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86" w:rsidRPr="00E96B97" w:rsidRDefault="007463E2">
      <w:pPr>
        <w:rPr>
          <w:b/>
        </w:rPr>
      </w:pPr>
      <w:r w:rsidRPr="00E96B97">
        <w:rPr>
          <w:b/>
        </w:rPr>
        <w:t>Name:</w:t>
      </w:r>
    </w:p>
    <w:p w:rsidR="007463E2" w:rsidRPr="00E96B97" w:rsidRDefault="007463E2">
      <w:pPr>
        <w:rPr>
          <w:i/>
        </w:rPr>
      </w:pPr>
      <w:r w:rsidRPr="00E96B97">
        <w:rPr>
          <w:b/>
          <w:i/>
        </w:rPr>
        <w:t>Study Guide</w:t>
      </w:r>
      <w:r w:rsidR="00E96B97" w:rsidRPr="00E96B97">
        <w:rPr>
          <w:b/>
          <w:i/>
        </w:rPr>
        <w:t xml:space="preserve"> 6 </w:t>
      </w:r>
      <w:r w:rsidRPr="00E96B97">
        <w:rPr>
          <w:b/>
          <w:i/>
        </w:rPr>
        <w:t>~</w:t>
      </w:r>
      <w:r w:rsidRPr="00E96B97">
        <w:rPr>
          <w:i/>
        </w:rPr>
        <w:t xml:space="preserve"> Evaluate Expressions with Negative Numbers</w:t>
      </w:r>
    </w:p>
    <w:p w:rsidR="00E96B97" w:rsidRDefault="00E96B97" w:rsidP="00106168">
      <w:pPr>
        <w:ind w:firstLine="720"/>
        <w:rPr>
          <w:sz w:val="20"/>
        </w:rPr>
      </w:pPr>
      <w:r w:rsidRPr="00106168">
        <w:rPr>
          <w:sz w:val="20"/>
        </w:rPr>
        <w:t>In this lesson, you will gain practice with adding, subtracting, multiplying, and dividing negative values. For many 8</w:t>
      </w:r>
      <w:r w:rsidRPr="00106168">
        <w:rPr>
          <w:sz w:val="20"/>
          <w:vertAlign w:val="superscript"/>
        </w:rPr>
        <w:t>th</w:t>
      </w:r>
      <w:r w:rsidRPr="00106168">
        <w:rPr>
          <w:sz w:val="20"/>
        </w:rPr>
        <w:t xml:space="preserve"> grade topics, you will need to be able to do several of those things. Often, you’ll need to work with negative numbers several different times in one problem!</w:t>
      </w:r>
    </w:p>
    <w:p w:rsidR="002D63EB" w:rsidRPr="0074161E" w:rsidRDefault="002D63EB" w:rsidP="002D63EB">
      <w:pPr>
        <w:rPr>
          <w:b/>
          <w:sz w:val="20"/>
        </w:rPr>
      </w:pPr>
      <w:r w:rsidRPr="0074161E">
        <w:rPr>
          <w:b/>
          <w:sz w:val="20"/>
        </w:rPr>
        <w:t xml:space="preserve">Part I ~ </w:t>
      </w:r>
      <w:proofErr w:type="gramStart"/>
      <w:r w:rsidRPr="0074161E">
        <w:rPr>
          <w:b/>
          <w:sz w:val="20"/>
        </w:rPr>
        <w:t>The</w:t>
      </w:r>
      <w:proofErr w:type="gramEnd"/>
      <w:r w:rsidRPr="0074161E">
        <w:rPr>
          <w:b/>
          <w:sz w:val="20"/>
        </w:rPr>
        <w:t xml:space="preserve"> story of Rowdy Rudy</w:t>
      </w:r>
    </w:p>
    <w:p w:rsidR="002D63EB" w:rsidRDefault="002D63EB" w:rsidP="002D63EB">
      <w:pPr>
        <w:rPr>
          <w:sz w:val="20"/>
        </w:rPr>
      </w:pPr>
      <w:r>
        <w:rPr>
          <w:sz w:val="20"/>
        </w:rPr>
        <w:tab/>
        <w:t xml:space="preserve">In Mr. </w:t>
      </w:r>
      <w:proofErr w:type="spellStart"/>
      <w:r>
        <w:rPr>
          <w:sz w:val="20"/>
        </w:rPr>
        <w:t>Negnum’s</w:t>
      </w:r>
      <w:proofErr w:type="spellEnd"/>
      <w:r>
        <w:rPr>
          <w:sz w:val="20"/>
        </w:rPr>
        <w:t xml:space="preserve"> math class, all students begin a term with 50 positive behavior points. Rowdy Rudy loves math class, but he keeps forgetting to raise his hand to speak. This causes him to lose two points every day (To keep this problem simple, let’s say that he isn’t earning any new points).</w:t>
      </w:r>
    </w:p>
    <w:p w:rsidR="002D63EB" w:rsidRPr="009A631D" w:rsidRDefault="002D63EB" w:rsidP="009A631D">
      <w:pPr>
        <w:pStyle w:val="ListParagraph"/>
        <w:numPr>
          <w:ilvl w:val="0"/>
          <w:numId w:val="2"/>
        </w:numPr>
        <w:rPr>
          <w:sz w:val="20"/>
        </w:rPr>
      </w:pPr>
      <w:r w:rsidRPr="009A631D">
        <w:rPr>
          <w:sz w:val="20"/>
        </w:rPr>
        <w:t>How many points does Rudy still have after twelve days?</w:t>
      </w:r>
    </w:p>
    <w:p w:rsidR="002D63EB" w:rsidRDefault="002D63EB" w:rsidP="002D63EB">
      <w:pPr>
        <w:rPr>
          <w:sz w:val="20"/>
        </w:rPr>
      </w:pPr>
    </w:p>
    <w:p w:rsidR="002D63EB" w:rsidRDefault="002D63EB" w:rsidP="002D63EB">
      <w:pPr>
        <w:rPr>
          <w:sz w:val="20"/>
        </w:rPr>
      </w:pPr>
    </w:p>
    <w:p w:rsidR="002D63EB" w:rsidRDefault="002D63EB" w:rsidP="002D63EB">
      <w:pPr>
        <w:rPr>
          <w:sz w:val="20"/>
        </w:rPr>
      </w:pPr>
      <w:r>
        <w:rPr>
          <w:sz w:val="20"/>
        </w:rPr>
        <w:tab/>
      </w:r>
    </w:p>
    <w:p w:rsidR="002D63EB" w:rsidRPr="009A631D" w:rsidRDefault="002D63EB" w:rsidP="009A631D">
      <w:pPr>
        <w:pStyle w:val="ListParagraph"/>
        <w:numPr>
          <w:ilvl w:val="0"/>
          <w:numId w:val="2"/>
        </w:numPr>
        <w:rPr>
          <w:sz w:val="20"/>
        </w:rPr>
      </w:pPr>
      <w:r w:rsidRPr="009A631D">
        <w:rPr>
          <w:sz w:val="20"/>
        </w:rPr>
        <w:t>How many points does he have after fifteen days?</w:t>
      </w:r>
    </w:p>
    <w:p w:rsidR="002D63EB" w:rsidRDefault="002D63EB" w:rsidP="002D63EB">
      <w:pPr>
        <w:rPr>
          <w:sz w:val="20"/>
        </w:rPr>
      </w:pPr>
    </w:p>
    <w:p w:rsidR="002D63EB" w:rsidRDefault="002D63EB" w:rsidP="002D63EB">
      <w:pPr>
        <w:rPr>
          <w:sz w:val="20"/>
        </w:rPr>
      </w:pPr>
    </w:p>
    <w:p w:rsidR="002D63EB" w:rsidRDefault="002D63EB" w:rsidP="002D63EB">
      <w:pPr>
        <w:rPr>
          <w:sz w:val="20"/>
        </w:rPr>
      </w:pPr>
    </w:p>
    <w:p w:rsidR="0074161E" w:rsidRDefault="002D63EB" w:rsidP="002D63EB">
      <w:pPr>
        <w:rPr>
          <w:sz w:val="20"/>
        </w:rPr>
      </w:pPr>
      <w:r>
        <w:rPr>
          <w:sz w:val="20"/>
        </w:rPr>
        <w:tab/>
        <w:t>When you solved those two pro</w:t>
      </w:r>
      <w:r w:rsidR="0074161E">
        <w:rPr>
          <w:sz w:val="20"/>
        </w:rPr>
        <w:t>blems, you completed some version of the expression 50 – 2d, where the variable d stands for the number of days.</w:t>
      </w:r>
      <w:r w:rsidR="004E6E9C">
        <w:rPr>
          <w:sz w:val="20"/>
        </w:rPr>
        <w:t xml:space="preserve"> Sometimes it’s more useful to write that expression as </w:t>
      </w:r>
      <w:r w:rsidR="0074161E">
        <w:rPr>
          <w:sz w:val="20"/>
        </w:rPr>
        <w:t xml:space="preserve">-2d + </w:t>
      </w:r>
      <w:r w:rsidR="004E6E9C">
        <w:rPr>
          <w:sz w:val="20"/>
        </w:rPr>
        <w:t>50</w:t>
      </w:r>
      <w:r w:rsidR="0074161E">
        <w:rPr>
          <w:sz w:val="20"/>
        </w:rPr>
        <w:t>.</w:t>
      </w:r>
    </w:p>
    <w:p w:rsidR="008C6EB2" w:rsidRDefault="008C6EB2" w:rsidP="002D63EB">
      <w:pPr>
        <w:rPr>
          <w:sz w:val="20"/>
        </w:rPr>
      </w:pPr>
      <w:r>
        <w:rPr>
          <w:sz w:val="20"/>
        </w:rPr>
        <w:tab/>
        <w:t xml:space="preserve">Rachel has Mrs. </w:t>
      </w:r>
      <w:proofErr w:type="spellStart"/>
      <w:r>
        <w:rPr>
          <w:sz w:val="20"/>
        </w:rPr>
        <w:t>Posnum</w:t>
      </w:r>
      <w:proofErr w:type="spellEnd"/>
      <w:r>
        <w:rPr>
          <w:sz w:val="20"/>
        </w:rPr>
        <w:t xml:space="preserve"> for math. Students in Mrs. </w:t>
      </w:r>
      <w:proofErr w:type="spellStart"/>
      <w:r>
        <w:rPr>
          <w:sz w:val="20"/>
        </w:rPr>
        <w:t>Posnum</w:t>
      </w:r>
      <w:proofErr w:type="spellEnd"/>
      <w:r>
        <w:rPr>
          <w:sz w:val="20"/>
        </w:rPr>
        <w:t xml:space="preserve"> start out with more points than students in Mr. </w:t>
      </w:r>
      <w:proofErr w:type="spellStart"/>
      <w:r>
        <w:rPr>
          <w:sz w:val="20"/>
        </w:rPr>
        <w:t>Negnum’s</w:t>
      </w:r>
      <w:proofErr w:type="spellEnd"/>
      <w:r>
        <w:rPr>
          <w:sz w:val="20"/>
        </w:rPr>
        <w:t xml:space="preserve"> class. Rachel decided to write her own expression to describe her points. She came up with -3d + 60. </w:t>
      </w:r>
    </w:p>
    <w:p w:rsidR="008C6EB2" w:rsidRDefault="008C6EB2" w:rsidP="008C6EB2">
      <w:pPr>
        <w:pStyle w:val="ListParagraph"/>
        <w:numPr>
          <w:ilvl w:val="0"/>
          <w:numId w:val="2"/>
        </w:numPr>
        <w:rPr>
          <w:sz w:val="20"/>
        </w:rPr>
      </w:pPr>
      <w:r>
        <w:rPr>
          <w:sz w:val="20"/>
        </w:rPr>
        <w:t xml:space="preserve">How many points do students begin with in Mrs. </w:t>
      </w:r>
      <w:proofErr w:type="spellStart"/>
      <w:r>
        <w:rPr>
          <w:sz w:val="20"/>
        </w:rPr>
        <w:t>Posnum’s</w:t>
      </w:r>
      <w:proofErr w:type="spellEnd"/>
      <w:r>
        <w:rPr>
          <w:sz w:val="20"/>
        </w:rPr>
        <w:t xml:space="preserve"> class?</w:t>
      </w:r>
    </w:p>
    <w:p w:rsidR="008C6EB2" w:rsidRPr="008C6EB2" w:rsidRDefault="008C6EB2" w:rsidP="008C6EB2">
      <w:pPr>
        <w:rPr>
          <w:sz w:val="20"/>
        </w:rPr>
      </w:pPr>
    </w:p>
    <w:p w:rsidR="008C6EB2" w:rsidRPr="008C6EB2" w:rsidRDefault="008C6EB2" w:rsidP="008C6EB2">
      <w:pPr>
        <w:pStyle w:val="ListParagraph"/>
        <w:numPr>
          <w:ilvl w:val="0"/>
          <w:numId w:val="2"/>
        </w:numPr>
        <w:rPr>
          <w:sz w:val="20"/>
        </w:rPr>
      </w:pPr>
      <w:r>
        <w:rPr>
          <w:sz w:val="20"/>
        </w:rPr>
        <w:t>How many points does Rachel lose each day?</w:t>
      </w:r>
    </w:p>
    <w:p w:rsidR="008C6EB2" w:rsidRPr="008C6EB2" w:rsidRDefault="008C6EB2" w:rsidP="008C6EB2">
      <w:pPr>
        <w:rPr>
          <w:sz w:val="20"/>
        </w:rPr>
      </w:pPr>
    </w:p>
    <w:p w:rsidR="008C6EB2" w:rsidRDefault="008C6EB2" w:rsidP="008C6EB2">
      <w:pPr>
        <w:pStyle w:val="ListParagraph"/>
        <w:numPr>
          <w:ilvl w:val="0"/>
          <w:numId w:val="2"/>
        </w:numPr>
        <w:rPr>
          <w:sz w:val="20"/>
        </w:rPr>
      </w:pPr>
      <w:r>
        <w:rPr>
          <w:sz w:val="20"/>
        </w:rPr>
        <w:t>Evaluate the expression for d = 8</w:t>
      </w:r>
    </w:p>
    <w:p w:rsidR="008C6EB2" w:rsidRPr="008C6EB2" w:rsidRDefault="008C6EB2" w:rsidP="008C6EB2">
      <w:pPr>
        <w:rPr>
          <w:sz w:val="20"/>
        </w:rPr>
      </w:pPr>
    </w:p>
    <w:p w:rsidR="008C6EB2" w:rsidRPr="008C6EB2" w:rsidRDefault="008C6EB2" w:rsidP="008C6EB2">
      <w:pPr>
        <w:pStyle w:val="ListParagraph"/>
        <w:numPr>
          <w:ilvl w:val="0"/>
          <w:numId w:val="2"/>
        </w:numPr>
        <w:rPr>
          <w:sz w:val="20"/>
        </w:rPr>
      </w:pPr>
      <w:r>
        <w:rPr>
          <w:sz w:val="20"/>
        </w:rPr>
        <w:t>What does the result from the previous problem tell you about Rachel?</w:t>
      </w:r>
    </w:p>
    <w:p w:rsidR="0074161E" w:rsidRDefault="0074161E">
      <w:pPr>
        <w:rPr>
          <w:b/>
          <w:sz w:val="20"/>
        </w:rPr>
      </w:pPr>
      <w:r>
        <w:rPr>
          <w:b/>
          <w:sz w:val="20"/>
        </w:rPr>
        <w:br w:type="page"/>
      </w:r>
    </w:p>
    <w:p w:rsidR="002D63EB" w:rsidRPr="0074161E" w:rsidRDefault="0074161E" w:rsidP="002D63EB">
      <w:pPr>
        <w:rPr>
          <w:b/>
          <w:sz w:val="20"/>
        </w:rPr>
      </w:pPr>
      <w:r w:rsidRPr="0074161E">
        <w:rPr>
          <w:b/>
          <w:sz w:val="20"/>
        </w:rPr>
        <w:lastRenderedPageBreak/>
        <w:t>Part II—Drawing Diagrams to represent expressions</w:t>
      </w:r>
    </w:p>
    <w:p w:rsidR="00E45039" w:rsidRDefault="00E45039" w:rsidP="00E45039">
      <w:pPr>
        <w:ind w:firstLine="720"/>
        <w:rPr>
          <w:sz w:val="20"/>
        </w:rPr>
      </w:pPr>
      <w:r w:rsidRPr="00106168">
        <w:rPr>
          <w:sz w:val="20"/>
        </w:rPr>
        <w:t>This diagram shows one possible way to represent 2(-4) + 7</w:t>
      </w:r>
    </w:p>
    <w:p w:rsidR="00447FDE" w:rsidRDefault="00447FDE">
      <w:pPr>
        <w:rPr>
          <w:sz w:val="20"/>
        </w:rPr>
      </w:pPr>
      <w:r w:rsidRPr="00106168">
        <w:rPr>
          <w:noProof/>
          <w:sz w:val="20"/>
        </w:rPr>
        <w:drawing>
          <wp:anchor distT="0" distB="0" distL="114300" distR="114300" simplePos="0" relativeHeight="251659264" behindDoc="1" locked="0" layoutInCell="1" allowOverlap="1" wp14:anchorId="0AE12E31" wp14:editId="7BB5B4AF">
            <wp:simplePos x="0" y="0"/>
            <wp:positionH relativeFrom="margin">
              <wp:align>center</wp:align>
            </wp:positionH>
            <wp:positionV relativeFrom="paragraph">
              <wp:posOffset>12065</wp:posOffset>
            </wp:positionV>
            <wp:extent cx="5181600" cy="2381885"/>
            <wp:effectExtent l="0" t="0" r="0" b="0"/>
            <wp:wrapTight wrapText="bothSides">
              <wp:wrapPolygon edited="0">
                <wp:start x="0" y="0"/>
                <wp:lineTo x="0" y="21421"/>
                <wp:lineTo x="21521" y="21421"/>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415" t="15766" r="6768" b="13022"/>
                    <a:stretch/>
                  </pic:blipFill>
                  <pic:spPr bwMode="auto">
                    <a:xfrm>
                      <a:off x="0" y="0"/>
                      <a:ext cx="5181600" cy="2381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5039">
        <w:rPr>
          <w:sz w:val="20"/>
        </w:rPr>
        <w:t xml:space="preserve">     </w:t>
      </w: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E96B97" w:rsidRPr="00106168" w:rsidRDefault="00E45039">
      <w:pPr>
        <w:rPr>
          <w:sz w:val="20"/>
        </w:rPr>
      </w:pPr>
      <w:r>
        <w:rPr>
          <w:sz w:val="20"/>
        </w:rPr>
        <w:t xml:space="preserve">On </w:t>
      </w:r>
      <w:r w:rsidR="00E96B97" w:rsidRPr="00106168">
        <w:rPr>
          <w:sz w:val="20"/>
        </w:rPr>
        <w:t xml:space="preserve">the next </w:t>
      </w:r>
      <w:r>
        <w:rPr>
          <w:sz w:val="20"/>
        </w:rPr>
        <w:t xml:space="preserve">page </w:t>
      </w:r>
      <w:r w:rsidR="00E96B97" w:rsidRPr="00106168">
        <w:rPr>
          <w:sz w:val="20"/>
        </w:rPr>
        <w:t xml:space="preserve">is an explanation about </w:t>
      </w:r>
      <w:r w:rsidR="00447FDE">
        <w:rPr>
          <w:sz w:val="20"/>
        </w:rPr>
        <w:t>why this diagram represents the</w:t>
      </w:r>
      <w:r w:rsidR="00E96B97" w:rsidRPr="00106168">
        <w:rPr>
          <w:sz w:val="20"/>
        </w:rPr>
        <w:t xml:space="preserve"> expression. But before you read it, do you best to study this diagram and write your own explanation: </w:t>
      </w:r>
    </w:p>
    <w:p w:rsidR="00E96B97" w:rsidRPr="00447FDE" w:rsidRDefault="00E96B97" w:rsidP="00447FDE">
      <w:pPr>
        <w:pStyle w:val="ListParagraph"/>
        <w:numPr>
          <w:ilvl w:val="0"/>
          <w:numId w:val="2"/>
        </w:numPr>
        <w:rPr>
          <w:sz w:val="20"/>
        </w:rPr>
      </w:pPr>
      <w:r w:rsidRPr="00447FDE">
        <w:rPr>
          <w:sz w:val="20"/>
        </w:rPr>
        <w:t>Why does this diagram model the expression 2(-4) + 7?</w:t>
      </w:r>
    </w:p>
    <w:p w:rsidR="00E96B97" w:rsidRPr="00106168" w:rsidRDefault="00E96B97" w:rsidP="00E96B97">
      <w:pPr>
        <w:pStyle w:val="ListParagraph"/>
        <w:rPr>
          <w:sz w:val="20"/>
        </w:rPr>
      </w:pPr>
    </w:p>
    <w:p w:rsidR="00E96B97" w:rsidRPr="00106168" w:rsidRDefault="00E96B97" w:rsidP="00E96B97">
      <w:pPr>
        <w:pStyle w:val="ListParagraph"/>
        <w:rPr>
          <w:sz w:val="20"/>
        </w:rPr>
      </w:pPr>
    </w:p>
    <w:p w:rsidR="00E96B97" w:rsidRPr="00106168" w:rsidRDefault="00E96B97" w:rsidP="00E96B97">
      <w:pPr>
        <w:pStyle w:val="ListParagraph"/>
        <w:rPr>
          <w:sz w:val="20"/>
        </w:rPr>
      </w:pPr>
    </w:p>
    <w:p w:rsidR="00E96B97" w:rsidRPr="00106168" w:rsidRDefault="00E96B97" w:rsidP="00E96B97">
      <w:pPr>
        <w:pStyle w:val="ListParagraph"/>
        <w:rPr>
          <w:sz w:val="20"/>
        </w:rPr>
      </w:pPr>
    </w:p>
    <w:p w:rsidR="00E96B97" w:rsidRDefault="00E96B97" w:rsidP="00E96B97">
      <w:pPr>
        <w:pStyle w:val="ListParagraph"/>
        <w:rPr>
          <w:sz w:val="20"/>
        </w:rPr>
      </w:pPr>
    </w:p>
    <w:p w:rsidR="00E45039" w:rsidRDefault="00E45039" w:rsidP="00E96B97">
      <w:pPr>
        <w:pStyle w:val="ListParagraph"/>
        <w:rPr>
          <w:sz w:val="20"/>
        </w:rPr>
      </w:pPr>
    </w:p>
    <w:p w:rsidR="00E45039" w:rsidRDefault="00E45039" w:rsidP="00E96B97">
      <w:pPr>
        <w:pStyle w:val="ListParagraph"/>
        <w:rPr>
          <w:sz w:val="20"/>
        </w:rPr>
      </w:pPr>
    </w:p>
    <w:p w:rsidR="00E45039" w:rsidRDefault="00E45039" w:rsidP="00E96B97">
      <w:pPr>
        <w:pStyle w:val="ListParagraph"/>
        <w:rPr>
          <w:sz w:val="20"/>
        </w:rPr>
      </w:pPr>
    </w:p>
    <w:p w:rsidR="008C6EB2" w:rsidRPr="008C6EB2" w:rsidRDefault="008C6EB2" w:rsidP="00447FDE">
      <w:pPr>
        <w:pStyle w:val="ListParagraph"/>
        <w:numPr>
          <w:ilvl w:val="0"/>
          <w:numId w:val="2"/>
        </w:numPr>
        <w:rPr>
          <w:sz w:val="20"/>
        </w:rPr>
      </w:pPr>
      <w:r w:rsidRPr="008C6EB2">
        <w:rPr>
          <w:sz w:val="20"/>
        </w:rPr>
        <w:t>What number problem</w:t>
      </w:r>
      <w:r w:rsidR="00447FDE">
        <w:rPr>
          <w:sz w:val="20"/>
        </w:rPr>
        <w:t xml:space="preserve"> is represented by this diagram?</w:t>
      </w:r>
    </w:p>
    <w:p w:rsidR="00E45039" w:rsidRPr="00106168" w:rsidRDefault="00447FDE" w:rsidP="008C6EB2">
      <w:pPr>
        <w:pStyle w:val="ListParagraph"/>
        <w:rPr>
          <w:sz w:val="20"/>
        </w:rPr>
      </w:pPr>
      <w:r w:rsidRPr="00447FDE">
        <w:rPr>
          <w:noProof/>
        </w:rPr>
        <w:drawing>
          <wp:anchor distT="0" distB="0" distL="114300" distR="114300" simplePos="0" relativeHeight="251671552" behindDoc="1" locked="0" layoutInCell="1" allowOverlap="1" wp14:anchorId="64B180E7" wp14:editId="08AB1AE7">
            <wp:simplePos x="0" y="0"/>
            <wp:positionH relativeFrom="column">
              <wp:posOffset>1041400</wp:posOffset>
            </wp:positionH>
            <wp:positionV relativeFrom="paragraph">
              <wp:posOffset>17145</wp:posOffset>
            </wp:positionV>
            <wp:extent cx="992070" cy="1778000"/>
            <wp:effectExtent l="0" t="0" r="0" b="0"/>
            <wp:wrapTight wrapText="bothSides">
              <wp:wrapPolygon edited="0">
                <wp:start x="0" y="0"/>
                <wp:lineTo x="0" y="21291"/>
                <wp:lineTo x="21157" y="21291"/>
                <wp:lineTo x="211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18586" t="15824" r="19596" b="13100"/>
                    <a:stretch/>
                  </pic:blipFill>
                  <pic:spPr bwMode="auto">
                    <a:xfrm>
                      <a:off x="0" y="0"/>
                      <a:ext cx="992070" cy="177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6EB2">
        <w:rPr>
          <w:noProof/>
        </w:rPr>
        <w:drawing>
          <wp:anchor distT="0" distB="0" distL="114300" distR="114300" simplePos="0" relativeHeight="251669504" behindDoc="1" locked="0" layoutInCell="1" allowOverlap="1" wp14:anchorId="1DE4F0E3" wp14:editId="72FA065C">
            <wp:simplePos x="0" y="0"/>
            <wp:positionH relativeFrom="margin">
              <wp:posOffset>1</wp:posOffset>
            </wp:positionH>
            <wp:positionV relativeFrom="paragraph">
              <wp:posOffset>17145</wp:posOffset>
            </wp:positionV>
            <wp:extent cx="990850" cy="1805241"/>
            <wp:effectExtent l="0" t="0" r="0" b="5080"/>
            <wp:wrapTight wrapText="bothSides">
              <wp:wrapPolygon edited="0">
                <wp:start x="0" y="0"/>
                <wp:lineTo x="0" y="21433"/>
                <wp:lineTo x="21185" y="21433"/>
                <wp:lineTo x="211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7242" t="16601" r="24904" b="12063"/>
                    <a:stretch/>
                  </pic:blipFill>
                  <pic:spPr bwMode="auto">
                    <a:xfrm>
                      <a:off x="0" y="0"/>
                      <a:ext cx="1011028" cy="18420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447FDE" w:rsidRDefault="00447FDE">
      <w:pPr>
        <w:rPr>
          <w:sz w:val="20"/>
        </w:rPr>
      </w:pPr>
    </w:p>
    <w:p w:rsidR="00E45039" w:rsidRPr="00447FDE" w:rsidRDefault="00447FDE" w:rsidP="00447FDE">
      <w:pPr>
        <w:pStyle w:val="ListParagraph"/>
        <w:numPr>
          <w:ilvl w:val="0"/>
          <w:numId w:val="2"/>
        </w:numPr>
        <w:rPr>
          <w:sz w:val="20"/>
        </w:rPr>
      </w:pPr>
      <w:r>
        <w:rPr>
          <w:sz w:val="20"/>
        </w:rPr>
        <w:t xml:space="preserve">Draw a diagram to represent the expression 2(-5) + (-1). Evaluate. (Find the result) </w:t>
      </w:r>
      <w:r w:rsidR="00E45039" w:rsidRPr="00447FDE">
        <w:rPr>
          <w:sz w:val="20"/>
        </w:rPr>
        <w:br w:type="page"/>
      </w:r>
    </w:p>
    <w:p w:rsidR="00106168" w:rsidRPr="00106168" w:rsidRDefault="008C6EB2" w:rsidP="00E96B97">
      <w:pPr>
        <w:rPr>
          <w:sz w:val="20"/>
        </w:rPr>
      </w:pPr>
      <w:r w:rsidRPr="00447FDE">
        <w:rPr>
          <w:b/>
          <w:noProof/>
          <w:sz w:val="28"/>
        </w:rPr>
        <w:lastRenderedPageBreak/>
        <w:drawing>
          <wp:anchor distT="0" distB="0" distL="114300" distR="114300" simplePos="0" relativeHeight="251661312" behindDoc="1" locked="0" layoutInCell="1" allowOverlap="1" wp14:anchorId="4E321F49" wp14:editId="73E72230">
            <wp:simplePos x="0" y="0"/>
            <wp:positionH relativeFrom="margin">
              <wp:align>left</wp:align>
            </wp:positionH>
            <wp:positionV relativeFrom="paragraph">
              <wp:posOffset>0</wp:posOffset>
            </wp:positionV>
            <wp:extent cx="725805" cy="1270000"/>
            <wp:effectExtent l="0" t="0" r="0" b="6350"/>
            <wp:wrapTight wrapText="bothSides">
              <wp:wrapPolygon edited="0">
                <wp:start x="0" y="0"/>
                <wp:lineTo x="0" y="21384"/>
                <wp:lineTo x="20976" y="21384"/>
                <wp:lineTo x="209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862" t="15045" r="20785" b="12840"/>
                    <a:stretch/>
                  </pic:blipFill>
                  <pic:spPr bwMode="auto">
                    <a:xfrm>
                      <a:off x="0" y="0"/>
                      <a:ext cx="732358" cy="12809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7FDE" w:rsidRPr="00447FDE">
        <w:rPr>
          <w:b/>
          <w:sz w:val="22"/>
        </w:rPr>
        <w:t>Explanation for Diagram 1</w:t>
      </w:r>
      <w:r w:rsidR="00E96B97" w:rsidRPr="00106168">
        <w:rPr>
          <w:sz w:val="20"/>
        </w:rPr>
        <w:t xml:space="preserve"> Our expression is 2(-4) + 7. If we translated that into English, it would read something like, “Multiply two by negative 4, then add seven.” To show multiplication, we can draw two groups of four negative blocks. Then we can draw seven positive blocks. That gets us started in the first panel. </w:t>
      </w:r>
    </w:p>
    <w:p w:rsidR="008C6EB2" w:rsidRDefault="008C6EB2" w:rsidP="00E96B97">
      <w:pPr>
        <w:rPr>
          <w:sz w:val="20"/>
        </w:rPr>
      </w:pPr>
    </w:p>
    <w:p w:rsidR="008C6EB2" w:rsidRDefault="008C6EB2" w:rsidP="00E96B97">
      <w:pPr>
        <w:rPr>
          <w:sz w:val="20"/>
        </w:rPr>
      </w:pPr>
    </w:p>
    <w:p w:rsidR="00E96B97" w:rsidRPr="00106168" w:rsidRDefault="008C6EB2" w:rsidP="00E96B97">
      <w:pPr>
        <w:rPr>
          <w:sz w:val="20"/>
        </w:rPr>
      </w:pPr>
      <w:r w:rsidRPr="008C6EB2">
        <w:rPr>
          <w:noProof/>
        </w:rPr>
        <w:drawing>
          <wp:anchor distT="0" distB="0" distL="114300" distR="114300" simplePos="0" relativeHeight="251663360" behindDoc="1" locked="0" layoutInCell="1" allowOverlap="1" wp14:anchorId="071A5880" wp14:editId="18C1D123">
            <wp:simplePos x="0" y="0"/>
            <wp:positionH relativeFrom="margin">
              <wp:align>left</wp:align>
            </wp:positionH>
            <wp:positionV relativeFrom="paragraph">
              <wp:posOffset>10795</wp:posOffset>
            </wp:positionV>
            <wp:extent cx="683260" cy="1231900"/>
            <wp:effectExtent l="0" t="0" r="2540" b="6350"/>
            <wp:wrapTight wrapText="bothSides">
              <wp:wrapPolygon edited="0">
                <wp:start x="0" y="0"/>
                <wp:lineTo x="0" y="21377"/>
                <wp:lineTo x="21078" y="21377"/>
                <wp:lineTo x="210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93" t="16083" r="23421" b="12840"/>
                    <a:stretch/>
                  </pic:blipFill>
                  <pic:spPr bwMode="auto">
                    <a:xfrm>
                      <a:off x="0" y="0"/>
                      <a:ext cx="698453" cy="12590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6B97" w:rsidRPr="00106168">
        <w:rPr>
          <w:sz w:val="20"/>
        </w:rPr>
        <w:t xml:space="preserve">The second panel demonstrates that </w:t>
      </w:r>
      <w:r w:rsidR="00106168" w:rsidRPr="00106168">
        <w:rPr>
          <w:sz w:val="20"/>
        </w:rPr>
        <w:t>a pair of one positive block and one negative bock make zero. We can cross out one of each kind of block to show this.</w:t>
      </w:r>
    </w:p>
    <w:p w:rsidR="008C6EB2" w:rsidRDefault="008C6EB2" w:rsidP="00E96B97">
      <w:pPr>
        <w:rPr>
          <w:sz w:val="20"/>
        </w:rPr>
      </w:pPr>
    </w:p>
    <w:p w:rsidR="008C6EB2" w:rsidRDefault="008C6EB2" w:rsidP="00E96B97">
      <w:pPr>
        <w:rPr>
          <w:sz w:val="20"/>
        </w:rPr>
      </w:pPr>
    </w:p>
    <w:p w:rsidR="008C6EB2" w:rsidRDefault="008C6EB2" w:rsidP="00E96B97">
      <w:pPr>
        <w:rPr>
          <w:sz w:val="20"/>
        </w:rPr>
      </w:pPr>
    </w:p>
    <w:p w:rsidR="00106168" w:rsidRPr="00106168" w:rsidRDefault="008C6EB2" w:rsidP="00E96B97">
      <w:pPr>
        <w:rPr>
          <w:sz w:val="20"/>
        </w:rPr>
      </w:pPr>
      <w:r w:rsidRPr="008C6EB2">
        <w:rPr>
          <w:noProof/>
        </w:rPr>
        <w:drawing>
          <wp:anchor distT="0" distB="0" distL="114300" distR="114300" simplePos="0" relativeHeight="251665408" behindDoc="1" locked="0" layoutInCell="1" allowOverlap="1" wp14:anchorId="3E6C472A" wp14:editId="5AF2F843">
            <wp:simplePos x="0" y="0"/>
            <wp:positionH relativeFrom="margin">
              <wp:align>left</wp:align>
            </wp:positionH>
            <wp:positionV relativeFrom="paragraph">
              <wp:posOffset>34290</wp:posOffset>
            </wp:positionV>
            <wp:extent cx="725805" cy="1299845"/>
            <wp:effectExtent l="0" t="0" r="0" b="0"/>
            <wp:wrapTight wrapText="bothSides">
              <wp:wrapPolygon edited="0">
                <wp:start x="0" y="0"/>
                <wp:lineTo x="0" y="21210"/>
                <wp:lineTo x="20976" y="21210"/>
                <wp:lineTo x="209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92" t="16083" r="21731" b="12840"/>
                    <a:stretch/>
                  </pic:blipFill>
                  <pic:spPr bwMode="auto">
                    <a:xfrm>
                      <a:off x="0" y="0"/>
                      <a:ext cx="727559" cy="1303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6168" w:rsidRPr="00106168">
        <w:rPr>
          <w:sz w:val="20"/>
        </w:rPr>
        <w:t xml:space="preserve">In the third panel, we take that idea about “pairs that make zero” and cross off as many as we can. </w:t>
      </w:r>
      <w:r w:rsidRPr="008C6EB2">
        <w:t xml:space="preserve"> </w:t>
      </w:r>
      <w:r w:rsidR="00106168" w:rsidRPr="00106168">
        <w:rPr>
          <w:sz w:val="20"/>
        </w:rPr>
        <w:t>(Many people call these “zero pairs” for short.)</w:t>
      </w:r>
    </w:p>
    <w:p w:rsidR="008C6EB2" w:rsidRDefault="008C6EB2" w:rsidP="00E96B97">
      <w:pPr>
        <w:rPr>
          <w:sz w:val="20"/>
        </w:rPr>
      </w:pPr>
    </w:p>
    <w:p w:rsidR="008C6EB2" w:rsidRDefault="008C6EB2" w:rsidP="00E96B97">
      <w:pPr>
        <w:rPr>
          <w:sz w:val="20"/>
        </w:rPr>
      </w:pPr>
    </w:p>
    <w:p w:rsidR="008C6EB2" w:rsidRDefault="008C6EB2" w:rsidP="00E96B97">
      <w:pPr>
        <w:rPr>
          <w:sz w:val="20"/>
        </w:rPr>
      </w:pPr>
    </w:p>
    <w:p w:rsidR="008C6EB2" w:rsidRDefault="008C6EB2" w:rsidP="00E96B97">
      <w:pPr>
        <w:rPr>
          <w:sz w:val="20"/>
        </w:rPr>
      </w:pPr>
      <w:r w:rsidRPr="008C6EB2">
        <w:rPr>
          <w:noProof/>
        </w:rPr>
        <w:drawing>
          <wp:anchor distT="0" distB="0" distL="114300" distR="114300" simplePos="0" relativeHeight="251667456" behindDoc="1" locked="0" layoutInCell="1" allowOverlap="1" wp14:anchorId="0E00B6B2" wp14:editId="4C6D75AC">
            <wp:simplePos x="0" y="0"/>
            <wp:positionH relativeFrom="margin">
              <wp:align>left</wp:align>
            </wp:positionH>
            <wp:positionV relativeFrom="paragraph">
              <wp:posOffset>134620</wp:posOffset>
            </wp:positionV>
            <wp:extent cx="711200" cy="1264285"/>
            <wp:effectExtent l="0" t="0" r="0" b="0"/>
            <wp:wrapTight wrapText="bothSides">
              <wp:wrapPolygon edited="0">
                <wp:start x="0" y="0"/>
                <wp:lineTo x="0" y="21155"/>
                <wp:lineTo x="20829" y="21155"/>
                <wp:lineTo x="208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778" t="16602" r="20404" b="12840"/>
                    <a:stretch/>
                  </pic:blipFill>
                  <pic:spPr bwMode="auto">
                    <a:xfrm>
                      <a:off x="0" y="0"/>
                      <a:ext cx="711200" cy="1264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6168" w:rsidRPr="00106168" w:rsidRDefault="00106168" w:rsidP="00E96B97">
      <w:pPr>
        <w:rPr>
          <w:sz w:val="20"/>
        </w:rPr>
      </w:pPr>
      <w:r w:rsidRPr="00106168">
        <w:rPr>
          <w:sz w:val="20"/>
        </w:rPr>
        <w:t>Finally, the last panel shows all of the zero pairs erased. Then it’s even easier to see what’s left. We can see that only a single negative block remains. So the result</w:t>
      </w:r>
      <w:r w:rsidR="008C6EB2">
        <w:rPr>
          <w:sz w:val="20"/>
        </w:rPr>
        <w:t xml:space="preserve"> of</w:t>
      </w:r>
      <w:r w:rsidRPr="00106168">
        <w:rPr>
          <w:sz w:val="20"/>
        </w:rPr>
        <w:t xml:space="preserve"> the expression is (-1)</w:t>
      </w:r>
    </w:p>
    <w:p w:rsidR="00106168" w:rsidRDefault="00106168" w:rsidP="00E96B97">
      <w:pPr>
        <w:rPr>
          <w:sz w:val="20"/>
        </w:rPr>
      </w:pPr>
      <w:r w:rsidRPr="00106168">
        <w:rPr>
          <w:sz w:val="20"/>
        </w:rPr>
        <w:tab/>
        <w:t>Or, 2(-</w:t>
      </w:r>
      <w:r w:rsidR="00E45039">
        <w:rPr>
          <w:sz w:val="20"/>
        </w:rPr>
        <w:t>4) + 7 = -1</w:t>
      </w:r>
    </w:p>
    <w:p w:rsidR="008C6EB2" w:rsidRDefault="008C6EB2" w:rsidP="00E96B97">
      <w:pPr>
        <w:rPr>
          <w:sz w:val="20"/>
        </w:rPr>
      </w:pPr>
    </w:p>
    <w:p w:rsidR="009A631D" w:rsidRDefault="009A631D" w:rsidP="00E96B97">
      <w:pPr>
        <w:rPr>
          <w:sz w:val="20"/>
        </w:rPr>
      </w:pPr>
    </w:p>
    <w:p w:rsidR="009A631D" w:rsidRPr="00610216" w:rsidRDefault="009A631D" w:rsidP="00610216">
      <w:pPr>
        <w:pStyle w:val="ListParagraph"/>
        <w:numPr>
          <w:ilvl w:val="0"/>
          <w:numId w:val="2"/>
        </w:numPr>
        <w:rPr>
          <w:sz w:val="20"/>
        </w:rPr>
      </w:pPr>
      <w:r w:rsidRPr="00610216">
        <w:rPr>
          <w:sz w:val="20"/>
        </w:rPr>
        <w:t xml:space="preserve">Circle all the expressions that have positive results. If drawing diagrams helps you, then you might want to use a separate sheet of paper to draw diagrams for these problems. </w:t>
      </w:r>
    </w:p>
    <w:p w:rsidR="00610216" w:rsidRDefault="00610216" w:rsidP="00E96B97">
      <w:pPr>
        <w:rPr>
          <w:sz w:val="20"/>
        </w:rPr>
        <w:sectPr w:rsidR="00610216">
          <w:pgSz w:w="12240" w:h="15840"/>
          <w:pgMar w:top="1440" w:right="1440" w:bottom="1440" w:left="1440" w:header="720" w:footer="720" w:gutter="0"/>
          <w:cols w:space="720"/>
          <w:docGrid w:linePitch="360"/>
        </w:sectPr>
      </w:pPr>
    </w:p>
    <w:p w:rsidR="009A631D" w:rsidRDefault="009A631D" w:rsidP="00610216">
      <w:pPr>
        <w:spacing w:after="360"/>
        <w:jc w:val="center"/>
        <w:rPr>
          <w:sz w:val="20"/>
        </w:rPr>
      </w:pPr>
      <w:r>
        <w:rPr>
          <w:sz w:val="20"/>
        </w:rPr>
        <w:t>6 + (-4)</w:t>
      </w:r>
    </w:p>
    <w:p w:rsidR="009A631D" w:rsidRDefault="009A631D" w:rsidP="00610216">
      <w:pPr>
        <w:spacing w:after="360"/>
        <w:jc w:val="center"/>
        <w:rPr>
          <w:sz w:val="20"/>
        </w:rPr>
      </w:pPr>
      <w:r>
        <w:rPr>
          <w:sz w:val="20"/>
        </w:rPr>
        <w:t>(-6) + (-4)</w:t>
      </w:r>
    </w:p>
    <w:p w:rsidR="009A631D" w:rsidRDefault="009A631D" w:rsidP="00610216">
      <w:pPr>
        <w:spacing w:after="360"/>
        <w:jc w:val="center"/>
        <w:rPr>
          <w:sz w:val="20"/>
        </w:rPr>
      </w:pPr>
      <w:r>
        <w:rPr>
          <w:sz w:val="20"/>
        </w:rPr>
        <w:t>6 – (-4)</w:t>
      </w:r>
    </w:p>
    <w:p w:rsidR="009A631D" w:rsidRDefault="009A631D" w:rsidP="00610216">
      <w:pPr>
        <w:spacing w:after="360"/>
        <w:jc w:val="center"/>
        <w:rPr>
          <w:sz w:val="20"/>
        </w:rPr>
      </w:pPr>
      <w:r>
        <w:rPr>
          <w:sz w:val="20"/>
        </w:rPr>
        <w:t>(-6) – (-4)</w:t>
      </w:r>
    </w:p>
    <w:p w:rsidR="009A631D" w:rsidRDefault="009A631D" w:rsidP="00610216">
      <w:pPr>
        <w:spacing w:after="360"/>
        <w:jc w:val="center"/>
        <w:rPr>
          <w:sz w:val="20"/>
        </w:rPr>
      </w:pPr>
      <w:r>
        <w:rPr>
          <w:sz w:val="20"/>
        </w:rPr>
        <w:t>6 x (-4)</w:t>
      </w:r>
    </w:p>
    <w:p w:rsidR="009A631D" w:rsidRDefault="009A631D" w:rsidP="00610216">
      <w:pPr>
        <w:spacing w:after="360"/>
        <w:jc w:val="center"/>
        <w:rPr>
          <w:sz w:val="20"/>
        </w:rPr>
      </w:pPr>
      <w:r>
        <w:rPr>
          <w:sz w:val="20"/>
        </w:rPr>
        <w:t>(-6) x (-4)</w:t>
      </w:r>
    </w:p>
    <w:p w:rsidR="00610216" w:rsidRPr="00610216" w:rsidRDefault="0024395E" w:rsidP="00610216">
      <w:pPr>
        <w:spacing w:after="360"/>
        <w:jc w:val="center"/>
        <w:rPr>
          <w:rFonts w:eastAsiaTheme="minorEastAsia"/>
          <w:sz w:val="20"/>
        </w:rPr>
      </w:pPr>
      <m:oMathPara>
        <m:oMathParaPr>
          <m:jc m:val="center"/>
        </m:oMathParaPr>
        <m:oMath>
          <m:f>
            <m:fPr>
              <m:ctrlPr>
                <w:rPr>
                  <w:rFonts w:ascii="Cambria Math" w:hAnsi="Cambria Math"/>
                  <w:i/>
                  <w:sz w:val="20"/>
                </w:rPr>
              </m:ctrlPr>
            </m:fPr>
            <m:num>
              <m:r>
                <w:rPr>
                  <w:rFonts w:ascii="Cambria Math" w:hAnsi="Cambria Math"/>
                  <w:sz w:val="20"/>
                </w:rPr>
                <m:t>6</m:t>
              </m:r>
            </m:num>
            <m:den>
              <m:r>
                <w:rPr>
                  <w:rFonts w:ascii="Cambria Math" w:hAnsi="Cambria Math"/>
                  <w:sz w:val="20"/>
                </w:rPr>
                <m:t>-4</m:t>
              </m:r>
            </m:den>
          </m:f>
        </m:oMath>
      </m:oMathPara>
    </w:p>
    <w:p w:rsidR="00610216" w:rsidRPr="00610216" w:rsidRDefault="0024395E" w:rsidP="00610216">
      <w:pPr>
        <w:spacing w:after="360"/>
        <w:jc w:val="center"/>
        <w:rPr>
          <w:sz w:val="20"/>
        </w:rPr>
      </w:pPr>
      <m:oMathPara>
        <m:oMathParaPr>
          <m:jc m:val="center"/>
        </m:oMathParaPr>
        <m:oMath>
          <m:f>
            <m:fPr>
              <m:ctrlPr>
                <w:rPr>
                  <w:rFonts w:ascii="Cambria Math" w:hAnsi="Cambria Math"/>
                  <w:i/>
                  <w:sz w:val="20"/>
                </w:rPr>
              </m:ctrlPr>
            </m:fPr>
            <m:num>
              <m:r>
                <w:rPr>
                  <w:rFonts w:ascii="Cambria Math" w:hAnsi="Cambria Math"/>
                  <w:sz w:val="20"/>
                </w:rPr>
                <m:t>-6</m:t>
              </m:r>
            </m:num>
            <m:den>
              <m:r>
                <w:rPr>
                  <w:rFonts w:ascii="Cambria Math" w:hAnsi="Cambria Math"/>
                  <w:sz w:val="20"/>
                </w:rPr>
                <m:t>-4</m:t>
              </m:r>
            </m:den>
          </m:f>
        </m:oMath>
      </m:oMathPara>
    </w:p>
    <w:p w:rsidR="009A631D" w:rsidRDefault="009A631D" w:rsidP="00610216">
      <w:pPr>
        <w:spacing w:after="360"/>
        <w:jc w:val="center"/>
        <w:rPr>
          <w:sz w:val="20"/>
        </w:rPr>
      </w:pPr>
      <w:r>
        <w:rPr>
          <w:sz w:val="20"/>
        </w:rPr>
        <w:t>4 – (-6)</w:t>
      </w:r>
    </w:p>
    <w:p w:rsidR="009A631D" w:rsidRDefault="0024395E" w:rsidP="00610216">
      <w:pPr>
        <w:spacing w:after="360"/>
        <w:jc w:val="center"/>
        <w:rPr>
          <w:sz w:val="20"/>
        </w:rPr>
      </w:pPr>
      <w:r>
        <w:rPr>
          <w:sz w:val="20"/>
        </w:rPr>
        <w:t>(</w:t>
      </w:r>
      <w:r w:rsidR="009A631D">
        <w:rPr>
          <w:sz w:val="20"/>
        </w:rPr>
        <w:t>-4</w:t>
      </w:r>
      <w:r>
        <w:rPr>
          <w:sz w:val="20"/>
        </w:rPr>
        <w:t>)</w:t>
      </w:r>
      <w:r w:rsidR="009A631D">
        <w:rPr>
          <w:sz w:val="20"/>
        </w:rPr>
        <w:t xml:space="preserve"> – (-6)</w:t>
      </w:r>
    </w:p>
    <w:p w:rsidR="009A631D" w:rsidRDefault="0024395E" w:rsidP="00610216">
      <w:pPr>
        <w:spacing w:after="360"/>
        <w:jc w:val="center"/>
        <w:rPr>
          <w:sz w:val="20"/>
        </w:rPr>
      </w:pPr>
      <w:r>
        <w:rPr>
          <w:sz w:val="20"/>
        </w:rPr>
        <w:t>(</w:t>
      </w:r>
      <w:r w:rsidR="009A631D">
        <w:rPr>
          <w:sz w:val="20"/>
        </w:rPr>
        <w:t>-4</w:t>
      </w:r>
      <w:r>
        <w:rPr>
          <w:sz w:val="20"/>
        </w:rPr>
        <w:t>)</w:t>
      </w:r>
      <w:r w:rsidR="009A631D">
        <w:rPr>
          <w:sz w:val="20"/>
        </w:rPr>
        <w:t xml:space="preserve"> + (-6)</w:t>
      </w:r>
    </w:p>
    <w:p w:rsidR="00610216" w:rsidRDefault="00610216" w:rsidP="00E96B97">
      <w:pPr>
        <w:rPr>
          <w:sz w:val="20"/>
        </w:rPr>
        <w:sectPr w:rsidR="00610216" w:rsidSect="00610216">
          <w:type w:val="continuous"/>
          <w:pgSz w:w="12240" w:h="15840"/>
          <w:pgMar w:top="1440" w:right="1440" w:bottom="1440" w:left="1440" w:header="720" w:footer="720" w:gutter="0"/>
          <w:cols w:num="2" w:space="720"/>
          <w:docGrid w:linePitch="360"/>
        </w:sectPr>
      </w:pPr>
    </w:p>
    <w:p w:rsidR="009A631D" w:rsidRDefault="009A631D" w:rsidP="00E96B97">
      <w:pPr>
        <w:rPr>
          <w:sz w:val="20"/>
        </w:rPr>
      </w:pPr>
      <w:r>
        <w:rPr>
          <w:sz w:val="20"/>
        </w:rPr>
        <w:lastRenderedPageBreak/>
        <w:t>Evaluate each expression for the given value of the variable</w:t>
      </w:r>
    </w:p>
    <w:p w:rsidR="00610216" w:rsidRDefault="00610216" w:rsidP="00610216">
      <w:pPr>
        <w:pStyle w:val="ListParagraph"/>
        <w:numPr>
          <w:ilvl w:val="0"/>
          <w:numId w:val="2"/>
        </w:numPr>
        <w:ind w:left="360"/>
        <w:rPr>
          <w:sz w:val="20"/>
        </w:rPr>
        <w:sectPr w:rsidR="00610216" w:rsidSect="00610216">
          <w:type w:val="continuous"/>
          <w:pgSz w:w="12240" w:h="15840"/>
          <w:pgMar w:top="1440" w:right="1440" w:bottom="1440" w:left="1440" w:header="720" w:footer="720" w:gutter="0"/>
          <w:cols w:space="720"/>
          <w:docGrid w:linePitch="360"/>
        </w:sectPr>
      </w:pPr>
    </w:p>
    <w:p w:rsidR="00610216" w:rsidRDefault="00610216" w:rsidP="00610216">
      <w:pPr>
        <w:rPr>
          <w:sz w:val="20"/>
        </w:rPr>
      </w:pPr>
      <w:r>
        <w:rPr>
          <w:sz w:val="20"/>
        </w:rPr>
        <w:t xml:space="preserve">11.  </w:t>
      </w:r>
      <w:r w:rsidR="009A631D" w:rsidRPr="00610216">
        <w:rPr>
          <w:sz w:val="20"/>
        </w:rPr>
        <w:t>6r + 11 if r = 5</w:t>
      </w:r>
      <w:r>
        <w:rPr>
          <w:sz w:val="20"/>
        </w:rPr>
        <w:tab/>
      </w:r>
      <w:r>
        <w:rPr>
          <w:sz w:val="20"/>
        </w:rPr>
        <w:tab/>
      </w:r>
      <w:r>
        <w:rPr>
          <w:sz w:val="20"/>
        </w:rPr>
        <w:tab/>
      </w:r>
      <w:r>
        <w:rPr>
          <w:sz w:val="20"/>
        </w:rPr>
        <w:tab/>
        <w:t>12.  6r + 11 if r = -5</w:t>
      </w:r>
    </w:p>
    <w:p w:rsidR="009A631D" w:rsidRPr="00610216" w:rsidRDefault="009A631D" w:rsidP="00610216">
      <w:pPr>
        <w:rPr>
          <w:sz w:val="20"/>
        </w:rPr>
      </w:pPr>
    </w:p>
    <w:p w:rsidR="00610216" w:rsidRDefault="00610216" w:rsidP="00610216">
      <w:pPr>
        <w:rPr>
          <w:sz w:val="20"/>
        </w:rPr>
      </w:pPr>
    </w:p>
    <w:p w:rsidR="00610216" w:rsidRDefault="00610216" w:rsidP="00610216">
      <w:pPr>
        <w:rPr>
          <w:sz w:val="20"/>
        </w:rPr>
      </w:pPr>
    </w:p>
    <w:p w:rsidR="00610216" w:rsidRPr="00610216" w:rsidRDefault="00610216" w:rsidP="00610216">
      <w:pPr>
        <w:rPr>
          <w:sz w:val="20"/>
        </w:rPr>
      </w:pPr>
    </w:p>
    <w:p w:rsidR="00610216" w:rsidRDefault="00610216" w:rsidP="00610216">
      <w:pPr>
        <w:rPr>
          <w:sz w:val="20"/>
        </w:rPr>
      </w:pPr>
      <w:r>
        <w:rPr>
          <w:sz w:val="20"/>
        </w:rPr>
        <w:t>13. 6r + 11 if r = -6</w:t>
      </w:r>
      <w:r>
        <w:rPr>
          <w:sz w:val="20"/>
        </w:rPr>
        <w:tab/>
      </w:r>
      <w:r>
        <w:rPr>
          <w:sz w:val="20"/>
        </w:rPr>
        <w:tab/>
      </w:r>
      <w:r>
        <w:rPr>
          <w:sz w:val="20"/>
        </w:rPr>
        <w:tab/>
      </w:r>
      <w:r>
        <w:rPr>
          <w:sz w:val="20"/>
        </w:rPr>
        <w:tab/>
        <w:t xml:space="preserve">14.  </w:t>
      </w:r>
      <w:r w:rsidRPr="00610216">
        <w:rPr>
          <w:sz w:val="20"/>
        </w:rPr>
        <w:t>4k + 2 if k = -9</w:t>
      </w:r>
    </w:p>
    <w:p w:rsidR="009A631D" w:rsidRPr="00610216" w:rsidRDefault="009A631D" w:rsidP="00610216">
      <w:pPr>
        <w:rPr>
          <w:sz w:val="20"/>
        </w:rPr>
      </w:pPr>
    </w:p>
    <w:p w:rsidR="00610216" w:rsidRDefault="00610216" w:rsidP="00610216">
      <w:pPr>
        <w:rPr>
          <w:sz w:val="20"/>
        </w:rPr>
      </w:pPr>
    </w:p>
    <w:p w:rsidR="00610216" w:rsidRPr="00610216" w:rsidRDefault="00610216" w:rsidP="00610216">
      <w:pPr>
        <w:rPr>
          <w:sz w:val="20"/>
        </w:rPr>
      </w:pPr>
    </w:p>
    <w:p w:rsidR="00610216" w:rsidRDefault="00610216" w:rsidP="00610216">
      <w:pPr>
        <w:rPr>
          <w:sz w:val="20"/>
        </w:rPr>
        <w:sectPr w:rsidR="00610216" w:rsidSect="00610216">
          <w:type w:val="continuous"/>
          <w:pgSz w:w="12240" w:h="15840"/>
          <w:pgMar w:top="1440" w:right="1440" w:bottom="1440" w:left="1440" w:header="720" w:footer="720" w:gutter="0"/>
          <w:cols w:space="720"/>
          <w:docGrid w:linePitch="360"/>
        </w:sectPr>
      </w:pPr>
    </w:p>
    <w:p w:rsidR="00610216" w:rsidRDefault="00610216" w:rsidP="00610216">
      <w:pPr>
        <w:rPr>
          <w:sz w:val="20"/>
        </w:rPr>
      </w:pPr>
    </w:p>
    <w:p w:rsidR="00610216" w:rsidRPr="00610216" w:rsidRDefault="00610216" w:rsidP="00610216">
      <w:pPr>
        <w:rPr>
          <w:sz w:val="20"/>
        </w:rPr>
      </w:pPr>
      <w:r>
        <w:rPr>
          <w:sz w:val="20"/>
        </w:rPr>
        <w:t xml:space="preserve">15.  </w:t>
      </w:r>
      <w:r w:rsidRPr="00610216">
        <w:rPr>
          <w:sz w:val="20"/>
        </w:rPr>
        <w:t>4(k + 2) if k = -9</w:t>
      </w:r>
    </w:p>
    <w:p w:rsidR="00610216" w:rsidRDefault="00610216" w:rsidP="00610216">
      <w:pPr>
        <w:rPr>
          <w:sz w:val="20"/>
        </w:rPr>
      </w:pPr>
    </w:p>
    <w:p w:rsidR="00610216" w:rsidRPr="00610216" w:rsidRDefault="00610216" w:rsidP="00610216">
      <w:pPr>
        <w:rPr>
          <w:sz w:val="20"/>
        </w:rPr>
      </w:pPr>
    </w:p>
    <w:p w:rsidR="009A631D" w:rsidRDefault="009A631D" w:rsidP="00610216">
      <w:pPr>
        <w:rPr>
          <w:sz w:val="20"/>
        </w:rPr>
      </w:pPr>
    </w:p>
    <w:p w:rsidR="00610216" w:rsidRDefault="009A631D" w:rsidP="00610216">
      <w:pPr>
        <w:pStyle w:val="ListParagraph"/>
        <w:numPr>
          <w:ilvl w:val="0"/>
          <w:numId w:val="3"/>
        </w:numPr>
        <w:rPr>
          <w:sz w:val="20"/>
        </w:rPr>
      </w:pPr>
      <w:r w:rsidRPr="00610216">
        <w:rPr>
          <w:sz w:val="20"/>
        </w:rPr>
        <w:t xml:space="preserve">Use the answer key at the end of this packet to check your answers. If you can, try to figure out the problems that you missed and see if you can do the work to arrive at the correct answer. </w:t>
      </w:r>
    </w:p>
    <w:p w:rsidR="009A631D" w:rsidRPr="00610216" w:rsidRDefault="009A631D" w:rsidP="00610216">
      <w:pPr>
        <w:pStyle w:val="ListParagraph"/>
        <w:numPr>
          <w:ilvl w:val="0"/>
          <w:numId w:val="3"/>
        </w:numPr>
        <w:rPr>
          <w:sz w:val="20"/>
        </w:rPr>
      </w:pPr>
      <w:r w:rsidRPr="00610216">
        <w:rPr>
          <w:sz w:val="20"/>
        </w:rPr>
        <w:t>Choose one of the problems from this study guide to copy into your notes. It’s a good idea to choose a problem that you missed on your first try.</w:t>
      </w:r>
    </w:p>
    <w:p w:rsidR="00610216" w:rsidRDefault="00610216" w:rsidP="00E96B97">
      <w:pPr>
        <w:rPr>
          <w:sz w:val="20"/>
        </w:rPr>
        <w:sectPr w:rsidR="00610216" w:rsidSect="00610216">
          <w:type w:val="continuous"/>
          <w:pgSz w:w="12240" w:h="15840"/>
          <w:pgMar w:top="1440" w:right="1440" w:bottom="1440" w:left="1440" w:header="720" w:footer="720" w:gutter="0"/>
          <w:cols w:space="720"/>
          <w:docGrid w:linePitch="360"/>
        </w:sectPr>
      </w:pPr>
    </w:p>
    <w:p w:rsidR="009A631D" w:rsidRPr="00610216" w:rsidRDefault="009A631D" w:rsidP="00E96B97">
      <w:pPr>
        <w:rPr>
          <w:b/>
          <w:sz w:val="20"/>
        </w:rPr>
      </w:pPr>
      <w:r w:rsidRPr="00610216">
        <w:rPr>
          <w:b/>
          <w:sz w:val="20"/>
        </w:rPr>
        <w:t>Answer Key</w:t>
      </w:r>
    </w:p>
    <w:p w:rsidR="003F7A19" w:rsidRDefault="003F7A19" w:rsidP="003F7A19">
      <w:pPr>
        <w:pStyle w:val="ListParagraph"/>
        <w:numPr>
          <w:ilvl w:val="0"/>
          <w:numId w:val="4"/>
        </w:numPr>
        <w:rPr>
          <w:sz w:val="20"/>
        </w:rPr>
        <w:sectPr w:rsidR="003F7A19" w:rsidSect="00610216">
          <w:type w:val="continuous"/>
          <w:pgSz w:w="12240" w:h="15840"/>
          <w:pgMar w:top="1440" w:right="1440" w:bottom="1440" w:left="1440" w:header="720" w:footer="720" w:gutter="0"/>
          <w:cols w:space="720"/>
          <w:docGrid w:linePitch="360"/>
        </w:sectPr>
      </w:pPr>
    </w:p>
    <w:p w:rsidR="009A631D" w:rsidRDefault="003F7A19" w:rsidP="003F7A19">
      <w:pPr>
        <w:pStyle w:val="ListParagraph"/>
        <w:numPr>
          <w:ilvl w:val="0"/>
          <w:numId w:val="4"/>
        </w:numPr>
        <w:rPr>
          <w:sz w:val="20"/>
        </w:rPr>
      </w:pPr>
      <w:r>
        <w:rPr>
          <w:sz w:val="20"/>
        </w:rPr>
        <w:t>26 points</w:t>
      </w:r>
    </w:p>
    <w:p w:rsidR="003F7A19" w:rsidRDefault="003F7A19" w:rsidP="003F7A19">
      <w:pPr>
        <w:pStyle w:val="ListParagraph"/>
        <w:numPr>
          <w:ilvl w:val="0"/>
          <w:numId w:val="4"/>
        </w:numPr>
        <w:rPr>
          <w:sz w:val="20"/>
        </w:rPr>
      </w:pPr>
      <w:r>
        <w:rPr>
          <w:sz w:val="20"/>
        </w:rPr>
        <w:t>20 points</w:t>
      </w:r>
    </w:p>
    <w:p w:rsidR="003F7A19" w:rsidRDefault="003F7A19" w:rsidP="003F7A19">
      <w:pPr>
        <w:pStyle w:val="ListParagraph"/>
        <w:numPr>
          <w:ilvl w:val="0"/>
          <w:numId w:val="4"/>
        </w:numPr>
        <w:rPr>
          <w:sz w:val="20"/>
        </w:rPr>
      </w:pPr>
      <w:r>
        <w:rPr>
          <w:sz w:val="20"/>
        </w:rPr>
        <w:t>60 points</w:t>
      </w:r>
    </w:p>
    <w:p w:rsidR="003F7A19" w:rsidRDefault="003F7A19" w:rsidP="003F7A19">
      <w:pPr>
        <w:pStyle w:val="ListParagraph"/>
        <w:numPr>
          <w:ilvl w:val="0"/>
          <w:numId w:val="4"/>
        </w:numPr>
        <w:rPr>
          <w:sz w:val="20"/>
        </w:rPr>
      </w:pPr>
      <w:r>
        <w:rPr>
          <w:sz w:val="20"/>
        </w:rPr>
        <w:t>3 points</w:t>
      </w:r>
    </w:p>
    <w:p w:rsidR="003F7A19" w:rsidRDefault="003F7A19" w:rsidP="003F7A19">
      <w:pPr>
        <w:pStyle w:val="ListParagraph"/>
        <w:numPr>
          <w:ilvl w:val="0"/>
          <w:numId w:val="4"/>
        </w:numPr>
        <w:rPr>
          <w:sz w:val="20"/>
        </w:rPr>
      </w:pPr>
      <w:r>
        <w:rPr>
          <w:sz w:val="20"/>
        </w:rPr>
        <w:t>-3(8) + 60 = 36</w:t>
      </w:r>
    </w:p>
    <w:p w:rsidR="003F7A19" w:rsidRDefault="003F7A19" w:rsidP="003F7A19">
      <w:pPr>
        <w:pStyle w:val="ListParagraph"/>
        <w:numPr>
          <w:ilvl w:val="0"/>
          <w:numId w:val="4"/>
        </w:numPr>
        <w:rPr>
          <w:sz w:val="20"/>
        </w:rPr>
      </w:pPr>
      <w:r>
        <w:rPr>
          <w:sz w:val="20"/>
        </w:rPr>
        <w:t>Rachel has 36 points left after eight days.</w:t>
      </w:r>
    </w:p>
    <w:p w:rsidR="003F7A19" w:rsidRDefault="003F7A19" w:rsidP="003F7A19">
      <w:pPr>
        <w:pStyle w:val="ListParagraph"/>
        <w:numPr>
          <w:ilvl w:val="0"/>
          <w:numId w:val="4"/>
        </w:numPr>
        <w:rPr>
          <w:sz w:val="20"/>
        </w:rPr>
      </w:pPr>
      <w:r>
        <w:rPr>
          <w:sz w:val="20"/>
        </w:rPr>
        <w:t>Your opinion. Make sure to study the explanation on page three if you need help.</w:t>
      </w:r>
    </w:p>
    <w:p w:rsidR="003F7A19" w:rsidRDefault="0024395E" w:rsidP="003F7A19">
      <w:pPr>
        <w:pStyle w:val="ListParagraph"/>
        <w:numPr>
          <w:ilvl w:val="0"/>
          <w:numId w:val="4"/>
        </w:numPr>
        <w:rPr>
          <w:sz w:val="20"/>
        </w:rPr>
      </w:pPr>
      <w:r w:rsidRPr="003F7A19">
        <w:drawing>
          <wp:anchor distT="0" distB="0" distL="114300" distR="114300" simplePos="0" relativeHeight="251673600" behindDoc="1" locked="0" layoutInCell="1" allowOverlap="1" wp14:anchorId="5328FD5D" wp14:editId="668CAD3A">
            <wp:simplePos x="0" y="0"/>
            <wp:positionH relativeFrom="column">
              <wp:posOffset>1654447</wp:posOffset>
            </wp:positionH>
            <wp:positionV relativeFrom="paragraph">
              <wp:posOffset>43906</wp:posOffset>
            </wp:positionV>
            <wp:extent cx="711835" cy="1273175"/>
            <wp:effectExtent l="0" t="0" r="0" b="3175"/>
            <wp:wrapTight wrapText="bothSides">
              <wp:wrapPolygon edited="0">
                <wp:start x="0" y="0"/>
                <wp:lineTo x="0" y="21331"/>
                <wp:lineTo x="20810" y="21331"/>
                <wp:lineTo x="208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104" t="15565" r="19486" b="13013"/>
                    <a:stretch/>
                  </pic:blipFill>
                  <pic:spPr bwMode="auto">
                    <a:xfrm>
                      <a:off x="0" y="0"/>
                      <a:ext cx="711835" cy="1273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7A19">
        <w:rPr>
          <w:sz w:val="20"/>
        </w:rPr>
        <w:t>3(5) + (-6) = 9</w:t>
      </w:r>
    </w:p>
    <w:p w:rsidR="003F7A19" w:rsidRPr="003F7A19" w:rsidRDefault="003F7A19" w:rsidP="003F7A19">
      <w:pPr>
        <w:pStyle w:val="ListParagraph"/>
        <w:numPr>
          <w:ilvl w:val="0"/>
          <w:numId w:val="4"/>
        </w:numPr>
        <w:rPr>
          <w:sz w:val="20"/>
        </w:rPr>
      </w:pPr>
      <w:r>
        <w:rPr>
          <w:sz w:val="20"/>
        </w:rPr>
        <w:t xml:space="preserve">Example: </w:t>
      </w:r>
    </w:p>
    <w:p w:rsidR="00E45039" w:rsidRDefault="00E45039" w:rsidP="00E96B97">
      <w:pPr>
        <w:rPr>
          <w:sz w:val="20"/>
        </w:rPr>
      </w:pPr>
    </w:p>
    <w:p w:rsidR="002B2275" w:rsidRDefault="002B2275" w:rsidP="00E96B97">
      <w:pPr>
        <w:rPr>
          <w:sz w:val="20"/>
        </w:rPr>
      </w:pPr>
    </w:p>
    <w:p w:rsidR="003F7A19" w:rsidRDefault="003F7A19" w:rsidP="00E96B97">
      <w:pPr>
        <w:rPr>
          <w:sz w:val="20"/>
        </w:rPr>
      </w:pPr>
    </w:p>
    <w:p w:rsidR="003F7A19" w:rsidRDefault="003F7A19" w:rsidP="003F7A19">
      <w:pPr>
        <w:pStyle w:val="ListParagraph"/>
        <w:numPr>
          <w:ilvl w:val="0"/>
          <w:numId w:val="4"/>
        </w:numPr>
        <w:rPr>
          <w:sz w:val="20"/>
        </w:rPr>
      </w:pPr>
      <w:r>
        <w:rPr>
          <w:sz w:val="20"/>
        </w:rPr>
        <w:t xml:space="preserve"> You should circle: </w:t>
      </w:r>
    </w:p>
    <w:p w:rsidR="003F7A19" w:rsidRDefault="003F7A19" w:rsidP="003F7A19">
      <w:pPr>
        <w:pStyle w:val="ListParagraph"/>
        <w:rPr>
          <w:sz w:val="20"/>
        </w:rPr>
      </w:pPr>
      <w:r>
        <w:rPr>
          <w:sz w:val="20"/>
        </w:rPr>
        <w:t>6 + (-4)          6 – (-4)</w:t>
      </w:r>
    </w:p>
    <w:p w:rsidR="003F7A19" w:rsidRDefault="003F7A19" w:rsidP="003F7A19">
      <w:pPr>
        <w:pStyle w:val="ListParagraph"/>
        <w:rPr>
          <w:rFonts w:eastAsiaTheme="minorEastAsia"/>
          <w:sz w:val="20"/>
        </w:rPr>
      </w:pPr>
      <w:r>
        <w:rPr>
          <w:sz w:val="20"/>
        </w:rPr>
        <w:t xml:space="preserve"> </w:t>
      </w:r>
      <m:oMath>
        <m:f>
          <m:fPr>
            <m:ctrlPr>
              <w:rPr>
                <w:rFonts w:ascii="Cambria Math" w:hAnsi="Cambria Math"/>
                <w:i/>
                <w:sz w:val="20"/>
              </w:rPr>
            </m:ctrlPr>
          </m:fPr>
          <m:num>
            <m:r>
              <w:rPr>
                <w:rFonts w:ascii="Cambria Math" w:hAnsi="Cambria Math"/>
                <w:sz w:val="20"/>
              </w:rPr>
              <m:t>-6</m:t>
            </m:r>
          </m:num>
          <m:den>
            <m:r>
              <w:rPr>
                <w:rFonts w:ascii="Cambria Math" w:hAnsi="Cambria Math"/>
                <w:sz w:val="20"/>
              </w:rPr>
              <m:t>-4</m:t>
            </m:r>
          </m:den>
        </m:f>
      </m:oMath>
      <w:r>
        <w:rPr>
          <w:rFonts w:eastAsiaTheme="minorEastAsia"/>
          <w:sz w:val="20"/>
        </w:rPr>
        <w:tab/>
      </w:r>
      <w:r>
        <w:rPr>
          <w:rFonts w:eastAsiaTheme="minorEastAsia"/>
          <w:sz w:val="20"/>
        </w:rPr>
        <w:tab/>
        <w:t>4 – (-6)</w:t>
      </w:r>
    </w:p>
    <w:p w:rsidR="003F7A19" w:rsidRDefault="003F7A19" w:rsidP="003F7A19">
      <w:pPr>
        <w:pStyle w:val="ListParagraph"/>
        <w:rPr>
          <w:rFonts w:eastAsiaTheme="minorEastAsia"/>
          <w:sz w:val="20"/>
        </w:rPr>
      </w:pPr>
    </w:p>
    <w:p w:rsidR="003F7A19" w:rsidRDefault="0024395E" w:rsidP="003F7A19">
      <w:pPr>
        <w:pStyle w:val="ListParagraph"/>
        <w:rPr>
          <w:rFonts w:eastAsiaTheme="minorEastAsia"/>
          <w:sz w:val="20"/>
        </w:rPr>
      </w:pPr>
      <w:r>
        <w:rPr>
          <w:rFonts w:eastAsiaTheme="minorEastAsia"/>
          <w:sz w:val="20"/>
        </w:rPr>
        <w:t>(-4) – (-6)</w:t>
      </w:r>
      <w:r>
        <w:rPr>
          <w:rFonts w:eastAsiaTheme="minorEastAsia"/>
          <w:sz w:val="20"/>
        </w:rPr>
        <w:tab/>
        <w:t>(-6) x (-4)</w:t>
      </w:r>
    </w:p>
    <w:p w:rsidR="0024395E" w:rsidRDefault="0024395E" w:rsidP="0024395E">
      <w:pPr>
        <w:rPr>
          <w:sz w:val="20"/>
        </w:rPr>
      </w:pPr>
    </w:p>
    <w:p w:rsidR="0024395E" w:rsidRDefault="0024395E" w:rsidP="0024395E">
      <w:pPr>
        <w:pStyle w:val="ListParagraph"/>
        <w:numPr>
          <w:ilvl w:val="0"/>
          <w:numId w:val="4"/>
        </w:numPr>
        <w:rPr>
          <w:sz w:val="20"/>
        </w:rPr>
      </w:pPr>
      <w:r>
        <w:rPr>
          <w:sz w:val="20"/>
        </w:rPr>
        <w:t xml:space="preserve">  41 </w:t>
      </w:r>
    </w:p>
    <w:p w:rsidR="0024395E" w:rsidRDefault="0024395E" w:rsidP="0024395E">
      <w:pPr>
        <w:pStyle w:val="ListParagraph"/>
        <w:numPr>
          <w:ilvl w:val="0"/>
          <w:numId w:val="4"/>
        </w:numPr>
        <w:rPr>
          <w:sz w:val="20"/>
        </w:rPr>
      </w:pPr>
      <w:r>
        <w:rPr>
          <w:sz w:val="20"/>
        </w:rPr>
        <w:t xml:space="preserve">  -19</w:t>
      </w:r>
    </w:p>
    <w:p w:rsidR="0024395E" w:rsidRDefault="0024395E" w:rsidP="0024395E">
      <w:pPr>
        <w:pStyle w:val="ListParagraph"/>
        <w:numPr>
          <w:ilvl w:val="0"/>
          <w:numId w:val="4"/>
        </w:numPr>
        <w:rPr>
          <w:sz w:val="20"/>
        </w:rPr>
      </w:pPr>
      <w:r>
        <w:rPr>
          <w:sz w:val="20"/>
        </w:rPr>
        <w:t xml:space="preserve">  25</w:t>
      </w:r>
    </w:p>
    <w:p w:rsidR="0024395E" w:rsidRDefault="0024395E" w:rsidP="0024395E">
      <w:pPr>
        <w:pStyle w:val="ListParagraph"/>
        <w:numPr>
          <w:ilvl w:val="0"/>
          <w:numId w:val="4"/>
        </w:numPr>
        <w:rPr>
          <w:sz w:val="20"/>
        </w:rPr>
      </w:pPr>
      <w:r>
        <w:rPr>
          <w:sz w:val="20"/>
        </w:rPr>
        <w:t xml:space="preserve">  -34</w:t>
      </w:r>
    </w:p>
    <w:p w:rsidR="0024395E" w:rsidRPr="0024395E" w:rsidRDefault="0024395E" w:rsidP="0024395E">
      <w:pPr>
        <w:pStyle w:val="ListParagraph"/>
        <w:numPr>
          <w:ilvl w:val="0"/>
          <w:numId w:val="4"/>
        </w:numPr>
        <w:rPr>
          <w:sz w:val="20"/>
        </w:rPr>
        <w:sectPr w:rsidR="0024395E" w:rsidRPr="0024395E" w:rsidSect="003F7A19">
          <w:type w:val="continuous"/>
          <w:pgSz w:w="12240" w:h="15840"/>
          <w:pgMar w:top="1440" w:right="1440" w:bottom="1440" w:left="1440" w:header="720" w:footer="720" w:gutter="0"/>
          <w:cols w:num="2" w:space="720"/>
          <w:docGrid w:linePitch="360"/>
        </w:sectPr>
      </w:pPr>
      <w:r>
        <w:rPr>
          <w:sz w:val="20"/>
        </w:rPr>
        <w:t xml:space="preserve">  </w:t>
      </w:r>
      <w:bookmarkStart w:id="0" w:name="_GoBack"/>
      <w:bookmarkEnd w:id="0"/>
      <w:r>
        <w:rPr>
          <w:sz w:val="20"/>
        </w:rPr>
        <w:t>-28</w:t>
      </w:r>
    </w:p>
    <w:p w:rsidR="003F7A19" w:rsidRPr="0024395E" w:rsidRDefault="003F7A19" w:rsidP="0024395E">
      <w:pPr>
        <w:rPr>
          <w:sz w:val="20"/>
        </w:rPr>
      </w:pPr>
    </w:p>
    <w:sectPr w:rsidR="003F7A19" w:rsidRPr="0024395E" w:rsidSect="006102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42605"/>
    <w:multiLevelType w:val="hybridMultilevel"/>
    <w:tmpl w:val="4A4E0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70EC8"/>
    <w:multiLevelType w:val="hybridMultilevel"/>
    <w:tmpl w:val="1F0E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20470"/>
    <w:multiLevelType w:val="hybridMultilevel"/>
    <w:tmpl w:val="E5B4A6DE"/>
    <w:lvl w:ilvl="0" w:tplc="AC92D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182103"/>
    <w:multiLevelType w:val="hybridMultilevel"/>
    <w:tmpl w:val="9CDAE96E"/>
    <w:lvl w:ilvl="0" w:tplc="197291F6">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42B"/>
    <w:rsid w:val="00106168"/>
    <w:rsid w:val="0024395E"/>
    <w:rsid w:val="002B2275"/>
    <w:rsid w:val="002D63EB"/>
    <w:rsid w:val="00313886"/>
    <w:rsid w:val="003F7A19"/>
    <w:rsid w:val="00447FDE"/>
    <w:rsid w:val="004E6E9C"/>
    <w:rsid w:val="0053560D"/>
    <w:rsid w:val="00610216"/>
    <w:rsid w:val="007327D3"/>
    <w:rsid w:val="0074161E"/>
    <w:rsid w:val="007463E2"/>
    <w:rsid w:val="0086542B"/>
    <w:rsid w:val="008C6EB2"/>
    <w:rsid w:val="009A631D"/>
    <w:rsid w:val="00E45039"/>
    <w:rsid w:val="00E51D85"/>
    <w:rsid w:val="00E9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3BD36-F877-4628-ACDF-3C787EDE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B97"/>
    <w:pPr>
      <w:ind w:left="720"/>
      <w:contextualSpacing/>
    </w:pPr>
  </w:style>
  <w:style w:type="character" w:styleId="PlaceholderText">
    <w:name w:val="Placeholder Text"/>
    <w:basedOn w:val="DefaultParagraphFont"/>
    <w:uiPriority w:val="99"/>
    <w:semiHidden/>
    <w:rsid w:val="00610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Zivkovic</dc:creator>
  <cp:keywords/>
  <dc:description/>
  <cp:lastModifiedBy>Jeff Zivkovic</cp:lastModifiedBy>
  <cp:revision>7</cp:revision>
  <dcterms:created xsi:type="dcterms:W3CDTF">2016-05-28T03:43:00Z</dcterms:created>
  <dcterms:modified xsi:type="dcterms:W3CDTF">2016-08-29T00:10:00Z</dcterms:modified>
</cp:coreProperties>
</file>