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6545B1" w14:textId="77777777" w:rsidR="003F24C7" w:rsidRDefault="00000000">
      <w:pPr>
        <w:pStyle w:val="11"/>
        <w:jc w:val="center"/>
        <w:rPr>
          <w:rFonts w:hAnsi="SimHei" w:cs="SimHei"/>
          <w:b w:val="0"/>
          <w:color w:val="000000"/>
          <w:sz w:val="36"/>
          <w:szCs w:val="36"/>
        </w:rPr>
      </w:pPr>
      <w:r>
        <w:rPr>
          <w:rFonts w:hAnsi="SimHei" w:cs="SimHei" w:hint="eastAsia"/>
          <w:b w:val="0"/>
          <w:color w:val="000000"/>
          <w:sz w:val="36"/>
          <w:szCs w:val="36"/>
        </w:rPr>
        <w:t>第十届全国大学生生物医学工程创新设计竞赛</w:t>
      </w:r>
    </w:p>
    <w:p w14:paraId="5D2F4887" w14:textId="1F0C799C" w:rsidR="003F24C7" w:rsidRDefault="003F24C7">
      <w:pPr>
        <w:pStyle w:val="11"/>
        <w:jc w:val="center"/>
        <w:rPr>
          <w:rFonts w:hAnsi="SimHei" w:cs="SimHei"/>
          <w:b w:val="0"/>
          <w:color w:val="000000"/>
          <w:sz w:val="36"/>
          <w:szCs w:val="36"/>
        </w:rPr>
      </w:pPr>
    </w:p>
    <w:p w14:paraId="79FE49D7" w14:textId="77777777" w:rsidR="003F24C7" w:rsidRDefault="003F24C7">
      <w:pPr>
        <w:jc w:val="center"/>
        <w:rPr>
          <w:rFonts w:eastAsia="SimHei"/>
          <w:sz w:val="36"/>
        </w:rPr>
      </w:pPr>
    </w:p>
    <w:p w14:paraId="2B63C567" w14:textId="77777777" w:rsidR="003F24C7" w:rsidRDefault="003F24C7">
      <w:pPr>
        <w:jc w:val="center"/>
        <w:rPr>
          <w:rFonts w:eastAsia="SimHei"/>
          <w:sz w:val="44"/>
          <w:szCs w:val="44"/>
        </w:rPr>
      </w:pPr>
    </w:p>
    <w:p w14:paraId="58900EF6" w14:textId="0A61AD4D" w:rsidR="003F24C7" w:rsidRPr="007E3608" w:rsidRDefault="007E3608">
      <w:pPr>
        <w:jc w:val="center"/>
      </w:pPr>
      <w:r w:rsidRPr="007E3608">
        <w:rPr>
          <w:rFonts w:ascii="SimHei" w:eastAsia="SimHei" w:hAnsi="SimHei" w:cs="SimHei" w:hint="eastAsia"/>
          <w:color w:val="000000"/>
          <w:kern w:val="0"/>
          <w:sz w:val="44"/>
          <w:szCs w:val="44"/>
          <w:lang w:bidi="ar"/>
        </w:rPr>
        <w:t>基于半监督学习的房颤智能检测系统</w:t>
      </w:r>
    </w:p>
    <w:p w14:paraId="299AE5EF" w14:textId="77777777" w:rsidR="003F24C7" w:rsidRDefault="003F24C7">
      <w:pPr>
        <w:jc w:val="center"/>
      </w:pPr>
    </w:p>
    <w:p w14:paraId="3673D140" w14:textId="77777777" w:rsidR="003F24C7" w:rsidRDefault="003F24C7">
      <w:pPr>
        <w:jc w:val="center"/>
      </w:pPr>
    </w:p>
    <w:p w14:paraId="142F4C69" w14:textId="77777777" w:rsidR="003F24C7" w:rsidRDefault="003F24C7">
      <w:pPr>
        <w:jc w:val="center"/>
      </w:pPr>
    </w:p>
    <w:p w14:paraId="7593088C" w14:textId="77777777" w:rsidR="003F24C7" w:rsidRDefault="003F24C7">
      <w:pPr>
        <w:jc w:val="center"/>
      </w:pPr>
    </w:p>
    <w:p w14:paraId="24BBC9BD" w14:textId="77777777" w:rsidR="003F24C7" w:rsidRDefault="003F24C7">
      <w:pPr>
        <w:jc w:val="center"/>
      </w:pPr>
    </w:p>
    <w:p w14:paraId="53371A45" w14:textId="77777777" w:rsidR="003F24C7" w:rsidRDefault="00000000">
      <w:pPr>
        <w:jc w:val="center"/>
      </w:pPr>
      <w:r>
        <w:rPr>
          <w:rFonts w:hint="eastAsia"/>
          <w:noProof/>
        </w:rPr>
        <w:drawing>
          <wp:inline distT="0" distB="0" distL="114300" distR="114300" wp14:anchorId="00573014" wp14:editId="2BDC17CE">
            <wp:extent cx="1208405" cy="1208405"/>
            <wp:effectExtent l="0" t="0" r="10795" b="10795"/>
            <wp:docPr id="1" name="图片 1" descr="3d2d539ee2d13ce94278bf441bf3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d2d539ee2d13ce94278bf441bf3316"/>
                    <pic:cNvPicPr>
                      <a:picLocks noChangeAspect="1"/>
                    </pic:cNvPicPr>
                  </pic:nvPicPr>
                  <pic:blipFill>
                    <a:blip r:embed="rId9"/>
                    <a:stretch>
                      <a:fillRect/>
                    </a:stretch>
                  </pic:blipFill>
                  <pic:spPr>
                    <a:xfrm>
                      <a:off x="0" y="0"/>
                      <a:ext cx="1208405" cy="1208405"/>
                    </a:xfrm>
                    <a:prstGeom prst="rect">
                      <a:avLst/>
                    </a:prstGeom>
                  </pic:spPr>
                </pic:pic>
              </a:graphicData>
            </a:graphic>
          </wp:inline>
        </w:drawing>
      </w:r>
      <w:r>
        <w:rPr>
          <w:rFonts w:hint="eastAsia"/>
        </w:rPr>
        <w:t xml:space="preserve">   </w:t>
      </w:r>
    </w:p>
    <w:p w14:paraId="03F7B544" w14:textId="77777777" w:rsidR="003F24C7" w:rsidRDefault="003F24C7">
      <w:pPr>
        <w:ind w:right="17"/>
        <w:rPr>
          <w:rFonts w:eastAsia="SimHei"/>
          <w:sz w:val="32"/>
        </w:rPr>
      </w:pPr>
    </w:p>
    <w:p w14:paraId="50F1B044" w14:textId="77777777" w:rsidR="003F24C7" w:rsidRDefault="003F24C7">
      <w:pPr>
        <w:ind w:right="17" w:firstLine="2160"/>
        <w:rPr>
          <w:rFonts w:eastAsia="SimHei"/>
          <w:sz w:val="32"/>
        </w:rPr>
      </w:pPr>
    </w:p>
    <w:p w14:paraId="6304143E" w14:textId="3C817BDA" w:rsidR="003F24C7" w:rsidRDefault="00000000">
      <w:pPr>
        <w:wordWrap w:val="0"/>
        <w:ind w:left="1680" w:firstLine="420"/>
        <w:rPr>
          <w:rFonts w:eastAsia="SimHei"/>
          <w:bCs/>
          <w:sz w:val="32"/>
          <w:szCs w:val="32"/>
        </w:rPr>
      </w:pPr>
      <w:r>
        <w:rPr>
          <w:rFonts w:eastAsia="SimHei"/>
          <w:bCs/>
          <w:sz w:val="32"/>
          <w:szCs w:val="32"/>
        </w:rPr>
        <w:t>作品</w:t>
      </w:r>
      <w:r>
        <w:rPr>
          <w:rFonts w:eastAsia="SimHei"/>
          <w:bCs/>
          <w:sz w:val="32"/>
          <w:szCs w:val="32"/>
        </w:rPr>
        <w:t>ID</w:t>
      </w:r>
      <w:r>
        <w:rPr>
          <w:rFonts w:eastAsia="SimHei"/>
          <w:bCs/>
          <w:sz w:val="32"/>
          <w:szCs w:val="32"/>
        </w:rPr>
        <w:t>号</w:t>
      </w:r>
      <w:r>
        <w:rPr>
          <w:rFonts w:eastAsia="SimHei"/>
          <w:bCs/>
          <w:sz w:val="32"/>
          <w:szCs w:val="32"/>
        </w:rPr>
        <w:t xml:space="preserve">: </w:t>
      </w:r>
      <w:r w:rsidR="007E3608" w:rsidRPr="007E3608">
        <w:rPr>
          <w:rFonts w:eastAsia="SimHei"/>
          <w:sz w:val="32"/>
          <w:szCs w:val="32"/>
        </w:rPr>
        <w:t>3481</w:t>
      </w:r>
    </w:p>
    <w:p w14:paraId="2E896BD0" w14:textId="0FEA8F50" w:rsidR="003F24C7" w:rsidRDefault="00000000">
      <w:pPr>
        <w:wordWrap w:val="0"/>
        <w:ind w:left="1680" w:firstLine="420"/>
        <w:rPr>
          <w:rFonts w:eastAsia="SimHei"/>
          <w:bCs/>
          <w:sz w:val="32"/>
          <w:szCs w:val="32"/>
        </w:rPr>
      </w:pPr>
      <w:r>
        <w:rPr>
          <w:rFonts w:eastAsia="SimHei" w:hint="eastAsia"/>
          <w:bCs/>
          <w:sz w:val="32"/>
          <w:szCs w:val="32"/>
        </w:rPr>
        <w:t>参赛学生类型</w:t>
      </w:r>
      <w:r>
        <w:rPr>
          <w:rFonts w:eastAsia="SimHei"/>
          <w:bCs/>
          <w:sz w:val="32"/>
          <w:szCs w:val="32"/>
        </w:rPr>
        <w:t>：本科</w:t>
      </w:r>
      <w:r>
        <w:rPr>
          <w:rFonts w:eastAsia="SimHei" w:hint="eastAsia"/>
          <w:bCs/>
          <w:sz w:val="32"/>
          <w:szCs w:val="32"/>
        </w:rPr>
        <w:t>生</w:t>
      </w:r>
    </w:p>
    <w:p w14:paraId="68F9C381" w14:textId="169105DD" w:rsidR="003F24C7" w:rsidRPr="007E3608" w:rsidRDefault="00000000">
      <w:pPr>
        <w:wordWrap w:val="0"/>
        <w:ind w:left="1680" w:firstLine="420"/>
        <w:rPr>
          <w:rFonts w:eastAsia="SimHei"/>
          <w:bCs/>
          <w:sz w:val="32"/>
          <w:szCs w:val="32"/>
        </w:rPr>
      </w:pPr>
      <w:r>
        <w:rPr>
          <w:rFonts w:eastAsia="SimHei" w:hint="eastAsia"/>
          <w:bCs/>
          <w:sz w:val="32"/>
          <w:szCs w:val="32"/>
        </w:rPr>
        <w:t>参加赛道</w:t>
      </w:r>
      <w:r>
        <w:rPr>
          <w:rFonts w:eastAsia="SimHei"/>
          <w:bCs/>
          <w:sz w:val="32"/>
          <w:szCs w:val="32"/>
        </w:rPr>
        <w:t>：</w:t>
      </w:r>
      <w:r w:rsidR="007E3608" w:rsidRPr="007E3608">
        <w:rPr>
          <w:rFonts w:eastAsia="SimHei" w:hint="eastAsia"/>
          <w:bCs/>
          <w:sz w:val="32"/>
          <w:szCs w:val="32"/>
        </w:rPr>
        <w:t>中国生理信号挑战赛</w:t>
      </w:r>
    </w:p>
    <w:p w14:paraId="50CE2DDD" w14:textId="549AB3FE" w:rsidR="003F24C7" w:rsidRDefault="00000000">
      <w:pPr>
        <w:wordWrap w:val="0"/>
        <w:ind w:left="1680" w:firstLine="420"/>
        <w:rPr>
          <w:rFonts w:eastAsia="SimHei"/>
          <w:bCs/>
          <w:sz w:val="32"/>
          <w:szCs w:val="32"/>
        </w:rPr>
      </w:pPr>
      <w:r>
        <w:rPr>
          <w:rFonts w:eastAsia="SimHei"/>
          <w:bCs/>
          <w:sz w:val="32"/>
          <w:szCs w:val="32"/>
        </w:rPr>
        <w:t>组别：自选项目组</w:t>
      </w:r>
    </w:p>
    <w:p w14:paraId="10C256BF" w14:textId="77777777" w:rsidR="003F24C7" w:rsidRDefault="003F24C7">
      <w:pPr>
        <w:wordWrap w:val="0"/>
        <w:ind w:left="1680" w:firstLine="420"/>
        <w:rPr>
          <w:rFonts w:eastAsia="SimHei"/>
          <w:bCs/>
          <w:sz w:val="32"/>
          <w:szCs w:val="32"/>
        </w:rPr>
      </w:pPr>
    </w:p>
    <w:p w14:paraId="0A86A09A" w14:textId="5BF94947" w:rsidR="003F24C7" w:rsidRDefault="007E3608">
      <w:pPr>
        <w:spacing w:before="240"/>
        <w:jc w:val="center"/>
        <w:rPr>
          <w:sz w:val="32"/>
          <w:szCs w:val="32"/>
        </w:rPr>
      </w:pPr>
      <w:r>
        <w:rPr>
          <w:rFonts w:eastAsia="SimHei" w:hint="eastAsia"/>
          <w:sz w:val="32"/>
          <w:szCs w:val="32"/>
        </w:rPr>
        <w:t>2025</w:t>
      </w:r>
      <w:r>
        <w:rPr>
          <w:rFonts w:eastAsia="SimHei"/>
          <w:sz w:val="32"/>
          <w:szCs w:val="32"/>
        </w:rPr>
        <w:t>年</w:t>
      </w:r>
      <w:r>
        <w:rPr>
          <w:rFonts w:eastAsia="SimHei" w:hint="eastAsia"/>
          <w:sz w:val="32"/>
          <w:szCs w:val="32"/>
        </w:rPr>
        <w:t>6</w:t>
      </w:r>
      <w:r>
        <w:rPr>
          <w:rFonts w:eastAsia="SimHei"/>
          <w:sz w:val="32"/>
          <w:szCs w:val="32"/>
        </w:rPr>
        <w:t>月</w:t>
      </w:r>
    </w:p>
    <w:p w14:paraId="69CBE4CC" w14:textId="77777777" w:rsidR="003F24C7" w:rsidRDefault="003F24C7">
      <w:pPr>
        <w:wordWrap w:val="0"/>
        <w:spacing w:line="300" w:lineRule="auto"/>
      </w:pPr>
    </w:p>
    <w:p w14:paraId="4E15506F" w14:textId="77777777" w:rsidR="003F24C7" w:rsidRDefault="00000000">
      <w:pPr>
        <w:wordWrap w:val="0"/>
        <w:spacing w:line="300" w:lineRule="auto"/>
        <w:jc w:val="center"/>
        <w:rPr>
          <w:szCs w:val="21"/>
        </w:rPr>
      </w:pPr>
      <w:r>
        <w:rPr>
          <w:rFonts w:hint="eastAsia"/>
          <w:b/>
          <w:bCs/>
          <w:color w:val="C00000"/>
          <w:szCs w:val="21"/>
        </w:rPr>
        <w:t>请勿在作品中出现参赛者及指导教师相关学校及个人信息，否则不予评审</w:t>
      </w:r>
    </w:p>
    <w:p w14:paraId="22BB8280" w14:textId="77777777" w:rsidR="003F24C7" w:rsidRDefault="003F24C7">
      <w:pPr>
        <w:jc w:val="center"/>
        <w:rPr>
          <w:rFonts w:ascii="SimHei" w:eastAsia="SimHei" w:hAnsi="SimHei"/>
          <w:sz w:val="32"/>
          <w:szCs w:val="32"/>
        </w:rPr>
      </w:pPr>
    </w:p>
    <w:p w14:paraId="0E8A299E" w14:textId="77777777" w:rsidR="003F24C7" w:rsidRDefault="00000000">
      <w:pPr>
        <w:jc w:val="center"/>
        <w:rPr>
          <w:rFonts w:ascii="SimHei" w:eastAsia="SimHei" w:hAnsi="SimHei"/>
          <w:sz w:val="32"/>
          <w:szCs w:val="32"/>
        </w:rPr>
      </w:pPr>
      <w:r>
        <w:rPr>
          <w:rFonts w:ascii="SimHei" w:eastAsia="SimHei" w:hAnsi="SimHei" w:hint="eastAsia"/>
          <w:sz w:val="32"/>
          <w:szCs w:val="32"/>
        </w:rPr>
        <w:lastRenderedPageBreak/>
        <w:t>内容完整性自查表</w:t>
      </w:r>
    </w:p>
    <w:p w14:paraId="3663046C" w14:textId="77777777" w:rsidR="003F24C7" w:rsidRDefault="003F24C7">
      <w:pPr>
        <w:rPr>
          <w:rFonts w:ascii="SimSun" w:hAnsi="SimSun" w:hint="eastAsia"/>
          <w:sz w:val="24"/>
        </w:rPr>
      </w:pPr>
    </w:p>
    <w:tbl>
      <w:tblPr>
        <w:tblStyle w:val="TableGrid"/>
        <w:tblW w:w="8613" w:type="dxa"/>
        <w:tblLook w:val="04A0" w:firstRow="1" w:lastRow="0" w:firstColumn="1" w:lastColumn="0" w:noHBand="0" w:noVBand="1"/>
      </w:tblPr>
      <w:tblGrid>
        <w:gridCol w:w="1382"/>
        <w:gridCol w:w="2507"/>
        <w:gridCol w:w="2627"/>
        <w:gridCol w:w="2097"/>
      </w:tblGrid>
      <w:tr w:rsidR="003F24C7" w14:paraId="1CC8597F" w14:textId="77777777" w:rsidTr="00A0463D">
        <w:trPr>
          <w:trHeight w:val="2552"/>
        </w:trPr>
        <w:tc>
          <w:tcPr>
            <w:tcW w:w="1382" w:type="dxa"/>
            <w:vAlign w:val="center"/>
          </w:tcPr>
          <w:p w14:paraId="0FAD7FC6" w14:textId="77777777" w:rsidR="003F24C7" w:rsidRDefault="00000000">
            <w:pPr>
              <w:jc w:val="center"/>
              <w:rPr>
                <w:rFonts w:ascii="SimSun" w:hAnsi="SimSun"/>
                <w:b/>
                <w:bCs/>
                <w:sz w:val="24"/>
              </w:rPr>
            </w:pPr>
            <w:r>
              <w:rPr>
                <w:rFonts w:ascii="SimSun" w:hAnsi="SimSun" w:hint="eastAsia"/>
                <w:b/>
                <w:bCs/>
                <w:sz w:val="24"/>
              </w:rPr>
              <w:t xml:space="preserve">完整性 </w:t>
            </w:r>
            <w:r>
              <w:rPr>
                <w:rFonts w:ascii="SimSun" w:hAnsi="SimSun"/>
                <w:b/>
                <w:bCs/>
                <w:sz w:val="24"/>
              </w:rPr>
              <w:t xml:space="preserve"> </w:t>
            </w:r>
            <w:r>
              <w:rPr>
                <w:rFonts w:ascii="SimSun" w:hAnsi="SimSun" w:hint="eastAsia"/>
                <w:b/>
                <w:bCs/>
                <w:sz w:val="24"/>
              </w:rPr>
              <w:t>类别</w:t>
            </w:r>
          </w:p>
        </w:tc>
        <w:tc>
          <w:tcPr>
            <w:tcW w:w="2507" w:type="dxa"/>
            <w:vAlign w:val="center"/>
          </w:tcPr>
          <w:p w14:paraId="0E0B8EEC" w14:textId="5A13608E" w:rsidR="003F24C7" w:rsidRDefault="001744DD">
            <w:pPr>
              <w:jc w:val="center"/>
              <w:rPr>
                <w:rFonts w:ascii="SimSun" w:hAnsi="SimSun"/>
                <w:b/>
                <w:bCs/>
                <w:sz w:val="24"/>
              </w:rPr>
            </w:pPr>
            <w:r w:rsidRPr="001744DD">
              <w:rPr>
                <w:rFonts w:ascii="SimSun" w:hAnsi="SimSun"/>
                <w:b/>
                <w:bCs/>
                <w:sz w:val="24"/>
              </w:rPr>
              <w:t>任务或技术指标</w:t>
            </w:r>
          </w:p>
        </w:tc>
        <w:tc>
          <w:tcPr>
            <w:tcW w:w="2627" w:type="dxa"/>
            <w:vAlign w:val="center"/>
          </w:tcPr>
          <w:p w14:paraId="6C76ABDA" w14:textId="77777777" w:rsidR="003F24C7" w:rsidRDefault="00000000">
            <w:pPr>
              <w:jc w:val="center"/>
              <w:rPr>
                <w:rFonts w:ascii="SimSun" w:hAnsi="SimSun"/>
                <w:b/>
                <w:bCs/>
                <w:sz w:val="24"/>
              </w:rPr>
            </w:pPr>
            <w:r>
              <w:rPr>
                <w:rFonts w:ascii="SimSun" w:hAnsi="SimSun" w:hint="eastAsia"/>
                <w:b/>
                <w:bCs/>
                <w:sz w:val="24"/>
              </w:rPr>
              <w:t>完成效果</w:t>
            </w:r>
          </w:p>
        </w:tc>
        <w:tc>
          <w:tcPr>
            <w:tcW w:w="2097" w:type="dxa"/>
            <w:vAlign w:val="center"/>
          </w:tcPr>
          <w:p w14:paraId="1FABCC46" w14:textId="14E04A2E" w:rsidR="003F24C7" w:rsidRDefault="001744DD">
            <w:pPr>
              <w:jc w:val="center"/>
              <w:rPr>
                <w:rFonts w:ascii="SimSun" w:hAnsi="SimSun"/>
                <w:b/>
                <w:bCs/>
                <w:sz w:val="24"/>
              </w:rPr>
            </w:pPr>
            <w:r w:rsidRPr="001744DD">
              <w:rPr>
                <w:rFonts w:ascii="SimSun" w:hAnsi="SimSun" w:hint="eastAsia"/>
                <w:b/>
                <w:bCs/>
                <w:sz w:val="24"/>
              </w:rPr>
              <w:t>呈现方式</w:t>
            </w:r>
          </w:p>
        </w:tc>
      </w:tr>
      <w:tr w:rsidR="003F24C7" w14:paraId="073D7707" w14:textId="77777777" w:rsidTr="00A0463D">
        <w:trPr>
          <w:trHeight w:val="653"/>
        </w:trPr>
        <w:tc>
          <w:tcPr>
            <w:tcW w:w="1382" w:type="dxa"/>
            <w:vMerge w:val="restart"/>
            <w:vAlign w:val="center"/>
          </w:tcPr>
          <w:p w14:paraId="540524DA" w14:textId="24B25FF8" w:rsidR="003F24C7" w:rsidRDefault="00B303A6" w:rsidP="00B303A6">
            <w:pPr>
              <w:jc w:val="center"/>
              <w:rPr>
                <w:rFonts w:ascii="SimSun" w:hAnsi="SimSun" w:hint="eastAsia"/>
                <w:b/>
                <w:bCs/>
                <w:sz w:val="24"/>
              </w:rPr>
            </w:pPr>
            <w:r w:rsidRPr="00B303A6">
              <w:rPr>
                <w:rFonts w:ascii="SimSun" w:hAnsi="SimSun"/>
                <w:b/>
                <w:bCs/>
                <w:sz w:val="24"/>
              </w:rPr>
              <w:t>方案详实</w:t>
            </w:r>
          </w:p>
        </w:tc>
        <w:tc>
          <w:tcPr>
            <w:tcW w:w="2507" w:type="dxa"/>
            <w:vAlign w:val="center"/>
          </w:tcPr>
          <w:p w14:paraId="64638F84" w14:textId="443D6479" w:rsidR="003F24C7" w:rsidRDefault="00343C38">
            <w:pPr>
              <w:jc w:val="center"/>
              <w:rPr>
                <w:rFonts w:ascii="SimSun" w:hAnsi="SimSun"/>
                <w:sz w:val="24"/>
              </w:rPr>
            </w:pPr>
            <w:r>
              <w:rPr>
                <w:rFonts w:ascii="SimSun" w:hAnsi="SimSun" w:hint="eastAsia"/>
                <w:sz w:val="24"/>
              </w:rPr>
              <w:t>1</w:t>
            </w:r>
            <w:r w:rsidR="00000000">
              <w:rPr>
                <w:rFonts w:ascii="SimSun" w:hAnsi="SimSun"/>
                <w:sz w:val="24"/>
              </w:rPr>
              <w:t>.</w:t>
            </w:r>
            <w:r w:rsidR="001744DD" w:rsidRPr="001744DD">
              <w:rPr>
                <w:rFonts w:ascii="SimSun" w:hAnsi="SimSun" w:hint="eastAsia"/>
                <w:sz w:val="24"/>
              </w:rPr>
              <w:t>需求分析</w:t>
            </w:r>
          </w:p>
        </w:tc>
        <w:tc>
          <w:tcPr>
            <w:tcW w:w="2627" w:type="dxa"/>
            <w:vAlign w:val="center"/>
          </w:tcPr>
          <w:p w14:paraId="5A85B05D" w14:textId="62BDED23" w:rsidR="003F24C7" w:rsidRDefault="003B2EE2">
            <w:pPr>
              <w:jc w:val="center"/>
              <w:rPr>
                <w:rFonts w:ascii="SimSun" w:hAnsi="SimSun"/>
                <w:sz w:val="24"/>
              </w:rPr>
            </w:pPr>
            <w:r>
              <w:rPr>
                <w:rFonts w:ascii="SimSun" w:hAnsi="SimSun" w:hint="eastAsia"/>
                <w:sz w:val="24"/>
              </w:rPr>
              <w:t>图表与文字说明</w:t>
            </w:r>
          </w:p>
        </w:tc>
        <w:tc>
          <w:tcPr>
            <w:tcW w:w="2097" w:type="dxa"/>
            <w:vAlign w:val="center"/>
          </w:tcPr>
          <w:p w14:paraId="55CBD1D3" w14:textId="11A3F949" w:rsidR="003F24C7" w:rsidRDefault="0027297D">
            <w:pPr>
              <w:jc w:val="center"/>
              <w:rPr>
                <w:rFonts w:ascii="SimSun" w:hAnsi="SimSun" w:hint="eastAsia"/>
                <w:sz w:val="24"/>
              </w:rPr>
            </w:pPr>
            <w:r>
              <w:rPr>
                <w:rFonts w:ascii="SimSun" w:hAnsi="SimSun" w:hint="eastAsia"/>
                <w:sz w:val="24"/>
              </w:rPr>
              <w:t>第2、3页</w:t>
            </w:r>
          </w:p>
        </w:tc>
      </w:tr>
      <w:tr w:rsidR="003F24C7" w14:paraId="4ED89AC2" w14:textId="77777777" w:rsidTr="00A0463D">
        <w:trPr>
          <w:trHeight w:val="653"/>
        </w:trPr>
        <w:tc>
          <w:tcPr>
            <w:tcW w:w="1382" w:type="dxa"/>
            <w:vMerge/>
            <w:vAlign w:val="center"/>
          </w:tcPr>
          <w:p w14:paraId="5C0C062E" w14:textId="77777777" w:rsidR="003F24C7" w:rsidRDefault="003F24C7">
            <w:pPr>
              <w:jc w:val="center"/>
              <w:rPr>
                <w:rFonts w:ascii="SimSun" w:hAnsi="SimSun"/>
                <w:b/>
                <w:bCs/>
                <w:sz w:val="24"/>
              </w:rPr>
            </w:pPr>
          </w:p>
        </w:tc>
        <w:tc>
          <w:tcPr>
            <w:tcW w:w="2507" w:type="dxa"/>
            <w:vAlign w:val="center"/>
          </w:tcPr>
          <w:p w14:paraId="54560D38" w14:textId="02445C17" w:rsidR="003F24C7" w:rsidRDefault="00343C38">
            <w:pPr>
              <w:jc w:val="center"/>
              <w:rPr>
                <w:rFonts w:ascii="SimSun" w:hAnsi="SimSun"/>
                <w:sz w:val="24"/>
              </w:rPr>
            </w:pPr>
            <w:r>
              <w:rPr>
                <w:rFonts w:ascii="SimSun" w:hAnsi="SimSun" w:hint="eastAsia"/>
                <w:sz w:val="24"/>
              </w:rPr>
              <w:t>2</w:t>
            </w:r>
            <w:r w:rsidR="001744DD">
              <w:rPr>
                <w:rFonts w:ascii="SimSun" w:hAnsi="SimSun" w:hint="eastAsia"/>
                <w:sz w:val="24"/>
              </w:rPr>
              <w:t>.</w:t>
            </w:r>
            <w:r w:rsidR="001744DD" w:rsidRPr="001744DD">
              <w:rPr>
                <w:rFonts w:ascii="SimSun" w:hAnsi="SimSun" w:hint="eastAsia"/>
                <w:sz w:val="24"/>
              </w:rPr>
              <w:t>方案简述</w:t>
            </w:r>
          </w:p>
        </w:tc>
        <w:tc>
          <w:tcPr>
            <w:tcW w:w="2627" w:type="dxa"/>
            <w:vAlign w:val="center"/>
          </w:tcPr>
          <w:p w14:paraId="0445F683" w14:textId="6E9F2201" w:rsidR="003F24C7" w:rsidRDefault="00197CD3">
            <w:pPr>
              <w:jc w:val="center"/>
              <w:rPr>
                <w:rFonts w:ascii="SimSun" w:hAnsi="SimSun" w:hint="eastAsia"/>
                <w:sz w:val="24"/>
              </w:rPr>
            </w:pPr>
            <w:r>
              <w:rPr>
                <w:rFonts w:ascii="SimSun" w:hAnsi="SimSun" w:hint="eastAsia"/>
                <w:sz w:val="24"/>
              </w:rPr>
              <w:t>图表与文字说明</w:t>
            </w:r>
          </w:p>
        </w:tc>
        <w:tc>
          <w:tcPr>
            <w:tcW w:w="2097" w:type="dxa"/>
            <w:vAlign w:val="center"/>
          </w:tcPr>
          <w:p w14:paraId="0B0EB8EA" w14:textId="22B4D929" w:rsidR="003F24C7" w:rsidRDefault="00A746A8">
            <w:pPr>
              <w:jc w:val="center"/>
              <w:rPr>
                <w:rFonts w:ascii="SimSun" w:hAnsi="SimSun"/>
                <w:sz w:val="24"/>
              </w:rPr>
            </w:pPr>
            <w:r>
              <w:rPr>
                <w:rFonts w:ascii="SimSun" w:hAnsi="SimSun" w:hint="eastAsia"/>
                <w:sz w:val="24"/>
              </w:rPr>
              <w:t>第5页</w:t>
            </w:r>
          </w:p>
        </w:tc>
      </w:tr>
      <w:tr w:rsidR="003F24C7" w14:paraId="45EAC0D3" w14:textId="77777777" w:rsidTr="00A0463D">
        <w:trPr>
          <w:trHeight w:val="673"/>
        </w:trPr>
        <w:tc>
          <w:tcPr>
            <w:tcW w:w="1382" w:type="dxa"/>
            <w:vMerge/>
            <w:vAlign w:val="center"/>
          </w:tcPr>
          <w:p w14:paraId="66B5F5B1" w14:textId="77777777" w:rsidR="003F24C7" w:rsidRDefault="003F24C7">
            <w:pPr>
              <w:jc w:val="center"/>
              <w:rPr>
                <w:rFonts w:ascii="SimSun" w:hAnsi="SimSun"/>
                <w:b/>
                <w:bCs/>
                <w:sz w:val="24"/>
              </w:rPr>
            </w:pPr>
          </w:p>
        </w:tc>
        <w:tc>
          <w:tcPr>
            <w:tcW w:w="2507" w:type="dxa"/>
            <w:vAlign w:val="center"/>
          </w:tcPr>
          <w:p w14:paraId="6D9F72BF" w14:textId="138D8193" w:rsidR="003F24C7" w:rsidRDefault="00343C38">
            <w:pPr>
              <w:jc w:val="center"/>
              <w:rPr>
                <w:rFonts w:ascii="SimSun" w:hAnsi="SimSun"/>
                <w:sz w:val="24"/>
              </w:rPr>
            </w:pPr>
            <w:r>
              <w:rPr>
                <w:rFonts w:ascii="SimSun" w:hAnsi="SimSun" w:hint="eastAsia"/>
                <w:sz w:val="24"/>
              </w:rPr>
              <w:t>3</w:t>
            </w:r>
            <w:r w:rsidR="001744DD">
              <w:rPr>
                <w:rFonts w:ascii="SimSun" w:hAnsi="SimSun" w:hint="eastAsia"/>
                <w:sz w:val="24"/>
              </w:rPr>
              <w:t>.</w:t>
            </w:r>
            <w:r w:rsidR="001744DD" w:rsidRPr="001744DD">
              <w:rPr>
                <w:rFonts w:ascii="SimSun" w:hAnsi="SimSun" w:hint="eastAsia"/>
                <w:sz w:val="24"/>
              </w:rPr>
              <w:t>模型设计</w:t>
            </w:r>
          </w:p>
        </w:tc>
        <w:tc>
          <w:tcPr>
            <w:tcW w:w="2627" w:type="dxa"/>
            <w:vAlign w:val="center"/>
          </w:tcPr>
          <w:p w14:paraId="1901F55C" w14:textId="3622C290" w:rsidR="003F24C7" w:rsidRDefault="006104A9">
            <w:pPr>
              <w:jc w:val="center"/>
              <w:rPr>
                <w:rFonts w:ascii="SimSun" w:hAnsi="SimSun"/>
                <w:sz w:val="24"/>
              </w:rPr>
            </w:pPr>
            <w:r>
              <w:rPr>
                <w:rFonts w:ascii="SimSun" w:hAnsi="SimSun" w:hint="eastAsia"/>
                <w:sz w:val="24"/>
              </w:rPr>
              <w:t>数学表达与</w:t>
            </w:r>
            <w:r w:rsidR="000423AF">
              <w:rPr>
                <w:rFonts w:ascii="SimSun" w:hAnsi="SimSun" w:hint="eastAsia"/>
                <w:sz w:val="24"/>
              </w:rPr>
              <w:t>文字说明</w:t>
            </w:r>
          </w:p>
        </w:tc>
        <w:tc>
          <w:tcPr>
            <w:tcW w:w="2097" w:type="dxa"/>
            <w:vAlign w:val="center"/>
          </w:tcPr>
          <w:p w14:paraId="7B2E9A84" w14:textId="04DEFF04" w:rsidR="003F24C7" w:rsidRDefault="00CD5042">
            <w:pPr>
              <w:jc w:val="center"/>
              <w:rPr>
                <w:rFonts w:ascii="SimSun" w:hAnsi="SimSun"/>
                <w:sz w:val="24"/>
              </w:rPr>
            </w:pPr>
            <w:r>
              <w:rPr>
                <w:rFonts w:ascii="SimSun" w:hAnsi="SimSun" w:hint="eastAsia"/>
                <w:sz w:val="24"/>
              </w:rPr>
              <w:t>第6页</w:t>
            </w:r>
          </w:p>
        </w:tc>
      </w:tr>
      <w:tr w:rsidR="003F24C7" w14:paraId="531CEEB5" w14:textId="77777777" w:rsidTr="00A0463D">
        <w:trPr>
          <w:trHeight w:val="633"/>
        </w:trPr>
        <w:tc>
          <w:tcPr>
            <w:tcW w:w="1382" w:type="dxa"/>
            <w:vMerge/>
            <w:vAlign w:val="center"/>
          </w:tcPr>
          <w:p w14:paraId="59F436B1" w14:textId="77777777" w:rsidR="003F24C7" w:rsidRDefault="003F24C7">
            <w:pPr>
              <w:jc w:val="center"/>
              <w:rPr>
                <w:rFonts w:ascii="SimSun" w:hAnsi="SimSun"/>
                <w:b/>
                <w:bCs/>
                <w:sz w:val="24"/>
              </w:rPr>
            </w:pPr>
          </w:p>
        </w:tc>
        <w:tc>
          <w:tcPr>
            <w:tcW w:w="2507" w:type="dxa"/>
            <w:vAlign w:val="center"/>
          </w:tcPr>
          <w:p w14:paraId="08E30E8E" w14:textId="36B0A61E" w:rsidR="003F24C7" w:rsidRDefault="00343C38">
            <w:pPr>
              <w:jc w:val="center"/>
              <w:rPr>
                <w:rFonts w:ascii="SimSun" w:hAnsi="SimSun"/>
                <w:sz w:val="24"/>
              </w:rPr>
            </w:pPr>
            <w:r>
              <w:rPr>
                <w:rFonts w:ascii="SimSun" w:hAnsi="SimSun" w:hint="eastAsia"/>
                <w:sz w:val="24"/>
              </w:rPr>
              <w:t>4</w:t>
            </w:r>
            <w:r w:rsidR="001744DD">
              <w:rPr>
                <w:rFonts w:ascii="SimSun" w:hAnsi="SimSun" w:hint="eastAsia"/>
                <w:sz w:val="24"/>
              </w:rPr>
              <w:t>.</w:t>
            </w:r>
            <w:r w:rsidR="001744DD" w:rsidRPr="001744DD">
              <w:rPr>
                <w:rFonts w:ascii="SimSun" w:hAnsi="SimSun" w:hint="eastAsia"/>
                <w:sz w:val="24"/>
              </w:rPr>
              <w:t>训练流程</w:t>
            </w:r>
          </w:p>
        </w:tc>
        <w:tc>
          <w:tcPr>
            <w:tcW w:w="2627" w:type="dxa"/>
            <w:vAlign w:val="center"/>
          </w:tcPr>
          <w:p w14:paraId="09B2006E" w14:textId="2A67B247" w:rsidR="003F24C7" w:rsidRDefault="006104A9">
            <w:pPr>
              <w:jc w:val="center"/>
              <w:rPr>
                <w:rFonts w:ascii="SimSun" w:hAnsi="SimSun"/>
                <w:sz w:val="24"/>
              </w:rPr>
            </w:pPr>
            <w:r>
              <w:rPr>
                <w:rFonts w:ascii="SimSun" w:hAnsi="SimSun" w:hint="eastAsia"/>
                <w:sz w:val="24"/>
              </w:rPr>
              <w:t>文字说明</w:t>
            </w:r>
          </w:p>
        </w:tc>
        <w:tc>
          <w:tcPr>
            <w:tcW w:w="2097" w:type="dxa"/>
            <w:vAlign w:val="center"/>
          </w:tcPr>
          <w:p w14:paraId="0CC74133" w14:textId="3D1D6698" w:rsidR="003F24C7" w:rsidRDefault="0084028B">
            <w:pPr>
              <w:jc w:val="center"/>
              <w:rPr>
                <w:rFonts w:ascii="SimSun" w:hAnsi="SimSun"/>
                <w:sz w:val="24"/>
              </w:rPr>
            </w:pPr>
            <w:r>
              <w:rPr>
                <w:rFonts w:ascii="SimSun" w:hAnsi="SimSun" w:hint="eastAsia"/>
                <w:sz w:val="24"/>
              </w:rPr>
              <w:t>第7</w:t>
            </w:r>
            <w:r w:rsidR="000117FD">
              <w:rPr>
                <w:rFonts w:ascii="SimSun" w:hAnsi="SimSun" w:hint="eastAsia"/>
                <w:sz w:val="24"/>
              </w:rPr>
              <w:t>-</w:t>
            </w:r>
            <w:r>
              <w:rPr>
                <w:rFonts w:ascii="SimSun" w:hAnsi="SimSun" w:hint="eastAsia"/>
                <w:sz w:val="24"/>
              </w:rPr>
              <w:t>9页</w:t>
            </w:r>
          </w:p>
        </w:tc>
      </w:tr>
      <w:tr w:rsidR="003F24C7" w14:paraId="19378EDE" w14:textId="77777777" w:rsidTr="00A0463D">
        <w:trPr>
          <w:trHeight w:val="653"/>
        </w:trPr>
        <w:tc>
          <w:tcPr>
            <w:tcW w:w="1382" w:type="dxa"/>
            <w:vMerge/>
            <w:vAlign w:val="center"/>
          </w:tcPr>
          <w:p w14:paraId="17FE83E7" w14:textId="77777777" w:rsidR="003F24C7" w:rsidRDefault="003F24C7">
            <w:pPr>
              <w:jc w:val="center"/>
              <w:rPr>
                <w:rFonts w:ascii="SimSun" w:hAnsi="SimSun"/>
                <w:b/>
                <w:bCs/>
                <w:sz w:val="24"/>
              </w:rPr>
            </w:pPr>
          </w:p>
        </w:tc>
        <w:tc>
          <w:tcPr>
            <w:tcW w:w="2507" w:type="dxa"/>
            <w:vAlign w:val="center"/>
          </w:tcPr>
          <w:p w14:paraId="1A16E8D9" w14:textId="31E1A2D8" w:rsidR="003F24C7" w:rsidRDefault="00343C38">
            <w:pPr>
              <w:jc w:val="center"/>
              <w:rPr>
                <w:rFonts w:ascii="SimSun" w:hAnsi="SimSun"/>
                <w:sz w:val="24"/>
              </w:rPr>
            </w:pPr>
            <w:r>
              <w:rPr>
                <w:rFonts w:ascii="SimSun" w:hAnsi="SimSun" w:hint="eastAsia"/>
                <w:sz w:val="24"/>
              </w:rPr>
              <w:t>5</w:t>
            </w:r>
            <w:r w:rsidR="001744DD">
              <w:rPr>
                <w:rFonts w:ascii="SimSun" w:hAnsi="SimSun" w:hint="eastAsia"/>
                <w:sz w:val="24"/>
              </w:rPr>
              <w:t>.测试</w:t>
            </w:r>
            <w:r w:rsidR="001744DD" w:rsidRPr="001744DD">
              <w:rPr>
                <w:rFonts w:ascii="SimSun" w:hAnsi="SimSun" w:hint="eastAsia"/>
                <w:sz w:val="24"/>
              </w:rPr>
              <w:t>流程</w:t>
            </w:r>
          </w:p>
        </w:tc>
        <w:tc>
          <w:tcPr>
            <w:tcW w:w="2627" w:type="dxa"/>
            <w:vAlign w:val="center"/>
          </w:tcPr>
          <w:p w14:paraId="7BEF7B95" w14:textId="3226C826" w:rsidR="003F24C7" w:rsidRDefault="003079B5">
            <w:pPr>
              <w:jc w:val="center"/>
              <w:rPr>
                <w:rFonts w:ascii="SimSun" w:hAnsi="SimSun" w:hint="eastAsia"/>
                <w:sz w:val="24"/>
              </w:rPr>
            </w:pPr>
            <w:r>
              <w:rPr>
                <w:rFonts w:ascii="SimSun" w:hAnsi="SimSun" w:hint="eastAsia"/>
                <w:sz w:val="24"/>
              </w:rPr>
              <w:t>文字说明</w:t>
            </w:r>
          </w:p>
        </w:tc>
        <w:tc>
          <w:tcPr>
            <w:tcW w:w="2097" w:type="dxa"/>
            <w:vAlign w:val="center"/>
          </w:tcPr>
          <w:p w14:paraId="2D651085" w14:textId="6C2BE085" w:rsidR="003F24C7" w:rsidRDefault="00A14439">
            <w:pPr>
              <w:jc w:val="center"/>
              <w:rPr>
                <w:rFonts w:ascii="SimSun" w:hAnsi="SimSun" w:hint="eastAsia"/>
                <w:sz w:val="24"/>
              </w:rPr>
            </w:pPr>
            <w:r>
              <w:rPr>
                <w:rFonts w:ascii="SimSun" w:hAnsi="SimSun" w:hint="eastAsia"/>
                <w:sz w:val="24"/>
              </w:rPr>
              <w:t>第12页</w:t>
            </w:r>
          </w:p>
        </w:tc>
      </w:tr>
      <w:tr w:rsidR="002E3ABE" w14:paraId="7C7F40AB" w14:textId="77777777" w:rsidTr="00A0463D">
        <w:trPr>
          <w:trHeight w:val="653"/>
        </w:trPr>
        <w:tc>
          <w:tcPr>
            <w:tcW w:w="1382" w:type="dxa"/>
            <w:vMerge w:val="restart"/>
            <w:vAlign w:val="center"/>
          </w:tcPr>
          <w:p w14:paraId="058EA23F" w14:textId="4C5C4D0D" w:rsidR="002E3ABE" w:rsidRDefault="002E3ABE">
            <w:pPr>
              <w:jc w:val="center"/>
              <w:rPr>
                <w:rFonts w:ascii="SimSun" w:hAnsi="SimSun"/>
                <w:b/>
                <w:bCs/>
                <w:sz w:val="24"/>
              </w:rPr>
            </w:pPr>
            <w:r>
              <w:rPr>
                <w:rFonts w:ascii="SimSun" w:hAnsi="SimSun" w:hint="eastAsia"/>
                <w:b/>
                <w:bCs/>
                <w:sz w:val="24"/>
              </w:rPr>
              <w:t>方案落实</w:t>
            </w:r>
          </w:p>
        </w:tc>
        <w:tc>
          <w:tcPr>
            <w:tcW w:w="2507" w:type="dxa"/>
            <w:vAlign w:val="center"/>
          </w:tcPr>
          <w:p w14:paraId="4BF2FA64" w14:textId="28F74049" w:rsidR="002E3ABE" w:rsidRDefault="002E3ABE">
            <w:pPr>
              <w:jc w:val="center"/>
              <w:rPr>
                <w:rFonts w:ascii="SimSun" w:hAnsi="SimSun" w:hint="eastAsia"/>
                <w:sz w:val="24"/>
              </w:rPr>
            </w:pPr>
            <w:r>
              <w:rPr>
                <w:rFonts w:ascii="SimSun" w:hAnsi="SimSun" w:hint="eastAsia"/>
                <w:sz w:val="24"/>
              </w:rPr>
              <w:t>训练结果</w:t>
            </w:r>
          </w:p>
        </w:tc>
        <w:tc>
          <w:tcPr>
            <w:tcW w:w="2627" w:type="dxa"/>
            <w:vAlign w:val="center"/>
          </w:tcPr>
          <w:p w14:paraId="437CAE50" w14:textId="3A87E3F2" w:rsidR="002E3ABE" w:rsidRDefault="00E86511">
            <w:pPr>
              <w:jc w:val="center"/>
              <w:rPr>
                <w:rFonts w:ascii="SimSun" w:hAnsi="SimSun" w:hint="eastAsia"/>
                <w:sz w:val="24"/>
              </w:rPr>
            </w:pPr>
            <w:r>
              <w:rPr>
                <w:rFonts w:ascii="SimSun" w:hAnsi="SimSun" w:hint="eastAsia"/>
                <w:sz w:val="24"/>
              </w:rPr>
              <w:t>表格与文字说明</w:t>
            </w:r>
          </w:p>
        </w:tc>
        <w:tc>
          <w:tcPr>
            <w:tcW w:w="2097" w:type="dxa"/>
            <w:vAlign w:val="center"/>
          </w:tcPr>
          <w:p w14:paraId="213800B1" w14:textId="523E30DD" w:rsidR="002E3ABE" w:rsidRDefault="000E612E">
            <w:pPr>
              <w:jc w:val="center"/>
              <w:rPr>
                <w:rFonts w:ascii="SimSun" w:hAnsi="SimSun" w:hint="eastAsia"/>
                <w:sz w:val="24"/>
              </w:rPr>
            </w:pPr>
            <w:r>
              <w:rPr>
                <w:rFonts w:ascii="SimSun" w:hAnsi="SimSun" w:hint="eastAsia"/>
                <w:sz w:val="24"/>
              </w:rPr>
              <w:t>第1</w:t>
            </w:r>
            <w:r>
              <w:rPr>
                <w:rFonts w:ascii="SimSun" w:hAnsi="SimSun" w:hint="eastAsia"/>
                <w:sz w:val="24"/>
              </w:rPr>
              <w:t>3</w:t>
            </w:r>
            <w:r>
              <w:rPr>
                <w:rFonts w:ascii="SimSun" w:hAnsi="SimSun" w:hint="eastAsia"/>
                <w:sz w:val="24"/>
              </w:rPr>
              <w:t>页</w:t>
            </w:r>
          </w:p>
        </w:tc>
      </w:tr>
      <w:tr w:rsidR="002E3ABE" w14:paraId="1B75886E" w14:textId="77777777" w:rsidTr="00A0463D">
        <w:trPr>
          <w:trHeight w:val="653"/>
        </w:trPr>
        <w:tc>
          <w:tcPr>
            <w:tcW w:w="1382" w:type="dxa"/>
            <w:vMerge/>
            <w:vAlign w:val="center"/>
          </w:tcPr>
          <w:p w14:paraId="652D4208" w14:textId="77777777" w:rsidR="002E3ABE" w:rsidRDefault="002E3ABE">
            <w:pPr>
              <w:jc w:val="center"/>
              <w:rPr>
                <w:rFonts w:ascii="SimSun" w:hAnsi="SimSun"/>
                <w:b/>
                <w:bCs/>
                <w:sz w:val="24"/>
              </w:rPr>
            </w:pPr>
          </w:p>
        </w:tc>
        <w:tc>
          <w:tcPr>
            <w:tcW w:w="2507" w:type="dxa"/>
            <w:vAlign w:val="center"/>
          </w:tcPr>
          <w:p w14:paraId="144B19A1" w14:textId="09C3F1DE" w:rsidR="002E3ABE" w:rsidRDefault="002E3ABE">
            <w:pPr>
              <w:jc w:val="center"/>
              <w:rPr>
                <w:rFonts w:ascii="SimSun" w:hAnsi="SimSun" w:hint="eastAsia"/>
                <w:sz w:val="24"/>
              </w:rPr>
            </w:pPr>
            <w:r>
              <w:rPr>
                <w:rFonts w:ascii="SimSun" w:hAnsi="SimSun" w:hint="eastAsia"/>
                <w:sz w:val="24"/>
              </w:rPr>
              <w:t>测试结果</w:t>
            </w:r>
          </w:p>
        </w:tc>
        <w:tc>
          <w:tcPr>
            <w:tcW w:w="2627" w:type="dxa"/>
            <w:vAlign w:val="center"/>
          </w:tcPr>
          <w:p w14:paraId="2022FE79" w14:textId="5B78DB43" w:rsidR="002E3ABE" w:rsidRDefault="00E86511">
            <w:pPr>
              <w:jc w:val="center"/>
              <w:rPr>
                <w:rFonts w:ascii="SimSun" w:hAnsi="SimSun" w:hint="eastAsia"/>
                <w:sz w:val="24"/>
              </w:rPr>
            </w:pPr>
            <w:r>
              <w:rPr>
                <w:rFonts w:ascii="SimSun" w:hAnsi="SimSun" w:hint="eastAsia"/>
                <w:sz w:val="24"/>
              </w:rPr>
              <w:t>表格与文字说明</w:t>
            </w:r>
          </w:p>
        </w:tc>
        <w:tc>
          <w:tcPr>
            <w:tcW w:w="2097" w:type="dxa"/>
            <w:vAlign w:val="center"/>
          </w:tcPr>
          <w:p w14:paraId="79891848" w14:textId="0F95E991" w:rsidR="002E3ABE" w:rsidRDefault="000E612E">
            <w:pPr>
              <w:jc w:val="center"/>
              <w:rPr>
                <w:rFonts w:ascii="SimSun" w:hAnsi="SimSun"/>
                <w:sz w:val="24"/>
              </w:rPr>
            </w:pPr>
            <w:r>
              <w:rPr>
                <w:rFonts w:ascii="SimSun" w:hAnsi="SimSun" w:hint="eastAsia"/>
                <w:sz w:val="24"/>
              </w:rPr>
              <w:t>第</w:t>
            </w:r>
            <w:r>
              <w:rPr>
                <w:rFonts w:ascii="SimSun" w:hAnsi="SimSun" w:hint="eastAsia"/>
                <w:sz w:val="24"/>
              </w:rPr>
              <w:t>14、1</w:t>
            </w:r>
            <w:r>
              <w:rPr>
                <w:rFonts w:ascii="SimSun" w:hAnsi="SimSun" w:hint="eastAsia"/>
                <w:sz w:val="24"/>
              </w:rPr>
              <w:t>5页</w:t>
            </w:r>
          </w:p>
        </w:tc>
      </w:tr>
      <w:tr w:rsidR="00E73B9F" w14:paraId="020A6702" w14:textId="77777777" w:rsidTr="00A0463D">
        <w:trPr>
          <w:trHeight w:val="633"/>
        </w:trPr>
        <w:tc>
          <w:tcPr>
            <w:tcW w:w="1382" w:type="dxa"/>
            <w:vMerge w:val="restart"/>
            <w:vAlign w:val="center"/>
          </w:tcPr>
          <w:p w14:paraId="175A4A4E" w14:textId="6ED669CD" w:rsidR="00E73B9F" w:rsidRDefault="00E73B9F" w:rsidP="00E73B9F">
            <w:pPr>
              <w:jc w:val="center"/>
              <w:rPr>
                <w:rFonts w:ascii="SimSun" w:hAnsi="SimSun" w:hint="eastAsia"/>
                <w:b/>
                <w:bCs/>
                <w:sz w:val="24"/>
              </w:rPr>
            </w:pPr>
            <w:r w:rsidRPr="00E73B9F">
              <w:rPr>
                <w:rFonts w:ascii="SimSun" w:hAnsi="SimSun" w:hint="eastAsia"/>
                <w:b/>
                <w:bCs/>
                <w:sz w:val="24"/>
              </w:rPr>
              <w:t>方案创新</w:t>
            </w:r>
          </w:p>
        </w:tc>
        <w:tc>
          <w:tcPr>
            <w:tcW w:w="2507" w:type="dxa"/>
            <w:vAlign w:val="center"/>
          </w:tcPr>
          <w:p w14:paraId="7DE14B34" w14:textId="7BCA1976" w:rsidR="00E73B9F" w:rsidRDefault="00E73B9F">
            <w:pPr>
              <w:jc w:val="center"/>
              <w:rPr>
                <w:rFonts w:ascii="SimSun" w:hAnsi="SimSun"/>
                <w:sz w:val="24"/>
              </w:rPr>
            </w:pPr>
            <w:r w:rsidRPr="00E73B9F">
              <w:rPr>
                <w:rFonts w:ascii="SimSun" w:hAnsi="SimSun" w:hint="eastAsia"/>
                <w:sz w:val="24"/>
              </w:rPr>
              <w:t>伪标签生成</w:t>
            </w:r>
          </w:p>
        </w:tc>
        <w:tc>
          <w:tcPr>
            <w:tcW w:w="2627" w:type="dxa"/>
            <w:vAlign w:val="center"/>
          </w:tcPr>
          <w:p w14:paraId="470F04EC" w14:textId="74A2390E" w:rsidR="00E73B9F" w:rsidRDefault="00B00254">
            <w:pPr>
              <w:jc w:val="center"/>
              <w:rPr>
                <w:rFonts w:ascii="SimSun" w:hAnsi="SimSun"/>
                <w:sz w:val="24"/>
              </w:rPr>
            </w:pPr>
            <w:r>
              <w:rPr>
                <w:rFonts w:ascii="SimSun" w:hAnsi="SimSun" w:hint="eastAsia"/>
                <w:sz w:val="24"/>
              </w:rPr>
              <w:t>文字说明</w:t>
            </w:r>
          </w:p>
        </w:tc>
        <w:tc>
          <w:tcPr>
            <w:tcW w:w="2097" w:type="dxa"/>
            <w:vAlign w:val="center"/>
          </w:tcPr>
          <w:p w14:paraId="263CB577" w14:textId="55B89495" w:rsidR="00E73B9F" w:rsidRDefault="00C82038">
            <w:pPr>
              <w:jc w:val="center"/>
              <w:rPr>
                <w:rFonts w:ascii="SimSun" w:hAnsi="SimSun"/>
                <w:sz w:val="24"/>
              </w:rPr>
            </w:pPr>
            <w:r>
              <w:rPr>
                <w:rFonts w:ascii="SimSun" w:hAnsi="SimSun" w:hint="eastAsia"/>
                <w:sz w:val="24"/>
              </w:rPr>
              <w:t>第8页</w:t>
            </w:r>
          </w:p>
        </w:tc>
      </w:tr>
      <w:tr w:rsidR="00E73B9F" w14:paraId="5EDD0FAF" w14:textId="77777777" w:rsidTr="00A0463D">
        <w:trPr>
          <w:trHeight w:val="633"/>
        </w:trPr>
        <w:tc>
          <w:tcPr>
            <w:tcW w:w="1382" w:type="dxa"/>
            <w:vMerge/>
            <w:vAlign w:val="center"/>
          </w:tcPr>
          <w:p w14:paraId="2B118CA5" w14:textId="206DAC0B" w:rsidR="00E73B9F" w:rsidRDefault="00E73B9F">
            <w:pPr>
              <w:jc w:val="center"/>
              <w:rPr>
                <w:rFonts w:ascii="SimSun" w:hAnsi="SimSun" w:hint="eastAsia"/>
                <w:b/>
                <w:bCs/>
                <w:sz w:val="24"/>
              </w:rPr>
            </w:pPr>
          </w:p>
        </w:tc>
        <w:tc>
          <w:tcPr>
            <w:tcW w:w="2507" w:type="dxa"/>
            <w:vAlign w:val="center"/>
          </w:tcPr>
          <w:p w14:paraId="5B4D5421" w14:textId="094B8D3C" w:rsidR="00E73B9F" w:rsidRDefault="00E73B9F">
            <w:pPr>
              <w:jc w:val="center"/>
              <w:rPr>
                <w:rFonts w:ascii="SimSun" w:hAnsi="SimSun"/>
                <w:sz w:val="24"/>
              </w:rPr>
            </w:pPr>
            <w:r w:rsidRPr="00E73B9F">
              <w:rPr>
                <w:rFonts w:ascii="SimSun" w:hAnsi="SimSun" w:hint="eastAsia"/>
                <w:sz w:val="24"/>
              </w:rPr>
              <w:t>混合模型训练</w:t>
            </w:r>
          </w:p>
        </w:tc>
        <w:tc>
          <w:tcPr>
            <w:tcW w:w="2627" w:type="dxa"/>
            <w:vAlign w:val="center"/>
          </w:tcPr>
          <w:p w14:paraId="40A16D0D" w14:textId="4C5A7730" w:rsidR="00E73B9F" w:rsidRDefault="003079B5">
            <w:pPr>
              <w:jc w:val="center"/>
              <w:rPr>
                <w:rFonts w:ascii="SimSun" w:hAnsi="SimSun"/>
                <w:sz w:val="24"/>
              </w:rPr>
            </w:pPr>
            <w:r>
              <w:rPr>
                <w:rFonts w:ascii="SimSun" w:hAnsi="SimSun" w:hint="eastAsia"/>
                <w:sz w:val="24"/>
              </w:rPr>
              <w:t>数学表达与文字说明</w:t>
            </w:r>
          </w:p>
        </w:tc>
        <w:tc>
          <w:tcPr>
            <w:tcW w:w="2097" w:type="dxa"/>
            <w:vAlign w:val="center"/>
          </w:tcPr>
          <w:p w14:paraId="0BE15741" w14:textId="25123A89" w:rsidR="00E73B9F" w:rsidRDefault="00C82038">
            <w:pPr>
              <w:jc w:val="center"/>
              <w:rPr>
                <w:rFonts w:ascii="SimSun" w:hAnsi="SimSun"/>
                <w:sz w:val="24"/>
              </w:rPr>
            </w:pPr>
            <w:r>
              <w:rPr>
                <w:rFonts w:ascii="SimSun" w:hAnsi="SimSun" w:hint="eastAsia"/>
                <w:sz w:val="24"/>
              </w:rPr>
              <w:t>第9页</w:t>
            </w:r>
          </w:p>
        </w:tc>
      </w:tr>
      <w:tr w:rsidR="00772354" w14:paraId="48333E40" w14:textId="77777777" w:rsidTr="00A0463D">
        <w:trPr>
          <w:trHeight w:val="633"/>
        </w:trPr>
        <w:tc>
          <w:tcPr>
            <w:tcW w:w="1382" w:type="dxa"/>
            <w:vMerge w:val="restart"/>
            <w:vAlign w:val="center"/>
          </w:tcPr>
          <w:p w14:paraId="0801F5EC" w14:textId="3C4D92AF" w:rsidR="00772354" w:rsidRDefault="00772354" w:rsidP="00772354">
            <w:pPr>
              <w:jc w:val="center"/>
              <w:rPr>
                <w:rFonts w:ascii="SimSun" w:hAnsi="SimSun" w:hint="eastAsia"/>
                <w:b/>
                <w:bCs/>
                <w:sz w:val="24"/>
              </w:rPr>
            </w:pPr>
            <w:r w:rsidRPr="00772354">
              <w:rPr>
                <w:rFonts w:ascii="SimSun" w:hAnsi="SimSun"/>
                <w:b/>
                <w:bCs/>
                <w:sz w:val="24"/>
              </w:rPr>
              <w:t>技术指标</w:t>
            </w:r>
          </w:p>
        </w:tc>
        <w:tc>
          <w:tcPr>
            <w:tcW w:w="2507" w:type="dxa"/>
            <w:vAlign w:val="center"/>
          </w:tcPr>
          <w:p w14:paraId="4E440642" w14:textId="699D32CD" w:rsidR="00772354" w:rsidRPr="00E73B9F" w:rsidRDefault="00772354">
            <w:pPr>
              <w:jc w:val="center"/>
              <w:rPr>
                <w:rFonts w:ascii="SimSun" w:hAnsi="SimSun" w:hint="eastAsia"/>
                <w:sz w:val="24"/>
              </w:rPr>
            </w:pPr>
            <w:r>
              <w:rPr>
                <w:rFonts w:ascii="SimSun" w:hAnsi="SimSun" w:hint="eastAsia"/>
                <w:sz w:val="24"/>
              </w:rPr>
              <w:t>F1得分</w:t>
            </w:r>
          </w:p>
        </w:tc>
        <w:tc>
          <w:tcPr>
            <w:tcW w:w="2627" w:type="dxa"/>
            <w:vAlign w:val="center"/>
          </w:tcPr>
          <w:p w14:paraId="22B0F7EB" w14:textId="6A26538A" w:rsidR="00772354" w:rsidRDefault="00772354">
            <w:pPr>
              <w:jc w:val="center"/>
              <w:rPr>
                <w:rFonts w:ascii="SimSun" w:hAnsi="SimSun"/>
                <w:sz w:val="24"/>
              </w:rPr>
            </w:pPr>
            <w:r>
              <w:rPr>
                <w:rFonts w:ascii="SimSun" w:hAnsi="SimSun" w:hint="eastAsia"/>
                <w:sz w:val="24"/>
              </w:rPr>
              <w:t>定义与公式</w:t>
            </w:r>
          </w:p>
        </w:tc>
        <w:tc>
          <w:tcPr>
            <w:tcW w:w="2097" w:type="dxa"/>
            <w:vAlign w:val="center"/>
          </w:tcPr>
          <w:p w14:paraId="7A23BDBF" w14:textId="0A585EC7" w:rsidR="00772354" w:rsidRDefault="007F1994">
            <w:pPr>
              <w:jc w:val="center"/>
              <w:rPr>
                <w:rFonts w:ascii="SimSun" w:hAnsi="SimSun" w:hint="eastAsia"/>
                <w:sz w:val="24"/>
              </w:rPr>
            </w:pPr>
            <w:r>
              <w:rPr>
                <w:rFonts w:ascii="SimSun" w:hAnsi="SimSun" w:hint="eastAsia"/>
                <w:sz w:val="24"/>
              </w:rPr>
              <w:t>第11页</w:t>
            </w:r>
          </w:p>
        </w:tc>
      </w:tr>
      <w:tr w:rsidR="007F1994" w14:paraId="54E01A99" w14:textId="77777777" w:rsidTr="00A0463D">
        <w:trPr>
          <w:trHeight w:val="633"/>
        </w:trPr>
        <w:tc>
          <w:tcPr>
            <w:tcW w:w="1382" w:type="dxa"/>
            <w:vMerge/>
            <w:vAlign w:val="center"/>
          </w:tcPr>
          <w:p w14:paraId="0B47D315" w14:textId="7286E6B5" w:rsidR="007F1994" w:rsidRDefault="007F1994" w:rsidP="007F1994">
            <w:pPr>
              <w:jc w:val="center"/>
              <w:rPr>
                <w:rFonts w:ascii="SimSun" w:hAnsi="SimSun" w:hint="eastAsia"/>
                <w:b/>
                <w:bCs/>
                <w:sz w:val="24"/>
              </w:rPr>
            </w:pPr>
          </w:p>
        </w:tc>
        <w:tc>
          <w:tcPr>
            <w:tcW w:w="2507" w:type="dxa"/>
            <w:vAlign w:val="center"/>
          </w:tcPr>
          <w:p w14:paraId="5D797C95" w14:textId="5BD3F8C6" w:rsidR="007F1994" w:rsidRPr="00E73B9F" w:rsidRDefault="007F1994" w:rsidP="007F1994">
            <w:pPr>
              <w:jc w:val="center"/>
              <w:rPr>
                <w:rFonts w:ascii="SimSun" w:hAnsi="SimSun" w:hint="eastAsia"/>
                <w:sz w:val="24"/>
              </w:rPr>
            </w:pPr>
            <w:r>
              <w:rPr>
                <w:rFonts w:ascii="SimSun" w:hAnsi="SimSun" w:hint="eastAsia"/>
                <w:sz w:val="24"/>
              </w:rPr>
              <w:t>精确度</w:t>
            </w:r>
          </w:p>
        </w:tc>
        <w:tc>
          <w:tcPr>
            <w:tcW w:w="2627" w:type="dxa"/>
            <w:vAlign w:val="center"/>
          </w:tcPr>
          <w:p w14:paraId="18AD4390" w14:textId="0DC16104" w:rsidR="007F1994" w:rsidRDefault="007F1994" w:rsidP="007F1994">
            <w:pPr>
              <w:jc w:val="center"/>
              <w:rPr>
                <w:rFonts w:ascii="SimSun" w:hAnsi="SimSun"/>
                <w:sz w:val="24"/>
              </w:rPr>
            </w:pPr>
            <w:r>
              <w:rPr>
                <w:rFonts w:ascii="SimSun" w:hAnsi="SimSun" w:hint="eastAsia"/>
                <w:sz w:val="24"/>
              </w:rPr>
              <w:t>定义与公式</w:t>
            </w:r>
          </w:p>
        </w:tc>
        <w:tc>
          <w:tcPr>
            <w:tcW w:w="2097" w:type="dxa"/>
            <w:vAlign w:val="center"/>
          </w:tcPr>
          <w:p w14:paraId="4A05A036" w14:textId="19565904" w:rsidR="007F1994" w:rsidRDefault="007F1994" w:rsidP="007F1994">
            <w:pPr>
              <w:jc w:val="center"/>
              <w:rPr>
                <w:rFonts w:ascii="SimSun" w:hAnsi="SimSun"/>
                <w:sz w:val="24"/>
              </w:rPr>
            </w:pPr>
            <w:r>
              <w:rPr>
                <w:rFonts w:ascii="SimSun" w:hAnsi="SimSun" w:hint="eastAsia"/>
                <w:sz w:val="24"/>
              </w:rPr>
              <w:t>第11页</w:t>
            </w:r>
          </w:p>
        </w:tc>
      </w:tr>
      <w:tr w:rsidR="007F1994" w14:paraId="2C0E7C0C" w14:textId="77777777" w:rsidTr="00A0463D">
        <w:trPr>
          <w:trHeight w:val="633"/>
        </w:trPr>
        <w:tc>
          <w:tcPr>
            <w:tcW w:w="1382" w:type="dxa"/>
            <w:vMerge/>
            <w:vAlign w:val="center"/>
          </w:tcPr>
          <w:p w14:paraId="10DFECFC" w14:textId="77777777" w:rsidR="007F1994" w:rsidRDefault="007F1994" w:rsidP="007F1994">
            <w:pPr>
              <w:jc w:val="center"/>
              <w:rPr>
                <w:rFonts w:ascii="SimSun" w:hAnsi="SimSun" w:hint="eastAsia"/>
                <w:b/>
                <w:bCs/>
                <w:sz w:val="24"/>
              </w:rPr>
            </w:pPr>
          </w:p>
        </w:tc>
        <w:tc>
          <w:tcPr>
            <w:tcW w:w="2507" w:type="dxa"/>
            <w:vAlign w:val="center"/>
          </w:tcPr>
          <w:p w14:paraId="79933F62" w14:textId="724FFD1B" w:rsidR="007F1994" w:rsidRPr="00E73B9F" w:rsidRDefault="007F1994" w:rsidP="007F1994">
            <w:pPr>
              <w:jc w:val="center"/>
              <w:rPr>
                <w:rFonts w:ascii="SimSun" w:hAnsi="SimSun" w:hint="eastAsia"/>
                <w:sz w:val="24"/>
              </w:rPr>
            </w:pPr>
            <w:r>
              <w:rPr>
                <w:rFonts w:ascii="SimSun" w:hAnsi="SimSun" w:hint="eastAsia"/>
                <w:sz w:val="24"/>
              </w:rPr>
              <w:t>召回率</w:t>
            </w:r>
          </w:p>
        </w:tc>
        <w:tc>
          <w:tcPr>
            <w:tcW w:w="2627" w:type="dxa"/>
            <w:vAlign w:val="center"/>
          </w:tcPr>
          <w:p w14:paraId="20F38984" w14:textId="239C5D30" w:rsidR="007F1994" w:rsidRDefault="007F1994" w:rsidP="007F1994">
            <w:pPr>
              <w:jc w:val="center"/>
              <w:rPr>
                <w:rFonts w:ascii="SimSun" w:hAnsi="SimSun"/>
                <w:sz w:val="24"/>
              </w:rPr>
            </w:pPr>
            <w:r>
              <w:rPr>
                <w:rFonts w:ascii="SimSun" w:hAnsi="SimSun" w:hint="eastAsia"/>
                <w:sz w:val="24"/>
              </w:rPr>
              <w:t>定义与公式</w:t>
            </w:r>
          </w:p>
        </w:tc>
        <w:tc>
          <w:tcPr>
            <w:tcW w:w="2097" w:type="dxa"/>
            <w:vAlign w:val="center"/>
          </w:tcPr>
          <w:p w14:paraId="39EF4A9F" w14:textId="0F71A02C" w:rsidR="007F1994" w:rsidRDefault="007F1994" w:rsidP="007F1994">
            <w:pPr>
              <w:jc w:val="center"/>
              <w:rPr>
                <w:rFonts w:ascii="SimSun" w:hAnsi="SimSun"/>
                <w:sz w:val="24"/>
              </w:rPr>
            </w:pPr>
            <w:r>
              <w:rPr>
                <w:rFonts w:ascii="SimSun" w:hAnsi="SimSun" w:hint="eastAsia"/>
                <w:sz w:val="24"/>
              </w:rPr>
              <w:t>第11页</w:t>
            </w:r>
          </w:p>
        </w:tc>
      </w:tr>
    </w:tbl>
    <w:p w14:paraId="641E63DC" w14:textId="70DEF514" w:rsidR="003F24C7" w:rsidRDefault="003F24C7">
      <w:pPr>
        <w:wordWrap w:val="0"/>
        <w:spacing w:line="300" w:lineRule="auto"/>
        <w:jc w:val="center"/>
      </w:pPr>
    </w:p>
    <w:p w14:paraId="57BF9759" w14:textId="77777777" w:rsidR="00C658B2" w:rsidRDefault="00C658B2">
      <w:pPr>
        <w:spacing w:line="400" w:lineRule="exact"/>
        <w:rPr>
          <w:rFonts w:hint="eastAsia"/>
        </w:rPr>
        <w:sectPr w:rsidR="00C658B2" w:rsidSect="0071451E">
          <w:footerReference w:type="default" r:id="rId10"/>
          <w:type w:val="continuous"/>
          <w:pgSz w:w="11906" w:h="16838"/>
          <w:pgMar w:top="1701" w:right="1418" w:bottom="1418" w:left="1418" w:header="907" w:footer="851" w:gutter="567"/>
          <w:cols w:space="425"/>
          <w:docGrid w:type="lines" w:linePitch="312"/>
        </w:sectPr>
      </w:pPr>
    </w:p>
    <w:p w14:paraId="2FB00A2A" w14:textId="3D4A4ED0" w:rsidR="003F24C7" w:rsidRPr="00627DF3" w:rsidRDefault="00000000" w:rsidP="00B5371D">
      <w:pPr>
        <w:spacing w:line="400" w:lineRule="exact"/>
        <w:jc w:val="center"/>
        <w:outlineLvl w:val="0"/>
        <w:rPr>
          <w:rFonts w:ascii="SimHei" w:eastAsia="SimHei"/>
          <w:sz w:val="32"/>
        </w:rPr>
      </w:pPr>
      <w:bookmarkStart w:id="0" w:name="_Toc200714690"/>
      <w:r>
        <w:rPr>
          <w:rFonts w:ascii="SimHei" w:eastAsia="SimHei" w:hint="eastAsia"/>
          <w:sz w:val="32"/>
        </w:rPr>
        <w:lastRenderedPageBreak/>
        <w:t>摘    要</w:t>
      </w:r>
      <w:bookmarkEnd w:id="0"/>
    </w:p>
    <w:p w14:paraId="0A5E90B7" w14:textId="77777777" w:rsidR="00627DF3" w:rsidRPr="00627DF3" w:rsidRDefault="00627DF3" w:rsidP="00627DF3">
      <w:pPr>
        <w:pStyle w:val="BodyTextIndent"/>
      </w:pPr>
      <w:r w:rsidRPr="00627DF3">
        <w:t>本研究针对中国生理信号挑战赛（CPSC2025）提出的房颤智能检测任务，尝试探索一种基于少量标注数据和无标注数据的算法构建方法，以期解决穿戴式心电设备监测数据中标注稀缺和含噪声问题。该方法通过特征提取、伪标注和深度学习模型构建，尝试实现对房颤信号的有效检测与分类。研究首先利用时间序列分类任务中的Mantis模型对1000条标注数据进行特征提取，随后基于提取的特征训练随机森林分类器，并利用此模型对剩余的19000条无标注数据进行伪标注，构建了包含20000条样本的扩充标注数据集。在此基础上，将数据</w:t>
      </w:r>
      <w:proofErr w:type="gramStart"/>
      <w:r w:rsidRPr="00627DF3">
        <w:t>集按照</w:t>
      </w:r>
      <w:proofErr w:type="gramEnd"/>
      <w:r w:rsidRPr="00627DF3">
        <w:t>80%和20%划分为训练集和测试集，并进行5折交叉验证。最终，设计了包含卷积神经网络（CNN）与极端梯度提升（XGBoost）的混合模型，训练其对房颤信号进行检测和分类。实验结果显示，该方法在官方外部测试集上获得了0.8266的F1得分，在一定程度上验证了其在处理少量标注和无标注数据时的可行性。本研究的探索为房颤信号检测任务提供了一种可能的解决思路，并在一定程度上验证了半监督学习与深度学习结合在生理信号分析领域的应用可能性。研究结果可为未来可穿戴设备的智能监测算法开发提供一定的参考。</w:t>
      </w:r>
    </w:p>
    <w:p w14:paraId="76AD262D" w14:textId="7213D429" w:rsidR="003F24C7" w:rsidRDefault="003F24C7">
      <w:pPr>
        <w:spacing w:line="400" w:lineRule="exact"/>
        <w:ind w:firstLine="518"/>
        <w:rPr>
          <w:rFonts w:ascii="SimSun" w:hAnsi="SimSun"/>
          <w:sz w:val="24"/>
        </w:rPr>
      </w:pPr>
    </w:p>
    <w:p w14:paraId="6B9E7A6A" w14:textId="77777777" w:rsidR="003F24C7" w:rsidRDefault="003F24C7">
      <w:pPr>
        <w:spacing w:line="400" w:lineRule="exact"/>
        <w:rPr>
          <w:rFonts w:ascii="SimSun" w:hAnsi="SimSun"/>
          <w:b/>
          <w:bCs/>
        </w:rPr>
      </w:pPr>
    </w:p>
    <w:p w14:paraId="22A848F8" w14:textId="08CEFEFA" w:rsidR="009E0467" w:rsidRDefault="00000000" w:rsidP="00627DF3">
      <w:pPr>
        <w:spacing w:line="400" w:lineRule="exact"/>
        <w:rPr>
          <w:rFonts w:ascii="SimSun" w:hAnsi="SimSun" w:hint="eastAsia"/>
          <w:sz w:val="24"/>
        </w:rPr>
        <w:sectPr w:rsidR="009E0467" w:rsidSect="00F64572">
          <w:headerReference w:type="default" r:id="rId11"/>
          <w:footerReference w:type="default" r:id="rId12"/>
          <w:pgSz w:w="11906" w:h="16838"/>
          <w:pgMar w:top="1701" w:right="1418" w:bottom="1418" w:left="1418" w:header="907" w:footer="851" w:gutter="567"/>
          <w:pgNumType w:fmt="upperRoman" w:start="1"/>
          <w:cols w:space="425"/>
          <w:docGrid w:type="lines" w:linePitch="312"/>
        </w:sectPr>
      </w:pPr>
      <w:r w:rsidRPr="00627DF3">
        <w:rPr>
          <w:rFonts w:ascii="SimHei" w:eastAsia="SimHei" w:hAnsi="SimSun" w:hint="eastAsia"/>
          <w:b/>
          <w:sz w:val="24"/>
        </w:rPr>
        <w:t>关键词</w:t>
      </w:r>
      <w:r>
        <w:rPr>
          <w:rFonts w:ascii="SimHei" w:eastAsia="SimHei" w:hAnsi="SimSun" w:hint="eastAsia"/>
          <w:bCs/>
          <w:sz w:val="24"/>
        </w:rPr>
        <w:t>：</w:t>
      </w:r>
      <w:r w:rsidR="00627DF3" w:rsidRPr="00627DF3">
        <w:rPr>
          <w:rFonts w:ascii="SimSun" w:hAnsi="SimSun"/>
          <w:sz w:val="24"/>
        </w:rPr>
        <w:t>卷积神经网络，半监督学习，集成学习，信号处</w:t>
      </w:r>
      <w:r w:rsidR="00FE4036">
        <w:rPr>
          <w:rFonts w:ascii="SimSun" w:hAnsi="SimSun" w:hint="eastAsia"/>
          <w:sz w:val="24"/>
        </w:rPr>
        <w:t>理</w:t>
      </w:r>
    </w:p>
    <w:p w14:paraId="055102A7" w14:textId="77777777" w:rsidR="00B5371D" w:rsidRDefault="00B5371D" w:rsidP="00B5371D">
      <w:pPr>
        <w:tabs>
          <w:tab w:val="left" w:pos="8239"/>
        </w:tabs>
        <w:spacing w:line="400" w:lineRule="exact"/>
        <w:jc w:val="center"/>
        <w:rPr>
          <w:rFonts w:ascii="SimHei" w:eastAsia="SimHei"/>
          <w:b/>
          <w:sz w:val="32"/>
        </w:rPr>
      </w:pPr>
      <w:r>
        <w:rPr>
          <w:rFonts w:ascii="SimHei" w:eastAsia="SimHei" w:hint="eastAsia"/>
          <w:b/>
          <w:sz w:val="32"/>
        </w:rPr>
        <w:lastRenderedPageBreak/>
        <w:t>目   录</w:t>
      </w:r>
    </w:p>
    <w:p w14:paraId="4746CD1E" w14:textId="79BAE4E1" w:rsidR="0027297D" w:rsidRDefault="00B5371D">
      <w:pPr>
        <w:pStyle w:val="TOC1"/>
        <w:tabs>
          <w:tab w:val="right" w:leader="dot" w:pos="8493"/>
        </w:tabs>
        <w:rPr>
          <w:rFonts w:asciiTheme="minorHAnsi" w:eastAsiaTheme="minorEastAsia" w:hAnsiTheme="minorHAnsi" w:cstheme="minorBidi"/>
          <w:noProof/>
          <w:sz w:val="22"/>
          <w14:ligatures w14:val="standardContextual"/>
        </w:rPr>
      </w:pPr>
      <w:r>
        <w:rPr>
          <w:rFonts w:hAnsi="SimSun"/>
          <w:b/>
        </w:rPr>
        <w:fldChar w:fldCharType="begin"/>
      </w:r>
      <w:r>
        <w:rPr>
          <w:rFonts w:hAnsi="SimSun"/>
          <w:b/>
        </w:rPr>
        <w:instrText xml:space="preserve"> TOC \o "1-3" \h \z \u </w:instrText>
      </w:r>
      <w:r>
        <w:rPr>
          <w:rFonts w:hAnsi="SimSun"/>
          <w:b/>
        </w:rPr>
        <w:fldChar w:fldCharType="separate"/>
      </w:r>
      <w:hyperlink w:anchor="_Toc200714690" w:history="1">
        <w:r w:rsidR="0027297D" w:rsidRPr="00F14BD4">
          <w:rPr>
            <w:rStyle w:val="Hyperlink"/>
            <w:rFonts w:ascii="SimHei"/>
            <w:noProof/>
          </w:rPr>
          <w:t>摘    要</w:t>
        </w:r>
        <w:r w:rsidR="0027297D">
          <w:rPr>
            <w:noProof/>
            <w:webHidden/>
          </w:rPr>
          <w:tab/>
        </w:r>
        <w:r w:rsidR="0027297D">
          <w:rPr>
            <w:noProof/>
            <w:webHidden/>
          </w:rPr>
          <w:fldChar w:fldCharType="begin"/>
        </w:r>
        <w:r w:rsidR="0027297D">
          <w:rPr>
            <w:noProof/>
            <w:webHidden/>
          </w:rPr>
          <w:instrText xml:space="preserve"> PAGEREF _Toc200714690 \h </w:instrText>
        </w:r>
        <w:r w:rsidR="0027297D">
          <w:rPr>
            <w:noProof/>
            <w:webHidden/>
          </w:rPr>
        </w:r>
        <w:r w:rsidR="0027297D">
          <w:rPr>
            <w:noProof/>
            <w:webHidden/>
          </w:rPr>
          <w:fldChar w:fldCharType="separate"/>
        </w:r>
        <w:r w:rsidR="00301CEE">
          <w:rPr>
            <w:noProof/>
            <w:webHidden/>
          </w:rPr>
          <w:t>I</w:t>
        </w:r>
        <w:r w:rsidR="0027297D">
          <w:rPr>
            <w:noProof/>
            <w:webHidden/>
          </w:rPr>
          <w:fldChar w:fldCharType="end"/>
        </w:r>
      </w:hyperlink>
    </w:p>
    <w:p w14:paraId="0237E213" w14:textId="6A69E8DB" w:rsidR="0027297D" w:rsidRDefault="0027297D" w:rsidP="00D71999">
      <w:pPr>
        <w:pStyle w:val="TOC1"/>
        <w:tabs>
          <w:tab w:val="left" w:pos="840"/>
          <w:tab w:val="right" w:leader="dot" w:pos="8493"/>
        </w:tabs>
        <w:outlineLvl w:val="2"/>
        <w:rPr>
          <w:rFonts w:asciiTheme="minorHAnsi" w:eastAsiaTheme="minorEastAsia" w:hAnsiTheme="minorHAnsi" w:cstheme="minorBidi"/>
          <w:noProof/>
          <w:sz w:val="22"/>
          <w14:ligatures w14:val="standardContextual"/>
        </w:rPr>
      </w:pPr>
      <w:hyperlink w:anchor="_Toc200714691" w:history="1">
        <w:r w:rsidRPr="00F14BD4">
          <w:rPr>
            <w:rStyle w:val="Hyperlink"/>
            <w:rFonts w:ascii="SimHei" w:hAnsi="SimHei"/>
            <w:bCs/>
            <w:noProof/>
          </w:rPr>
          <w:t>1.</w:t>
        </w:r>
        <w:r>
          <w:rPr>
            <w:rFonts w:asciiTheme="minorHAnsi" w:eastAsiaTheme="minorEastAsia" w:hAnsiTheme="minorHAnsi" w:cstheme="minorBidi"/>
            <w:noProof/>
            <w:sz w:val="22"/>
            <w14:ligatures w14:val="standardContextual"/>
          </w:rPr>
          <w:tab/>
        </w:r>
        <w:r w:rsidRPr="00F14BD4">
          <w:rPr>
            <w:rStyle w:val="Hyperlink"/>
            <w:rFonts w:ascii="SimHei"/>
            <w:noProof/>
          </w:rPr>
          <w:t>作品概述</w:t>
        </w:r>
        <w:r>
          <w:rPr>
            <w:noProof/>
            <w:webHidden/>
          </w:rPr>
          <w:tab/>
        </w:r>
        <w:r>
          <w:rPr>
            <w:noProof/>
            <w:webHidden/>
          </w:rPr>
          <w:fldChar w:fldCharType="begin"/>
        </w:r>
        <w:r>
          <w:rPr>
            <w:noProof/>
            <w:webHidden/>
          </w:rPr>
          <w:instrText xml:space="preserve"> PAGEREF _Toc200714691 \h </w:instrText>
        </w:r>
        <w:r>
          <w:rPr>
            <w:noProof/>
            <w:webHidden/>
          </w:rPr>
        </w:r>
        <w:r>
          <w:rPr>
            <w:noProof/>
            <w:webHidden/>
          </w:rPr>
          <w:fldChar w:fldCharType="separate"/>
        </w:r>
        <w:r w:rsidR="00301CEE">
          <w:rPr>
            <w:noProof/>
            <w:webHidden/>
          </w:rPr>
          <w:t>1</w:t>
        </w:r>
        <w:r>
          <w:rPr>
            <w:noProof/>
            <w:webHidden/>
          </w:rPr>
          <w:fldChar w:fldCharType="end"/>
        </w:r>
      </w:hyperlink>
    </w:p>
    <w:p w14:paraId="34E8B524" w14:textId="1BD70FF0" w:rsidR="0027297D" w:rsidRDefault="0027297D">
      <w:pPr>
        <w:pStyle w:val="TOC2"/>
        <w:tabs>
          <w:tab w:val="left" w:pos="1100"/>
        </w:tabs>
        <w:rPr>
          <w:rFonts w:asciiTheme="minorHAnsi" w:eastAsiaTheme="minorEastAsia" w:hAnsiTheme="minorHAnsi" w:cstheme="minorBidi"/>
          <w:noProof/>
          <w:sz w:val="22"/>
          <w14:ligatures w14:val="standardContextual"/>
        </w:rPr>
      </w:pPr>
      <w:hyperlink w:anchor="_Toc200714692" w:history="1">
        <w:r w:rsidRPr="00F14BD4">
          <w:rPr>
            <w:rStyle w:val="Hyperlink"/>
            <w:rFonts w:ascii="SimHei"/>
            <w:noProof/>
          </w:rPr>
          <w:t>1.1.</w:t>
        </w:r>
        <w:r>
          <w:rPr>
            <w:rFonts w:asciiTheme="minorHAnsi" w:eastAsiaTheme="minorEastAsia" w:hAnsiTheme="minorHAnsi" w:cstheme="minorBidi"/>
            <w:noProof/>
            <w:sz w:val="22"/>
            <w14:ligatures w14:val="standardContextual"/>
          </w:rPr>
          <w:tab/>
        </w:r>
        <w:r w:rsidRPr="00F14BD4">
          <w:rPr>
            <w:rStyle w:val="Hyperlink"/>
            <w:rFonts w:ascii="SimHei"/>
            <w:noProof/>
          </w:rPr>
          <w:t>背景及意义</w:t>
        </w:r>
        <w:r>
          <w:rPr>
            <w:noProof/>
            <w:webHidden/>
          </w:rPr>
          <w:tab/>
        </w:r>
        <w:r>
          <w:rPr>
            <w:noProof/>
            <w:webHidden/>
          </w:rPr>
          <w:fldChar w:fldCharType="begin"/>
        </w:r>
        <w:r>
          <w:rPr>
            <w:noProof/>
            <w:webHidden/>
          </w:rPr>
          <w:instrText xml:space="preserve"> PAGEREF _Toc200714692 \h </w:instrText>
        </w:r>
        <w:r>
          <w:rPr>
            <w:noProof/>
            <w:webHidden/>
          </w:rPr>
        </w:r>
        <w:r>
          <w:rPr>
            <w:noProof/>
            <w:webHidden/>
          </w:rPr>
          <w:fldChar w:fldCharType="separate"/>
        </w:r>
        <w:r w:rsidR="00301CEE">
          <w:rPr>
            <w:noProof/>
            <w:webHidden/>
          </w:rPr>
          <w:t>1</w:t>
        </w:r>
        <w:r>
          <w:rPr>
            <w:noProof/>
            <w:webHidden/>
          </w:rPr>
          <w:fldChar w:fldCharType="end"/>
        </w:r>
      </w:hyperlink>
    </w:p>
    <w:p w14:paraId="5E79EF6F" w14:textId="0BA12A88" w:rsidR="0027297D" w:rsidRDefault="0027297D">
      <w:pPr>
        <w:pStyle w:val="TOC3"/>
        <w:tabs>
          <w:tab w:val="left" w:pos="1760"/>
          <w:tab w:val="right" w:leader="dot" w:pos="8493"/>
        </w:tabs>
        <w:rPr>
          <w:rFonts w:asciiTheme="minorHAnsi" w:eastAsiaTheme="minorEastAsia" w:hAnsiTheme="minorHAnsi" w:cstheme="minorBidi"/>
          <w:noProof/>
          <w:sz w:val="22"/>
          <w14:ligatures w14:val="standardContextual"/>
        </w:rPr>
      </w:pPr>
      <w:hyperlink w:anchor="_Toc200714693" w:history="1">
        <w:r w:rsidRPr="00F14BD4">
          <w:rPr>
            <w:rStyle w:val="Hyperlink"/>
            <w:rFonts w:ascii="SimHei" w:eastAsia="SimHei"/>
            <w:noProof/>
          </w:rPr>
          <w:t>1.1.1.</w:t>
        </w:r>
        <w:r>
          <w:rPr>
            <w:rFonts w:asciiTheme="minorHAnsi" w:eastAsiaTheme="minorEastAsia" w:hAnsiTheme="minorHAnsi" w:cstheme="minorBidi"/>
            <w:noProof/>
            <w:sz w:val="22"/>
            <w14:ligatures w14:val="standardContextual"/>
          </w:rPr>
          <w:tab/>
        </w:r>
        <w:r w:rsidRPr="00290755">
          <w:rPr>
            <w:rStyle w:val="Hyperlink"/>
            <w:rFonts w:asciiTheme="minorEastAsia" w:eastAsiaTheme="minorEastAsia" w:hAnsiTheme="minorEastAsia"/>
            <w:noProof/>
          </w:rPr>
          <w:t>房颤的健康影响与研究意义</w:t>
        </w:r>
        <w:r>
          <w:rPr>
            <w:noProof/>
            <w:webHidden/>
          </w:rPr>
          <w:tab/>
        </w:r>
        <w:r>
          <w:rPr>
            <w:noProof/>
            <w:webHidden/>
          </w:rPr>
          <w:fldChar w:fldCharType="begin"/>
        </w:r>
        <w:r>
          <w:rPr>
            <w:noProof/>
            <w:webHidden/>
          </w:rPr>
          <w:instrText xml:space="preserve"> PAGEREF _Toc200714693 \h </w:instrText>
        </w:r>
        <w:r>
          <w:rPr>
            <w:noProof/>
            <w:webHidden/>
          </w:rPr>
        </w:r>
        <w:r>
          <w:rPr>
            <w:noProof/>
            <w:webHidden/>
          </w:rPr>
          <w:fldChar w:fldCharType="separate"/>
        </w:r>
        <w:r w:rsidR="00301CEE">
          <w:rPr>
            <w:noProof/>
            <w:webHidden/>
          </w:rPr>
          <w:t>1</w:t>
        </w:r>
        <w:r>
          <w:rPr>
            <w:noProof/>
            <w:webHidden/>
          </w:rPr>
          <w:fldChar w:fldCharType="end"/>
        </w:r>
      </w:hyperlink>
    </w:p>
    <w:p w14:paraId="06E35F80" w14:textId="53C5219E" w:rsidR="0027297D" w:rsidRDefault="0027297D">
      <w:pPr>
        <w:pStyle w:val="TOC3"/>
        <w:tabs>
          <w:tab w:val="left" w:pos="1760"/>
          <w:tab w:val="right" w:leader="dot" w:pos="8493"/>
        </w:tabs>
        <w:rPr>
          <w:rFonts w:asciiTheme="minorHAnsi" w:eastAsiaTheme="minorEastAsia" w:hAnsiTheme="minorHAnsi" w:cstheme="minorBidi"/>
          <w:noProof/>
          <w:sz w:val="22"/>
          <w14:ligatures w14:val="standardContextual"/>
        </w:rPr>
      </w:pPr>
      <w:hyperlink w:anchor="_Toc200714694" w:history="1">
        <w:r w:rsidRPr="00F14BD4">
          <w:rPr>
            <w:rStyle w:val="Hyperlink"/>
            <w:rFonts w:ascii="SimHei" w:eastAsia="SimHei"/>
            <w:noProof/>
          </w:rPr>
          <w:t>1.1.2.</w:t>
        </w:r>
        <w:r>
          <w:rPr>
            <w:rFonts w:asciiTheme="minorHAnsi" w:eastAsiaTheme="minorEastAsia" w:hAnsiTheme="minorHAnsi" w:cstheme="minorBidi"/>
            <w:noProof/>
            <w:sz w:val="22"/>
            <w14:ligatures w14:val="standardContextual"/>
          </w:rPr>
          <w:tab/>
        </w:r>
        <w:r w:rsidRPr="00290755">
          <w:rPr>
            <w:rStyle w:val="Hyperlink"/>
            <w:rFonts w:asciiTheme="minorEastAsia" w:eastAsiaTheme="minorEastAsia" w:hAnsiTheme="minorEastAsia"/>
            <w:noProof/>
          </w:rPr>
          <w:t>穿戴式心电设备的应用与挑战</w:t>
        </w:r>
        <w:r>
          <w:rPr>
            <w:noProof/>
            <w:webHidden/>
          </w:rPr>
          <w:tab/>
        </w:r>
        <w:r>
          <w:rPr>
            <w:noProof/>
            <w:webHidden/>
          </w:rPr>
          <w:fldChar w:fldCharType="begin"/>
        </w:r>
        <w:r>
          <w:rPr>
            <w:noProof/>
            <w:webHidden/>
          </w:rPr>
          <w:instrText xml:space="preserve"> PAGEREF _Toc200714694 \h </w:instrText>
        </w:r>
        <w:r>
          <w:rPr>
            <w:noProof/>
            <w:webHidden/>
          </w:rPr>
        </w:r>
        <w:r>
          <w:rPr>
            <w:noProof/>
            <w:webHidden/>
          </w:rPr>
          <w:fldChar w:fldCharType="separate"/>
        </w:r>
        <w:r w:rsidR="00301CEE">
          <w:rPr>
            <w:noProof/>
            <w:webHidden/>
          </w:rPr>
          <w:t>1</w:t>
        </w:r>
        <w:r>
          <w:rPr>
            <w:noProof/>
            <w:webHidden/>
          </w:rPr>
          <w:fldChar w:fldCharType="end"/>
        </w:r>
      </w:hyperlink>
    </w:p>
    <w:p w14:paraId="5BD373BC" w14:textId="50E7F113" w:rsidR="0027297D" w:rsidRDefault="0027297D">
      <w:pPr>
        <w:pStyle w:val="TOC2"/>
        <w:tabs>
          <w:tab w:val="left" w:pos="1100"/>
        </w:tabs>
        <w:rPr>
          <w:rFonts w:asciiTheme="minorHAnsi" w:eastAsiaTheme="minorEastAsia" w:hAnsiTheme="minorHAnsi" w:cstheme="minorBidi"/>
          <w:noProof/>
          <w:sz w:val="22"/>
          <w14:ligatures w14:val="standardContextual"/>
        </w:rPr>
      </w:pPr>
      <w:hyperlink w:anchor="_Toc200714695" w:history="1">
        <w:r w:rsidRPr="00F14BD4">
          <w:rPr>
            <w:rStyle w:val="Hyperlink"/>
            <w:rFonts w:ascii="SimHei"/>
            <w:noProof/>
          </w:rPr>
          <w:t>1.2.</w:t>
        </w:r>
        <w:r>
          <w:rPr>
            <w:rFonts w:asciiTheme="minorHAnsi" w:eastAsiaTheme="minorEastAsia" w:hAnsiTheme="minorHAnsi" w:cstheme="minorBidi"/>
            <w:noProof/>
            <w:sz w:val="22"/>
            <w14:ligatures w14:val="standardContextual"/>
          </w:rPr>
          <w:tab/>
        </w:r>
        <w:r w:rsidRPr="00F14BD4">
          <w:rPr>
            <w:rStyle w:val="Hyperlink"/>
            <w:rFonts w:ascii="SimHei"/>
            <w:noProof/>
          </w:rPr>
          <w:t>研究基础</w:t>
        </w:r>
        <w:r>
          <w:rPr>
            <w:noProof/>
            <w:webHidden/>
          </w:rPr>
          <w:tab/>
        </w:r>
        <w:r>
          <w:rPr>
            <w:noProof/>
            <w:webHidden/>
          </w:rPr>
          <w:fldChar w:fldCharType="begin"/>
        </w:r>
        <w:r>
          <w:rPr>
            <w:noProof/>
            <w:webHidden/>
          </w:rPr>
          <w:instrText xml:space="preserve"> PAGEREF _Toc200714695 \h </w:instrText>
        </w:r>
        <w:r>
          <w:rPr>
            <w:noProof/>
            <w:webHidden/>
          </w:rPr>
        </w:r>
        <w:r>
          <w:rPr>
            <w:noProof/>
            <w:webHidden/>
          </w:rPr>
          <w:fldChar w:fldCharType="separate"/>
        </w:r>
        <w:r w:rsidR="00301CEE">
          <w:rPr>
            <w:noProof/>
            <w:webHidden/>
          </w:rPr>
          <w:t>1</w:t>
        </w:r>
        <w:r>
          <w:rPr>
            <w:noProof/>
            <w:webHidden/>
          </w:rPr>
          <w:fldChar w:fldCharType="end"/>
        </w:r>
      </w:hyperlink>
    </w:p>
    <w:p w14:paraId="5A0BE304" w14:textId="5657ED70" w:rsidR="0027297D" w:rsidRDefault="0027297D">
      <w:pPr>
        <w:pStyle w:val="TOC3"/>
        <w:tabs>
          <w:tab w:val="left" w:pos="1760"/>
          <w:tab w:val="right" w:leader="dot" w:pos="8493"/>
        </w:tabs>
        <w:rPr>
          <w:rFonts w:asciiTheme="minorHAnsi" w:eastAsiaTheme="minorEastAsia" w:hAnsiTheme="minorHAnsi" w:cstheme="minorBidi"/>
          <w:noProof/>
          <w:sz w:val="22"/>
          <w14:ligatures w14:val="standardContextual"/>
        </w:rPr>
      </w:pPr>
      <w:hyperlink w:anchor="_Toc200714696" w:history="1">
        <w:r w:rsidRPr="00F14BD4">
          <w:rPr>
            <w:rStyle w:val="Hyperlink"/>
            <w:rFonts w:ascii="SimHei" w:eastAsia="SimHei"/>
            <w:noProof/>
          </w:rPr>
          <w:t>1.2.1.</w:t>
        </w:r>
        <w:r>
          <w:rPr>
            <w:rFonts w:asciiTheme="minorHAnsi" w:eastAsiaTheme="minorEastAsia" w:hAnsiTheme="minorHAnsi" w:cstheme="minorBidi"/>
            <w:noProof/>
            <w:sz w:val="22"/>
            <w14:ligatures w14:val="standardContextual"/>
          </w:rPr>
          <w:tab/>
        </w:r>
        <w:r w:rsidRPr="00290755">
          <w:rPr>
            <w:rStyle w:val="Hyperlink"/>
            <w:rFonts w:asciiTheme="minorEastAsia" w:eastAsiaTheme="minorEastAsia" w:hAnsiTheme="minorEastAsia"/>
            <w:noProof/>
          </w:rPr>
          <w:t>时间序列分类与特征提取</w:t>
        </w:r>
        <w:r>
          <w:rPr>
            <w:noProof/>
            <w:webHidden/>
          </w:rPr>
          <w:tab/>
        </w:r>
        <w:r>
          <w:rPr>
            <w:noProof/>
            <w:webHidden/>
          </w:rPr>
          <w:fldChar w:fldCharType="begin"/>
        </w:r>
        <w:r>
          <w:rPr>
            <w:noProof/>
            <w:webHidden/>
          </w:rPr>
          <w:instrText xml:space="preserve"> PAGEREF _Toc200714696 \h </w:instrText>
        </w:r>
        <w:r>
          <w:rPr>
            <w:noProof/>
            <w:webHidden/>
          </w:rPr>
        </w:r>
        <w:r>
          <w:rPr>
            <w:noProof/>
            <w:webHidden/>
          </w:rPr>
          <w:fldChar w:fldCharType="separate"/>
        </w:r>
        <w:r w:rsidR="00301CEE">
          <w:rPr>
            <w:noProof/>
            <w:webHidden/>
          </w:rPr>
          <w:t>1</w:t>
        </w:r>
        <w:r>
          <w:rPr>
            <w:noProof/>
            <w:webHidden/>
          </w:rPr>
          <w:fldChar w:fldCharType="end"/>
        </w:r>
      </w:hyperlink>
    </w:p>
    <w:p w14:paraId="1510E3A0" w14:textId="61A58AB7" w:rsidR="0027297D" w:rsidRDefault="0027297D">
      <w:pPr>
        <w:pStyle w:val="TOC3"/>
        <w:tabs>
          <w:tab w:val="left" w:pos="1760"/>
          <w:tab w:val="right" w:leader="dot" w:pos="8493"/>
        </w:tabs>
        <w:rPr>
          <w:rFonts w:asciiTheme="minorHAnsi" w:eastAsiaTheme="minorEastAsia" w:hAnsiTheme="minorHAnsi" w:cstheme="minorBidi"/>
          <w:noProof/>
          <w:sz w:val="22"/>
          <w14:ligatures w14:val="standardContextual"/>
        </w:rPr>
      </w:pPr>
      <w:hyperlink w:anchor="_Toc200714697" w:history="1">
        <w:r w:rsidRPr="00F14BD4">
          <w:rPr>
            <w:rStyle w:val="Hyperlink"/>
            <w:rFonts w:ascii="SimHei" w:eastAsia="SimHei"/>
            <w:noProof/>
          </w:rPr>
          <w:t>1.2.2.</w:t>
        </w:r>
        <w:r>
          <w:rPr>
            <w:rFonts w:asciiTheme="minorHAnsi" w:eastAsiaTheme="minorEastAsia" w:hAnsiTheme="minorHAnsi" w:cstheme="minorBidi"/>
            <w:noProof/>
            <w:sz w:val="22"/>
            <w14:ligatures w14:val="standardContextual"/>
          </w:rPr>
          <w:tab/>
        </w:r>
        <w:r w:rsidRPr="00290755">
          <w:rPr>
            <w:rStyle w:val="Hyperlink"/>
            <w:rFonts w:asciiTheme="minorEastAsia" w:eastAsiaTheme="minorEastAsia" w:hAnsiTheme="minorEastAsia"/>
            <w:noProof/>
          </w:rPr>
          <w:t>半监督学习技术</w:t>
        </w:r>
        <w:r>
          <w:rPr>
            <w:noProof/>
            <w:webHidden/>
          </w:rPr>
          <w:tab/>
        </w:r>
        <w:r>
          <w:rPr>
            <w:noProof/>
            <w:webHidden/>
          </w:rPr>
          <w:fldChar w:fldCharType="begin"/>
        </w:r>
        <w:r>
          <w:rPr>
            <w:noProof/>
            <w:webHidden/>
          </w:rPr>
          <w:instrText xml:space="preserve"> PAGEREF _Toc200714697 \h </w:instrText>
        </w:r>
        <w:r>
          <w:rPr>
            <w:noProof/>
            <w:webHidden/>
          </w:rPr>
        </w:r>
        <w:r>
          <w:rPr>
            <w:noProof/>
            <w:webHidden/>
          </w:rPr>
          <w:fldChar w:fldCharType="separate"/>
        </w:r>
        <w:r w:rsidR="00301CEE">
          <w:rPr>
            <w:noProof/>
            <w:webHidden/>
          </w:rPr>
          <w:t>1</w:t>
        </w:r>
        <w:r>
          <w:rPr>
            <w:noProof/>
            <w:webHidden/>
          </w:rPr>
          <w:fldChar w:fldCharType="end"/>
        </w:r>
      </w:hyperlink>
    </w:p>
    <w:p w14:paraId="43F93C6E" w14:textId="4D8F05B7" w:rsidR="0027297D" w:rsidRDefault="0027297D">
      <w:pPr>
        <w:pStyle w:val="TOC2"/>
        <w:tabs>
          <w:tab w:val="left" w:pos="1100"/>
        </w:tabs>
        <w:rPr>
          <w:rFonts w:asciiTheme="minorHAnsi" w:eastAsiaTheme="minorEastAsia" w:hAnsiTheme="minorHAnsi" w:cstheme="minorBidi"/>
          <w:noProof/>
          <w:sz w:val="22"/>
          <w14:ligatures w14:val="standardContextual"/>
        </w:rPr>
      </w:pPr>
      <w:hyperlink w:anchor="_Toc200714698" w:history="1">
        <w:r w:rsidRPr="00F14BD4">
          <w:rPr>
            <w:rStyle w:val="Hyperlink"/>
            <w:rFonts w:ascii="SimHei"/>
            <w:noProof/>
          </w:rPr>
          <w:t>1.3.</w:t>
        </w:r>
        <w:r>
          <w:rPr>
            <w:rFonts w:asciiTheme="minorHAnsi" w:eastAsiaTheme="minorEastAsia" w:hAnsiTheme="minorHAnsi" w:cstheme="minorBidi"/>
            <w:noProof/>
            <w:sz w:val="22"/>
            <w14:ligatures w14:val="standardContextual"/>
          </w:rPr>
          <w:tab/>
        </w:r>
        <w:r w:rsidRPr="00F14BD4">
          <w:rPr>
            <w:rStyle w:val="Hyperlink"/>
            <w:rFonts w:ascii="SimHei"/>
            <w:noProof/>
          </w:rPr>
          <w:t>需求分析</w:t>
        </w:r>
        <w:r>
          <w:rPr>
            <w:noProof/>
            <w:webHidden/>
          </w:rPr>
          <w:tab/>
        </w:r>
        <w:r>
          <w:rPr>
            <w:noProof/>
            <w:webHidden/>
          </w:rPr>
          <w:fldChar w:fldCharType="begin"/>
        </w:r>
        <w:r>
          <w:rPr>
            <w:noProof/>
            <w:webHidden/>
          </w:rPr>
          <w:instrText xml:space="preserve"> PAGEREF _Toc200714698 \h </w:instrText>
        </w:r>
        <w:r>
          <w:rPr>
            <w:noProof/>
            <w:webHidden/>
          </w:rPr>
        </w:r>
        <w:r>
          <w:rPr>
            <w:noProof/>
            <w:webHidden/>
          </w:rPr>
          <w:fldChar w:fldCharType="separate"/>
        </w:r>
        <w:r w:rsidR="00301CEE">
          <w:rPr>
            <w:noProof/>
            <w:webHidden/>
          </w:rPr>
          <w:t>2</w:t>
        </w:r>
        <w:r>
          <w:rPr>
            <w:noProof/>
            <w:webHidden/>
          </w:rPr>
          <w:fldChar w:fldCharType="end"/>
        </w:r>
      </w:hyperlink>
    </w:p>
    <w:p w14:paraId="4B90107E" w14:textId="2BB863D7" w:rsidR="0027297D" w:rsidRDefault="0027297D">
      <w:pPr>
        <w:pStyle w:val="TOC3"/>
        <w:tabs>
          <w:tab w:val="left" w:pos="1760"/>
          <w:tab w:val="right" w:leader="dot" w:pos="8493"/>
        </w:tabs>
        <w:rPr>
          <w:rFonts w:asciiTheme="minorHAnsi" w:eastAsiaTheme="minorEastAsia" w:hAnsiTheme="minorHAnsi" w:cstheme="minorBidi"/>
          <w:noProof/>
          <w:sz w:val="22"/>
          <w14:ligatures w14:val="standardContextual"/>
        </w:rPr>
      </w:pPr>
      <w:hyperlink w:anchor="_Toc200714699" w:history="1">
        <w:r w:rsidRPr="00F14BD4">
          <w:rPr>
            <w:rStyle w:val="Hyperlink"/>
            <w:rFonts w:ascii="SimHei" w:eastAsia="SimHei"/>
            <w:noProof/>
          </w:rPr>
          <w:t>1.3.1.</w:t>
        </w:r>
        <w:r>
          <w:rPr>
            <w:rFonts w:asciiTheme="minorHAnsi" w:eastAsiaTheme="minorEastAsia" w:hAnsiTheme="minorHAnsi" w:cstheme="minorBidi"/>
            <w:noProof/>
            <w:sz w:val="22"/>
            <w14:ligatures w14:val="standardContextual"/>
          </w:rPr>
          <w:tab/>
        </w:r>
        <w:r w:rsidRPr="00290755">
          <w:rPr>
            <w:rStyle w:val="Hyperlink"/>
            <w:rFonts w:asciiTheme="minorEastAsia" w:eastAsiaTheme="minorEastAsia" w:hAnsiTheme="minorEastAsia"/>
            <w:noProof/>
          </w:rPr>
          <w:t>数据集特点</w:t>
        </w:r>
        <w:r>
          <w:rPr>
            <w:noProof/>
            <w:webHidden/>
          </w:rPr>
          <w:tab/>
        </w:r>
        <w:r>
          <w:rPr>
            <w:noProof/>
            <w:webHidden/>
          </w:rPr>
          <w:fldChar w:fldCharType="begin"/>
        </w:r>
        <w:r>
          <w:rPr>
            <w:noProof/>
            <w:webHidden/>
          </w:rPr>
          <w:instrText xml:space="preserve"> PAGEREF _Toc200714699 \h </w:instrText>
        </w:r>
        <w:r>
          <w:rPr>
            <w:noProof/>
            <w:webHidden/>
          </w:rPr>
        </w:r>
        <w:r>
          <w:rPr>
            <w:noProof/>
            <w:webHidden/>
          </w:rPr>
          <w:fldChar w:fldCharType="separate"/>
        </w:r>
        <w:r w:rsidR="00301CEE">
          <w:rPr>
            <w:noProof/>
            <w:webHidden/>
          </w:rPr>
          <w:t>2</w:t>
        </w:r>
        <w:r>
          <w:rPr>
            <w:noProof/>
            <w:webHidden/>
          </w:rPr>
          <w:fldChar w:fldCharType="end"/>
        </w:r>
      </w:hyperlink>
    </w:p>
    <w:p w14:paraId="70D58504" w14:textId="7A2FF466" w:rsidR="0027297D" w:rsidRDefault="0027297D">
      <w:pPr>
        <w:pStyle w:val="TOC3"/>
        <w:tabs>
          <w:tab w:val="left" w:pos="1760"/>
          <w:tab w:val="right" w:leader="dot" w:pos="8493"/>
        </w:tabs>
        <w:rPr>
          <w:rFonts w:asciiTheme="minorHAnsi" w:eastAsiaTheme="minorEastAsia" w:hAnsiTheme="minorHAnsi" w:cstheme="minorBidi"/>
          <w:noProof/>
          <w:sz w:val="22"/>
          <w14:ligatures w14:val="standardContextual"/>
        </w:rPr>
      </w:pPr>
      <w:hyperlink w:anchor="_Toc200714700" w:history="1">
        <w:r w:rsidRPr="00F14BD4">
          <w:rPr>
            <w:rStyle w:val="Hyperlink"/>
            <w:rFonts w:ascii="SimHei" w:eastAsia="SimHei"/>
            <w:noProof/>
          </w:rPr>
          <w:t>1.3.2.</w:t>
        </w:r>
        <w:r>
          <w:rPr>
            <w:rFonts w:asciiTheme="minorHAnsi" w:eastAsiaTheme="minorEastAsia" w:hAnsiTheme="minorHAnsi" w:cstheme="minorBidi"/>
            <w:noProof/>
            <w:sz w:val="22"/>
            <w14:ligatures w14:val="standardContextual"/>
          </w:rPr>
          <w:tab/>
        </w:r>
        <w:r w:rsidRPr="00290755">
          <w:rPr>
            <w:rStyle w:val="Hyperlink"/>
            <w:rFonts w:asciiTheme="minorEastAsia" w:eastAsiaTheme="minorEastAsia" w:hAnsiTheme="minorEastAsia"/>
            <w:noProof/>
          </w:rPr>
          <w:t>性能与应用要求</w:t>
        </w:r>
        <w:r>
          <w:rPr>
            <w:noProof/>
            <w:webHidden/>
          </w:rPr>
          <w:tab/>
        </w:r>
        <w:r>
          <w:rPr>
            <w:noProof/>
            <w:webHidden/>
          </w:rPr>
          <w:fldChar w:fldCharType="begin"/>
        </w:r>
        <w:r>
          <w:rPr>
            <w:noProof/>
            <w:webHidden/>
          </w:rPr>
          <w:instrText xml:space="preserve"> PAGEREF _Toc200714700 \h </w:instrText>
        </w:r>
        <w:r>
          <w:rPr>
            <w:noProof/>
            <w:webHidden/>
          </w:rPr>
        </w:r>
        <w:r>
          <w:rPr>
            <w:noProof/>
            <w:webHidden/>
          </w:rPr>
          <w:fldChar w:fldCharType="separate"/>
        </w:r>
        <w:r w:rsidR="00301CEE">
          <w:rPr>
            <w:noProof/>
            <w:webHidden/>
          </w:rPr>
          <w:t>3</w:t>
        </w:r>
        <w:r>
          <w:rPr>
            <w:noProof/>
            <w:webHidden/>
          </w:rPr>
          <w:fldChar w:fldCharType="end"/>
        </w:r>
      </w:hyperlink>
    </w:p>
    <w:p w14:paraId="4A5CE316" w14:textId="0B036308" w:rsidR="0027297D" w:rsidRDefault="0027297D">
      <w:pPr>
        <w:pStyle w:val="TOC2"/>
        <w:tabs>
          <w:tab w:val="left" w:pos="1100"/>
        </w:tabs>
        <w:rPr>
          <w:rFonts w:asciiTheme="minorHAnsi" w:eastAsiaTheme="minorEastAsia" w:hAnsiTheme="minorHAnsi" w:cstheme="minorBidi"/>
          <w:noProof/>
          <w:sz w:val="22"/>
          <w14:ligatures w14:val="standardContextual"/>
        </w:rPr>
      </w:pPr>
      <w:hyperlink w:anchor="_Toc200714701" w:history="1">
        <w:r w:rsidRPr="00F14BD4">
          <w:rPr>
            <w:rStyle w:val="Hyperlink"/>
            <w:rFonts w:ascii="SimHei"/>
            <w:noProof/>
          </w:rPr>
          <w:t>1.4.</w:t>
        </w:r>
        <w:r>
          <w:rPr>
            <w:rFonts w:asciiTheme="minorHAnsi" w:eastAsiaTheme="minorEastAsia" w:hAnsiTheme="minorHAnsi" w:cstheme="minorBidi"/>
            <w:noProof/>
            <w:sz w:val="22"/>
            <w14:ligatures w14:val="standardContextual"/>
          </w:rPr>
          <w:tab/>
        </w:r>
        <w:r w:rsidRPr="00F14BD4">
          <w:rPr>
            <w:rStyle w:val="Hyperlink"/>
            <w:rFonts w:ascii="SimHei"/>
            <w:noProof/>
          </w:rPr>
          <w:t>研究目标</w:t>
        </w:r>
        <w:r>
          <w:rPr>
            <w:noProof/>
            <w:webHidden/>
          </w:rPr>
          <w:tab/>
        </w:r>
        <w:r>
          <w:rPr>
            <w:noProof/>
            <w:webHidden/>
          </w:rPr>
          <w:fldChar w:fldCharType="begin"/>
        </w:r>
        <w:r>
          <w:rPr>
            <w:noProof/>
            <w:webHidden/>
          </w:rPr>
          <w:instrText xml:space="preserve"> PAGEREF _Toc200714701 \h </w:instrText>
        </w:r>
        <w:r>
          <w:rPr>
            <w:noProof/>
            <w:webHidden/>
          </w:rPr>
        </w:r>
        <w:r>
          <w:rPr>
            <w:noProof/>
            <w:webHidden/>
          </w:rPr>
          <w:fldChar w:fldCharType="separate"/>
        </w:r>
        <w:r w:rsidR="00301CEE">
          <w:rPr>
            <w:noProof/>
            <w:webHidden/>
          </w:rPr>
          <w:t>3</w:t>
        </w:r>
        <w:r>
          <w:rPr>
            <w:noProof/>
            <w:webHidden/>
          </w:rPr>
          <w:fldChar w:fldCharType="end"/>
        </w:r>
      </w:hyperlink>
    </w:p>
    <w:p w14:paraId="6880ADEA" w14:textId="055BC420" w:rsidR="0027297D" w:rsidRDefault="0027297D">
      <w:pPr>
        <w:pStyle w:val="TOC1"/>
        <w:tabs>
          <w:tab w:val="left" w:pos="840"/>
          <w:tab w:val="right" w:leader="dot" w:pos="8493"/>
        </w:tabs>
        <w:rPr>
          <w:rFonts w:asciiTheme="minorHAnsi" w:eastAsiaTheme="minorEastAsia" w:hAnsiTheme="minorHAnsi" w:cstheme="minorBidi"/>
          <w:noProof/>
          <w:sz w:val="22"/>
          <w14:ligatures w14:val="standardContextual"/>
        </w:rPr>
      </w:pPr>
      <w:hyperlink w:anchor="_Toc200714702" w:history="1">
        <w:r w:rsidRPr="00F14BD4">
          <w:rPr>
            <w:rStyle w:val="Hyperlink"/>
            <w:rFonts w:ascii="SimHei" w:hAnsi="SimHei"/>
            <w:bCs/>
            <w:noProof/>
          </w:rPr>
          <w:t>2.</w:t>
        </w:r>
        <w:r>
          <w:rPr>
            <w:rFonts w:asciiTheme="minorHAnsi" w:eastAsiaTheme="minorEastAsia" w:hAnsiTheme="minorHAnsi" w:cstheme="minorBidi"/>
            <w:noProof/>
            <w:sz w:val="22"/>
            <w14:ligatures w14:val="standardContextual"/>
          </w:rPr>
          <w:tab/>
        </w:r>
        <w:r w:rsidRPr="00F14BD4">
          <w:rPr>
            <w:rStyle w:val="Hyperlink"/>
            <w:rFonts w:ascii="SimHei"/>
            <w:noProof/>
          </w:rPr>
          <w:t>方案设计及实现</w:t>
        </w:r>
        <w:r>
          <w:rPr>
            <w:noProof/>
            <w:webHidden/>
          </w:rPr>
          <w:tab/>
        </w:r>
        <w:r>
          <w:rPr>
            <w:noProof/>
            <w:webHidden/>
          </w:rPr>
          <w:fldChar w:fldCharType="begin"/>
        </w:r>
        <w:r>
          <w:rPr>
            <w:noProof/>
            <w:webHidden/>
          </w:rPr>
          <w:instrText xml:space="preserve"> PAGEREF _Toc200714702 \h </w:instrText>
        </w:r>
        <w:r>
          <w:rPr>
            <w:noProof/>
            <w:webHidden/>
          </w:rPr>
        </w:r>
        <w:r>
          <w:rPr>
            <w:noProof/>
            <w:webHidden/>
          </w:rPr>
          <w:fldChar w:fldCharType="separate"/>
        </w:r>
        <w:r w:rsidR="00301CEE">
          <w:rPr>
            <w:noProof/>
            <w:webHidden/>
          </w:rPr>
          <w:t>5</w:t>
        </w:r>
        <w:r>
          <w:rPr>
            <w:noProof/>
            <w:webHidden/>
          </w:rPr>
          <w:fldChar w:fldCharType="end"/>
        </w:r>
      </w:hyperlink>
    </w:p>
    <w:p w14:paraId="2B9CCB91" w14:textId="3BBE8A55" w:rsidR="0027297D" w:rsidRDefault="0027297D">
      <w:pPr>
        <w:pStyle w:val="TOC2"/>
        <w:tabs>
          <w:tab w:val="left" w:pos="1100"/>
        </w:tabs>
        <w:rPr>
          <w:rFonts w:asciiTheme="minorHAnsi" w:eastAsiaTheme="minorEastAsia" w:hAnsiTheme="minorHAnsi" w:cstheme="minorBidi"/>
          <w:noProof/>
          <w:sz w:val="22"/>
          <w14:ligatures w14:val="standardContextual"/>
        </w:rPr>
      </w:pPr>
      <w:hyperlink w:anchor="_Toc200714703" w:history="1">
        <w:r w:rsidRPr="00F14BD4">
          <w:rPr>
            <w:rStyle w:val="Hyperlink"/>
            <w:rFonts w:ascii="SimHei"/>
            <w:noProof/>
          </w:rPr>
          <w:t>2.1.</w:t>
        </w:r>
        <w:r>
          <w:rPr>
            <w:rFonts w:asciiTheme="minorHAnsi" w:eastAsiaTheme="minorEastAsia" w:hAnsiTheme="minorHAnsi" w:cstheme="minorBidi"/>
            <w:noProof/>
            <w:sz w:val="22"/>
            <w14:ligatures w14:val="standardContextual"/>
          </w:rPr>
          <w:tab/>
        </w:r>
        <w:r w:rsidRPr="00F14BD4">
          <w:rPr>
            <w:rStyle w:val="Hyperlink"/>
            <w:rFonts w:ascii="SimHei"/>
            <w:noProof/>
          </w:rPr>
          <w:t>总体方案</w:t>
        </w:r>
        <w:r>
          <w:rPr>
            <w:noProof/>
            <w:webHidden/>
          </w:rPr>
          <w:tab/>
        </w:r>
        <w:r>
          <w:rPr>
            <w:noProof/>
            <w:webHidden/>
          </w:rPr>
          <w:fldChar w:fldCharType="begin"/>
        </w:r>
        <w:r>
          <w:rPr>
            <w:noProof/>
            <w:webHidden/>
          </w:rPr>
          <w:instrText xml:space="preserve"> PAGEREF _Toc200714703 \h </w:instrText>
        </w:r>
        <w:r>
          <w:rPr>
            <w:noProof/>
            <w:webHidden/>
          </w:rPr>
        </w:r>
        <w:r>
          <w:rPr>
            <w:noProof/>
            <w:webHidden/>
          </w:rPr>
          <w:fldChar w:fldCharType="separate"/>
        </w:r>
        <w:r w:rsidR="00301CEE">
          <w:rPr>
            <w:noProof/>
            <w:webHidden/>
          </w:rPr>
          <w:t>5</w:t>
        </w:r>
        <w:r>
          <w:rPr>
            <w:noProof/>
            <w:webHidden/>
          </w:rPr>
          <w:fldChar w:fldCharType="end"/>
        </w:r>
      </w:hyperlink>
    </w:p>
    <w:p w14:paraId="393A402F" w14:textId="47A1FA22" w:rsidR="0027297D" w:rsidRDefault="0027297D">
      <w:pPr>
        <w:pStyle w:val="TOC2"/>
        <w:tabs>
          <w:tab w:val="left" w:pos="1100"/>
        </w:tabs>
        <w:rPr>
          <w:rFonts w:asciiTheme="minorHAnsi" w:eastAsiaTheme="minorEastAsia" w:hAnsiTheme="minorHAnsi" w:cstheme="minorBidi"/>
          <w:noProof/>
          <w:sz w:val="22"/>
          <w14:ligatures w14:val="standardContextual"/>
        </w:rPr>
      </w:pPr>
      <w:hyperlink w:anchor="_Toc200714704" w:history="1">
        <w:r w:rsidRPr="00F14BD4">
          <w:rPr>
            <w:rStyle w:val="Hyperlink"/>
            <w:rFonts w:ascii="SimHei"/>
            <w:noProof/>
          </w:rPr>
          <w:t>2.2.</w:t>
        </w:r>
        <w:r>
          <w:rPr>
            <w:rFonts w:asciiTheme="minorHAnsi" w:eastAsiaTheme="minorEastAsia" w:hAnsiTheme="minorHAnsi" w:cstheme="minorBidi"/>
            <w:noProof/>
            <w:sz w:val="22"/>
            <w14:ligatures w14:val="standardContextual"/>
          </w:rPr>
          <w:tab/>
        </w:r>
        <w:r w:rsidRPr="00F14BD4">
          <w:rPr>
            <w:rStyle w:val="Hyperlink"/>
            <w:rFonts w:ascii="SimHei"/>
            <w:noProof/>
          </w:rPr>
          <w:t>模型设计</w:t>
        </w:r>
        <w:r>
          <w:rPr>
            <w:noProof/>
            <w:webHidden/>
          </w:rPr>
          <w:tab/>
        </w:r>
        <w:r>
          <w:rPr>
            <w:noProof/>
            <w:webHidden/>
          </w:rPr>
          <w:fldChar w:fldCharType="begin"/>
        </w:r>
        <w:r>
          <w:rPr>
            <w:noProof/>
            <w:webHidden/>
          </w:rPr>
          <w:instrText xml:space="preserve"> PAGEREF _Toc200714704 \h </w:instrText>
        </w:r>
        <w:r>
          <w:rPr>
            <w:noProof/>
            <w:webHidden/>
          </w:rPr>
        </w:r>
        <w:r>
          <w:rPr>
            <w:noProof/>
            <w:webHidden/>
          </w:rPr>
          <w:fldChar w:fldCharType="separate"/>
        </w:r>
        <w:r w:rsidR="00301CEE">
          <w:rPr>
            <w:noProof/>
            <w:webHidden/>
          </w:rPr>
          <w:t>6</w:t>
        </w:r>
        <w:r>
          <w:rPr>
            <w:noProof/>
            <w:webHidden/>
          </w:rPr>
          <w:fldChar w:fldCharType="end"/>
        </w:r>
      </w:hyperlink>
    </w:p>
    <w:p w14:paraId="0ABD21FF" w14:textId="71E5D8C2" w:rsidR="0027297D" w:rsidRDefault="0027297D">
      <w:pPr>
        <w:pStyle w:val="TOC3"/>
        <w:tabs>
          <w:tab w:val="left" w:pos="1760"/>
          <w:tab w:val="right" w:leader="dot" w:pos="8493"/>
        </w:tabs>
        <w:rPr>
          <w:rFonts w:asciiTheme="minorHAnsi" w:eastAsiaTheme="minorEastAsia" w:hAnsiTheme="minorHAnsi" w:cstheme="minorBidi"/>
          <w:noProof/>
          <w:sz w:val="22"/>
          <w14:ligatures w14:val="standardContextual"/>
        </w:rPr>
      </w:pPr>
      <w:hyperlink w:anchor="_Toc200714705" w:history="1">
        <w:r w:rsidRPr="00F14BD4">
          <w:rPr>
            <w:rStyle w:val="Hyperlink"/>
            <w:rFonts w:ascii="SimHei" w:eastAsia="SimHei"/>
            <w:noProof/>
          </w:rPr>
          <w:t>2.2.1.</w:t>
        </w:r>
        <w:r>
          <w:rPr>
            <w:rFonts w:asciiTheme="minorHAnsi" w:eastAsiaTheme="minorEastAsia" w:hAnsiTheme="minorHAnsi" w:cstheme="minorBidi"/>
            <w:noProof/>
            <w:sz w:val="22"/>
            <w14:ligatures w14:val="standardContextual"/>
          </w:rPr>
          <w:tab/>
        </w:r>
        <w:r w:rsidRPr="00290755">
          <w:rPr>
            <w:rStyle w:val="Hyperlink"/>
            <w:rFonts w:asciiTheme="minorEastAsia" w:eastAsiaTheme="minorEastAsia" w:hAnsiTheme="minorEastAsia"/>
            <w:noProof/>
          </w:rPr>
          <w:t>Mantis 与随机森林混合预训练模型</w:t>
        </w:r>
        <w:r>
          <w:rPr>
            <w:noProof/>
            <w:webHidden/>
          </w:rPr>
          <w:tab/>
        </w:r>
        <w:r>
          <w:rPr>
            <w:noProof/>
            <w:webHidden/>
          </w:rPr>
          <w:fldChar w:fldCharType="begin"/>
        </w:r>
        <w:r>
          <w:rPr>
            <w:noProof/>
            <w:webHidden/>
          </w:rPr>
          <w:instrText xml:space="preserve"> PAGEREF _Toc200714705 \h </w:instrText>
        </w:r>
        <w:r>
          <w:rPr>
            <w:noProof/>
            <w:webHidden/>
          </w:rPr>
        </w:r>
        <w:r>
          <w:rPr>
            <w:noProof/>
            <w:webHidden/>
          </w:rPr>
          <w:fldChar w:fldCharType="separate"/>
        </w:r>
        <w:r w:rsidR="00301CEE">
          <w:rPr>
            <w:noProof/>
            <w:webHidden/>
          </w:rPr>
          <w:t>6</w:t>
        </w:r>
        <w:r>
          <w:rPr>
            <w:noProof/>
            <w:webHidden/>
          </w:rPr>
          <w:fldChar w:fldCharType="end"/>
        </w:r>
      </w:hyperlink>
    </w:p>
    <w:p w14:paraId="14CDDBBA" w14:textId="7C0D3DEC" w:rsidR="0027297D" w:rsidRDefault="0027297D">
      <w:pPr>
        <w:pStyle w:val="TOC3"/>
        <w:tabs>
          <w:tab w:val="left" w:pos="1760"/>
          <w:tab w:val="right" w:leader="dot" w:pos="8493"/>
        </w:tabs>
        <w:rPr>
          <w:rFonts w:asciiTheme="minorHAnsi" w:eastAsiaTheme="minorEastAsia" w:hAnsiTheme="minorHAnsi" w:cstheme="minorBidi"/>
          <w:noProof/>
          <w:sz w:val="22"/>
          <w14:ligatures w14:val="standardContextual"/>
        </w:rPr>
      </w:pPr>
      <w:hyperlink w:anchor="_Toc200714706" w:history="1">
        <w:r w:rsidRPr="00F14BD4">
          <w:rPr>
            <w:rStyle w:val="Hyperlink"/>
            <w:rFonts w:ascii="SimHei" w:eastAsia="SimHei"/>
            <w:noProof/>
          </w:rPr>
          <w:t>2.2.2.</w:t>
        </w:r>
        <w:r>
          <w:rPr>
            <w:rFonts w:asciiTheme="minorHAnsi" w:eastAsiaTheme="minorEastAsia" w:hAnsiTheme="minorHAnsi" w:cstheme="minorBidi"/>
            <w:noProof/>
            <w:sz w:val="22"/>
            <w14:ligatures w14:val="standardContextual"/>
          </w:rPr>
          <w:tab/>
        </w:r>
        <w:r w:rsidRPr="00290755">
          <w:rPr>
            <w:rStyle w:val="Hyperlink"/>
            <w:rFonts w:asciiTheme="minorEastAsia" w:eastAsiaTheme="minorEastAsia" w:hAnsiTheme="minorEastAsia"/>
            <w:noProof/>
          </w:rPr>
          <w:t>CNN 与 XGBoost 混合主模型</w:t>
        </w:r>
        <w:r>
          <w:rPr>
            <w:noProof/>
            <w:webHidden/>
          </w:rPr>
          <w:tab/>
        </w:r>
        <w:r>
          <w:rPr>
            <w:noProof/>
            <w:webHidden/>
          </w:rPr>
          <w:fldChar w:fldCharType="begin"/>
        </w:r>
        <w:r>
          <w:rPr>
            <w:noProof/>
            <w:webHidden/>
          </w:rPr>
          <w:instrText xml:space="preserve"> PAGEREF _Toc200714706 \h </w:instrText>
        </w:r>
        <w:r>
          <w:rPr>
            <w:noProof/>
            <w:webHidden/>
          </w:rPr>
        </w:r>
        <w:r>
          <w:rPr>
            <w:noProof/>
            <w:webHidden/>
          </w:rPr>
          <w:fldChar w:fldCharType="separate"/>
        </w:r>
        <w:r w:rsidR="00301CEE">
          <w:rPr>
            <w:noProof/>
            <w:webHidden/>
          </w:rPr>
          <w:t>6</w:t>
        </w:r>
        <w:r>
          <w:rPr>
            <w:noProof/>
            <w:webHidden/>
          </w:rPr>
          <w:fldChar w:fldCharType="end"/>
        </w:r>
      </w:hyperlink>
    </w:p>
    <w:p w14:paraId="387328DE" w14:textId="5558410A" w:rsidR="0027297D" w:rsidRDefault="0027297D">
      <w:pPr>
        <w:pStyle w:val="TOC2"/>
        <w:tabs>
          <w:tab w:val="left" w:pos="1100"/>
        </w:tabs>
        <w:rPr>
          <w:rFonts w:asciiTheme="minorHAnsi" w:eastAsiaTheme="minorEastAsia" w:hAnsiTheme="minorHAnsi" w:cstheme="minorBidi"/>
          <w:noProof/>
          <w:sz w:val="22"/>
          <w14:ligatures w14:val="standardContextual"/>
        </w:rPr>
      </w:pPr>
      <w:hyperlink w:anchor="_Toc200714707" w:history="1">
        <w:r w:rsidRPr="00F14BD4">
          <w:rPr>
            <w:rStyle w:val="Hyperlink"/>
            <w:rFonts w:ascii="SimHei"/>
            <w:noProof/>
          </w:rPr>
          <w:t>2.3.</w:t>
        </w:r>
        <w:r>
          <w:rPr>
            <w:rFonts w:asciiTheme="minorHAnsi" w:eastAsiaTheme="minorEastAsia" w:hAnsiTheme="minorHAnsi" w:cstheme="minorBidi"/>
            <w:noProof/>
            <w:sz w:val="22"/>
            <w14:ligatures w14:val="standardContextual"/>
          </w:rPr>
          <w:tab/>
        </w:r>
        <w:r w:rsidRPr="00F14BD4">
          <w:rPr>
            <w:rStyle w:val="Hyperlink"/>
            <w:rFonts w:ascii="SimHei"/>
            <w:noProof/>
          </w:rPr>
          <w:t>训练流程</w:t>
        </w:r>
        <w:r>
          <w:rPr>
            <w:noProof/>
            <w:webHidden/>
          </w:rPr>
          <w:tab/>
        </w:r>
        <w:r>
          <w:rPr>
            <w:noProof/>
            <w:webHidden/>
          </w:rPr>
          <w:fldChar w:fldCharType="begin"/>
        </w:r>
        <w:r>
          <w:rPr>
            <w:noProof/>
            <w:webHidden/>
          </w:rPr>
          <w:instrText xml:space="preserve"> PAGEREF _Toc200714707 \h </w:instrText>
        </w:r>
        <w:r>
          <w:rPr>
            <w:noProof/>
            <w:webHidden/>
          </w:rPr>
        </w:r>
        <w:r>
          <w:rPr>
            <w:noProof/>
            <w:webHidden/>
          </w:rPr>
          <w:fldChar w:fldCharType="separate"/>
        </w:r>
        <w:r w:rsidR="00301CEE">
          <w:rPr>
            <w:noProof/>
            <w:webHidden/>
          </w:rPr>
          <w:t>7</w:t>
        </w:r>
        <w:r>
          <w:rPr>
            <w:noProof/>
            <w:webHidden/>
          </w:rPr>
          <w:fldChar w:fldCharType="end"/>
        </w:r>
      </w:hyperlink>
    </w:p>
    <w:p w14:paraId="34F38C43" w14:textId="3B57602C" w:rsidR="0027297D" w:rsidRDefault="0027297D">
      <w:pPr>
        <w:pStyle w:val="TOC3"/>
        <w:tabs>
          <w:tab w:val="left" w:pos="1760"/>
          <w:tab w:val="right" w:leader="dot" w:pos="8493"/>
        </w:tabs>
        <w:rPr>
          <w:rFonts w:asciiTheme="minorHAnsi" w:eastAsiaTheme="minorEastAsia" w:hAnsiTheme="minorHAnsi" w:cstheme="minorBidi"/>
          <w:noProof/>
          <w:sz w:val="22"/>
          <w14:ligatures w14:val="standardContextual"/>
        </w:rPr>
      </w:pPr>
      <w:hyperlink w:anchor="_Toc200714708" w:history="1">
        <w:r w:rsidRPr="00F14BD4">
          <w:rPr>
            <w:rStyle w:val="Hyperlink"/>
            <w:rFonts w:ascii="SimHei" w:eastAsia="SimHei"/>
            <w:noProof/>
          </w:rPr>
          <w:t>2.3.1.</w:t>
        </w:r>
        <w:r>
          <w:rPr>
            <w:rFonts w:asciiTheme="minorHAnsi" w:eastAsiaTheme="minorEastAsia" w:hAnsiTheme="minorHAnsi" w:cstheme="minorBidi"/>
            <w:noProof/>
            <w:sz w:val="22"/>
            <w14:ligatures w14:val="standardContextual"/>
          </w:rPr>
          <w:tab/>
        </w:r>
        <w:r w:rsidRPr="00290755">
          <w:rPr>
            <w:rStyle w:val="Hyperlink"/>
            <w:rFonts w:asciiTheme="minorEastAsia" w:eastAsiaTheme="minorEastAsia" w:hAnsiTheme="minorEastAsia"/>
            <w:noProof/>
          </w:rPr>
          <w:t>数据集划分</w:t>
        </w:r>
        <w:r>
          <w:rPr>
            <w:noProof/>
            <w:webHidden/>
          </w:rPr>
          <w:tab/>
        </w:r>
        <w:r>
          <w:rPr>
            <w:noProof/>
            <w:webHidden/>
          </w:rPr>
          <w:fldChar w:fldCharType="begin"/>
        </w:r>
        <w:r>
          <w:rPr>
            <w:noProof/>
            <w:webHidden/>
          </w:rPr>
          <w:instrText xml:space="preserve"> PAGEREF _Toc200714708 \h </w:instrText>
        </w:r>
        <w:r>
          <w:rPr>
            <w:noProof/>
            <w:webHidden/>
          </w:rPr>
        </w:r>
        <w:r>
          <w:rPr>
            <w:noProof/>
            <w:webHidden/>
          </w:rPr>
          <w:fldChar w:fldCharType="separate"/>
        </w:r>
        <w:r w:rsidR="00301CEE">
          <w:rPr>
            <w:noProof/>
            <w:webHidden/>
          </w:rPr>
          <w:t>7</w:t>
        </w:r>
        <w:r>
          <w:rPr>
            <w:noProof/>
            <w:webHidden/>
          </w:rPr>
          <w:fldChar w:fldCharType="end"/>
        </w:r>
      </w:hyperlink>
    </w:p>
    <w:p w14:paraId="7E58C858" w14:textId="0A88DF57" w:rsidR="0027297D" w:rsidRDefault="0027297D">
      <w:pPr>
        <w:pStyle w:val="TOC3"/>
        <w:tabs>
          <w:tab w:val="left" w:pos="1760"/>
          <w:tab w:val="right" w:leader="dot" w:pos="8493"/>
        </w:tabs>
        <w:rPr>
          <w:rFonts w:asciiTheme="minorHAnsi" w:eastAsiaTheme="minorEastAsia" w:hAnsiTheme="minorHAnsi" w:cstheme="minorBidi"/>
          <w:noProof/>
          <w:sz w:val="22"/>
          <w14:ligatures w14:val="standardContextual"/>
        </w:rPr>
      </w:pPr>
      <w:hyperlink w:anchor="_Toc200714709" w:history="1">
        <w:r w:rsidRPr="00F14BD4">
          <w:rPr>
            <w:rStyle w:val="Hyperlink"/>
            <w:rFonts w:ascii="SimHei" w:eastAsia="SimHei"/>
            <w:noProof/>
          </w:rPr>
          <w:t>2.3.2.</w:t>
        </w:r>
        <w:r>
          <w:rPr>
            <w:rFonts w:asciiTheme="minorHAnsi" w:eastAsiaTheme="minorEastAsia" w:hAnsiTheme="minorHAnsi" w:cstheme="minorBidi"/>
            <w:noProof/>
            <w:sz w:val="22"/>
            <w14:ligatures w14:val="standardContextual"/>
          </w:rPr>
          <w:tab/>
        </w:r>
        <w:r w:rsidRPr="00290755">
          <w:rPr>
            <w:rStyle w:val="Hyperlink"/>
            <w:rFonts w:asciiTheme="minorEastAsia" w:eastAsiaTheme="minorEastAsia" w:hAnsiTheme="minorEastAsia"/>
            <w:noProof/>
          </w:rPr>
          <w:t>预训练阶段</w:t>
        </w:r>
        <w:r>
          <w:rPr>
            <w:noProof/>
            <w:webHidden/>
          </w:rPr>
          <w:tab/>
        </w:r>
        <w:r>
          <w:rPr>
            <w:noProof/>
            <w:webHidden/>
          </w:rPr>
          <w:fldChar w:fldCharType="begin"/>
        </w:r>
        <w:r>
          <w:rPr>
            <w:noProof/>
            <w:webHidden/>
          </w:rPr>
          <w:instrText xml:space="preserve"> PAGEREF _Toc200714709 \h </w:instrText>
        </w:r>
        <w:r>
          <w:rPr>
            <w:noProof/>
            <w:webHidden/>
          </w:rPr>
        </w:r>
        <w:r>
          <w:rPr>
            <w:noProof/>
            <w:webHidden/>
          </w:rPr>
          <w:fldChar w:fldCharType="separate"/>
        </w:r>
        <w:r w:rsidR="00301CEE">
          <w:rPr>
            <w:noProof/>
            <w:webHidden/>
          </w:rPr>
          <w:t>8</w:t>
        </w:r>
        <w:r>
          <w:rPr>
            <w:noProof/>
            <w:webHidden/>
          </w:rPr>
          <w:fldChar w:fldCharType="end"/>
        </w:r>
      </w:hyperlink>
    </w:p>
    <w:p w14:paraId="2F0AC84A" w14:textId="79F34764" w:rsidR="0027297D" w:rsidRDefault="0027297D">
      <w:pPr>
        <w:pStyle w:val="TOC3"/>
        <w:tabs>
          <w:tab w:val="left" w:pos="1760"/>
          <w:tab w:val="right" w:leader="dot" w:pos="8493"/>
        </w:tabs>
        <w:rPr>
          <w:rFonts w:asciiTheme="minorHAnsi" w:eastAsiaTheme="minorEastAsia" w:hAnsiTheme="minorHAnsi" w:cstheme="minorBidi"/>
          <w:noProof/>
          <w:sz w:val="22"/>
          <w14:ligatures w14:val="standardContextual"/>
        </w:rPr>
      </w:pPr>
      <w:hyperlink w:anchor="_Toc200714710" w:history="1">
        <w:r w:rsidRPr="00F14BD4">
          <w:rPr>
            <w:rStyle w:val="Hyperlink"/>
            <w:rFonts w:ascii="SimHei" w:eastAsia="SimHei"/>
            <w:noProof/>
          </w:rPr>
          <w:t>2.3.3.</w:t>
        </w:r>
        <w:r>
          <w:rPr>
            <w:rFonts w:asciiTheme="minorHAnsi" w:eastAsiaTheme="minorEastAsia" w:hAnsiTheme="minorHAnsi" w:cstheme="minorBidi"/>
            <w:noProof/>
            <w:sz w:val="22"/>
            <w14:ligatures w14:val="standardContextual"/>
          </w:rPr>
          <w:tab/>
        </w:r>
        <w:r w:rsidRPr="00290755">
          <w:rPr>
            <w:rStyle w:val="Hyperlink"/>
            <w:rFonts w:asciiTheme="minorEastAsia" w:eastAsiaTheme="minorEastAsia" w:hAnsiTheme="minorEastAsia"/>
            <w:noProof/>
          </w:rPr>
          <w:t>伪标签生成阶段</w:t>
        </w:r>
        <w:r>
          <w:rPr>
            <w:noProof/>
            <w:webHidden/>
          </w:rPr>
          <w:tab/>
        </w:r>
        <w:r>
          <w:rPr>
            <w:noProof/>
            <w:webHidden/>
          </w:rPr>
          <w:fldChar w:fldCharType="begin"/>
        </w:r>
        <w:r>
          <w:rPr>
            <w:noProof/>
            <w:webHidden/>
          </w:rPr>
          <w:instrText xml:space="preserve"> PAGEREF _Toc200714710 \h </w:instrText>
        </w:r>
        <w:r>
          <w:rPr>
            <w:noProof/>
            <w:webHidden/>
          </w:rPr>
        </w:r>
        <w:r>
          <w:rPr>
            <w:noProof/>
            <w:webHidden/>
          </w:rPr>
          <w:fldChar w:fldCharType="separate"/>
        </w:r>
        <w:r w:rsidR="00301CEE">
          <w:rPr>
            <w:noProof/>
            <w:webHidden/>
          </w:rPr>
          <w:t>8</w:t>
        </w:r>
        <w:r>
          <w:rPr>
            <w:noProof/>
            <w:webHidden/>
          </w:rPr>
          <w:fldChar w:fldCharType="end"/>
        </w:r>
      </w:hyperlink>
    </w:p>
    <w:p w14:paraId="4BB27D26" w14:textId="6ED6ECF3" w:rsidR="0027297D" w:rsidRDefault="0027297D">
      <w:pPr>
        <w:pStyle w:val="TOC3"/>
        <w:tabs>
          <w:tab w:val="left" w:pos="1760"/>
          <w:tab w:val="right" w:leader="dot" w:pos="8493"/>
        </w:tabs>
        <w:rPr>
          <w:rFonts w:asciiTheme="minorHAnsi" w:eastAsiaTheme="minorEastAsia" w:hAnsiTheme="minorHAnsi" w:cstheme="minorBidi"/>
          <w:noProof/>
          <w:sz w:val="22"/>
          <w14:ligatures w14:val="standardContextual"/>
        </w:rPr>
      </w:pPr>
      <w:hyperlink w:anchor="_Toc200714711" w:history="1">
        <w:r w:rsidRPr="00F14BD4">
          <w:rPr>
            <w:rStyle w:val="Hyperlink"/>
            <w:rFonts w:ascii="SimHei" w:eastAsia="SimHei"/>
            <w:noProof/>
          </w:rPr>
          <w:t>2.3.4.</w:t>
        </w:r>
        <w:r>
          <w:rPr>
            <w:rFonts w:asciiTheme="minorHAnsi" w:eastAsiaTheme="minorEastAsia" w:hAnsiTheme="minorHAnsi" w:cstheme="minorBidi"/>
            <w:noProof/>
            <w:sz w:val="22"/>
            <w14:ligatures w14:val="standardContextual"/>
          </w:rPr>
          <w:tab/>
        </w:r>
        <w:r w:rsidRPr="00290755">
          <w:rPr>
            <w:rStyle w:val="Hyperlink"/>
            <w:rFonts w:asciiTheme="minorEastAsia" w:eastAsiaTheme="minorEastAsia" w:hAnsiTheme="minorEastAsia"/>
            <w:noProof/>
          </w:rPr>
          <w:t>主模型训练阶段</w:t>
        </w:r>
        <w:r>
          <w:rPr>
            <w:noProof/>
            <w:webHidden/>
          </w:rPr>
          <w:tab/>
        </w:r>
        <w:r>
          <w:rPr>
            <w:noProof/>
            <w:webHidden/>
          </w:rPr>
          <w:fldChar w:fldCharType="begin"/>
        </w:r>
        <w:r>
          <w:rPr>
            <w:noProof/>
            <w:webHidden/>
          </w:rPr>
          <w:instrText xml:space="preserve"> PAGEREF _Toc200714711 \h </w:instrText>
        </w:r>
        <w:r>
          <w:rPr>
            <w:noProof/>
            <w:webHidden/>
          </w:rPr>
        </w:r>
        <w:r>
          <w:rPr>
            <w:noProof/>
            <w:webHidden/>
          </w:rPr>
          <w:fldChar w:fldCharType="separate"/>
        </w:r>
        <w:r w:rsidR="00301CEE">
          <w:rPr>
            <w:noProof/>
            <w:webHidden/>
          </w:rPr>
          <w:t>9</w:t>
        </w:r>
        <w:r>
          <w:rPr>
            <w:noProof/>
            <w:webHidden/>
          </w:rPr>
          <w:fldChar w:fldCharType="end"/>
        </w:r>
      </w:hyperlink>
    </w:p>
    <w:p w14:paraId="1977F279" w14:textId="15015A17" w:rsidR="0027297D" w:rsidRDefault="0027297D">
      <w:pPr>
        <w:pStyle w:val="TOC2"/>
        <w:tabs>
          <w:tab w:val="left" w:pos="1100"/>
        </w:tabs>
        <w:rPr>
          <w:rFonts w:asciiTheme="minorHAnsi" w:eastAsiaTheme="minorEastAsia" w:hAnsiTheme="minorHAnsi" w:cstheme="minorBidi"/>
          <w:noProof/>
          <w:sz w:val="22"/>
          <w14:ligatures w14:val="standardContextual"/>
        </w:rPr>
      </w:pPr>
      <w:hyperlink w:anchor="_Toc200714712" w:history="1">
        <w:r w:rsidRPr="00F14BD4">
          <w:rPr>
            <w:rStyle w:val="Hyperlink"/>
            <w:rFonts w:ascii="SimHei"/>
            <w:noProof/>
          </w:rPr>
          <w:t>2.4.</w:t>
        </w:r>
        <w:r>
          <w:rPr>
            <w:rFonts w:asciiTheme="minorHAnsi" w:eastAsiaTheme="minorEastAsia" w:hAnsiTheme="minorHAnsi" w:cstheme="minorBidi"/>
            <w:noProof/>
            <w:sz w:val="22"/>
            <w14:ligatures w14:val="standardContextual"/>
          </w:rPr>
          <w:tab/>
        </w:r>
        <w:r w:rsidRPr="00F14BD4">
          <w:rPr>
            <w:rStyle w:val="Hyperlink"/>
            <w:rFonts w:ascii="SimHei"/>
            <w:noProof/>
          </w:rPr>
          <w:t>技术方案对比: 传统方法与深度学习</w:t>
        </w:r>
        <w:r>
          <w:rPr>
            <w:noProof/>
            <w:webHidden/>
          </w:rPr>
          <w:tab/>
        </w:r>
        <w:r>
          <w:rPr>
            <w:noProof/>
            <w:webHidden/>
          </w:rPr>
          <w:fldChar w:fldCharType="begin"/>
        </w:r>
        <w:r>
          <w:rPr>
            <w:noProof/>
            <w:webHidden/>
          </w:rPr>
          <w:instrText xml:space="preserve"> PAGEREF _Toc200714712 \h </w:instrText>
        </w:r>
        <w:r>
          <w:rPr>
            <w:noProof/>
            <w:webHidden/>
          </w:rPr>
        </w:r>
        <w:r>
          <w:rPr>
            <w:noProof/>
            <w:webHidden/>
          </w:rPr>
          <w:fldChar w:fldCharType="separate"/>
        </w:r>
        <w:r w:rsidR="00301CEE">
          <w:rPr>
            <w:noProof/>
            <w:webHidden/>
          </w:rPr>
          <w:t>10</w:t>
        </w:r>
        <w:r>
          <w:rPr>
            <w:noProof/>
            <w:webHidden/>
          </w:rPr>
          <w:fldChar w:fldCharType="end"/>
        </w:r>
      </w:hyperlink>
    </w:p>
    <w:p w14:paraId="299DD35E" w14:textId="7C375373" w:rsidR="0027297D" w:rsidRDefault="0027297D">
      <w:pPr>
        <w:pStyle w:val="TOC1"/>
        <w:tabs>
          <w:tab w:val="left" w:pos="840"/>
          <w:tab w:val="right" w:leader="dot" w:pos="8493"/>
        </w:tabs>
        <w:rPr>
          <w:rFonts w:asciiTheme="minorHAnsi" w:eastAsiaTheme="minorEastAsia" w:hAnsiTheme="minorHAnsi" w:cstheme="minorBidi"/>
          <w:noProof/>
          <w:sz w:val="22"/>
          <w14:ligatures w14:val="standardContextual"/>
        </w:rPr>
      </w:pPr>
      <w:hyperlink w:anchor="_Toc200714713" w:history="1">
        <w:r w:rsidRPr="00F14BD4">
          <w:rPr>
            <w:rStyle w:val="Hyperlink"/>
            <w:rFonts w:ascii="SimHei" w:hAnsi="SimHei"/>
            <w:bCs/>
            <w:noProof/>
          </w:rPr>
          <w:t>3.</w:t>
        </w:r>
        <w:r>
          <w:rPr>
            <w:rFonts w:asciiTheme="minorHAnsi" w:eastAsiaTheme="minorEastAsia" w:hAnsiTheme="minorHAnsi" w:cstheme="minorBidi"/>
            <w:noProof/>
            <w:sz w:val="22"/>
            <w14:ligatures w14:val="standardContextual"/>
          </w:rPr>
          <w:tab/>
        </w:r>
        <w:r w:rsidRPr="00F14BD4">
          <w:rPr>
            <w:rStyle w:val="Hyperlink"/>
            <w:rFonts w:ascii="SimHei"/>
            <w:noProof/>
          </w:rPr>
          <w:t>模型测试及结果</w:t>
        </w:r>
        <w:r>
          <w:rPr>
            <w:noProof/>
            <w:webHidden/>
          </w:rPr>
          <w:tab/>
        </w:r>
        <w:r>
          <w:rPr>
            <w:noProof/>
            <w:webHidden/>
          </w:rPr>
          <w:fldChar w:fldCharType="begin"/>
        </w:r>
        <w:r>
          <w:rPr>
            <w:noProof/>
            <w:webHidden/>
          </w:rPr>
          <w:instrText xml:space="preserve"> PAGEREF _Toc200714713 \h </w:instrText>
        </w:r>
        <w:r>
          <w:rPr>
            <w:noProof/>
            <w:webHidden/>
          </w:rPr>
        </w:r>
        <w:r>
          <w:rPr>
            <w:noProof/>
            <w:webHidden/>
          </w:rPr>
          <w:fldChar w:fldCharType="separate"/>
        </w:r>
        <w:r w:rsidR="00301CEE">
          <w:rPr>
            <w:noProof/>
            <w:webHidden/>
          </w:rPr>
          <w:t>11</w:t>
        </w:r>
        <w:r>
          <w:rPr>
            <w:noProof/>
            <w:webHidden/>
          </w:rPr>
          <w:fldChar w:fldCharType="end"/>
        </w:r>
      </w:hyperlink>
    </w:p>
    <w:p w14:paraId="26C27499" w14:textId="3C4B6417" w:rsidR="0027297D" w:rsidRDefault="0027297D">
      <w:pPr>
        <w:pStyle w:val="TOC2"/>
        <w:tabs>
          <w:tab w:val="left" w:pos="1100"/>
        </w:tabs>
        <w:rPr>
          <w:rFonts w:asciiTheme="minorHAnsi" w:eastAsiaTheme="minorEastAsia" w:hAnsiTheme="minorHAnsi" w:cstheme="minorBidi"/>
          <w:noProof/>
          <w:sz w:val="22"/>
          <w14:ligatures w14:val="standardContextual"/>
        </w:rPr>
      </w:pPr>
      <w:hyperlink w:anchor="_Toc200714714" w:history="1">
        <w:r w:rsidRPr="00F14BD4">
          <w:rPr>
            <w:rStyle w:val="Hyperlink"/>
            <w:rFonts w:ascii="SimHei"/>
            <w:noProof/>
          </w:rPr>
          <w:t>3.1.</w:t>
        </w:r>
        <w:r>
          <w:rPr>
            <w:rFonts w:asciiTheme="minorHAnsi" w:eastAsiaTheme="minorEastAsia" w:hAnsiTheme="minorHAnsi" w:cstheme="minorBidi"/>
            <w:noProof/>
            <w:sz w:val="22"/>
            <w14:ligatures w14:val="standardContextual"/>
          </w:rPr>
          <w:tab/>
        </w:r>
        <w:r w:rsidRPr="00F14BD4">
          <w:rPr>
            <w:rStyle w:val="Hyperlink"/>
            <w:rFonts w:ascii="SimHei"/>
            <w:noProof/>
          </w:rPr>
          <w:t>技术指标</w:t>
        </w:r>
        <w:r>
          <w:rPr>
            <w:noProof/>
            <w:webHidden/>
          </w:rPr>
          <w:tab/>
        </w:r>
        <w:r>
          <w:rPr>
            <w:noProof/>
            <w:webHidden/>
          </w:rPr>
          <w:fldChar w:fldCharType="begin"/>
        </w:r>
        <w:r>
          <w:rPr>
            <w:noProof/>
            <w:webHidden/>
          </w:rPr>
          <w:instrText xml:space="preserve"> PAGEREF _Toc200714714 \h </w:instrText>
        </w:r>
        <w:r>
          <w:rPr>
            <w:noProof/>
            <w:webHidden/>
          </w:rPr>
        </w:r>
        <w:r>
          <w:rPr>
            <w:noProof/>
            <w:webHidden/>
          </w:rPr>
          <w:fldChar w:fldCharType="separate"/>
        </w:r>
        <w:r w:rsidR="00301CEE">
          <w:rPr>
            <w:noProof/>
            <w:webHidden/>
          </w:rPr>
          <w:t>11</w:t>
        </w:r>
        <w:r>
          <w:rPr>
            <w:noProof/>
            <w:webHidden/>
          </w:rPr>
          <w:fldChar w:fldCharType="end"/>
        </w:r>
      </w:hyperlink>
    </w:p>
    <w:p w14:paraId="0CFFD4F2" w14:textId="75C0C1AE" w:rsidR="0027297D" w:rsidRDefault="0027297D">
      <w:pPr>
        <w:pStyle w:val="TOC3"/>
        <w:tabs>
          <w:tab w:val="left" w:pos="1760"/>
          <w:tab w:val="right" w:leader="dot" w:pos="8493"/>
        </w:tabs>
        <w:rPr>
          <w:rFonts w:asciiTheme="minorHAnsi" w:eastAsiaTheme="minorEastAsia" w:hAnsiTheme="minorHAnsi" w:cstheme="minorBidi"/>
          <w:noProof/>
          <w:sz w:val="22"/>
          <w14:ligatures w14:val="standardContextual"/>
        </w:rPr>
      </w:pPr>
      <w:hyperlink w:anchor="_Toc200714715" w:history="1">
        <w:r w:rsidRPr="00F14BD4">
          <w:rPr>
            <w:rStyle w:val="Hyperlink"/>
            <w:rFonts w:ascii="SimHei" w:eastAsia="SimHei"/>
            <w:noProof/>
          </w:rPr>
          <w:t>3.1.1.</w:t>
        </w:r>
        <w:r>
          <w:rPr>
            <w:rFonts w:asciiTheme="minorHAnsi" w:eastAsiaTheme="minorEastAsia" w:hAnsiTheme="minorHAnsi" w:cstheme="minorBidi"/>
            <w:noProof/>
            <w:sz w:val="22"/>
            <w14:ligatures w14:val="standardContextual"/>
          </w:rPr>
          <w:tab/>
        </w:r>
        <w:r w:rsidRPr="00290755">
          <w:rPr>
            <w:rStyle w:val="Hyperlink"/>
            <w:rFonts w:asciiTheme="minorEastAsia" w:eastAsiaTheme="minorEastAsia" w:hAnsiTheme="minorEastAsia"/>
            <w:noProof/>
          </w:rPr>
          <w:t>精准度</w:t>
        </w:r>
        <w:r>
          <w:rPr>
            <w:noProof/>
            <w:webHidden/>
          </w:rPr>
          <w:tab/>
        </w:r>
        <w:r>
          <w:rPr>
            <w:noProof/>
            <w:webHidden/>
          </w:rPr>
          <w:fldChar w:fldCharType="begin"/>
        </w:r>
        <w:r>
          <w:rPr>
            <w:noProof/>
            <w:webHidden/>
          </w:rPr>
          <w:instrText xml:space="preserve"> PAGEREF _Toc200714715 \h </w:instrText>
        </w:r>
        <w:r>
          <w:rPr>
            <w:noProof/>
            <w:webHidden/>
          </w:rPr>
        </w:r>
        <w:r>
          <w:rPr>
            <w:noProof/>
            <w:webHidden/>
          </w:rPr>
          <w:fldChar w:fldCharType="separate"/>
        </w:r>
        <w:r w:rsidR="00301CEE">
          <w:rPr>
            <w:noProof/>
            <w:webHidden/>
          </w:rPr>
          <w:t>11</w:t>
        </w:r>
        <w:r>
          <w:rPr>
            <w:noProof/>
            <w:webHidden/>
          </w:rPr>
          <w:fldChar w:fldCharType="end"/>
        </w:r>
      </w:hyperlink>
    </w:p>
    <w:p w14:paraId="4D9906B4" w14:textId="05E130AC" w:rsidR="0027297D" w:rsidRDefault="0027297D">
      <w:pPr>
        <w:pStyle w:val="TOC3"/>
        <w:tabs>
          <w:tab w:val="left" w:pos="1760"/>
          <w:tab w:val="right" w:leader="dot" w:pos="8493"/>
        </w:tabs>
        <w:rPr>
          <w:rFonts w:asciiTheme="minorHAnsi" w:eastAsiaTheme="minorEastAsia" w:hAnsiTheme="minorHAnsi" w:cstheme="minorBidi"/>
          <w:noProof/>
          <w:sz w:val="22"/>
          <w14:ligatures w14:val="standardContextual"/>
        </w:rPr>
      </w:pPr>
      <w:hyperlink w:anchor="_Toc200714716" w:history="1">
        <w:r w:rsidRPr="00F14BD4">
          <w:rPr>
            <w:rStyle w:val="Hyperlink"/>
            <w:rFonts w:ascii="SimHei" w:eastAsia="SimHei"/>
            <w:noProof/>
          </w:rPr>
          <w:t>3.1.2.</w:t>
        </w:r>
        <w:r>
          <w:rPr>
            <w:rFonts w:asciiTheme="minorHAnsi" w:eastAsiaTheme="minorEastAsia" w:hAnsiTheme="minorHAnsi" w:cstheme="minorBidi"/>
            <w:noProof/>
            <w:sz w:val="22"/>
            <w14:ligatures w14:val="standardContextual"/>
          </w:rPr>
          <w:tab/>
        </w:r>
        <w:r w:rsidRPr="00290755">
          <w:rPr>
            <w:rStyle w:val="Hyperlink"/>
            <w:rFonts w:asciiTheme="minorEastAsia" w:eastAsiaTheme="minorEastAsia" w:hAnsiTheme="minorEastAsia"/>
            <w:noProof/>
          </w:rPr>
          <w:t>召回率</w:t>
        </w:r>
        <w:r>
          <w:rPr>
            <w:noProof/>
            <w:webHidden/>
          </w:rPr>
          <w:tab/>
        </w:r>
        <w:r>
          <w:rPr>
            <w:noProof/>
            <w:webHidden/>
          </w:rPr>
          <w:fldChar w:fldCharType="begin"/>
        </w:r>
        <w:r>
          <w:rPr>
            <w:noProof/>
            <w:webHidden/>
          </w:rPr>
          <w:instrText xml:space="preserve"> PAGEREF _Toc200714716 \h </w:instrText>
        </w:r>
        <w:r>
          <w:rPr>
            <w:noProof/>
            <w:webHidden/>
          </w:rPr>
        </w:r>
        <w:r>
          <w:rPr>
            <w:noProof/>
            <w:webHidden/>
          </w:rPr>
          <w:fldChar w:fldCharType="separate"/>
        </w:r>
        <w:r w:rsidR="00301CEE">
          <w:rPr>
            <w:noProof/>
            <w:webHidden/>
          </w:rPr>
          <w:t>11</w:t>
        </w:r>
        <w:r>
          <w:rPr>
            <w:noProof/>
            <w:webHidden/>
          </w:rPr>
          <w:fldChar w:fldCharType="end"/>
        </w:r>
      </w:hyperlink>
    </w:p>
    <w:p w14:paraId="02A3097A" w14:textId="5F2933F7" w:rsidR="0027297D" w:rsidRDefault="0027297D">
      <w:pPr>
        <w:pStyle w:val="TOC3"/>
        <w:tabs>
          <w:tab w:val="left" w:pos="1760"/>
          <w:tab w:val="right" w:leader="dot" w:pos="8493"/>
        </w:tabs>
        <w:rPr>
          <w:rFonts w:asciiTheme="minorHAnsi" w:eastAsiaTheme="minorEastAsia" w:hAnsiTheme="minorHAnsi" w:cstheme="minorBidi"/>
          <w:noProof/>
          <w:sz w:val="22"/>
          <w14:ligatures w14:val="standardContextual"/>
        </w:rPr>
      </w:pPr>
      <w:hyperlink w:anchor="_Toc200714717" w:history="1">
        <w:r w:rsidRPr="00F14BD4">
          <w:rPr>
            <w:rStyle w:val="Hyperlink"/>
            <w:rFonts w:ascii="SimHei" w:eastAsia="SimHei"/>
            <w:noProof/>
          </w:rPr>
          <w:t>3.1.3.</w:t>
        </w:r>
        <w:r>
          <w:rPr>
            <w:rFonts w:asciiTheme="minorHAnsi" w:eastAsiaTheme="minorEastAsia" w:hAnsiTheme="minorHAnsi" w:cstheme="minorBidi"/>
            <w:noProof/>
            <w:sz w:val="22"/>
            <w14:ligatures w14:val="standardContextual"/>
          </w:rPr>
          <w:tab/>
        </w:r>
        <w:r w:rsidRPr="00290755">
          <w:rPr>
            <w:rStyle w:val="Hyperlink"/>
            <w:rFonts w:asciiTheme="minorEastAsia" w:eastAsiaTheme="minorEastAsia" w:hAnsiTheme="minorEastAsia"/>
            <w:noProof/>
          </w:rPr>
          <w:t>F1 得分</w:t>
        </w:r>
        <w:r>
          <w:rPr>
            <w:noProof/>
            <w:webHidden/>
          </w:rPr>
          <w:tab/>
        </w:r>
        <w:r>
          <w:rPr>
            <w:noProof/>
            <w:webHidden/>
          </w:rPr>
          <w:fldChar w:fldCharType="begin"/>
        </w:r>
        <w:r>
          <w:rPr>
            <w:noProof/>
            <w:webHidden/>
          </w:rPr>
          <w:instrText xml:space="preserve"> PAGEREF _Toc200714717 \h </w:instrText>
        </w:r>
        <w:r>
          <w:rPr>
            <w:noProof/>
            <w:webHidden/>
          </w:rPr>
        </w:r>
        <w:r>
          <w:rPr>
            <w:noProof/>
            <w:webHidden/>
          </w:rPr>
          <w:fldChar w:fldCharType="separate"/>
        </w:r>
        <w:r w:rsidR="00301CEE">
          <w:rPr>
            <w:noProof/>
            <w:webHidden/>
          </w:rPr>
          <w:t>11</w:t>
        </w:r>
        <w:r>
          <w:rPr>
            <w:noProof/>
            <w:webHidden/>
          </w:rPr>
          <w:fldChar w:fldCharType="end"/>
        </w:r>
      </w:hyperlink>
    </w:p>
    <w:p w14:paraId="43AF37E1" w14:textId="140DAFB2" w:rsidR="0027297D" w:rsidRDefault="0027297D">
      <w:pPr>
        <w:pStyle w:val="TOC2"/>
        <w:tabs>
          <w:tab w:val="left" w:pos="1100"/>
        </w:tabs>
        <w:rPr>
          <w:rFonts w:asciiTheme="minorHAnsi" w:eastAsiaTheme="minorEastAsia" w:hAnsiTheme="minorHAnsi" w:cstheme="minorBidi"/>
          <w:noProof/>
          <w:sz w:val="22"/>
          <w14:ligatures w14:val="standardContextual"/>
        </w:rPr>
      </w:pPr>
      <w:hyperlink w:anchor="_Toc200714718" w:history="1">
        <w:r w:rsidRPr="00F14BD4">
          <w:rPr>
            <w:rStyle w:val="Hyperlink"/>
            <w:rFonts w:ascii="SimHei"/>
            <w:noProof/>
          </w:rPr>
          <w:t>3.2.</w:t>
        </w:r>
        <w:r>
          <w:rPr>
            <w:rFonts w:asciiTheme="minorHAnsi" w:eastAsiaTheme="minorEastAsia" w:hAnsiTheme="minorHAnsi" w:cstheme="minorBidi"/>
            <w:noProof/>
            <w:sz w:val="22"/>
            <w14:ligatures w14:val="standardContextual"/>
          </w:rPr>
          <w:tab/>
        </w:r>
        <w:r w:rsidRPr="00F14BD4">
          <w:rPr>
            <w:rStyle w:val="Hyperlink"/>
            <w:rFonts w:ascii="SimHei"/>
            <w:noProof/>
          </w:rPr>
          <w:t>测试方案</w:t>
        </w:r>
        <w:r>
          <w:rPr>
            <w:noProof/>
            <w:webHidden/>
          </w:rPr>
          <w:tab/>
        </w:r>
        <w:r>
          <w:rPr>
            <w:noProof/>
            <w:webHidden/>
          </w:rPr>
          <w:fldChar w:fldCharType="begin"/>
        </w:r>
        <w:r>
          <w:rPr>
            <w:noProof/>
            <w:webHidden/>
          </w:rPr>
          <w:instrText xml:space="preserve"> PAGEREF _Toc200714718 \h </w:instrText>
        </w:r>
        <w:r>
          <w:rPr>
            <w:noProof/>
            <w:webHidden/>
          </w:rPr>
        </w:r>
        <w:r>
          <w:rPr>
            <w:noProof/>
            <w:webHidden/>
          </w:rPr>
          <w:fldChar w:fldCharType="separate"/>
        </w:r>
        <w:r w:rsidR="00301CEE">
          <w:rPr>
            <w:noProof/>
            <w:webHidden/>
          </w:rPr>
          <w:t>12</w:t>
        </w:r>
        <w:r>
          <w:rPr>
            <w:noProof/>
            <w:webHidden/>
          </w:rPr>
          <w:fldChar w:fldCharType="end"/>
        </w:r>
      </w:hyperlink>
    </w:p>
    <w:p w14:paraId="33FF932D" w14:textId="39CE068B" w:rsidR="0027297D" w:rsidRDefault="0027297D">
      <w:pPr>
        <w:pStyle w:val="TOC3"/>
        <w:tabs>
          <w:tab w:val="left" w:pos="1760"/>
          <w:tab w:val="right" w:leader="dot" w:pos="8493"/>
        </w:tabs>
        <w:rPr>
          <w:rFonts w:asciiTheme="minorHAnsi" w:eastAsiaTheme="minorEastAsia" w:hAnsiTheme="minorHAnsi" w:cstheme="minorBidi"/>
          <w:noProof/>
          <w:sz w:val="22"/>
          <w14:ligatures w14:val="standardContextual"/>
        </w:rPr>
      </w:pPr>
      <w:hyperlink w:anchor="_Toc200714719" w:history="1">
        <w:r w:rsidRPr="00F14BD4">
          <w:rPr>
            <w:rStyle w:val="Hyperlink"/>
            <w:rFonts w:ascii="SimHei" w:eastAsia="SimHei"/>
            <w:noProof/>
          </w:rPr>
          <w:t>3.2.1.</w:t>
        </w:r>
        <w:r>
          <w:rPr>
            <w:rFonts w:asciiTheme="minorHAnsi" w:eastAsiaTheme="minorEastAsia" w:hAnsiTheme="minorHAnsi" w:cstheme="minorBidi"/>
            <w:noProof/>
            <w:sz w:val="22"/>
            <w14:ligatures w14:val="standardContextual"/>
          </w:rPr>
          <w:tab/>
        </w:r>
        <w:r w:rsidRPr="00290755">
          <w:rPr>
            <w:rStyle w:val="Hyperlink"/>
            <w:rFonts w:asciiTheme="minorEastAsia" w:eastAsiaTheme="minorEastAsia" w:hAnsiTheme="minorEastAsia"/>
            <w:noProof/>
          </w:rPr>
          <w:t>功能性测试</w:t>
        </w:r>
        <w:r>
          <w:rPr>
            <w:noProof/>
            <w:webHidden/>
          </w:rPr>
          <w:tab/>
        </w:r>
        <w:r>
          <w:rPr>
            <w:noProof/>
            <w:webHidden/>
          </w:rPr>
          <w:fldChar w:fldCharType="begin"/>
        </w:r>
        <w:r>
          <w:rPr>
            <w:noProof/>
            <w:webHidden/>
          </w:rPr>
          <w:instrText xml:space="preserve"> PAGEREF _Toc200714719 \h </w:instrText>
        </w:r>
        <w:r>
          <w:rPr>
            <w:noProof/>
            <w:webHidden/>
          </w:rPr>
        </w:r>
        <w:r>
          <w:rPr>
            <w:noProof/>
            <w:webHidden/>
          </w:rPr>
          <w:fldChar w:fldCharType="separate"/>
        </w:r>
        <w:r w:rsidR="00301CEE">
          <w:rPr>
            <w:noProof/>
            <w:webHidden/>
          </w:rPr>
          <w:t>12</w:t>
        </w:r>
        <w:r>
          <w:rPr>
            <w:noProof/>
            <w:webHidden/>
          </w:rPr>
          <w:fldChar w:fldCharType="end"/>
        </w:r>
      </w:hyperlink>
    </w:p>
    <w:p w14:paraId="6EBDE70F" w14:textId="6F0F8D41" w:rsidR="0027297D" w:rsidRDefault="0027297D">
      <w:pPr>
        <w:pStyle w:val="TOC3"/>
        <w:tabs>
          <w:tab w:val="left" w:pos="1760"/>
          <w:tab w:val="right" w:leader="dot" w:pos="8493"/>
        </w:tabs>
        <w:rPr>
          <w:rFonts w:asciiTheme="minorHAnsi" w:eastAsiaTheme="minorEastAsia" w:hAnsiTheme="minorHAnsi" w:cstheme="minorBidi"/>
          <w:noProof/>
          <w:sz w:val="22"/>
          <w14:ligatures w14:val="standardContextual"/>
        </w:rPr>
      </w:pPr>
      <w:hyperlink w:anchor="_Toc200714720" w:history="1">
        <w:r w:rsidRPr="00F14BD4">
          <w:rPr>
            <w:rStyle w:val="Hyperlink"/>
            <w:rFonts w:ascii="SimHei" w:eastAsia="SimHei"/>
            <w:noProof/>
          </w:rPr>
          <w:t>3.2.2.</w:t>
        </w:r>
        <w:r>
          <w:rPr>
            <w:rFonts w:asciiTheme="minorHAnsi" w:eastAsiaTheme="minorEastAsia" w:hAnsiTheme="minorHAnsi" w:cstheme="minorBidi"/>
            <w:noProof/>
            <w:sz w:val="22"/>
            <w14:ligatures w14:val="standardContextual"/>
          </w:rPr>
          <w:tab/>
        </w:r>
        <w:r w:rsidRPr="00290755">
          <w:rPr>
            <w:rStyle w:val="Hyperlink"/>
            <w:rFonts w:asciiTheme="minorEastAsia" w:eastAsiaTheme="minorEastAsia" w:hAnsiTheme="minorEastAsia"/>
            <w:noProof/>
          </w:rPr>
          <w:t>鲁棒性测试</w:t>
        </w:r>
        <w:r>
          <w:rPr>
            <w:noProof/>
            <w:webHidden/>
          </w:rPr>
          <w:tab/>
        </w:r>
        <w:r>
          <w:rPr>
            <w:noProof/>
            <w:webHidden/>
          </w:rPr>
          <w:fldChar w:fldCharType="begin"/>
        </w:r>
        <w:r>
          <w:rPr>
            <w:noProof/>
            <w:webHidden/>
          </w:rPr>
          <w:instrText xml:space="preserve"> PAGEREF _Toc200714720 \h </w:instrText>
        </w:r>
        <w:r>
          <w:rPr>
            <w:noProof/>
            <w:webHidden/>
          </w:rPr>
        </w:r>
        <w:r>
          <w:rPr>
            <w:noProof/>
            <w:webHidden/>
          </w:rPr>
          <w:fldChar w:fldCharType="separate"/>
        </w:r>
        <w:r w:rsidR="00301CEE">
          <w:rPr>
            <w:noProof/>
            <w:webHidden/>
          </w:rPr>
          <w:t>12</w:t>
        </w:r>
        <w:r>
          <w:rPr>
            <w:noProof/>
            <w:webHidden/>
          </w:rPr>
          <w:fldChar w:fldCharType="end"/>
        </w:r>
      </w:hyperlink>
    </w:p>
    <w:p w14:paraId="06560FC2" w14:textId="31D7582D" w:rsidR="0027297D" w:rsidRDefault="0027297D">
      <w:pPr>
        <w:pStyle w:val="TOC3"/>
        <w:tabs>
          <w:tab w:val="left" w:pos="1760"/>
          <w:tab w:val="right" w:leader="dot" w:pos="8493"/>
        </w:tabs>
        <w:rPr>
          <w:rFonts w:asciiTheme="minorHAnsi" w:eastAsiaTheme="minorEastAsia" w:hAnsiTheme="minorHAnsi" w:cstheme="minorBidi"/>
          <w:noProof/>
          <w:sz w:val="22"/>
          <w14:ligatures w14:val="standardContextual"/>
        </w:rPr>
      </w:pPr>
      <w:hyperlink w:anchor="_Toc200714721" w:history="1">
        <w:r w:rsidRPr="00F14BD4">
          <w:rPr>
            <w:rStyle w:val="Hyperlink"/>
            <w:rFonts w:ascii="SimHei" w:eastAsia="SimHei"/>
            <w:noProof/>
          </w:rPr>
          <w:t>3.2.3.</w:t>
        </w:r>
        <w:r>
          <w:rPr>
            <w:rFonts w:asciiTheme="minorHAnsi" w:eastAsiaTheme="minorEastAsia" w:hAnsiTheme="minorHAnsi" w:cstheme="minorBidi"/>
            <w:noProof/>
            <w:sz w:val="22"/>
            <w14:ligatures w14:val="standardContextual"/>
          </w:rPr>
          <w:tab/>
        </w:r>
        <w:r w:rsidRPr="00290755">
          <w:rPr>
            <w:rStyle w:val="Hyperlink"/>
            <w:rFonts w:asciiTheme="minorEastAsia" w:eastAsiaTheme="minorEastAsia" w:hAnsiTheme="minorEastAsia"/>
            <w:noProof/>
          </w:rPr>
          <w:t>推理速度测试</w:t>
        </w:r>
        <w:r>
          <w:rPr>
            <w:noProof/>
            <w:webHidden/>
          </w:rPr>
          <w:tab/>
        </w:r>
        <w:r>
          <w:rPr>
            <w:noProof/>
            <w:webHidden/>
          </w:rPr>
          <w:fldChar w:fldCharType="begin"/>
        </w:r>
        <w:r>
          <w:rPr>
            <w:noProof/>
            <w:webHidden/>
          </w:rPr>
          <w:instrText xml:space="preserve"> PAGEREF _Toc200714721 \h </w:instrText>
        </w:r>
        <w:r>
          <w:rPr>
            <w:noProof/>
            <w:webHidden/>
          </w:rPr>
        </w:r>
        <w:r>
          <w:rPr>
            <w:noProof/>
            <w:webHidden/>
          </w:rPr>
          <w:fldChar w:fldCharType="separate"/>
        </w:r>
        <w:r w:rsidR="00301CEE">
          <w:rPr>
            <w:noProof/>
            <w:webHidden/>
          </w:rPr>
          <w:t>12</w:t>
        </w:r>
        <w:r>
          <w:rPr>
            <w:noProof/>
            <w:webHidden/>
          </w:rPr>
          <w:fldChar w:fldCharType="end"/>
        </w:r>
      </w:hyperlink>
    </w:p>
    <w:p w14:paraId="2EA728C5" w14:textId="1F023C4B" w:rsidR="0027297D" w:rsidRDefault="0027297D">
      <w:pPr>
        <w:pStyle w:val="TOC2"/>
        <w:tabs>
          <w:tab w:val="left" w:pos="1100"/>
        </w:tabs>
        <w:rPr>
          <w:rFonts w:asciiTheme="minorHAnsi" w:eastAsiaTheme="minorEastAsia" w:hAnsiTheme="minorHAnsi" w:cstheme="minorBidi"/>
          <w:noProof/>
          <w:sz w:val="22"/>
          <w14:ligatures w14:val="standardContextual"/>
        </w:rPr>
      </w:pPr>
      <w:hyperlink w:anchor="_Toc200714722" w:history="1">
        <w:r w:rsidRPr="00F14BD4">
          <w:rPr>
            <w:rStyle w:val="Hyperlink"/>
            <w:rFonts w:ascii="SimHei"/>
            <w:noProof/>
          </w:rPr>
          <w:t>3.3.</w:t>
        </w:r>
        <w:r>
          <w:rPr>
            <w:rFonts w:asciiTheme="minorHAnsi" w:eastAsiaTheme="minorEastAsia" w:hAnsiTheme="minorHAnsi" w:cstheme="minorBidi"/>
            <w:noProof/>
            <w:sz w:val="22"/>
            <w14:ligatures w14:val="standardContextual"/>
          </w:rPr>
          <w:tab/>
        </w:r>
        <w:r w:rsidRPr="00F14BD4">
          <w:rPr>
            <w:rStyle w:val="Hyperlink"/>
            <w:rFonts w:ascii="SimHei"/>
            <w:noProof/>
          </w:rPr>
          <w:t>测试结果</w:t>
        </w:r>
        <w:r>
          <w:rPr>
            <w:noProof/>
            <w:webHidden/>
          </w:rPr>
          <w:tab/>
        </w:r>
        <w:r>
          <w:rPr>
            <w:noProof/>
            <w:webHidden/>
          </w:rPr>
          <w:fldChar w:fldCharType="begin"/>
        </w:r>
        <w:r>
          <w:rPr>
            <w:noProof/>
            <w:webHidden/>
          </w:rPr>
          <w:instrText xml:space="preserve"> PAGEREF _Toc200714722 \h </w:instrText>
        </w:r>
        <w:r>
          <w:rPr>
            <w:noProof/>
            <w:webHidden/>
          </w:rPr>
        </w:r>
        <w:r>
          <w:rPr>
            <w:noProof/>
            <w:webHidden/>
          </w:rPr>
          <w:fldChar w:fldCharType="separate"/>
        </w:r>
        <w:r w:rsidR="00301CEE">
          <w:rPr>
            <w:noProof/>
            <w:webHidden/>
          </w:rPr>
          <w:t>13</w:t>
        </w:r>
        <w:r>
          <w:rPr>
            <w:noProof/>
            <w:webHidden/>
          </w:rPr>
          <w:fldChar w:fldCharType="end"/>
        </w:r>
      </w:hyperlink>
    </w:p>
    <w:p w14:paraId="5DD3D63F" w14:textId="47114E24" w:rsidR="0027297D" w:rsidRDefault="0027297D">
      <w:pPr>
        <w:pStyle w:val="TOC3"/>
        <w:tabs>
          <w:tab w:val="left" w:pos="1760"/>
          <w:tab w:val="right" w:leader="dot" w:pos="8493"/>
        </w:tabs>
        <w:rPr>
          <w:rFonts w:asciiTheme="minorHAnsi" w:eastAsiaTheme="minorEastAsia" w:hAnsiTheme="minorHAnsi" w:cstheme="minorBidi"/>
          <w:noProof/>
          <w:sz w:val="22"/>
          <w14:ligatures w14:val="standardContextual"/>
        </w:rPr>
      </w:pPr>
      <w:hyperlink w:anchor="_Toc200714723" w:history="1">
        <w:r w:rsidRPr="00F14BD4">
          <w:rPr>
            <w:rStyle w:val="Hyperlink"/>
            <w:rFonts w:ascii="SimHei" w:eastAsia="SimHei"/>
            <w:noProof/>
          </w:rPr>
          <w:t>3.3.1.</w:t>
        </w:r>
        <w:r>
          <w:rPr>
            <w:rFonts w:asciiTheme="minorHAnsi" w:eastAsiaTheme="minorEastAsia" w:hAnsiTheme="minorHAnsi" w:cstheme="minorBidi"/>
            <w:noProof/>
            <w:sz w:val="22"/>
            <w14:ligatures w14:val="standardContextual"/>
          </w:rPr>
          <w:tab/>
        </w:r>
        <w:r w:rsidRPr="00290755">
          <w:rPr>
            <w:rStyle w:val="Hyperlink"/>
            <w:rFonts w:asciiTheme="minorEastAsia" w:eastAsiaTheme="minorEastAsia" w:hAnsiTheme="minorEastAsia"/>
            <w:noProof/>
          </w:rPr>
          <w:t>预训练阶段结果</w:t>
        </w:r>
        <w:r>
          <w:rPr>
            <w:noProof/>
            <w:webHidden/>
          </w:rPr>
          <w:tab/>
        </w:r>
        <w:r>
          <w:rPr>
            <w:noProof/>
            <w:webHidden/>
          </w:rPr>
          <w:fldChar w:fldCharType="begin"/>
        </w:r>
        <w:r>
          <w:rPr>
            <w:noProof/>
            <w:webHidden/>
          </w:rPr>
          <w:instrText xml:space="preserve"> PAGEREF _Toc200714723 \h </w:instrText>
        </w:r>
        <w:r>
          <w:rPr>
            <w:noProof/>
            <w:webHidden/>
          </w:rPr>
        </w:r>
        <w:r>
          <w:rPr>
            <w:noProof/>
            <w:webHidden/>
          </w:rPr>
          <w:fldChar w:fldCharType="separate"/>
        </w:r>
        <w:r w:rsidR="00301CEE">
          <w:rPr>
            <w:noProof/>
            <w:webHidden/>
          </w:rPr>
          <w:t>13</w:t>
        </w:r>
        <w:r>
          <w:rPr>
            <w:noProof/>
            <w:webHidden/>
          </w:rPr>
          <w:fldChar w:fldCharType="end"/>
        </w:r>
      </w:hyperlink>
    </w:p>
    <w:p w14:paraId="22CF1012" w14:textId="6C0E2315" w:rsidR="0027297D" w:rsidRDefault="0027297D">
      <w:pPr>
        <w:pStyle w:val="TOC3"/>
        <w:tabs>
          <w:tab w:val="left" w:pos="1760"/>
          <w:tab w:val="right" w:leader="dot" w:pos="8493"/>
        </w:tabs>
        <w:rPr>
          <w:rFonts w:asciiTheme="minorHAnsi" w:eastAsiaTheme="minorEastAsia" w:hAnsiTheme="minorHAnsi" w:cstheme="minorBidi"/>
          <w:noProof/>
          <w:sz w:val="22"/>
          <w14:ligatures w14:val="standardContextual"/>
        </w:rPr>
      </w:pPr>
      <w:hyperlink w:anchor="_Toc200714724" w:history="1">
        <w:r w:rsidRPr="00F14BD4">
          <w:rPr>
            <w:rStyle w:val="Hyperlink"/>
            <w:rFonts w:ascii="SimHei" w:eastAsia="SimHei"/>
            <w:noProof/>
          </w:rPr>
          <w:t>3.3.2.</w:t>
        </w:r>
        <w:r>
          <w:rPr>
            <w:rFonts w:asciiTheme="minorHAnsi" w:eastAsiaTheme="minorEastAsia" w:hAnsiTheme="minorHAnsi" w:cstheme="minorBidi"/>
            <w:noProof/>
            <w:sz w:val="22"/>
            <w14:ligatures w14:val="standardContextual"/>
          </w:rPr>
          <w:tab/>
        </w:r>
        <w:r w:rsidRPr="00290755">
          <w:rPr>
            <w:rStyle w:val="Hyperlink"/>
            <w:rFonts w:asciiTheme="minorEastAsia" w:eastAsiaTheme="minorEastAsia" w:hAnsiTheme="minorEastAsia"/>
            <w:noProof/>
          </w:rPr>
          <w:t>伪标签生成结果</w:t>
        </w:r>
        <w:r>
          <w:rPr>
            <w:noProof/>
            <w:webHidden/>
          </w:rPr>
          <w:tab/>
        </w:r>
        <w:r>
          <w:rPr>
            <w:noProof/>
            <w:webHidden/>
          </w:rPr>
          <w:fldChar w:fldCharType="begin"/>
        </w:r>
        <w:r>
          <w:rPr>
            <w:noProof/>
            <w:webHidden/>
          </w:rPr>
          <w:instrText xml:space="preserve"> PAGEREF _Toc200714724 \h </w:instrText>
        </w:r>
        <w:r>
          <w:rPr>
            <w:noProof/>
            <w:webHidden/>
          </w:rPr>
        </w:r>
        <w:r>
          <w:rPr>
            <w:noProof/>
            <w:webHidden/>
          </w:rPr>
          <w:fldChar w:fldCharType="separate"/>
        </w:r>
        <w:r w:rsidR="00301CEE">
          <w:rPr>
            <w:noProof/>
            <w:webHidden/>
          </w:rPr>
          <w:t>13</w:t>
        </w:r>
        <w:r>
          <w:rPr>
            <w:noProof/>
            <w:webHidden/>
          </w:rPr>
          <w:fldChar w:fldCharType="end"/>
        </w:r>
      </w:hyperlink>
    </w:p>
    <w:p w14:paraId="7CA84C91" w14:textId="37DABBC0" w:rsidR="0027297D" w:rsidRDefault="0027297D">
      <w:pPr>
        <w:pStyle w:val="TOC3"/>
        <w:tabs>
          <w:tab w:val="left" w:pos="1760"/>
          <w:tab w:val="right" w:leader="dot" w:pos="8493"/>
        </w:tabs>
        <w:rPr>
          <w:rFonts w:asciiTheme="minorHAnsi" w:eastAsiaTheme="minorEastAsia" w:hAnsiTheme="minorHAnsi" w:cstheme="minorBidi"/>
          <w:noProof/>
          <w:sz w:val="22"/>
          <w14:ligatures w14:val="standardContextual"/>
        </w:rPr>
      </w:pPr>
      <w:hyperlink w:anchor="_Toc200714725" w:history="1">
        <w:r w:rsidRPr="00F14BD4">
          <w:rPr>
            <w:rStyle w:val="Hyperlink"/>
            <w:rFonts w:ascii="SimHei" w:eastAsia="SimHei"/>
            <w:noProof/>
          </w:rPr>
          <w:t>3.3.3.</w:t>
        </w:r>
        <w:r>
          <w:rPr>
            <w:rFonts w:asciiTheme="minorHAnsi" w:eastAsiaTheme="minorEastAsia" w:hAnsiTheme="minorHAnsi" w:cstheme="minorBidi"/>
            <w:noProof/>
            <w:sz w:val="22"/>
            <w14:ligatures w14:val="standardContextual"/>
          </w:rPr>
          <w:tab/>
        </w:r>
        <w:r w:rsidRPr="00290755">
          <w:rPr>
            <w:rStyle w:val="Hyperlink"/>
            <w:rFonts w:asciiTheme="minorEastAsia" w:eastAsiaTheme="minorEastAsia" w:hAnsiTheme="minorEastAsia"/>
            <w:noProof/>
          </w:rPr>
          <w:t>主模型训练结果</w:t>
        </w:r>
        <w:r>
          <w:rPr>
            <w:noProof/>
            <w:webHidden/>
          </w:rPr>
          <w:tab/>
        </w:r>
        <w:r>
          <w:rPr>
            <w:noProof/>
            <w:webHidden/>
          </w:rPr>
          <w:fldChar w:fldCharType="begin"/>
        </w:r>
        <w:r>
          <w:rPr>
            <w:noProof/>
            <w:webHidden/>
          </w:rPr>
          <w:instrText xml:space="preserve"> PAGEREF _Toc200714725 \h </w:instrText>
        </w:r>
        <w:r>
          <w:rPr>
            <w:noProof/>
            <w:webHidden/>
          </w:rPr>
        </w:r>
        <w:r>
          <w:rPr>
            <w:noProof/>
            <w:webHidden/>
          </w:rPr>
          <w:fldChar w:fldCharType="separate"/>
        </w:r>
        <w:r w:rsidR="00301CEE">
          <w:rPr>
            <w:noProof/>
            <w:webHidden/>
          </w:rPr>
          <w:t>13</w:t>
        </w:r>
        <w:r>
          <w:rPr>
            <w:noProof/>
            <w:webHidden/>
          </w:rPr>
          <w:fldChar w:fldCharType="end"/>
        </w:r>
      </w:hyperlink>
    </w:p>
    <w:p w14:paraId="5F8E4232" w14:textId="00972054" w:rsidR="0027297D" w:rsidRDefault="0027297D">
      <w:pPr>
        <w:pStyle w:val="TOC3"/>
        <w:tabs>
          <w:tab w:val="left" w:pos="1760"/>
          <w:tab w:val="right" w:leader="dot" w:pos="8493"/>
        </w:tabs>
        <w:rPr>
          <w:rFonts w:asciiTheme="minorHAnsi" w:eastAsiaTheme="minorEastAsia" w:hAnsiTheme="minorHAnsi" w:cstheme="minorBidi"/>
          <w:noProof/>
          <w:sz w:val="22"/>
          <w14:ligatures w14:val="standardContextual"/>
        </w:rPr>
      </w:pPr>
      <w:hyperlink w:anchor="_Toc200714726" w:history="1">
        <w:r w:rsidRPr="00F14BD4">
          <w:rPr>
            <w:rStyle w:val="Hyperlink"/>
            <w:rFonts w:ascii="SimHei" w:eastAsia="SimHei"/>
            <w:noProof/>
          </w:rPr>
          <w:t>3.3.4.</w:t>
        </w:r>
        <w:r>
          <w:rPr>
            <w:rFonts w:asciiTheme="minorHAnsi" w:eastAsiaTheme="minorEastAsia" w:hAnsiTheme="minorHAnsi" w:cstheme="minorBidi"/>
            <w:noProof/>
            <w:sz w:val="22"/>
            <w14:ligatures w14:val="standardContextual"/>
          </w:rPr>
          <w:tab/>
        </w:r>
        <w:r w:rsidRPr="00290755">
          <w:rPr>
            <w:rStyle w:val="Hyperlink"/>
            <w:rFonts w:asciiTheme="minorEastAsia" w:eastAsiaTheme="minorEastAsia" w:hAnsiTheme="minorEastAsia"/>
            <w:noProof/>
          </w:rPr>
          <w:t>功能性测试结果</w:t>
        </w:r>
        <w:r>
          <w:rPr>
            <w:noProof/>
            <w:webHidden/>
          </w:rPr>
          <w:tab/>
        </w:r>
        <w:r>
          <w:rPr>
            <w:noProof/>
            <w:webHidden/>
          </w:rPr>
          <w:fldChar w:fldCharType="begin"/>
        </w:r>
        <w:r>
          <w:rPr>
            <w:noProof/>
            <w:webHidden/>
          </w:rPr>
          <w:instrText xml:space="preserve"> PAGEREF _Toc200714726 \h </w:instrText>
        </w:r>
        <w:r>
          <w:rPr>
            <w:noProof/>
            <w:webHidden/>
          </w:rPr>
        </w:r>
        <w:r>
          <w:rPr>
            <w:noProof/>
            <w:webHidden/>
          </w:rPr>
          <w:fldChar w:fldCharType="separate"/>
        </w:r>
        <w:r w:rsidR="00301CEE">
          <w:rPr>
            <w:noProof/>
            <w:webHidden/>
          </w:rPr>
          <w:t>14</w:t>
        </w:r>
        <w:r>
          <w:rPr>
            <w:noProof/>
            <w:webHidden/>
          </w:rPr>
          <w:fldChar w:fldCharType="end"/>
        </w:r>
      </w:hyperlink>
    </w:p>
    <w:p w14:paraId="6F8E6B2D" w14:textId="1C16573E" w:rsidR="0027297D" w:rsidRDefault="0027297D">
      <w:pPr>
        <w:pStyle w:val="TOC3"/>
        <w:tabs>
          <w:tab w:val="left" w:pos="1760"/>
          <w:tab w:val="right" w:leader="dot" w:pos="8493"/>
        </w:tabs>
        <w:rPr>
          <w:rFonts w:asciiTheme="minorHAnsi" w:eastAsiaTheme="minorEastAsia" w:hAnsiTheme="minorHAnsi" w:cstheme="minorBidi"/>
          <w:noProof/>
          <w:sz w:val="22"/>
          <w14:ligatures w14:val="standardContextual"/>
        </w:rPr>
      </w:pPr>
      <w:hyperlink w:anchor="_Toc200714727" w:history="1">
        <w:r w:rsidRPr="00F14BD4">
          <w:rPr>
            <w:rStyle w:val="Hyperlink"/>
            <w:rFonts w:ascii="SimHei" w:eastAsia="SimHei"/>
            <w:noProof/>
          </w:rPr>
          <w:t>3.3.5.</w:t>
        </w:r>
        <w:r>
          <w:rPr>
            <w:rFonts w:asciiTheme="minorHAnsi" w:eastAsiaTheme="minorEastAsia" w:hAnsiTheme="minorHAnsi" w:cstheme="minorBidi"/>
            <w:noProof/>
            <w:sz w:val="22"/>
            <w14:ligatures w14:val="standardContextual"/>
          </w:rPr>
          <w:tab/>
        </w:r>
        <w:r w:rsidRPr="00290755">
          <w:rPr>
            <w:rStyle w:val="Hyperlink"/>
            <w:rFonts w:asciiTheme="minorEastAsia" w:eastAsiaTheme="minorEastAsia" w:hAnsiTheme="minorEastAsia"/>
            <w:noProof/>
          </w:rPr>
          <w:t>鲁棒性测试结果</w:t>
        </w:r>
        <w:r>
          <w:rPr>
            <w:noProof/>
            <w:webHidden/>
          </w:rPr>
          <w:tab/>
        </w:r>
        <w:r>
          <w:rPr>
            <w:noProof/>
            <w:webHidden/>
          </w:rPr>
          <w:fldChar w:fldCharType="begin"/>
        </w:r>
        <w:r>
          <w:rPr>
            <w:noProof/>
            <w:webHidden/>
          </w:rPr>
          <w:instrText xml:space="preserve"> PAGEREF _Toc200714727 \h </w:instrText>
        </w:r>
        <w:r>
          <w:rPr>
            <w:noProof/>
            <w:webHidden/>
          </w:rPr>
        </w:r>
        <w:r>
          <w:rPr>
            <w:noProof/>
            <w:webHidden/>
          </w:rPr>
          <w:fldChar w:fldCharType="separate"/>
        </w:r>
        <w:r w:rsidR="00301CEE">
          <w:rPr>
            <w:noProof/>
            <w:webHidden/>
          </w:rPr>
          <w:t>14</w:t>
        </w:r>
        <w:r>
          <w:rPr>
            <w:noProof/>
            <w:webHidden/>
          </w:rPr>
          <w:fldChar w:fldCharType="end"/>
        </w:r>
      </w:hyperlink>
    </w:p>
    <w:p w14:paraId="45B29695" w14:textId="2F3D903A" w:rsidR="0027297D" w:rsidRDefault="0027297D">
      <w:pPr>
        <w:pStyle w:val="TOC3"/>
        <w:tabs>
          <w:tab w:val="left" w:pos="1760"/>
          <w:tab w:val="right" w:leader="dot" w:pos="8493"/>
        </w:tabs>
        <w:rPr>
          <w:rFonts w:asciiTheme="minorHAnsi" w:eastAsiaTheme="minorEastAsia" w:hAnsiTheme="minorHAnsi" w:cstheme="minorBidi"/>
          <w:noProof/>
          <w:sz w:val="22"/>
          <w14:ligatures w14:val="standardContextual"/>
        </w:rPr>
      </w:pPr>
      <w:hyperlink w:anchor="_Toc200714728" w:history="1">
        <w:r w:rsidRPr="00F14BD4">
          <w:rPr>
            <w:rStyle w:val="Hyperlink"/>
            <w:rFonts w:ascii="SimHei" w:eastAsia="SimHei"/>
            <w:noProof/>
          </w:rPr>
          <w:t>3.3.6.</w:t>
        </w:r>
        <w:r>
          <w:rPr>
            <w:rFonts w:asciiTheme="minorHAnsi" w:eastAsiaTheme="minorEastAsia" w:hAnsiTheme="minorHAnsi" w:cstheme="minorBidi"/>
            <w:noProof/>
            <w:sz w:val="22"/>
            <w14:ligatures w14:val="standardContextual"/>
          </w:rPr>
          <w:tab/>
        </w:r>
        <w:r w:rsidRPr="00290755">
          <w:rPr>
            <w:rStyle w:val="Hyperlink"/>
            <w:rFonts w:asciiTheme="minorEastAsia" w:eastAsiaTheme="minorEastAsia" w:hAnsiTheme="minorEastAsia"/>
            <w:noProof/>
          </w:rPr>
          <w:t>推理速度测试结果</w:t>
        </w:r>
        <w:r>
          <w:rPr>
            <w:noProof/>
            <w:webHidden/>
          </w:rPr>
          <w:tab/>
        </w:r>
        <w:r>
          <w:rPr>
            <w:noProof/>
            <w:webHidden/>
          </w:rPr>
          <w:fldChar w:fldCharType="begin"/>
        </w:r>
        <w:r>
          <w:rPr>
            <w:noProof/>
            <w:webHidden/>
          </w:rPr>
          <w:instrText xml:space="preserve"> PAGEREF _Toc200714728 \h </w:instrText>
        </w:r>
        <w:r>
          <w:rPr>
            <w:noProof/>
            <w:webHidden/>
          </w:rPr>
        </w:r>
        <w:r>
          <w:rPr>
            <w:noProof/>
            <w:webHidden/>
          </w:rPr>
          <w:fldChar w:fldCharType="separate"/>
        </w:r>
        <w:r w:rsidR="00301CEE">
          <w:rPr>
            <w:noProof/>
            <w:webHidden/>
          </w:rPr>
          <w:t>15</w:t>
        </w:r>
        <w:r>
          <w:rPr>
            <w:noProof/>
            <w:webHidden/>
          </w:rPr>
          <w:fldChar w:fldCharType="end"/>
        </w:r>
      </w:hyperlink>
    </w:p>
    <w:p w14:paraId="6F47A812" w14:textId="1DC91DF8" w:rsidR="0027297D" w:rsidRDefault="0027297D">
      <w:pPr>
        <w:pStyle w:val="TOC3"/>
        <w:tabs>
          <w:tab w:val="left" w:pos="1760"/>
          <w:tab w:val="right" w:leader="dot" w:pos="8493"/>
        </w:tabs>
        <w:rPr>
          <w:rFonts w:asciiTheme="minorHAnsi" w:eastAsiaTheme="minorEastAsia" w:hAnsiTheme="minorHAnsi" w:cstheme="minorBidi"/>
          <w:noProof/>
          <w:sz w:val="22"/>
          <w14:ligatures w14:val="standardContextual"/>
        </w:rPr>
      </w:pPr>
      <w:hyperlink w:anchor="_Toc200714729" w:history="1">
        <w:r w:rsidRPr="00F14BD4">
          <w:rPr>
            <w:rStyle w:val="Hyperlink"/>
            <w:rFonts w:ascii="SimHei" w:eastAsia="SimHei"/>
            <w:noProof/>
          </w:rPr>
          <w:t>3.3.7.</w:t>
        </w:r>
        <w:r>
          <w:rPr>
            <w:rFonts w:asciiTheme="minorHAnsi" w:eastAsiaTheme="minorEastAsia" w:hAnsiTheme="minorHAnsi" w:cstheme="minorBidi"/>
            <w:noProof/>
            <w:sz w:val="22"/>
            <w14:ligatures w14:val="standardContextual"/>
          </w:rPr>
          <w:tab/>
        </w:r>
        <w:r w:rsidRPr="00290755">
          <w:rPr>
            <w:rStyle w:val="Hyperlink"/>
            <w:rFonts w:asciiTheme="minorEastAsia" w:eastAsiaTheme="minorEastAsia" w:hAnsiTheme="minorEastAsia"/>
            <w:noProof/>
          </w:rPr>
          <w:t>基准性能对比分析</w:t>
        </w:r>
        <w:r>
          <w:rPr>
            <w:noProof/>
            <w:webHidden/>
          </w:rPr>
          <w:tab/>
        </w:r>
        <w:r>
          <w:rPr>
            <w:noProof/>
            <w:webHidden/>
          </w:rPr>
          <w:fldChar w:fldCharType="begin"/>
        </w:r>
        <w:r>
          <w:rPr>
            <w:noProof/>
            <w:webHidden/>
          </w:rPr>
          <w:instrText xml:space="preserve"> PAGEREF _Toc200714729 \h </w:instrText>
        </w:r>
        <w:r>
          <w:rPr>
            <w:noProof/>
            <w:webHidden/>
          </w:rPr>
        </w:r>
        <w:r>
          <w:rPr>
            <w:noProof/>
            <w:webHidden/>
          </w:rPr>
          <w:fldChar w:fldCharType="separate"/>
        </w:r>
        <w:r w:rsidR="00301CEE">
          <w:rPr>
            <w:noProof/>
            <w:webHidden/>
          </w:rPr>
          <w:t>15</w:t>
        </w:r>
        <w:r>
          <w:rPr>
            <w:noProof/>
            <w:webHidden/>
          </w:rPr>
          <w:fldChar w:fldCharType="end"/>
        </w:r>
      </w:hyperlink>
    </w:p>
    <w:p w14:paraId="2B07A17E" w14:textId="634AA19D" w:rsidR="0027297D" w:rsidRDefault="0027297D">
      <w:pPr>
        <w:pStyle w:val="TOC1"/>
        <w:tabs>
          <w:tab w:val="left" w:pos="840"/>
          <w:tab w:val="right" w:leader="dot" w:pos="8493"/>
        </w:tabs>
        <w:rPr>
          <w:rFonts w:asciiTheme="minorHAnsi" w:eastAsiaTheme="minorEastAsia" w:hAnsiTheme="minorHAnsi" w:cstheme="minorBidi"/>
          <w:noProof/>
          <w:sz w:val="22"/>
          <w14:ligatures w14:val="standardContextual"/>
        </w:rPr>
      </w:pPr>
      <w:hyperlink w:anchor="_Toc200714730" w:history="1">
        <w:r w:rsidRPr="00F14BD4">
          <w:rPr>
            <w:rStyle w:val="Hyperlink"/>
            <w:rFonts w:ascii="SimHei" w:hAnsi="SimHei"/>
            <w:bCs/>
            <w:noProof/>
          </w:rPr>
          <w:t>4.</w:t>
        </w:r>
        <w:r>
          <w:rPr>
            <w:rFonts w:asciiTheme="minorHAnsi" w:eastAsiaTheme="minorEastAsia" w:hAnsiTheme="minorHAnsi" w:cstheme="minorBidi"/>
            <w:noProof/>
            <w:sz w:val="22"/>
            <w14:ligatures w14:val="standardContextual"/>
          </w:rPr>
          <w:tab/>
        </w:r>
        <w:r w:rsidRPr="00F14BD4">
          <w:rPr>
            <w:rStyle w:val="Hyperlink"/>
            <w:rFonts w:ascii="SimHei"/>
            <w:noProof/>
          </w:rPr>
          <w:t>算法可行性分析及创新性说明</w:t>
        </w:r>
        <w:r>
          <w:rPr>
            <w:noProof/>
            <w:webHidden/>
          </w:rPr>
          <w:tab/>
        </w:r>
        <w:r>
          <w:rPr>
            <w:noProof/>
            <w:webHidden/>
          </w:rPr>
          <w:fldChar w:fldCharType="begin"/>
        </w:r>
        <w:r>
          <w:rPr>
            <w:noProof/>
            <w:webHidden/>
          </w:rPr>
          <w:instrText xml:space="preserve"> PAGEREF _Toc200714730 \h </w:instrText>
        </w:r>
        <w:r>
          <w:rPr>
            <w:noProof/>
            <w:webHidden/>
          </w:rPr>
        </w:r>
        <w:r>
          <w:rPr>
            <w:noProof/>
            <w:webHidden/>
          </w:rPr>
          <w:fldChar w:fldCharType="separate"/>
        </w:r>
        <w:r w:rsidR="00301CEE">
          <w:rPr>
            <w:noProof/>
            <w:webHidden/>
          </w:rPr>
          <w:t>16</w:t>
        </w:r>
        <w:r>
          <w:rPr>
            <w:noProof/>
            <w:webHidden/>
          </w:rPr>
          <w:fldChar w:fldCharType="end"/>
        </w:r>
      </w:hyperlink>
    </w:p>
    <w:p w14:paraId="5ECB286D" w14:textId="0F5C1B09" w:rsidR="0027297D" w:rsidRDefault="0027297D">
      <w:pPr>
        <w:pStyle w:val="TOC2"/>
        <w:tabs>
          <w:tab w:val="left" w:pos="1100"/>
        </w:tabs>
        <w:rPr>
          <w:rFonts w:asciiTheme="minorHAnsi" w:eastAsiaTheme="minorEastAsia" w:hAnsiTheme="minorHAnsi" w:cstheme="minorBidi"/>
          <w:noProof/>
          <w:sz w:val="22"/>
          <w14:ligatures w14:val="standardContextual"/>
        </w:rPr>
      </w:pPr>
      <w:hyperlink w:anchor="_Toc200714731" w:history="1">
        <w:r w:rsidRPr="00F14BD4">
          <w:rPr>
            <w:rStyle w:val="Hyperlink"/>
            <w:rFonts w:ascii="SimHei"/>
            <w:noProof/>
          </w:rPr>
          <w:t>4.1.</w:t>
        </w:r>
        <w:r>
          <w:rPr>
            <w:rFonts w:asciiTheme="minorHAnsi" w:eastAsiaTheme="minorEastAsia" w:hAnsiTheme="minorHAnsi" w:cstheme="minorBidi"/>
            <w:noProof/>
            <w:sz w:val="22"/>
            <w14:ligatures w14:val="standardContextual"/>
          </w:rPr>
          <w:tab/>
        </w:r>
        <w:r w:rsidRPr="00F14BD4">
          <w:rPr>
            <w:rStyle w:val="Hyperlink"/>
            <w:rFonts w:ascii="SimHei"/>
            <w:noProof/>
          </w:rPr>
          <w:t>可行性分析</w:t>
        </w:r>
        <w:r>
          <w:rPr>
            <w:noProof/>
            <w:webHidden/>
          </w:rPr>
          <w:tab/>
        </w:r>
        <w:r>
          <w:rPr>
            <w:noProof/>
            <w:webHidden/>
          </w:rPr>
          <w:fldChar w:fldCharType="begin"/>
        </w:r>
        <w:r>
          <w:rPr>
            <w:noProof/>
            <w:webHidden/>
          </w:rPr>
          <w:instrText xml:space="preserve"> PAGEREF _Toc200714731 \h </w:instrText>
        </w:r>
        <w:r>
          <w:rPr>
            <w:noProof/>
            <w:webHidden/>
          </w:rPr>
        </w:r>
        <w:r>
          <w:rPr>
            <w:noProof/>
            <w:webHidden/>
          </w:rPr>
          <w:fldChar w:fldCharType="separate"/>
        </w:r>
        <w:r w:rsidR="00301CEE">
          <w:rPr>
            <w:noProof/>
            <w:webHidden/>
          </w:rPr>
          <w:t>16</w:t>
        </w:r>
        <w:r>
          <w:rPr>
            <w:noProof/>
            <w:webHidden/>
          </w:rPr>
          <w:fldChar w:fldCharType="end"/>
        </w:r>
      </w:hyperlink>
    </w:p>
    <w:p w14:paraId="32DACCA4" w14:textId="3AE14DD3" w:rsidR="0027297D" w:rsidRDefault="0027297D">
      <w:pPr>
        <w:pStyle w:val="TOC2"/>
        <w:tabs>
          <w:tab w:val="left" w:pos="1100"/>
        </w:tabs>
        <w:rPr>
          <w:rFonts w:asciiTheme="minorHAnsi" w:eastAsiaTheme="minorEastAsia" w:hAnsiTheme="minorHAnsi" w:cstheme="minorBidi"/>
          <w:noProof/>
          <w:sz w:val="22"/>
          <w14:ligatures w14:val="standardContextual"/>
        </w:rPr>
      </w:pPr>
      <w:hyperlink w:anchor="_Toc200714732" w:history="1">
        <w:r w:rsidRPr="00F14BD4">
          <w:rPr>
            <w:rStyle w:val="Hyperlink"/>
            <w:rFonts w:ascii="SimHei"/>
            <w:noProof/>
          </w:rPr>
          <w:t>4.2.</w:t>
        </w:r>
        <w:r>
          <w:rPr>
            <w:rFonts w:asciiTheme="minorHAnsi" w:eastAsiaTheme="minorEastAsia" w:hAnsiTheme="minorHAnsi" w:cstheme="minorBidi"/>
            <w:noProof/>
            <w:sz w:val="22"/>
            <w14:ligatures w14:val="standardContextual"/>
          </w:rPr>
          <w:tab/>
        </w:r>
        <w:r w:rsidRPr="00F14BD4">
          <w:rPr>
            <w:rStyle w:val="Hyperlink"/>
            <w:rFonts w:ascii="SimHei"/>
            <w:noProof/>
          </w:rPr>
          <w:t>创新性说明</w:t>
        </w:r>
        <w:r>
          <w:rPr>
            <w:noProof/>
            <w:webHidden/>
          </w:rPr>
          <w:tab/>
        </w:r>
        <w:r>
          <w:rPr>
            <w:noProof/>
            <w:webHidden/>
          </w:rPr>
          <w:fldChar w:fldCharType="begin"/>
        </w:r>
        <w:r>
          <w:rPr>
            <w:noProof/>
            <w:webHidden/>
          </w:rPr>
          <w:instrText xml:space="preserve"> PAGEREF _Toc200714732 \h </w:instrText>
        </w:r>
        <w:r>
          <w:rPr>
            <w:noProof/>
            <w:webHidden/>
          </w:rPr>
        </w:r>
        <w:r>
          <w:rPr>
            <w:noProof/>
            <w:webHidden/>
          </w:rPr>
          <w:fldChar w:fldCharType="separate"/>
        </w:r>
        <w:r w:rsidR="00301CEE">
          <w:rPr>
            <w:noProof/>
            <w:webHidden/>
          </w:rPr>
          <w:t>16</w:t>
        </w:r>
        <w:r>
          <w:rPr>
            <w:noProof/>
            <w:webHidden/>
          </w:rPr>
          <w:fldChar w:fldCharType="end"/>
        </w:r>
      </w:hyperlink>
    </w:p>
    <w:p w14:paraId="0EE990C3" w14:textId="16ECEAEC" w:rsidR="0027297D" w:rsidRDefault="0027297D">
      <w:pPr>
        <w:pStyle w:val="TOC1"/>
        <w:tabs>
          <w:tab w:val="left" w:pos="840"/>
          <w:tab w:val="right" w:leader="dot" w:pos="8493"/>
        </w:tabs>
        <w:rPr>
          <w:rFonts w:asciiTheme="minorHAnsi" w:eastAsiaTheme="minorEastAsia" w:hAnsiTheme="minorHAnsi" w:cstheme="minorBidi"/>
          <w:noProof/>
          <w:sz w:val="22"/>
          <w14:ligatures w14:val="standardContextual"/>
        </w:rPr>
      </w:pPr>
      <w:hyperlink w:anchor="_Toc200714733" w:history="1">
        <w:r w:rsidRPr="00F14BD4">
          <w:rPr>
            <w:rStyle w:val="Hyperlink"/>
            <w:rFonts w:ascii="SimHei" w:hAnsi="SimHei"/>
            <w:bCs/>
            <w:noProof/>
          </w:rPr>
          <w:t>5.</w:t>
        </w:r>
        <w:r>
          <w:rPr>
            <w:rFonts w:asciiTheme="minorHAnsi" w:eastAsiaTheme="minorEastAsia" w:hAnsiTheme="minorHAnsi" w:cstheme="minorBidi"/>
            <w:noProof/>
            <w:sz w:val="22"/>
            <w14:ligatures w14:val="standardContextual"/>
          </w:rPr>
          <w:tab/>
        </w:r>
        <w:r w:rsidRPr="00F14BD4">
          <w:rPr>
            <w:rStyle w:val="Hyperlink"/>
            <w:rFonts w:ascii="SimHei"/>
            <w:noProof/>
          </w:rPr>
          <w:t>总结</w:t>
        </w:r>
        <w:r>
          <w:rPr>
            <w:noProof/>
            <w:webHidden/>
          </w:rPr>
          <w:tab/>
        </w:r>
        <w:r>
          <w:rPr>
            <w:noProof/>
            <w:webHidden/>
          </w:rPr>
          <w:fldChar w:fldCharType="begin"/>
        </w:r>
        <w:r>
          <w:rPr>
            <w:noProof/>
            <w:webHidden/>
          </w:rPr>
          <w:instrText xml:space="preserve"> PAGEREF _Toc200714733 \h </w:instrText>
        </w:r>
        <w:r>
          <w:rPr>
            <w:noProof/>
            <w:webHidden/>
          </w:rPr>
        </w:r>
        <w:r>
          <w:rPr>
            <w:noProof/>
            <w:webHidden/>
          </w:rPr>
          <w:fldChar w:fldCharType="separate"/>
        </w:r>
        <w:r w:rsidR="00301CEE">
          <w:rPr>
            <w:noProof/>
            <w:webHidden/>
          </w:rPr>
          <w:t>17</w:t>
        </w:r>
        <w:r>
          <w:rPr>
            <w:noProof/>
            <w:webHidden/>
          </w:rPr>
          <w:fldChar w:fldCharType="end"/>
        </w:r>
      </w:hyperlink>
    </w:p>
    <w:p w14:paraId="316352DF" w14:textId="20D06283" w:rsidR="0027297D" w:rsidRDefault="0027297D">
      <w:pPr>
        <w:pStyle w:val="TOC2"/>
        <w:tabs>
          <w:tab w:val="left" w:pos="1100"/>
        </w:tabs>
        <w:rPr>
          <w:rFonts w:asciiTheme="minorHAnsi" w:eastAsiaTheme="minorEastAsia" w:hAnsiTheme="minorHAnsi" w:cstheme="minorBidi"/>
          <w:noProof/>
          <w:sz w:val="22"/>
          <w14:ligatures w14:val="standardContextual"/>
        </w:rPr>
      </w:pPr>
      <w:hyperlink w:anchor="_Toc200714734" w:history="1">
        <w:r w:rsidRPr="00F14BD4">
          <w:rPr>
            <w:rStyle w:val="Hyperlink"/>
            <w:rFonts w:ascii="SimHei"/>
            <w:noProof/>
          </w:rPr>
          <w:t>5.1.</w:t>
        </w:r>
        <w:r>
          <w:rPr>
            <w:rFonts w:asciiTheme="minorHAnsi" w:eastAsiaTheme="minorEastAsia" w:hAnsiTheme="minorHAnsi" w:cstheme="minorBidi"/>
            <w:noProof/>
            <w:sz w:val="22"/>
            <w14:ligatures w14:val="standardContextual"/>
          </w:rPr>
          <w:tab/>
        </w:r>
        <w:r w:rsidRPr="00F14BD4">
          <w:rPr>
            <w:rStyle w:val="Hyperlink"/>
            <w:rFonts w:ascii="SimHei"/>
            <w:noProof/>
          </w:rPr>
          <w:t>主要贡献</w:t>
        </w:r>
        <w:r>
          <w:rPr>
            <w:noProof/>
            <w:webHidden/>
          </w:rPr>
          <w:tab/>
        </w:r>
        <w:r>
          <w:rPr>
            <w:noProof/>
            <w:webHidden/>
          </w:rPr>
          <w:fldChar w:fldCharType="begin"/>
        </w:r>
        <w:r>
          <w:rPr>
            <w:noProof/>
            <w:webHidden/>
          </w:rPr>
          <w:instrText xml:space="preserve"> PAGEREF _Toc200714734 \h </w:instrText>
        </w:r>
        <w:r>
          <w:rPr>
            <w:noProof/>
            <w:webHidden/>
          </w:rPr>
        </w:r>
        <w:r>
          <w:rPr>
            <w:noProof/>
            <w:webHidden/>
          </w:rPr>
          <w:fldChar w:fldCharType="separate"/>
        </w:r>
        <w:r w:rsidR="00301CEE">
          <w:rPr>
            <w:noProof/>
            <w:webHidden/>
          </w:rPr>
          <w:t>17</w:t>
        </w:r>
        <w:r>
          <w:rPr>
            <w:noProof/>
            <w:webHidden/>
          </w:rPr>
          <w:fldChar w:fldCharType="end"/>
        </w:r>
      </w:hyperlink>
    </w:p>
    <w:p w14:paraId="4A6EFA2C" w14:textId="7C29B36E" w:rsidR="0027297D" w:rsidRDefault="0027297D">
      <w:pPr>
        <w:pStyle w:val="TOC2"/>
        <w:tabs>
          <w:tab w:val="left" w:pos="1100"/>
        </w:tabs>
        <w:rPr>
          <w:rFonts w:asciiTheme="minorHAnsi" w:eastAsiaTheme="minorEastAsia" w:hAnsiTheme="minorHAnsi" w:cstheme="minorBidi"/>
          <w:noProof/>
          <w:sz w:val="22"/>
          <w14:ligatures w14:val="standardContextual"/>
        </w:rPr>
      </w:pPr>
      <w:hyperlink w:anchor="_Toc200714735" w:history="1">
        <w:r w:rsidRPr="00F14BD4">
          <w:rPr>
            <w:rStyle w:val="Hyperlink"/>
            <w:rFonts w:ascii="SimHei"/>
            <w:noProof/>
          </w:rPr>
          <w:t>5.2.</w:t>
        </w:r>
        <w:r>
          <w:rPr>
            <w:rFonts w:asciiTheme="minorHAnsi" w:eastAsiaTheme="minorEastAsia" w:hAnsiTheme="minorHAnsi" w:cstheme="minorBidi"/>
            <w:noProof/>
            <w:sz w:val="22"/>
            <w14:ligatures w14:val="standardContextual"/>
          </w:rPr>
          <w:tab/>
        </w:r>
        <w:r w:rsidRPr="00F14BD4">
          <w:rPr>
            <w:rStyle w:val="Hyperlink"/>
            <w:rFonts w:ascii="SimHei"/>
            <w:noProof/>
          </w:rPr>
          <w:t>未来展望</w:t>
        </w:r>
        <w:r>
          <w:rPr>
            <w:noProof/>
            <w:webHidden/>
          </w:rPr>
          <w:tab/>
        </w:r>
        <w:r>
          <w:rPr>
            <w:noProof/>
            <w:webHidden/>
          </w:rPr>
          <w:fldChar w:fldCharType="begin"/>
        </w:r>
        <w:r>
          <w:rPr>
            <w:noProof/>
            <w:webHidden/>
          </w:rPr>
          <w:instrText xml:space="preserve"> PAGEREF _Toc200714735 \h </w:instrText>
        </w:r>
        <w:r>
          <w:rPr>
            <w:noProof/>
            <w:webHidden/>
          </w:rPr>
        </w:r>
        <w:r>
          <w:rPr>
            <w:noProof/>
            <w:webHidden/>
          </w:rPr>
          <w:fldChar w:fldCharType="separate"/>
        </w:r>
        <w:r w:rsidR="00301CEE">
          <w:rPr>
            <w:noProof/>
            <w:webHidden/>
          </w:rPr>
          <w:t>17</w:t>
        </w:r>
        <w:r>
          <w:rPr>
            <w:noProof/>
            <w:webHidden/>
          </w:rPr>
          <w:fldChar w:fldCharType="end"/>
        </w:r>
      </w:hyperlink>
    </w:p>
    <w:p w14:paraId="36F651AE" w14:textId="1E803690" w:rsidR="009E0467" w:rsidRDefault="00B5371D">
      <w:pPr>
        <w:widowControl/>
        <w:jc w:val="left"/>
        <w:rPr>
          <w:rFonts w:eastAsia="SimHei" w:hAnsi="SimSun"/>
          <w:b/>
          <w:sz w:val="28"/>
        </w:rPr>
        <w:sectPr w:rsidR="009E0467" w:rsidSect="009E0467">
          <w:headerReference w:type="default" r:id="rId13"/>
          <w:footerReference w:type="default" r:id="rId14"/>
          <w:pgSz w:w="11906" w:h="16838"/>
          <w:pgMar w:top="1701" w:right="1418" w:bottom="1418" w:left="1418" w:header="907" w:footer="851" w:gutter="567"/>
          <w:cols w:space="425"/>
          <w:docGrid w:type="lines" w:linePitch="312"/>
        </w:sectPr>
      </w:pPr>
      <w:r>
        <w:rPr>
          <w:rFonts w:eastAsia="SimHei" w:hAnsi="SimSun"/>
          <w:b/>
          <w:sz w:val="28"/>
        </w:rPr>
        <w:fldChar w:fldCharType="end"/>
      </w:r>
    </w:p>
    <w:p w14:paraId="590238D6" w14:textId="7A6ACBB9" w:rsidR="00EB03C8" w:rsidRPr="00D87AA2" w:rsidRDefault="00EB03C8" w:rsidP="00D87AA2">
      <w:pPr>
        <w:pStyle w:val="ListParagraph"/>
        <w:widowControl/>
        <w:numPr>
          <w:ilvl w:val="0"/>
          <w:numId w:val="8"/>
        </w:numPr>
        <w:ind w:firstLineChars="0"/>
        <w:jc w:val="center"/>
        <w:outlineLvl w:val="0"/>
        <w:rPr>
          <w:rFonts w:ascii="SimHei" w:eastAsia="SimHei" w:hint="eastAsia"/>
          <w:sz w:val="32"/>
        </w:rPr>
      </w:pPr>
      <w:bookmarkStart w:id="1" w:name="_Toc200714691"/>
      <w:r w:rsidRPr="00D87AA2">
        <w:rPr>
          <w:rFonts w:ascii="SimHei" w:eastAsia="SimHei"/>
          <w:sz w:val="32"/>
        </w:rPr>
        <w:lastRenderedPageBreak/>
        <w:t>作品概述</w:t>
      </w:r>
      <w:bookmarkEnd w:id="1"/>
    </w:p>
    <w:p w14:paraId="63ED2972" w14:textId="07901D9B" w:rsidR="00EB03C8" w:rsidRPr="00D87AA2" w:rsidRDefault="00EB03C8" w:rsidP="00D87AA2">
      <w:pPr>
        <w:pStyle w:val="ListParagraph"/>
        <w:widowControl/>
        <w:numPr>
          <w:ilvl w:val="1"/>
          <w:numId w:val="8"/>
        </w:numPr>
        <w:ind w:firstLineChars="0"/>
        <w:jc w:val="left"/>
        <w:outlineLvl w:val="1"/>
        <w:rPr>
          <w:rFonts w:ascii="SimHei" w:eastAsia="SimHei"/>
          <w:sz w:val="30"/>
        </w:rPr>
      </w:pPr>
      <w:bookmarkStart w:id="2" w:name="_Toc200714692"/>
      <w:r w:rsidRPr="00D87AA2">
        <w:rPr>
          <w:rFonts w:ascii="SimHei" w:eastAsia="SimHei" w:hint="eastAsia"/>
          <w:sz w:val="30"/>
        </w:rPr>
        <w:t>背景及意义</w:t>
      </w:r>
      <w:bookmarkEnd w:id="2"/>
    </w:p>
    <w:p w14:paraId="05CFD8EB" w14:textId="1EF0AD81" w:rsidR="005934B8" w:rsidRDefault="00EB03C8" w:rsidP="005934B8">
      <w:pPr>
        <w:pStyle w:val="ListParagraph"/>
        <w:widowControl/>
        <w:numPr>
          <w:ilvl w:val="2"/>
          <w:numId w:val="8"/>
        </w:numPr>
        <w:ind w:firstLineChars="0"/>
        <w:jc w:val="left"/>
        <w:outlineLvl w:val="2"/>
        <w:rPr>
          <w:rFonts w:ascii="SimHei" w:eastAsia="SimHei"/>
          <w:sz w:val="28"/>
          <w:szCs w:val="28"/>
        </w:rPr>
      </w:pPr>
      <w:bookmarkStart w:id="3" w:name="_Toc200714693"/>
      <w:r w:rsidRPr="00D87AA2">
        <w:rPr>
          <w:rFonts w:ascii="SimHei" w:eastAsia="SimHei"/>
          <w:sz w:val="28"/>
          <w:szCs w:val="28"/>
        </w:rPr>
        <w:t>房颤的健康影响与研究意义</w:t>
      </w:r>
      <w:bookmarkEnd w:id="3"/>
    </w:p>
    <w:p w14:paraId="40EB8C57" w14:textId="77777777" w:rsidR="005934B8" w:rsidRPr="005934B8" w:rsidRDefault="005934B8" w:rsidP="005934B8">
      <w:pPr>
        <w:widowControl/>
        <w:ind w:firstLineChars="200" w:firstLine="480"/>
        <w:jc w:val="left"/>
        <w:rPr>
          <w:rFonts w:asciiTheme="minorEastAsia" w:eastAsiaTheme="minorEastAsia" w:hAnsiTheme="minorEastAsia" w:hint="eastAsia"/>
          <w:sz w:val="24"/>
        </w:rPr>
      </w:pPr>
      <w:r w:rsidRPr="005934B8">
        <w:rPr>
          <w:rFonts w:asciiTheme="minorEastAsia" w:eastAsiaTheme="minorEastAsia" w:hAnsiTheme="minorEastAsia" w:hint="eastAsia"/>
          <w:sz w:val="24"/>
        </w:rPr>
        <w:t>房颤（Atrial Fibrillation, AF）是最常见的心律失常之一，其特点是心房失去规律的收缩功能，导致心脏泵血效率下降。房颤的发生与多种疾病密切相关，包括高血压、糖尿病、冠心病及心力衰竭等，尤其在老年人群中发病率显著升高。研究表明，房</w:t>
      </w:r>
      <w:proofErr w:type="gramStart"/>
      <w:r w:rsidRPr="005934B8">
        <w:rPr>
          <w:rFonts w:asciiTheme="minorEastAsia" w:eastAsiaTheme="minorEastAsia" w:hAnsiTheme="minorEastAsia" w:hint="eastAsia"/>
          <w:sz w:val="24"/>
        </w:rPr>
        <w:t>颤显著</w:t>
      </w:r>
      <w:proofErr w:type="gramEnd"/>
      <w:r w:rsidRPr="005934B8">
        <w:rPr>
          <w:rFonts w:asciiTheme="minorEastAsia" w:eastAsiaTheme="minorEastAsia" w:hAnsiTheme="minorEastAsia" w:hint="eastAsia"/>
          <w:sz w:val="24"/>
        </w:rPr>
        <w:t>增加卒中、心衰和全因死亡的风险，是全球范围内重要的公共健康问题。</w:t>
      </w:r>
    </w:p>
    <w:p w14:paraId="44F3D466" w14:textId="2773C1EB" w:rsidR="005934B8" w:rsidRPr="005934B8" w:rsidRDefault="005934B8" w:rsidP="005934B8">
      <w:pPr>
        <w:widowControl/>
        <w:ind w:firstLineChars="200" w:firstLine="480"/>
        <w:jc w:val="left"/>
        <w:rPr>
          <w:rFonts w:asciiTheme="minorEastAsia" w:eastAsiaTheme="minorEastAsia" w:hAnsiTheme="minorEastAsia" w:hint="eastAsia"/>
          <w:sz w:val="24"/>
        </w:rPr>
      </w:pPr>
      <w:r w:rsidRPr="005934B8">
        <w:rPr>
          <w:rFonts w:asciiTheme="minorEastAsia" w:eastAsiaTheme="minorEastAsia" w:hAnsiTheme="minorEastAsia" w:hint="eastAsia"/>
          <w:sz w:val="24"/>
        </w:rPr>
        <w:t>随着人口老龄化的加剧，房颤的患病率正在快速上升。然而，房颤的隐匿性和间歇性发作特点导致其早期发现和诊断具有较大难度。因此，开发一种高效、准确、便捷的房颤检测手段，对于降低患者疾病负担、改善公共健康状况具有重要意义。</w:t>
      </w:r>
    </w:p>
    <w:p w14:paraId="59DF93A5" w14:textId="50DBBE2B" w:rsidR="00EB03C8" w:rsidRDefault="00EB03C8" w:rsidP="00D87AA2">
      <w:pPr>
        <w:pStyle w:val="ListParagraph"/>
        <w:widowControl/>
        <w:numPr>
          <w:ilvl w:val="2"/>
          <w:numId w:val="8"/>
        </w:numPr>
        <w:ind w:firstLineChars="0"/>
        <w:jc w:val="left"/>
        <w:outlineLvl w:val="2"/>
        <w:rPr>
          <w:rFonts w:ascii="SimHei" w:eastAsia="SimHei"/>
          <w:sz w:val="28"/>
          <w:szCs w:val="28"/>
        </w:rPr>
      </w:pPr>
      <w:bookmarkStart w:id="4" w:name="_Toc200714694"/>
      <w:r w:rsidRPr="00D87AA2">
        <w:rPr>
          <w:rFonts w:ascii="SimHei" w:eastAsia="SimHei"/>
          <w:sz w:val="28"/>
          <w:szCs w:val="28"/>
        </w:rPr>
        <w:t>穿戴式心电设备的应用与挑战</w:t>
      </w:r>
      <w:bookmarkEnd w:id="4"/>
    </w:p>
    <w:p w14:paraId="53C960C6" w14:textId="77777777" w:rsidR="005934B8" w:rsidRPr="005934B8" w:rsidRDefault="005934B8" w:rsidP="005934B8">
      <w:pPr>
        <w:pStyle w:val="BodyText"/>
        <w:ind w:left="210" w:right="210" w:firstLine="480"/>
        <w:rPr>
          <w:rFonts w:hint="eastAsia"/>
        </w:rPr>
      </w:pPr>
      <w:r w:rsidRPr="005934B8">
        <w:rPr>
          <w:rFonts w:hint="eastAsia"/>
        </w:rPr>
        <w:t>近年来，可穿戴式心电设备的普及为房颤的早期筛查和实时监测提供了新的可能性。这些设备可以连续记录用户的心电信号（</w:t>
      </w:r>
      <w:r w:rsidRPr="005934B8">
        <w:rPr>
          <w:rFonts w:hint="eastAsia"/>
        </w:rPr>
        <w:t>Electrocardiogram, ECG</w:t>
      </w:r>
      <w:r w:rsidRPr="005934B8">
        <w:rPr>
          <w:rFonts w:hint="eastAsia"/>
        </w:rPr>
        <w:t>），并通过人工智能算法辅助诊断。然而，与传统医疗设备不同，穿戴</w:t>
      </w:r>
      <w:proofErr w:type="gramStart"/>
      <w:r w:rsidRPr="005934B8">
        <w:rPr>
          <w:rFonts w:hint="eastAsia"/>
        </w:rPr>
        <w:t>式设备</w:t>
      </w:r>
      <w:proofErr w:type="gramEnd"/>
      <w:r w:rsidRPr="005934B8">
        <w:rPr>
          <w:rFonts w:hint="eastAsia"/>
        </w:rPr>
        <w:t>采集的数据质量通常较低，存在大量的噪声和伪影，且绝大部分数据是无标注的。</w:t>
      </w:r>
    </w:p>
    <w:p w14:paraId="36E568BC" w14:textId="1A7AAB65" w:rsidR="005934B8" w:rsidRDefault="005934B8" w:rsidP="005934B8">
      <w:pPr>
        <w:pStyle w:val="BodyText"/>
        <w:ind w:left="210" w:right="210" w:firstLine="480"/>
      </w:pPr>
      <w:r w:rsidRPr="005934B8">
        <w:rPr>
          <w:rFonts w:hint="eastAsia"/>
        </w:rPr>
        <w:t>目前，人工智能算法在房颤检测中的应用主要依赖于高质量标注数据，但穿戴</w:t>
      </w:r>
      <w:proofErr w:type="gramStart"/>
      <w:r w:rsidRPr="005934B8">
        <w:rPr>
          <w:rFonts w:hint="eastAsia"/>
        </w:rPr>
        <w:t>式设备</w:t>
      </w:r>
      <w:proofErr w:type="gramEnd"/>
      <w:r w:rsidRPr="005934B8">
        <w:rPr>
          <w:rFonts w:hint="eastAsia"/>
        </w:rPr>
        <w:t>的大规模使用场景中，标注成本高昂，使得算法训练面临数据匮乏的挑战。因此，如何在少量标注数据甚至无标注数据上构建性能优异的房颤检测算法，成为当前研究的关键问题。</w:t>
      </w:r>
    </w:p>
    <w:p w14:paraId="6F5ADB4E" w14:textId="77777777" w:rsidR="00564B31" w:rsidRPr="005934B8" w:rsidRDefault="00564B31" w:rsidP="005934B8">
      <w:pPr>
        <w:pStyle w:val="BodyText"/>
        <w:ind w:left="210" w:right="210" w:firstLine="480"/>
        <w:rPr>
          <w:rFonts w:hint="eastAsia"/>
        </w:rPr>
      </w:pPr>
    </w:p>
    <w:p w14:paraId="5A1357D7" w14:textId="77777777" w:rsidR="00EB03C8" w:rsidRPr="00D87AA2" w:rsidRDefault="00EB03C8" w:rsidP="00D87AA2">
      <w:pPr>
        <w:pStyle w:val="ListParagraph"/>
        <w:widowControl/>
        <w:numPr>
          <w:ilvl w:val="1"/>
          <w:numId w:val="8"/>
        </w:numPr>
        <w:ind w:firstLineChars="0"/>
        <w:jc w:val="left"/>
        <w:outlineLvl w:val="1"/>
        <w:rPr>
          <w:rFonts w:ascii="SimHei" w:eastAsia="SimHei"/>
          <w:sz w:val="30"/>
        </w:rPr>
      </w:pPr>
      <w:bookmarkStart w:id="5" w:name="_Toc200714695"/>
      <w:r w:rsidRPr="00D87AA2">
        <w:rPr>
          <w:rFonts w:ascii="SimHei" w:eastAsia="SimHei"/>
          <w:sz w:val="30"/>
        </w:rPr>
        <w:t>研究基础</w:t>
      </w:r>
      <w:bookmarkEnd w:id="5"/>
    </w:p>
    <w:p w14:paraId="168DA431" w14:textId="77777777" w:rsidR="00EB03C8" w:rsidRDefault="00EB03C8" w:rsidP="00D87AA2">
      <w:pPr>
        <w:pStyle w:val="ListParagraph"/>
        <w:widowControl/>
        <w:numPr>
          <w:ilvl w:val="2"/>
          <w:numId w:val="8"/>
        </w:numPr>
        <w:ind w:firstLineChars="0"/>
        <w:jc w:val="left"/>
        <w:outlineLvl w:val="2"/>
        <w:rPr>
          <w:rFonts w:ascii="SimHei" w:eastAsia="SimHei"/>
          <w:sz w:val="28"/>
          <w:szCs w:val="28"/>
        </w:rPr>
      </w:pPr>
      <w:bookmarkStart w:id="6" w:name="_Toc200714696"/>
      <w:r w:rsidRPr="00D87AA2">
        <w:rPr>
          <w:rFonts w:ascii="SimHei" w:eastAsia="SimHei"/>
          <w:sz w:val="28"/>
          <w:szCs w:val="28"/>
        </w:rPr>
        <w:t>时间序列分类与特征提取</w:t>
      </w:r>
      <w:bookmarkEnd w:id="6"/>
    </w:p>
    <w:p w14:paraId="61FD8639" w14:textId="77777777" w:rsidR="001B7C59" w:rsidRPr="001B7C59" w:rsidRDefault="001B7C59" w:rsidP="001B7C59">
      <w:pPr>
        <w:pStyle w:val="BodyText"/>
        <w:ind w:left="210" w:right="210" w:firstLine="480"/>
        <w:rPr>
          <w:rFonts w:hint="eastAsia"/>
        </w:rPr>
      </w:pPr>
      <w:r w:rsidRPr="001B7C59">
        <w:rPr>
          <w:rFonts w:hint="eastAsia"/>
        </w:rPr>
        <w:t>心电信号本质上是一种时间序列数据，其中蕴含着丰富的时域和频域特征，这些特征对于准确识别房颤等心律失常至关重要。传统的特征提取方法通常依赖于人工设计的特征，例如心率变异性（</w:t>
      </w:r>
      <w:r w:rsidRPr="001B7C59">
        <w:rPr>
          <w:rFonts w:hint="eastAsia"/>
        </w:rPr>
        <w:t>HRV</w:t>
      </w:r>
      <w:r w:rsidRPr="001B7C59">
        <w:rPr>
          <w:rFonts w:hint="eastAsia"/>
        </w:rPr>
        <w:t>）、</w:t>
      </w:r>
      <w:r w:rsidRPr="001B7C59">
        <w:rPr>
          <w:rFonts w:hint="eastAsia"/>
        </w:rPr>
        <w:t>QRS</w:t>
      </w:r>
      <w:r w:rsidRPr="001B7C59">
        <w:rPr>
          <w:rFonts w:hint="eastAsia"/>
        </w:rPr>
        <w:t>波群的形态特征等。然而，这些方法不仅需要深厚的领域专业知识，而且在面对复杂多变的信号模式时，其表达能力往往受到限制。</w:t>
      </w:r>
    </w:p>
    <w:p w14:paraId="55D0E985" w14:textId="37508FCA" w:rsidR="001B7C59" w:rsidRPr="001B7C59" w:rsidRDefault="001B7C59" w:rsidP="001B7C59">
      <w:pPr>
        <w:pStyle w:val="BodyText"/>
        <w:ind w:left="210" w:right="210" w:firstLine="480"/>
        <w:rPr>
          <w:rFonts w:hint="eastAsia"/>
        </w:rPr>
      </w:pPr>
      <w:r w:rsidRPr="001B7C59">
        <w:rPr>
          <w:rFonts w:hint="eastAsia"/>
        </w:rPr>
        <w:t>近年来，深度学习技术在时间序列分类任务中展现出强大的潜力，并取得了显著的突破性进展。</w:t>
      </w:r>
      <w:r w:rsidRPr="001B7C59">
        <w:rPr>
          <w:rFonts w:hint="eastAsia"/>
        </w:rPr>
        <w:t>Mantis</w:t>
      </w:r>
      <w:r w:rsidRPr="001B7C59">
        <w:rPr>
          <w:rFonts w:hint="eastAsia"/>
        </w:rPr>
        <w:t>模型是专门针对时间序列分类任务设计的前沿模型之一。它通过在海量时间序列数据上进行预训练，学习到了通用的、具有判别力的特征表示。</w:t>
      </w:r>
      <w:r w:rsidRPr="001B7C59">
        <w:rPr>
          <w:rFonts w:hint="eastAsia"/>
        </w:rPr>
        <w:t>Mantis</w:t>
      </w:r>
      <w:r w:rsidRPr="001B7C59">
        <w:rPr>
          <w:rFonts w:hint="eastAsia"/>
        </w:rPr>
        <w:t>模型通常采用先进的注意力机制和精心设计的卷积结构，使其能够自动从原始时间序列中提取出关键的、具有代表性的特征，从而为后续的分类任务（如房颤检测）提供高质量的特征输入。这种自动化的特征学习能力，极大地简化了传统方法中繁琐的特征工程过程。</w:t>
      </w:r>
    </w:p>
    <w:p w14:paraId="501948C2" w14:textId="63A2B3CD" w:rsidR="00EB03C8" w:rsidRDefault="00EB03C8" w:rsidP="00D87AA2">
      <w:pPr>
        <w:pStyle w:val="ListParagraph"/>
        <w:widowControl/>
        <w:numPr>
          <w:ilvl w:val="2"/>
          <w:numId w:val="8"/>
        </w:numPr>
        <w:ind w:firstLineChars="0"/>
        <w:jc w:val="left"/>
        <w:outlineLvl w:val="2"/>
        <w:rPr>
          <w:rFonts w:ascii="SimHei" w:eastAsia="SimHei"/>
          <w:sz w:val="28"/>
          <w:szCs w:val="28"/>
        </w:rPr>
      </w:pPr>
      <w:bookmarkStart w:id="7" w:name="_Toc200714697"/>
      <w:r w:rsidRPr="00D87AA2">
        <w:rPr>
          <w:rFonts w:ascii="SimHei" w:eastAsia="SimHei"/>
          <w:sz w:val="28"/>
          <w:szCs w:val="28"/>
        </w:rPr>
        <w:t>半监督学习技术</w:t>
      </w:r>
      <w:bookmarkEnd w:id="7"/>
    </w:p>
    <w:p w14:paraId="675D6C44" w14:textId="77777777" w:rsidR="001B7C59" w:rsidRPr="001B7C59" w:rsidRDefault="001B7C59" w:rsidP="001B7C59">
      <w:pPr>
        <w:pStyle w:val="BodyText"/>
        <w:ind w:left="210" w:right="210" w:firstLine="480"/>
        <w:rPr>
          <w:rFonts w:hint="eastAsia"/>
        </w:rPr>
      </w:pPr>
      <w:r w:rsidRPr="001B7C59">
        <w:rPr>
          <w:rFonts w:hint="eastAsia"/>
        </w:rPr>
        <w:lastRenderedPageBreak/>
        <w:t>半监督学习是机器学习领域中一类非常重要的方法，其核心思想是同时利用少量有标签的样本和大量无标签的样本来提升模型的学习性能。在医疗信号处理等许多实际应用场景中，获取高质量的标注数据通常成本高昂且耗时费力，而无标签的数据则相对容易大规模获得。因此，半监督学习技术在这些领域具有非常重要的应用价值和广阔的前景。</w:t>
      </w:r>
    </w:p>
    <w:p w14:paraId="159E96D0" w14:textId="77777777" w:rsidR="001B7C59" w:rsidRPr="001B7C59" w:rsidRDefault="001B7C59" w:rsidP="001B7C59">
      <w:pPr>
        <w:pStyle w:val="BodyText"/>
        <w:ind w:left="210" w:right="210" w:firstLine="480"/>
      </w:pPr>
      <w:r w:rsidRPr="001B7C59">
        <w:rPr>
          <w:rFonts w:hint="eastAsia"/>
        </w:rPr>
        <w:t>目前，主流的半监督学习方法可以大致归为几类。其中，“伪标签法”（</w:t>
      </w:r>
      <w:r w:rsidRPr="001B7C59">
        <w:rPr>
          <w:rFonts w:hint="eastAsia"/>
        </w:rPr>
        <w:t>Pseudo-labeling</w:t>
      </w:r>
      <w:r w:rsidRPr="001B7C59">
        <w:rPr>
          <w:rFonts w:hint="eastAsia"/>
        </w:rPr>
        <w:t>）是一种简单而有效的方法，它首先使用已有的少量有标签数据训练一个初始模型，然后利用这个初始模型对无标签数据进行预测，并将预测结果中质量较好的样本及其对应的“伪标签”加入到训练集中，用于迭代更新模型。另一种常见的方法是“一致性正则化”（</w:t>
      </w:r>
      <w:r w:rsidRPr="001B7C59">
        <w:rPr>
          <w:rFonts w:hint="eastAsia"/>
        </w:rPr>
        <w:t>Consistency Regularization</w:t>
      </w:r>
      <w:r w:rsidRPr="001B7C59">
        <w:rPr>
          <w:rFonts w:hint="eastAsia"/>
        </w:rPr>
        <w:t>），它通过对输入数据施加不同的扰动（如数据增强），并要求模型对于这些扰动后的输入保持预测结果的一致性，从而学习</w:t>
      </w:r>
      <w:proofErr w:type="gramStart"/>
      <w:r w:rsidRPr="001B7C59">
        <w:rPr>
          <w:rFonts w:hint="eastAsia"/>
        </w:rPr>
        <w:t>到更鲁棒</w:t>
      </w:r>
      <w:proofErr w:type="gramEnd"/>
      <w:r w:rsidRPr="001B7C59">
        <w:rPr>
          <w:rFonts w:hint="eastAsia"/>
        </w:rPr>
        <w:t>的特征表示。</w:t>
      </w:r>
    </w:p>
    <w:p w14:paraId="2553B5F3" w14:textId="78D25257" w:rsidR="001B7C59" w:rsidRDefault="001B7C59" w:rsidP="001B7C59">
      <w:pPr>
        <w:pStyle w:val="BodyText"/>
        <w:ind w:left="210" w:right="210" w:firstLine="480"/>
      </w:pPr>
      <w:r w:rsidRPr="001B7C59">
        <w:rPr>
          <w:rFonts w:hint="eastAsia"/>
        </w:rPr>
        <w:t>本研究主要采用了伪标签法的思想。具体而言，我们首先在已有的</w:t>
      </w:r>
      <w:r w:rsidRPr="001B7C59">
        <w:rPr>
          <w:rFonts w:hint="eastAsia"/>
        </w:rPr>
        <w:t>1000</w:t>
      </w:r>
      <w:r w:rsidRPr="001B7C59">
        <w:rPr>
          <w:rFonts w:hint="eastAsia"/>
        </w:rPr>
        <w:t>条有标签心电数据上训练一个初始的分类模型。随后，利用这个训练好的模型为剩余的</w:t>
      </w:r>
      <w:r w:rsidRPr="001B7C59">
        <w:rPr>
          <w:rFonts w:hint="eastAsia"/>
        </w:rPr>
        <w:t>19000</w:t>
      </w:r>
      <w:r w:rsidRPr="001B7C59">
        <w:rPr>
          <w:rFonts w:hint="eastAsia"/>
        </w:rPr>
        <w:t>条无标签心电数据生成预测标签（即伪标签）。最后，将这些带有伪标签的数据与原始的有标签数据合并，形成一个扩充的训练集，用于训练最终的房颤检测模型。这种方法旨在充分利用无标签数据中蕴含的信息，以弥补有标签数据不足的问题。</w:t>
      </w:r>
    </w:p>
    <w:p w14:paraId="2F6C27AD" w14:textId="77777777" w:rsidR="00564B31" w:rsidRPr="001B7C59" w:rsidRDefault="00564B31" w:rsidP="001B7C59">
      <w:pPr>
        <w:pStyle w:val="BodyText"/>
        <w:ind w:left="210" w:right="210" w:firstLine="480"/>
        <w:rPr>
          <w:rFonts w:hint="eastAsia"/>
        </w:rPr>
      </w:pPr>
    </w:p>
    <w:p w14:paraId="56748648" w14:textId="77777777" w:rsidR="00EB03C8" w:rsidRPr="00D87AA2" w:rsidRDefault="00EB03C8" w:rsidP="00D87AA2">
      <w:pPr>
        <w:pStyle w:val="ListParagraph"/>
        <w:widowControl/>
        <w:numPr>
          <w:ilvl w:val="1"/>
          <w:numId w:val="8"/>
        </w:numPr>
        <w:ind w:firstLineChars="0"/>
        <w:jc w:val="left"/>
        <w:outlineLvl w:val="1"/>
        <w:rPr>
          <w:rFonts w:ascii="SimHei" w:eastAsia="SimHei"/>
          <w:sz w:val="30"/>
        </w:rPr>
      </w:pPr>
      <w:bookmarkStart w:id="8" w:name="_Toc200714698"/>
      <w:r w:rsidRPr="00D87AA2">
        <w:rPr>
          <w:rFonts w:ascii="SimHei" w:eastAsia="SimHei"/>
          <w:sz w:val="30"/>
        </w:rPr>
        <w:t>需求分析</w:t>
      </w:r>
      <w:bookmarkEnd w:id="8"/>
    </w:p>
    <w:p w14:paraId="425C59B1" w14:textId="77777777" w:rsidR="00EB03C8" w:rsidRDefault="00EB03C8" w:rsidP="00D87AA2">
      <w:pPr>
        <w:pStyle w:val="ListParagraph"/>
        <w:widowControl/>
        <w:numPr>
          <w:ilvl w:val="2"/>
          <w:numId w:val="8"/>
        </w:numPr>
        <w:ind w:firstLineChars="0"/>
        <w:jc w:val="left"/>
        <w:outlineLvl w:val="2"/>
        <w:rPr>
          <w:rFonts w:ascii="SimHei" w:eastAsia="SimHei"/>
          <w:sz w:val="28"/>
          <w:szCs w:val="28"/>
        </w:rPr>
      </w:pPr>
      <w:bookmarkStart w:id="9" w:name="_Toc200714699"/>
      <w:r w:rsidRPr="00D87AA2">
        <w:rPr>
          <w:rFonts w:ascii="SimHei" w:eastAsia="SimHei"/>
          <w:sz w:val="28"/>
          <w:szCs w:val="28"/>
        </w:rPr>
        <w:t>数据集特点</w:t>
      </w:r>
      <w:bookmarkEnd w:id="9"/>
    </w:p>
    <w:p w14:paraId="373CCAE1" w14:textId="77777777" w:rsidR="001B7C59" w:rsidRPr="001B7C59" w:rsidRDefault="001B7C59" w:rsidP="001B7C59">
      <w:pPr>
        <w:pStyle w:val="BodyText"/>
        <w:ind w:left="210" w:right="210" w:firstLine="480"/>
        <w:rPr>
          <w:rFonts w:hint="eastAsia"/>
        </w:rPr>
      </w:pPr>
      <w:r w:rsidRPr="001B7C59">
        <w:rPr>
          <w:rFonts w:hint="eastAsia"/>
        </w:rPr>
        <w:t>本次竞赛提供的核心数据是单导联心电信号记录，每条记录的采样频率为</w:t>
      </w:r>
      <w:r w:rsidRPr="001B7C59">
        <w:rPr>
          <w:rFonts w:hint="eastAsia"/>
        </w:rPr>
        <w:t>400</w:t>
      </w:r>
      <w:r w:rsidRPr="001B7C59">
        <w:rPr>
          <w:rFonts w:hint="eastAsia"/>
        </w:rPr>
        <w:t>赫兹（</w:t>
      </w:r>
      <w:r w:rsidRPr="001B7C59">
        <w:rPr>
          <w:rFonts w:hint="eastAsia"/>
        </w:rPr>
        <w:t>Hz</w:t>
      </w:r>
      <w:r w:rsidRPr="001B7C59">
        <w:rPr>
          <w:rFonts w:hint="eastAsia"/>
        </w:rPr>
        <w:t>），持续时间为</w:t>
      </w:r>
      <w:r w:rsidRPr="001B7C59">
        <w:rPr>
          <w:rFonts w:hint="eastAsia"/>
        </w:rPr>
        <w:t>10</w:t>
      </w:r>
      <w:r w:rsidRPr="001B7C59">
        <w:rPr>
          <w:rFonts w:hint="eastAsia"/>
        </w:rPr>
        <w:t>秒，因此每条心电信号包含了</w:t>
      </w:r>
      <w:r w:rsidRPr="001B7C59">
        <w:rPr>
          <w:rFonts w:hint="eastAsia"/>
        </w:rPr>
        <w:t>4000</w:t>
      </w:r>
      <w:r w:rsidRPr="001B7C59">
        <w:rPr>
          <w:rFonts w:hint="eastAsia"/>
        </w:rPr>
        <w:t>个采样点。整个训练数据集共包含</w:t>
      </w:r>
      <w:r w:rsidRPr="001B7C59">
        <w:rPr>
          <w:rFonts w:hint="eastAsia"/>
        </w:rPr>
        <w:t>20000</w:t>
      </w:r>
      <w:r w:rsidRPr="001B7C59">
        <w:rPr>
          <w:rFonts w:hint="eastAsia"/>
        </w:rPr>
        <w:t>条心电信号记录。其中，仅有</w:t>
      </w:r>
      <w:r w:rsidRPr="001B7C59">
        <w:rPr>
          <w:rFonts w:hint="eastAsia"/>
        </w:rPr>
        <w:t>1000</w:t>
      </w:r>
      <w:r w:rsidRPr="001B7C59">
        <w:rPr>
          <w:rFonts w:hint="eastAsia"/>
        </w:rPr>
        <w:t>条数据是带有明确标签的，这部分数据中，前</w:t>
      </w:r>
      <w:r w:rsidRPr="001B7C59">
        <w:rPr>
          <w:rFonts w:hint="eastAsia"/>
        </w:rPr>
        <w:t>500</w:t>
      </w:r>
      <w:r w:rsidRPr="001B7C59">
        <w:rPr>
          <w:rFonts w:hint="eastAsia"/>
        </w:rPr>
        <w:t>条被标记为房颤信号，而序号从</w:t>
      </w:r>
      <w:r w:rsidRPr="001B7C59">
        <w:rPr>
          <w:rFonts w:hint="eastAsia"/>
        </w:rPr>
        <w:t>501</w:t>
      </w:r>
      <w:r w:rsidRPr="001B7C59">
        <w:rPr>
          <w:rFonts w:hint="eastAsia"/>
        </w:rPr>
        <w:t>到</w:t>
      </w:r>
      <w:r w:rsidRPr="001B7C59">
        <w:rPr>
          <w:rFonts w:hint="eastAsia"/>
        </w:rPr>
        <w:t>1000</w:t>
      </w:r>
      <w:r w:rsidRPr="001B7C59">
        <w:rPr>
          <w:rFonts w:hint="eastAsia"/>
        </w:rPr>
        <w:t>的</w:t>
      </w:r>
      <w:r w:rsidRPr="001B7C59">
        <w:rPr>
          <w:rFonts w:hint="eastAsia"/>
        </w:rPr>
        <w:t>500</w:t>
      </w:r>
      <w:r w:rsidRPr="001B7C59">
        <w:rPr>
          <w:rFonts w:hint="eastAsia"/>
        </w:rPr>
        <w:t>条则被标记为正常心电信号。其余的</w:t>
      </w:r>
      <w:r w:rsidRPr="001B7C59">
        <w:rPr>
          <w:rFonts w:hint="eastAsia"/>
        </w:rPr>
        <w:t>19000</w:t>
      </w:r>
      <w:r w:rsidRPr="001B7C59">
        <w:rPr>
          <w:rFonts w:hint="eastAsia"/>
        </w:rPr>
        <w:t>条训练数据则没有提供任何标签信息。此外，竞赛还提供了一个包含</w:t>
      </w:r>
      <w:r w:rsidRPr="001B7C59">
        <w:rPr>
          <w:rFonts w:hint="eastAsia"/>
        </w:rPr>
        <w:t>10000</w:t>
      </w:r>
      <w:r w:rsidRPr="001B7C59">
        <w:rPr>
          <w:rFonts w:hint="eastAsia"/>
        </w:rPr>
        <w:t>条无标签数据的测试集，用于最终评估模型的性能。</w:t>
      </w:r>
    </w:p>
    <w:p w14:paraId="25BB4F4F" w14:textId="77777777" w:rsidR="00CF513F" w:rsidRDefault="001B7C59" w:rsidP="00CF513F">
      <w:pPr>
        <w:pStyle w:val="BodyText"/>
        <w:keepNext/>
        <w:ind w:left="210" w:right="210" w:firstLine="480"/>
      </w:pPr>
      <w:r w:rsidRPr="0027297D">
        <w:rPr>
          <w:rFonts w:hint="eastAsia"/>
        </w:rPr>
        <w:t>为了初步探索数据集的可分性，我们对有标签数据进行了快速傅里叶变换（</w:t>
      </w:r>
      <w:r w:rsidRPr="0027297D">
        <w:rPr>
          <w:rFonts w:hint="eastAsia"/>
        </w:rPr>
        <w:t>FFT</w:t>
      </w:r>
      <w:r w:rsidRPr="0027297D">
        <w:rPr>
          <w:rFonts w:hint="eastAsia"/>
        </w:rPr>
        <w:t>），并分别计算了房颤（</w:t>
      </w:r>
      <w:r w:rsidRPr="0027297D">
        <w:rPr>
          <w:rFonts w:hint="eastAsia"/>
        </w:rPr>
        <w:t>AF</w:t>
      </w:r>
      <w:r w:rsidRPr="0027297D">
        <w:rPr>
          <w:rFonts w:hint="eastAsia"/>
        </w:rPr>
        <w:t>）和正常（</w:t>
      </w:r>
      <w:r w:rsidRPr="0027297D">
        <w:rPr>
          <w:rFonts w:hint="eastAsia"/>
        </w:rPr>
        <w:t>Normal</w:t>
      </w:r>
      <w:r w:rsidRPr="0027297D">
        <w:rPr>
          <w:rFonts w:hint="eastAsia"/>
        </w:rPr>
        <w:t>）两类信号在频域上的平均幅度。如下图所示，两类信号在频域统计特征上展现出一定的差异性，尤其是在低频和高频部分，这为后续设计分类算法提供了一定的依据，表明通过频域特征区分两类信号是具有潜力的。</w:t>
      </w:r>
      <w:r w:rsidR="00CF513F">
        <w:rPr>
          <w:rFonts w:hint="eastAsia"/>
          <w:noProof/>
        </w:rPr>
        <w:lastRenderedPageBreak/>
        <w:drawing>
          <wp:inline distT="0" distB="0" distL="0" distR="0" wp14:anchorId="7BDFEC1A" wp14:editId="716DABE2">
            <wp:extent cx="5391150" cy="2692400"/>
            <wp:effectExtent l="0" t="0" r="0" b="0"/>
            <wp:docPr id="77270832" name="Picture 36" descr="FFT均值比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70832" name="Picture 36" descr="FFT均值比较"/>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91150" cy="2692400"/>
                    </a:xfrm>
                    <a:prstGeom prst="rect">
                      <a:avLst/>
                    </a:prstGeom>
                    <a:noFill/>
                    <a:ln>
                      <a:noFill/>
                    </a:ln>
                  </pic:spPr>
                </pic:pic>
              </a:graphicData>
            </a:graphic>
          </wp:inline>
        </w:drawing>
      </w:r>
    </w:p>
    <w:p w14:paraId="2E6D0BE1" w14:textId="34BCB836" w:rsidR="001B7C59" w:rsidRDefault="00CF513F" w:rsidP="00CF513F">
      <w:pPr>
        <w:pStyle w:val="Caption"/>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301CEE">
        <w:rPr>
          <w:noProof/>
        </w:rPr>
        <w:t>1</w:t>
      </w:r>
      <w:r>
        <w:fldChar w:fldCharType="end"/>
      </w:r>
      <w:r>
        <w:rPr>
          <w:rFonts w:hint="eastAsia"/>
        </w:rPr>
        <w:t>：</w:t>
      </w:r>
      <w:r w:rsidRPr="00244D71">
        <w:t>房颤与正常信号</w:t>
      </w:r>
      <w:r w:rsidRPr="00244D71">
        <w:t>FFT</w:t>
      </w:r>
      <w:r w:rsidRPr="00244D71">
        <w:t>频谱均值比较</w:t>
      </w:r>
    </w:p>
    <w:p w14:paraId="4018FF69" w14:textId="309C3405" w:rsidR="001B7C59" w:rsidRPr="001B7C59" w:rsidRDefault="001B7C59" w:rsidP="001B7C59">
      <w:pPr>
        <w:pStyle w:val="BodyText"/>
        <w:ind w:left="210" w:right="210" w:firstLine="480"/>
      </w:pPr>
      <w:r w:rsidRPr="001B7C59">
        <w:t>综合来看，该数据集呈现出几个显著的特点。首先是高维度特性，每条心电信号由</w:t>
      </w:r>
      <w:r w:rsidRPr="001B7C59">
        <w:t>4000</w:t>
      </w:r>
      <w:r w:rsidRPr="001B7C59">
        <w:t>个采样点构成，这对于模型来说是高维输入。其次是标注稀缺，仅有</w:t>
      </w:r>
      <w:r w:rsidRPr="001B7C59">
        <w:t>5%</w:t>
      </w:r>
      <w:r w:rsidRPr="001B7C59">
        <w:t>的数据带有标签，这与许多实际应用场景中难以获取大量标注数据的情况相吻合，凸显了半监督学习或无监督学习方法的必要性。再次，在有标签的数据部分，房颤信号和正常信号的数量相等，各占</w:t>
      </w:r>
      <w:r w:rsidRPr="001B7C59">
        <w:t>50%</w:t>
      </w:r>
      <w:r w:rsidRPr="001B7C59">
        <w:t>，呈现出类别平衡的状态，这在一定程度上简化了模型训练初期的偏置问题。最后，考虑到这些数据很可能来源于穿戴式设备，信号中不可避免地会存在噪声，例如由用户身体活动产生的运动伪影以及来自周围环境的电磁干扰，这对算法的鲁棒性提出了挑战。</w:t>
      </w:r>
    </w:p>
    <w:p w14:paraId="5C3CEEC2" w14:textId="77777777" w:rsidR="00EB03C8" w:rsidRDefault="00EB03C8" w:rsidP="00D87AA2">
      <w:pPr>
        <w:pStyle w:val="ListParagraph"/>
        <w:widowControl/>
        <w:numPr>
          <w:ilvl w:val="2"/>
          <w:numId w:val="8"/>
        </w:numPr>
        <w:ind w:firstLineChars="0"/>
        <w:jc w:val="left"/>
        <w:outlineLvl w:val="2"/>
        <w:rPr>
          <w:rFonts w:ascii="SimHei" w:eastAsia="SimHei"/>
          <w:sz w:val="28"/>
          <w:szCs w:val="28"/>
        </w:rPr>
      </w:pPr>
      <w:bookmarkStart w:id="10" w:name="_Toc200714700"/>
      <w:r w:rsidRPr="00D87AA2">
        <w:rPr>
          <w:rFonts w:ascii="SimHei" w:eastAsia="SimHei"/>
          <w:sz w:val="28"/>
          <w:szCs w:val="28"/>
        </w:rPr>
        <w:t>性能与应用要求</w:t>
      </w:r>
      <w:bookmarkEnd w:id="10"/>
    </w:p>
    <w:p w14:paraId="7798D011" w14:textId="77777777" w:rsidR="00094B90" w:rsidRPr="00094B90" w:rsidRDefault="00094B90" w:rsidP="00094B90">
      <w:pPr>
        <w:pStyle w:val="BodyText"/>
        <w:ind w:left="210" w:right="210" w:firstLine="480"/>
        <w:rPr>
          <w:rFonts w:hint="eastAsia"/>
        </w:rPr>
      </w:pPr>
      <w:r w:rsidRPr="00094B90">
        <w:rPr>
          <w:rFonts w:hint="eastAsia"/>
        </w:rPr>
        <w:t>针对穿戴式心电设备在房颤早期筛查和长期监测中的应用场景，所开发的算法模型需要满足一系列关键的性能和应用要求。首先，高准确性是核心要求，模型的</w:t>
      </w:r>
      <w:r w:rsidRPr="00094B90">
        <w:rPr>
          <w:rFonts w:hint="eastAsia"/>
        </w:rPr>
        <w:t>F1</w:t>
      </w:r>
      <w:r w:rsidRPr="00094B90">
        <w:rPr>
          <w:rFonts w:hint="eastAsia"/>
        </w:rPr>
        <w:t>得分（综合评价精确率和召回率的指标）需要达到</w:t>
      </w:r>
      <w:r w:rsidRPr="00094B90">
        <w:rPr>
          <w:rFonts w:hint="eastAsia"/>
        </w:rPr>
        <w:t>0.8</w:t>
      </w:r>
      <w:r w:rsidRPr="00094B90">
        <w:rPr>
          <w:rFonts w:hint="eastAsia"/>
        </w:rPr>
        <w:t>以上，以确保其在临床辅助诊断中的可靠性，避免误诊和漏诊。其次，实时性也至关重要，算法需要能够快速处理新采集的心电信号数据，以便及时发现潜在的房颤事件，这对于便携式设备和实时监测系统尤为重要。再次，鲁棒性是算法在实际应用中必须具备的特性，算法需要对信号中常见的噪声（如基线漂移、肌电干扰）和信号质量的波动具有良好的容忍度，保证在不同采集条件下的稳定性。</w:t>
      </w:r>
    </w:p>
    <w:p w14:paraId="741F12E2" w14:textId="235FF1AA" w:rsidR="00094B90" w:rsidRDefault="00094B90" w:rsidP="00094B90">
      <w:pPr>
        <w:pStyle w:val="BodyText"/>
        <w:ind w:left="210" w:right="210" w:firstLine="480"/>
      </w:pPr>
      <w:r w:rsidRPr="00094B90">
        <w:rPr>
          <w:rFonts w:hint="eastAsia"/>
        </w:rPr>
        <w:t>这些性能和应用层面的要求共同决定了我们算法设计的方向：需要构建一个既能充分利用数量有限的标注数据，又能有效挖掘和利用海量无标注数据信息的算法框架，同时兼顾模型的准确性、效率和稳定性。</w:t>
      </w:r>
    </w:p>
    <w:p w14:paraId="64695A80" w14:textId="77777777" w:rsidR="00564B31" w:rsidRPr="00094B90" w:rsidRDefault="00564B31" w:rsidP="00094B90">
      <w:pPr>
        <w:pStyle w:val="BodyText"/>
        <w:ind w:left="210" w:right="210" w:firstLine="480"/>
        <w:rPr>
          <w:rFonts w:hint="eastAsia"/>
        </w:rPr>
      </w:pPr>
    </w:p>
    <w:p w14:paraId="6F5B2EE5" w14:textId="77777777" w:rsidR="0071451E" w:rsidRDefault="00EB03C8" w:rsidP="0071451E">
      <w:pPr>
        <w:pStyle w:val="ListParagraph"/>
        <w:widowControl/>
        <w:numPr>
          <w:ilvl w:val="1"/>
          <w:numId w:val="8"/>
        </w:numPr>
        <w:ind w:firstLineChars="0"/>
        <w:jc w:val="left"/>
        <w:outlineLvl w:val="1"/>
        <w:rPr>
          <w:rFonts w:ascii="SimHei" w:eastAsia="SimHei"/>
          <w:sz w:val="30"/>
        </w:rPr>
      </w:pPr>
      <w:bookmarkStart w:id="11" w:name="_Toc200714701"/>
      <w:r w:rsidRPr="00D87AA2">
        <w:rPr>
          <w:rFonts w:ascii="SimHei" w:eastAsia="SimHei"/>
          <w:sz w:val="30"/>
        </w:rPr>
        <w:t>研究目标</w:t>
      </w:r>
      <w:bookmarkEnd w:id="11"/>
    </w:p>
    <w:p w14:paraId="60551ED6" w14:textId="77777777" w:rsidR="004946EA" w:rsidRPr="004946EA" w:rsidRDefault="004946EA" w:rsidP="004946EA">
      <w:pPr>
        <w:pStyle w:val="BodyText"/>
        <w:ind w:left="210" w:right="210" w:firstLine="480"/>
        <w:rPr>
          <w:rFonts w:hint="eastAsia"/>
        </w:rPr>
      </w:pPr>
      <w:r w:rsidRPr="004946EA">
        <w:rPr>
          <w:rFonts w:hint="eastAsia"/>
        </w:rPr>
        <w:t>本研究的主要目标如下：</w:t>
      </w:r>
    </w:p>
    <w:p w14:paraId="3C8CDC5F" w14:textId="25D265F1" w:rsidR="004946EA" w:rsidRPr="004946EA" w:rsidRDefault="004946EA" w:rsidP="004946EA">
      <w:pPr>
        <w:pStyle w:val="BodyText"/>
        <w:numPr>
          <w:ilvl w:val="0"/>
          <w:numId w:val="9"/>
        </w:numPr>
        <w:spacing w:line="276" w:lineRule="auto"/>
        <w:ind w:right="210" w:firstLineChars="0"/>
        <w:rPr>
          <w:rFonts w:hint="eastAsia"/>
        </w:rPr>
      </w:pPr>
      <w:r w:rsidRPr="004946EA">
        <w:rPr>
          <w:rFonts w:hint="eastAsia"/>
        </w:rPr>
        <w:t>尝试利用少量标注数据（</w:t>
      </w:r>
      <w:r w:rsidRPr="004946EA">
        <w:rPr>
          <w:rFonts w:hint="eastAsia"/>
        </w:rPr>
        <w:t>1000</w:t>
      </w:r>
      <w:r w:rsidRPr="004946EA">
        <w:rPr>
          <w:rFonts w:hint="eastAsia"/>
        </w:rPr>
        <w:t>条）和无标注数据（</w:t>
      </w:r>
      <w:r w:rsidRPr="004946EA">
        <w:rPr>
          <w:rFonts w:hint="eastAsia"/>
        </w:rPr>
        <w:t>19000</w:t>
      </w:r>
      <w:r w:rsidRPr="004946EA">
        <w:rPr>
          <w:rFonts w:hint="eastAsia"/>
        </w:rPr>
        <w:t>条），探索构建一个可行的房颤检测算法。</w:t>
      </w:r>
    </w:p>
    <w:p w14:paraId="02EF002F" w14:textId="56C68BD8" w:rsidR="004946EA" w:rsidRPr="004946EA" w:rsidRDefault="004946EA" w:rsidP="004946EA">
      <w:pPr>
        <w:pStyle w:val="BodyText"/>
        <w:numPr>
          <w:ilvl w:val="0"/>
          <w:numId w:val="9"/>
        </w:numPr>
        <w:spacing w:line="276" w:lineRule="auto"/>
        <w:ind w:right="210" w:firstLineChars="0"/>
        <w:rPr>
          <w:rFonts w:hint="eastAsia"/>
        </w:rPr>
      </w:pPr>
      <w:r w:rsidRPr="004946EA">
        <w:rPr>
          <w:rFonts w:hint="eastAsia"/>
        </w:rPr>
        <w:lastRenderedPageBreak/>
        <w:t>努力在官方外部测试集上达到尽可能高的</w:t>
      </w:r>
      <w:r w:rsidRPr="004946EA">
        <w:rPr>
          <w:rFonts w:hint="eastAsia"/>
        </w:rPr>
        <w:t>F1</w:t>
      </w:r>
      <w:r w:rsidRPr="004946EA">
        <w:rPr>
          <w:rFonts w:hint="eastAsia"/>
        </w:rPr>
        <w:t>得分，以初步验证算法的可行性。</w:t>
      </w:r>
    </w:p>
    <w:p w14:paraId="25E6AC1F" w14:textId="02259634" w:rsidR="004946EA" w:rsidRPr="004946EA" w:rsidRDefault="004946EA" w:rsidP="004946EA">
      <w:pPr>
        <w:pStyle w:val="BodyText"/>
        <w:numPr>
          <w:ilvl w:val="0"/>
          <w:numId w:val="9"/>
        </w:numPr>
        <w:spacing w:line="276" w:lineRule="auto"/>
        <w:ind w:right="210" w:firstLineChars="0"/>
        <w:rPr>
          <w:rFonts w:hint="eastAsia"/>
        </w:rPr>
      </w:pPr>
      <w:r w:rsidRPr="004946EA">
        <w:rPr>
          <w:rFonts w:hint="eastAsia"/>
        </w:rPr>
        <w:t>初步评估随机噪声和伪影对模型鲁棒性的影响，为算法在实际应用中的可靠性提供基础参考。</w:t>
      </w:r>
    </w:p>
    <w:p w14:paraId="483398B7" w14:textId="3AC60132" w:rsidR="004946EA" w:rsidRPr="0071451E" w:rsidRDefault="004946EA" w:rsidP="004946EA">
      <w:pPr>
        <w:pStyle w:val="BodyText"/>
        <w:numPr>
          <w:ilvl w:val="0"/>
          <w:numId w:val="9"/>
        </w:numPr>
        <w:spacing w:line="276" w:lineRule="auto"/>
        <w:ind w:right="210" w:firstLineChars="0"/>
        <w:rPr>
          <w:rFonts w:hint="eastAsia"/>
        </w:rPr>
        <w:sectPr w:rsidR="004946EA" w:rsidRPr="0071451E" w:rsidSect="002650CE">
          <w:headerReference w:type="default" r:id="rId16"/>
          <w:pgSz w:w="11906" w:h="16838"/>
          <w:pgMar w:top="1701" w:right="1418" w:bottom="1418" w:left="1418" w:header="907" w:footer="851" w:gutter="567"/>
          <w:pgNumType w:start="1"/>
          <w:cols w:space="425"/>
          <w:docGrid w:type="lines" w:linePitch="312"/>
        </w:sectPr>
      </w:pPr>
      <w:r w:rsidRPr="004946EA">
        <w:rPr>
          <w:rFonts w:hint="eastAsia"/>
        </w:rPr>
        <w:t>模型的推理速度需要满足实时性要求，能够在可穿戴设备上高效运行。</w:t>
      </w:r>
    </w:p>
    <w:p w14:paraId="34173F0A" w14:textId="2D0D291D" w:rsidR="00EB03C8" w:rsidRPr="00D87AA2" w:rsidRDefault="00EB03C8" w:rsidP="00D87AA2">
      <w:pPr>
        <w:pStyle w:val="ListParagraph"/>
        <w:widowControl/>
        <w:numPr>
          <w:ilvl w:val="0"/>
          <w:numId w:val="8"/>
        </w:numPr>
        <w:ind w:firstLineChars="0"/>
        <w:jc w:val="center"/>
        <w:outlineLvl w:val="0"/>
        <w:rPr>
          <w:rFonts w:ascii="SimHei" w:eastAsia="SimHei" w:hint="eastAsia"/>
          <w:sz w:val="32"/>
        </w:rPr>
      </w:pPr>
      <w:bookmarkStart w:id="12" w:name="_Toc200714702"/>
      <w:r w:rsidRPr="00D87AA2">
        <w:rPr>
          <w:rFonts w:ascii="SimHei" w:eastAsia="SimHei" w:hint="eastAsia"/>
          <w:sz w:val="32"/>
        </w:rPr>
        <w:lastRenderedPageBreak/>
        <w:t>方案设计及实现</w:t>
      </w:r>
      <w:bookmarkEnd w:id="12"/>
    </w:p>
    <w:p w14:paraId="3851D862" w14:textId="466F4018" w:rsidR="005E654F" w:rsidRDefault="00EB03C8" w:rsidP="00D87AA2">
      <w:pPr>
        <w:pStyle w:val="ListParagraph"/>
        <w:widowControl/>
        <w:numPr>
          <w:ilvl w:val="1"/>
          <w:numId w:val="8"/>
        </w:numPr>
        <w:ind w:firstLineChars="0"/>
        <w:jc w:val="left"/>
        <w:outlineLvl w:val="1"/>
        <w:rPr>
          <w:rFonts w:ascii="SimHei" w:eastAsia="SimHei"/>
          <w:sz w:val="30"/>
        </w:rPr>
      </w:pPr>
      <w:bookmarkStart w:id="13" w:name="_Toc200714703"/>
      <w:r w:rsidRPr="00D87AA2">
        <w:rPr>
          <w:rFonts w:ascii="SimHei" w:eastAsia="SimHei"/>
          <w:sz w:val="30"/>
        </w:rPr>
        <w:t>总体方案</w:t>
      </w:r>
      <w:bookmarkEnd w:id="13"/>
    </w:p>
    <w:p w14:paraId="36EA9B76" w14:textId="77777777" w:rsidR="004946EA" w:rsidRPr="004946EA" w:rsidRDefault="004946EA" w:rsidP="004946EA">
      <w:pPr>
        <w:pStyle w:val="BodyText"/>
        <w:ind w:left="210" w:right="210" w:firstLine="480"/>
      </w:pPr>
      <w:r w:rsidRPr="004946EA">
        <w:t>本研究提出了一个基于半监督学习的房颤智能检测系统，其核心思路是尝试充分利用有限的标注数据和大量的无标注数据来改善模型性能。</w:t>
      </w:r>
    </w:p>
    <w:p w14:paraId="12980FCB" w14:textId="4F8205F8" w:rsidR="004946EA" w:rsidRPr="004946EA" w:rsidRDefault="004946EA" w:rsidP="007C39F9">
      <w:pPr>
        <w:pStyle w:val="BodyText"/>
        <w:ind w:left="210" w:right="210" w:firstLine="480"/>
        <w:rPr>
          <w:rFonts w:hint="eastAsia"/>
        </w:rPr>
      </w:pPr>
      <w:r w:rsidRPr="004946EA">
        <w:t>整个方案采用三阶段训练框架：</w:t>
      </w:r>
      <w:r w:rsidR="007C39F9">
        <w:br/>
      </w:r>
    </w:p>
    <w:p w14:paraId="6ABCFCCD" w14:textId="62BDFEED" w:rsidR="004946EA" w:rsidRPr="004946EA" w:rsidRDefault="004946EA" w:rsidP="004946EA">
      <w:pPr>
        <w:pStyle w:val="BodyText"/>
        <w:numPr>
          <w:ilvl w:val="0"/>
          <w:numId w:val="10"/>
        </w:numPr>
        <w:ind w:right="210" w:firstLineChars="0"/>
      </w:pPr>
      <w:proofErr w:type="gramStart"/>
      <w:r w:rsidRPr="004946EA">
        <w:rPr>
          <w:rFonts w:ascii="SimHei" w:eastAsia="SimHei" w:hAnsi="SimHei"/>
          <w:b/>
          <w:bCs/>
        </w:rPr>
        <w:t>预训练</w:t>
      </w:r>
      <w:proofErr w:type="gramEnd"/>
      <w:r w:rsidRPr="004946EA">
        <w:rPr>
          <w:rFonts w:ascii="SimHei" w:eastAsia="SimHei" w:hAnsi="SimHei"/>
          <w:b/>
          <w:bCs/>
        </w:rPr>
        <w:t>阶段</w:t>
      </w:r>
      <w:r w:rsidRPr="004946EA">
        <w:t>：使用</w:t>
      </w:r>
      <w:r w:rsidRPr="004946EA">
        <w:t>1000</w:t>
      </w:r>
      <w:r w:rsidRPr="004946EA">
        <w:t>条标注数据训练</w:t>
      </w:r>
      <w:r w:rsidRPr="004946EA">
        <w:t>Mantis+</w:t>
      </w:r>
      <w:r w:rsidRPr="004946EA">
        <w:t>随机森林混合模型，建立初步的分类能力</w:t>
      </w:r>
    </w:p>
    <w:p w14:paraId="6F3B3A55" w14:textId="63D09F77" w:rsidR="004946EA" w:rsidRPr="004946EA" w:rsidRDefault="004946EA" w:rsidP="004946EA">
      <w:pPr>
        <w:pStyle w:val="BodyText"/>
        <w:numPr>
          <w:ilvl w:val="0"/>
          <w:numId w:val="10"/>
        </w:numPr>
        <w:ind w:right="210" w:firstLineChars="0"/>
      </w:pPr>
      <w:r w:rsidRPr="004946EA">
        <w:rPr>
          <w:rFonts w:ascii="SimHei" w:eastAsia="SimHei" w:hAnsi="SimHei"/>
          <w:b/>
          <w:bCs/>
        </w:rPr>
        <w:t>伪标签生成阶段</w:t>
      </w:r>
      <w:r w:rsidRPr="004946EA">
        <w:t>：利用</w:t>
      </w:r>
      <w:proofErr w:type="gramStart"/>
      <w:r w:rsidRPr="004946EA">
        <w:t>预训练</w:t>
      </w:r>
      <w:proofErr w:type="gramEnd"/>
      <w:r w:rsidRPr="004946EA">
        <w:t>模型为</w:t>
      </w:r>
      <w:r w:rsidRPr="004946EA">
        <w:t>19000</w:t>
      </w:r>
      <w:r w:rsidRPr="004946EA">
        <w:t>条无标注数据生成伪标签，扩充训练集</w:t>
      </w:r>
    </w:p>
    <w:p w14:paraId="4E39C45E" w14:textId="6EA2A866" w:rsidR="004946EA" w:rsidRPr="004946EA" w:rsidRDefault="004946EA" w:rsidP="004946EA">
      <w:pPr>
        <w:pStyle w:val="BodyText"/>
        <w:numPr>
          <w:ilvl w:val="0"/>
          <w:numId w:val="10"/>
        </w:numPr>
        <w:ind w:right="210" w:firstLineChars="0"/>
      </w:pPr>
      <w:r w:rsidRPr="004946EA">
        <w:rPr>
          <w:rFonts w:ascii="SimHei" w:eastAsia="SimHei" w:hAnsi="SimHei"/>
          <w:b/>
          <w:bCs/>
        </w:rPr>
        <w:t>主模型训练阶段</w:t>
      </w:r>
      <w:r w:rsidRPr="004946EA">
        <w:t>：在扩充的</w:t>
      </w:r>
      <w:r w:rsidRPr="004946EA">
        <w:t>20000</w:t>
      </w:r>
      <w:r w:rsidRPr="004946EA">
        <w:t>条数据上训练</w:t>
      </w:r>
      <w:r w:rsidRPr="004946EA">
        <w:t>CNN+XGBoost</w:t>
      </w:r>
      <w:r w:rsidRPr="004946EA">
        <w:t>混合模型，尝试实现房</w:t>
      </w:r>
      <w:proofErr w:type="gramStart"/>
      <w:r w:rsidRPr="004946EA">
        <w:t>颤</w:t>
      </w:r>
      <w:proofErr w:type="gramEnd"/>
      <w:r w:rsidRPr="004946EA">
        <w:t>检测</w:t>
      </w:r>
      <w:r>
        <w:br/>
      </w:r>
    </w:p>
    <w:p w14:paraId="0239F79C" w14:textId="77777777" w:rsidR="004946EA" w:rsidRPr="004946EA" w:rsidRDefault="004946EA" w:rsidP="004946EA">
      <w:pPr>
        <w:pStyle w:val="BodyText"/>
        <w:ind w:left="210" w:right="210" w:firstLine="480"/>
      </w:pPr>
      <w:r w:rsidRPr="004946EA">
        <w:t>该方案希望通过半监督学习策略在一定程度上缓解标注数据稀缺的问题，同时采用混合模型架构尝试结合不同模型的优势，在保持准确性的同时提升模型的泛化能力。</w:t>
      </w:r>
    </w:p>
    <w:p w14:paraId="1199E3B7" w14:textId="77777777" w:rsidR="0070429B" w:rsidRDefault="0070429B" w:rsidP="00327888">
      <w:pPr>
        <w:pStyle w:val="BodyText"/>
        <w:ind w:left="210" w:right="210" w:firstLine="480"/>
        <w:rPr>
          <w:rFonts w:hint="eastAsia"/>
        </w:rPr>
      </w:pPr>
      <w:r>
        <w:rPr>
          <w:noProof/>
        </w:rPr>
        <w:drawing>
          <wp:inline distT="0" distB="0" distL="0" distR="0" wp14:anchorId="3DC11D19" wp14:editId="6C977C2E">
            <wp:extent cx="4699000" cy="4768850"/>
            <wp:effectExtent l="0" t="0" r="6350" b="0"/>
            <wp:docPr id="1175937094"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13882" cy="4783953"/>
                    </a:xfrm>
                    <a:prstGeom prst="rect">
                      <a:avLst/>
                    </a:prstGeom>
                    <a:noFill/>
                    <a:ln>
                      <a:noFill/>
                    </a:ln>
                  </pic:spPr>
                </pic:pic>
              </a:graphicData>
            </a:graphic>
          </wp:inline>
        </w:drawing>
      </w:r>
    </w:p>
    <w:p w14:paraId="6B6C9C00" w14:textId="4CD8C44E" w:rsidR="004946EA" w:rsidRPr="004946EA" w:rsidRDefault="0070429B" w:rsidP="0070429B">
      <w:pPr>
        <w:pStyle w:val="Caption"/>
        <w:jc w:val="center"/>
        <w:rPr>
          <w:rFonts w:ascii="SimHei" w:hint="eastAsia"/>
          <w:sz w:val="30"/>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301CEE">
        <w:rPr>
          <w:noProof/>
        </w:rPr>
        <w:t>2</w:t>
      </w:r>
      <w:r>
        <w:fldChar w:fldCharType="end"/>
      </w:r>
      <w:r>
        <w:rPr>
          <w:rFonts w:hint="eastAsia"/>
        </w:rPr>
        <w:t>：</w:t>
      </w:r>
      <w:r w:rsidRPr="001410A1">
        <w:t>房颤智能检测系统总体流程图</w:t>
      </w:r>
    </w:p>
    <w:p w14:paraId="4092DE00" w14:textId="77777777" w:rsidR="005E654F" w:rsidRPr="00D87AA2" w:rsidRDefault="005E654F" w:rsidP="00D87AA2">
      <w:pPr>
        <w:pStyle w:val="ListParagraph"/>
        <w:widowControl/>
        <w:numPr>
          <w:ilvl w:val="1"/>
          <w:numId w:val="8"/>
        </w:numPr>
        <w:ind w:firstLineChars="0"/>
        <w:jc w:val="left"/>
        <w:outlineLvl w:val="1"/>
        <w:rPr>
          <w:rFonts w:ascii="SimHei" w:eastAsia="SimHei"/>
          <w:sz w:val="30"/>
        </w:rPr>
      </w:pPr>
      <w:bookmarkStart w:id="14" w:name="_Toc200714704"/>
      <w:r w:rsidRPr="00D87AA2">
        <w:rPr>
          <w:rFonts w:ascii="SimHei" w:eastAsia="SimHei"/>
          <w:sz w:val="30"/>
        </w:rPr>
        <w:lastRenderedPageBreak/>
        <w:t>模型设计</w:t>
      </w:r>
      <w:bookmarkEnd w:id="14"/>
    </w:p>
    <w:p w14:paraId="2F275E61" w14:textId="5B5E3ECC" w:rsidR="005E654F" w:rsidRDefault="005E654F" w:rsidP="00D87AA2">
      <w:pPr>
        <w:pStyle w:val="ListParagraph"/>
        <w:widowControl/>
        <w:numPr>
          <w:ilvl w:val="2"/>
          <w:numId w:val="8"/>
        </w:numPr>
        <w:ind w:firstLineChars="0"/>
        <w:jc w:val="left"/>
        <w:outlineLvl w:val="2"/>
        <w:rPr>
          <w:rFonts w:ascii="SimHei" w:eastAsia="SimHei"/>
          <w:sz w:val="28"/>
          <w:szCs w:val="28"/>
        </w:rPr>
      </w:pPr>
      <w:bookmarkStart w:id="15" w:name="_Toc200714705"/>
      <w:r w:rsidRPr="00D87AA2">
        <w:rPr>
          <w:rFonts w:ascii="SimHei" w:eastAsia="SimHei"/>
          <w:sz w:val="28"/>
          <w:szCs w:val="28"/>
        </w:rPr>
        <w:t>Mantis 与随机森林混合</w:t>
      </w:r>
      <w:proofErr w:type="gramStart"/>
      <w:r w:rsidRPr="00D87AA2">
        <w:rPr>
          <w:rFonts w:ascii="SimHei" w:eastAsia="SimHei"/>
          <w:sz w:val="28"/>
          <w:szCs w:val="28"/>
        </w:rPr>
        <w:t>预训练</w:t>
      </w:r>
      <w:proofErr w:type="gramEnd"/>
      <w:r w:rsidRPr="00D87AA2">
        <w:rPr>
          <w:rFonts w:ascii="SimHei" w:eastAsia="SimHei"/>
          <w:sz w:val="28"/>
          <w:szCs w:val="28"/>
        </w:rPr>
        <w:t>模型</w:t>
      </w:r>
      <w:bookmarkEnd w:id="15"/>
    </w:p>
    <w:p w14:paraId="6C6841E9" w14:textId="77777777" w:rsidR="0003101F" w:rsidRPr="0003101F" w:rsidRDefault="0003101F" w:rsidP="0003101F">
      <w:pPr>
        <w:pStyle w:val="BodyText"/>
        <w:ind w:left="210" w:right="210" w:firstLine="480"/>
        <w:rPr>
          <w:rFonts w:hint="eastAsia"/>
        </w:rPr>
      </w:pPr>
      <w:r w:rsidRPr="0003101F">
        <w:rPr>
          <w:rFonts w:hint="eastAsia"/>
        </w:rPr>
        <w:t>在</w:t>
      </w:r>
      <w:proofErr w:type="gramStart"/>
      <w:r w:rsidRPr="0003101F">
        <w:rPr>
          <w:rFonts w:hint="eastAsia"/>
        </w:rPr>
        <w:t>预训练</w:t>
      </w:r>
      <w:proofErr w:type="gramEnd"/>
      <w:r w:rsidRPr="0003101F">
        <w:rPr>
          <w:rFonts w:hint="eastAsia"/>
        </w:rPr>
        <w:t>阶段的模型设计中，我们尝试选择了一种混合架构，将</w:t>
      </w:r>
      <w:r w:rsidRPr="0003101F">
        <w:rPr>
          <w:rFonts w:hint="eastAsia"/>
        </w:rPr>
        <w:t>Mantis</w:t>
      </w:r>
      <w:r w:rsidRPr="0003101F">
        <w:rPr>
          <w:rFonts w:hint="eastAsia"/>
        </w:rPr>
        <w:t>时间序列分类模型的特征提取能力与随机森林的分类性能相结合。这种设计理念基于对心电信号特性的理解和对有限标注数据场景的考虑。</w:t>
      </w:r>
    </w:p>
    <w:p w14:paraId="2AF5FAEE" w14:textId="77777777" w:rsidR="0003101F" w:rsidRPr="0003101F" w:rsidRDefault="0003101F" w:rsidP="0003101F">
      <w:pPr>
        <w:pStyle w:val="BodyText"/>
        <w:ind w:left="210" w:right="210" w:firstLine="480"/>
        <w:rPr>
          <w:rFonts w:hint="eastAsia"/>
        </w:rPr>
      </w:pPr>
      <w:r w:rsidRPr="0003101F">
        <w:rPr>
          <w:rFonts w:hint="eastAsia"/>
        </w:rPr>
        <w:t>Mantis</w:t>
      </w:r>
      <w:r w:rsidRPr="0003101F">
        <w:rPr>
          <w:rFonts w:hint="eastAsia"/>
        </w:rPr>
        <w:t>模型作为整个</w:t>
      </w:r>
      <w:proofErr w:type="gramStart"/>
      <w:r w:rsidRPr="0003101F">
        <w:rPr>
          <w:rFonts w:hint="eastAsia"/>
        </w:rPr>
        <w:t>预训练</w:t>
      </w:r>
      <w:proofErr w:type="gramEnd"/>
      <w:r w:rsidRPr="0003101F">
        <w:rPr>
          <w:rFonts w:hint="eastAsia"/>
        </w:rPr>
        <w:t>架构的核心特征提取器，具有一定的时间序列处理能力。该模型经过在海量时间序列数据上的预训练，已经学会了如何从原始时间序列中提取出具有普适性的、有判别力的特征表示。当我们将</w:t>
      </w:r>
      <w:r w:rsidRPr="0003101F">
        <w:rPr>
          <w:rFonts w:hint="eastAsia"/>
        </w:rPr>
        <w:t>4000</w:t>
      </w:r>
      <w:r w:rsidRPr="0003101F">
        <w:rPr>
          <w:rFonts w:hint="eastAsia"/>
        </w:rPr>
        <w:t>个采样点的心电信号输入到</w:t>
      </w:r>
      <w:r w:rsidRPr="0003101F">
        <w:rPr>
          <w:rFonts w:hint="eastAsia"/>
        </w:rPr>
        <w:t>Mantis</w:t>
      </w:r>
      <w:r w:rsidRPr="0003101F">
        <w:rPr>
          <w:rFonts w:hint="eastAsia"/>
        </w:rPr>
        <w:t>模型中时，它能够自动识别并提取出隐藏在信号波形中的关键信息，这些信息可能包括心率的变异性、波形的形态特征、以及更为复杂的时间序列模式。通过这种自动化的特征提取过程，我们获得了每条心电信号的高维特征向量，这些特征向量成为了后续随机森林训练的输入。</w:t>
      </w:r>
    </w:p>
    <w:p w14:paraId="01E7A70D" w14:textId="05914CDD" w:rsidR="0003101F" w:rsidRPr="00D87AA2" w:rsidRDefault="0003101F" w:rsidP="0003101F">
      <w:pPr>
        <w:pStyle w:val="BodyText"/>
        <w:ind w:left="210" w:right="210" w:firstLine="480"/>
      </w:pPr>
      <w:r w:rsidRPr="0003101F">
        <w:rPr>
          <w:rFonts w:hint="eastAsia"/>
        </w:rPr>
        <w:t>基于</w:t>
      </w:r>
      <w:r w:rsidRPr="0003101F">
        <w:rPr>
          <w:rFonts w:hint="eastAsia"/>
        </w:rPr>
        <w:t>Mantis</w:t>
      </w:r>
      <w:r w:rsidRPr="0003101F">
        <w:rPr>
          <w:rFonts w:hint="eastAsia"/>
        </w:rPr>
        <w:t>提取的特征，我们训练了一个随机森林分类器。随机森林的选择体现了我们对模型稳定性和泛化能力的重视。作为一种集成学习算法，随机森林通过构建多个决策树并整合它们的预测结果，不仅能够提供准确的分类预测，还具有良好的噪声容忍能力。在训练过程中，我们密切监控模型在验证集上的表现，通过计算</w:t>
      </w:r>
      <w:r w:rsidRPr="0003101F">
        <w:rPr>
          <w:rFonts w:hint="eastAsia"/>
        </w:rPr>
        <w:t>F1</w:t>
      </w:r>
      <w:r w:rsidRPr="0003101F">
        <w:rPr>
          <w:rFonts w:hint="eastAsia"/>
        </w:rPr>
        <w:t>分数、精确率、召回率等关键指标来评估模型的分类能力。当模型在验证集上达到稳定的性能表现时，我们认为</w:t>
      </w:r>
      <w:proofErr w:type="gramStart"/>
      <w:r w:rsidRPr="0003101F">
        <w:rPr>
          <w:rFonts w:hint="eastAsia"/>
        </w:rPr>
        <w:t>预训练</w:t>
      </w:r>
      <w:proofErr w:type="gramEnd"/>
      <w:r w:rsidRPr="0003101F">
        <w:rPr>
          <w:rFonts w:hint="eastAsia"/>
        </w:rPr>
        <w:t>阶段已经成功完成，为下一阶段的伪标签生成奠定了坚实的基础。</w:t>
      </w:r>
    </w:p>
    <w:p w14:paraId="2C6582EE" w14:textId="43E42D90" w:rsidR="005E654F" w:rsidRDefault="005E654F" w:rsidP="00D87AA2">
      <w:pPr>
        <w:pStyle w:val="ListParagraph"/>
        <w:widowControl/>
        <w:numPr>
          <w:ilvl w:val="2"/>
          <w:numId w:val="8"/>
        </w:numPr>
        <w:ind w:firstLineChars="0"/>
        <w:jc w:val="left"/>
        <w:outlineLvl w:val="2"/>
        <w:rPr>
          <w:rFonts w:ascii="SimHei" w:eastAsia="SimHei"/>
          <w:sz w:val="28"/>
          <w:szCs w:val="28"/>
        </w:rPr>
      </w:pPr>
      <w:bookmarkStart w:id="16" w:name="_Toc200714706"/>
      <w:r w:rsidRPr="00D87AA2">
        <w:rPr>
          <w:rFonts w:ascii="SimHei" w:eastAsia="SimHei"/>
          <w:sz w:val="28"/>
          <w:szCs w:val="28"/>
        </w:rPr>
        <w:t>CNN 与 XGBoost 混合主模型</w:t>
      </w:r>
      <w:bookmarkEnd w:id="16"/>
    </w:p>
    <w:p w14:paraId="74AF2329" w14:textId="77777777" w:rsidR="00953E12" w:rsidRDefault="00953E12" w:rsidP="00953E12">
      <w:pPr>
        <w:pStyle w:val="BodyText"/>
        <w:ind w:left="210" w:right="210" w:firstLine="480"/>
      </w:pPr>
      <w:r w:rsidRPr="00953E12">
        <w:t>主模型的设计基于对深度学习与机器学习算法融合的思考。我们构建了一个两阶段的混合架构，其中卷积神经网络（</w:t>
      </w:r>
      <w:r w:rsidRPr="00953E12">
        <w:t>CNN</w:t>
      </w:r>
      <w:r w:rsidRPr="00953E12">
        <w:t>）负责特征学习，而</w:t>
      </w:r>
      <w:r w:rsidRPr="00953E12">
        <w:t>XGBoost</w:t>
      </w:r>
      <w:r w:rsidRPr="00953E12">
        <w:t>承担最终的分类决策。这种设计希望利用</w:t>
      </w:r>
      <w:r w:rsidRPr="00953E12">
        <w:t>CNN</w:t>
      </w:r>
      <w:r w:rsidRPr="00953E12">
        <w:t>在自动特征提取方面的优势，以及</w:t>
      </w:r>
      <w:r w:rsidRPr="00953E12">
        <w:t>XGBoost</w:t>
      </w:r>
      <w:r w:rsidRPr="00953E12">
        <w:t>在处理结构化数据分类任务中的良好性能。</w:t>
      </w:r>
    </w:p>
    <w:p w14:paraId="61B9E131" w14:textId="3D9EC3F5" w:rsidR="00953E12" w:rsidRPr="00953E12" w:rsidRDefault="00953E12" w:rsidP="00953E12">
      <w:pPr>
        <w:pStyle w:val="BodyText"/>
        <w:ind w:left="210" w:right="210" w:firstLine="480"/>
      </w:pPr>
      <w:r w:rsidRPr="00953E12">
        <w:t>CNN</w:t>
      </w:r>
      <w:r w:rsidRPr="00953E12">
        <w:t>网络部分的设计针对心电信号的时间序列特性进行了相应优化。我们采用了一维卷积层（</w:t>
      </w:r>
      <w:r w:rsidRPr="00953E12">
        <w:t>Conv1D</w:t>
      </w:r>
      <w:r w:rsidRPr="00953E12">
        <w:t>）来处理心电信号的时间维度。对于输入信号</w:t>
      </w:r>
      <w:r w:rsidRPr="00953E12">
        <w:t xml:space="preserve"> </w:t>
      </w:r>
      <m:oMath>
        <m:r>
          <w:rPr>
            <w:rFonts w:ascii="Cambria Math" w:hAnsi="Cambria Math"/>
          </w:rPr>
          <m:t>S</m:t>
        </m:r>
        <m:r>
          <m:rPr>
            <m:sty m:val="p"/>
          </m:rPr>
          <w:rPr>
            <w:rFonts w:ascii="Cambria Math" w:hAnsi="Cambria Math" w:hint="eastAsia"/>
          </w:rPr>
          <m:t>∈</m:t>
        </m:r>
        <m:sSup>
          <m:sSupPr>
            <m:ctrlPr>
              <w:rPr>
                <w:rFonts w:ascii="Cambria Math" w:hAnsi="Cambria Math"/>
                <w:i/>
              </w:rPr>
            </m:ctrlPr>
          </m:sSupPr>
          <m:e>
            <m:r>
              <w:rPr>
                <w:rFonts w:ascii="Cambria Math" w:hAnsi="Cambria Math"/>
              </w:rPr>
              <m:t>R</m:t>
            </m:r>
          </m:e>
          <m:sup>
            <m:r>
              <w:rPr>
                <w:rFonts w:ascii="Cambria Math" w:hAnsi="Cambria Math"/>
              </w:rPr>
              <m:t>L</m:t>
            </m:r>
          </m:sup>
        </m:sSup>
      </m:oMath>
      <w:r w:rsidRPr="00953E12">
        <w:t xml:space="preserve"> (</w:t>
      </w:r>
      <w:r w:rsidRPr="00953E12">
        <w:t>其中</w:t>
      </w:r>
      <w:r w:rsidRPr="00953E12">
        <w:t xml:space="preserve"> </w:t>
      </w:r>
      <m:oMath>
        <m:r>
          <w:rPr>
            <w:rFonts w:ascii="Cambria Math" w:hAnsi="Cambria Math"/>
          </w:rPr>
          <m:t>L=4000</m:t>
        </m:r>
      </m:oMath>
      <w:r w:rsidRPr="00953E12">
        <w:t xml:space="preserve"> </w:t>
      </w:r>
      <w:r w:rsidRPr="00953E12">
        <w:t>为信号长度</w:t>
      </w:r>
      <w:r w:rsidRPr="00953E12">
        <w:t>)</w:t>
      </w:r>
      <w:r w:rsidRPr="00953E12">
        <w:t>，一维卷积操作可以表示为：</w:t>
      </w:r>
    </w:p>
    <w:p w14:paraId="467C537E" w14:textId="29496615" w:rsidR="00953E12" w:rsidRPr="00953E12" w:rsidRDefault="00953E12" w:rsidP="00953E12">
      <w:pPr>
        <w:pStyle w:val="BodyText"/>
        <w:ind w:left="210" w:right="210" w:firstLine="480"/>
      </w:pPr>
      <m:oMathPara>
        <m:oMath>
          <m:sSub>
            <m:sSubPr>
              <m:ctrlPr>
                <w:rPr>
                  <w:rFonts w:ascii="Cambria Math" w:hAnsi="Cambria Math"/>
                  <w:i/>
                </w:rPr>
              </m:ctrlPr>
            </m:sSubPr>
            <m:e>
              <m:d>
                <m:dPr>
                  <m:ctrlPr>
                    <w:rPr>
                      <w:rFonts w:ascii="Cambria Math" w:hAnsi="Cambria Math"/>
                      <w:i/>
                    </w:rPr>
                  </m:ctrlPr>
                </m:dPr>
                <m:e>
                  <m:r>
                    <w:rPr>
                      <w:rFonts w:ascii="Cambria Math" w:hAnsi="Cambria Math"/>
                    </w:rPr>
                    <m:t>S*K</m:t>
                  </m:r>
                </m:e>
              </m:d>
            </m:e>
            <m:sub>
              <m:r>
                <w:rPr>
                  <w:rFonts w:ascii="Cambria Math" w:hAnsi="Cambria Math"/>
                </w:rPr>
                <m:t>t</m:t>
              </m:r>
            </m:sub>
          </m:sSub>
          <m:r>
            <w:rPr>
              <w:rFonts w:ascii="Cambria Math" w:hAnsi="Cambria Math"/>
            </w:rPr>
            <m:t>=</m:t>
          </m:r>
          <m:nary>
            <m:naryPr>
              <m:chr m:val="∑"/>
              <m:supHide m:val="1"/>
              <m:ctrlPr>
                <w:rPr>
                  <w:rFonts w:ascii="Cambria Math" w:hAnsi="Cambria Math"/>
                </w:rPr>
              </m:ctrlPr>
            </m:naryPr>
            <m:sub>
              <m:r>
                <w:rPr>
                  <w:rFonts w:ascii="Cambria Math" w:hAnsi="Cambria Math"/>
                </w:rPr>
                <m:t>i</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K</m:t>
                  </m:r>
                </m:e>
                <m:sub>
                  <m:r>
                    <w:rPr>
                      <w:rFonts w:ascii="Cambria Math" w:hAnsi="Cambria Math"/>
                    </w:rPr>
                    <m:t>i</m:t>
                  </m:r>
                </m:sub>
              </m:sSub>
              <m:ctrlPr>
                <w:rPr>
                  <w:rFonts w:ascii="Cambria Math" w:hAnsi="Cambria Math"/>
                  <w:i/>
                </w:rPr>
              </m:ctrlPr>
            </m:e>
          </m:nary>
          <m:r>
            <m:rPr>
              <m:sty m:val="p"/>
            </m:rPr>
            <w:rPr>
              <w:rFonts w:ascii="Cambria Math" w:hAnsi="Cambria Math"/>
            </w:rPr>
            <m:t>⋅</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t-i</m:t>
              </m:r>
            </m:sub>
          </m:sSub>
        </m:oMath>
      </m:oMathPara>
    </w:p>
    <w:p w14:paraId="1041E21B" w14:textId="002DE747" w:rsidR="00953E12" w:rsidRPr="00953E12" w:rsidRDefault="00953E12" w:rsidP="00953E12">
      <w:pPr>
        <w:pStyle w:val="BodyText"/>
        <w:ind w:left="210" w:right="210" w:firstLine="480"/>
      </w:pPr>
      <w:r w:rsidRPr="00953E12">
        <w:t>其中</w:t>
      </w:r>
      <w:r w:rsidRPr="00953E12">
        <w:t xml:space="preserve"> </w:t>
      </w:r>
      <m:oMath>
        <m:r>
          <w:rPr>
            <w:rFonts w:ascii="Cambria Math" w:hAnsi="Cambria Math"/>
          </w:rPr>
          <m:t>K</m:t>
        </m:r>
      </m:oMath>
      <w:r w:rsidRPr="00953E12">
        <w:t xml:space="preserve"> </w:t>
      </w:r>
      <w:r w:rsidRPr="00953E12">
        <w:t>是卷积核。通过多层卷积和池化（</w:t>
      </w:r>
      <w:r w:rsidRPr="00953E12">
        <w:t>Pooling</w:t>
      </w:r>
      <w:r w:rsidRPr="00953E12">
        <w:t>）操作，网络能够提取不同层次的特征。激活函数（如</w:t>
      </w:r>
      <w:r w:rsidRPr="00953E12">
        <w:t xml:space="preserve">ReLU,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0,x</m:t>
                </m:r>
              </m:e>
            </m:d>
          </m:e>
        </m:func>
      </m:oMath>
      <w:r w:rsidRPr="00953E12">
        <w:t>）在卷积层之后引入非线性，增强模型的表达能力。网络的浅层卷积层主要负责检测基础的波形特征，如心电信号中的尖峰、波谷等基本形态。随着网络层次的加深，更深层的卷积层逐渐学习到更加抽象的特征组合，可能识别出诸如心律模式、节律变化等特征。通过多层卷积和池化操作的组合，网络尝试在不同的时间尺度上提取特征，从短时的波形细节到长时的节律模式。这种层次化的特征学习过程采用端到端的方式，在一定程度上简化了传统心电信号分析中的预处理步骤。</w:t>
      </w:r>
      <w:r w:rsidRPr="00953E12">
        <w:t>CNN</w:t>
      </w:r>
      <w:r w:rsidRPr="00953E12">
        <w:t>最终输出的特征向量设为</w:t>
      </w:r>
      <w:r w:rsidRPr="00953E12">
        <w:t xml:space="preserve"> </w:t>
      </w:r>
      <m:oMath>
        <m:sSub>
          <m:sSubPr>
            <m:ctrlPr>
              <w:rPr>
                <w:rFonts w:ascii="Cambria Math" w:hAnsi="Cambria Math"/>
                <w:i/>
              </w:rPr>
            </m:ctrlPr>
          </m:sSubPr>
          <m:e>
            <m:r>
              <w:rPr>
                <w:rFonts w:ascii="Cambria Math" w:hAnsi="Cambria Math"/>
              </w:rPr>
              <m:t>X</m:t>
            </m:r>
          </m:e>
          <m:sub>
            <m:r>
              <w:rPr>
                <w:rFonts w:ascii="Cambria Math" w:hAnsi="Cambria Math"/>
              </w:rPr>
              <m:t>CNN</m:t>
            </m:r>
          </m:sub>
        </m:sSub>
        <m:r>
          <m:rPr>
            <m:sty m:val="p"/>
          </m:rPr>
          <w:rPr>
            <w:rFonts w:ascii="Cambria Math" w:hAnsi="Cambria Math" w:hint="eastAsia"/>
          </w:rPr>
          <m:t>∈</m:t>
        </m:r>
        <m:sSup>
          <m:sSupPr>
            <m:ctrlPr>
              <w:rPr>
                <w:rFonts w:ascii="Cambria Math" w:hAnsi="Cambria Math"/>
                <w:i/>
              </w:rPr>
            </m:ctrlPr>
          </m:sSupPr>
          <m:e>
            <m:r>
              <w:rPr>
                <w:rFonts w:ascii="Cambria Math" w:hAnsi="Cambria Math"/>
              </w:rPr>
              <m:t>R</m:t>
            </m:r>
          </m:e>
          <m:sup>
            <m:r>
              <w:rPr>
                <w:rFonts w:ascii="Cambria Math" w:hAnsi="Cambria Math"/>
              </w:rPr>
              <m:t>p</m:t>
            </m:r>
          </m:sup>
        </m:sSup>
      </m:oMath>
      <w:r w:rsidRPr="00953E12">
        <w:t>，其中</w:t>
      </w:r>
      <w:r w:rsidRPr="00953E12">
        <w:t xml:space="preserve"> </w:t>
      </w:r>
      <m:oMath>
        <m:r>
          <w:rPr>
            <w:rFonts w:ascii="Cambria Math" w:hAnsi="Cambria Math"/>
          </w:rPr>
          <m:t>p</m:t>
        </m:r>
      </m:oMath>
      <w:r w:rsidRPr="00953E12">
        <w:t xml:space="preserve"> </w:t>
      </w:r>
      <w:r w:rsidRPr="00953E12">
        <w:t>是</w:t>
      </w:r>
      <w:r w:rsidRPr="00953E12">
        <w:t>CNN</w:t>
      </w:r>
      <w:r w:rsidRPr="00953E12">
        <w:t>输出的特征维度。</w:t>
      </w:r>
    </w:p>
    <w:p w14:paraId="4A8BD204" w14:textId="77777777" w:rsidR="00953E12" w:rsidRPr="00953E12" w:rsidRDefault="00953E12" w:rsidP="00953E12">
      <w:pPr>
        <w:pStyle w:val="BodyText"/>
        <w:ind w:left="210" w:right="210" w:firstLine="480"/>
      </w:pPr>
    </w:p>
    <w:p w14:paraId="7104C3BC" w14:textId="2313DEAC" w:rsidR="00953E12" w:rsidRPr="00953E12" w:rsidRDefault="00953E12" w:rsidP="00953E12">
      <w:pPr>
        <w:pStyle w:val="BodyText"/>
        <w:ind w:left="210" w:right="210" w:firstLine="480"/>
      </w:pPr>
      <w:r w:rsidRPr="00953E12">
        <w:lastRenderedPageBreak/>
        <w:t>在特征提取完成后，我们将</w:t>
      </w:r>
      <w:r w:rsidRPr="00953E12">
        <w:t>CNN</w:t>
      </w:r>
      <w:r w:rsidRPr="00953E12">
        <w:t>输出的特征向量</w:t>
      </w:r>
      <w:r w:rsidRPr="00953E12">
        <w:t xml:space="preserve"> </w:t>
      </w:r>
      <m:oMath>
        <m:sSub>
          <m:sSubPr>
            <m:ctrlPr>
              <w:rPr>
                <w:rFonts w:ascii="Cambria Math" w:hAnsi="Cambria Math"/>
                <w:i/>
              </w:rPr>
            </m:ctrlPr>
          </m:sSubPr>
          <m:e>
            <m:r>
              <w:rPr>
                <w:rFonts w:ascii="Cambria Math" w:hAnsi="Cambria Math"/>
              </w:rPr>
              <m:t>X</m:t>
            </m:r>
          </m:e>
          <m:sub>
            <m:r>
              <w:rPr>
                <w:rFonts w:ascii="Cambria Math" w:hAnsi="Cambria Math"/>
              </w:rPr>
              <m:t>CNN</m:t>
            </m:r>
          </m:sub>
        </m:sSub>
      </m:oMath>
      <w:r w:rsidRPr="00953E12">
        <w:t xml:space="preserve"> </w:t>
      </w:r>
      <w:r w:rsidRPr="00953E12">
        <w:t>输入到</w:t>
      </w:r>
      <w:r w:rsidRPr="00953E12">
        <w:t>XGBoost</w:t>
      </w:r>
      <w:r w:rsidRPr="00953E12">
        <w:t>分类器中。</w:t>
      </w:r>
      <w:r w:rsidRPr="00953E12">
        <w:t>XGBoost</w:t>
      </w:r>
      <w:r w:rsidRPr="00953E12">
        <w:t>（</w:t>
      </w:r>
      <w:r w:rsidRPr="00953E12">
        <w:t>Extreme Gradient Boosting</w:t>
      </w:r>
      <w:r w:rsidRPr="00953E12">
        <w:t>）是一种高效的梯度提升决策树算法。它通过加法模型（</w:t>
      </w:r>
      <w:r w:rsidRPr="00953E12">
        <w:t>Additive Model</w:t>
      </w:r>
      <w:r w:rsidRPr="00953E12">
        <w:t>）的方式构建一系列决策树。假设模型包含</w:t>
      </w:r>
      <w:r w:rsidRPr="00953E12">
        <w:t xml:space="preserve"> </w:t>
      </w:r>
      <m:oMath>
        <m:r>
          <w:rPr>
            <w:rFonts w:ascii="Cambria Math" w:hAnsi="Cambria Math"/>
          </w:rPr>
          <m:t>K</m:t>
        </m:r>
      </m:oMath>
      <w:r w:rsidRPr="00953E12">
        <w:t xml:space="preserve"> </w:t>
      </w:r>
      <w:r w:rsidRPr="00953E12">
        <w:t>棵树，对于样本</w:t>
      </w:r>
      <w:r w:rsidRPr="00953E12">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953E12">
        <w:t>，其预测值</w:t>
      </w:r>
      <w:r w:rsidRPr="00953E12">
        <w:t xml:space="preserve"> </w:t>
      </w:r>
      <m:oMath>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oMath>
      <w:r w:rsidRPr="00953E12">
        <w:t xml:space="preserve"> </w:t>
      </w:r>
      <w:r w:rsidRPr="00953E12">
        <w:t>为：</w:t>
      </w:r>
    </w:p>
    <w:p w14:paraId="5ED5ECCB" w14:textId="1ACE20A3" w:rsidR="00953E12" w:rsidRPr="00953E12" w:rsidRDefault="00953E12" w:rsidP="00953E12">
      <w:pPr>
        <w:pStyle w:val="BodyText"/>
        <w:ind w:left="210" w:right="210" w:firstLine="480"/>
      </w:pPr>
      <m:oMathPara>
        <m:oMath>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r>
            <w:rPr>
              <w:rFonts w:ascii="Cambria Math" w:hAnsi="Cambria Math"/>
            </w:rPr>
            <m:t>=</m:t>
          </m:r>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ctrlPr>
                <w:rPr>
                  <w:rFonts w:ascii="Cambria Math" w:hAnsi="Cambria Math"/>
                  <w:i/>
                </w:rPr>
              </m:ctrlPr>
            </m:e>
          </m:nary>
          <m:r>
            <w:rPr>
              <w:rFonts w:ascii="Cambria Math" w:hAnsi="Cambria Math"/>
            </w:rPr>
            <m:t>,</m:t>
          </m:r>
          <m:r>
            <m:rPr>
              <m:sty m:val="p"/>
            </m:rPr>
            <w:rPr>
              <w:rFonts w:ascii="Cambria Math" w:hAnsi="Cambria Math"/>
            </w:rPr>
            <m:t> </m:t>
          </m:r>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k</m:t>
              </m:r>
            </m:sub>
          </m:sSub>
          <m:r>
            <m:rPr>
              <m:sty m:val="p"/>
            </m:rPr>
            <w:rPr>
              <w:rFonts w:ascii="Cambria Math" w:hAnsi="Cambria Math" w:hint="eastAsia"/>
            </w:rPr>
            <m:t>∈</m:t>
          </m:r>
          <m:r>
            <m:rPr>
              <m:scr m:val="script"/>
            </m:rPr>
            <w:rPr>
              <w:rFonts w:ascii="Cambria Math" w:hAnsi="Cambria Math"/>
            </w:rPr>
            <m:t>F</m:t>
          </m:r>
        </m:oMath>
      </m:oMathPara>
    </w:p>
    <w:p w14:paraId="4FEA1E5B" w14:textId="682D088E" w:rsidR="00953E12" w:rsidRPr="00953E12" w:rsidRDefault="00953E12" w:rsidP="00953E12">
      <w:pPr>
        <w:pStyle w:val="BodyText"/>
        <w:ind w:left="210" w:right="210" w:firstLine="480"/>
      </w:pPr>
      <w:r w:rsidRPr="00953E12">
        <w:t>其中</w:t>
      </w:r>
      <w:r w:rsidRPr="00953E12">
        <w:t xml:space="preserve"> </w:t>
      </w:r>
      <m:oMath>
        <m:r>
          <m:rPr>
            <m:scr m:val="script"/>
          </m:rPr>
          <w:rPr>
            <w:rFonts w:ascii="Cambria Math" w:hAnsi="Cambria Math"/>
          </w:rPr>
          <m:t>F</m:t>
        </m:r>
      </m:oMath>
      <w:r w:rsidRPr="00953E12">
        <w:t xml:space="preserve"> </w:t>
      </w:r>
      <w:r w:rsidRPr="00953E12">
        <w:t>是所有可能的回归树（</w:t>
      </w:r>
      <w:r w:rsidRPr="00953E12">
        <w:t>CART</w:t>
      </w:r>
      <w:r w:rsidRPr="00953E12">
        <w:t>）的空间，</w:t>
      </w:r>
      <m:oMath>
        <m:sSub>
          <m:sSubPr>
            <m:ctrlPr>
              <w:rPr>
                <w:rFonts w:ascii="Cambria Math" w:hAnsi="Cambria Math"/>
                <w:i/>
              </w:rPr>
            </m:ctrlPr>
          </m:sSubPr>
          <m:e>
            <m:r>
              <w:rPr>
                <w:rFonts w:ascii="Cambria Math" w:hAnsi="Cambria Math"/>
              </w:rPr>
              <m:t>f</m:t>
            </m:r>
          </m:e>
          <m:sub>
            <m:r>
              <w:rPr>
                <w:rFonts w:ascii="Cambria Math" w:hAnsi="Cambria Math"/>
              </w:rPr>
              <m:t>k</m:t>
            </m:r>
          </m:sub>
        </m:sSub>
      </m:oMath>
      <w:r w:rsidRPr="00953E12">
        <w:t xml:space="preserve"> </w:t>
      </w:r>
      <w:r w:rsidRPr="00953E12">
        <w:t>表示第</w:t>
      </w:r>
      <w:r w:rsidRPr="00953E12">
        <w:t xml:space="preserve"> </w:t>
      </w:r>
      <m:oMath>
        <m:r>
          <w:rPr>
            <w:rFonts w:ascii="Cambria Math" w:hAnsi="Cambria Math"/>
          </w:rPr>
          <m:t>k</m:t>
        </m:r>
      </m:oMath>
      <w:r w:rsidRPr="00953E12">
        <w:t xml:space="preserve"> </w:t>
      </w:r>
      <w:r w:rsidRPr="00953E12">
        <w:t>棵树。</w:t>
      </w:r>
      <w:r w:rsidRPr="00953E12">
        <w:t>XGBoost</w:t>
      </w:r>
      <w:r w:rsidRPr="00953E12">
        <w:t>的优化目标函数</w:t>
      </w:r>
      <w:r w:rsidRPr="00953E12">
        <w:t xml:space="preserve"> </w:t>
      </w:r>
      <m:oMath>
        <m:r>
          <m:rPr>
            <m:scr m:val="script"/>
          </m:rPr>
          <w:rPr>
            <w:rFonts w:ascii="Cambria Math" w:hAnsi="Cambria Math"/>
          </w:rPr>
          <m:t>L</m:t>
        </m:r>
      </m:oMath>
      <w:r w:rsidRPr="00953E12">
        <w:t xml:space="preserve"> </w:t>
      </w:r>
      <w:r w:rsidRPr="00953E12">
        <w:t>包括损失函数</w:t>
      </w:r>
      <w:r w:rsidRPr="00953E12">
        <w:t xml:space="preserve"> </w:t>
      </w:r>
      <m:oMath>
        <m:r>
          <w:rPr>
            <w:rFonts w:ascii="Cambria Math" w:hAnsi="Cambria Math"/>
          </w:rPr>
          <m:t>l</m:t>
        </m:r>
      </m:oMath>
      <w:r w:rsidRPr="00953E12">
        <w:t xml:space="preserve"> </w:t>
      </w:r>
      <w:r w:rsidRPr="00953E12">
        <w:t>和</w:t>
      </w:r>
      <w:proofErr w:type="gramStart"/>
      <w:r w:rsidRPr="00953E12">
        <w:t>正则化项</w:t>
      </w:r>
      <w:proofErr w:type="gramEnd"/>
      <w:r w:rsidRPr="00953E12">
        <w:t xml:space="preserve"> </w:t>
      </w:r>
      <m:oMath>
        <m:r>
          <m:rPr>
            <m:sty m:val="p"/>
          </m:rPr>
          <w:rPr>
            <w:rFonts w:ascii="Cambria Math" w:hAnsi="Cambria Math" w:hint="eastAsia"/>
          </w:rPr>
          <m:t>Ω</m:t>
        </m:r>
      </m:oMath>
      <w:r w:rsidRPr="00953E12">
        <w:t>：</w:t>
      </w:r>
    </w:p>
    <w:p w14:paraId="639B7780" w14:textId="5B6ADD4A" w:rsidR="00953E12" w:rsidRPr="00953E12" w:rsidRDefault="00953E12" w:rsidP="00953E12">
      <w:pPr>
        <w:pStyle w:val="BodyText"/>
        <w:ind w:left="210" w:right="210" w:firstLine="480"/>
      </w:pPr>
      <m:oMathPara>
        <m:oMath>
          <m:r>
            <m:rPr>
              <m:scr m:val="script"/>
            </m:rPr>
            <w:rPr>
              <w:rFonts w:ascii="Cambria Math" w:hAnsi="Cambria Math"/>
            </w:rPr>
            <m:t>L</m:t>
          </m:r>
          <m:d>
            <m:dPr>
              <m:ctrlPr>
                <w:rPr>
                  <w:rFonts w:ascii="Cambria Math" w:hAnsi="Cambria Math"/>
                  <w:i/>
                </w:rPr>
              </m:ctrlPr>
            </m:dPr>
            <m:e>
              <m:r>
                <m:rPr>
                  <m:sty m:val="p"/>
                </m:rPr>
                <w:rPr>
                  <w:rFonts w:ascii="Cambria Math" w:hAnsi="Cambria Math"/>
                </w:rPr>
                <m:t>ϕ</m:t>
              </m:r>
            </m:e>
          </m:d>
          <m:r>
            <w:rPr>
              <w:rFonts w:ascii="Cambria Math" w:hAnsi="Cambria Math"/>
            </w:rPr>
            <m:t>=</m:t>
          </m:r>
          <m:nary>
            <m:naryPr>
              <m:chr m:val="∑"/>
              <m:supHide m:val="1"/>
              <m:ctrlPr>
                <w:rPr>
                  <w:rFonts w:ascii="Cambria Math" w:hAnsi="Cambria Math"/>
                </w:rPr>
              </m:ctrlPr>
            </m:naryPr>
            <m:sub>
              <m:r>
                <w:rPr>
                  <w:rFonts w:ascii="Cambria Math" w:hAnsi="Cambria Math"/>
                </w:rPr>
                <m:t>i</m:t>
              </m:r>
              <m:ctrlPr>
                <w:rPr>
                  <w:rFonts w:ascii="Cambria Math" w:hAnsi="Cambria Math"/>
                  <w:i/>
                </w:rPr>
              </m:ctrlPr>
            </m:sub>
            <m:sup>
              <m:ctrlPr>
                <w:rPr>
                  <w:rFonts w:ascii="Cambria Math" w:hAnsi="Cambria Math"/>
                  <w:i/>
                </w:rPr>
              </m:ctrlP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e>
              </m:d>
              <m:ctrlPr>
                <w:rPr>
                  <w:rFonts w:ascii="Cambria Math" w:hAnsi="Cambria Math"/>
                  <w:i/>
                </w:rPr>
              </m:ctrlPr>
            </m:e>
          </m:nary>
          <m:r>
            <w:rPr>
              <w:rFonts w:ascii="Cambria Math" w:hAnsi="Cambria Math"/>
            </w:rPr>
            <m:t>+</m:t>
          </m:r>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K</m:t>
              </m:r>
              <m:ctrlPr>
                <w:rPr>
                  <w:rFonts w:ascii="Cambria Math" w:hAnsi="Cambria Math"/>
                  <w:i/>
                </w:rPr>
              </m:ctrlPr>
            </m:sup>
            <m:e>
              <m:r>
                <m:rPr>
                  <m:sty m:val="p"/>
                </m:rPr>
                <w:rPr>
                  <w:rFonts w:ascii="Cambria Math" w:hAnsi="Cambria Math" w:hint="eastAsia"/>
                </w:rPr>
                <m:t>Ω</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k</m:t>
                      </m:r>
                    </m:sub>
                  </m:sSub>
                </m:e>
              </m:d>
              <m:ctrlPr>
                <w:rPr>
                  <w:rFonts w:ascii="Cambria Math" w:hAnsi="Cambria Math"/>
                  <w:i/>
                </w:rPr>
              </m:ctrlPr>
            </m:e>
          </m:nary>
        </m:oMath>
      </m:oMathPara>
    </w:p>
    <w:p w14:paraId="5E445FA9" w14:textId="1879A653" w:rsidR="00953E12" w:rsidRPr="00953E12" w:rsidRDefault="00953E12" w:rsidP="00953E12">
      <w:pPr>
        <w:pStyle w:val="BodyText"/>
        <w:ind w:left="210" w:right="210" w:firstLine="480"/>
      </w:pPr>
      <m:oMathPara>
        <m:oMath>
          <m:r>
            <m:rPr>
              <m:sty m:val="p"/>
            </m:rPr>
            <w:rPr>
              <w:rFonts w:ascii="Cambria Math" w:hAnsi="Cambria Math" w:hint="eastAsia"/>
            </w:rPr>
            <m:t>Ω</m:t>
          </m:r>
          <m:d>
            <m:dPr>
              <m:ctrlPr>
                <w:rPr>
                  <w:rFonts w:ascii="Cambria Math" w:hAnsi="Cambria Math"/>
                  <w:i/>
                </w:rPr>
              </m:ctrlPr>
            </m:dPr>
            <m:e>
              <m:r>
                <w:rPr>
                  <w:rFonts w:ascii="Cambria Math" w:hAnsi="Cambria Math"/>
                </w:rPr>
                <m:t>f</m:t>
              </m:r>
            </m:e>
          </m:d>
          <m:r>
            <w:rPr>
              <w:rFonts w:ascii="Cambria Math" w:hAnsi="Cambria Math"/>
            </w:rPr>
            <m:t>=</m:t>
          </m:r>
          <m:r>
            <m:rPr>
              <m:sty m:val="p"/>
            </m:rPr>
            <w:rPr>
              <w:rFonts w:ascii="Cambria Math" w:hAnsi="Cambria Math"/>
            </w:rPr>
            <m:t>γ</m:t>
          </m:r>
          <m:r>
            <w:rPr>
              <w:rFonts w:ascii="Cambria Math" w:hAnsi="Cambria Math"/>
            </w:rPr>
            <m:t>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m:rPr>
              <m:sty m:val="p"/>
            </m:rP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e>
            <m:sup>
              <m:r>
                <w:rPr>
                  <w:rFonts w:ascii="Cambria Math" w:hAnsi="Cambria Math"/>
                </w:rPr>
                <m:t>2</m:t>
              </m:r>
            </m:sup>
          </m:sSup>
        </m:oMath>
      </m:oMathPara>
    </w:p>
    <w:p w14:paraId="0016C165" w14:textId="269890EC" w:rsidR="00953E12" w:rsidRPr="00953E12" w:rsidRDefault="00953E12" w:rsidP="00953E12">
      <w:pPr>
        <w:pStyle w:val="BodyText"/>
        <w:ind w:left="210" w:right="210" w:firstLine="480"/>
      </w:pPr>
      <w:r w:rsidRPr="00953E12">
        <w:t>其中</w:t>
      </w:r>
      <w:r w:rsidRPr="00953E12">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953E12">
        <w:t xml:space="preserve"> </w:t>
      </w:r>
      <w:r w:rsidRPr="00953E12">
        <w:t>是真实标签，</w:t>
      </w:r>
      <m:oMath>
        <m:r>
          <w:rPr>
            <w:rFonts w:ascii="Cambria Math" w:hAnsi="Cambria Math"/>
          </w:rPr>
          <m:t>T</m:t>
        </m:r>
      </m:oMath>
      <w:r w:rsidRPr="00953E12">
        <w:t xml:space="preserve"> </w:t>
      </w:r>
      <w:r w:rsidRPr="00953E12">
        <w:t>是树中叶子节点的数量，</w:t>
      </w:r>
      <m:oMath>
        <m:r>
          <w:rPr>
            <w:rFonts w:ascii="Cambria Math" w:hAnsi="Cambria Math"/>
          </w:rPr>
          <m:t>w</m:t>
        </m:r>
      </m:oMath>
      <w:r w:rsidRPr="00953E12">
        <w:t xml:space="preserve"> </w:t>
      </w:r>
      <w:r w:rsidRPr="00953E12">
        <w:t>是叶子节点的分数（权重），</w:t>
      </w:r>
      <m:oMath>
        <m:r>
          <m:rPr>
            <m:sty m:val="p"/>
          </m:rPr>
          <w:rPr>
            <w:rFonts w:ascii="Cambria Math" w:hAnsi="Cambria Math"/>
          </w:rPr>
          <m:t>γ</m:t>
        </m:r>
      </m:oMath>
      <w:r w:rsidRPr="00953E12">
        <w:t xml:space="preserve"> </w:t>
      </w:r>
      <w:r w:rsidRPr="00953E12">
        <w:t>和</w:t>
      </w:r>
      <w:r w:rsidRPr="00953E12">
        <w:t xml:space="preserve"> </w:t>
      </w:r>
      <m:oMath>
        <m:r>
          <m:rPr>
            <m:sty m:val="p"/>
          </m:rPr>
          <w:rPr>
            <w:rFonts w:ascii="Cambria Math" w:hAnsi="Cambria Math"/>
          </w:rPr>
          <m:t>λ</m:t>
        </m:r>
      </m:oMath>
      <w:r w:rsidRPr="00953E12">
        <w:t xml:space="preserve"> </w:t>
      </w:r>
      <w:r w:rsidRPr="00953E12">
        <w:t>是控制模型复杂度的正则化参数。</w:t>
      </w:r>
      <w:r w:rsidRPr="00953E12">
        <w:t>XGBoost</w:t>
      </w:r>
      <w:r w:rsidRPr="00953E12">
        <w:t>在处理结构化特征数据方面表现相对较好。它通过构建多个</w:t>
      </w:r>
      <w:proofErr w:type="gramStart"/>
      <w:r w:rsidRPr="00953E12">
        <w:t>弱学习器</w:t>
      </w:r>
      <w:proofErr w:type="gramEnd"/>
      <w:r w:rsidRPr="00953E12">
        <w:t>（决策树）并将它们的预测结果进行加权组合，尝试优化分类边界，实现相对较好的分类效果。</w:t>
      </w:r>
      <w:r w:rsidRPr="00953E12">
        <w:t>XGBoost</w:t>
      </w:r>
      <w:r w:rsidRPr="00953E12">
        <w:t>的梯度提升机制使其能够在训练过程中关注那些被前面模型错误分类的样本，通过迭代优化来改善整体的分类性能。此外，</w:t>
      </w:r>
      <w:r w:rsidRPr="00953E12">
        <w:t>XGBoost</w:t>
      </w:r>
      <w:r w:rsidRPr="00953E12">
        <w:t>内置的正则化机制（包括</w:t>
      </w:r>
      <w:r w:rsidRPr="00953E12">
        <w:t>L1</w:t>
      </w:r>
      <w:r w:rsidRPr="00953E12">
        <w:t>和</w:t>
      </w:r>
      <w:r w:rsidRPr="00953E12">
        <w:t>L2</w:t>
      </w:r>
      <w:r w:rsidRPr="00953E12">
        <w:t>正则化）在一定程度上控制了模型的复杂度，可能有助于避免过拟合问题，这对于我们相对有限的训练数据规模是有意义的。</w:t>
      </w:r>
    </w:p>
    <w:p w14:paraId="7581F0F2" w14:textId="77777777" w:rsidR="00953E12" w:rsidRPr="00953E12" w:rsidRDefault="00953E12" w:rsidP="00953E12">
      <w:pPr>
        <w:pStyle w:val="BodyText"/>
        <w:ind w:left="210" w:right="210" w:firstLine="480"/>
      </w:pPr>
      <w:r w:rsidRPr="00953E12">
        <w:t>这种混合架构的设计体现了</w:t>
      </w:r>
      <w:r w:rsidRPr="00953E12">
        <w:t>"</w:t>
      </w:r>
      <w:r w:rsidRPr="00953E12">
        <w:t>术业有专攻</w:t>
      </w:r>
      <w:r w:rsidRPr="00953E12">
        <w:t>"</w:t>
      </w:r>
      <w:r w:rsidRPr="00953E12">
        <w:t>的理念。</w:t>
      </w:r>
      <w:r w:rsidRPr="00953E12">
        <w:t>CNN</w:t>
      </w:r>
      <w:r w:rsidRPr="00953E12">
        <w:t>专注于从原始心电信号中学习特征表示，而</w:t>
      </w:r>
      <w:r w:rsidRPr="00953E12">
        <w:t>XGBoost</w:t>
      </w:r>
      <w:r w:rsidRPr="00953E12">
        <w:t>则专注于基于这些特征进行分类判别。两者的结合希望能够在一定程度上发挥各自的优势。相比于纯</w:t>
      </w:r>
      <w:r w:rsidRPr="00953E12">
        <w:t>CNN</w:t>
      </w:r>
      <w:r w:rsidRPr="00953E12">
        <w:t>的端到端方法，这种混合策略在训练稳定性方面可能有所帮助。在训练策略上，我们采用了</w:t>
      </w:r>
      <w:r w:rsidRPr="00953E12">
        <w:t>20000</w:t>
      </w:r>
      <w:r w:rsidRPr="00953E12">
        <w:t>条扩充数据按</w:t>
      </w:r>
      <w:r w:rsidRPr="00953E12">
        <w:t>80%:20%</w:t>
      </w:r>
      <w:r w:rsidRPr="00953E12">
        <w:t>的比例进行训练集和验证集的划分，并通过</w:t>
      </w:r>
      <w:r w:rsidRPr="00953E12">
        <w:t>5</w:t>
      </w:r>
      <w:r w:rsidRPr="00953E12">
        <w:t>折交叉验证来评估模型的稳定性和泛化能力。同时，我们实施了早停策略，通过监控验证集上的性能指标来尝试防止过拟合，希望确保模型在未见数据上的表现。</w:t>
      </w:r>
    </w:p>
    <w:p w14:paraId="05215475" w14:textId="2A9BD115" w:rsidR="00953E12" w:rsidRPr="00953E12" w:rsidRDefault="00953E12" w:rsidP="00953E12">
      <w:pPr>
        <w:pStyle w:val="BodyText"/>
        <w:ind w:left="210" w:right="210" w:firstLine="480"/>
      </w:pPr>
    </w:p>
    <w:p w14:paraId="1A534158" w14:textId="77777777" w:rsidR="005E654F" w:rsidRPr="00D87AA2" w:rsidRDefault="005E654F" w:rsidP="00D87AA2">
      <w:pPr>
        <w:pStyle w:val="ListParagraph"/>
        <w:widowControl/>
        <w:numPr>
          <w:ilvl w:val="1"/>
          <w:numId w:val="8"/>
        </w:numPr>
        <w:ind w:firstLineChars="0"/>
        <w:jc w:val="left"/>
        <w:outlineLvl w:val="1"/>
        <w:rPr>
          <w:rFonts w:ascii="SimHei" w:eastAsia="SimHei"/>
          <w:sz w:val="30"/>
        </w:rPr>
      </w:pPr>
      <w:bookmarkStart w:id="17" w:name="_Toc200714707"/>
      <w:r w:rsidRPr="00D87AA2">
        <w:rPr>
          <w:rFonts w:ascii="SimHei" w:eastAsia="SimHei"/>
          <w:sz w:val="30"/>
        </w:rPr>
        <w:t>训练流程</w:t>
      </w:r>
      <w:bookmarkEnd w:id="17"/>
    </w:p>
    <w:p w14:paraId="294B4508" w14:textId="77777777" w:rsidR="005E654F" w:rsidRDefault="005E654F" w:rsidP="00D87AA2">
      <w:pPr>
        <w:pStyle w:val="ListParagraph"/>
        <w:widowControl/>
        <w:numPr>
          <w:ilvl w:val="2"/>
          <w:numId w:val="8"/>
        </w:numPr>
        <w:ind w:firstLineChars="0"/>
        <w:jc w:val="left"/>
        <w:outlineLvl w:val="2"/>
        <w:rPr>
          <w:rFonts w:ascii="SimHei" w:eastAsia="SimHei"/>
          <w:sz w:val="28"/>
          <w:szCs w:val="28"/>
        </w:rPr>
      </w:pPr>
      <w:bookmarkStart w:id="18" w:name="_Toc200714708"/>
      <w:r w:rsidRPr="00D87AA2">
        <w:rPr>
          <w:rFonts w:ascii="SimHei" w:eastAsia="SimHei"/>
          <w:sz w:val="28"/>
          <w:szCs w:val="28"/>
        </w:rPr>
        <w:t>数据集划分</w:t>
      </w:r>
      <w:bookmarkEnd w:id="18"/>
    </w:p>
    <w:p w14:paraId="04C8507A" w14:textId="77777777" w:rsidR="000A6624" w:rsidRPr="000A6624" w:rsidRDefault="000A6624" w:rsidP="000A6624">
      <w:pPr>
        <w:pStyle w:val="BodyText"/>
        <w:ind w:left="210" w:right="210" w:firstLine="480"/>
        <w:rPr>
          <w:rFonts w:hint="eastAsia"/>
        </w:rPr>
      </w:pPr>
      <w:r w:rsidRPr="000A6624">
        <w:rPr>
          <w:rFonts w:hint="eastAsia"/>
        </w:rPr>
        <w:t>为了确保模型评估的可靠性和公正性，我们采用了多层次的数据划分策略：</w:t>
      </w:r>
    </w:p>
    <w:p w14:paraId="13C41B9C" w14:textId="77777777" w:rsidR="000A6624" w:rsidRPr="000A6624" w:rsidRDefault="000A6624" w:rsidP="000A6624">
      <w:pPr>
        <w:pStyle w:val="BodyText"/>
        <w:ind w:left="210" w:right="210" w:firstLine="480"/>
      </w:pPr>
    </w:p>
    <w:p w14:paraId="6563E77E" w14:textId="6087B395" w:rsidR="000A6624" w:rsidRPr="000A6624" w:rsidRDefault="000A6624" w:rsidP="000A6624">
      <w:pPr>
        <w:pStyle w:val="BodyText"/>
        <w:ind w:left="210" w:right="210" w:firstLine="482"/>
        <w:rPr>
          <w:rFonts w:hint="eastAsia"/>
        </w:rPr>
      </w:pPr>
      <w:r w:rsidRPr="000A6624">
        <w:rPr>
          <w:rFonts w:ascii="SimHei" w:eastAsia="SimHei" w:hAnsi="SimHei" w:hint="eastAsia"/>
          <w:b/>
          <w:bCs/>
        </w:rPr>
        <w:t>初始数据划分</w:t>
      </w:r>
      <w:r w:rsidRPr="000A6624">
        <w:rPr>
          <w:rFonts w:hint="eastAsia"/>
        </w:rPr>
        <w:t>：</w:t>
      </w:r>
    </w:p>
    <w:p w14:paraId="44B4B2FA" w14:textId="711EE062" w:rsidR="000A6624" w:rsidRPr="000A6624" w:rsidRDefault="000A6624" w:rsidP="000A6624">
      <w:pPr>
        <w:pStyle w:val="BodyText"/>
        <w:numPr>
          <w:ilvl w:val="0"/>
          <w:numId w:val="11"/>
        </w:numPr>
        <w:ind w:right="210" w:firstLineChars="0"/>
        <w:rPr>
          <w:rFonts w:hint="eastAsia"/>
        </w:rPr>
      </w:pPr>
      <w:r w:rsidRPr="000A6624">
        <w:rPr>
          <w:rFonts w:hint="eastAsia"/>
        </w:rPr>
        <w:t>标注数据：</w:t>
      </w:r>
      <w:r w:rsidRPr="000A6624">
        <w:rPr>
          <w:rFonts w:hint="eastAsia"/>
        </w:rPr>
        <w:t>1000</w:t>
      </w:r>
      <w:r w:rsidRPr="000A6624">
        <w:rPr>
          <w:rFonts w:hint="eastAsia"/>
        </w:rPr>
        <w:t>条（房颤</w:t>
      </w:r>
      <w:r w:rsidRPr="000A6624">
        <w:rPr>
          <w:rFonts w:hint="eastAsia"/>
        </w:rPr>
        <w:t>500</w:t>
      </w:r>
      <w:r w:rsidRPr="000A6624">
        <w:rPr>
          <w:rFonts w:hint="eastAsia"/>
        </w:rPr>
        <w:t>条，正常</w:t>
      </w:r>
      <w:r w:rsidRPr="000A6624">
        <w:rPr>
          <w:rFonts w:hint="eastAsia"/>
        </w:rPr>
        <w:t>500</w:t>
      </w:r>
      <w:r w:rsidRPr="000A6624">
        <w:rPr>
          <w:rFonts w:hint="eastAsia"/>
        </w:rPr>
        <w:t>条）</w:t>
      </w:r>
    </w:p>
    <w:p w14:paraId="6342F15E" w14:textId="4C36EA91" w:rsidR="000A6624" w:rsidRPr="000A6624" w:rsidRDefault="000A6624" w:rsidP="000A6624">
      <w:pPr>
        <w:pStyle w:val="BodyText"/>
        <w:numPr>
          <w:ilvl w:val="0"/>
          <w:numId w:val="11"/>
        </w:numPr>
        <w:ind w:right="210" w:firstLineChars="0"/>
        <w:rPr>
          <w:rFonts w:hint="eastAsia"/>
        </w:rPr>
      </w:pPr>
      <w:r w:rsidRPr="000A6624">
        <w:rPr>
          <w:rFonts w:hint="eastAsia"/>
        </w:rPr>
        <w:t>无标注数据：</w:t>
      </w:r>
      <w:r w:rsidRPr="000A6624">
        <w:rPr>
          <w:rFonts w:hint="eastAsia"/>
        </w:rPr>
        <w:t>19000</w:t>
      </w:r>
      <w:r w:rsidRPr="000A6624">
        <w:rPr>
          <w:rFonts w:hint="eastAsia"/>
        </w:rPr>
        <w:t>条</w:t>
      </w:r>
    </w:p>
    <w:p w14:paraId="1A32871B" w14:textId="105CF991" w:rsidR="000A6624" w:rsidRPr="000A6624" w:rsidRDefault="000A6624" w:rsidP="000A6624">
      <w:pPr>
        <w:pStyle w:val="BodyText"/>
        <w:numPr>
          <w:ilvl w:val="0"/>
          <w:numId w:val="11"/>
        </w:numPr>
        <w:ind w:right="210" w:firstLineChars="0"/>
        <w:rPr>
          <w:rFonts w:hint="eastAsia"/>
        </w:rPr>
      </w:pPr>
      <w:r w:rsidRPr="000A6624">
        <w:rPr>
          <w:rFonts w:hint="eastAsia"/>
        </w:rPr>
        <w:t>外部测试集：</w:t>
      </w:r>
      <w:r w:rsidRPr="000A6624">
        <w:rPr>
          <w:rFonts w:hint="eastAsia"/>
        </w:rPr>
        <w:t>10000</w:t>
      </w:r>
      <w:r w:rsidRPr="000A6624">
        <w:rPr>
          <w:rFonts w:hint="eastAsia"/>
        </w:rPr>
        <w:t>条</w:t>
      </w:r>
    </w:p>
    <w:p w14:paraId="1F75D620" w14:textId="77777777" w:rsidR="000A6624" w:rsidRPr="000A6624" w:rsidRDefault="000A6624" w:rsidP="000A6624">
      <w:pPr>
        <w:pStyle w:val="BodyText"/>
        <w:ind w:left="210" w:right="210" w:firstLine="480"/>
      </w:pPr>
    </w:p>
    <w:p w14:paraId="06A44FC3" w14:textId="7EA9B1D3" w:rsidR="000A6624" w:rsidRPr="000A6624" w:rsidRDefault="000A6624" w:rsidP="000A6624">
      <w:pPr>
        <w:pStyle w:val="BodyText"/>
        <w:ind w:left="210" w:right="210" w:firstLine="482"/>
        <w:rPr>
          <w:rFonts w:hint="eastAsia"/>
        </w:rPr>
      </w:pPr>
      <w:proofErr w:type="gramStart"/>
      <w:r w:rsidRPr="000A6624">
        <w:rPr>
          <w:rFonts w:ascii="SimHei" w:eastAsia="SimHei" w:hAnsi="SimHei" w:hint="eastAsia"/>
          <w:b/>
          <w:bCs/>
        </w:rPr>
        <w:lastRenderedPageBreak/>
        <w:t>预训练</w:t>
      </w:r>
      <w:proofErr w:type="gramEnd"/>
      <w:r w:rsidRPr="000A6624">
        <w:rPr>
          <w:rFonts w:ascii="SimHei" w:eastAsia="SimHei" w:hAnsi="SimHei" w:hint="eastAsia"/>
          <w:b/>
          <w:bCs/>
        </w:rPr>
        <w:t>阶段划分</w:t>
      </w:r>
      <w:r w:rsidRPr="000A6624">
        <w:rPr>
          <w:rFonts w:hint="eastAsia"/>
        </w:rPr>
        <w:t>：</w:t>
      </w:r>
    </w:p>
    <w:p w14:paraId="68949FEA" w14:textId="5A327902" w:rsidR="000A6624" w:rsidRPr="000A6624" w:rsidRDefault="000A6624" w:rsidP="000A6624">
      <w:pPr>
        <w:pStyle w:val="BodyText"/>
        <w:numPr>
          <w:ilvl w:val="0"/>
          <w:numId w:val="11"/>
        </w:numPr>
        <w:ind w:left="570" w:right="210" w:firstLineChars="0"/>
        <w:rPr>
          <w:rFonts w:hint="eastAsia"/>
        </w:rPr>
      </w:pPr>
      <w:r w:rsidRPr="000A6624">
        <w:rPr>
          <w:rFonts w:hint="eastAsia"/>
        </w:rPr>
        <w:t>训练集：</w:t>
      </w:r>
      <w:r w:rsidRPr="000A6624">
        <w:rPr>
          <w:rFonts w:hint="eastAsia"/>
        </w:rPr>
        <w:t>800</w:t>
      </w:r>
      <w:r w:rsidRPr="000A6624">
        <w:rPr>
          <w:rFonts w:hint="eastAsia"/>
        </w:rPr>
        <w:t>条标注数据（</w:t>
      </w:r>
      <w:r w:rsidRPr="000A6624">
        <w:rPr>
          <w:rFonts w:hint="eastAsia"/>
        </w:rPr>
        <w:t>80%</w:t>
      </w:r>
      <w:r w:rsidRPr="000A6624">
        <w:rPr>
          <w:rFonts w:hint="eastAsia"/>
        </w:rPr>
        <w:t>）</w:t>
      </w:r>
    </w:p>
    <w:p w14:paraId="28C7B711" w14:textId="3DF3A1D0" w:rsidR="000A6624" w:rsidRPr="000A6624" w:rsidRDefault="000A6624" w:rsidP="000A6624">
      <w:pPr>
        <w:pStyle w:val="BodyText"/>
        <w:numPr>
          <w:ilvl w:val="0"/>
          <w:numId w:val="11"/>
        </w:numPr>
        <w:ind w:left="570" w:right="210" w:firstLineChars="0"/>
        <w:rPr>
          <w:rFonts w:hint="eastAsia"/>
        </w:rPr>
      </w:pPr>
      <w:r w:rsidRPr="000A6624">
        <w:rPr>
          <w:rFonts w:hint="eastAsia"/>
        </w:rPr>
        <w:t>验证集：</w:t>
      </w:r>
      <w:r w:rsidRPr="000A6624">
        <w:rPr>
          <w:rFonts w:hint="eastAsia"/>
        </w:rPr>
        <w:t>200</w:t>
      </w:r>
      <w:r w:rsidRPr="000A6624">
        <w:rPr>
          <w:rFonts w:hint="eastAsia"/>
        </w:rPr>
        <w:t>条标注数据（</w:t>
      </w:r>
      <w:r w:rsidRPr="000A6624">
        <w:rPr>
          <w:rFonts w:hint="eastAsia"/>
        </w:rPr>
        <w:t>20%</w:t>
      </w:r>
      <w:r w:rsidRPr="000A6624">
        <w:rPr>
          <w:rFonts w:hint="eastAsia"/>
        </w:rPr>
        <w:t>）</w:t>
      </w:r>
    </w:p>
    <w:p w14:paraId="10C6BF9A" w14:textId="260F634C" w:rsidR="000A6624" w:rsidRPr="000A6624" w:rsidRDefault="000A6624" w:rsidP="000A6624">
      <w:pPr>
        <w:pStyle w:val="BodyText"/>
        <w:numPr>
          <w:ilvl w:val="0"/>
          <w:numId w:val="11"/>
        </w:numPr>
        <w:ind w:left="570" w:right="210" w:firstLineChars="0"/>
        <w:rPr>
          <w:rFonts w:hint="eastAsia"/>
        </w:rPr>
      </w:pPr>
      <w:r w:rsidRPr="000A6624">
        <w:rPr>
          <w:rFonts w:hint="eastAsia"/>
        </w:rPr>
        <w:t>采用分层抽样保持类别平衡</w:t>
      </w:r>
    </w:p>
    <w:p w14:paraId="33B121CE" w14:textId="77777777" w:rsidR="000A6624" w:rsidRPr="000A6624" w:rsidRDefault="000A6624" w:rsidP="000A6624">
      <w:pPr>
        <w:pStyle w:val="BodyText"/>
        <w:ind w:left="210" w:right="210" w:firstLine="480"/>
      </w:pPr>
    </w:p>
    <w:p w14:paraId="2D6AB1C8" w14:textId="5AB30C90" w:rsidR="000A6624" w:rsidRPr="000A6624" w:rsidRDefault="000A6624" w:rsidP="000A6624">
      <w:pPr>
        <w:pStyle w:val="BodyText"/>
        <w:ind w:left="210" w:right="210" w:firstLine="482"/>
        <w:rPr>
          <w:rFonts w:hint="eastAsia"/>
        </w:rPr>
      </w:pPr>
      <w:r w:rsidRPr="000A6624">
        <w:rPr>
          <w:rFonts w:ascii="SimHei" w:eastAsia="SimHei" w:hAnsi="SimHei" w:hint="eastAsia"/>
          <w:b/>
          <w:bCs/>
        </w:rPr>
        <w:t>主模型训练划分</w:t>
      </w:r>
      <w:r w:rsidRPr="000A6624">
        <w:rPr>
          <w:rFonts w:hint="eastAsia"/>
        </w:rPr>
        <w:t>：</w:t>
      </w:r>
    </w:p>
    <w:p w14:paraId="7133063E" w14:textId="22ADE4EC" w:rsidR="000A6624" w:rsidRPr="000A6624" w:rsidRDefault="000A6624" w:rsidP="000A6624">
      <w:pPr>
        <w:pStyle w:val="BodyText"/>
        <w:numPr>
          <w:ilvl w:val="0"/>
          <w:numId w:val="11"/>
        </w:numPr>
        <w:ind w:left="570" w:right="210" w:firstLineChars="0"/>
        <w:rPr>
          <w:rFonts w:hint="eastAsia"/>
        </w:rPr>
      </w:pPr>
      <w:r w:rsidRPr="000A6624">
        <w:rPr>
          <w:rFonts w:hint="eastAsia"/>
        </w:rPr>
        <w:t>完整数据集：</w:t>
      </w:r>
      <w:r w:rsidRPr="000A6624">
        <w:rPr>
          <w:rFonts w:hint="eastAsia"/>
        </w:rPr>
        <w:t>20000</w:t>
      </w:r>
      <w:r w:rsidRPr="000A6624">
        <w:rPr>
          <w:rFonts w:hint="eastAsia"/>
        </w:rPr>
        <w:t>条（</w:t>
      </w:r>
      <w:r w:rsidRPr="000A6624">
        <w:rPr>
          <w:rFonts w:hint="eastAsia"/>
        </w:rPr>
        <w:t>1000</w:t>
      </w:r>
      <w:r w:rsidRPr="000A6624">
        <w:rPr>
          <w:rFonts w:hint="eastAsia"/>
        </w:rPr>
        <w:t>条真实标签</w:t>
      </w:r>
      <w:r w:rsidRPr="000A6624">
        <w:rPr>
          <w:rFonts w:hint="eastAsia"/>
        </w:rPr>
        <w:t xml:space="preserve"> + 19000</w:t>
      </w:r>
      <w:r w:rsidRPr="000A6624">
        <w:rPr>
          <w:rFonts w:hint="eastAsia"/>
        </w:rPr>
        <w:t>条伪标签）</w:t>
      </w:r>
    </w:p>
    <w:p w14:paraId="4D836864" w14:textId="5A316925" w:rsidR="000A6624" w:rsidRPr="000A6624" w:rsidRDefault="000A6624" w:rsidP="000A6624">
      <w:pPr>
        <w:pStyle w:val="BodyText"/>
        <w:numPr>
          <w:ilvl w:val="0"/>
          <w:numId w:val="11"/>
        </w:numPr>
        <w:ind w:left="570" w:right="210" w:firstLineChars="0"/>
        <w:rPr>
          <w:rFonts w:hint="eastAsia"/>
        </w:rPr>
      </w:pPr>
      <w:r w:rsidRPr="000A6624">
        <w:rPr>
          <w:rFonts w:hint="eastAsia"/>
        </w:rPr>
        <w:t>训练集：</w:t>
      </w:r>
      <w:r w:rsidRPr="000A6624">
        <w:rPr>
          <w:rFonts w:hint="eastAsia"/>
        </w:rPr>
        <w:t>16000</w:t>
      </w:r>
      <w:r w:rsidRPr="000A6624">
        <w:rPr>
          <w:rFonts w:hint="eastAsia"/>
        </w:rPr>
        <w:t>条（</w:t>
      </w:r>
      <w:r w:rsidRPr="000A6624">
        <w:rPr>
          <w:rFonts w:hint="eastAsia"/>
        </w:rPr>
        <w:t>80%</w:t>
      </w:r>
      <w:r w:rsidRPr="000A6624">
        <w:rPr>
          <w:rFonts w:hint="eastAsia"/>
        </w:rPr>
        <w:t>）</w:t>
      </w:r>
    </w:p>
    <w:p w14:paraId="4548A583" w14:textId="4F0BF2B5" w:rsidR="000A6624" w:rsidRPr="000A6624" w:rsidRDefault="000A6624" w:rsidP="000A6624">
      <w:pPr>
        <w:pStyle w:val="BodyText"/>
        <w:numPr>
          <w:ilvl w:val="0"/>
          <w:numId w:val="11"/>
        </w:numPr>
        <w:ind w:left="570" w:right="210" w:firstLineChars="0"/>
        <w:rPr>
          <w:rFonts w:hint="eastAsia"/>
        </w:rPr>
      </w:pPr>
      <w:r w:rsidRPr="000A6624">
        <w:rPr>
          <w:rFonts w:hint="eastAsia"/>
        </w:rPr>
        <w:t>验证集：</w:t>
      </w:r>
      <w:r w:rsidRPr="000A6624">
        <w:rPr>
          <w:rFonts w:hint="eastAsia"/>
        </w:rPr>
        <w:t>4000</w:t>
      </w:r>
      <w:r w:rsidRPr="000A6624">
        <w:rPr>
          <w:rFonts w:hint="eastAsia"/>
        </w:rPr>
        <w:t>条（</w:t>
      </w:r>
      <w:r w:rsidRPr="000A6624">
        <w:rPr>
          <w:rFonts w:hint="eastAsia"/>
        </w:rPr>
        <w:t>20%</w:t>
      </w:r>
      <w:r w:rsidRPr="000A6624">
        <w:rPr>
          <w:rFonts w:hint="eastAsia"/>
        </w:rPr>
        <w:t>）</w:t>
      </w:r>
    </w:p>
    <w:p w14:paraId="0F025C9F" w14:textId="04C32E7E" w:rsidR="000A6624" w:rsidRPr="000A6624" w:rsidRDefault="000A6624" w:rsidP="000A6624">
      <w:pPr>
        <w:pStyle w:val="BodyText"/>
        <w:numPr>
          <w:ilvl w:val="0"/>
          <w:numId w:val="11"/>
        </w:numPr>
        <w:ind w:left="570" w:right="210" w:firstLineChars="0"/>
        <w:rPr>
          <w:rFonts w:hint="eastAsia"/>
        </w:rPr>
      </w:pPr>
      <w:r w:rsidRPr="000A6624">
        <w:rPr>
          <w:rFonts w:hint="eastAsia"/>
        </w:rPr>
        <w:t>5</w:t>
      </w:r>
      <w:r w:rsidRPr="000A6624">
        <w:rPr>
          <w:rFonts w:hint="eastAsia"/>
        </w:rPr>
        <w:t>折交叉验证进一步评估模型稳定性</w:t>
      </w:r>
    </w:p>
    <w:p w14:paraId="68A804EB" w14:textId="77777777" w:rsidR="000A6624" w:rsidRPr="000A6624" w:rsidRDefault="000A6624" w:rsidP="000A6624">
      <w:pPr>
        <w:pStyle w:val="BodyText"/>
        <w:ind w:left="210" w:right="210" w:firstLine="480"/>
      </w:pPr>
    </w:p>
    <w:p w14:paraId="10D19E50" w14:textId="74879FCA" w:rsidR="000A6624" w:rsidRPr="000A6624" w:rsidRDefault="000A6624" w:rsidP="000A6624">
      <w:pPr>
        <w:pStyle w:val="BodyText"/>
        <w:ind w:left="210" w:right="210" w:firstLine="482"/>
        <w:rPr>
          <w:rFonts w:hint="eastAsia"/>
        </w:rPr>
      </w:pPr>
      <w:r w:rsidRPr="000A6624">
        <w:rPr>
          <w:rFonts w:ascii="SimHei" w:eastAsia="SimHei" w:hAnsi="SimHei" w:hint="eastAsia"/>
          <w:b/>
          <w:bCs/>
        </w:rPr>
        <w:t>数据预处理</w:t>
      </w:r>
      <w:r w:rsidRPr="000A6624">
        <w:rPr>
          <w:rFonts w:hint="eastAsia"/>
        </w:rPr>
        <w:t>：</w:t>
      </w:r>
    </w:p>
    <w:p w14:paraId="54B32EF7" w14:textId="35E262D2" w:rsidR="000A6624" w:rsidRPr="000A6624" w:rsidRDefault="000A6624" w:rsidP="00F873D6">
      <w:pPr>
        <w:pStyle w:val="BodyText"/>
        <w:numPr>
          <w:ilvl w:val="0"/>
          <w:numId w:val="12"/>
        </w:numPr>
        <w:ind w:right="210" w:firstLineChars="0"/>
        <w:rPr>
          <w:rFonts w:hint="eastAsia"/>
        </w:rPr>
      </w:pPr>
      <w:r w:rsidRPr="000A6624">
        <w:rPr>
          <w:rFonts w:hint="eastAsia"/>
        </w:rPr>
        <w:t>长度检查：确保所有信号为</w:t>
      </w:r>
      <w:r w:rsidRPr="000A6624">
        <w:rPr>
          <w:rFonts w:hint="eastAsia"/>
        </w:rPr>
        <w:t>4000</w:t>
      </w:r>
      <w:r w:rsidRPr="000A6624">
        <w:rPr>
          <w:rFonts w:hint="eastAsia"/>
        </w:rPr>
        <w:t>个采样点</w:t>
      </w:r>
    </w:p>
    <w:p w14:paraId="69FFA3B0" w14:textId="66C763A2" w:rsidR="000A6624" w:rsidRPr="00D87AA2" w:rsidRDefault="000A6624" w:rsidP="00F873D6">
      <w:pPr>
        <w:pStyle w:val="BodyText"/>
        <w:numPr>
          <w:ilvl w:val="0"/>
          <w:numId w:val="12"/>
        </w:numPr>
        <w:ind w:right="210" w:firstLineChars="0"/>
      </w:pPr>
      <w:r w:rsidRPr="000A6624">
        <w:rPr>
          <w:rFonts w:hint="eastAsia"/>
        </w:rPr>
        <w:t>数据完整性验证：检查</w:t>
      </w:r>
      <w:proofErr w:type="gramStart"/>
      <w:r w:rsidRPr="000A6624">
        <w:rPr>
          <w:rFonts w:hint="eastAsia"/>
        </w:rPr>
        <w:t>缺失值</w:t>
      </w:r>
      <w:proofErr w:type="gramEnd"/>
      <w:r w:rsidRPr="000A6624">
        <w:rPr>
          <w:rFonts w:hint="eastAsia"/>
        </w:rPr>
        <w:t>和无效数据</w:t>
      </w:r>
    </w:p>
    <w:p w14:paraId="13839DDA" w14:textId="77777777" w:rsidR="005E654F" w:rsidRDefault="005E654F" w:rsidP="00D87AA2">
      <w:pPr>
        <w:pStyle w:val="ListParagraph"/>
        <w:widowControl/>
        <w:numPr>
          <w:ilvl w:val="2"/>
          <w:numId w:val="8"/>
        </w:numPr>
        <w:ind w:firstLineChars="0"/>
        <w:jc w:val="left"/>
        <w:outlineLvl w:val="2"/>
        <w:rPr>
          <w:rFonts w:ascii="SimHei" w:eastAsia="SimHei"/>
          <w:sz w:val="28"/>
          <w:szCs w:val="28"/>
        </w:rPr>
      </w:pPr>
      <w:bookmarkStart w:id="19" w:name="_Toc200714709"/>
      <w:proofErr w:type="gramStart"/>
      <w:r w:rsidRPr="00D87AA2">
        <w:rPr>
          <w:rFonts w:ascii="SimHei" w:eastAsia="SimHei"/>
          <w:sz w:val="28"/>
          <w:szCs w:val="28"/>
        </w:rPr>
        <w:t>预训练</w:t>
      </w:r>
      <w:proofErr w:type="gramEnd"/>
      <w:r w:rsidRPr="00D87AA2">
        <w:rPr>
          <w:rFonts w:ascii="SimHei" w:eastAsia="SimHei"/>
          <w:sz w:val="28"/>
          <w:szCs w:val="28"/>
        </w:rPr>
        <w:t>阶段</w:t>
      </w:r>
      <w:bookmarkEnd w:id="19"/>
    </w:p>
    <w:p w14:paraId="0F9924D5" w14:textId="77777777" w:rsidR="000E1D96" w:rsidRPr="000E1D96" w:rsidRDefault="000E1D96" w:rsidP="000E1D96">
      <w:pPr>
        <w:pStyle w:val="BodyText"/>
        <w:ind w:left="210" w:right="210" w:firstLine="480"/>
      </w:pPr>
      <w:proofErr w:type="gramStart"/>
      <w:r w:rsidRPr="000E1D96">
        <w:t>预训练</w:t>
      </w:r>
      <w:proofErr w:type="gramEnd"/>
      <w:r w:rsidRPr="000E1D96">
        <w:t>阶段构成了整个房颤检测系统的基础，其核心目标是在有限的标注数据基础上建立一个初步但可靠的分类模型。这一阶段的成功与否直接决定了后续伪标签生成的质量，因此我们格外重视每一个细节的设计和实施。</w:t>
      </w:r>
    </w:p>
    <w:p w14:paraId="46646940" w14:textId="77777777" w:rsidR="000E1D96" w:rsidRPr="000E1D96" w:rsidRDefault="000E1D96" w:rsidP="000E1D96">
      <w:pPr>
        <w:pStyle w:val="BodyText"/>
        <w:ind w:left="210" w:right="210" w:firstLine="480"/>
      </w:pPr>
      <w:r w:rsidRPr="000E1D96">
        <w:t>整个</w:t>
      </w:r>
      <w:proofErr w:type="gramStart"/>
      <w:r w:rsidRPr="000E1D96">
        <w:t>预训练</w:t>
      </w:r>
      <w:proofErr w:type="gramEnd"/>
      <w:r w:rsidRPr="000E1D96">
        <w:t>过程始于对</w:t>
      </w:r>
      <w:r w:rsidRPr="000E1D96">
        <w:t>1000</w:t>
      </w:r>
      <w:r w:rsidRPr="000E1D96">
        <w:t>条珍贵的有标签数据的精心处理。这些数据包含了</w:t>
      </w:r>
      <w:r w:rsidRPr="000E1D96">
        <w:t>500</w:t>
      </w:r>
      <w:r w:rsidRPr="000E1D96">
        <w:t>条房颤信号和</w:t>
      </w:r>
      <w:r w:rsidRPr="000E1D96">
        <w:t>500</w:t>
      </w:r>
      <w:r w:rsidRPr="000E1D96">
        <w:t>条正常心电信号，呈现出理想的类别平衡状态。在数据预处理环节，我们首先对所有心电信号进行了标准化处理，这一步骤的重要性不容忽视，因为来自不同采集设备或不同时间段的信号往往存在幅度和基线的差异，标准化能够消除这些外在因素的干扰，使模型能够专注于学习心电信号本身的内在特征模式。随后，我们采用分层抽样的方式将数据按照</w:t>
      </w:r>
      <w:r w:rsidRPr="000E1D96">
        <w:t>80%:20%</w:t>
      </w:r>
      <w:r w:rsidRPr="000E1D96">
        <w:t>的比例划分为训练集和验证集，这种划分策略确保了训练集和验证集中房颤与正常信号的比例保持一致，避免了数据划分带来的偏差。</w:t>
      </w:r>
    </w:p>
    <w:p w14:paraId="03B944B6" w14:textId="77777777" w:rsidR="000E1D96" w:rsidRPr="000E1D96" w:rsidRDefault="000E1D96" w:rsidP="000E1D96">
      <w:pPr>
        <w:pStyle w:val="BodyText"/>
        <w:ind w:left="210" w:right="210" w:firstLine="480"/>
      </w:pPr>
      <w:r w:rsidRPr="000E1D96">
        <w:t>在特征提取阶段，我们充分利用了</w:t>
      </w:r>
      <w:r w:rsidRPr="000E1D96">
        <w:t>Mantis-8M</w:t>
      </w:r>
      <w:r w:rsidRPr="000E1D96">
        <w:t>模型的强大能力。</w:t>
      </w:r>
      <w:r w:rsidRPr="000E1D96">
        <w:t>Mantis</w:t>
      </w:r>
      <w:r w:rsidRPr="000E1D96">
        <w:t>模型经过在海量时间序列数据上的预训练，已经学会了如何从原始时间序列中提取出具有普适性的、有判别力的特征表示。当我们将</w:t>
      </w:r>
      <w:r w:rsidRPr="000E1D96">
        <w:t>4000</w:t>
      </w:r>
      <w:r w:rsidRPr="000E1D96">
        <w:t>个采样点的心电信号输入到</w:t>
      </w:r>
      <w:r w:rsidRPr="000E1D96">
        <w:t>Mantis</w:t>
      </w:r>
      <w:r w:rsidRPr="000E1D96">
        <w:t>模型中时，它能够自动识别并提取出隐藏在信号波形中的关键信息，这些信息可能包括心率的变异性、波形的形态特征、以及更为复杂的时间序列模式。通过这种自动化的特征提取过程，我们获得了每条心电信号的高维特征向量，这些特征向量成为了后续随机森林训练的输入。</w:t>
      </w:r>
    </w:p>
    <w:p w14:paraId="56523D03" w14:textId="77777777" w:rsidR="000E1D96" w:rsidRPr="000E1D96" w:rsidRDefault="000E1D96" w:rsidP="000E1D96">
      <w:pPr>
        <w:pStyle w:val="BodyText"/>
        <w:ind w:left="210" w:right="210" w:firstLine="480"/>
      </w:pPr>
      <w:r w:rsidRPr="000E1D96">
        <w:t>基于</w:t>
      </w:r>
      <w:r w:rsidRPr="000E1D96">
        <w:t>Mantis</w:t>
      </w:r>
      <w:r w:rsidRPr="000E1D96">
        <w:t>提取的特征，我们训练了一个随机森林分类器。随机森林的选择体现了我们对模型稳定性和泛化能力的重视。作为一种集成学习算法，随机森林通过构建多个决策树并整合它们的预测结果，不仅能够提供准确的分类预测，还具有良好的噪声容忍能力。在训练过程中，我们密切监控模型在验证集上的表现，通过计算</w:t>
      </w:r>
      <w:r w:rsidRPr="000E1D96">
        <w:t>F1</w:t>
      </w:r>
      <w:r w:rsidRPr="000E1D96">
        <w:t>分数、精确率、召回率等关键指标来评估模型的分类能力。当模型在验证集上达到稳定的性能表现时，我们认为</w:t>
      </w:r>
      <w:proofErr w:type="gramStart"/>
      <w:r w:rsidRPr="000E1D96">
        <w:t>预训练</w:t>
      </w:r>
      <w:proofErr w:type="gramEnd"/>
      <w:r w:rsidRPr="000E1D96">
        <w:t>阶段已经成功完成，为下一阶段的伪标签生成奠定了坚实的基础。</w:t>
      </w:r>
    </w:p>
    <w:p w14:paraId="59020F3D" w14:textId="77777777" w:rsidR="005E654F" w:rsidRDefault="005E654F" w:rsidP="00D87AA2">
      <w:pPr>
        <w:pStyle w:val="ListParagraph"/>
        <w:widowControl/>
        <w:numPr>
          <w:ilvl w:val="2"/>
          <w:numId w:val="8"/>
        </w:numPr>
        <w:ind w:firstLineChars="0"/>
        <w:jc w:val="left"/>
        <w:outlineLvl w:val="2"/>
        <w:rPr>
          <w:rFonts w:ascii="SimHei" w:eastAsia="SimHei"/>
          <w:sz w:val="28"/>
          <w:szCs w:val="28"/>
        </w:rPr>
      </w:pPr>
      <w:bookmarkStart w:id="20" w:name="_Toc200714710"/>
      <w:r w:rsidRPr="00D87AA2">
        <w:rPr>
          <w:rFonts w:ascii="SimHei" w:eastAsia="SimHei"/>
          <w:sz w:val="28"/>
          <w:szCs w:val="28"/>
        </w:rPr>
        <w:t>伪标签生成阶段</w:t>
      </w:r>
      <w:bookmarkEnd w:id="20"/>
    </w:p>
    <w:p w14:paraId="445A094E" w14:textId="77777777" w:rsidR="00EB5A37" w:rsidRPr="00EB5A37" w:rsidRDefault="00EB5A37" w:rsidP="00EB5A37">
      <w:pPr>
        <w:pStyle w:val="BodyText"/>
        <w:ind w:left="210" w:right="210" w:firstLine="480"/>
      </w:pPr>
      <w:r w:rsidRPr="00EB5A37">
        <w:lastRenderedPageBreak/>
        <w:t>伪标签生成阶段是整个半监督学习框架中</w:t>
      </w:r>
      <w:proofErr w:type="gramStart"/>
      <w:r w:rsidRPr="00EB5A37">
        <w:t>最</w:t>
      </w:r>
      <w:proofErr w:type="gramEnd"/>
      <w:r w:rsidRPr="00EB5A37">
        <w:t>关键的环节之一，它直接决定了我们能否有效利用那</w:t>
      </w:r>
      <w:r w:rsidRPr="00EB5A37">
        <w:t>19000</w:t>
      </w:r>
      <w:r w:rsidRPr="00EB5A37">
        <w:t>条宝贵的无标注数据。这一阶段的核心挑战在于如何确保生成的伪标签具有足够的准确性，因为低质量的伪标签不仅无法帮助模型学习，反而可能误导后续的训练过程，导致最终模型性能的下降。</w:t>
      </w:r>
    </w:p>
    <w:p w14:paraId="735C712B" w14:textId="77777777" w:rsidR="00EB5A37" w:rsidRPr="00EB5A37" w:rsidRDefault="00EB5A37" w:rsidP="00EB5A37">
      <w:pPr>
        <w:pStyle w:val="BodyText"/>
        <w:ind w:left="210" w:right="210" w:firstLine="480"/>
      </w:pPr>
      <w:r w:rsidRPr="00EB5A37">
        <w:t>我们的伪标签生成过程始于对</w:t>
      </w:r>
      <w:r w:rsidRPr="00EB5A37">
        <w:t>19000</w:t>
      </w:r>
      <w:r w:rsidRPr="00EB5A37">
        <w:t>条无标注数据的特征提取。与</w:t>
      </w:r>
      <w:proofErr w:type="gramStart"/>
      <w:r w:rsidRPr="00EB5A37">
        <w:t>预训练</w:t>
      </w:r>
      <w:proofErr w:type="gramEnd"/>
      <w:r w:rsidRPr="00EB5A37">
        <w:t>阶段保持完全一致的处理流程，我们同样使用</w:t>
      </w:r>
      <w:r w:rsidRPr="00EB5A37">
        <w:t>Mantis-8M</w:t>
      </w:r>
      <w:r w:rsidRPr="00EB5A37">
        <w:t>模型来提取这些无标注信号的高维特征表示。这种一致性的保证至关重要，因为它确保了</w:t>
      </w:r>
      <w:proofErr w:type="gramStart"/>
      <w:r w:rsidRPr="00EB5A37">
        <w:t>预训练</w:t>
      </w:r>
      <w:proofErr w:type="gramEnd"/>
      <w:r w:rsidRPr="00EB5A37">
        <w:t>模型能够准确地理解和处理这些新的输入数据。</w:t>
      </w:r>
      <w:r w:rsidRPr="00EB5A37">
        <w:t>Mantis</w:t>
      </w:r>
      <w:r w:rsidRPr="00EB5A37">
        <w:t>模型在这一阶段展现出了其</w:t>
      </w:r>
      <w:proofErr w:type="gramStart"/>
      <w:r w:rsidRPr="00EB5A37">
        <w:t>预训练</w:t>
      </w:r>
      <w:proofErr w:type="gramEnd"/>
      <w:r w:rsidRPr="00EB5A37">
        <w:t>带来的强大泛化能力，即使面对从未见过的数据，它仍然能够提取出富有信息量的特征表示。</w:t>
      </w:r>
    </w:p>
    <w:p w14:paraId="76F5AB88" w14:textId="77777777" w:rsidR="00EB5A37" w:rsidRPr="00EB5A37" w:rsidRDefault="00EB5A37" w:rsidP="00EB5A37">
      <w:pPr>
        <w:pStyle w:val="BodyText"/>
        <w:ind w:left="210" w:right="210" w:firstLine="480"/>
      </w:pPr>
      <w:r w:rsidRPr="00EB5A37">
        <w:t>在获得特征表示后，我们利用在</w:t>
      </w:r>
      <w:proofErr w:type="gramStart"/>
      <w:r w:rsidRPr="00EB5A37">
        <w:t>预训练</w:t>
      </w:r>
      <w:proofErr w:type="gramEnd"/>
      <w:r w:rsidRPr="00EB5A37">
        <w:t>阶段训练好的随机森林分类器对这些特征进行分类预测。随机森林会输出每条无标注心电信号属于房颤或正常的预测结果，我们直接采用这些预测结果作为伪标签，不进行额外的质量筛选过程。</w:t>
      </w:r>
    </w:p>
    <w:p w14:paraId="5D850638" w14:textId="7CDD011A" w:rsidR="00EB5A37" w:rsidRPr="00EB5A37" w:rsidRDefault="00EB5A37" w:rsidP="00EB5A37">
      <w:pPr>
        <w:pStyle w:val="BodyText"/>
        <w:ind w:left="210" w:right="210" w:firstLine="480"/>
        <w:rPr>
          <w:rFonts w:hint="eastAsia"/>
          <w:sz w:val="21"/>
        </w:rPr>
      </w:pPr>
      <w:r w:rsidRPr="00EB5A37">
        <w:t>最终，我们将这些预测得到的伪标签数据与原始的</w:t>
      </w:r>
      <w:r w:rsidRPr="00EB5A37">
        <w:t>1000</w:t>
      </w:r>
      <w:r w:rsidRPr="00EB5A37">
        <w:t>条真实标注数据进行合并，构建了一个包含完整</w:t>
      </w:r>
      <w:r w:rsidRPr="00EB5A37">
        <w:t>20000</w:t>
      </w:r>
      <w:r w:rsidRPr="00EB5A37">
        <w:t>条样本的训练数据集。这种数据扩充策略使我们的训练数据规模增加了</w:t>
      </w:r>
      <w:r w:rsidRPr="00EB5A37">
        <w:t>20</w:t>
      </w:r>
      <w:r w:rsidRPr="00EB5A37">
        <w:t>倍，为后续主模型的训练提供了充足的数据支撑，有效缓解了原始标注数据稀缺所带来的限制。</w:t>
      </w:r>
    </w:p>
    <w:p w14:paraId="7F9E0856" w14:textId="7A39457C" w:rsidR="005E654F" w:rsidRDefault="005E654F" w:rsidP="00D87AA2">
      <w:pPr>
        <w:pStyle w:val="ListParagraph"/>
        <w:widowControl/>
        <w:numPr>
          <w:ilvl w:val="2"/>
          <w:numId w:val="8"/>
        </w:numPr>
        <w:ind w:firstLineChars="0"/>
        <w:jc w:val="left"/>
        <w:outlineLvl w:val="2"/>
        <w:rPr>
          <w:rFonts w:ascii="SimHei" w:eastAsia="SimHei"/>
          <w:sz w:val="28"/>
          <w:szCs w:val="28"/>
        </w:rPr>
      </w:pPr>
      <w:bookmarkStart w:id="21" w:name="_Toc200714711"/>
      <w:r w:rsidRPr="00D87AA2">
        <w:rPr>
          <w:rFonts w:ascii="SimHei" w:eastAsia="SimHei"/>
          <w:sz w:val="28"/>
          <w:szCs w:val="28"/>
        </w:rPr>
        <w:t>主模型训练阶段</w:t>
      </w:r>
      <w:bookmarkEnd w:id="21"/>
    </w:p>
    <w:p w14:paraId="61A4EF99" w14:textId="77777777" w:rsidR="00FD34FA" w:rsidRPr="00FD34FA" w:rsidRDefault="00FD34FA" w:rsidP="00FD34FA">
      <w:pPr>
        <w:pStyle w:val="BodyText"/>
        <w:ind w:left="210" w:right="210" w:firstLine="480"/>
      </w:pPr>
      <w:r w:rsidRPr="00FD34FA">
        <w:t>主模型训练阶段是整个系统的核心环节，在这一阶段我们利用前期获得的完整标注数据集来训练最终的</w:t>
      </w:r>
      <w:r w:rsidRPr="00FD34FA">
        <w:t>CNN</w:t>
      </w:r>
      <w:r w:rsidRPr="00FD34FA">
        <w:t>与</w:t>
      </w:r>
      <w:r w:rsidRPr="00FD34FA">
        <w:t>XGBoost</w:t>
      </w:r>
      <w:r w:rsidRPr="00FD34FA">
        <w:t>混合模型。这个阶段的复杂性在于需要同时优化两个不同类型的模型组件，并确保它们能够有效协同工作以实现最佳的房颤检测性能。</w:t>
      </w:r>
    </w:p>
    <w:p w14:paraId="06BE513B" w14:textId="77777777" w:rsidR="00FD34FA" w:rsidRPr="00FD34FA" w:rsidRDefault="00FD34FA" w:rsidP="00FD34FA">
      <w:pPr>
        <w:pStyle w:val="BodyText"/>
        <w:ind w:left="210" w:right="210" w:firstLine="480"/>
      </w:pPr>
      <w:r w:rsidRPr="00FD34FA">
        <w:t>训练过程的第一步是对扩充后的数据集进行科学的划分和组织。我们将合并了原始标注数据和高质量伪标签数据的</w:t>
      </w:r>
      <w:r w:rsidRPr="00FD34FA">
        <w:t>20000</w:t>
      </w:r>
      <w:r w:rsidRPr="00FD34FA">
        <w:t>条样本按照</w:t>
      </w:r>
      <w:r w:rsidRPr="00FD34FA">
        <w:t>80%:20%</w:t>
      </w:r>
      <w:r w:rsidRPr="00FD34FA">
        <w:t>的比例划分为训练集和内部验证集。这种划分不仅考虑了数据量的平衡，还特别注意保持</w:t>
      </w:r>
      <w:proofErr w:type="gramStart"/>
      <w:r w:rsidRPr="00FD34FA">
        <w:t>房颤和正常</w:t>
      </w:r>
      <w:proofErr w:type="gramEnd"/>
      <w:r w:rsidRPr="00FD34FA">
        <w:t>信号的类别比例在训练集和验证集中的一致性。为了更全面地评估模型的稳定性和泛化能力，我们还实施了</w:t>
      </w:r>
      <w:r w:rsidRPr="00FD34FA">
        <w:t>5</w:t>
      </w:r>
      <w:r w:rsidRPr="00FD34FA">
        <w:t>折交叉验证策略，通过在不同的数据子集上重复训练和评估过程，获得更可靠的性能估计。</w:t>
      </w:r>
    </w:p>
    <w:p w14:paraId="5E60B258" w14:textId="77777777" w:rsidR="00FD34FA" w:rsidRPr="00FD34FA" w:rsidRDefault="00FD34FA" w:rsidP="00FD34FA">
      <w:pPr>
        <w:pStyle w:val="BodyText"/>
        <w:ind w:left="210" w:right="210" w:firstLine="480"/>
      </w:pPr>
      <w:r w:rsidRPr="00FD34FA">
        <w:t>CNN</w:t>
      </w:r>
      <w:r w:rsidRPr="00FD34FA">
        <w:t>网络的训练是整个主模型训练的重要组成部分。我们设计的一维卷积神经网络专门针对心电信号的时间序列特性进行了优化，网络结构包含多个卷积层和池化层的组合。在训练初期，较浅的卷积层主要学习基础的波形特征，如信号的局部变化和基本形态。随着训练的深入，更深层的卷积层逐渐学会识别更加复杂和抽象的模式，如心律的周期性特征和长时间的节律变化。整个</w:t>
      </w:r>
      <w:r w:rsidRPr="00FD34FA">
        <w:t>CNN</w:t>
      </w:r>
      <w:r w:rsidRPr="00FD34FA">
        <w:t>的训练过程采用了端到端的方式，通过反向传播算法不断调整网络参数，使其能够从原始的</w:t>
      </w:r>
      <w:r w:rsidRPr="00FD34FA">
        <w:t>4000</w:t>
      </w:r>
      <w:r w:rsidRPr="00FD34FA">
        <w:t>个采样点中提取出最具判别力的特征表示。</w:t>
      </w:r>
    </w:p>
    <w:p w14:paraId="1ED3A0C6" w14:textId="77777777" w:rsidR="00FD34FA" w:rsidRPr="00FD34FA" w:rsidRDefault="00FD34FA" w:rsidP="00FD34FA">
      <w:pPr>
        <w:pStyle w:val="BodyText"/>
        <w:ind w:left="210" w:right="210" w:firstLine="480"/>
      </w:pPr>
      <w:r w:rsidRPr="00FD34FA">
        <w:t>在</w:t>
      </w:r>
      <w:r w:rsidRPr="00FD34FA">
        <w:t>CNN</w:t>
      </w:r>
      <w:r w:rsidRPr="00FD34FA">
        <w:t>完成特征提取训练后，我们进入</w:t>
      </w:r>
      <w:r w:rsidRPr="00FD34FA">
        <w:t>XGBoost</w:t>
      </w:r>
      <w:r w:rsidRPr="00FD34FA">
        <w:t>分类器的训练阶段。</w:t>
      </w:r>
      <w:r w:rsidRPr="00FD34FA">
        <w:t>XGBoost</w:t>
      </w:r>
      <w:r w:rsidRPr="00FD34FA">
        <w:t>接收</w:t>
      </w:r>
      <w:r w:rsidRPr="00FD34FA">
        <w:t>CNN</w:t>
      </w:r>
      <w:r w:rsidRPr="00FD34FA">
        <w:t>输出的高维特征向量作为输入，通过构建一系列决策树来学习最优的分类边界。</w:t>
      </w:r>
      <w:r w:rsidRPr="00FD34FA">
        <w:t>XGBoost</w:t>
      </w:r>
      <w:r w:rsidRPr="00FD34FA">
        <w:t>的训练过程采用了梯度提升的策略，每一轮训练都会重点关注前一轮被错误分类的样本，通过这种迭代优化的方式逐步提升整体的分类精度。我们在</w:t>
      </w:r>
      <w:r w:rsidRPr="00FD34FA">
        <w:t>XGBoost</w:t>
      </w:r>
      <w:r w:rsidRPr="00FD34FA">
        <w:t>的训练中特别注重正则化参数的调节，通过</w:t>
      </w:r>
      <w:r w:rsidRPr="00FD34FA">
        <w:t>L1</w:t>
      </w:r>
      <w:r w:rsidRPr="00FD34FA">
        <w:t>和</w:t>
      </w:r>
      <w:r w:rsidRPr="00FD34FA">
        <w:t>L2</w:t>
      </w:r>
      <w:r w:rsidRPr="00FD34FA">
        <w:t>正则化来控制模型的复杂度，防止在相对有限的数据集上出现过</w:t>
      </w:r>
      <w:r w:rsidRPr="00FD34FA">
        <w:lastRenderedPageBreak/>
        <w:t>拟合现象。</w:t>
      </w:r>
    </w:p>
    <w:p w14:paraId="6CF86ABD" w14:textId="41608EA2" w:rsidR="00FD34FA" w:rsidRDefault="00FD34FA" w:rsidP="00FD34FA">
      <w:pPr>
        <w:pStyle w:val="BodyText"/>
        <w:ind w:left="210" w:right="210" w:firstLine="480"/>
      </w:pPr>
      <w:r w:rsidRPr="00FD34FA">
        <w:t>为了确保训练过程的稳定性和最终模型的可靠性，我们实施了多重监控和优化策略。早停机制是其中最重要的一环，我们持续监控验证集上的</w:t>
      </w:r>
      <w:r w:rsidRPr="00FD34FA">
        <w:t>F1</w:t>
      </w:r>
      <w:r w:rsidRPr="00FD34FA">
        <w:t>分数、精确率和召回率等关键指标，当这些指标在连续多个周期内没有显著提升时，训练过程会自动停止，以避免过度训练导致的性能下降。同时，我们还进行了细致的超参数调优，包括学习率、批次大小、正则化强度等关键参数的优化，以确保模型能够在给定的数据集上达到最佳性能。整个训练过程中，我们还实时跟踪和记录各种性能指标的变化趋势，为后续的模型分析和优化提供详细的参考信息。</w:t>
      </w:r>
    </w:p>
    <w:p w14:paraId="0D51ECB9" w14:textId="77777777" w:rsidR="00564B31" w:rsidRPr="00FD34FA" w:rsidRDefault="00564B31" w:rsidP="00FD34FA">
      <w:pPr>
        <w:pStyle w:val="BodyText"/>
        <w:ind w:left="210" w:right="210" w:firstLine="420"/>
        <w:rPr>
          <w:rFonts w:hint="eastAsia"/>
          <w:sz w:val="21"/>
        </w:rPr>
      </w:pPr>
    </w:p>
    <w:p w14:paraId="2279246D" w14:textId="77777777" w:rsidR="00745909" w:rsidRDefault="005E654F" w:rsidP="00D87AA2">
      <w:pPr>
        <w:pStyle w:val="ListParagraph"/>
        <w:widowControl/>
        <w:numPr>
          <w:ilvl w:val="1"/>
          <w:numId w:val="8"/>
        </w:numPr>
        <w:ind w:firstLineChars="0"/>
        <w:jc w:val="left"/>
        <w:outlineLvl w:val="1"/>
        <w:rPr>
          <w:rFonts w:ascii="SimHei" w:eastAsia="SimHei"/>
          <w:sz w:val="30"/>
        </w:rPr>
      </w:pPr>
      <w:bookmarkStart w:id="22" w:name="_Toc200714712"/>
      <w:r w:rsidRPr="00D87AA2">
        <w:rPr>
          <w:rFonts w:ascii="SimHei" w:eastAsia="SimHei"/>
          <w:sz w:val="30"/>
        </w:rPr>
        <w:t>技术方案对比</w:t>
      </w:r>
      <w:r w:rsidRPr="00D87AA2">
        <w:rPr>
          <w:rFonts w:ascii="SimHei" w:eastAsia="SimHei" w:hint="eastAsia"/>
          <w:sz w:val="30"/>
        </w:rPr>
        <w:t>:</w:t>
      </w:r>
      <w:r w:rsidRPr="00D87AA2">
        <w:rPr>
          <w:rFonts w:ascii="SimHei" w:eastAsia="SimHei"/>
          <w:sz w:val="30"/>
        </w:rPr>
        <w:t xml:space="preserve"> 传统方法与深度学习</w:t>
      </w:r>
      <w:bookmarkEnd w:id="22"/>
    </w:p>
    <w:p w14:paraId="3E3CD741" w14:textId="77777777" w:rsidR="00A455D1" w:rsidRPr="00A455D1" w:rsidRDefault="00A455D1" w:rsidP="00A455D1">
      <w:pPr>
        <w:pStyle w:val="BodyText"/>
        <w:ind w:left="210" w:right="210" w:firstLine="480"/>
      </w:pPr>
      <w:r w:rsidRPr="00A455D1">
        <w:t>在心电信号分析领域，传统机器学习方法通常依赖于人工精心设计的特征进行分类。这些特征可能包括时域特征，如心率、</w:t>
      </w:r>
      <w:r w:rsidRPr="00A455D1">
        <w:t>RR</w:t>
      </w:r>
      <w:r w:rsidRPr="00A455D1">
        <w:t>间期的均值和标准差（</w:t>
      </w:r>
      <w:r w:rsidRPr="00A455D1">
        <w:t>HRV</w:t>
      </w:r>
      <w:r w:rsidRPr="00A455D1">
        <w:t>指标）、</w:t>
      </w:r>
      <w:r w:rsidRPr="00A455D1">
        <w:t>P</w:t>
      </w:r>
      <w:r w:rsidRPr="00A455D1">
        <w:t>波、</w:t>
      </w:r>
      <w:r w:rsidRPr="00A455D1">
        <w:t>QRS</w:t>
      </w:r>
      <w:r w:rsidRPr="00A455D1">
        <w:t>波群和</w:t>
      </w:r>
      <w:r w:rsidRPr="00A455D1">
        <w:t>T</w:t>
      </w:r>
      <w:r w:rsidRPr="00A455D1">
        <w:t>波的宽度与幅度等形态学参数；频域特征，如通过傅里叶变换得到的功率谱密度在不同频段的能量分布；以及一些非线性动力学特征，如样本熵、近似熵、多尺度熵等，用以捕捉心率序列的复杂性。这些方法的优势在于计算复杂度相对较低，模型训练速度较快，并且由于特征具有明确的生理或物理意义，模型的可解释性较强。在小样本数据情况下，基于良好特征工程的传统方法有时能表现出相对稳定的性能。然而，其局限性也十分明显：特征工程本身需要大量的领域专业知识和反复试验，对于复杂的、非线性的信号模式，人工设计的特征可能难以完全捕获其判别信息。此外，当数据规模显著增大时，传统方法的性能提升可能会遇到瓶颈。</w:t>
      </w:r>
    </w:p>
    <w:p w14:paraId="7C1D9640" w14:textId="77777777" w:rsidR="00A455D1" w:rsidRPr="00A455D1" w:rsidRDefault="00A455D1" w:rsidP="00A455D1">
      <w:pPr>
        <w:pStyle w:val="BodyText"/>
        <w:ind w:left="210" w:right="210" w:firstLine="480"/>
      </w:pPr>
      <w:r w:rsidRPr="00A455D1">
        <w:t>相比之下，深度学习方法，特别是卷积神经网络（</w:t>
      </w:r>
      <w:r w:rsidRPr="00A455D1">
        <w:t>CNN</w:t>
      </w:r>
      <w:r w:rsidRPr="00A455D1">
        <w:t>）和循环神经网络（</w:t>
      </w:r>
      <w:r w:rsidRPr="00A455D1">
        <w:t>RNN</w:t>
      </w:r>
      <w:r w:rsidRPr="00A455D1">
        <w:t>）及其变体，通过端到端的训练方式自动从原始数据中学习特征表示。其优势在于强大的自动特征学习能力，无需或仅需少量人工特征设计，能够有效捕获数据中复杂的、高阶的非线性模式和时空依赖关系。在拥有大规模训练数据的情况下，深度学习模型通常能取得超越传统方法的性能。然而，深度学习方法也存在一些局限性：它们通常需要大量的标注数据进行有效训练，否则容易过拟合；模型训练所需的计算资源（如</w:t>
      </w:r>
      <w:r w:rsidRPr="00A455D1">
        <w:t>GPU</w:t>
      </w:r>
      <w:r w:rsidRPr="00A455D1">
        <w:t>）和时间成本较高；且深度学习模型往往被视为</w:t>
      </w:r>
      <w:r w:rsidRPr="00A455D1">
        <w:t>“</w:t>
      </w:r>
      <w:r w:rsidRPr="00A455D1">
        <w:t>黑箱</w:t>
      </w:r>
      <w:r w:rsidRPr="00A455D1">
        <w:t>”</w:t>
      </w:r>
      <w:r w:rsidRPr="00A455D1">
        <w:t>，其内部决策过程的可解释性相对较差，这在医疗等高风险领域是一个需要关注的问题。</w:t>
      </w:r>
    </w:p>
    <w:p w14:paraId="0362218C" w14:textId="77777777" w:rsidR="00A455D1" w:rsidRPr="00A455D1" w:rsidRDefault="00A455D1" w:rsidP="00A455D1">
      <w:pPr>
        <w:pStyle w:val="BodyText"/>
        <w:ind w:left="210" w:right="210" w:firstLine="480"/>
      </w:pPr>
      <w:r w:rsidRPr="00A455D1">
        <w:t>本研究采用的混合策略旨在结合两类方法的优势，规避各自的不足。我们首先利用</w:t>
      </w:r>
      <w:proofErr w:type="gramStart"/>
      <w:r w:rsidRPr="00A455D1">
        <w:t>预训练</w:t>
      </w:r>
      <w:proofErr w:type="gramEnd"/>
      <w:r w:rsidRPr="00A455D1">
        <w:t>的深度模型（</w:t>
      </w:r>
      <w:r w:rsidRPr="00A455D1">
        <w:t>Mantis</w:t>
      </w:r>
      <w:r w:rsidRPr="00A455D1">
        <w:t>）来获取高质量的、具有泛化性的心电信号特征表示，这借鉴了深度学习强大的特征学习能力。随后，基于这些提取的特征，我们采用了传统的、但性能优异的分类器（如随机森林和</w:t>
      </w:r>
      <w:r w:rsidRPr="00A455D1">
        <w:t>XGBoost</w:t>
      </w:r>
      <w:r w:rsidRPr="00A455D1">
        <w:t>），这些分类器在处理中等规模特征数据时表现稳定，并且相对于直接训练复杂的端到端深度模型，可以在一定程度上控制计算复杂度和对大规模标注数据的依赖。通过这种分阶段的训练和模型组合，我们期望在有限的标注数据下实现较好的性能。</w:t>
      </w:r>
    </w:p>
    <w:p w14:paraId="6EA070A5" w14:textId="77777777" w:rsidR="00A455D1" w:rsidRDefault="00A455D1" w:rsidP="00D87AA2">
      <w:pPr>
        <w:pStyle w:val="ListParagraph"/>
        <w:widowControl/>
        <w:numPr>
          <w:ilvl w:val="1"/>
          <w:numId w:val="8"/>
        </w:numPr>
        <w:ind w:firstLineChars="0"/>
        <w:jc w:val="left"/>
        <w:outlineLvl w:val="1"/>
        <w:rPr>
          <w:rFonts w:ascii="SimHei" w:eastAsia="SimHei"/>
          <w:sz w:val="30"/>
        </w:rPr>
        <w:sectPr w:rsidR="00A455D1" w:rsidSect="0071451E">
          <w:headerReference w:type="default" r:id="rId18"/>
          <w:pgSz w:w="11906" w:h="16838"/>
          <w:pgMar w:top="1701" w:right="1418" w:bottom="1418" w:left="1418" w:header="907" w:footer="851" w:gutter="567"/>
          <w:cols w:space="425"/>
          <w:docGrid w:type="lines" w:linePitch="312"/>
        </w:sectPr>
      </w:pPr>
    </w:p>
    <w:p w14:paraId="68A64065" w14:textId="34B6EFB9" w:rsidR="005E654F" w:rsidRPr="00D87AA2" w:rsidRDefault="005E654F" w:rsidP="00D87AA2">
      <w:pPr>
        <w:pStyle w:val="ListParagraph"/>
        <w:widowControl/>
        <w:numPr>
          <w:ilvl w:val="0"/>
          <w:numId w:val="8"/>
        </w:numPr>
        <w:ind w:firstLineChars="0"/>
        <w:jc w:val="center"/>
        <w:outlineLvl w:val="0"/>
        <w:rPr>
          <w:rFonts w:ascii="SimHei" w:eastAsia="SimHei" w:hint="eastAsia"/>
          <w:sz w:val="32"/>
        </w:rPr>
      </w:pPr>
      <w:bookmarkStart w:id="23" w:name="_Toc200714713"/>
      <w:r w:rsidRPr="00D87AA2">
        <w:rPr>
          <w:rFonts w:ascii="SimHei" w:eastAsia="SimHei"/>
          <w:sz w:val="32"/>
        </w:rPr>
        <w:lastRenderedPageBreak/>
        <w:t>模型测试及结果</w:t>
      </w:r>
      <w:bookmarkEnd w:id="23"/>
    </w:p>
    <w:p w14:paraId="727CC797" w14:textId="77777777" w:rsidR="005E654F" w:rsidRPr="00D87AA2" w:rsidRDefault="005E654F" w:rsidP="00D87AA2">
      <w:pPr>
        <w:pStyle w:val="ListParagraph"/>
        <w:widowControl/>
        <w:numPr>
          <w:ilvl w:val="1"/>
          <w:numId w:val="8"/>
        </w:numPr>
        <w:ind w:firstLineChars="0"/>
        <w:jc w:val="left"/>
        <w:outlineLvl w:val="1"/>
        <w:rPr>
          <w:rFonts w:ascii="SimHei" w:eastAsia="SimHei"/>
          <w:sz w:val="30"/>
        </w:rPr>
      </w:pPr>
      <w:bookmarkStart w:id="24" w:name="_Toc200714714"/>
      <w:r w:rsidRPr="00D87AA2">
        <w:rPr>
          <w:rFonts w:ascii="SimHei" w:eastAsia="SimHei"/>
          <w:sz w:val="30"/>
        </w:rPr>
        <w:t>技术指标</w:t>
      </w:r>
      <w:bookmarkEnd w:id="24"/>
    </w:p>
    <w:p w14:paraId="4FB2B444" w14:textId="77777777" w:rsidR="005E654F" w:rsidRDefault="005E654F" w:rsidP="00D87AA2">
      <w:pPr>
        <w:pStyle w:val="ListParagraph"/>
        <w:widowControl/>
        <w:numPr>
          <w:ilvl w:val="2"/>
          <w:numId w:val="8"/>
        </w:numPr>
        <w:ind w:firstLineChars="0"/>
        <w:jc w:val="left"/>
        <w:outlineLvl w:val="2"/>
        <w:rPr>
          <w:rFonts w:ascii="SimHei" w:eastAsia="SimHei"/>
          <w:sz w:val="28"/>
          <w:szCs w:val="28"/>
        </w:rPr>
      </w:pPr>
      <w:bookmarkStart w:id="25" w:name="_Toc200714715"/>
      <w:r w:rsidRPr="00D87AA2">
        <w:rPr>
          <w:rFonts w:ascii="SimHei" w:eastAsia="SimHei"/>
          <w:sz w:val="28"/>
          <w:szCs w:val="28"/>
        </w:rPr>
        <w:t>精准度</w:t>
      </w:r>
      <w:bookmarkEnd w:id="25"/>
    </w:p>
    <w:p w14:paraId="4DE1E5F8" w14:textId="77777777" w:rsidR="00953E12" w:rsidRPr="00953E12" w:rsidRDefault="00953E12" w:rsidP="00953E12">
      <w:pPr>
        <w:pStyle w:val="BodyText"/>
        <w:ind w:left="210" w:right="210" w:firstLine="480"/>
      </w:pPr>
      <w:r w:rsidRPr="00953E12">
        <w:t>精准度（</w:t>
      </w:r>
      <w:r w:rsidRPr="00953E12">
        <w:t>Precision</w:t>
      </w:r>
      <w:r w:rsidRPr="00953E12">
        <w:t>）衡量的是预测为正类的样本中实际为正类的比例，反映了模型预测正类的准确性。</w:t>
      </w:r>
    </w:p>
    <w:p w14:paraId="326C0D47" w14:textId="0C5B5997" w:rsidR="00953E12" w:rsidRPr="00953E12" w:rsidRDefault="00953E12" w:rsidP="00953E12">
      <w:pPr>
        <w:pStyle w:val="BodyText"/>
        <w:spacing w:line="360" w:lineRule="auto"/>
        <w:ind w:left="210" w:right="210" w:firstLine="482"/>
      </w:pPr>
      <w:r w:rsidRPr="00953E12">
        <w:rPr>
          <w:rFonts w:ascii="SimHei" w:eastAsia="SimHei" w:hAnsi="SimHei"/>
          <w:b/>
          <w:bCs/>
        </w:rPr>
        <w:t>定义</w:t>
      </w:r>
      <w:r w:rsidRPr="00953E12">
        <w:t>：精准度是指在所有预测为房颤的样本中，真正</w:t>
      </w:r>
      <w:proofErr w:type="gramStart"/>
      <w:r w:rsidRPr="00953E12">
        <w:t>患有房</w:t>
      </w:r>
      <w:proofErr w:type="gramEnd"/>
      <w:r w:rsidRPr="00953E12">
        <w:t>颤的样本比例。</w:t>
      </w:r>
    </w:p>
    <w:p w14:paraId="7EE9F3AD" w14:textId="707E4276" w:rsidR="00953E12" w:rsidRPr="00953E12" w:rsidRDefault="00953E12" w:rsidP="00953E12">
      <w:pPr>
        <w:pStyle w:val="BodyText"/>
        <w:spacing w:line="360" w:lineRule="auto"/>
        <w:ind w:left="210" w:right="210" w:firstLine="482"/>
      </w:pPr>
      <w:r w:rsidRPr="00953E12">
        <w:rPr>
          <w:rFonts w:ascii="SimHei" w:eastAsia="SimHei" w:hAnsi="SimHei"/>
          <w:b/>
          <w:bCs/>
        </w:rPr>
        <w:t>计算公式</w:t>
      </w:r>
      <w:r w:rsidRPr="00953E12">
        <w:t>：</w:t>
      </w:r>
    </w:p>
    <w:p w14:paraId="703625A9" w14:textId="6BF85532" w:rsidR="00953E12" w:rsidRPr="00953E12" w:rsidRDefault="00953E12" w:rsidP="00953E12">
      <w:pPr>
        <w:pStyle w:val="BodyText"/>
        <w:spacing w:line="360" w:lineRule="auto"/>
        <w:ind w:left="210" w:right="210" w:firstLine="480"/>
      </w:pPr>
      <m:oMathPara>
        <m:oMath>
          <m:r>
            <m:rPr>
              <m:nor/>
            </m:rPr>
            <w:rPr>
              <w:rFonts w:ascii="Cambria Math" w:hAnsi="Cambria Math"/>
            </w:rPr>
            <m:t>Precision</m:t>
          </m:r>
          <m:r>
            <w:rPr>
              <w:rFonts w:ascii="Cambria Math" w:hAnsi="Cambria Math"/>
            </w:rPr>
            <m:t>=</m:t>
          </m:r>
          <m:f>
            <m:fPr>
              <m:ctrlPr>
                <w:rPr>
                  <w:rFonts w:ascii="Cambria Math" w:hAnsi="Cambria Math"/>
                </w:rPr>
              </m:ctrlPr>
            </m:fPr>
            <m:num>
              <m:r>
                <m:rPr>
                  <m:nor/>
                </m:rPr>
                <w:rPr>
                  <w:rFonts w:ascii="Cambria Math" w:hAnsi="Cambria Math"/>
                </w:rPr>
                <m:t>True Positive</m:t>
              </m:r>
              <m:ctrlPr>
                <w:rPr>
                  <w:rFonts w:ascii="Cambria Math" w:hAnsi="Cambria Math"/>
                  <w:i/>
                </w:rPr>
              </m:ctrlPr>
            </m:num>
            <m:den>
              <m:r>
                <m:rPr>
                  <m:nor/>
                </m:rPr>
                <w:rPr>
                  <w:rFonts w:ascii="Cambria Math" w:hAnsi="Cambria Math"/>
                </w:rPr>
                <m:t>True Positive + False Positive</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TP</m:t>
              </m:r>
              <m:ctrlPr>
                <w:rPr>
                  <w:rFonts w:ascii="Cambria Math" w:hAnsi="Cambria Math"/>
                  <w:i/>
                </w:rPr>
              </m:ctrlPr>
            </m:num>
            <m:den>
              <m:r>
                <w:rPr>
                  <w:rFonts w:ascii="Cambria Math" w:hAnsi="Cambria Math"/>
                </w:rPr>
                <m:t>TP+FP</m:t>
              </m:r>
              <m:ctrlPr>
                <w:rPr>
                  <w:rFonts w:ascii="Cambria Math" w:hAnsi="Cambria Math"/>
                  <w:i/>
                </w:rPr>
              </m:ctrlPr>
            </m:den>
          </m:f>
        </m:oMath>
      </m:oMathPara>
    </w:p>
    <w:p w14:paraId="56B77905" w14:textId="77777777" w:rsidR="00953E12" w:rsidRPr="00953E12" w:rsidRDefault="00953E12" w:rsidP="00953E12">
      <w:pPr>
        <w:pStyle w:val="BodyText"/>
        <w:spacing w:line="360" w:lineRule="auto"/>
        <w:ind w:left="210" w:right="210" w:firstLine="480"/>
      </w:pPr>
      <w:r w:rsidRPr="00953E12">
        <w:t>其中：</w:t>
      </w:r>
    </w:p>
    <w:p w14:paraId="57AA8AAF" w14:textId="4867679A" w:rsidR="00953E12" w:rsidRPr="00953E12" w:rsidRDefault="00953E12" w:rsidP="00953E12">
      <w:pPr>
        <w:pStyle w:val="BodyText"/>
        <w:numPr>
          <w:ilvl w:val="0"/>
          <w:numId w:val="13"/>
        </w:numPr>
        <w:spacing w:line="360" w:lineRule="auto"/>
        <w:ind w:right="210" w:firstLineChars="0"/>
      </w:pPr>
      <w:r w:rsidRPr="00953E12">
        <w:t>TP (True Positive)</w:t>
      </w:r>
      <w:r w:rsidRPr="00953E12">
        <w:t>：正确预测为房颤的样本数</w:t>
      </w:r>
    </w:p>
    <w:p w14:paraId="44973B8F" w14:textId="56F6F94D" w:rsidR="00953E12" w:rsidRPr="00953E12" w:rsidRDefault="00953E12" w:rsidP="00953E12">
      <w:pPr>
        <w:pStyle w:val="BodyText"/>
        <w:numPr>
          <w:ilvl w:val="0"/>
          <w:numId w:val="13"/>
        </w:numPr>
        <w:spacing w:line="360" w:lineRule="auto"/>
        <w:ind w:right="210" w:firstLineChars="0"/>
      </w:pPr>
      <w:r w:rsidRPr="00953E12">
        <w:t>FP (False Positive)</w:t>
      </w:r>
      <w:r w:rsidRPr="00953E12">
        <w:t>：错误预测为房颤的样本数</w:t>
      </w:r>
    </w:p>
    <w:p w14:paraId="11A0AA23" w14:textId="482EDD1A" w:rsidR="00953E12" w:rsidRPr="00953E12" w:rsidRDefault="00953E12" w:rsidP="00953E12">
      <w:pPr>
        <w:pStyle w:val="BodyText"/>
        <w:spacing w:line="360" w:lineRule="auto"/>
        <w:ind w:left="210" w:right="210" w:firstLine="482"/>
      </w:pPr>
      <w:r w:rsidRPr="00953E12">
        <w:rPr>
          <w:rFonts w:ascii="SimHei" w:eastAsia="SimHei" w:hAnsi="SimHei"/>
          <w:b/>
          <w:bCs/>
        </w:rPr>
        <w:t>临床意义</w:t>
      </w:r>
      <w:r w:rsidRPr="00953E12">
        <w:t>：高精准度意味着当系统报告房颤时，患者确实</w:t>
      </w:r>
      <w:proofErr w:type="gramStart"/>
      <w:r w:rsidRPr="00953E12">
        <w:t>患有房</w:t>
      </w:r>
      <w:proofErr w:type="gramEnd"/>
      <w:r w:rsidRPr="00953E12">
        <w:t>颤的概率很高，减少了假阳性带来的不必要的医疗干预。</w:t>
      </w:r>
    </w:p>
    <w:p w14:paraId="2C7AF9CA" w14:textId="77777777" w:rsidR="005E654F" w:rsidRDefault="005E654F" w:rsidP="00D87AA2">
      <w:pPr>
        <w:pStyle w:val="ListParagraph"/>
        <w:widowControl/>
        <w:numPr>
          <w:ilvl w:val="2"/>
          <w:numId w:val="8"/>
        </w:numPr>
        <w:ind w:firstLineChars="0"/>
        <w:jc w:val="left"/>
        <w:outlineLvl w:val="2"/>
        <w:rPr>
          <w:rFonts w:ascii="SimHei" w:eastAsia="SimHei"/>
          <w:sz w:val="28"/>
          <w:szCs w:val="28"/>
        </w:rPr>
      </w:pPr>
      <w:bookmarkStart w:id="26" w:name="_Toc200714716"/>
      <w:r w:rsidRPr="00D87AA2">
        <w:rPr>
          <w:rFonts w:ascii="SimHei" w:eastAsia="SimHei"/>
          <w:sz w:val="28"/>
          <w:szCs w:val="28"/>
        </w:rPr>
        <w:t>召回率</w:t>
      </w:r>
      <w:bookmarkEnd w:id="26"/>
    </w:p>
    <w:p w14:paraId="70DF6A9F" w14:textId="77777777" w:rsidR="00953E12" w:rsidRPr="00953E12" w:rsidRDefault="00953E12" w:rsidP="00953E12">
      <w:pPr>
        <w:pStyle w:val="BodyText"/>
        <w:ind w:left="210" w:right="210" w:firstLine="480"/>
        <w:rPr>
          <w:rFonts w:hint="eastAsia"/>
        </w:rPr>
      </w:pPr>
      <w:r w:rsidRPr="00953E12">
        <w:rPr>
          <w:rFonts w:hint="eastAsia"/>
        </w:rPr>
        <w:t>召回率（</w:t>
      </w:r>
      <w:r w:rsidRPr="00953E12">
        <w:rPr>
          <w:rFonts w:hint="eastAsia"/>
        </w:rPr>
        <w:t>Recall</w:t>
      </w:r>
      <w:r w:rsidRPr="00953E12">
        <w:rPr>
          <w:rFonts w:hint="eastAsia"/>
        </w:rPr>
        <w:t>）衡量的是实际正类样本中被正确预测为正类的比例，反映了模型发现正类样本的能力。</w:t>
      </w:r>
    </w:p>
    <w:p w14:paraId="14884261" w14:textId="43E786BC" w:rsidR="00953E12" w:rsidRPr="00953E12" w:rsidRDefault="00953E12" w:rsidP="004C6B5C">
      <w:pPr>
        <w:pStyle w:val="BodyText"/>
        <w:spacing w:line="360" w:lineRule="auto"/>
        <w:ind w:left="210" w:right="210" w:firstLine="482"/>
        <w:rPr>
          <w:rFonts w:hint="eastAsia"/>
        </w:rPr>
      </w:pPr>
      <w:r w:rsidRPr="004C6B5C">
        <w:rPr>
          <w:rFonts w:ascii="SimHei" w:eastAsia="SimHei" w:hAnsi="SimHei" w:hint="eastAsia"/>
          <w:b/>
          <w:bCs/>
        </w:rPr>
        <w:t>定义</w:t>
      </w:r>
      <w:r w:rsidRPr="00953E12">
        <w:rPr>
          <w:rFonts w:hint="eastAsia"/>
        </w:rPr>
        <w:t>：召回率是指在所有真正</w:t>
      </w:r>
      <w:proofErr w:type="gramStart"/>
      <w:r w:rsidRPr="00953E12">
        <w:rPr>
          <w:rFonts w:hint="eastAsia"/>
        </w:rPr>
        <w:t>患有房</w:t>
      </w:r>
      <w:proofErr w:type="gramEnd"/>
      <w:r w:rsidRPr="00953E12">
        <w:rPr>
          <w:rFonts w:hint="eastAsia"/>
        </w:rPr>
        <w:t>颤的样本中，被正确识别出来的比例。</w:t>
      </w:r>
    </w:p>
    <w:p w14:paraId="74F878A8" w14:textId="499F46E4" w:rsidR="00953E12" w:rsidRPr="00953E12" w:rsidRDefault="00953E12" w:rsidP="004C6B5C">
      <w:pPr>
        <w:pStyle w:val="BodyText"/>
        <w:spacing w:line="360" w:lineRule="auto"/>
        <w:ind w:left="210" w:right="210" w:firstLine="482"/>
        <w:rPr>
          <w:rFonts w:hint="eastAsia"/>
        </w:rPr>
      </w:pPr>
      <w:r w:rsidRPr="004C6B5C">
        <w:rPr>
          <w:rFonts w:ascii="SimHei" w:eastAsia="SimHei" w:hAnsi="SimHei" w:hint="eastAsia"/>
          <w:b/>
          <w:bCs/>
        </w:rPr>
        <w:t>计算公式</w:t>
      </w:r>
      <w:r w:rsidRPr="00953E12">
        <w:rPr>
          <w:rFonts w:hint="eastAsia"/>
        </w:rPr>
        <w:t>：</w:t>
      </w:r>
    </w:p>
    <w:p w14:paraId="7B39C89A" w14:textId="5507014C" w:rsidR="00953E12" w:rsidRPr="00953E12" w:rsidRDefault="004C6B5C" w:rsidP="004C6B5C">
      <w:pPr>
        <w:pStyle w:val="BodyText"/>
        <w:spacing w:line="360" w:lineRule="auto"/>
        <w:ind w:left="210" w:right="210" w:firstLine="480"/>
      </w:pPr>
      <m:oMathPara>
        <m:oMath>
          <m:r>
            <m:rPr>
              <m:nor/>
            </m:rPr>
            <w:rPr>
              <w:rFonts w:ascii="Cambria Math" w:hAnsi="Cambria Math"/>
            </w:rPr>
            <m:t>Recall</m:t>
          </m:r>
          <m:r>
            <w:rPr>
              <w:rFonts w:ascii="Cambria Math" w:hAnsi="Cambria Math"/>
            </w:rPr>
            <m:t>=</m:t>
          </m:r>
          <m:f>
            <m:fPr>
              <m:ctrlPr>
                <w:rPr>
                  <w:rFonts w:ascii="Cambria Math" w:hAnsi="Cambria Math"/>
                </w:rPr>
              </m:ctrlPr>
            </m:fPr>
            <m:num>
              <m:r>
                <m:rPr>
                  <m:nor/>
                </m:rPr>
                <w:rPr>
                  <w:rFonts w:ascii="Cambria Math" w:hAnsi="Cambria Math"/>
                </w:rPr>
                <m:t>True Positive</m:t>
              </m:r>
              <m:ctrlPr>
                <w:rPr>
                  <w:rFonts w:ascii="Cambria Math" w:hAnsi="Cambria Math"/>
                  <w:i/>
                </w:rPr>
              </m:ctrlPr>
            </m:num>
            <m:den>
              <m:r>
                <m:rPr>
                  <m:nor/>
                </m:rPr>
                <w:rPr>
                  <w:rFonts w:ascii="Cambria Math" w:hAnsi="Cambria Math"/>
                </w:rPr>
                <m:t>True Positive + False Negative</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TP</m:t>
              </m:r>
              <m:ctrlPr>
                <w:rPr>
                  <w:rFonts w:ascii="Cambria Math" w:hAnsi="Cambria Math"/>
                  <w:i/>
                </w:rPr>
              </m:ctrlPr>
            </m:num>
            <m:den>
              <m:r>
                <w:rPr>
                  <w:rFonts w:ascii="Cambria Math" w:hAnsi="Cambria Math"/>
                </w:rPr>
                <m:t>TP+FN</m:t>
              </m:r>
              <m:ctrlPr>
                <w:rPr>
                  <w:rFonts w:ascii="Cambria Math" w:hAnsi="Cambria Math"/>
                  <w:i/>
                </w:rPr>
              </m:ctrlPr>
            </m:den>
          </m:f>
        </m:oMath>
      </m:oMathPara>
    </w:p>
    <w:p w14:paraId="72F25223" w14:textId="77777777" w:rsidR="00953E12" w:rsidRPr="00953E12" w:rsidRDefault="00953E12" w:rsidP="004C6B5C">
      <w:pPr>
        <w:pStyle w:val="BodyText"/>
        <w:spacing w:line="360" w:lineRule="auto"/>
        <w:ind w:left="210" w:right="210" w:firstLine="480"/>
        <w:rPr>
          <w:rFonts w:hint="eastAsia"/>
        </w:rPr>
      </w:pPr>
      <w:r w:rsidRPr="00953E12">
        <w:rPr>
          <w:rFonts w:hint="eastAsia"/>
        </w:rPr>
        <w:t>其中：</w:t>
      </w:r>
    </w:p>
    <w:p w14:paraId="5545EED7" w14:textId="16B9A2D6" w:rsidR="00953E12" w:rsidRPr="00953E12" w:rsidRDefault="00953E12" w:rsidP="004C6B5C">
      <w:pPr>
        <w:pStyle w:val="BodyText"/>
        <w:numPr>
          <w:ilvl w:val="0"/>
          <w:numId w:val="14"/>
        </w:numPr>
        <w:spacing w:line="360" w:lineRule="auto"/>
        <w:ind w:right="210" w:firstLineChars="0"/>
        <w:rPr>
          <w:rFonts w:hint="eastAsia"/>
        </w:rPr>
      </w:pPr>
      <w:r w:rsidRPr="00953E12">
        <w:rPr>
          <w:rFonts w:hint="eastAsia"/>
        </w:rPr>
        <w:t>TP (True Positive)</w:t>
      </w:r>
      <w:r w:rsidRPr="00953E12">
        <w:rPr>
          <w:rFonts w:hint="eastAsia"/>
        </w:rPr>
        <w:t>：正确预测为房颤的样本数</w:t>
      </w:r>
    </w:p>
    <w:p w14:paraId="76E89E1F" w14:textId="392FB616" w:rsidR="00953E12" w:rsidRPr="00953E12" w:rsidRDefault="00953E12" w:rsidP="004C6B5C">
      <w:pPr>
        <w:pStyle w:val="BodyText"/>
        <w:numPr>
          <w:ilvl w:val="0"/>
          <w:numId w:val="14"/>
        </w:numPr>
        <w:spacing w:line="360" w:lineRule="auto"/>
        <w:ind w:right="210" w:firstLineChars="0"/>
        <w:rPr>
          <w:rFonts w:hint="eastAsia"/>
        </w:rPr>
      </w:pPr>
      <w:r w:rsidRPr="00953E12">
        <w:rPr>
          <w:rFonts w:hint="eastAsia"/>
        </w:rPr>
        <w:t>FN (False Negative)</w:t>
      </w:r>
      <w:r w:rsidRPr="00953E12">
        <w:rPr>
          <w:rFonts w:hint="eastAsia"/>
        </w:rPr>
        <w:t>：错误预测为正常的房颤样本数</w:t>
      </w:r>
    </w:p>
    <w:p w14:paraId="3B3ACF1C" w14:textId="0B30A30A" w:rsidR="00953E12" w:rsidRPr="00D87AA2" w:rsidRDefault="00953E12" w:rsidP="004C6B5C">
      <w:pPr>
        <w:pStyle w:val="BodyText"/>
        <w:spacing w:line="360" w:lineRule="auto"/>
        <w:ind w:left="210" w:right="210" w:firstLine="482"/>
        <w:rPr>
          <w:rFonts w:hint="eastAsia"/>
        </w:rPr>
      </w:pPr>
      <w:r w:rsidRPr="004C6B5C">
        <w:rPr>
          <w:rFonts w:ascii="SimHei" w:eastAsia="SimHei" w:hAnsi="SimHei" w:hint="eastAsia"/>
          <w:b/>
          <w:bCs/>
        </w:rPr>
        <w:t>临床意义</w:t>
      </w:r>
      <w:r w:rsidRPr="00953E12">
        <w:rPr>
          <w:rFonts w:hint="eastAsia"/>
        </w:rPr>
        <w:t>：高召回率意味着系统能够识别出大部分房</w:t>
      </w:r>
      <w:proofErr w:type="gramStart"/>
      <w:r w:rsidRPr="00953E12">
        <w:rPr>
          <w:rFonts w:hint="eastAsia"/>
        </w:rPr>
        <w:t>颤</w:t>
      </w:r>
      <w:proofErr w:type="gramEnd"/>
      <w:r w:rsidRPr="00953E12">
        <w:rPr>
          <w:rFonts w:hint="eastAsia"/>
        </w:rPr>
        <w:t>患者，减少了漏诊的风险，这对于疾病的早期发现和治疗至关重要。</w:t>
      </w:r>
    </w:p>
    <w:p w14:paraId="36844F5E" w14:textId="77777777" w:rsidR="004C6B5C" w:rsidRDefault="005E654F" w:rsidP="004C6B5C">
      <w:pPr>
        <w:pStyle w:val="ListParagraph"/>
        <w:widowControl/>
        <w:numPr>
          <w:ilvl w:val="2"/>
          <w:numId w:val="8"/>
        </w:numPr>
        <w:ind w:firstLineChars="0"/>
        <w:jc w:val="left"/>
        <w:outlineLvl w:val="2"/>
        <w:rPr>
          <w:rFonts w:ascii="SimHei" w:eastAsia="SimHei"/>
          <w:sz w:val="28"/>
          <w:szCs w:val="28"/>
        </w:rPr>
      </w:pPr>
      <w:bookmarkStart w:id="27" w:name="_Toc200714717"/>
      <w:r w:rsidRPr="00D87AA2">
        <w:rPr>
          <w:rFonts w:ascii="SimHei" w:eastAsia="SimHei"/>
          <w:sz w:val="28"/>
          <w:szCs w:val="28"/>
        </w:rPr>
        <w:t>F1 得分</w:t>
      </w:r>
      <w:bookmarkEnd w:id="27"/>
    </w:p>
    <w:p w14:paraId="17FBE6F6" w14:textId="6C2730B4" w:rsidR="004C6B5C" w:rsidRPr="004C6B5C" w:rsidRDefault="004C6B5C" w:rsidP="004C6B5C">
      <w:pPr>
        <w:pStyle w:val="BodyText"/>
        <w:ind w:left="210" w:right="210" w:firstLine="480"/>
        <w:rPr>
          <w:rFonts w:hint="eastAsia"/>
        </w:rPr>
      </w:pPr>
      <w:r w:rsidRPr="004C6B5C">
        <w:rPr>
          <w:rFonts w:hint="eastAsia"/>
        </w:rPr>
        <w:t>F1</w:t>
      </w:r>
      <w:r w:rsidRPr="004C6B5C">
        <w:rPr>
          <w:rFonts w:hint="eastAsia"/>
        </w:rPr>
        <w:t>得分是精准度和召回率的调和平均数，平衡了两个指标的重要性，是评估二分类模型综合性能的重要指标。</w:t>
      </w:r>
    </w:p>
    <w:p w14:paraId="410FA007" w14:textId="2735100A" w:rsidR="004C6B5C" w:rsidRPr="004C6B5C" w:rsidRDefault="004C6B5C" w:rsidP="004C6B5C">
      <w:pPr>
        <w:pStyle w:val="BodyText"/>
        <w:spacing w:line="360" w:lineRule="auto"/>
        <w:ind w:left="210" w:right="210" w:firstLine="482"/>
        <w:rPr>
          <w:rFonts w:hint="eastAsia"/>
        </w:rPr>
      </w:pPr>
      <w:r w:rsidRPr="004C6B5C">
        <w:rPr>
          <w:rFonts w:ascii="SimHei" w:eastAsia="SimHei" w:hAnsi="SimHei" w:hint="eastAsia"/>
          <w:b/>
          <w:bCs/>
        </w:rPr>
        <w:t>定义</w:t>
      </w:r>
      <w:r w:rsidRPr="004C6B5C">
        <w:rPr>
          <w:rFonts w:hint="eastAsia"/>
        </w:rPr>
        <w:t>：</w:t>
      </w:r>
      <w:r w:rsidRPr="004C6B5C">
        <w:rPr>
          <w:rFonts w:hint="eastAsia"/>
        </w:rPr>
        <w:t>F1</w:t>
      </w:r>
      <w:r w:rsidRPr="004C6B5C">
        <w:rPr>
          <w:rFonts w:hint="eastAsia"/>
        </w:rPr>
        <w:t>得分综合考虑了模型的精准度和召回率，特别适用于类别不平衡的情况。</w:t>
      </w:r>
    </w:p>
    <w:p w14:paraId="7B80287D" w14:textId="787E0E18" w:rsidR="004C6B5C" w:rsidRPr="004C6B5C" w:rsidRDefault="004C6B5C" w:rsidP="004C6B5C">
      <w:pPr>
        <w:pStyle w:val="BodyText"/>
        <w:spacing w:line="360" w:lineRule="auto"/>
        <w:ind w:left="210" w:right="210" w:firstLine="482"/>
        <w:rPr>
          <w:rFonts w:hint="eastAsia"/>
        </w:rPr>
      </w:pPr>
      <w:r w:rsidRPr="004C6B5C">
        <w:rPr>
          <w:rFonts w:ascii="SimHei" w:eastAsia="SimHei" w:hAnsi="SimHei" w:hint="eastAsia"/>
          <w:b/>
          <w:bCs/>
        </w:rPr>
        <w:lastRenderedPageBreak/>
        <w:t>计算公式</w:t>
      </w:r>
      <w:r w:rsidRPr="004C6B5C">
        <w:rPr>
          <w:rFonts w:hint="eastAsia"/>
        </w:rPr>
        <w:t>：</w:t>
      </w:r>
    </w:p>
    <w:p w14:paraId="7E9E4123" w14:textId="2A862659" w:rsidR="004C6B5C" w:rsidRPr="004C6B5C" w:rsidRDefault="004C6B5C" w:rsidP="004C6B5C">
      <w:pPr>
        <w:pStyle w:val="BodyText"/>
        <w:spacing w:line="360" w:lineRule="auto"/>
        <w:ind w:left="210" w:right="210" w:firstLine="480"/>
      </w:pPr>
      <m:oMathPara>
        <m:oMath>
          <m:r>
            <m:rPr>
              <m:nor/>
            </m:rPr>
            <w:rPr>
              <w:rFonts w:ascii="Cambria Math" w:hAnsi="Cambria Math"/>
            </w:rPr>
            <m:t>F1-Score</m:t>
          </m:r>
          <m:r>
            <w:rPr>
              <w:rFonts w:ascii="Cambria Math" w:hAnsi="Cambria Math"/>
            </w:rPr>
            <m:t>=2</m:t>
          </m:r>
          <m:r>
            <m:rPr>
              <m:sty m:val="p"/>
            </m:rPr>
            <w:rPr>
              <w:rFonts w:ascii="Cambria Math" w:hAnsi="Cambria Math" w:hint="eastAsia"/>
            </w:rPr>
            <m:t>×</m:t>
          </m:r>
          <m:f>
            <m:fPr>
              <m:ctrlPr>
                <w:rPr>
                  <w:rFonts w:ascii="Cambria Math" w:hAnsi="Cambria Math"/>
                </w:rPr>
              </m:ctrlPr>
            </m:fPr>
            <m:num>
              <m:r>
                <m:rPr>
                  <m:nor/>
                </m:rPr>
                <w:rPr>
                  <w:rFonts w:ascii="Cambria Math" w:hAnsi="Cambria Math"/>
                </w:rPr>
                <m:t>Precision</m:t>
              </m:r>
              <m:r>
                <m:rPr>
                  <m:sty m:val="p"/>
                </m:rPr>
                <w:rPr>
                  <w:rFonts w:ascii="Cambria Math" w:hAnsi="Cambria Math" w:hint="eastAsia"/>
                </w:rPr>
                <m:t>×</m:t>
              </m:r>
              <m:r>
                <m:rPr>
                  <m:nor/>
                </m:rPr>
                <w:rPr>
                  <w:rFonts w:ascii="Cambria Math" w:hAnsi="Cambria Math"/>
                </w:rPr>
                <m:t>Recall</m:t>
              </m:r>
              <m:ctrlPr>
                <w:rPr>
                  <w:rFonts w:ascii="Cambria Math" w:hAnsi="Cambria Math"/>
                  <w:i/>
                </w:rPr>
              </m:ctrlPr>
            </m:num>
            <m:den>
              <m:r>
                <m:rPr>
                  <m:nor/>
                </m:rPr>
                <w:rPr>
                  <w:rFonts w:ascii="Cambria Math" w:hAnsi="Cambria Math"/>
                </w:rPr>
                <m:t>Precision</m:t>
              </m:r>
              <m:r>
                <w:rPr>
                  <w:rFonts w:ascii="Cambria Math" w:hAnsi="Cambria Math"/>
                </w:rPr>
                <m:t>+</m:t>
              </m:r>
              <m:r>
                <m:rPr>
                  <m:nor/>
                </m:rPr>
                <w:rPr>
                  <w:rFonts w:ascii="Cambria Math" w:hAnsi="Cambria Math"/>
                </w:rPr>
                <m:t>Recall</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2TP</m:t>
              </m:r>
              <m:ctrlPr>
                <w:rPr>
                  <w:rFonts w:ascii="Cambria Math" w:hAnsi="Cambria Math"/>
                  <w:i/>
                </w:rPr>
              </m:ctrlPr>
            </m:num>
            <m:den>
              <m:r>
                <w:rPr>
                  <w:rFonts w:ascii="Cambria Math" w:hAnsi="Cambria Math"/>
                </w:rPr>
                <m:t>2TP+FP+FN</m:t>
              </m:r>
              <m:ctrlPr>
                <w:rPr>
                  <w:rFonts w:ascii="Cambria Math" w:hAnsi="Cambria Math"/>
                  <w:i/>
                </w:rPr>
              </m:ctrlPr>
            </m:den>
          </m:f>
        </m:oMath>
      </m:oMathPara>
    </w:p>
    <w:p w14:paraId="6417A591" w14:textId="70E818D8" w:rsidR="004C6B5C" w:rsidRPr="004C6B5C" w:rsidRDefault="004C6B5C" w:rsidP="004C6B5C">
      <w:pPr>
        <w:pStyle w:val="BodyText"/>
        <w:spacing w:line="360" w:lineRule="auto"/>
        <w:ind w:left="210" w:right="210" w:firstLine="482"/>
        <w:rPr>
          <w:rFonts w:hint="eastAsia"/>
        </w:rPr>
      </w:pPr>
      <w:r w:rsidRPr="004C6B5C">
        <w:rPr>
          <w:rFonts w:ascii="SimHei" w:eastAsia="SimHei" w:hAnsi="SimHei" w:hint="eastAsia"/>
          <w:b/>
          <w:bCs/>
        </w:rPr>
        <w:t>特点与优势</w:t>
      </w:r>
      <w:r w:rsidRPr="004C6B5C">
        <w:rPr>
          <w:rFonts w:hint="eastAsia"/>
        </w:rPr>
        <w:t>：</w:t>
      </w:r>
    </w:p>
    <w:p w14:paraId="7A3792A0" w14:textId="763C6BD4" w:rsidR="004C6B5C" w:rsidRPr="004C6B5C" w:rsidRDefault="004C6B5C" w:rsidP="004C6B5C">
      <w:pPr>
        <w:pStyle w:val="BodyText"/>
        <w:numPr>
          <w:ilvl w:val="0"/>
          <w:numId w:val="16"/>
        </w:numPr>
        <w:spacing w:line="360" w:lineRule="auto"/>
        <w:ind w:right="210" w:firstLineChars="0"/>
        <w:rPr>
          <w:rFonts w:hint="eastAsia"/>
        </w:rPr>
      </w:pPr>
      <w:r w:rsidRPr="004C6B5C">
        <w:rPr>
          <w:rFonts w:hint="eastAsia"/>
        </w:rPr>
        <w:t>平衡性：同时考虑精准度和召回率，避免单一指标的局限性</w:t>
      </w:r>
    </w:p>
    <w:p w14:paraId="4100F3FE" w14:textId="2FED6324" w:rsidR="004C6B5C" w:rsidRPr="004C6B5C" w:rsidRDefault="004C6B5C" w:rsidP="004C6B5C">
      <w:pPr>
        <w:pStyle w:val="BodyText"/>
        <w:numPr>
          <w:ilvl w:val="0"/>
          <w:numId w:val="16"/>
        </w:numPr>
        <w:spacing w:line="360" w:lineRule="auto"/>
        <w:ind w:right="210" w:firstLineChars="0"/>
        <w:rPr>
          <w:rFonts w:hint="eastAsia"/>
        </w:rPr>
      </w:pPr>
      <w:r w:rsidRPr="004C6B5C">
        <w:rPr>
          <w:rFonts w:hint="eastAsia"/>
        </w:rPr>
        <w:t>稳健性：对类别不平衡具有较好的鲁棒性</w:t>
      </w:r>
    </w:p>
    <w:p w14:paraId="5C9D3874" w14:textId="00C15A79" w:rsidR="004C6B5C" w:rsidRPr="004C6B5C" w:rsidRDefault="004C6B5C" w:rsidP="004C6B5C">
      <w:pPr>
        <w:pStyle w:val="BodyText"/>
        <w:numPr>
          <w:ilvl w:val="0"/>
          <w:numId w:val="16"/>
        </w:numPr>
        <w:spacing w:line="360" w:lineRule="auto"/>
        <w:ind w:right="210" w:firstLineChars="0"/>
        <w:rPr>
          <w:rFonts w:hint="eastAsia"/>
        </w:rPr>
      </w:pPr>
      <w:r w:rsidRPr="004C6B5C">
        <w:rPr>
          <w:rFonts w:hint="eastAsia"/>
        </w:rPr>
        <w:t>直观性：取值范围</w:t>
      </w:r>
      <w:r w:rsidRPr="004C6B5C">
        <w:rPr>
          <w:rFonts w:hint="eastAsia"/>
        </w:rPr>
        <w:t>[0,1]</w:t>
      </w:r>
      <w:r w:rsidRPr="004C6B5C">
        <w:rPr>
          <w:rFonts w:hint="eastAsia"/>
        </w:rPr>
        <w:t>，数值越高表示性能越好</w:t>
      </w:r>
    </w:p>
    <w:p w14:paraId="168BAA89" w14:textId="058BF9F5" w:rsidR="004C6B5C" w:rsidRPr="004C6B5C" w:rsidRDefault="004C6B5C" w:rsidP="004C6B5C">
      <w:pPr>
        <w:pStyle w:val="BodyText"/>
        <w:numPr>
          <w:ilvl w:val="0"/>
          <w:numId w:val="16"/>
        </w:numPr>
        <w:spacing w:line="360" w:lineRule="auto"/>
        <w:ind w:right="210" w:firstLineChars="0"/>
        <w:rPr>
          <w:rFonts w:hint="eastAsia"/>
        </w:rPr>
      </w:pPr>
      <w:r w:rsidRPr="004C6B5C">
        <w:rPr>
          <w:rFonts w:hint="eastAsia"/>
        </w:rPr>
        <w:t>实用性：广泛用于医疗诊断等对准确性要求较高的场景</w:t>
      </w:r>
    </w:p>
    <w:p w14:paraId="0DBB8D0B" w14:textId="32FE7E37" w:rsidR="004C6B5C" w:rsidRPr="004C6B5C" w:rsidRDefault="004C6B5C" w:rsidP="004C6B5C">
      <w:pPr>
        <w:pStyle w:val="BodyText"/>
        <w:spacing w:line="360" w:lineRule="auto"/>
        <w:ind w:left="210" w:right="210" w:firstLine="482"/>
        <w:rPr>
          <w:rFonts w:hint="eastAsia"/>
        </w:rPr>
      </w:pPr>
      <w:r w:rsidRPr="004C6B5C">
        <w:rPr>
          <w:rFonts w:ascii="SimHei" w:eastAsia="SimHei" w:hAnsi="SimHei" w:hint="eastAsia"/>
          <w:b/>
          <w:bCs/>
        </w:rPr>
        <w:t>重要性</w:t>
      </w:r>
      <w:r w:rsidRPr="004C6B5C">
        <w:rPr>
          <w:rFonts w:hint="eastAsia"/>
        </w:rPr>
        <w:t>：</w:t>
      </w:r>
    </w:p>
    <w:p w14:paraId="6F1E8488" w14:textId="481BEF5B" w:rsidR="004C6B5C" w:rsidRPr="004C6B5C" w:rsidRDefault="004C6B5C" w:rsidP="004C6B5C">
      <w:pPr>
        <w:pStyle w:val="BodyText"/>
        <w:numPr>
          <w:ilvl w:val="0"/>
          <w:numId w:val="15"/>
        </w:numPr>
        <w:spacing w:line="360" w:lineRule="auto"/>
        <w:ind w:right="210" w:firstLineChars="0"/>
        <w:rPr>
          <w:rFonts w:hint="eastAsia"/>
        </w:rPr>
      </w:pPr>
      <w:r w:rsidRPr="004C6B5C">
        <w:rPr>
          <w:rFonts w:hint="eastAsia"/>
        </w:rPr>
        <w:t>高</w:t>
      </w:r>
      <w:r w:rsidRPr="004C6B5C">
        <w:rPr>
          <w:rFonts w:hint="eastAsia"/>
        </w:rPr>
        <w:t>F1</w:t>
      </w:r>
      <w:r w:rsidRPr="004C6B5C">
        <w:rPr>
          <w:rFonts w:hint="eastAsia"/>
        </w:rPr>
        <w:t>得分</w:t>
      </w:r>
      <w:proofErr w:type="gramStart"/>
      <w:r w:rsidRPr="004C6B5C">
        <w:rPr>
          <w:rFonts w:hint="eastAsia"/>
        </w:rPr>
        <w:t>确保既</w:t>
      </w:r>
      <w:proofErr w:type="gramEnd"/>
      <w:r w:rsidRPr="004C6B5C">
        <w:rPr>
          <w:rFonts w:hint="eastAsia"/>
        </w:rPr>
        <w:t>不会过度诊断（高精准度），也不会漏诊（高召回率）</w:t>
      </w:r>
    </w:p>
    <w:p w14:paraId="00CF55B0" w14:textId="6F1F6D2A" w:rsidR="004C6B5C" w:rsidRPr="004C6B5C" w:rsidRDefault="004C6B5C" w:rsidP="004C6B5C">
      <w:pPr>
        <w:pStyle w:val="BodyText"/>
        <w:numPr>
          <w:ilvl w:val="0"/>
          <w:numId w:val="15"/>
        </w:numPr>
        <w:spacing w:line="360" w:lineRule="auto"/>
        <w:ind w:right="210" w:firstLineChars="0"/>
        <w:rPr>
          <w:rFonts w:hint="eastAsia"/>
        </w:rPr>
      </w:pPr>
      <w:r w:rsidRPr="004C6B5C">
        <w:rPr>
          <w:rFonts w:hint="eastAsia"/>
        </w:rPr>
        <w:t>为临床决策提供可靠的性能评估依据</w:t>
      </w:r>
    </w:p>
    <w:p w14:paraId="1C5BC7F8" w14:textId="14C4507A" w:rsidR="005E654F" w:rsidRDefault="004C6B5C" w:rsidP="004C6B5C">
      <w:pPr>
        <w:pStyle w:val="BodyText"/>
        <w:numPr>
          <w:ilvl w:val="0"/>
          <w:numId w:val="15"/>
        </w:numPr>
        <w:spacing w:line="360" w:lineRule="auto"/>
        <w:ind w:right="210" w:firstLineChars="0"/>
      </w:pPr>
      <w:r w:rsidRPr="004C6B5C">
        <w:rPr>
          <w:rFonts w:hint="eastAsia"/>
        </w:rPr>
        <w:t>符合医疗设备监管要求的性能标准</w:t>
      </w:r>
    </w:p>
    <w:p w14:paraId="5ECC2DD8" w14:textId="77777777" w:rsidR="00564B31" w:rsidRPr="00D87AA2" w:rsidRDefault="00564B31" w:rsidP="00564B31">
      <w:pPr>
        <w:pStyle w:val="BodyText"/>
        <w:spacing w:line="360" w:lineRule="auto"/>
        <w:ind w:right="210" w:firstLineChars="0" w:firstLine="0"/>
        <w:rPr>
          <w:rFonts w:hint="eastAsia"/>
        </w:rPr>
      </w:pPr>
    </w:p>
    <w:p w14:paraId="788BCE9F" w14:textId="77777777" w:rsidR="005E654F" w:rsidRPr="00D87AA2" w:rsidRDefault="005E654F" w:rsidP="00D87AA2">
      <w:pPr>
        <w:pStyle w:val="ListParagraph"/>
        <w:widowControl/>
        <w:numPr>
          <w:ilvl w:val="1"/>
          <w:numId w:val="8"/>
        </w:numPr>
        <w:ind w:firstLineChars="0"/>
        <w:jc w:val="left"/>
        <w:outlineLvl w:val="1"/>
        <w:rPr>
          <w:rFonts w:ascii="SimHei" w:eastAsia="SimHei"/>
          <w:sz w:val="30"/>
        </w:rPr>
      </w:pPr>
      <w:bookmarkStart w:id="28" w:name="_Toc200714718"/>
      <w:r w:rsidRPr="00D87AA2">
        <w:rPr>
          <w:rFonts w:ascii="SimHei" w:eastAsia="SimHei"/>
          <w:sz w:val="30"/>
        </w:rPr>
        <w:t>测试方案</w:t>
      </w:r>
      <w:bookmarkEnd w:id="28"/>
    </w:p>
    <w:p w14:paraId="74107D9D" w14:textId="77777777" w:rsidR="005E654F" w:rsidRDefault="005E654F" w:rsidP="00D87AA2">
      <w:pPr>
        <w:pStyle w:val="ListParagraph"/>
        <w:widowControl/>
        <w:numPr>
          <w:ilvl w:val="2"/>
          <w:numId w:val="8"/>
        </w:numPr>
        <w:ind w:firstLineChars="0"/>
        <w:jc w:val="left"/>
        <w:outlineLvl w:val="2"/>
        <w:rPr>
          <w:rFonts w:ascii="SimHei" w:eastAsia="SimHei"/>
          <w:sz w:val="28"/>
          <w:szCs w:val="28"/>
        </w:rPr>
      </w:pPr>
      <w:bookmarkStart w:id="29" w:name="_Toc200714719"/>
      <w:r w:rsidRPr="00D87AA2">
        <w:rPr>
          <w:rFonts w:ascii="SimHei" w:eastAsia="SimHei"/>
          <w:sz w:val="28"/>
          <w:szCs w:val="28"/>
        </w:rPr>
        <w:t>功能性测试</w:t>
      </w:r>
      <w:bookmarkEnd w:id="29"/>
    </w:p>
    <w:p w14:paraId="7A08C29E" w14:textId="77777777" w:rsidR="00CD0AA5" w:rsidRPr="00CD0AA5" w:rsidRDefault="00CD0AA5" w:rsidP="00CD0AA5">
      <w:pPr>
        <w:pStyle w:val="BodyText"/>
        <w:ind w:left="210" w:right="210" w:firstLine="480"/>
      </w:pPr>
      <w:r w:rsidRPr="00CD0AA5">
        <w:t>在官方提供的</w:t>
      </w:r>
      <w:r w:rsidRPr="00CD0AA5">
        <w:t>10000</w:t>
      </w:r>
      <w:r w:rsidRPr="00CD0AA5">
        <w:t>条外部测试数据上进行最终验证：</w:t>
      </w:r>
    </w:p>
    <w:p w14:paraId="707582B9" w14:textId="0B9DD6C8" w:rsidR="00CD0AA5" w:rsidRPr="00CD0AA5" w:rsidRDefault="00CD0AA5" w:rsidP="00CD0AA5">
      <w:pPr>
        <w:pStyle w:val="BodyText"/>
        <w:spacing w:line="360" w:lineRule="auto"/>
        <w:ind w:left="210" w:right="210" w:firstLine="482"/>
      </w:pPr>
      <w:r w:rsidRPr="00CD0AA5">
        <w:rPr>
          <w:rFonts w:ascii="SimHei" w:eastAsia="SimHei" w:hAnsi="SimHei"/>
          <w:b/>
          <w:bCs/>
        </w:rPr>
        <w:t>验证流程</w:t>
      </w:r>
      <w:r w:rsidRPr="00CD0AA5">
        <w:t>：</w:t>
      </w:r>
    </w:p>
    <w:p w14:paraId="6724E2D9" w14:textId="5FEE7439" w:rsidR="00CD0AA5" w:rsidRPr="00CD0AA5" w:rsidRDefault="00CD0AA5" w:rsidP="00CD0AA5">
      <w:pPr>
        <w:pStyle w:val="BodyText"/>
        <w:numPr>
          <w:ilvl w:val="0"/>
          <w:numId w:val="17"/>
        </w:numPr>
        <w:spacing w:line="360" w:lineRule="auto"/>
        <w:ind w:right="210" w:firstLineChars="0"/>
      </w:pPr>
      <w:r w:rsidRPr="00CD0AA5">
        <w:t>加载测试数据并进行相同的预处理</w:t>
      </w:r>
    </w:p>
    <w:p w14:paraId="0D1F918D" w14:textId="579A4D4D" w:rsidR="00CD0AA5" w:rsidRPr="00CD0AA5" w:rsidRDefault="00CD0AA5" w:rsidP="00CD0AA5">
      <w:pPr>
        <w:pStyle w:val="BodyText"/>
        <w:numPr>
          <w:ilvl w:val="0"/>
          <w:numId w:val="17"/>
        </w:numPr>
        <w:spacing w:line="360" w:lineRule="auto"/>
        <w:ind w:right="210" w:firstLineChars="0"/>
      </w:pPr>
      <w:r w:rsidRPr="00CD0AA5">
        <w:t>使用训练好的</w:t>
      </w:r>
      <w:r w:rsidRPr="00CD0AA5">
        <w:t>CNN</w:t>
      </w:r>
      <w:r w:rsidRPr="00CD0AA5">
        <w:t>模型提取特征</w:t>
      </w:r>
    </w:p>
    <w:p w14:paraId="0F1F8539" w14:textId="299BFFA5" w:rsidR="00CD0AA5" w:rsidRPr="00CD0AA5" w:rsidRDefault="00CD0AA5" w:rsidP="00CD0AA5">
      <w:pPr>
        <w:pStyle w:val="BodyText"/>
        <w:numPr>
          <w:ilvl w:val="0"/>
          <w:numId w:val="17"/>
        </w:numPr>
        <w:spacing w:line="360" w:lineRule="auto"/>
        <w:ind w:right="210" w:firstLineChars="0"/>
      </w:pPr>
      <w:r w:rsidRPr="00CD0AA5">
        <w:t>利用</w:t>
      </w:r>
      <w:r w:rsidRPr="00CD0AA5">
        <w:t>XGBoost</w:t>
      </w:r>
      <w:r w:rsidRPr="00CD0AA5">
        <w:t>分类器进行预测</w:t>
      </w:r>
    </w:p>
    <w:p w14:paraId="47469B9F" w14:textId="0E5F6421" w:rsidR="00CD0AA5" w:rsidRPr="00CD0AA5" w:rsidRDefault="00CD0AA5" w:rsidP="00CD0AA5">
      <w:pPr>
        <w:pStyle w:val="BodyText"/>
        <w:numPr>
          <w:ilvl w:val="0"/>
          <w:numId w:val="17"/>
        </w:numPr>
        <w:spacing w:line="360" w:lineRule="auto"/>
        <w:ind w:right="210" w:firstLineChars="0"/>
      </w:pPr>
      <w:r w:rsidRPr="00CD0AA5">
        <w:t>生成预测结果文件并提交</w:t>
      </w:r>
    </w:p>
    <w:p w14:paraId="24AA55A1" w14:textId="14CDF026" w:rsidR="00CD0AA5" w:rsidRPr="00CD0AA5" w:rsidRDefault="00CD0AA5" w:rsidP="00CD0AA5">
      <w:pPr>
        <w:pStyle w:val="BodyText"/>
        <w:spacing w:line="360" w:lineRule="auto"/>
        <w:ind w:left="210" w:right="210" w:firstLine="482"/>
      </w:pPr>
      <w:r w:rsidRPr="00CD0AA5">
        <w:rPr>
          <w:rFonts w:ascii="SimHei" w:eastAsia="SimHei" w:hAnsi="SimHei"/>
          <w:b/>
          <w:bCs/>
        </w:rPr>
        <w:t>结果格式</w:t>
      </w:r>
      <w:r w:rsidRPr="00CD0AA5">
        <w:t>：</w:t>
      </w:r>
    </w:p>
    <w:p w14:paraId="35A3C141" w14:textId="1BF07978" w:rsidR="00CD0AA5" w:rsidRPr="00CD0AA5" w:rsidRDefault="00CD0AA5" w:rsidP="00CD0AA5">
      <w:pPr>
        <w:pStyle w:val="BodyText"/>
        <w:numPr>
          <w:ilvl w:val="0"/>
          <w:numId w:val="18"/>
        </w:numPr>
        <w:spacing w:line="360" w:lineRule="auto"/>
        <w:ind w:right="210" w:firstLineChars="0"/>
      </w:pPr>
      <w:r w:rsidRPr="00CD0AA5">
        <w:t>输出格式：</w:t>
      </w:r>
      <w:r w:rsidRPr="00CD0AA5">
        <w:t>CSV</w:t>
      </w:r>
      <w:r w:rsidRPr="00CD0AA5">
        <w:t>文件，每行一个预测结果</w:t>
      </w:r>
    </w:p>
    <w:p w14:paraId="6639A431" w14:textId="44728B47" w:rsidR="00CD0AA5" w:rsidRPr="00CD0AA5" w:rsidRDefault="00CD0AA5" w:rsidP="00CD0AA5">
      <w:pPr>
        <w:pStyle w:val="BodyText"/>
        <w:numPr>
          <w:ilvl w:val="0"/>
          <w:numId w:val="18"/>
        </w:numPr>
        <w:spacing w:line="360" w:lineRule="auto"/>
        <w:ind w:right="210" w:firstLineChars="0"/>
      </w:pPr>
      <w:r w:rsidRPr="00CD0AA5">
        <w:t>类别编码：</w:t>
      </w:r>
      <w:r w:rsidRPr="00CD0AA5">
        <w:t>0</w:t>
      </w:r>
      <w:r w:rsidRPr="00CD0AA5">
        <w:t>表示正常，</w:t>
      </w:r>
      <w:r w:rsidRPr="00CD0AA5">
        <w:t>1</w:t>
      </w:r>
      <w:r w:rsidRPr="00CD0AA5">
        <w:t>表示房颤</w:t>
      </w:r>
    </w:p>
    <w:p w14:paraId="5A0791FC" w14:textId="77777777" w:rsidR="005E654F" w:rsidRDefault="005E654F" w:rsidP="00D87AA2">
      <w:pPr>
        <w:pStyle w:val="ListParagraph"/>
        <w:widowControl/>
        <w:numPr>
          <w:ilvl w:val="2"/>
          <w:numId w:val="8"/>
        </w:numPr>
        <w:ind w:firstLineChars="0"/>
        <w:jc w:val="left"/>
        <w:outlineLvl w:val="2"/>
        <w:rPr>
          <w:rFonts w:ascii="SimHei" w:eastAsia="SimHei"/>
          <w:sz w:val="28"/>
          <w:szCs w:val="28"/>
        </w:rPr>
      </w:pPr>
      <w:bookmarkStart w:id="30" w:name="_Toc200714720"/>
      <w:r w:rsidRPr="00D87AA2">
        <w:rPr>
          <w:rFonts w:ascii="SimHei" w:eastAsia="SimHei"/>
          <w:sz w:val="28"/>
          <w:szCs w:val="28"/>
        </w:rPr>
        <w:t>鲁棒性测试</w:t>
      </w:r>
      <w:bookmarkEnd w:id="30"/>
    </w:p>
    <w:p w14:paraId="056A51A8" w14:textId="77777777" w:rsidR="00296584" w:rsidRPr="00296584" w:rsidRDefault="00296584" w:rsidP="00296584">
      <w:pPr>
        <w:pStyle w:val="BodyText"/>
        <w:ind w:left="210" w:right="210" w:firstLine="480"/>
      </w:pPr>
      <w:r w:rsidRPr="00296584">
        <w:t>为了评估模型的鲁棒性，我们对原始测试数据集人为添加了不同强度的高斯白噪声，模拟实际采集过程中可能遇到的干扰。在添加噪声后，我们重新评估了模型在这些</w:t>
      </w:r>
      <w:proofErr w:type="gramStart"/>
      <w:r w:rsidRPr="00296584">
        <w:t>含噪数据</w:t>
      </w:r>
      <w:proofErr w:type="gramEnd"/>
      <w:r w:rsidRPr="00296584">
        <w:t>上的</w:t>
      </w:r>
      <w:r w:rsidRPr="00296584">
        <w:t>F1</w:t>
      </w:r>
      <w:r w:rsidRPr="00296584">
        <w:t>得分。</w:t>
      </w:r>
    </w:p>
    <w:p w14:paraId="478266AD" w14:textId="4ADFA9DC" w:rsidR="005E654F" w:rsidRDefault="005E654F" w:rsidP="00D87AA2">
      <w:pPr>
        <w:pStyle w:val="ListParagraph"/>
        <w:widowControl/>
        <w:numPr>
          <w:ilvl w:val="2"/>
          <w:numId w:val="8"/>
        </w:numPr>
        <w:ind w:firstLineChars="0"/>
        <w:jc w:val="left"/>
        <w:outlineLvl w:val="2"/>
        <w:rPr>
          <w:rFonts w:ascii="SimHei" w:eastAsia="SimHei"/>
          <w:sz w:val="28"/>
          <w:szCs w:val="28"/>
        </w:rPr>
      </w:pPr>
      <w:bookmarkStart w:id="31" w:name="_Toc200714721"/>
      <w:r w:rsidRPr="00D87AA2">
        <w:rPr>
          <w:rFonts w:ascii="SimHei" w:eastAsia="SimHei"/>
          <w:sz w:val="28"/>
          <w:szCs w:val="28"/>
        </w:rPr>
        <w:t>推理速度测试</w:t>
      </w:r>
      <w:bookmarkEnd w:id="31"/>
    </w:p>
    <w:p w14:paraId="3D83B539" w14:textId="77777777" w:rsidR="00296584" w:rsidRPr="00296584" w:rsidRDefault="00296584" w:rsidP="00296584">
      <w:pPr>
        <w:pStyle w:val="BodyText"/>
        <w:ind w:left="210" w:right="210" w:firstLine="480"/>
      </w:pPr>
      <w:r w:rsidRPr="00296584">
        <w:lastRenderedPageBreak/>
        <w:t>模型的推理速度直接关系到其在实时监测场景下的可用性。我们测试了模型对单条</w:t>
      </w:r>
      <w:r w:rsidRPr="00296584">
        <w:t>10</w:t>
      </w:r>
      <w:r w:rsidRPr="00296584">
        <w:t>秒心电信号（</w:t>
      </w:r>
      <w:r w:rsidRPr="00296584">
        <w:t>4000</w:t>
      </w:r>
      <w:r w:rsidRPr="00296584">
        <w:t>个采样点）进行一次完整推理（包括特征提取和分类）所需的时间。</w:t>
      </w:r>
    </w:p>
    <w:p w14:paraId="61C60003" w14:textId="77777777" w:rsidR="005E654F" w:rsidRDefault="005E654F" w:rsidP="00D87AA2">
      <w:pPr>
        <w:pStyle w:val="ListParagraph"/>
        <w:widowControl/>
        <w:numPr>
          <w:ilvl w:val="1"/>
          <w:numId w:val="8"/>
        </w:numPr>
        <w:ind w:firstLineChars="0"/>
        <w:jc w:val="left"/>
        <w:outlineLvl w:val="1"/>
        <w:rPr>
          <w:rFonts w:ascii="SimHei" w:eastAsia="SimHei"/>
          <w:sz w:val="30"/>
        </w:rPr>
      </w:pPr>
      <w:bookmarkStart w:id="32" w:name="_Toc200714722"/>
      <w:r w:rsidRPr="00D87AA2">
        <w:rPr>
          <w:rFonts w:ascii="SimHei" w:eastAsia="SimHei"/>
          <w:sz w:val="30"/>
        </w:rPr>
        <w:t>测试结果</w:t>
      </w:r>
      <w:bookmarkEnd w:id="32"/>
    </w:p>
    <w:p w14:paraId="32904A9C" w14:textId="77777777" w:rsidR="00296584" w:rsidRPr="00296584" w:rsidRDefault="00296584" w:rsidP="00296584">
      <w:pPr>
        <w:pStyle w:val="BodyText"/>
        <w:ind w:left="210" w:right="210" w:firstLine="480"/>
      </w:pPr>
      <w:r w:rsidRPr="00296584">
        <w:t>基于我们提出的基于半监督学习的房颤智能检测系统，在多个测试阶段均取得了优异的性能表现。</w:t>
      </w:r>
    </w:p>
    <w:p w14:paraId="59A0161C" w14:textId="03A54C9F" w:rsidR="005E654F" w:rsidRDefault="005E654F" w:rsidP="00D87AA2">
      <w:pPr>
        <w:pStyle w:val="ListParagraph"/>
        <w:widowControl/>
        <w:numPr>
          <w:ilvl w:val="2"/>
          <w:numId w:val="8"/>
        </w:numPr>
        <w:ind w:firstLineChars="0"/>
        <w:jc w:val="left"/>
        <w:outlineLvl w:val="2"/>
        <w:rPr>
          <w:rFonts w:ascii="SimHei" w:eastAsia="SimHei"/>
          <w:sz w:val="28"/>
          <w:szCs w:val="28"/>
        </w:rPr>
      </w:pPr>
      <w:bookmarkStart w:id="33" w:name="_Toc200714723"/>
      <w:proofErr w:type="gramStart"/>
      <w:r w:rsidRPr="00D87AA2">
        <w:rPr>
          <w:rFonts w:ascii="SimHei" w:eastAsia="SimHei"/>
          <w:sz w:val="28"/>
          <w:szCs w:val="28"/>
        </w:rPr>
        <w:t>预训练</w:t>
      </w:r>
      <w:proofErr w:type="gramEnd"/>
      <w:r w:rsidRPr="00D87AA2">
        <w:rPr>
          <w:rFonts w:ascii="SimHei" w:eastAsia="SimHei"/>
          <w:sz w:val="28"/>
          <w:szCs w:val="28"/>
        </w:rPr>
        <w:t>阶段结果</w:t>
      </w:r>
      <w:bookmarkEnd w:id="33"/>
    </w:p>
    <w:p w14:paraId="63759953" w14:textId="77777777" w:rsidR="00A34BF6" w:rsidRDefault="00A34BF6" w:rsidP="00A34BF6">
      <w:pPr>
        <w:pStyle w:val="BodyText"/>
        <w:ind w:left="210" w:right="210" w:firstLine="480"/>
      </w:pPr>
      <w:r w:rsidRPr="00A34BF6">
        <w:t>在</w:t>
      </w:r>
      <w:r w:rsidRPr="00A34BF6">
        <w:t>1000</w:t>
      </w:r>
      <w:r w:rsidRPr="00A34BF6">
        <w:t>条标注数据上的</w:t>
      </w:r>
      <w:proofErr w:type="gramStart"/>
      <w:r w:rsidRPr="00A34BF6">
        <w:t>预训练</w:t>
      </w:r>
      <w:proofErr w:type="gramEnd"/>
      <w:r w:rsidRPr="00A34BF6">
        <w:t>模型表现：</w:t>
      </w:r>
    </w:p>
    <w:p w14:paraId="7B722E9A" w14:textId="77777777" w:rsidR="00C44270" w:rsidRDefault="00C44270" w:rsidP="00A34BF6">
      <w:pPr>
        <w:pStyle w:val="BodyText"/>
        <w:ind w:left="210" w:right="210" w:firstLine="480"/>
        <w:rPr>
          <w:rFonts w:hint="eastAsia"/>
        </w:rPr>
      </w:pPr>
    </w:p>
    <w:p w14:paraId="417A9BE0" w14:textId="6C088976" w:rsidR="00395714" w:rsidRDefault="00395714" w:rsidP="00395714">
      <w:pPr>
        <w:pStyle w:val="Caption"/>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301CEE">
        <w:rPr>
          <w:noProof/>
        </w:rPr>
        <w:t>1</w:t>
      </w:r>
      <w:r>
        <w:fldChar w:fldCharType="end"/>
      </w:r>
      <w:r>
        <w:rPr>
          <w:rFonts w:hint="eastAsia"/>
        </w:rPr>
        <w:t>：</w:t>
      </w:r>
      <w:proofErr w:type="gramStart"/>
      <w:r w:rsidRPr="000E74D8">
        <w:t>预训练</w:t>
      </w:r>
      <w:proofErr w:type="gramEnd"/>
      <w:r w:rsidRPr="000E74D8">
        <w:t>模型在标注数据上的性能</w:t>
      </w:r>
    </w:p>
    <w:tbl>
      <w:tblPr>
        <w:tblW w:w="0" w:type="auto"/>
        <w:tblInd w:w="2695" w:type="dxa"/>
        <w:tblLook w:val="04A0" w:firstRow="1" w:lastRow="0" w:firstColumn="1" w:lastColumn="0" w:noHBand="0" w:noVBand="1"/>
      </w:tblPr>
      <w:tblGrid>
        <w:gridCol w:w="1134"/>
        <w:gridCol w:w="1134"/>
        <w:gridCol w:w="1134"/>
      </w:tblGrid>
      <w:tr w:rsidR="00C44270" w14:paraId="1B39F60D" w14:textId="77777777" w:rsidTr="00357C8F">
        <w:trPr>
          <w:trHeight w:val="403"/>
        </w:trPr>
        <w:tc>
          <w:tcPr>
            <w:tcW w:w="1134" w:type="dxa"/>
            <w:tcBorders>
              <w:top w:val="single" w:sz="4" w:space="0" w:color="auto"/>
              <w:bottom w:val="single" w:sz="4" w:space="0" w:color="auto"/>
            </w:tcBorders>
            <w:vAlign w:val="center"/>
          </w:tcPr>
          <w:p w14:paraId="2479FC14" w14:textId="36BC438B" w:rsidR="00C44270" w:rsidRDefault="00C44270" w:rsidP="00FF7DC1">
            <w:pPr>
              <w:spacing w:line="400" w:lineRule="exact"/>
              <w:jc w:val="center"/>
              <w:rPr>
                <w:szCs w:val="21"/>
              </w:rPr>
            </w:pPr>
            <w:r>
              <w:rPr>
                <w:szCs w:val="21"/>
              </w:rPr>
              <w:t>指标</w:t>
            </w:r>
          </w:p>
        </w:tc>
        <w:tc>
          <w:tcPr>
            <w:tcW w:w="1134" w:type="dxa"/>
            <w:tcBorders>
              <w:top w:val="single" w:sz="4" w:space="0" w:color="auto"/>
              <w:bottom w:val="single" w:sz="4" w:space="0" w:color="auto"/>
            </w:tcBorders>
            <w:vAlign w:val="center"/>
          </w:tcPr>
          <w:p w14:paraId="76C85A3D" w14:textId="6BC6976F" w:rsidR="00C44270" w:rsidRDefault="00C44270" w:rsidP="00FF7DC1">
            <w:pPr>
              <w:spacing w:line="400" w:lineRule="exact"/>
              <w:jc w:val="center"/>
              <w:rPr>
                <w:szCs w:val="21"/>
              </w:rPr>
            </w:pPr>
            <w:r>
              <w:rPr>
                <w:szCs w:val="21"/>
              </w:rPr>
              <w:t>训练集</w:t>
            </w:r>
          </w:p>
        </w:tc>
        <w:tc>
          <w:tcPr>
            <w:tcW w:w="1134" w:type="dxa"/>
            <w:tcBorders>
              <w:top w:val="single" w:sz="4" w:space="0" w:color="auto"/>
              <w:bottom w:val="single" w:sz="4" w:space="0" w:color="auto"/>
            </w:tcBorders>
            <w:vAlign w:val="center"/>
          </w:tcPr>
          <w:p w14:paraId="7F3AC13B" w14:textId="3CAC7F07" w:rsidR="00C44270" w:rsidRDefault="00C44270" w:rsidP="00FF7DC1">
            <w:pPr>
              <w:spacing w:line="400" w:lineRule="exact"/>
              <w:jc w:val="center"/>
              <w:rPr>
                <w:szCs w:val="21"/>
              </w:rPr>
            </w:pPr>
            <w:r>
              <w:rPr>
                <w:szCs w:val="21"/>
              </w:rPr>
              <w:t>验证集</w:t>
            </w:r>
          </w:p>
        </w:tc>
      </w:tr>
      <w:tr w:rsidR="00C44270" w14:paraId="56120651" w14:textId="77777777" w:rsidTr="00357C8F">
        <w:trPr>
          <w:trHeight w:val="326"/>
        </w:trPr>
        <w:tc>
          <w:tcPr>
            <w:tcW w:w="1134" w:type="dxa"/>
            <w:tcBorders>
              <w:top w:val="single" w:sz="4" w:space="0" w:color="auto"/>
            </w:tcBorders>
            <w:vAlign w:val="center"/>
          </w:tcPr>
          <w:p w14:paraId="19A113C9" w14:textId="3ABF7E48" w:rsidR="00C44270" w:rsidRPr="00C44270" w:rsidRDefault="00C44270" w:rsidP="00FF7DC1">
            <w:pPr>
              <w:spacing w:line="400" w:lineRule="exact"/>
              <w:jc w:val="center"/>
              <w:rPr>
                <w:rFonts w:hint="eastAsia"/>
                <w:szCs w:val="21"/>
              </w:rPr>
            </w:pPr>
            <w:r>
              <w:rPr>
                <w:szCs w:val="21"/>
              </w:rPr>
              <w:t>F</w:t>
            </w:r>
            <w:r>
              <w:rPr>
                <w:rFonts w:hint="eastAsia"/>
                <w:szCs w:val="21"/>
              </w:rPr>
              <w:t>1</w:t>
            </w:r>
            <w:r>
              <w:rPr>
                <w:szCs w:val="21"/>
              </w:rPr>
              <w:t>得分</w:t>
            </w:r>
          </w:p>
        </w:tc>
        <w:tc>
          <w:tcPr>
            <w:tcW w:w="1134" w:type="dxa"/>
            <w:tcBorders>
              <w:top w:val="single" w:sz="4" w:space="0" w:color="auto"/>
            </w:tcBorders>
            <w:vAlign w:val="center"/>
          </w:tcPr>
          <w:p w14:paraId="5380CF4C" w14:textId="791BC3DA" w:rsidR="00C44270" w:rsidRDefault="00C44270" w:rsidP="00FF7DC1">
            <w:pPr>
              <w:spacing w:line="400" w:lineRule="exact"/>
              <w:jc w:val="center"/>
              <w:rPr>
                <w:rFonts w:hint="eastAsia"/>
                <w:szCs w:val="21"/>
              </w:rPr>
            </w:pPr>
            <w:r>
              <w:rPr>
                <w:rFonts w:hint="eastAsia"/>
                <w:szCs w:val="21"/>
              </w:rPr>
              <w:t>1.00</w:t>
            </w:r>
          </w:p>
        </w:tc>
        <w:tc>
          <w:tcPr>
            <w:tcW w:w="1134" w:type="dxa"/>
            <w:tcBorders>
              <w:top w:val="single" w:sz="4" w:space="0" w:color="auto"/>
            </w:tcBorders>
            <w:vAlign w:val="center"/>
          </w:tcPr>
          <w:p w14:paraId="0F9D892E" w14:textId="5625C5CC" w:rsidR="00C44270" w:rsidRDefault="00C44270" w:rsidP="00FF7DC1">
            <w:pPr>
              <w:spacing w:line="400" w:lineRule="exact"/>
              <w:jc w:val="center"/>
              <w:rPr>
                <w:szCs w:val="21"/>
              </w:rPr>
            </w:pPr>
            <w:r>
              <w:rPr>
                <w:rFonts w:hint="eastAsia"/>
                <w:szCs w:val="21"/>
              </w:rPr>
              <w:t>1.00</w:t>
            </w:r>
          </w:p>
        </w:tc>
      </w:tr>
      <w:tr w:rsidR="00C44270" w14:paraId="6C758478" w14:textId="77777777" w:rsidTr="00357C8F">
        <w:trPr>
          <w:trHeight w:val="326"/>
        </w:trPr>
        <w:tc>
          <w:tcPr>
            <w:tcW w:w="1134" w:type="dxa"/>
            <w:vAlign w:val="center"/>
          </w:tcPr>
          <w:p w14:paraId="0C89365C" w14:textId="77442E57" w:rsidR="00C44270" w:rsidRDefault="00C44270" w:rsidP="00FF7DC1">
            <w:pPr>
              <w:spacing w:line="400" w:lineRule="exact"/>
              <w:jc w:val="center"/>
              <w:rPr>
                <w:szCs w:val="21"/>
              </w:rPr>
            </w:pPr>
            <w:r>
              <w:rPr>
                <w:szCs w:val="21"/>
              </w:rPr>
              <w:t>精准度</w:t>
            </w:r>
          </w:p>
        </w:tc>
        <w:tc>
          <w:tcPr>
            <w:tcW w:w="1134" w:type="dxa"/>
            <w:vAlign w:val="center"/>
          </w:tcPr>
          <w:p w14:paraId="06F70E3D" w14:textId="6B93AFEC" w:rsidR="00C44270" w:rsidRDefault="00C44270" w:rsidP="00FF7DC1">
            <w:pPr>
              <w:spacing w:line="400" w:lineRule="exact"/>
              <w:jc w:val="center"/>
              <w:rPr>
                <w:szCs w:val="21"/>
              </w:rPr>
            </w:pPr>
            <w:r>
              <w:rPr>
                <w:rFonts w:hint="eastAsia"/>
                <w:szCs w:val="21"/>
              </w:rPr>
              <w:t>1.00</w:t>
            </w:r>
          </w:p>
        </w:tc>
        <w:tc>
          <w:tcPr>
            <w:tcW w:w="1134" w:type="dxa"/>
            <w:vAlign w:val="center"/>
          </w:tcPr>
          <w:p w14:paraId="4EE9F115" w14:textId="15E989FD" w:rsidR="00C44270" w:rsidRDefault="00C44270" w:rsidP="00FF7DC1">
            <w:pPr>
              <w:spacing w:line="400" w:lineRule="exact"/>
              <w:jc w:val="center"/>
              <w:rPr>
                <w:szCs w:val="21"/>
              </w:rPr>
            </w:pPr>
            <w:r>
              <w:rPr>
                <w:rFonts w:hint="eastAsia"/>
                <w:szCs w:val="21"/>
              </w:rPr>
              <w:t>1.00</w:t>
            </w:r>
          </w:p>
        </w:tc>
      </w:tr>
      <w:tr w:rsidR="00C44270" w14:paraId="15557E4B" w14:textId="77777777" w:rsidTr="00357C8F">
        <w:trPr>
          <w:trHeight w:val="326"/>
        </w:trPr>
        <w:tc>
          <w:tcPr>
            <w:tcW w:w="1134" w:type="dxa"/>
            <w:tcBorders>
              <w:bottom w:val="single" w:sz="4" w:space="0" w:color="auto"/>
            </w:tcBorders>
            <w:vAlign w:val="center"/>
          </w:tcPr>
          <w:p w14:paraId="7367E29B" w14:textId="1C950409" w:rsidR="00C44270" w:rsidRPr="00C44270" w:rsidRDefault="00C44270" w:rsidP="00FF7DC1">
            <w:pPr>
              <w:spacing w:line="400" w:lineRule="exact"/>
              <w:jc w:val="center"/>
              <w:rPr>
                <w:szCs w:val="21"/>
              </w:rPr>
            </w:pPr>
            <w:r>
              <w:rPr>
                <w:szCs w:val="21"/>
              </w:rPr>
              <w:t>召回率</w:t>
            </w:r>
          </w:p>
        </w:tc>
        <w:tc>
          <w:tcPr>
            <w:tcW w:w="1134" w:type="dxa"/>
            <w:tcBorders>
              <w:bottom w:val="single" w:sz="4" w:space="0" w:color="auto"/>
            </w:tcBorders>
            <w:vAlign w:val="center"/>
          </w:tcPr>
          <w:p w14:paraId="736D4D9D" w14:textId="669304A8" w:rsidR="00C44270" w:rsidRDefault="00C44270" w:rsidP="00FF7DC1">
            <w:pPr>
              <w:spacing w:line="400" w:lineRule="exact"/>
              <w:jc w:val="center"/>
              <w:rPr>
                <w:szCs w:val="21"/>
              </w:rPr>
            </w:pPr>
            <w:r>
              <w:rPr>
                <w:rFonts w:hint="eastAsia"/>
                <w:szCs w:val="21"/>
              </w:rPr>
              <w:t>1.00</w:t>
            </w:r>
          </w:p>
        </w:tc>
        <w:tc>
          <w:tcPr>
            <w:tcW w:w="1134" w:type="dxa"/>
            <w:tcBorders>
              <w:bottom w:val="single" w:sz="4" w:space="0" w:color="auto"/>
            </w:tcBorders>
            <w:vAlign w:val="center"/>
          </w:tcPr>
          <w:p w14:paraId="4347833C" w14:textId="783A3122" w:rsidR="00C44270" w:rsidRDefault="00C44270" w:rsidP="00FF7DC1">
            <w:pPr>
              <w:spacing w:line="400" w:lineRule="exact"/>
              <w:jc w:val="center"/>
              <w:rPr>
                <w:szCs w:val="21"/>
              </w:rPr>
            </w:pPr>
            <w:r>
              <w:rPr>
                <w:rFonts w:hint="eastAsia"/>
                <w:szCs w:val="21"/>
              </w:rPr>
              <w:t>1.00</w:t>
            </w:r>
          </w:p>
        </w:tc>
      </w:tr>
    </w:tbl>
    <w:p w14:paraId="768C1382" w14:textId="77777777" w:rsidR="00A34BF6" w:rsidRDefault="00A34BF6" w:rsidP="00A34BF6">
      <w:pPr>
        <w:pStyle w:val="BodyText"/>
        <w:ind w:left="210" w:right="210" w:firstLine="480"/>
        <w:rPr>
          <w:rFonts w:hint="eastAsia"/>
        </w:rPr>
      </w:pPr>
    </w:p>
    <w:p w14:paraId="758D8BD9" w14:textId="77777777" w:rsidR="00A34BF6" w:rsidRPr="00A34BF6" w:rsidRDefault="00A34BF6" w:rsidP="00A34BF6">
      <w:pPr>
        <w:pStyle w:val="BodyText"/>
        <w:ind w:left="210" w:right="210" w:firstLine="480"/>
      </w:pPr>
      <w:proofErr w:type="gramStart"/>
      <w:r w:rsidRPr="00A34BF6">
        <w:t>预训练</w:t>
      </w:r>
      <w:proofErr w:type="gramEnd"/>
      <w:r w:rsidRPr="00A34BF6">
        <w:t>模型在验证集上达到了</w:t>
      </w:r>
      <w:r w:rsidRPr="00A34BF6">
        <w:t>1.00</w:t>
      </w:r>
      <w:r w:rsidRPr="00A34BF6">
        <w:t>的</w:t>
      </w:r>
      <w:r w:rsidRPr="00A34BF6">
        <w:t>F1</w:t>
      </w:r>
      <w:r w:rsidRPr="00A34BF6">
        <w:t>得分，为后续伪标签生成提供了可靠的基础。随机森林分类器基于</w:t>
      </w:r>
      <w:r w:rsidRPr="00A34BF6">
        <w:t>Mantis</w:t>
      </w:r>
      <w:r w:rsidRPr="00A34BF6">
        <w:t>提取的特征表现稳定，证明了</w:t>
      </w:r>
      <w:proofErr w:type="gramStart"/>
      <w:r w:rsidRPr="00A34BF6">
        <w:t>预训练</w:t>
      </w:r>
      <w:proofErr w:type="gramEnd"/>
      <w:r w:rsidRPr="00A34BF6">
        <w:t>策略的有效性。</w:t>
      </w:r>
    </w:p>
    <w:p w14:paraId="360E93C4" w14:textId="77777777" w:rsidR="005E654F" w:rsidRDefault="005E654F" w:rsidP="00D87AA2">
      <w:pPr>
        <w:pStyle w:val="ListParagraph"/>
        <w:widowControl/>
        <w:numPr>
          <w:ilvl w:val="2"/>
          <w:numId w:val="8"/>
        </w:numPr>
        <w:ind w:firstLineChars="0"/>
        <w:jc w:val="left"/>
        <w:outlineLvl w:val="2"/>
        <w:rPr>
          <w:rFonts w:ascii="SimHei" w:eastAsia="SimHei"/>
          <w:sz w:val="28"/>
          <w:szCs w:val="28"/>
        </w:rPr>
      </w:pPr>
      <w:bookmarkStart w:id="34" w:name="_Toc200714724"/>
      <w:r w:rsidRPr="00D87AA2">
        <w:rPr>
          <w:rFonts w:ascii="SimHei" w:eastAsia="SimHei"/>
          <w:sz w:val="28"/>
          <w:szCs w:val="28"/>
        </w:rPr>
        <w:t>伪标签生成结果</w:t>
      </w:r>
      <w:bookmarkEnd w:id="34"/>
    </w:p>
    <w:p w14:paraId="14445457" w14:textId="77777777" w:rsidR="00791DEB" w:rsidRPr="00791DEB" w:rsidRDefault="00791DEB" w:rsidP="00791DEB">
      <w:pPr>
        <w:pStyle w:val="BodyText"/>
        <w:ind w:left="210" w:right="210" w:firstLine="480"/>
      </w:pPr>
      <w:r w:rsidRPr="00791DEB">
        <w:t>对</w:t>
      </w:r>
      <w:r w:rsidRPr="00791DEB">
        <w:t>19000</w:t>
      </w:r>
      <w:r w:rsidRPr="00791DEB">
        <w:t>条无标注数据生成的伪标签进行分析：</w:t>
      </w:r>
    </w:p>
    <w:p w14:paraId="28827155" w14:textId="74DBD1A0" w:rsidR="00791DEB" w:rsidRPr="00791DEB" w:rsidRDefault="00791DEB" w:rsidP="00791DEB">
      <w:pPr>
        <w:pStyle w:val="BodyText"/>
        <w:spacing w:line="360" w:lineRule="auto"/>
        <w:ind w:left="210" w:right="210" w:firstLine="482"/>
      </w:pPr>
      <w:r w:rsidRPr="00791DEB">
        <w:rPr>
          <w:b/>
          <w:bCs/>
        </w:rPr>
        <w:t>类别分布</w:t>
      </w:r>
      <w:r w:rsidRPr="00791DEB">
        <w:t>：</w:t>
      </w:r>
    </w:p>
    <w:p w14:paraId="2F429CD3" w14:textId="6AD95218" w:rsidR="00791DEB" w:rsidRPr="00791DEB" w:rsidRDefault="00791DEB" w:rsidP="00791DEB">
      <w:pPr>
        <w:pStyle w:val="BodyText"/>
        <w:numPr>
          <w:ilvl w:val="0"/>
          <w:numId w:val="19"/>
        </w:numPr>
        <w:spacing w:line="360" w:lineRule="auto"/>
        <w:ind w:right="210" w:firstLineChars="0"/>
      </w:pPr>
      <w:r w:rsidRPr="00791DEB">
        <w:t>预测为房颤：</w:t>
      </w:r>
      <w:r w:rsidRPr="00791DEB">
        <w:t>10086</w:t>
      </w:r>
      <w:r w:rsidRPr="00791DEB">
        <w:t>条（</w:t>
      </w:r>
      <w:r w:rsidRPr="00791DEB">
        <w:t>53.1%</w:t>
      </w:r>
      <w:r w:rsidRPr="00791DEB">
        <w:t>）</w:t>
      </w:r>
    </w:p>
    <w:p w14:paraId="2987276A" w14:textId="69017FED" w:rsidR="00791DEB" w:rsidRPr="00791DEB" w:rsidRDefault="00791DEB" w:rsidP="00791DEB">
      <w:pPr>
        <w:pStyle w:val="BodyText"/>
        <w:numPr>
          <w:ilvl w:val="0"/>
          <w:numId w:val="19"/>
        </w:numPr>
        <w:spacing w:line="360" w:lineRule="auto"/>
        <w:ind w:right="210" w:firstLineChars="0"/>
      </w:pPr>
      <w:r w:rsidRPr="00791DEB">
        <w:t>预测为正常：</w:t>
      </w:r>
      <w:r w:rsidRPr="00791DEB">
        <w:t>8914</w:t>
      </w:r>
      <w:r w:rsidRPr="00791DEB">
        <w:t>条（</w:t>
      </w:r>
      <w:r w:rsidRPr="00791DEB">
        <w:t>46.9%</w:t>
      </w:r>
      <w:r w:rsidRPr="00791DEB">
        <w:t>）</w:t>
      </w:r>
    </w:p>
    <w:p w14:paraId="40FFE267" w14:textId="7CE12AE9" w:rsidR="00791DEB" w:rsidRPr="00791DEB" w:rsidRDefault="00791DEB" w:rsidP="00791DEB">
      <w:pPr>
        <w:pStyle w:val="BodyText"/>
        <w:numPr>
          <w:ilvl w:val="0"/>
          <w:numId w:val="19"/>
        </w:numPr>
        <w:spacing w:line="360" w:lineRule="auto"/>
        <w:ind w:right="210" w:firstLineChars="0"/>
      </w:pPr>
      <w:r w:rsidRPr="00791DEB">
        <w:t>类别分布相对均衡，符合预期</w:t>
      </w:r>
    </w:p>
    <w:p w14:paraId="36CD99F8" w14:textId="337E7D79" w:rsidR="00791DEB" w:rsidRPr="00791DEB" w:rsidRDefault="00791DEB" w:rsidP="00791DEB">
      <w:pPr>
        <w:pStyle w:val="BodyText"/>
        <w:spacing w:line="360" w:lineRule="auto"/>
        <w:ind w:left="210" w:right="210" w:firstLine="482"/>
      </w:pPr>
      <w:r w:rsidRPr="00791DEB">
        <w:rPr>
          <w:b/>
          <w:bCs/>
        </w:rPr>
        <w:t>使用策略</w:t>
      </w:r>
      <w:r w:rsidRPr="00791DEB">
        <w:t>：</w:t>
      </w:r>
    </w:p>
    <w:p w14:paraId="08989AF6" w14:textId="77777777" w:rsidR="00791DEB" w:rsidRPr="00791DEB" w:rsidRDefault="00791DEB" w:rsidP="00791DEB">
      <w:pPr>
        <w:pStyle w:val="BodyText"/>
        <w:ind w:leftChars="100" w:left="210" w:rightChars="100" w:right="210" w:firstLine="480"/>
      </w:pPr>
      <w:r w:rsidRPr="00791DEB">
        <w:t>我们直接使用了</w:t>
      </w:r>
      <w:proofErr w:type="gramStart"/>
      <w:r w:rsidRPr="00791DEB">
        <w:t>预训练</w:t>
      </w:r>
      <w:proofErr w:type="gramEnd"/>
      <w:r w:rsidRPr="00791DEB">
        <w:t>模型对所有</w:t>
      </w:r>
      <w:r w:rsidRPr="00791DEB">
        <w:t>19000</w:t>
      </w:r>
      <w:r w:rsidRPr="00791DEB">
        <w:t>条无标注数据生成的伪标签，不进行额外的质量筛选。这种策略使我们能够充分利用所有可用的无标注数据，最大化数据扩充的效果，并为主模型训练提供更丰富的训练样本。</w:t>
      </w:r>
    </w:p>
    <w:p w14:paraId="1BF91A97" w14:textId="77777777" w:rsidR="005E654F" w:rsidRDefault="005E654F" w:rsidP="00D87AA2">
      <w:pPr>
        <w:pStyle w:val="ListParagraph"/>
        <w:widowControl/>
        <w:numPr>
          <w:ilvl w:val="2"/>
          <w:numId w:val="8"/>
        </w:numPr>
        <w:ind w:firstLineChars="0"/>
        <w:jc w:val="left"/>
        <w:outlineLvl w:val="2"/>
        <w:rPr>
          <w:rFonts w:ascii="SimHei" w:eastAsia="SimHei"/>
          <w:sz w:val="28"/>
          <w:szCs w:val="28"/>
        </w:rPr>
      </w:pPr>
      <w:bookmarkStart w:id="35" w:name="_Toc200714725"/>
      <w:r w:rsidRPr="00D87AA2">
        <w:rPr>
          <w:rFonts w:ascii="SimHei" w:eastAsia="SimHei"/>
          <w:sz w:val="28"/>
          <w:szCs w:val="28"/>
        </w:rPr>
        <w:t>主模型训练结果</w:t>
      </w:r>
      <w:bookmarkEnd w:id="35"/>
    </w:p>
    <w:p w14:paraId="364558C6" w14:textId="77777777" w:rsidR="008D121A" w:rsidRDefault="008D121A" w:rsidP="008D121A">
      <w:pPr>
        <w:pStyle w:val="BodyText"/>
        <w:ind w:firstLine="480"/>
      </w:pPr>
      <w:r w:rsidRPr="008D121A">
        <w:t>5</w:t>
      </w:r>
      <w:r w:rsidRPr="008D121A">
        <w:t>折交叉验证的训练结果：</w:t>
      </w:r>
    </w:p>
    <w:p w14:paraId="422DCDFE" w14:textId="77777777" w:rsidR="008C3BA0" w:rsidRDefault="008C3BA0" w:rsidP="008D121A">
      <w:pPr>
        <w:pStyle w:val="BodyText"/>
        <w:ind w:firstLine="480"/>
        <w:rPr>
          <w:rFonts w:hint="eastAsia"/>
        </w:rPr>
      </w:pPr>
    </w:p>
    <w:p w14:paraId="317378E0" w14:textId="490F0393" w:rsidR="00573165" w:rsidRDefault="00573165" w:rsidP="00573165">
      <w:pPr>
        <w:pStyle w:val="Caption"/>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301CEE">
        <w:rPr>
          <w:noProof/>
        </w:rPr>
        <w:t>2</w:t>
      </w:r>
      <w:r>
        <w:fldChar w:fldCharType="end"/>
      </w:r>
      <w:r>
        <w:rPr>
          <w:rFonts w:hint="eastAsia"/>
        </w:rPr>
        <w:t>：</w:t>
      </w:r>
      <w:r w:rsidRPr="00D55F88">
        <w:t>5</w:t>
      </w:r>
      <w:r w:rsidRPr="00D55F88">
        <w:t>折交叉验证结果</w:t>
      </w:r>
    </w:p>
    <w:tbl>
      <w:tblPr>
        <w:tblW w:w="0" w:type="auto"/>
        <w:tblInd w:w="1951" w:type="dxa"/>
        <w:tblLook w:val="04A0" w:firstRow="1" w:lastRow="0" w:firstColumn="1" w:lastColumn="0" w:noHBand="0" w:noVBand="1"/>
      </w:tblPr>
      <w:tblGrid>
        <w:gridCol w:w="1134"/>
        <w:gridCol w:w="1134"/>
        <w:gridCol w:w="1134"/>
        <w:gridCol w:w="1134"/>
      </w:tblGrid>
      <w:tr w:rsidR="009C6D10" w14:paraId="0A5676EE" w14:textId="77777777" w:rsidTr="00357C8F">
        <w:trPr>
          <w:trHeight w:val="498"/>
        </w:trPr>
        <w:tc>
          <w:tcPr>
            <w:tcW w:w="1134" w:type="dxa"/>
            <w:tcBorders>
              <w:top w:val="single" w:sz="4" w:space="0" w:color="auto"/>
              <w:bottom w:val="single" w:sz="4" w:space="0" w:color="auto"/>
            </w:tcBorders>
            <w:vAlign w:val="center"/>
          </w:tcPr>
          <w:p w14:paraId="2C92DB93" w14:textId="07C03776" w:rsidR="009C6D10" w:rsidRDefault="009C6D10" w:rsidP="00FF7DC1">
            <w:pPr>
              <w:spacing w:line="400" w:lineRule="exact"/>
              <w:jc w:val="center"/>
              <w:rPr>
                <w:szCs w:val="21"/>
              </w:rPr>
            </w:pPr>
            <w:r>
              <w:rPr>
                <w:szCs w:val="21"/>
              </w:rPr>
              <w:t>Fold</w:t>
            </w:r>
          </w:p>
        </w:tc>
        <w:tc>
          <w:tcPr>
            <w:tcW w:w="1134" w:type="dxa"/>
            <w:tcBorders>
              <w:top w:val="single" w:sz="4" w:space="0" w:color="auto"/>
              <w:bottom w:val="single" w:sz="4" w:space="0" w:color="auto"/>
            </w:tcBorders>
            <w:vAlign w:val="center"/>
          </w:tcPr>
          <w:p w14:paraId="18FE51F9" w14:textId="79BAE619" w:rsidR="009C6D10" w:rsidRDefault="009C6D10" w:rsidP="00FF7DC1">
            <w:pPr>
              <w:spacing w:line="400" w:lineRule="exact"/>
              <w:jc w:val="center"/>
              <w:rPr>
                <w:szCs w:val="21"/>
              </w:rPr>
            </w:pPr>
            <w:r w:rsidRPr="009C6D10">
              <w:rPr>
                <w:rFonts w:hint="eastAsia"/>
                <w:szCs w:val="21"/>
              </w:rPr>
              <w:t>F1</w:t>
            </w:r>
            <w:r w:rsidRPr="009C6D10">
              <w:rPr>
                <w:rFonts w:hint="eastAsia"/>
                <w:szCs w:val="21"/>
              </w:rPr>
              <w:t>得分</w:t>
            </w:r>
          </w:p>
        </w:tc>
        <w:tc>
          <w:tcPr>
            <w:tcW w:w="1134" w:type="dxa"/>
            <w:tcBorders>
              <w:top w:val="single" w:sz="4" w:space="0" w:color="auto"/>
              <w:bottom w:val="single" w:sz="4" w:space="0" w:color="auto"/>
            </w:tcBorders>
            <w:vAlign w:val="center"/>
          </w:tcPr>
          <w:p w14:paraId="6F9B8071" w14:textId="1E92E103" w:rsidR="009C6D10" w:rsidRDefault="009C6D10" w:rsidP="00FF7DC1">
            <w:pPr>
              <w:spacing w:line="400" w:lineRule="exact"/>
              <w:jc w:val="center"/>
              <w:rPr>
                <w:szCs w:val="21"/>
              </w:rPr>
            </w:pPr>
            <w:r w:rsidRPr="009C6D10">
              <w:rPr>
                <w:rFonts w:hint="eastAsia"/>
                <w:szCs w:val="21"/>
              </w:rPr>
              <w:t>精准度</w:t>
            </w:r>
          </w:p>
        </w:tc>
        <w:tc>
          <w:tcPr>
            <w:tcW w:w="1134" w:type="dxa"/>
            <w:tcBorders>
              <w:top w:val="single" w:sz="4" w:space="0" w:color="auto"/>
              <w:bottom w:val="single" w:sz="4" w:space="0" w:color="auto"/>
            </w:tcBorders>
            <w:vAlign w:val="center"/>
          </w:tcPr>
          <w:p w14:paraId="3B9B57BA" w14:textId="74FC851B" w:rsidR="009C6D10" w:rsidRDefault="009C6D10" w:rsidP="00FF7DC1">
            <w:pPr>
              <w:spacing w:line="400" w:lineRule="exact"/>
              <w:jc w:val="center"/>
              <w:rPr>
                <w:szCs w:val="21"/>
              </w:rPr>
            </w:pPr>
            <w:r w:rsidRPr="009C6D10">
              <w:rPr>
                <w:rFonts w:hint="eastAsia"/>
                <w:szCs w:val="21"/>
              </w:rPr>
              <w:t>召回率</w:t>
            </w:r>
          </w:p>
        </w:tc>
      </w:tr>
      <w:tr w:rsidR="009C6D10" w14:paraId="4425C593" w14:textId="77777777" w:rsidTr="00357C8F">
        <w:trPr>
          <w:trHeight w:val="403"/>
        </w:trPr>
        <w:tc>
          <w:tcPr>
            <w:tcW w:w="1134" w:type="dxa"/>
            <w:tcBorders>
              <w:top w:val="single" w:sz="4" w:space="0" w:color="auto"/>
            </w:tcBorders>
            <w:vAlign w:val="center"/>
          </w:tcPr>
          <w:p w14:paraId="321D4800" w14:textId="77777777" w:rsidR="009C6D10" w:rsidRDefault="009C6D10" w:rsidP="00FF7DC1">
            <w:pPr>
              <w:spacing w:line="400" w:lineRule="exact"/>
              <w:jc w:val="center"/>
              <w:rPr>
                <w:szCs w:val="21"/>
              </w:rPr>
            </w:pPr>
            <w:r>
              <w:rPr>
                <w:rFonts w:hint="eastAsia"/>
                <w:szCs w:val="21"/>
              </w:rPr>
              <w:t>1</w:t>
            </w:r>
          </w:p>
        </w:tc>
        <w:tc>
          <w:tcPr>
            <w:tcW w:w="1134" w:type="dxa"/>
            <w:tcBorders>
              <w:top w:val="single" w:sz="4" w:space="0" w:color="auto"/>
            </w:tcBorders>
            <w:vAlign w:val="center"/>
          </w:tcPr>
          <w:p w14:paraId="2860030A" w14:textId="1C5CA6DD" w:rsidR="009C6D10" w:rsidRDefault="009C6D10" w:rsidP="00FF7DC1">
            <w:pPr>
              <w:spacing w:line="400" w:lineRule="exact"/>
              <w:jc w:val="center"/>
              <w:rPr>
                <w:szCs w:val="21"/>
              </w:rPr>
            </w:pPr>
            <w:r w:rsidRPr="009C6D10">
              <w:rPr>
                <w:szCs w:val="21"/>
              </w:rPr>
              <w:t>0.961</w:t>
            </w:r>
          </w:p>
        </w:tc>
        <w:tc>
          <w:tcPr>
            <w:tcW w:w="1134" w:type="dxa"/>
            <w:tcBorders>
              <w:top w:val="single" w:sz="4" w:space="0" w:color="auto"/>
            </w:tcBorders>
            <w:vAlign w:val="center"/>
          </w:tcPr>
          <w:p w14:paraId="066164B6" w14:textId="19A885B8" w:rsidR="009C6D10" w:rsidRDefault="009C6D10" w:rsidP="00FF7DC1">
            <w:pPr>
              <w:spacing w:line="400" w:lineRule="exact"/>
              <w:jc w:val="center"/>
              <w:rPr>
                <w:szCs w:val="21"/>
              </w:rPr>
            </w:pPr>
            <w:r w:rsidRPr="009C6D10">
              <w:rPr>
                <w:szCs w:val="21"/>
              </w:rPr>
              <w:t>0.961</w:t>
            </w:r>
          </w:p>
        </w:tc>
        <w:tc>
          <w:tcPr>
            <w:tcW w:w="1134" w:type="dxa"/>
            <w:tcBorders>
              <w:top w:val="single" w:sz="4" w:space="0" w:color="auto"/>
            </w:tcBorders>
            <w:vAlign w:val="center"/>
          </w:tcPr>
          <w:p w14:paraId="616157EE" w14:textId="59B7112E" w:rsidR="009C6D10" w:rsidRDefault="009C6D10" w:rsidP="00FF7DC1">
            <w:pPr>
              <w:spacing w:line="400" w:lineRule="exact"/>
              <w:jc w:val="center"/>
              <w:rPr>
                <w:szCs w:val="21"/>
              </w:rPr>
            </w:pPr>
            <w:r w:rsidRPr="009C6D10">
              <w:rPr>
                <w:szCs w:val="21"/>
              </w:rPr>
              <w:t>0.961</w:t>
            </w:r>
          </w:p>
        </w:tc>
      </w:tr>
      <w:tr w:rsidR="009C6D10" w14:paraId="0A3769E6" w14:textId="77777777" w:rsidTr="00357C8F">
        <w:trPr>
          <w:trHeight w:val="403"/>
        </w:trPr>
        <w:tc>
          <w:tcPr>
            <w:tcW w:w="1134" w:type="dxa"/>
            <w:vAlign w:val="center"/>
          </w:tcPr>
          <w:p w14:paraId="78196B7F" w14:textId="77777777" w:rsidR="009C6D10" w:rsidRDefault="009C6D10" w:rsidP="00FF7DC1">
            <w:pPr>
              <w:spacing w:line="400" w:lineRule="exact"/>
              <w:jc w:val="center"/>
              <w:rPr>
                <w:szCs w:val="21"/>
              </w:rPr>
            </w:pPr>
            <w:r>
              <w:rPr>
                <w:rFonts w:hint="eastAsia"/>
                <w:szCs w:val="21"/>
              </w:rPr>
              <w:lastRenderedPageBreak/>
              <w:t>2</w:t>
            </w:r>
          </w:p>
        </w:tc>
        <w:tc>
          <w:tcPr>
            <w:tcW w:w="1134" w:type="dxa"/>
            <w:vAlign w:val="center"/>
          </w:tcPr>
          <w:p w14:paraId="023DD1D7" w14:textId="3F415BFD" w:rsidR="009C6D10" w:rsidRDefault="009C6D10" w:rsidP="00FF7DC1">
            <w:pPr>
              <w:spacing w:line="400" w:lineRule="exact"/>
              <w:jc w:val="center"/>
              <w:rPr>
                <w:szCs w:val="21"/>
              </w:rPr>
            </w:pPr>
            <w:r w:rsidRPr="009C6D10">
              <w:rPr>
                <w:szCs w:val="21"/>
              </w:rPr>
              <w:t>0.954</w:t>
            </w:r>
          </w:p>
        </w:tc>
        <w:tc>
          <w:tcPr>
            <w:tcW w:w="1134" w:type="dxa"/>
            <w:vAlign w:val="center"/>
          </w:tcPr>
          <w:p w14:paraId="18A7CB66" w14:textId="27E26411" w:rsidR="009C6D10" w:rsidRDefault="009C6D10" w:rsidP="00FF7DC1">
            <w:pPr>
              <w:spacing w:line="400" w:lineRule="exact"/>
              <w:jc w:val="center"/>
              <w:rPr>
                <w:szCs w:val="21"/>
              </w:rPr>
            </w:pPr>
            <w:r w:rsidRPr="009C6D10">
              <w:rPr>
                <w:szCs w:val="21"/>
              </w:rPr>
              <w:t>0.954</w:t>
            </w:r>
          </w:p>
        </w:tc>
        <w:tc>
          <w:tcPr>
            <w:tcW w:w="1134" w:type="dxa"/>
            <w:vAlign w:val="center"/>
          </w:tcPr>
          <w:p w14:paraId="7832B490" w14:textId="1A5D904F" w:rsidR="009C6D10" w:rsidRDefault="009C6D10" w:rsidP="00FF7DC1">
            <w:pPr>
              <w:spacing w:line="400" w:lineRule="exact"/>
              <w:jc w:val="center"/>
              <w:rPr>
                <w:szCs w:val="21"/>
              </w:rPr>
            </w:pPr>
            <w:r w:rsidRPr="009C6D10">
              <w:rPr>
                <w:szCs w:val="21"/>
              </w:rPr>
              <w:t>0.954</w:t>
            </w:r>
          </w:p>
        </w:tc>
      </w:tr>
      <w:tr w:rsidR="009C6D10" w14:paraId="38BEF356" w14:textId="77777777" w:rsidTr="00357C8F">
        <w:trPr>
          <w:trHeight w:val="403"/>
        </w:trPr>
        <w:tc>
          <w:tcPr>
            <w:tcW w:w="1134" w:type="dxa"/>
            <w:vAlign w:val="center"/>
          </w:tcPr>
          <w:p w14:paraId="0AE64671" w14:textId="77777777" w:rsidR="009C6D10" w:rsidRDefault="009C6D10" w:rsidP="00FF7DC1">
            <w:pPr>
              <w:spacing w:line="400" w:lineRule="exact"/>
              <w:jc w:val="center"/>
              <w:rPr>
                <w:szCs w:val="21"/>
              </w:rPr>
            </w:pPr>
            <w:r>
              <w:rPr>
                <w:rFonts w:hint="eastAsia"/>
                <w:szCs w:val="21"/>
              </w:rPr>
              <w:t>3</w:t>
            </w:r>
          </w:p>
        </w:tc>
        <w:tc>
          <w:tcPr>
            <w:tcW w:w="1134" w:type="dxa"/>
            <w:vAlign w:val="center"/>
          </w:tcPr>
          <w:p w14:paraId="3F292522" w14:textId="5265A367" w:rsidR="009C6D10" w:rsidRDefault="009C6D10" w:rsidP="00FF7DC1">
            <w:pPr>
              <w:spacing w:line="400" w:lineRule="exact"/>
              <w:jc w:val="center"/>
              <w:rPr>
                <w:szCs w:val="21"/>
              </w:rPr>
            </w:pPr>
            <w:r w:rsidRPr="009C6D10">
              <w:rPr>
                <w:szCs w:val="21"/>
              </w:rPr>
              <w:t>0.959</w:t>
            </w:r>
          </w:p>
        </w:tc>
        <w:tc>
          <w:tcPr>
            <w:tcW w:w="1134" w:type="dxa"/>
            <w:vAlign w:val="center"/>
          </w:tcPr>
          <w:p w14:paraId="28825927" w14:textId="5F089649" w:rsidR="009C6D10" w:rsidRDefault="009C6D10" w:rsidP="00FF7DC1">
            <w:pPr>
              <w:spacing w:line="400" w:lineRule="exact"/>
              <w:jc w:val="center"/>
              <w:rPr>
                <w:szCs w:val="21"/>
              </w:rPr>
            </w:pPr>
            <w:r w:rsidRPr="009C6D10">
              <w:rPr>
                <w:szCs w:val="21"/>
              </w:rPr>
              <w:t>0.959</w:t>
            </w:r>
          </w:p>
        </w:tc>
        <w:tc>
          <w:tcPr>
            <w:tcW w:w="1134" w:type="dxa"/>
            <w:vAlign w:val="center"/>
          </w:tcPr>
          <w:p w14:paraId="2BA2F1CE" w14:textId="380FAAF8" w:rsidR="009C6D10" w:rsidRDefault="009C6D10" w:rsidP="00FF7DC1">
            <w:pPr>
              <w:spacing w:line="400" w:lineRule="exact"/>
              <w:jc w:val="center"/>
              <w:rPr>
                <w:szCs w:val="21"/>
              </w:rPr>
            </w:pPr>
            <w:r w:rsidRPr="009C6D10">
              <w:rPr>
                <w:szCs w:val="21"/>
              </w:rPr>
              <w:t>0.959</w:t>
            </w:r>
          </w:p>
        </w:tc>
      </w:tr>
      <w:tr w:rsidR="008E1BEF" w14:paraId="34BB39EC" w14:textId="77777777" w:rsidTr="00357C8F">
        <w:trPr>
          <w:trHeight w:val="403"/>
        </w:trPr>
        <w:tc>
          <w:tcPr>
            <w:tcW w:w="1134" w:type="dxa"/>
            <w:vAlign w:val="center"/>
          </w:tcPr>
          <w:p w14:paraId="04ED231A" w14:textId="7CE124DB" w:rsidR="008E1BEF" w:rsidRDefault="008E1BEF" w:rsidP="00FF7DC1">
            <w:pPr>
              <w:spacing w:line="400" w:lineRule="exact"/>
              <w:jc w:val="center"/>
              <w:rPr>
                <w:rFonts w:hint="eastAsia"/>
                <w:szCs w:val="21"/>
              </w:rPr>
            </w:pPr>
            <w:r>
              <w:rPr>
                <w:rFonts w:hint="eastAsia"/>
                <w:szCs w:val="21"/>
              </w:rPr>
              <w:t>4</w:t>
            </w:r>
          </w:p>
        </w:tc>
        <w:tc>
          <w:tcPr>
            <w:tcW w:w="1134" w:type="dxa"/>
            <w:vAlign w:val="center"/>
          </w:tcPr>
          <w:p w14:paraId="18686128" w14:textId="49ED1CFC" w:rsidR="008E1BEF" w:rsidRPr="009C6D10" w:rsidRDefault="008E1BEF" w:rsidP="00FF7DC1">
            <w:pPr>
              <w:spacing w:line="400" w:lineRule="exact"/>
              <w:jc w:val="center"/>
              <w:rPr>
                <w:szCs w:val="21"/>
              </w:rPr>
            </w:pPr>
            <w:r w:rsidRPr="008E1BEF">
              <w:rPr>
                <w:szCs w:val="21"/>
              </w:rPr>
              <w:t>0.961</w:t>
            </w:r>
          </w:p>
        </w:tc>
        <w:tc>
          <w:tcPr>
            <w:tcW w:w="1134" w:type="dxa"/>
            <w:vAlign w:val="center"/>
          </w:tcPr>
          <w:p w14:paraId="776404A9" w14:textId="44F219FE" w:rsidR="008E1BEF" w:rsidRPr="009C6D10" w:rsidRDefault="008E1BEF" w:rsidP="00FF7DC1">
            <w:pPr>
              <w:spacing w:line="400" w:lineRule="exact"/>
              <w:jc w:val="center"/>
              <w:rPr>
                <w:szCs w:val="21"/>
              </w:rPr>
            </w:pPr>
            <w:r w:rsidRPr="008E1BEF">
              <w:rPr>
                <w:szCs w:val="21"/>
              </w:rPr>
              <w:t>0.961</w:t>
            </w:r>
          </w:p>
        </w:tc>
        <w:tc>
          <w:tcPr>
            <w:tcW w:w="1134" w:type="dxa"/>
            <w:vAlign w:val="center"/>
          </w:tcPr>
          <w:p w14:paraId="5313AC06" w14:textId="05E53486" w:rsidR="008E1BEF" w:rsidRPr="009C6D10" w:rsidRDefault="008E1BEF" w:rsidP="00FF7DC1">
            <w:pPr>
              <w:spacing w:line="400" w:lineRule="exact"/>
              <w:jc w:val="center"/>
              <w:rPr>
                <w:szCs w:val="21"/>
              </w:rPr>
            </w:pPr>
            <w:r w:rsidRPr="008E1BEF">
              <w:rPr>
                <w:szCs w:val="21"/>
              </w:rPr>
              <w:t>0.961</w:t>
            </w:r>
          </w:p>
        </w:tc>
      </w:tr>
      <w:tr w:rsidR="009C6D10" w14:paraId="50A65156" w14:textId="77777777" w:rsidTr="00357C8F">
        <w:trPr>
          <w:trHeight w:val="403"/>
        </w:trPr>
        <w:tc>
          <w:tcPr>
            <w:tcW w:w="1134" w:type="dxa"/>
            <w:tcBorders>
              <w:bottom w:val="single" w:sz="4" w:space="0" w:color="auto"/>
            </w:tcBorders>
            <w:vAlign w:val="center"/>
          </w:tcPr>
          <w:p w14:paraId="1089EBBC" w14:textId="492DC8DC" w:rsidR="009C6D10" w:rsidRDefault="008E1BEF" w:rsidP="00FF7DC1">
            <w:pPr>
              <w:spacing w:line="400" w:lineRule="exact"/>
              <w:jc w:val="center"/>
              <w:rPr>
                <w:szCs w:val="21"/>
              </w:rPr>
            </w:pPr>
            <w:r>
              <w:rPr>
                <w:rFonts w:hint="eastAsia"/>
                <w:szCs w:val="21"/>
              </w:rPr>
              <w:t>5</w:t>
            </w:r>
          </w:p>
        </w:tc>
        <w:tc>
          <w:tcPr>
            <w:tcW w:w="1134" w:type="dxa"/>
            <w:tcBorders>
              <w:bottom w:val="single" w:sz="4" w:space="0" w:color="auto"/>
            </w:tcBorders>
            <w:vAlign w:val="center"/>
          </w:tcPr>
          <w:p w14:paraId="16253556" w14:textId="06D7D314" w:rsidR="009C6D10" w:rsidRDefault="008E1BEF" w:rsidP="00FF7DC1">
            <w:pPr>
              <w:spacing w:line="400" w:lineRule="exact"/>
              <w:jc w:val="center"/>
              <w:rPr>
                <w:rFonts w:hint="eastAsia"/>
                <w:szCs w:val="21"/>
              </w:rPr>
            </w:pPr>
            <w:r w:rsidRPr="008E1BEF">
              <w:rPr>
                <w:szCs w:val="21"/>
              </w:rPr>
              <w:t>0.9</w:t>
            </w:r>
            <w:r>
              <w:rPr>
                <w:rFonts w:hint="eastAsia"/>
                <w:szCs w:val="21"/>
              </w:rPr>
              <w:t>56</w:t>
            </w:r>
          </w:p>
        </w:tc>
        <w:tc>
          <w:tcPr>
            <w:tcW w:w="1134" w:type="dxa"/>
            <w:tcBorders>
              <w:bottom w:val="single" w:sz="4" w:space="0" w:color="auto"/>
            </w:tcBorders>
            <w:vAlign w:val="center"/>
          </w:tcPr>
          <w:p w14:paraId="2C7BD3E6" w14:textId="6CE9C7E7" w:rsidR="009C6D10" w:rsidRDefault="008E1BEF" w:rsidP="00FF7DC1">
            <w:pPr>
              <w:spacing w:line="400" w:lineRule="exact"/>
              <w:jc w:val="center"/>
              <w:rPr>
                <w:rFonts w:hint="eastAsia"/>
                <w:szCs w:val="21"/>
              </w:rPr>
            </w:pPr>
            <w:r w:rsidRPr="008E1BEF">
              <w:rPr>
                <w:szCs w:val="21"/>
              </w:rPr>
              <w:t>0.9</w:t>
            </w:r>
            <w:r>
              <w:rPr>
                <w:rFonts w:hint="eastAsia"/>
                <w:szCs w:val="21"/>
              </w:rPr>
              <w:t>56</w:t>
            </w:r>
          </w:p>
        </w:tc>
        <w:tc>
          <w:tcPr>
            <w:tcW w:w="1134" w:type="dxa"/>
            <w:tcBorders>
              <w:bottom w:val="single" w:sz="4" w:space="0" w:color="auto"/>
            </w:tcBorders>
            <w:vAlign w:val="center"/>
          </w:tcPr>
          <w:p w14:paraId="257CE61D" w14:textId="3107CCC9" w:rsidR="009C6D10" w:rsidRDefault="008E1BEF" w:rsidP="00FF7DC1">
            <w:pPr>
              <w:spacing w:line="400" w:lineRule="exact"/>
              <w:jc w:val="center"/>
              <w:rPr>
                <w:rFonts w:hint="eastAsia"/>
                <w:szCs w:val="21"/>
              </w:rPr>
            </w:pPr>
            <w:r w:rsidRPr="008E1BEF">
              <w:rPr>
                <w:szCs w:val="21"/>
              </w:rPr>
              <w:t>0.9</w:t>
            </w:r>
            <w:r>
              <w:rPr>
                <w:rFonts w:hint="eastAsia"/>
                <w:szCs w:val="21"/>
              </w:rPr>
              <w:t>56</w:t>
            </w:r>
          </w:p>
        </w:tc>
      </w:tr>
      <w:tr w:rsidR="009C6D10" w14:paraId="79BF2402" w14:textId="77777777" w:rsidTr="00357C8F">
        <w:trPr>
          <w:trHeight w:val="403"/>
        </w:trPr>
        <w:tc>
          <w:tcPr>
            <w:tcW w:w="1134" w:type="dxa"/>
            <w:tcBorders>
              <w:top w:val="single" w:sz="4" w:space="0" w:color="auto"/>
            </w:tcBorders>
            <w:vAlign w:val="center"/>
          </w:tcPr>
          <w:p w14:paraId="178B346D" w14:textId="125168AF" w:rsidR="009C6D10" w:rsidRDefault="00A13720" w:rsidP="00FF7DC1">
            <w:pPr>
              <w:spacing w:line="400" w:lineRule="exact"/>
              <w:jc w:val="center"/>
              <w:rPr>
                <w:szCs w:val="21"/>
              </w:rPr>
            </w:pPr>
            <w:r w:rsidRPr="00A13720">
              <w:rPr>
                <w:rFonts w:hint="eastAsia"/>
                <w:szCs w:val="21"/>
              </w:rPr>
              <w:t>平均</w:t>
            </w:r>
          </w:p>
        </w:tc>
        <w:tc>
          <w:tcPr>
            <w:tcW w:w="1134" w:type="dxa"/>
            <w:tcBorders>
              <w:top w:val="single" w:sz="4" w:space="0" w:color="auto"/>
            </w:tcBorders>
            <w:vAlign w:val="center"/>
          </w:tcPr>
          <w:p w14:paraId="5266E774" w14:textId="73244FF6" w:rsidR="009C6D10" w:rsidRDefault="00A13720" w:rsidP="00FF7DC1">
            <w:pPr>
              <w:spacing w:line="400" w:lineRule="exact"/>
              <w:jc w:val="center"/>
              <w:rPr>
                <w:szCs w:val="21"/>
              </w:rPr>
            </w:pPr>
            <w:r w:rsidRPr="00A13720">
              <w:rPr>
                <w:szCs w:val="21"/>
              </w:rPr>
              <w:t>0.958</w:t>
            </w:r>
          </w:p>
        </w:tc>
        <w:tc>
          <w:tcPr>
            <w:tcW w:w="1134" w:type="dxa"/>
            <w:tcBorders>
              <w:top w:val="single" w:sz="4" w:space="0" w:color="auto"/>
            </w:tcBorders>
            <w:vAlign w:val="center"/>
          </w:tcPr>
          <w:p w14:paraId="50CA2D46" w14:textId="7AFDACEE" w:rsidR="009C6D10" w:rsidRDefault="00A13720" w:rsidP="00FF7DC1">
            <w:pPr>
              <w:spacing w:line="400" w:lineRule="exact"/>
              <w:jc w:val="center"/>
              <w:rPr>
                <w:szCs w:val="21"/>
              </w:rPr>
            </w:pPr>
            <w:r w:rsidRPr="00A13720">
              <w:rPr>
                <w:szCs w:val="21"/>
              </w:rPr>
              <w:t>0.958</w:t>
            </w:r>
          </w:p>
        </w:tc>
        <w:tc>
          <w:tcPr>
            <w:tcW w:w="1134" w:type="dxa"/>
            <w:tcBorders>
              <w:top w:val="single" w:sz="4" w:space="0" w:color="auto"/>
            </w:tcBorders>
            <w:vAlign w:val="center"/>
          </w:tcPr>
          <w:p w14:paraId="7737B1FD" w14:textId="5B70A11D" w:rsidR="009C6D10" w:rsidRDefault="00A13720" w:rsidP="00FF7DC1">
            <w:pPr>
              <w:spacing w:line="400" w:lineRule="exact"/>
              <w:jc w:val="center"/>
              <w:rPr>
                <w:szCs w:val="21"/>
              </w:rPr>
            </w:pPr>
            <w:r w:rsidRPr="00A13720">
              <w:rPr>
                <w:szCs w:val="21"/>
              </w:rPr>
              <w:t>0.958</w:t>
            </w:r>
          </w:p>
        </w:tc>
      </w:tr>
      <w:tr w:rsidR="00A13720" w14:paraId="6857CE97" w14:textId="77777777" w:rsidTr="00357C8F">
        <w:trPr>
          <w:trHeight w:val="403"/>
        </w:trPr>
        <w:tc>
          <w:tcPr>
            <w:tcW w:w="1134" w:type="dxa"/>
            <w:tcBorders>
              <w:bottom w:val="single" w:sz="4" w:space="0" w:color="auto"/>
            </w:tcBorders>
            <w:vAlign w:val="center"/>
          </w:tcPr>
          <w:p w14:paraId="63A3FDF7" w14:textId="70ED9413" w:rsidR="00A13720" w:rsidRDefault="00A13720" w:rsidP="00A13720">
            <w:pPr>
              <w:spacing w:line="400" w:lineRule="exact"/>
              <w:jc w:val="center"/>
              <w:rPr>
                <w:rFonts w:hint="eastAsia"/>
                <w:szCs w:val="21"/>
              </w:rPr>
            </w:pPr>
            <w:r w:rsidRPr="00A13720">
              <w:rPr>
                <w:rFonts w:hint="eastAsia"/>
                <w:szCs w:val="21"/>
              </w:rPr>
              <w:t>标准差</w:t>
            </w:r>
          </w:p>
        </w:tc>
        <w:tc>
          <w:tcPr>
            <w:tcW w:w="1134" w:type="dxa"/>
            <w:tcBorders>
              <w:bottom w:val="single" w:sz="4" w:space="0" w:color="auto"/>
            </w:tcBorders>
            <w:vAlign w:val="center"/>
          </w:tcPr>
          <w:p w14:paraId="2552D329" w14:textId="79EA8D00" w:rsidR="00A13720" w:rsidRDefault="00A13720" w:rsidP="00A13720">
            <w:pPr>
              <w:spacing w:line="400" w:lineRule="exact"/>
              <w:jc w:val="center"/>
              <w:rPr>
                <w:szCs w:val="21"/>
              </w:rPr>
            </w:pPr>
            <w:r w:rsidRPr="00A13720">
              <w:rPr>
                <w:szCs w:val="21"/>
              </w:rPr>
              <w:t>0.0031</w:t>
            </w:r>
          </w:p>
        </w:tc>
        <w:tc>
          <w:tcPr>
            <w:tcW w:w="1134" w:type="dxa"/>
            <w:tcBorders>
              <w:bottom w:val="single" w:sz="4" w:space="0" w:color="auto"/>
            </w:tcBorders>
          </w:tcPr>
          <w:p w14:paraId="757B8AFB" w14:textId="0ED2E8C9" w:rsidR="00A13720" w:rsidRDefault="00A13720" w:rsidP="00A13720">
            <w:pPr>
              <w:spacing w:line="400" w:lineRule="exact"/>
              <w:jc w:val="center"/>
              <w:rPr>
                <w:rFonts w:hint="eastAsia"/>
                <w:szCs w:val="21"/>
              </w:rPr>
            </w:pPr>
            <w:r w:rsidRPr="00F9200A">
              <w:t>0.003</w:t>
            </w:r>
            <w:r>
              <w:rPr>
                <w:rFonts w:hint="eastAsia"/>
              </w:rPr>
              <w:t>2</w:t>
            </w:r>
          </w:p>
        </w:tc>
        <w:tc>
          <w:tcPr>
            <w:tcW w:w="1134" w:type="dxa"/>
            <w:tcBorders>
              <w:bottom w:val="single" w:sz="4" w:space="0" w:color="auto"/>
            </w:tcBorders>
          </w:tcPr>
          <w:p w14:paraId="1F8FBD24" w14:textId="495475F3" w:rsidR="00A13720" w:rsidRDefault="00A13720" w:rsidP="00A13720">
            <w:pPr>
              <w:spacing w:line="400" w:lineRule="exact"/>
              <w:jc w:val="center"/>
              <w:rPr>
                <w:szCs w:val="21"/>
              </w:rPr>
            </w:pPr>
            <w:r w:rsidRPr="00F9200A">
              <w:t>0.0031</w:t>
            </w:r>
          </w:p>
        </w:tc>
      </w:tr>
    </w:tbl>
    <w:p w14:paraId="44E2FDF9" w14:textId="77777777" w:rsidR="008C3BA0" w:rsidRDefault="008C3BA0" w:rsidP="008D121A">
      <w:pPr>
        <w:pStyle w:val="BodyText"/>
        <w:ind w:firstLine="480"/>
      </w:pPr>
    </w:p>
    <w:p w14:paraId="6DFE1FCA" w14:textId="724464FC" w:rsidR="008D121A" w:rsidRPr="008D121A" w:rsidRDefault="008D121A" w:rsidP="008D121A">
      <w:pPr>
        <w:pStyle w:val="BodyText"/>
        <w:ind w:firstLine="480"/>
      </w:pPr>
      <w:r w:rsidRPr="008D121A">
        <w:t>交叉验证结果显示模型具有良好的稳定性，各折之间的性能差异较小，标准差均小于</w:t>
      </w:r>
      <w:r w:rsidRPr="008D121A">
        <w:t>0.01</w:t>
      </w:r>
      <w:r w:rsidRPr="008D121A">
        <w:t>。</w:t>
      </w:r>
    </w:p>
    <w:p w14:paraId="78DB8C58" w14:textId="77777777" w:rsidR="005E654F" w:rsidRDefault="005E654F" w:rsidP="00D87AA2">
      <w:pPr>
        <w:pStyle w:val="ListParagraph"/>
        <w:widowControl/>
        <w:numPr>
          <w:ilvl w:val="2"/>
          <w:numId w:val="8"/>
        </w:numPr>
        <w:ind w:firstLineChars="0"/>
        <w:jc w:val="left"/>
        <w:outlineLvl w:val="2"/>
        <w:rPr>
          <w:rFonts w:ascii="SimHei" w:eastAsia="SimHei"/>
          <w:sz w:val="28"/>
          <w:szCs w:val="28"/>
        </w:rPr>
      </w:pPr>
      <w:bookmarkStart w:id="36" w:name="_Toc200714726"/>
      <w:r w:rsidRPr="00D87AA2">
        <w:rPr>
          <w:rFonts w:ascii="SimHei" w:eastAsia="SimHei"/>
          <w:sz w:val="28"/>
          <w:szCs w:val="28"/>
        </w:rPr>
        <w:t>功能性测试结果</w:t>
      </w:r>
      <w:bookmarkEnd w:id="36"/>
    </w:p>
    <w:p w14:paraId="587D70F4" w14:textId="77777777" w:rsidR="003C3522" w:rsidRDefault="003C3522" w:rsidP="003C3522">
      <w:pPr>
        <w:pStyle w:val="BodyText"/>
        <w:ind w:firstLine="480"/>
      </w:pPr>
      <w:r w:rsidRPr="003C3522">
        <w:t>在官方提供的</w:t>
      </w:r>
      <w:r w:rsidRPr="003C3522">
        <w:t>10000</w:t>
      </w:r>
      <w:r w:rsidRPr="003C3522">
        <w:t>条测试数据上，我们的模型取得了以下成绩：</w:t>
      </w:r>
    </w:p>
    <w:p w14:paraId="69DA3F9A" w14:textId="4D93D244" w:rsidR="003C3522" w:rsidRPr="003C3522" w:rsidRDefault="003C3522" w:rsidP="003C3522">
      <w:pPr>
        <w:pStyle w:val="BodyText"/>
        <w:numPr>
          <w:ilvl w:val="0"/>
          <w:numId w:val="20"/>
        </w:numPr>
        <w:ind w:firstLineChars="0"/>
      </w:pPr>
      <w:r w:rsidRPr="003C3522">
        <w:rPr>
          <w:b/>
          <w:bCs/>
        </w:rPr>
        <w:t>F1</w:t>
      </w:r>
      <w:r w:rsidRPr="003C3522">
        <w:rPr>
          <w:b/>
          <w:bCs/>
        </w:rPr>
        <w:t>得分：</w:t>
      </w:r>
      <w:r w:rsidRPr="003C3522">
        <w:rPr>
          <w:b/>
          <w:bCs/>
        </w:rPr>
        <w:t>0.827</w:t>
      </w:r>
    </w:p>
    <w:p w14:paraId="74C6F62C" w14:textId="1A382617" w:rsidR="003C3522" w:rsidRPr="003C3522" w:rsidRDefault="003C3522" w:rsidP="003C3522">
      <w:pPr>
        <w:pStyle w:val="BodyText"/>
        <w:numPr>
          <w:ilvl w:val="0"/>
          <w:numId w:val="20"/>
        </w:numPr>
        <w:ind w:firstLineChars="0"/>
      </w:pPr>
      <w:r w:rsidRPr="003C3522">
        <w:t>精准度：</w:t>
      </w:r>
      <w:r w:rsidRPr="003C3522">
        <w:t>0.908</w:t>
      </w:r>
    </w:p>
    <w:p w14:paraId="0FDEE029" w14:textId="39C5E2E3" w:rsidR="003C3522" w:rsidRPr="003C3522" w:rsidRDefault="003C3522" w:rsidP="003C3522">
      <w:pPr>
        <w:pStyle w:val="BodyText"/>
        <w:numPr>
          <w:ilvl w:val="0"/>
          <w:numId w:val="20"/>
        </w:numPr>
        <w:ind w:firstLineChars="0"/>
      </w:pPr>
      <w:r w:rsidRPr="003C3522">
        <w:t>召回率：</w:t>
      </w:r>
      <w:r w:rsidRPr="003C3522">
        <w:t>0.759</w:t>
      </w:r>
    </w:p>
    <w:p w14:paraId="6B08C6FF" w14:textId="77777777" w:rsidR="005E654F" w:rsidRDefault="005E654F" w:rsidP="00D87AA2">
      <w:pPr>
        <w:pStyle w:val="ListParagraph"/>
        <w:widowControl/>
        <w:numPr>
          <w:ilvl w:val="2"/>
          <w:numId w:val="8"/>
        </w:numPr>
        <w:ind w:firstLineChars="0"/>
        <w:jc w:val="left"/>
        <w:outlineLvl w:val="2"/>
        <w:rPr>
          <w:rFonts w:ascii="SimHei" w:eastAsia="SimHei"/>
          <w:sz w:val="28"/>
          <w:szCs w:val="28"/>
        </w:rPr>
      </w:pPr>
      <w:bookmarkStart w:id="37" w:name="_Toc200714727"/>
      <w:r w:rsidRPr="00D87AA2">
        <w:rPr>
          <w:rFonts w:ascii="SimHei" w:eastAsia="SimHei"/>
          <w:sz w:val="28"/>
          <w:szCs w:val="28"/>
        </w:rPr>
        <w:t>鲁棒性测试结果</w:t>
      </w:r>
      <w:bookmarkEnd w:id="37"/>
    </w:p>
    <w:p w14:paraId="296BE368" w14:textId="4A766D58" w:rsidR="00DB3AA2" w:rsidRDefault="00DB3AA2" w:rsidP="00DB3AA2">
      <w:pPr>
        <w:pStyle w:val="Caption"/>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301CEE">
        <w:rPr>
          <w:noProof/>
        </w:rPr>
        <w:t>3</w:t>
      </w:r>
      <w:r>
        <w:fldChar w:fldCharType="end"/>
      </w:r>
      <w:r>
        <w:rPr>
          <w:rFonts w:hint="eastAsia"/>
        </w:rPr>
        <w:t>：</w:t>
      </w:r>
      <w:r w:rsidRPr="00A81B3B">
        <w:t>不同信噪比下的模型性能</w:t>
      </w:r>
    </w:p>
    <w:tbl>
      <w:tblPr>
        <w:tblW w:w="0" w:type="auto"/>
        <w:tblInd w:w="1951" w:type="dxa"/>
        <w:tblLook w:val="04A0" w:firstRow="1" w:lastRow="0" w:firstColumn="1" w:lastColumn="0" w:noHBand="0" w:noVBand="1"/>
      </w:tblPr>
      <w:tblGrid>
        <w:gridCol w:w="992"/>
        <w:gridCol w:w="142"/>
        <w:gridCol w:w="1134"/>
        <w:gridCol w:w="66"/>
        <w:gridCol w:w="1068"/>
        <w:gridCol w:w="1134"/>
      </w:tblGrid>
      <w:tr w:rsidR="00FC22D4" w14:paraId="2E189E7B" w14:textId="77777777" w:rsidTr="00357C8F">
        <w:trPr>
          <w:trHeight w:val="498"/>
        </w:trPr>
        <w:tc>
          <w:tcPr>
            <w:tcW w:w="1134" w:type="dxa"/>
            <w:gridSpan w:val="2"/>
            <w:tcBorders>
              <w:top w:val="single" w:sz="4" w:space="0" w:color="auto"/>
              <w:bottom w:val="single" w:sz="4" w:space="0" w:color="auto"/>
            </w:tcBorders>
            <w:vAlign w:val="center"/>
          </w:tcPr>
          <w:p w14:paraId="52E4ABB7" w14:textId="4E0BC40C" w:rsidR="00FC22D4" w:rsidRDefault="00FC22D4" w:rsidP="00FF7DC1">
            <w:pPr>
              <w:spacing w:line="400" w:lineRule="exact"/>
              <w:jc w:val="center"/>
              <w:rPr>
                <w:szCs w:val="21"/>
              </w:rPr>
            </w:pPr>
            <w:r w:rsidRPr="00FC22D4">
              <w:rPr>
                <w:rFonts w:hint="eastAsia"/>
                <w:szCs w:val="21"/>
              </w:rPr>
              <w:t>信噪比</w:t>
            </w:r>
          </w:p>
        </w:tc>
        <w:tc>
          <w:tcPr>
            <w:tcW w:w="1134" w:type="dxa"/>
            <w:tcBorders>
              <w:top w:val="single" w:sz="4" w:space="0" w:color="auto"/>
              <w:bottom w:val="single" w:sz="4" w:space="0" w:color="auto"/>
            </w:tcBorders>
            <w:vAlign w:val="center"/>
          </w:tcPr>
          <w:p w14:paraId="299C5C8E" w14:textId="77777777" w:rsidR="00FC22D4" w:rsidRDefault="00FC22D4" w:rsidP="00FF7DC1">
            <w:pPr>
              <w:spacing w:line="400" w:lineRule="exact"/>
              <w:jc w:val="center"/>
              <w:rPr>
                <w:szCs w:val="21"/>
              </w:rPr>
            </w:pPr>
            <w:r w:rsidRPr="009C6D10">
              <w:rPr>
                <w:rFonts w:hint="eastAsia"/>
                <w:szCs w:val="21"/>
              </w:rPr>
              <w:t>F1</w:t>
            </w:r>
            <w:r w:rsidRPr="009C6D10">
              <w:rPr>
                <w:rFonts w:hint="eastAsia"/>
                <w:szCs w:val="21"/>
              </w:rPr>
              <w:t>得分</w:t>
            </w:r>
          </w:p>
        </w:tc>
        <w:tc>
          <w:tcPr>
            <w:tcW w:w="1134" w:type="dxa"/>
            <w:gridSpan w:val="2"/>
            <w:tcBorders>
              <w:top w:val="single" w:sz="4" w:space="0" w:color="auto"/>
              <w:bottom w:val="single" w:sz="4" w:space="0" w:color="auto"/>
            </w:tcBorders>
            <w:vAlign w:val="center"/>
          </w:tcPr>
          <w:p w14:paraId="6E977B97" w14:textId="77777777" w:rsidR="00FC22D4" w:rsidRDefault="00FC22D4" w:rsidP="00FF7DC1">
            <w:pPr>
              <w:spacing w:line="400" w:lineRule="exact"/>
              <w:jc w:val="center"/>
              <w:rPr>
                <w:szCs w:val="21"/>
              </w:rPr>
            </w:pPr>
            <w:r w:rsidRPr="009C6D10">
              <w:rPr>
                <w:rFonts w:hint="eastAsia"/>
                <w:szCs w:val="21"/>
              </w:rPr>
              <w:t>精准度</w:t>
            </w:r>
          </w:p>
        </w:tc>
        <w:tc>
          <w:tcPr>
            <w:tcW w:w="1134" w:type="dxa"/>
            <w:tcBorders>
              <w:top w:val="single" w:sz="4" w:space="0" w:color="auto"/>
              <w:bottom w:val="single" w:sz="4" w:space="0" w:color="auto"/>
            </w:tcBorders>
            <w:vAlign w:val="center"/>
          </w:tcPr>
          <w:p w14:paraId="446D3F0D" w14:textId="77777777" w:rsidR="00FC22D4" w:rsidRDefault="00FC22D4" w:rsidP="00FF7DC1">
            <w:pPr>
              <w:spacing w:line="400" w:lineRule="exact"/>
              <w:jc w:val="center"/>
              <w:rPr>
                <w:szCs w:val="21"/>
              </w:rPr>
            </w:pPr>
            <w:r w:rsidRPr="009C6D10">
              <w:rPr>
                <w:rFonts w:hint="eastAsia"/>
                <w:szCs w:val="21"/>
              </w:rPr>
              <w:t>召回率</w:t>
            </w:r>
          </w:p>
        </w:tc>
      </w:tr>
      <w:tr w:rsidR="00FC22D4" w14:paraId="15A872DD" w14:textId="77777777" w:rsidTr="00FF7DC1">
        <w:trPr>
          <w:trHeight w:val="403"/>
        </w:trPr>
        <w:tc>
          <w:tcPr>
            <w:tcW w:w="992" w:type="dxa"/>
            <w:tcBorders>
              <w:top w:val="single" w:sz="4" w:space="0" w:color="auto"/>
            </w:tcBorders>
            <w:vAlign w:val="center"/>
          </w:tcPr>
          <w:p w14:paraId="0184967A" w14:textId="7C706D4B" w:rsidR="00FC22D4" w:rsidRDefault="00FC22D4" w:rsidP="00FF7DC1">
            <w:pPr>
              <w:spacing w:line="400" w:lineRule="exact"/>
              <w:jc w:val="center"/>
              <w:rPr>
                <w:szCs w:val="21"/>
              </w:rPr>
            </w:pPr>
            <w:r w:rsidRPr="00FC22D4">
              <w:rPr>
                <w:szCs w:val="21"/>
              </w:rPr>
              <w:t>20dB</w:t>
            </w:r>
          </w:p>
        </w:tc>
        <w:tc>
          <w:tcPr>
            <w:tcW w:w="1342" w:type="dxa"/>
            <w:gridSpan w:val="3"/>
            <w:tcBorders>
              <w:top w:val="single" w:sz="4" w:space="0" w:color="auto"/>
            </w:tcBorders>
            <w:vAlign w:val="center"/>
          </w:tcPr>
          <w:p w14:paraId="568D65DD" w14:textId="6F550509" w:rsidR="00FC22D4" w:rsidRDefault="00FC22D4" w:rsidP="00FF7DC1">
            <w:pPr>
              <w:spacing w:line="400" w:lineRule="exact"/>
              <w:jc w:val="center"/>
              <w:rPr>
                <w:szCs w:val="21"/>
              </w:rPr>
            </w:pPr>
            <w:r w:rsidRPr="00FC22D4">
              <w:rPr>
                <w:szCs w:val="21"/>
              </w:rPr>
              <w:t>0.9619</w:t>
            </w:r>
          </w:p>
        </w:tc>
        <w:tc>
          <w:tcPr>
            <w:tcW w:w="1068" w:type="dxa"/>
            <w:tcBorders>
              <w:top w:val="single" w:sz="4" w:space="0" w:color="auto"/>
            </w:tcBorders>
            <w:vAlign w:val="center"/>
          </w:tcPr>
          <w:p w14:paraId="0989BB30" w14:textId="0D8B0AEE" w:rsidR="00FC22D4" w:rsidRDefault="00FC22D4" w:rsidP="00FF7DC1">
            <w:pPr>
              <w:spacing w:line="400" w:lineRule="exact"/>
              <w:jc w:val="center"/>
              <w:rPr>
                <w:szCs w:val="21"/>
              </w:rPr>
            </w:pPr>
            <w:r w:rsidRPr="00FC22D4">
              <w:rPr>
                <w:szCs w:val="21"/>
              </w:rPr>
              <w:t>0.9518</w:t>
            </w:r>
          </w:p>
        </w:tc>
        <w:tc>
          <w:tcPr>
            <w:tcW w:w="1134" w:type="dxa"/>
            <w:tcBorders>
              <w:top w:val="single" w:sz="4" w:space="0" w:color="auto"/>
            </w:tcBorders>
            <w:vAlign w:val="center"/>
          </w:tcPr>
          <w:p w14:paraId="03DECE99" w14:textId="660F54BD" w:rsidR="00FC22D4" w:rsidRDefault="00FC22D4" w:rsidP="00FF7DC1">
            <w:pPr>
              <w:spacing w:line="400" w:lineRule="exact"/>
              <w:jc w:val="center"/>
              <w:rPr>
                <w:szCs w:val="21"/>
              </w:rPr>
            </w:pPr>
            <w:r w:rsidRPr="00FC22D4">
              <w:rPr>
                <w:szCs w:val="21"/>
              </w:rPr>
              <w:t>0.9721</w:t>
            </w:r>
          </w:p>
        </w:tc>
      </w:tr>
      <w:tr w:rsidR="00FC22D4" w14:paraId="74DAF905" w14:textId="77777777" w:rsidTr="00FC22D4">
        <w:trPr>
          <w:trHeight w:val="403"/>
        </w:trPr>
        <w:tc>
          <w:tcPr>
            <w:tcW w:w="992" w:type="dxa"/>
            <w:vAlign w:val="center"/>
          </w:tcPr>
          <w:p w14:paraId="7A4B535C" w14:textId="1719B9BA" w:rsidR="00FC22D4" w:rsidRDefault="00FC22D4" w:rsidP="00FF7DC1">
            <w:pPr>
              <w:spacing w:line="400" w:lineRule="exact"/>
              <w:jc w:val="center"/>
              <w:rPr>
                <w:szCs w:val="21"/>
              </w:rPr>
            </w:pPr>
            <w:r w:rsidRPr="00FC22D4">
              <w:rPr>
                <w:szCs w:val="21"/>
              </w:rPr>
              <w:t>0dB</w:t>
            </w:r>
          </w:p>
        </w:tc>
        <w:tc>
          <w:tcPr>
            <w:tcW w:w="1342" w:type="dxa"/>
            <w:gridSpan w:val="3"/>
            <w:vAlign w:val="center"/>
          </w:tcPr>
          <w:p w14:paraId="36C9F0C6" w14:textId="327810D3" w:rsidR="00FC22D4" w:rsidRDefault="00FC22D4" w:rsidP="00FF7DC1">
            <w:pPr>
              <w:spacing w:line="400" w:lineRule="exact"/>
              <w:jc w:val="center"/>
              <w:rPr>
                <w:szCs w:val="21"/>
              </w:rPr>
            </w:pPr>
            <w:r w:rsidRPr="00FC22D4">
              <w:rPr>
                <w:szCs w:val="21"/>
              </w:rPr>
              <w:t>0.9504</w:t>
            </w:r>
          </w:p>
        </w:tc>
        <w:tc>
          <w:tcPr>
            <w:tcW w:w="1068" w:type="dxa"/>
            <w:vAlign w:val="center"/>
          </w:tcPr>
          <w:p w14:paraId="7C26BB9C" w14:textId="779ABD03" w:rsidR="00FC22D4" w:rsidRDefault="00FC22D4" w:rsidP="00FF7DC1">
            <w:pPr>
              <w:spacing w:line="400" w:lineRule="exact"/>
              <w:jc w:val="center"/>
              <w:rPr>
                <w:szCs w:val="21"/>
              </w:rPr>
            </w:pPr>
            <w:r w:rsidRPr="00FC22D4">
              <w:rPr>
                <w:szCs w:val="21"/>
              </w:rPr>
              <w:t>0.9472</w:t>
            </w:r>
          </w:p>
        </w:tc>
        <w:tc>
          <w:tcPr>
            <w:tcW w:w="1134" w:type="dxa"/>
            <w:vAlign w:val="center"/>
          </w:tcPr>
          <w:p w14:paraId="74F84E26" w14:textId="6C0739A5" w:rsidR="00FC22D4" w:rsidRDefault="00FC22D4" w:rsidP="00FF7DC1">
            <w:pPr>
              <w:spacing w:line="400" w:lineRule="exact"/>
              <w:jc w:val="center"/>
              <w:rPr>
                <w:szCs w:val="21"/>
              </w:rPr>
            </w:pPr>
            <w:r w:rsidRPr="00FC22D4">
              <w:rPr>
                <w:szCs w:val="21"/>
              </w:rPr>
              <w:t>0.9536</w:t>
            </w:r>
          </w:p>
        </w:tc>
      </w:tr>
      <w:tr w:rsidR="00FC22D4" w14:paraId="5368B924" w14:textId="77777777" w:rsidTr="00FC22D4">
        <w:trPr>
          <w:trHeight w:val="403"/>
        </w:trPr>
        <w:tc>
          <w:tcPr>
            <w:tcW w:w="992" w:type="dxa"/>
            <w:tcBorders>
              <w:bottom w:val="single" w:sz="4" w:space="0" w:color="auto"/>
            </w:tcBorders>
            <w:vAlign w:val="center"/>
          </w:tcPr>
          <w:p w14:paraId="0F902057" w14:textId="39D86DA1" w:rsidR="00FC22D4" w:rsidRDefault="00FC22D4" w:rsidP="00FF7DC1">
            <w:pPr>
              <w:spacing w:line="400" w:lineRule="exact"/>
              <w:jc w:val="center"/>
              <w:rPr>
                <w:szCs w:val="21"/>
              </w:rPr>
            </w:pPr>
            <w:r w:rsidRPr="00FC22D4">
              <w:rPr>
                <w:szCs w:val="21"/>
              </w:rPr>
              <w:t>-20dB</w:t>
            </w:r>
          </w:p>
        </w:tc>
        <w:tc>
          <w:tcPr>
            <w:tcW w:w="1342" w:type="dxa"/>
            <w:gridSpan w:val="3"/>
            <w:tcBorders>
              <w:bottom w:val="single" w:sz="4" w:space="0" w:color="auto"/>
            </w:tcBorders>
            <w:vAlign w:val="center"/>
          </w:tcPr>
          <w:p w14:paraId="27357642" w14:textId="71305F4E" w:rsidR="00FC22D4" w:rsidRDefault="00FC22D4" w:rsidP="00FF7DC1">
            <w:pPr>
              <w:spacing w:line="400" w:lineRule="exact"/>
              <w:jc w:val="center"/>
              <w:rPr>
                <w:szCs w:val="21"/>
              </w:rPr>
            </w:pPr>
            <w:r w:rsidRPr="00FC22D4">
              <w:rPr>
                <w:szCs w:val="21"/>
              </w:rPr>
              <w:t>0.7782</w:t>
            </w:r>
          </w:p>
        </w:tc>
        <w:tc>
          <w:tcPr>
            <w:tcW w:w="1068" w:type="dxa"/>
            <w:tcBorders>
              <w:bottom w:val="single" w:sz="4" w:space="0" w:color="auto"/>
            </w:tcBorders>
            <w:vAlign w:val="center"/>
          </w:tcPr>
          <w:p w14:paraId="490694D9" w14:textId="079154A3" w:rsidR="00FC22D4" w:rsidRDefault="00FC22D4" w:rsidP="00FF7DC1">
            <w:pPr>
              <w:spacing w:line="400" w:lineRule="exact"/>
              <w:jc w:val="center"/>
              <w:rPr>
                <w:szCs w:val="21"/>
              </w:rPr>
            </w:pPr>
            <w:r w:rsidRPr="00FC22D4">
              <w:rPr>
                <w:szCs w:val="21"/>
              </w:rPr>
              <w:t>0.6380</w:t>
            </w:r>
          </w:p>
        </w:tc>
        <w:tc>
          <w:tcPr>
            <w:tcW w:w="1134" w:type="dxa"/>
            <w:tcBorders>
              <w:bottom w:val="single" w:sz="4" w:space="0" w:color="auto"/>
            </w:tcBorders>
            <w:vAlign w:val="center"/>
          </w:tcPr>
          <w:p w14:paraId="1C891EA1" w14:textId="5D79916C" w:rsidR="00FC22D4" w:rsidRDefault="00FC22D4" w:rsidP="00FF7DC1">
            <w:pPr>
              <w:spacing w:line="400" w:lineRule="exact"/>
              <w:jc w:val="center"/>
              <w:rPr>
                <w:szCs w:val="21"/>
              </w:rPr>
            </w:pPr>
            <w:r w:rsidRPr="00FC22D4">
              <w:rPr>
                <w:szCs w:val="21"/>
              </w:rPr>
              <w:t>0.9975</w:t>
            </w:r>
          </w:p>
        </w:tc>
      </w:tr>
    </w:tbl>
    <w:p w14:paraId="2C510714" w14:textId="77777777" w:rsidR="00772354" w:rsidRDefault="00772354" w:rsidP="00772354">
      <w:pPr>
        <w:pStyle w:val="BodyText"/>
        <w:keepNext/>
        <w:ind w:firstLine="480"/>
      </w:pPr>
      <w:r>
        <w:rPr>
          <w:noProof/>
        </w:rPr>
        <w:drawing>
          <wp:inline distT="0" distB="0" distL="0" distR="0" wp14:anchorId="05A7E89E" wp14:editId="0C14C587">
            <wp:extent cx="4913630" cy="3327400"/>
            <wp:effectExtent l="0" t="0" r="1270" b="6350"/>
            <wp:docPr id="35843749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13630" cy="3327400"/>
                    </a:xfrm>
                    <a:prstGeom prst="rect">
                      <a:avLst/>
                    </a:prstGeom>
                    <a:noFill/>
                    <a:ln>
                      <a:noFill/>
                    </a:ln>
                  </pic:spPr>
                </pic:pic>
              </a:graphicData>
            </a:graphic>
          </wp:inline>
        </w:drawing>
      </w:r>
    </w:p>
    <w:p w14:paraId="3E4AB3E8" w14:textId="06B06831" w:rsidR="00FC22D4" w:rsidRDefault="00772354" w:rsidP="00772354">
      <w:pPr>
        <w:pStyle w:val="Caption"/>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301CEE">
        <w:rPr>
          <w:noProof/>
        </w:rPr>
        <w:t>3</w:t>
      </w:r>
      <w:r>
        <w:fldChar w:fldCharType="end"/>
      </w:r>
      <w:r>
        <w:rPr>
          <w:rFonts w:hint="eastAsia"/>
        </w:rPr>
        <w:t>：</w:t>
      </w:r>
      <w:r w:rsidRPr="00F95217">
        <w:t>不同信噪比下的原始信号与噪声信号对比</w:t>
      </w:r>
    </w:p>
    <w:p w14:paraId="0A280E7B" w14:textId="77777777" w:rsidR="00772354" w:rsidRDefault="00772354" w:rsidP="00FF6410">
      <w:pPr>
        <w:pStyle w:val="BodyText"/>
        <w:ind w:firstLine="480"/>
      </w:pPr>
    </w:p>
    <w:p w14:paraId="692D4AA9" w14:textId="1356F600" w:rsidR="00FF6410" w:rsidRPr="00FF6410" w:rsidRDefault="00FF6410" w:rsidP="00FF6410">
      <w:pPr>
        <w:pStyle w:val="BodyText"/>
        <w:ind w:firstLine="480"/>
      </w:pPr>
      <w:r w:rsidRPr="00FF6410">
        <w:t>结果表明，在信噪比为</w:t>
      </w:r>
      <w:r w:rsidRPr="00FF6410">
        <w:t>20dB</w:t>
      </w:r>
      <w:r w:rsidRPr="00FF6410">
        <w:t>的噪声干扰下，模型的</w:t>
      </w:r>
      <w:r w:rsidRPr="00FF6410">
        <w:t>F1</w:t>
      </w:r>
      <w:r w:rsidRPr="00FF6410">
        <w:t>得分为</w:t>
      </w:r>
      <w:r w:rsidRPr="00FF6410">
        <w:t>0.9619</w:t>
      </w:r>
      <w:r w:rsidRPr="00FF6410">
        <w:t>，显示出较强的抗噪声能力。然而，当信噪比降至</w:t>
      </w:r>
      <w:r w:rsidRPr="00FF6410">
        <w:t>0dB</w:t>
      </w:r>
      <w:r w:rsidRPr="00FF6410">
        <w:t>时，</w:t>
      </w:r>
      <w:r w:rsidRPr="00FF6410">
        <w:t>F1</w:t>
      </w:r>
      <w:r w:rsidRPr="00FF6410">
        <w:t>得分下降至</w:t>
      </w:r>
      <w:r w:rsidRPr="00FF6410">
        <w:t>0.9504</w:t>
      </w:r>
      <w:r w:rsidRPr="00FF6410">
        <w:t>，说明模型在一定程度上能够抵抗噪声干扰，但强噪声仍会对其性能产生影响。在</w:t>
      </w:r>
      <w:r w:rsidRPr="00FF6410">
        <w:t>-20dB</w:t>
      </w:r>
      <w:r w:rsidRPr="00FF6410">
        <w:t>的极端噪声条件下，</w:t>
      </w:r>
      <w:r w:rsidRPr="00FF6410">
        <w:t>F1</w:t>
      </w:r>
      <w:r w:rsidRPr="00FF6410">
        <w:t>得分大幅下降至</w:t>
      </w:r>
      <w:r w:rsidRPr="00FF6410">
        <w:t>0.7782</w:t>
      </w:r>
      <w:r w:rsidRPr="00FF6410">
        <w:t>，显示出模型在高噪声环境下的脆弱性。但是考虑到实际应用中，</w:t>
      </w:r>
      <w:r w:rsidRPr="00FF6410">
        <w:t>20dB</w:t>
      </w:r>
      <w:r w:rsidRPr="00FF6410">
        <w:t>的噪声水平已经相当高，因此模型在实际使用中的鲁棒性仍然是令人满意的。</w:t>
      </w:r>
    </w:p>
    <w:p w14:paraId="1F6725EB" w14:textId="77777777" w:rsidR="005E654F" w:rsidRDefault="005E654F" w:rsidP="00D87AA2">
      <w:pPr>
        <w:pStyle w:val="ListParagraph"/>
        <w:widowControl/>
        <w:numPr>
          <w:ilvl w:val="2"/>
          <w:numId w:val="8"/>
        </w:numPr>
        <w:ind w:firstLineChars="0"/>
        <w:jc w:val="left"/>
        <w:outlineLvl w:val="2"/>
        <w:rPr>
          <w:rFonts w:ascii="SimHei" w:eastAsia="SimHei"/>
          <w:sz w:val="28"/>
          <w:szCs w:val="28"/>
        </w:rPr>
      </w:pPr>
      <w:bookmarkStart w:id="38" w:name="_Toc200714728"/>
      <w:r w:rsidRPr="00D87AA2">
        <w:rPr>
          <w:rFonts w:ascii="SimHei" w:eastAsia="SimHei"/>
          <w:sz w:val="28"/>
          <w:szCs w:val="28"/>
        </w:rPr>
        <w:t>推理速度测试结果</w:t>
      </w:r>
      <w:bookmarkEnd w:id="38"/>
    </w:p>
    <w:p w14:paraId="6E730E96" w14:textId="77777777" w:rsidR="001157BC" w:rsidRPr="001157BC" w:rsidRDefault="001157BC" w:rsidP="001157BC">
      <w:pPr>
        <w:pStyle w:val="BodyText"/>
        <w:ind w:firstLine="480"/>
      </w:pPr>
      <w:r w:rsidRPr="001157BC">
        <w:t>在</w:t>
      </w:r>
      <w:r w:rsidRPr="001157BC">
        <w:t xml:space="preserve"> CPU: Intel Xeon Processor E3-1225 v5; GPU: NVIDIA GeForce GTX 1070 </w:t>
      </w:r>
      <w:r w:rsidRPr="001157BC">
        <w:t>的硬件环境下，平均单次推理时间为</w:t>
      </w:r>
      <w:r w:rsidRPr="001157BC">
        <w:t>1.1</w:t>
      </w:r>
      <w:r w:rsidRPr="001157BC">
        <w:t>毫秒。这一速度基本满足了实时监测的需求。</w:t>
      </w:r>
    </w:p>
    <w:p w14:paraId="422464D4" w14:textId="296C71A7" w:rsidR="00745909" w:rsidRDefault="000A156A" w:rsidP="00D87AA2">
      <w:pPr>
        <w:pStyle w:val="ListParagraph"/>
        <w:widowControl/>
        <w:numPr>
          <w:ilvl w:val="2"/>
          <w:numId w:val="8"/>
        </w:numPr>
        <w:ind w:firstLineChars="0"/>
        <w:jc w:val="left"/>
        <w:outlineLvl w:val="2"/>
        <w:rPr>
          <w:rFonts w:ascii="SimHei" w:eastAsia="SimHei"/>
          <w:sz w:val="28"/>
          <w:szCs w:val="28"/>
        </w:rPr>
      </w:pPr>
      <w:bookmarkStart w:id="39" w:name="_Toc200714729"/>
      <w:r>
        <w:rPr>
          <w:rFonts w:ascii="SimHei" w:eastAsia="SimHei" w:hint="eastAsia"/>
          <w:sz w:val="28"/>
          <w:szCs w:val="28"/>
        </w:rPr>
        <w:t>基准</w:t>
      </w:r>
      <w:r w:rsidRPr="00D87AA2">
        <w:rPr>
          <w:rFonts w:ascii="SimHei" w:eastAsia="SimHei"/>
          <w:sz w:val="28"/>
          <w:szCs w:val="28"/>
        </w:rPr>
        <w:t>性能对比分析</w:t>
      </w:r>
      <w:bookmarkEnd w:id="39"/>
    </w:p>
    <w:p w14:paraId="0F9A7FF4" w14:textId="77777777" w:rsidR="005A0916" w:rsidRDefault="005A0916" w:rsidP="005A0916">
      <w:pPr>
        <w:pStyle w:val="BodyText"/>
        <w:ind w:firstLine="480"/>
      </w:pPr>
      <w:r w:rsidRPr="005A0916">
        <w:t>在本地划分好的验证集下，与其他方法的性能对比：</w:t>
      </w:r>
    </w:p>
    <w:p w14:paraId="30C61EE3" w14:textId="77777777" w:rsidR="00357C8F" w:rsidRPr="005A0916" w:rsidRDefault="00357C8F" w:rsidP="005A0916">
      <w:pPr>
        <w:pStyle w:val="BodyText"/>
        <w:ind w:firstLine="480"/>
        <w:rPr>
          <w:rFonts w:hint="eastAsia"/>
        </w:rPr>
      </w:pPr>
    </w:p>
    <w:p w14:paraId="4011B67E" w14:textId="2F851DDA" w:rsidR="00081C02" w:rsidRDefault="00081C02" w:rsidP="00081C02">
      <w:pPr>
        <w:pStyle w:val="Caption"/>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301CEE">
        <w:rPr>
          <w:noProof/>
        </w:rPr>
        <w:t>4</w:t>
      </w:r>
      <w:r>
        <w:fldChar w:fldCharType="end"/>
      </w:r>
      <w:r>
        <w:rPr>
          <w:rFonts w:hint="eastAsia"/>
        </w:rPr>
        <w:t>：</w:t>
      </w:r>
      <w:r w:rsidRPr="009E0533">
        <w:t>本方法与基准方法的性能对比</w:t>
      </w:r>
    </w:p>
    <w:tbl>
      <w:tblPr>
        <w:tblW w:w="0" w:type="auto"/>
        <w:tblInd w:w="1242" w:type="dxa"/>
        <w:tblLook w:val="04A0" w:firstRow="1" w:lastRow="0" w:firstColumn="1" w:lastColumn="0" w:noHBand="0" w:noVBand="1"/>
      </w:tblPr>
      <w:tblGrid>
        <w:gridCol w:w="1335"/>
        <w:gridCol w:w="142"/>
        <w:gridCol w:w="1134"/>
        <w:gridCol w:w="66"/>
        <w:gridCol w:w="1068"/>
        <w:gridCol w:w="1134"/>
        <w:gridCol w:w="1380"/>
      </w:tblGrid>
      <w:tr w:rsidR="00357C8F" w14:paraId="5651B14F" w14:textId="2B505948" w:rsidTr="007E6ECD">
        <w:trPr>
          <w:trHeight w:val="498"/>
        </w:trPr>
        <w:tc>
          <w:tcPr>
            <w:tcW w:w="1477" w:type="dxa"/>
            <w:gridSpan w:val="2"/>
            <w:tcBorders>
              <w:top w:val="single" w:sz="4" w:space="0" w:color="auto"/>
              <w:bottom w:val="single" w:sz="4" w:space="0" w:color="auto"/>
            </w:tcBorders>
            <w:vAlign w:val="center"/>
          </w:tcPr>
          <w:p w14:paraId="7CA25AE0" w14:textId="38CDF7B7" w:rsidR="00357C8F" w:rsidRDefault="00357C8F" w:rsidP="00357C8F">
            <w:pPr>
              <w:spacing w:line="400" w:lineRule="exact"/>
              <w:jc w:val="center"/>
              <w:rPr>
                <w:szCs w:val="21"/>
              </w:rPr>
            </w:pPr>
            <w:r w:rsidRPr="00357C8F">
              <w:rPr>
                <w:rFonts w:hint="eastAsia"/>
                <w:szCs w:val="21"/>
              </w:rPr>
              <w:t>方法</w:t>
            </w:r>
          </w:p>
        </w:tc>
        <w:tc>
          <w:tcPr>
            <w:tcW w:w="1134" w:type="dxa"/>
            <w:tcBorders>
              <w:top w:val="single" w:sz="4" w:space="0" w:color="auto"/>
              <w:bottom w:val="single" w:sz="4" w:space="0" w:color="auto"/>
            </w:tcBorders>
            <w:vAlign w:val="center"/>
          </w:tcPr>
          <w:p w14:paraId="7B8537CF" w14:textId="77777777" w:rsidR="00357C8F" w:rsidRDefault="00357C8F" w:rsidP="00357C8F">
            <w:pPr>
              <w:spacing w:line="400" w:lineRule="exact"/>
              <w:jc w:val="center"/>
              <w:rPr>
                <w:szCs w:val="21"/>
              </w:rPr>
            </w:pPr>
            <w:r w:rsidRPr="009C6D10">
              <w:rPr>
                <w:rFonts w:hint="eastAsia"/>
                <w:szCs w:val="21"/>
              </w:rPr>
              <w:t>F1</w:t>
            </w:r>
            <w:r w:rsidRPr="009C6D10">
              <w:rPr>
                <w:rFonts w:hint="eastAsia"/>
                <w:szCs w:val="21"/>
              </w:rPr>
              <w:t>得分</w:t>
            </w:r>
          </w:p>
        </w:tc>
        <w:tc>
          <w:tcPr>
            <w:tcW w:w="1134" w:type="dxa"/>
            <w:gridSpan w:val="2"/>
            <w:tcBorders>
              <w:top w:val="single" w:sz="4" w:space="0" w:color="auto"/>
              <w:bottom w:val="single" w:sz="4" w:space="0" w:color="auto"/>
            </w:tcBorders>
            <w:vAlign w:val="center"/>
          </w:tcPr>
          <w:p w14:paraId="40BB0AE4" w14:textId="77777777" w:rsidR="00357C8F" w:rsidRDefault="00357C8F" w:rsidP="00357C8F">
            <w:pPr>
              <w:spacing w:line="400" w:lineRule="exact"/>
              <w:jc w:val="center"/>
              <w:rPr>
                <w:szCs w:val="21"/>
              </w:rPr>
            </w:pPr>
            <w:r w:rsidRPr="009C6D10">
              <w:rPr>
                <w:rFonts w:hint="eastAsia"/>
                <w:szCs w:val="21"/>
              </w:rPr>
              <w:t>精准度</w:t>
            </w:r>
          </w:p>
        </w:tc>
        <w:tc>
          <w:tcPr>
            <w:tcW w:w="1134" w:type="dxa"/>
            <w:tcBorders>
              <w:top w:val="single" w:sz="4" w:space="0" w:color="auto"/>
              <w:bottom w:val="single" w:sz="4" w:space="0" w:color="auto"/>
            </w:tcBorders>
            <w:vAlign w:val="center"/>
          </w:tcPr>
          <w:p w14:paraId="629DAF0F" w14:textId="77777777" w:rsidR="00357C8F" w:rsidRDefault="00357C8F" w:rsidP="00357C8F">
            <w:pPr>
              <w:spacing w:line="400" w:lineRule="exact"/>
              <w:jc w:val="center"/>
              <w:rPr>
                <w:szCs w:val="21"/>
              </w:rPr>
            </w:pPr>
            <w:r w:rsidRPr="009C6D10">
              <w:rPr>
                <w:rFonts w:hint="eastAsia"/>
                <w:szCs w:val="21"/>
              </w:rPr>
              <w:t>召回率</w:t>
            </w:r>
          </w:p>
        </w:tc>
        <w:tc>
          <w:tcPr>
            <w:tcW w:w="1380" w:type="dxa"/>
            <w:tcBorders>
              <w:top w:val="single" w:sz="4" w:space="0" w:color="auto"/>
              <w:bottom w:val="single" w:sz="4" w:space="0" w:color="auto"/>
            </w:tcBorders>
            <w:vAlign w:val="center"/>
          </w:tcPr>
          <w:p w14:paraId="447DFBD8" w14:textId="2AA58758" w:rsidR="00357C8F" w:rsidRPr="009C6D10" w:rsidRDefault="00A76EA2" w:rsidP="00A76EA2">
            <w:pPr>
              <w:spacing w:line="400" w:lineRule="exact"/>
              <w:jc w:val="center"/>
              <w:rPr>
                <w:rFonts w:hint="eastAsia"/>
                <w:szCs w:val="21"/>
              </w:rPr>
            </w:pPr>
            <w:r>
              <w:rPr>
                <w:rFonts w:hint="eastAsia"/>
                <w:szCs w:val="21"/>
              </w:rPr>
              <w:t>备注</w:t>
            </w:r>
          </w:p>
        </w:tc>
      </w:tr>
      <w:tr w:rsidR="00357C8F" w14:paraId="188E503F" w14:textId="30335B65" w:rsidTr="007E6ECD">
        <w:trPr>
          <w:trHeight w:val="403"/>
        </w:trPr>
        <w:tc>
          <w:tcPr>
            <w:tcW w:w="1335" w:type="dxa"/>
            <w:tcBorders>
              <w:top w:val="single" w:sz="4" w:space="0" w:color="auto"/>
            </w:tcBorders>
            <w:vAlign w:val="center"/>
          </w:tcPr>
          <w:p w14:paraId="170BFBE5" w14:textId="28CC19B9" w:rsidR="00357C8F" w:rsidRDefault="007E6ECD" w:rsidP="00FF7DC1">
            <w:pPr>
              <w:spacing w:line="400" w:lineRule="exact"/>
              <w:jc w:val="center"/>
              <w:rPr>
                <w:szCs w:val="21"/>
              </w:rPr>
            </w:pPr>
            <w:r w:rsidRPr="007E6ECD">
              <w:rPr>
                <w:rFonts w:hint="eastAsia"/>
                <w:szCs w:val="21"/>
              </w:rPr>
              <w:t>逻辑回归</w:t>
            </w:r>
          </w:p>
        </w:tc>
        <w:tc>
          <w:tcPr>
            <w:tcW w:w="1342" w:type="dxa"/>
            <w:gridSpan w:val="3"/>
            <w:tcBorders>
              <w:top w:val="single" w:sz="4" w:space="0" w:color="auto"/>
            </w:tcBorders>
            <w:vAlign w:val="center"/>
          </w:tcPr>
          <w:p w14:paraId="41CB2BA6" w14:textId="533E9014" w:rsidR="00357C8F" w:rsidRDefault="007E6ECD" w:rsidP="00FF7DC1">
            <w:pPr>
              <w:spacing w:line="400" w:lineRule="exact"/>
              <w:jc w:val="center"/>
              <w:rPr>
                <w:szCs w:val="21"/>
              </w:rPr>
            </w:pPr>
            <w:r w:rsidRPr="007E6ECD">
              <w:rPr>
                <w:szCs w:val="21"/>
              </w:rPr>
              <w:t>0.754</w:t>
            </w:r>
          </w:p>
        </w:tc>
        <w:tc>
          <w:tcPr>
            <w:tcW w:w="1068" w:type="dxa"/>
            <w:tcBorders>
              <w:top w:val="single" w:sz="4" w:space="0" w:color="auto"/>
            </w:tcBorders>
            <w:vAlign w:val="center"/>
          </w:tcPr>
          <w:p w14:paraId="2A5666A2" w14:textId="5BAEAB01" w:rsidR="00357C8F" w:rsidRDefault="007E6ECD" w:rsidP="00FF7DC1">
            <w:pPr>
              <w:spacing w:line="400" w:lineRule="exact"/>
              <w:jc w:val="center"/>
              <w:rPr>
                <w:szCs w:val="21"/>
              </w:rPr>
            </w:pPr>
            <w:r w:rsidRPr="007E6ECD">
              <w:rPr>
                <w:szCs w:val="21"/>
              </w:rPr>
              <w:t>0.766</w:t>
            </w:r>
          </w:p>
        </w:tc>
        <w:tc>
          <w:tcPr>
            <w:tcW w:w="1134" w:type="dxa"/>
            <w:tcBorders>
              <w:top w:val="single" w:sz="4" w:space="0" w:color="auto"/>
            </w:tcBorders>
            <w:vAlign w:val="center"/>
          </w:tcPr>
          <w:p w14:paraId="4FAC1AD5" w14:textId="02E43B38" w:rsidR="00357C8F" w:rsidRDefault="007E6ECD" w:rsidP="00FF7DC1">
            <w:pPr>
              <w:spacing w:line="400" w:lineRule="exact"/>
              <w:jc w:val="center"/>
              <w:rPr>
                <w:szCs w:val="21"/>
              </w:rPr>
            </w:pPr>
            <w:r w:rsidRPr="007E6ECD">
              <w:rPr>
                <w:szCs w:val="21"/>
              </w:rPr>
              <w:t>0.742</w:t>
            </w:r>
          </w:p>
        </w:tc>
        <w:tc>
          <w:tcPr>
            <w:tcW w:w="1380" w:type="dxa"/>
            <w:tcBorders>
              <w:top w:val="single" w:sz="4" w:space="0" w:color="auto"/>
            </w:tcBorders>
          </w:tcPr>
          <w:p w14:paraId="3D4607EF" w14:textId="23A42C09" w:rsidR="00357C8F" w:rsidRPr="00FC22D4" w:rsidRDefault="002667E7" w:rsidP="00FF7DC1">
            <w:pPr>
              <w:spacing w:line="400" w:lineRule="exact"/>
              <w:jc w:val="center"/>
              <w:rPr>
                <w:szCs w:val="21"/>
              </w:rPr>
            </w:pPr>
            <w:r w:rsidRPr="002667E7">
              <w:rPr>
                <w:rFonts w:hint="eastAsia"/>
                <w:szCs w:val="21"/>
              </w:rPr>
              <w:t>传统方法</w:t>
            </w:r>
          </w:p>
        </w:tc>
      </w:tr>
      <w:tr w:rsidR="00357C8F" w14:paraId="3F0D7E9A" w14:textId="42AB3849" w:rsidTr="007E6ECD">
        <w:trPr>
          <w:trHeight w:val="403"/>
        </w:trPr>
        <w:tc>
          <w:tcPr>
            <w:tcW w:w="1335" w:type="dxa"/>
            <w:vAlign w:val="center"/>
          </w:tcPr>
          <w:p w14:paraId="26A945D3" w14:textId="3E050348" w:rsidR="00357C8F" w:rsidRDefault="007E6ECD" w:rsidP="00FF7DC1">
            <w:pPr>
              <w:spacing w:line="400" w:lineRule="exact"/>
              <w:jc w:val="center"/>
              <w:rPr>
                <w:szCs w:val="21"/>
              </w:rPr>
            </w:pPr>
            <w:r w:rsidRPr="007E6ECD">
              <w:rPr>
                <w:rFonts w:hint="eastAsia"/>
                <w:szCs w:val="21"/>
              </w:rPr>
              <w:t>K-</w:t>
            </w:r>
            <w:r w:rsidRPr="007E6ECD">
              <w:rPr>
                <w:rFonts w:hint="eastAsia"/>
                <w:szCs w:val="21"/>
              </w:rPr>
              <w:t>均值聚类</w:t>
            </w:r>
          </w:p>
        </w:tc>
        <w:tc>
          <w:tcPr>
            <w:tcW w:w="1342" w:type="dxa"/>
            <w:gridSpan w:val="3"/>
            <w:vAlign w:val="center"/>
          </w:tcPr>
          <w:p w14:paraId="46E86753" w14:textId="40E4FFAE" w:rsidR="00357C8F" w:rsidRDefault="007E6ECD" w:rsidP="00FF7DC1">
            <w:pPr>
              <w:spacing w:line="400" w:lineRule="exact"/>
              <w:jc w:val="center"/>
              <w:rPr>
                <w:szCs w:val="21"/>
              </w:rPr>
            </w:pPr>
            <w:r w:rsidRPr="007E6ECD">
              <w:rPr>
                <w:szCs w:val="21"/>
              </w:rPr>
              <w:t>0.657</w:t>
            </w:r>
          </w:p>
        </w:tc>
        <w:tc>
          <w:tcPr>
            <w:tcW w:w="1068" w:type="dxa"/>
            <w:vAlign w:val="center"/>
          </w:tcPr>
          <w:p w14:paraId="5CD0B36B" w14:textId="184CFEB8" w:rsidR="00357C8F" w:rsidRDefault="007E6ECD" w:rsidP="00FF7DC1">
            <w:pPr>
              <w:spacing w:line="400" w:lineRule="exact"/>
              <w:jc w:val="center"/>
              <w:rPr>
                <w:szCs w:val="21"/>
              </w:rPr>
            </w:pPr>
            <w:r w:rsidRPr="007E6ECD">
              <w:rPr>
                <w:szCs w:val="21"/>
              </w:rPr>
              <w:t>0.512</w:t>
            </w:r>
          </w:p>
        </w:tc>
        <w:tc>
          <w:tcPr>
            <w:tcW w:w="1134" w:type="dxa"/>
            <w:vAlign w:val="center"/>
          </w:tcPr>
          <w:p w14:paraId="4D7FE8A9" w14:textId="18B47FAD" w:rsidR="00357C8F" w:rsidRDefault="007E6ECD" w:rsidP="00FF7DC1">
            <w:pPr>
              <w:spacing w:line="400" w:lineRule="exact"/>
              <w:jc w:val="center"/>
              <w:rPr>
                <w:szCs w:val="21"/>
              </w:rPr>
            </w:pPr>
            <w:r w:rsidRPr="007E6ECD">
              <w:rPr>
                <w:szCs w:val="21"/>
              </w:rPr>
              <w:t>0.916</w:t>
            </w:r>
          </w:p>
        </w:tc>
        <w:tc>
          <w:tcPr>
            <w:tcW w:w="1380" w:type="dxa"/>
          </w:tcPr>
          <w:p w14:paraId="3D9B27E7" w14:textId="0CFF0DF1" w:rsidR="00357C8F" w:rsidRPr="00FC22D4" w:rsidRDefault="002667E7" w:rsidP="00FF7DC1">
            <w:pPr>
              <w:spacing w:line="400" w:lineRule="exact"/>
              <w:jc w:val="center"/>
              <w:rPr>
                <w:szCs w:val="21"/>
              </w:rPr>
            </w:pPr>
            <w:r w:rsidRPr="002667E7">
              <w:rPr>
                <w:rFonts w:hint="eastAsia"/>
                <w:szCs w:val="21"/>
              </w:rPr>
              <w:t>传统方法</w:t>
            </w:r>
          </w:p>
        </w:tc>
      </w:tr>
      <w:tr w:rsidR="00357C8F" w14:paraId="63A038DB" w14:textId="0456AB87" w:rsidTr="007E6ECD">
        <w:trPr>
          <w:trHeight w:val="403"/>
        </w:trPr>
        <w:tc>
          <w:tcPr>
            <w:tcW w:w="1335" w:type="dxa"/>
            <w:vAlign w:val="center"/>
          </w:tcPr>
          <w:p w14:paraId="03BEA04F" w14:textId="2FAEFB15" w:rsidR="00357C8F" w:rsidRDefault="007E6ECD" w:rsidP="00FF7DC1">
            <w:pPr>
              <w:spacing w:line="400" w:lineRule="exact"/>
              <w:jc w:val="center"/>
              <w:rPr>
                <w:szCs w:val="21"/>
              </w:rPr>
            </w:pPr>
            <w:r w:rsidRPr="007E6ECD">
              <w:rPr>
                <w:rFonts w:hint="eastAsia"/>
                <w:szCs w:val="21"/>
              </w:rPr>
              <w:t>高斯混合</w:t>
            </w:r>
          </w:p>
        </w:tc>
        <w:tc>
          <w:tcPr>
            <w:tcW w:w="1342" w:type="dxa"/>
            <w:gridSpan w:val="3"/>
            <w:vAlign w:val="center"/>
          </w:tcPr>
          <w:p w14:paraId="43189951" w14:textId="4B0CE1B0" w:rsidR="00357C8F" w:rsidRDefault="007E6ECD" w:rsidP="00FF7DC1">
            <w:pPr>
              <w:spacing w:line="400" w:lineRule="exact"/>
              <w:jc w:val="center"/>
              <w:rPr>
                <w:szCs w:val="21"/>
              </w:rPr>
            </w:pPr>
            <w:r w:rsidRPr="007E6ECD">
              <w:rPr>
                <w:szCs w:val="21"/>
              </w:rPr>
              <w:t>0.679</w:t>
            </w:r>
          </w:p>
        </w:tc>
        <w:tc>
          <w:tcPr>
            <w:tcW w:w="1068" w:type="dxa"/>
            <w:vAlign w:val="center"/>
          </w:tcPr>
          <w:p w14:paraId="21BE8F1F" w14:textId="4DDA0BBE" w:rsidR="00357C8F" w:rsidRDefault="007E6ECD" w:rsidP="00FF7DC1">
            <w:pPr>
              <w:spacing w:line="400" w:lineRule="exact"/>
              <w:jc w:val="center"/>
              <w:rPr>
                <w:szCs w:val="21"/>
              </w:rPr>
            </w:pPr>
            <w:r w:rsidRPr="007E6ECD">
              <w:rPr>
                <w:szCs w:val="21"/>
              </w:rPr>
              <w:t>0.522</w:t>
            </w:r>
          </w:p>
        </w:tc>
        <w:tc>
          <w:tcPr>
            <w:tcW w:w="1134" w:type="dxa"/>
            <w:vAlign w:val="center"/>
          </w:tcPr>
          <w:p w14:paraId="268551CF" w14:textId="1EB007B5" w:rsidR="00357C8F" w:rsidRDefault="007E6ECD" w:rsidP="00FF7DC1">
            <w:pPr>
              <w:spacing w:line="400" w:lineRule="exact"/>
              <w:jc w:val="center"/>
              <w:rPr>
                <w:szCs w:val="21"/>
              </w:rPr>
            </w:pPr>
            <w:r w:rsidRPr="007E6ECD">
              <w:rPr>
                <w:szCs w:val="21"/>
              </w:rPr>
              <w:t>0.973</w:t>
            </w:r>
          </w:p>
        </w:tc>
        <w:tc>
          <w:tcPr>
            <w:tcW w:w="1380" w:type="dxa"/>
          </w:tcPr>
          <w:p w14:paraId="0BFF0F05" w14:textId="5EFB1100" w:rsidR="00357C8F" w:rsidRPr="00FC22D4" w:rsidRDefault="002667E7" w:rsidP="00FF7DC1">
            <w:pPr>
              <w:spacing w:line="400" w:lineRule="exact"/>
              <w:jc w:val="center"/>
              <w:rPr>
                <w:szCs w:val="21"/>
              </w:rPr>
            </w:pPr>
            <w:r w:rsidRPr="002667E7">
              <w:rPr>
                <w:rFonts w:hint="eastAsia"/>
                <w:szCs w:val="21"/>
              </w:rPr>
              <w:t>传统方法</w:t>
            </w:r>
          </w:p>
        </w:tc>
      </w:tr>
      <w:tr w:rsidR="002667E7" w14:paraId="43FD7986" w14:textId="77777777" w:rsidTr="007E6ECD">
        <w:trPr>
          <w:trHeight w:val="403"/>
        </w:trPr>
        <w:tc>
          <w:tcPr>
            <w:tcW w:w="1335" w:type="dxa"/>
            <w:tcBorders>
              <w:bottom w:val="single" w:sz="4" w:space="0" w:color="auto"/>
            </w:tcBorders>
            <w:vAlign w:val="center"/>
          </w:tcPr>
          <w:p w14:paraId="4C627838" w14:textId="03A711C0" w:rsidR="002667E7" w:rsidRPr="00FC22D4" w:rsidRDefault="007E6ECD" w:rsidP="00FF7DC1">
            <w:pPr>
              <w:spacing w:line="400" w:lineRule="exact"/>
              <w:jc w:val="center"/>
              <w:rPr>
                <w:szCs w:val="21"/>
              </w:rPr>
            </w:pPr>
            <w:r w:rsidRPr="007E6ECD">
              <w:rPr>
                <w:rFonts w:hint="eastAsia"/>
                <w:szCs w:val="21"/>
              </w:rPr>
              <w:t>本方法</w:t>
            </w:r>
          </w:p>
        </w:tc>
        <w:tc>
          <w:tcPr>
            <w:tcW w:w="1342" w:type="dxa"/>
            <w:gridSpan w:val="3"/>
            <w:tcBorders>
              <w:bottom w:val="single" w:sz="4" w:space="0" w:color="auto"/>
            </w:tcBorders>
            <w:vAlign w:val="center"/>
          </w:tcPr>
          <w:p w14:paraId="78AAD3A2" w14:textId="12F249FA" w:rsidR="002667E7" w:rsidRPr="00FC22D4" w:rsidRDefault="007E6ECD" w:rsidP="00FF7DC1">
            <w:pPr>
              <w:spacing w:line="400" w:lineRule="exact"/>
              <w:jc w:val="center"/>
              <w:rPr>
                <w:szCs w:val="21"/>
              </w:rPr>
            </w:pPr>
            <w:r w:rsidRPr="007E6ECD">
              <w:rPr>
                <w:szCs w:val="21"/>
              </w:rPr>
              <w:t>0.961</w:t>
            </w:r>
          </w:p>
        </w:tc>
        <w:tc>
          <w:tcPr>
            <w:tcW w:w="1068" w:type="dxa"/>
            <w:tcBorders>
              <w:bottom w:val="single" w:sz="4" w:space="0" w:color="auto"/>
            </w:tcBorders>
            <w:vAlign w:val="center"/>
          </w:tcPr>
          <w:p w14:paraId="4C85DF25" w14:textId="7444C65E" w:rsidR="002667E7" w:rsidRPr="00FC22D4" w:rsidRDefault="007E6ECD" w:rsidP="00FF7DC1">
            <w:pPr>
              <w:spacing w:line="400" w:lineRule="exact"/>
              <w:jc w:val="center"/>
              <w:rPr>
                <w:szCs w:val="21"/>
              </w:rPr>
            </w:pPr>
            <w:r w:rsidRPr="007E6ECD">
              <w:rPr>
                <w:szCs w:val="21"/>
              </w:rPr>
              <w:t>0.954</w:t>
            </w:r>
          </w:p>
        </w:tc>
        <w:tc>
          <w:tcPr>
            <w:tcW w:w="1134" w:type="dxa"/>
            <w:tcBorders>
              <w:bottom w:val="single" w:sz="4" w:space="0" w:color="auto"/>
            </w:tcBorders>
            <w:vAlign w:val="center"/>
          </w:tcPr>
          <w:p w14:paraId="46CE5A7E" w14:textId="3ADC7318" w:rsidR="002667E7" w:rsidRPr="00FC22D4" w:rsidRDefault="007E6ECD" w:rsidP="00FF7DC1">
            <w:pPr>
              <w:spacing w:line="400" w:lineRule="exact"/>
              <w:jc w:val="center"/>
              <w:rPr>
                <w:szCs w:val="21"/>
              </w:rPr>
            </w:pPr>
            <w:r w:rsidRPr="007E6ECD">
              <w:rPr>
                <w:szCs w:val="21"/>
              </w:rPr>
              <w:t>0.968</w:t>
            </w:r>
          </w:p>
        </w:tc>
        <w:tc>
          <w:tcPr>
            <w:tcW w:w="1380" w:type="dxa"/>
            <w:tcBorders>
              <w:bottom w:val="single" w:sz="4" w:space="0" w:color="auto"/>
            </w:tcBorders>
          </w:tcPr>
          <w:p w14:paraId="75727B9F" w14:textId="76F299BE" w:rsidR="002667E7" w:rsidRPr="002667E7" w:rsidRDefault="002667E7" w:rsidP="00FF7DC1">
            <w:pPr>
              <w:spacing w:line="400" w:lineRule="exact"/>
              <w:jc w:val="center"/>
              <w:rPr>
                <w:rFonts w:hint="eastAsia"/>
                <w:szCs w:val="21"/>
              </w:rPr>
            </w:pPr>
            <w:proofErr w:type="gramStart"/>
            <w:r w:rsidRPr="002667E7">
              <w:rPr>
                <w:rFonts w:hint="eastAsia"/>
                <w:szCs w:val="21"/>
              </w:rPr>
              <w:t>半监督</w:t>
            </w:r>
            <w:proofErr w:type="gramEnd"/>
            <w:r w:rsidR="007E6ECD">
              <w:rPr>
                <w:rFonts w:hint="eastAsia"/>
                <w:szCs w:val="21"/>
              </w:rPr>
              <w:t>混合</w:t>
            </w:r>
          </w:p>
        </w:tc>
      </w:tr>
    </w:tbl>
    <w:p w14:paraId="2C996346" w14:textId="77777777" w:rsidR="00357C8F" w:rsidRPr="005A0916" w:rsidRDefault="00357C8F" w:rsidP="005A0916">
      <w:pPr>
        <w:pStyle w:val="BodyText"/>
        <w:ind w:firstLine="480"/>
        <w:rPr>
          <w:rFonts w:hint="eastAsia"/>
        </w:rPr>
      </w:pPr>
    </w:p>
    <w:p w14:paraId="797AE323" w14:textId="78388607" w:rsidR="005A0916" w:rsidRPr="005A0916" w:rsidRDefault="005A0916" w:rsidP="005A0916">
      <w:pPr>
        <w:pStyle w:val="BodyText"/>
        <w:ind w:firstLine="480"/>
      </w:pPr>
      <w:r w:rsidRPr="005A0916">
        <w:t>我们的方法相比其他基线方法在性能上有</w:t>
      </w:r>
      <w:r w:rsidR="007E6ECD">
        <w:t>显著</w:t>
      </w:r>
      <w:r w:rsidR="001F6BEB">
        <w:rPr>
          <w:rFonts w:hint="eastAsia"/>
        </w:rPr>
        <w:t>的提升</w:t>
      </w:r>
      <w:r w:rsidRPr="005A0916">
        <w:t>。</w:t>
      </w:r>
    </w:p>
    <w:p w14:paraId="7A68B0AB" w14:textId="77777777" w:rsidR="005A0916" w:rsidRPr="005A0916" w:rsidRDefault="005A0916" w:rsidP="005A0916">
      <w:pPr>
        <w:pStyle w:val="BodyText"/>
        <w:ind w:firstLine="480"/>
      </w:pPr>
    </w:p>
    <w:p w14:paraId="74487A6A" w14:textId="77777777" w:rsidR="005A0916" w:rsidRDefault="005A0916" w:rsidP="005A0916">
      <w:pPr>
        <w:pStyle w:val="ListParagraph"/>
        <w:widowControl/>
        <w:numPr>
          <w:ilvl w:val="1"/>
          <w:numId w:val="8"/>
        </w:numPr>
        <w:ind w:firstLineChars="0"/>
        <w:jc w:val="left"/>
        <w:outlineLvl w:val="2"/>
        <w:rPr>
          <w:rFonts w:ascii="SimHei" w:eastAsia="SimHei"/>
          <w:sz w:val="28"/>
          <w:szCs w:val="28"/>
        </w:rPr>
        <w:sectPr w:rsidR="005A0916" w:rsidSect="0071451E">
          <w:headerReference w:type="default" r:id="rId20"/>
          <w:pgSz w:w="11906" w:h="16838"/>
          <w:pgMar w:top="1701" w:right="1418" w:bottom="1418" w:left="1418" w:header="907" w:footer="851" w:gutter="567"/>
          <w:cols w:space="425"/>
          <w:docGrid w:type="lines" w:linePitch="312"/>
        </w:sectPr>
      </w:pPr>
    </w:p>
    <w:p w14:paraId="18A11D33" w14:textId="5B86FC38" w:rsidR="005E654F" w:rsidRPr="00D87AA2" w:rsidRDefault="004A5869" w:rsidP="00D87AA2">
      <w:pPr>
        <w:pStyle w:val="ListParagraph"/>
        <w:widowControl/>
        <w:numPr>
          <w:ilvl w:val="0"/>
          <w:numId w:val="8"/>
        </w:numPr>
        <w:ind w:firstLineChars="0"/>
        <w:jc w:val="center"/>
        <w:outlineLvl w:val="0"/>
        <w:rPr>
          <w:rFonts w:hAnsi="SimSun" w:hint="eastAsia"/>
          <w:b/>
        </w:rPr>
      </w:pPr>
      <w:bookmarkStart w:id="40" w:name="_Toc200714730"/>
      <w:r w:rsidRPr="00D87AA2">
        <w:rPr>
          <w:rFonts w:ascii="SimHei" w:eastAsia="SimHei"/>
          <w:sz w:val="32"/>
        </w:rPr>
        <w:lastRenderedPageBreak/>
        <w:t>算法可行性分析及创新性说明</w:t>
      </w:r>
      <w:bookmarkEnd w:id="40"/>
    </w:p>
    <w:p w14:paraId="19536E74" w14:textId="018428AE" w:rsidR="004A5869" w:rsidRDefault="004A5869" w:rsidP="00D87AA2">
      <w:pPr>
        <w:pStyle w:val="ListParagraph"/>
        <w:widowControl/>
        <w:numPr>
          <w:ilvl w:val="1"/>
          <w:numId w:val="8"/>
        </w:numPr>
        <w:ind w:firstLineChars="0"/>
        <w:jc w:val="left"/>
        <w:outlineLvl w:val="1"/>
        <w:rPr>
          <w:rFonts w:ascii="SimHei" w:eastAsia="SimHei"/>
          <w:sz w:val="30"/>
        </w:rPr>
      </w:pPr>
      <w:bookmarkStart w:id="41" w:name="_Toc200714731"/>
      <w:r w:rsidRPr="00D87AA2">
        <w:rPr>
          <w:rFonts w:ascii="SimHei" w:eastAsia="SimHei"/>
          <w:sz w:val="30"/>
        </w:rPr>
        <w:t>可行性分析</w:t>
      </w:r>
      <w:bookmarkEnd w:id="41"/>
    </w:p>
    <w:p w14:paraId="1F023BEE" w14:textId="77777777" w:rsidR="005A0916" w:rsidRDefault="005A0916" w:rsidP="005A0916">
      <w:pPr>
        <w:pStyle w:val="BodyText"/>
        <w:ind w:firstLine="480"/>
      </w:pPr>
      <w:r w:rsidRPr="005A0916">
        <w:t>本研究提出的算法方案具有一定的可行性。在技术层面，所采用的</w:t>
      </w:r>
      <w:r w:rsidRPr="005A0916">
        <w:t>CNN</w:t>
      </w:r>
      <w:r w:rsidRPr="005A0916">
        <w:t>、</w:t>
      </w:r>
      <w:r w:rsidRPr="005A0916">
        <w:t>XGBoost</w:t>
      </w:r>
      <w:r w:rsidRPr="005A0916">
        <w:t>、</w:t>
      </w:r>
      <w:r w:rsidRPr="005A0916">
        <w:t>Mantis</w:t>
      </w:r>
      <w:r w:rsidRPr="005A0916">
        <w:t>及随机森林等模型均为</w:t>
      </w:r>
      <w:proofErr w:type="gramStart"/>
      <w:r w:rsidRPr="005A0916">
        <w:t>当前领域</w:t>
      </w:r>
      <w:proofErr w:type="gramEnd"/>
      <w:r w:rsidRPr="005A0916">
        <w:t>内的相对成熟技术，具有一定的研究基础和应用实例。同时，半监督学习框架的选择能够在一定程度上利用无标注数据，这对于处理类似本次竞赛中数据不平衡的场景可能有所帮助。经济方面，模型训练和推理所需的计算资源相对合理，主要依赖于开源框架，成本相对可控。操作层面，整个数据预处理、模型训练及后续部署流程设计相对清晰，便于实现和维护。</w:t>
      </w:r>
    </w:p>
    <w:p w14:paraId="0C01B8D4" w14:textId="77777777" w:rsidR="009F7E44" w:rsidRPr="005A0916" w:rsidRDefault="009F7E44" w:rsidP="005A0916">
      <w:pPr>
        <w:pStyle w:val="BodyText"/>
        <w:ind w:firstLine="480"/>
        <w:rPr>
          <w:rFonts w:hint="eastAsia"/>
        </w:rPr>
      </w:pPr>
    </w:p>
    <w:p w14:paraId="2B98AF1F" w14:textId="77777777" w:rsidR="00745909" w:rsidRDefault="004A5869" w:rsidP="00D87AA2">
      <w:pPr>
        <w:pStyle w:val="ListParagraph"/>
        <w:widowControl/>
        <w:numPr>
          <w:ilvl w:val="1"/>
          <w:numId w:val="8"/>
        </w:numPr>
        <w:ind w:firstLineChars="0"/>
        <w:jc w:val="left"/>
        <w:outlineLvl w:val="1"/>
        <w:rPr>
          <w:rFonts w:ascii="SimHei" w:eastAsia="SimHei"/>
          <w:sz w:val="30"/>
        </w:rPr>
      </w:pPr>
      <w:bookmarkStart w:id="42" w:name="_Toc200714732"/>
      <w:r w:rsidRPr="00D87AA2">
        <w:rPr>
          <w:rFonts w:ascii="SimHei" w:eastAsia="SimHei"/>
          <w:sz w:val="30"/>
        </w:rPr>
        <w:t>创新性说明</w:t>
      </w:r>
      <w:bookmarkEnd w:id="42"/>
    </w:p>
    <w:p w14:paraId="1B0D6AEC" w14:textId="77777777" w:rsidR="005A0916" w:rsidRPr="005A0916" w:rsidRDefault="005A0916" w:rsidP="005A0916">
      <w:pPr>
        <w:pStyle w:val="BodyText"/>
        <w:ind w:firstLine="480"/>
      </w:pPr>
      <w:r w:rsidRPr="005A0916">
        <w:t>本方案在算法设计上尝试体现了几个方面的探索。首先，采用了混合模型架构，尝试结合</w:t>
      </w:r>
      <w:r w:rsidRPr="005A0916">
        <w:t>Mantis</w:t>
      </w:r>
      <w:r w:rsidRPr="005A0916">
        <w:t>、随机森林、</w:t>
      </w:r>
      <w:r w:rsidRPr="005A0916">
        <w:t>CNN</w:t>
      </w:r>
      <w:r w:rsidRPr="005A0916">
        <w:t>和</w:t>
      </w:r>
      <w:r w:rsidRPr="005A0916">
        <w:t>XGBoost</w:t>
      </w:r>
      <w:r w:rsidRPr="005A0916">
        <w:t>各自的特点，希望实现模型间的互补。其次，引入了半监督学习策略，这使得模型能够在一定程度上利用无标签数据，可能有助于在仅有小部分有标签数据情况下的泛化能力。再次，设计了一个三阶段训练框架，通过预训练、伪标签生成和主模型训练的流程，尝试实现模型性能的逐步优化。最后，在</w:t>
      </w:r>
      <w:proofErr w:type="gramStart"/>
      <w:r w:rsidRPr="005A0916">
        <w:t>预训练</w:t>
      </w:r>
      <w:proofErr w:type="gramEnd"/>
      <w:r w:rsidRPr="005A0916">
        <w:t>阶段结合了</w:t>
      </w:r>
      <w:r w:rsidRPr="005A0916">
        <w:t>Mantis</w:t>
      </w:r>
      <w:r w:rsidRPr="005A0916">
        <w:t>的特征提取，为后续主模型的训练提供了相对较好的输入数据。</w:t>
      </w:r>
    </w:p>
    <w:p w14:paraId="62B434CA" w14:textId="77777777" w:rsidR="005A0916" w:rsidRDefault="005A0916" w:rsidP="00D87AA2">
      <w:pPr>
        <w:pStyle w:val="ListParagraph"/>
        <w:widowControl/>
        <w:numPr>
          <w:ilvl w:val="1"/>
          <w:numId w:val="8"/>
        </w:numPr>
        <w:ind w:firstLineChars="0"/>
        <w:jc w:val="left"/>
        <w:outlineLvl w:val="1"/>
        <w:rPr>
          <w:rFonts w:ascii="SimHei" w:eastAsia="SimHei"/>
          <w:sz w:val="30"/>
        </w:rPr>
        <w:sectPr w:rsidR="005A0916" w:rsidSect="0071451E">
          <w:headerReference w:type="default" r:id="rId21"/>
          <w:pgSz w:w="11906" w:h="16838"/>
          <w:pgMar w:top="1701" w:right="1418" w:bottom="1418" w:left="1418" w:header="907" w:footer="851" w:gutter="567"/>
          <w:cols w:space="425"/>
          <w:docGrid w:type="lines" w:linePitch="312"/>
        </w:sectPr>
      </w:pPr>
    </w:p>
    <w:p w14:paraId="36DEF29B" w14:textId="61B8557A" w:rsidR="001C0E21" w:rsidRPr="00D87AA2" w:rsidRDefault="004A5869" w:rsidP="00D87AA2">
      <w:pPr>
        <w:pStyle w:val="ListParagraph"/>
        <w:widowControl/>
        <w:numPr>
          <w:ilvl w:val="0"/>
          <w:numId w:val="8"/>
        </w:numPr>
        <w:ind w:firstLineChars="0"/>
        <w:jc w:val="center"/>
        <w:outlineLvl w:val="0"/>
        <w:rPr>
          <w:rFonts w:ascii="SimHei" w:eastAsia="SimHei" w:hint="eastAsia"/>
          <w:sz w:val="32"/>
        </w:rPr>
      </w:pPr>
      <w:bookmarkStart w:id="43" w:name="_Toc200714733"/>
      <w:r w:rsidRPr="00D87AA2">
        <w:rPr>
          <w:rFonts w:ascii="SimHei" w:eastAsia="SimHei"/>
          <w:sz w:val="32"/>
        </w:rPr>
        <w:lastRenderedPageBreak/>
        <w:t>总结</w:t>
      </w:r>
      <w:bookmarkEnd w:id="43"/>
    </w:p>
    <w:p w14:paraId="13E40D9D" w14:textId="461940D3" w:rsidR="001C0E21" w:rsidRDefault="001C0E21" w:rsidP="00D87AA2">
      <w:pPr>
        <w:pStyle w:val="ListParagraph"/>
        <w:widowControl/>
        <w:numPr>
          <w:ilvl w:val="1"/>
          <w:numId w:val="8"/>
        </w:numPr>
        <w:ind w:firstLineChars="0"/>
        <w:jc w:val="left"/>
        <w:outlineLvl w:val="1"/>
        <w:rPr>
          <w:rFonts w:ascii="SimHei" w:eastAsia="SimHei"/>
          <w:sz w:val="30"/>
        </w:rPr>
      </w:pPr>
      <w:bookmarkStart w:id="44" w:name="_Toc200714734"/>
      <w:r w:rsidRPr="00D87AA2">
        <w:rPr>
          <w:rFonts w:ascii="SimHei" w:eastAsia="SimHei"/>
          <w:sz w:val="30"/>
        </w:rPr>
        <w:t>主要贡献</w:t>
      </w:r>
      <w:bookmarkEnd w:id="44"/>
    </w:p>
    <w:p w14:paraId="114FB3DC" w14:textId="77777777" w:rsidR="005A0916" w:rsidRDefault="005A0916" w:rsidP="005A0916">
      <w:pPr>
        <w:pStyle w:val="BodyText"/>
        <w:ind w:firstLine="480"/>
      </w:pPr>
      <w:r w:rsidRPr="005A0916">
        <w:t>本研究针对中国生理信号挑战赛（</w:t>
      </w:r>
      <w:r w:rsidRPr="005A0916">
        <w:t>CPSC2025</w:t>
      </w:r>
      <w:r w:rsidRPr="005A0916">
        <w:t>）的房颤检测任务，尝试提出了一种基于半监督学习的混合模型方案。其主要贡献在于探索并实现了一个三阶段半监督学习框架，用于房颤的检测。同时，本研究在一定程度上验证了所提出的混合模型（结合</w:t>
      </w:r>
      <w:r w:rsidRPr="005A0916">
        <w:t>Mantis+RF</w:t>
      </w:r>
      <w:r w:rsidRPr="005A0916">
        <w:t>进行预训练，并以</w:t>
      </w:r>
      <w:r w:rsidRPr="005A0916">
        <w:t>CNN+XGBoost</w:t>
      </w:r>
      <w:r w:rsidRPr="005A0916">
        <w:t>作为主模型）在处理</w:t>
      </w:r>
      <w:r w:rsidRPr="005A0916">
        <w:t>ECG</w:t>
      </w:r>
      <w:r w:rsidRPr="005A0916">
        <w:t>信号分类任务时的可行性。最终，该方案在</w:t>
      </w:r>
      <w:r w:rsidRPr="005A0916">
        <w:t>CPSC2025</w:t>
      </w:r>
      <w:r w:rsidRPr="005A0916">
        <w:t>官方测试集上获得了</w:t>
      </w:r>
      <w:r w:rsidRPr="005A0916">
        <w:t>0.8266</w:t>
      </w:r>
      <w:r w:rsidRPr="005A0916">
        <w:t>的</w:t>
      </w:r>
      <w:r w:rsidRPr="005A0916">
        <w:t>F1</w:t>
      </w:r>
      <w:r w:rsidRPr="005A0916">
        <w:t>分数，为进一步的研究提供了一定的参考。</w:t>
      </w:r>
    </w:p>
    <w:p w14:paraId="0B05B3BE" w14:textId="77777777" w:rsidR="009F7E44" w:rsidRPr="005A0916" w:rsidRDefault="009F7E44" w:rsidP="005A0916">
      <w:pPr>
        <w:pStyle w:val="BodyText"/>
        <w:ind w:firstLine="480"/>
        <w:rPr>
          <w:rFonts w:hint="eastAsia"/>
        </w:rPr>
      </w:pPr>
    </w:p>
    <w:p w14:paraId="464280E2" w14:textId="6111168C" w:rsidR="003F24C7" w:rsidRDefault="001C0E21" w:rsidP="000D1A03">
      <w:pPr>
        <w:pStyle w:val="ListParagraph"/>
        <w:widowControl/>
        <w:numPr>
          <w:ilvl w:val="1"/>
          <w:numId w:val="8"/>
        </w:numPr>
        <w:ind w:firstLineChars="0"/>
        <w:jc w:val="left"/>
        <w:outlineLvl w:val="1"/>
        <w:rPr>
          <w:rFonts w:ascii="SimHei" w:eastAsia="SimHei"/>
          <w:sz w:val="30"/>
        </w:rPr>
      </w:pPr>
      <w:bookmarkStart w:id="45" w:name="_Toc200714735"/>
      <w:r w:rsidRPr="00D87AA2">
        <w:rPr>
          <w:rFonts w:ascii="SimHei" w:eastAsia="SimHei"/>
          <w:sz w:val="30"/>
        </w:rPr>
        <w:t>未来展望</w:t>
      </w:r>
      <w:bookmarkEnd w:id="45"/>
    </w:p>
    <w:p w14:paraId="2F537C7A" w14:textId="77777777" w:rsidR="005A0916" w:rsidRPr="005A0916" w:rsidRDefault="005A0916" w:rsidP="005A0916">
      <w:pPr>
        <w:pStyle w:val="BodyText"/>
        <w:ind w:firstLine="480"/>
      </w:pPr>
      <w:r w:rsidRPr="005A0916">
        <w:t>尽管本方案获得了一定的成绩，但仍存在许多改进和拓展的空间。一方面，可以进一步探索模型轻量化的研究，研究模型的压缩与剪枝技术，以使其更好地适应移动端或可穿戴设备等资源受限环境的需求。另一方面，若未来能获取更多类型的生理信号数据（例如</w:t>
      </w:r>
      <w:r w:rsidRPr="005A0916">
        <w:t>PPG</w:t>
      </w:r>
      <w:r w:rsidRPr="005A0916">
        <w:t>、体温等），则可以进一步研究多模态数据融合技术对提升房颤检测精度的潜在作用。此外，增强模型的可解释性也是一个重要的研究方向，以便为临床医生提供更为直观和可信的诊断依据。最后，如何将模型有效部署到实际医疗应用中，并实现基于新产生数据的在线学习与持续优化机制，仍需要进一步的探索和研究。</w:t>
      </w:r>
    </w:p>
    <w:sectPr w:rsidR="005A0916" w:rsidRPr="005A0916" w:rsidSect="0071451E">
      <w:headerReference w:type="default" r:id="rId22"/>
      <w:pgSz w:w="11906" w:h="16838"/>
      <w:pgMar w:top="1701" w:right="1418" w:bottom="1418" w:left="1418" w:header="907" w:footer="851" w:gutter="567"/>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4AE1F0" w14:textId="77777777" w:rsidR="009648B9" w:rsidRDefault="009648B9">
      <w:r>
        <w:separator/>
      </w:r>
    </w:p>
  </w:endnote>
  <w:endnote w:type="continuationSeparator" w:id="0">
    <w:p w14:paraId="1215F8EE" w14:textId="77777777" w:rsidR="009648B9" w:rsidRDefault="009648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KaiTi_GB2312">
    <w:altName w:val="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E7490" w14:textId="77777777" w:rsidR="00C77142" w:rsidRDefault="00C77142" w:rsidP="00F64572">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99888616"/>
      <w:docPartObj>
        <w:docPartGallery w:val="Page Numbers (Bottom of Page)"/>
        <w:docPartUnique/>
      </w:docPartObj>
    </w:sdtPr>
    <w:sdtEndPr>
      <w:rPr>
        <w:noProof/>
      </w:rPr>
    </w:sdtEndPr>
    <w:sdtContent>
      <w:p w14:paraId="4E50438D" w14:textId="0DE9ECF2" w:rsidR="00F64572" w:rsidRDefault="00F6457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6F5E34" w14:textId="6DD698DC" w:rsidR="00F64572" w:rsidRPr="00F64572" w:rsidRDefault="00F64572" w:rsidP="00F64572">
    <w:pPr>
      <w:pStyle w:val="Footer"/>
      <w:rPr>
        <w:rFonts w:hint="eastAsia"/>
        <w:caps/>
        <w:color w:val="4F81BD" w:themeColor="accent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D1AF30" w14:textId="4856B28D" w:rsidR="002650CE" w:rsidRDefault="002650CE">
    <w:pPr>
      <w:pStyle w:val="Footer"/>
      <w:jc w:val="center"/>
    </w:pPr>
  </w:p>
  <w:p w14:paraId="4F6A1BC6" w14:textId="77777777" w:rsidR="002650CE" w:rsidRPr="002650CE" w:rsidRDefault="002650CE" w:rsidP="002650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59EB97" w14:textId="77777777" w:rsidR="009648B9" w:rsidRDefault="009648B9">
      <w:r>
        <w:separator/>
      </w:r>
    </w:p>
  </w:footnote>
  <w:footnote w:type="continuationSeparator" w:id="0">
    <w:p w14:paraId="7A2342AA" w14:textId="77777777" w:rsidR="009648B9" w:rsidRDefault="009648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1154A9" w14:textId="77777777" w:rsidR="00F64572" w:rsidRDefault="00F64572">
    <w:pPr>
      <w:pStyle w:val="Header"/>
      <w:jc w:val="both"/>
    </w:pPr>
    <w:r w:rsidRPr="009E0467">
      <w:rPr>
        <w:rFonts w:ascii="SimSun" w:hAnsi="SimSun" w:cs="SimSun" w:hint="eastAsia"/>
        <w:color w:val="000000"/>
        <w:kern w:val="0"/>
        <w:lang w:bidi="ar"/>
      </w:rPr>
      <w:t>基于半监督学习的房颤智能检测系统</w:t>
    </w:r>
    <w:r>
      <w:rPr>
        <w:rFonts w:hint="eastAsia"/>
      </w:rPr>
      <w:t xml:space="preserve">                                                     </w:t>
    </w:r>
    <w:r>
      <w:rPr>
        <w:rFonts w:hint="eastAsia"/>
      </w:rPr>
      <w:t>摘要</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782F94" w14:textId="73BE8D61" w:rsidR="009E0467" w:rsidRDefault="009E0467">
    <w:pPr>
      <w:pStyle w:val="Header"/>
      <w:jc w:val="both"/>
    </w:pPr>
    <w:r w:rsidRPr="009E0467">
      <w:rPr>
        <w:rFonts w:ascii="SimSun" w:hAnsi="SimSun" w:cs="SimSun" w:hint="eastAsia"/>
        <w:color w:val="000000"/>
        <w:kern w:val="0"/>
        <w:lang w:bidi="ar"/>
      </w:rPr>
      <w:t>基于半监督学习的房颤智能检测系统</w:t>
    </w:r>
    <w:r>
      <w:rPr>
        <w:rFonts w:hint="eastAsia"/>
      </w:rPr>
      <w:t xml:space="preserve">                                                     </w:t>
    </w:r>
    <w:r>
      <w:rPr>
        <w:rFonts w:hint="eastAsia"/>
      </w:rPr>
      <w:t>目录</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E2BCC7" w14:textId="2AABE9AF" w:rsidR="009E0467" w:rsidRDefault="009E0467">
    <w:pPr>
      <w:pStyle w:val="Header"/>
      <w:jc w:val="both"/>
      <w:rPr>
        <w:rFonts w:hint="eastAsia"/>
      </w:rPr>
    </w:pPr>
    <w:r w:rsidRPr="009E0467">
      <w:rPr>
        <w:rFonts w:ascii="SimSun" w:hAnsi="SimSun" w:cs="SimSun" w:hint="eastAsia"/>
        <w:color w:val="000000"/>
        <w:kern w:val="0"/>
        <w:lang w:bidi="ar"/>
      </w:rPr>
      <w:t>基于半监督学习的房颤智能检测系统</w:t>
    </w:r>
    <w:r>
      <w:rPr>
        <w:rFonts w:hint="eastAsia"/>
      </w:rPr>
      <w:t xml:space="preserve">                                                    </w:t>
    </w:r>
    <w:r w:rsidR="001D3025">
      <w:rPr>
        <w:rFonts w:hint="eastAsia"/>
      </w:rPr>
      <w:t xml:space="preserve">1 </w:t>
    </w:r>
    <w:r w:rsidR="001D3025">
      <w:rPr>
        <w:rFonts w:hint="eastAsia"/>
      </w:rPr>
      <w:t>作品概述</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55CB09" w14:textId="7704E5E8" w:rsidR="009E0467" w:rsidRDefault="009E0467">
    <w:pPr>
      <w:pStyle w:val="Header"/>
      <w:jc w:val="both"/>
      <w:rPr>
        <w:rFonts w:hint="eastAsia"/>
      </w:rPr>
    </w:pPr>
    <w:r w:rsidRPr="009E0467">
      <w:rPr>
        <w:rFonts w:ascii="SimSun" w:hAnsi="SimSun" w:cs="SimSun" w:hint="eastAsia"/>
        <w:color w:val="000000"/>
        <w:kern w:val="0"/>
        <w:lang w:bidi="ar"/>
      </w:rPr>
      <w:t>基于半监督学习的房颤智能检测系统</w:t>
    </w:r>
    <w:r>
      <w:rPr>
        <w:rFonts w:hint="eastAsia"/>
      </w:rPr>
      <w:t xml:space="preserve">                                              </w:t>
    </w:r>
    <w:r w:rsidR="00C77142">
      <w:rPr>
        <w:rFonts w:hint="eastAsia"/>
      </w:rPr>
      <w:t xml:space="preserve">2 </w:t>
    </w:r>
    <w:r w:rsidR="00C77142">
      <w:rPr>
        <w:rFonts w:hint="eastAsia"/>
      </w:rPr>
      <w:t>方案设计及实现</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4D9328" w14:textId="0F8A3F10" w:rsidR="009E0467" w:rsidRDefault="009E0467">
    <w:pPr>
      <w:pStyle w:val="Header"/>
      <w:jc w:val="both"/>
      <w:rPr>
        <w:rFonts w:hint="eastAsia"/>
      </w:rPr>
    </w:pPr>
    <w:r w:rsidRPr="009E0467">
      <w:rPr>
        <w:rFonts w:ascii="SimSun" w:hAnsi="SimSun" w:cs="SimSun" w:hint="eastAsia"/>
        <w:color w:val="000000"/>
        <w:kern w:val="0"/>
        <w:lang w:bidi="ar"/>
      </w:rPr>
      <w:t>基于半监督学习的房颤智能检测系统</w:t>
    </w:r>
    <w:r>
      <w:rPr>
        <w:rFonts w:hint="eastAsia"/>
      </w:rPr>
      <w:t xml:space="preserve">                                              </w:t>
    </w:r>
    <w:r w:rsidR="00C77142">
      <w:rPr>
        <w:rFonts w:hint="eastAsia"/>
      </w:rPr>
      <w:t xml:space="preserve">3 </w:t>
    </w:r>
    <w:r w:rsidR="00C77142">
      <w:rPr>
        <w:rFonts w:hint="eastAsia"/>
      </w:rPr>
      <w:t>模型测试及结果</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209FEA" w14:textId="32374DA5" w:rsidR="009E0467" w:rsidRDefault="009E0467">
    <w:pPr>
      <w:pStyle w:val="Header"/>
      <w:jc w:val="both"/>
      <w:rPr>
        <w:rFonts w:hint="eastAsia"/>
      </w:rPr>
    </w:pPr>
    <w:r w:rsidRPr="009E0467">
      <w:rPr>
        <w:rFonts w:ascii="SimSun" w:hAnsi="SimSun" w:cs="SimSun" w:hint="eastAsia"/>
        <w:color w:val="000000"/>
        <w:kern w:val="0"/>
        <w:lang w:bidi="ar"/>
      </w:rPr>
      <w:t>基于半监督学习的房颤智能检测系统</w:t>
    </w:r>
    <w:r>
      <w:rPr>
        <w:rFonts w:hint="eastAsia"/>
      </w:rPr>
      <w:t xml:space="preserve">                                  </w:t>
    </w:r>
    <w:r w:rsidR="00C77142">
      <w:rPr>
        <w:rFonts w:hint="eastAsia"/>
      </w:rPr>
      <w:t>4</w:t>
    </w:r>
    <w:r w:rsidR="00C77142">
      <w:rPr>
        <w:rFonts w:hint="eastAsia"/>
      </w:rPr>
      <w:t>算法可行性分析及创新性说明</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14B466" w14:textId="40B69D04" w:rsidR="009E0467" w:rsidRDefault="009E0467">
    <w:pPr>
      <w:pStyle w:val="Header"/>
      <w:jc w:val="both"/>
    </w:pPr>
    <w:r w:rsidRPr="009E0467">
      <w:rPr>
        <w:rFonts w:ascii="SimSun" w:hAnsi="SimSun" w:cs="SimSun" w:hint="eastAsia"/>
        <w:color w:val="000000"/>
        <w:kern w:val="0"/>
        <w:lang w:bidi="ar"/>
      </w:rPr>
      <w:t>基于半监督学习的房颤智能检测系统</w:t>
    </w:r>
    <w:r>
      <w:rPr>
        <w:rFonts w:hint="eastAsia"/>
      </w:rPr>
      <w:t xml:space="preserve">                                                     </w:t>
    </w:r>
    <w:r w:rsidR="00C77142">
      <w:rPr>
        <w:rFonts w:hint="eastAsia"/>
      </w:rPr>
      <w:t>5</w:t>
    </w:r>
    <w:r>
      <w:rPr>
        <w:rFonts w:hint="eastAsia"/>
      </w:rPr>
      <w:t xml:space="preserve"> </w:t>
    </w:r>
    <w:r>
      <w:rPr>
        <w:rFonts w:hint="eastAsia"/>
      </w:rPr>
      <w:t>总结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A151549"/>
    <w:multiLevelType w:val="singleLevel"/>
    <w:tmpl w:val="9A151549"/>
    <w:lvl w:ilvl="0">
      <w:start w:val="1"/>
      <w:numFmt w:val="decimal"/>
      <w:lvlText w:val="%1."/>
      <w:lvlJc w:val="left"/>
      <w:pPr>
        <w:tabs>
          <w:tab w:val="left" w:pos="312"/>
        </w:tabs>
      </w:pPr>
    </w:lvl>
  </w:abstractNum>
  <w:abstractNum w:abstractNumId="1" w15:restartNumberingAfterBreak="0">
    <w:nsid w:val="09831D45"/>
    <w:multiLevelType w:val="multilevel"/>
    <w:tmpl w:val="D4542524"/>
    <w:lvl w:ilvl="0">
      <w:start w:val="1"/>
      <w:numFmt w:val="bullet"/>
      <w:lvlText w:val=""/>
      <w:lvlJc w:val="left"/>
      <w:pPr>
        <w:tabs>
          <w:tab w:val="num" w:pos="1200"/>
        </w:tabs>
        <w:ind w:left="1200" w:hanging="360"/>
      </w:pPr>
      <w:rPr>
        <w:rFonts w:ascii="Symbol" w:hAnsi="Symbol" w:hint="default"/>
        <w:sz w:val="20"/>
      </w:rPr>
    </w:lvl>
    <w:lvl w:ilvl="1">
      <w:start w:val="1"/>
      <w:numFmt w:val="bullet"/>
      <w:lvlText w:val="o"/>
      <w:lvlJc w:val="left"/>
      <w:pPr>
        <w:tabs>
          <w:tab w:val="num" w:pos="1920"/>
        </w:tabs>
        <w:ind w:left="1920" w:hanging="360"/>
      </w:pPr>
      <w:rPr>
        <w:rFonts w:ascii="Courier New" w:hAnsi="Courier New" w:hint="default"/>
        <w:sz w:val="20"/>
      </w:rPr>
    </w:lvl>
    <w:lvl w:ilvl="2" w:tentative="1">
      <w:start w:val="1"/>
      <w:numFmt w:val="bullet"/>
      <w:lvlText w:val=""/>
      <w:lvlJc w:val="left"/>
      <w:pPr>
        <w:tabs>
          <w:tab w:val="num" w:pos="2640"/>
        </w:tabs>
        <w:ind w:left="2640" w:hanging="360"/>
      </w:pPr>
      <w:rPr>
        <w:rFonts w:ascii="Wingdings" w:hAnsi="Wingdings" w:hint="default"/>
        <w:sz w:val="20"/>
      </w:rPr>
    </w:lvl>
    <w:lvl w:ilvl="3" w:tentative="1">
      <w:start w:val="1"/>
      <w:numFmt w:val="bullet"/>
      <w:lvlText w:val=""/>
      <w:lvlJc w:val="left"/>
      <w:pPr>
        <w:tabs>
          <w:tab w:val="num" w:pos="3360"/>
        </w:tabs>
        <w:ind w:left="3360" w:hanging="360"/>
      </w:pPr>
      <w:rPr>
        <w:rFonts w:ascii="Wingdings" w:hAnsi="Wingdings" w:hint="default"/>
        <w:sz w:val="20"/>
      </w:rPr>
    </w:lvl>
    <w:lvl w:ilvl="4" w:tentative="1">
      <w:start w:val="1"/>
      <w:numFmt w:val="bullet"/>
      <w:lvlText w:val=""/>
      <w:lvlJc w:val="left"/>
      <w:pPr>
        <w:tabs>
          <w:tab w:val="num" w:pos="4080"/>
        </w:tabs>
        <w:ind w:left="4080" w:hanging="360"/>
      </w:pPr>
      <w:rPr>
        <w:rFonts w:ascii="Wingdings" w:hAnsi="Wingdings" w:hint="default"/>
        <w:sz w:val="20"/>
      </w:rPr>
    </w:lvl>
    <w:lvl w:ilvl="5" w:tentative="1">
      <w:start w:val="1"/>
      <w:numFmt w:val="bullet"/>
      <w:lvlText w:val=""/>
      <w:lvlJc w:val="left"/>
      <w:pPr>
        <w:tabs>
          <w:tab w:val="num" w:pos="4800"/>
        </w:tabs>
        <w:ind w:left="4800" w:hanging="360"/>
      </w:pPr>
      <w:rPr>
        <w:rFonts w:ascii="Wingdings" w:hAnsi="Wingdings" w:hint="default"/>
        <w:sz w:val="20"/>
      </w:rPr>
    </w:lvl>
    <w:lvl w:ilvl="6" w:tentative="1">
      <w:start w:val="1"/>
      <w:numFmt w:val="bullet"/>
      <w:lvlText w:val=""/>
      <w:lvlJc w:val="left"/>
      <w:pPr>
        <w:tabs>
          <w:tab w:val="num" w:pos="5520"/>
        </w:tabs>
        <w:ind w:left="5520" w:hanging="360"/>
      </w:pPr>
      <w:rPr>
        <w:rFonts w:ascii="Wingdings" w:hAnsi="Wingdings" w:hint="default"/>
        <w:sz w:val="20"/>
      </w:rPr>
    </w:lvl>
    <w:lvl w:ilvl="7" w:tentative="1">
      <w:start w:val="1"/>
      <w:numFmt w:val="bullet"/>
      <w:lvlText w:val=""/>
      <w:lvlJc w:val="left"/>
      <w:pPr>
        <w:tabs>
          <w:tab w:val="num" w:pos="6240"/>
        </w:tabs>
        <w:ind w:left="6240" w:hanging="360"/>
      </w:pPr>
      <w:rPr>
        <w:rFonts w:ascii="Wingdings" w:hAnsi="Wingdings" w:hint="default"/>
        <w:sz w:val="20"/>
      </w:rPr>
    </w:lvl>
    <w:lvl w:ilvl="8" w:tentative="1">
      <w:start w:val="1"/>
      <w:numFmt w:val="bullet"/>
      <w:lvlText w:val=""/>
      <w:lvlJc w:val="left"/>
      <w:pPr>
        <w:tabs>
          <w:tab w:val="num" w:pos="6960"/>
        </w:tabs>
        <w:ind w:left="6960" w:hanging="360"/>
      </w:pPr>
      <w:rPr>
        <w:rFonts w:ascii="Wingdings" w:hAnsi="Wingdings" w:hint="default"/>
        <w:sz w:val="20"/>
      </w:rPr>
    </w:lvl>
  </w:abstractNum>
  <w:abstractNum w:abstractNumId="2" w15:restartNumberingAfterBreak="0">
    <w:nsid w:val="0E4519CC"/>
    <w:multiLevelType w:val="hybridMultilevel"/>
    <w:tmpl w:val="C98238DE"/>
    <w:lvl w:ilvl="0" w:tplc="9A151549">
      <w:start w:val="1"/>
      <w:numFmt w:val="decimal"/>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3" w15:restartNumberingAfterBreak="0">
    <w:nsid w:val="19EB0DCD"/>
    <w:multiLevelType w:val="multilevel"/>
    <w:tmpl w:val="D4542524"/>
    <w:lvl w:ilvl="0">
      <w:start w:val="1"/>
      <w:numFmt w:val="bullet"/>
      <w:lvlText w:val=""/>
      <w:lvlJc w:val="left"/>
      <w:pPr>
        <w:tabs>
          <w:tab w:val="num" w:pos="1200"/>
        </w:tabs>
        <w:ind w:left="1200" w:hanging="360"/>
      </w:pPr>
      <w:rPr>
        <w:rFonts w:ascii="Symbol" w:hAnsi="Symbol" w:hint="default"/>
        <w:sz w:val="20"/>
      </w:rPr>
    </w:lvl>
    <w:lvl w:ilvl="1" w:tentative="1">
      <w:start w:val="1"/>
      <w:numFmt w:val="bullet"/>
      <w:lvlText w:val="o"/>
      <w:lvlJc w:val="left"/>
      <w:pPr>
        <w:tabs>
          <w:tab w:val="num" w:pos="1920"/>
        </w:tabs>
        <w:ind w:left="1920" w:hanging="360"/>
      </w:pPr>
      <w:rPr>
        <w:rFonts w:ascii="Courier New" w:hAnsi="Courier New" w:hint="default"/>
        <w:sz w:val="20"/>
      </w:rPr>
    </w:lvl>
    <w:lvl w:ilvl="2" w:tentative="1">
      <w:start w:val="1"/>
      <w:numFmt w:val="bullet"/>
      <w:lvlText w:val=""/>
      <w:lvlJc w:val="left"/>
      <w:pPr>
        <w:tabs>
          <w:tab w:val="num" w:pos="2640"/>
        </w:tabs>
        <w:ind w:left="2640" w:hanging="360"/>
      </w:pPr>
      <w:rPr>
        <w:rFonts w:ascii="Wingdings" w:hAnsi="Wingdings" w:hint="default"/>
        <w:sz w:val="20"/>
      </w:rPr>
    </w:lvl>
    <w:lvl w:ilvl="3" w:tentative="1">
      <w:start w:val="1"/>
      <w:numFmt w:val="bullet"/>
      <w:lvlText w:val=""/>
      <w:lvlJc w:val="left"/>
      <w:pPr>
        <w:tabs>
          <w:tab w:val="num" w:pos="3360"/>
        </w:tabs>
        <w:ind w:left="3360" w:hanging="360"/>
      </w:pPr>
      <w:rPr>
        <w:rFonts w:ascii="Wingdings" w:hAnsi="Wingdings" w:hint="default"/>
        <w:sz w:val="20"/>
      </w:rPr>
    </w:lvl>
    <w:lvl w:ilvl="4" w:tentative="1">
      <w:start w:val="1"/>
      <w:numFmt w:val="bullet"/>
      <w:lvlText w:val=""/>
      <w:lvlJc w:val="left"/>
      <w:pPr>
        <w:tabs>
          <w:tab w:val="num" w:pos="4080"/>
        </w:tabs>
        <w:ind w:left="4080" w:hanging="360"/>
      </w:pPr>
      <w:rPr>
        <w:rFonts w:ascii="Wingdings" w:hAnsi="Wingdings" w:hint="default"/>
        <w:sz w:val="20"/>
      </w:rPr>
    </w:lvl>
    <w:lvl w:ilvl="5" w:tentative="1">
      <w:start w:val="1"/>
      <w:numFmt w:val="bullet"/>
      <w:lvlText w:val=""/>
      <w:lvlJc w:val="left"/>
      <w:pPr>
        <w:tabs>
          <w:tab w:val="num" w:pos="4800"/>
        </w:tabs>
        <w:ind w:left="4800" w:hanging="360"/>
      </w:pPr>
      <w:rPr>
        <w:rFonts w:ascii="Wingdings" w:hAnsi="Wingdings" w:hint="default"/>
        <w:sz w:val="20"/>
      </w:rPr>
    </w:lvl>
    <w:lvl w:ilvl="6" w:tentative="1">
      <w:start w:val="1"/>
      <w:numFmt w:val="bullet"/>
      <w:lvlText w:val=""/>
      <w:lvlJc w:val="left"/>
      <w:pPr>
        <w:tabs>
          <w:tab w:val="num" w:pos="5520"/>
        </w:tabs>
        <w:ind w:left="5520" w:hanging="360"/>
      </w:pPr>
      <w:rPr>
        <w:rFonts w:ascii="Wingdings" w:hAnsi="Wingdings" w:hint="default"/>
        <w:sz w:val="20"/>
      </w:rPr>
    </w:lvl>
    <w:lvl w:ilvl="7" w:tentative="1">
      <w:start w:val="1"/>
      <w:numFmt w:val="bullet"/>
      <w:lvlText w:val=""/>
      <w:lvlJc w:val="left"/>
      <w:pPr>
        <w:tabs>
          <w:tab w:val="num" w:pos="6240"/>
        </w:tabs>
        <w:ind w:left="6240" w:hanging="360"/>
      </w:pPr>
      <w:rPr>
        <w:rFonts w:ascii="Wingdings" w:hAnsi="Wingdings" w:hint="default"/>
        <w:sz w:val="20"/>
      </w:rPr>
    </w:lvl>
    <w:lvl w:ilvl="8" w:tentative="1">
      <w:start w:val="1"/>
      <w:numFmt w:val="bullet"/>
      <w:lvlText w:val=""/>
      <w:lvlJc w:val="left"/>
      <w:pPr>
        <w:tabs>
          <w:tab w:val="num" w:pos="6960"/>
        </w:tabs>
        <w:ind w:left="6960" w:hanging="360"/>
      </w:pPr>
      <w:rPr>
        <w:rFonts w:ascii="Wingdings" w:hAnsi="Wingdings" w:hint="default"/>
        <w:sz w:val="20"/>
      </w:rPr>
    </w:lvl>
  </w:abstractNum>
  <w:abstractNum w:abstractNumId="4" w15:restartNumberingAfterBreak="0">
    <w:nsid w:val="23C44DA8"/>
    <w:multiLevelType w:val="hybridMultilevel"/>
    <w:tmpl w:val="F7923C5E"/>
    <w:lvl w:ilvl="0" w:tplc="9A151549">
      <w:start w:val="1"/>
      <w:numFmt w:val="decimal"/>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5" w15:restartNumberingAfterBreak="0">
    <w:nsid w:val="248F325D"/>
    <w:multiLevelType w:val="hybridMultilevel"/>
    <w:tmpl w:val="B344A67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4993E2A"/>
    <w:multiLevelType w:val="multilevel"/>
    <w:tmpl w:val="D4542524"/>
    <w:lvl w:ilvl="0">
      <w:start w:val="1"/>
      <w:numFmt w:val="bullet"/>
      <w:lvlText w:val=""/>
      <w:lvlJc w:val="left"/>
      <w:pPr>
        <w:tabs>
          <w:tab w:val="num" w:pos="1200"/>
        </w:tabs>
        <w:ind w:left="1200" w:hanging="360"/>
      </w:pPr>
      <w:rPr>
        <w:rFonts w:ascii="Symbol" w:hAnsi="Symbol" w:hint="default"/>
        <w:sz w:val="20"/>
      </w:rPr>
    </w:lvl>
    <w:lvl w:ilvl="1" w:tentative="1">
      <w:start w:val="1"/>
      <w:numFmt w:val="bullet"/>
      <w:lvlText w:val="o"/>
      <w:lvlJc w:val="left"/>
      <w:pPr>
        <w:tabs>
          <w:tab w:val="num" w:pos="1920"/>
        </w:tabs>
        <w:ind w:left="1920" w:hanging="360"/>
      </w:pPr>
      <w:rPr>
        <w:rFonts w:ascii="Courier New" w:hAnsi="Courier New" w:hint="default"/>
        <w:sz w:val="20"/>
      </w:rPr>
    </w:lvl>
    <w:lvl w:ilvl="2" w:tentative="1">
      <w:start w:val="1"/>
      <w:numFmt w:val="bullet"/>
      <w:lvlText w:val=""/>
      <w:lvlJc w:val="left"/>
      <w:pPr>
        <w:tabs>
          <w:tab w:val="num" w:pos="2640"/>
        </w:tabs>
        <w:ind w:left="2640" w:hanging="360"/>
      </w:pPr>
      <w:rPr>
        <w:rFonts w:ascii="Wingdings" w:hAnsi="Wingdings" w:hint="default"/>
        <w:sz w:val="20"/>
      </w:rPr>
    </w:lvl>
    <w:lvl w:ilvl="3" w:tentative="1">
      <w:start w:val="1"/>
      <w:numFmt w:val="bullet"/>
      <w:lvlText w:val=""/>
      <w:lvlJc w:val="left"/>
      <w:pPr>
        <w:tabs>
          <w:tab w:val="num" w:pos="3360"/>
        </w:tabs>
        <w:ind w:left="3360" w:hanging="360"/>
      </w:pPr>
      <w:rPr>
        <w:rFonts w:ascii="Wingdings" w:hAnsi="Wingdings" w:hint="default"/>
        <w:sz w:val="20"/>
      </w:rPr>
    </w:lvl>
    <w:lvl w:ilvl="4" w:tentative="1">
      <w:start w:val="1"/>
      <w:numFmt w:val="bullet"/>
      <w:lvlText w:val=""/>
      <w:lvlJc w:val="left"/>
      <w:pPr>
        <w:tabs>
          <w:tab w:val="num" w:pos="4080"/>
        </w:tabs>
        <w:ind w:left="4080" w:hanging="360"/>
      </w:pPr>
      <w:rPr>
        <w:rFonts w:ascii="Wingdings" w:hAnsi="Wingdings" w:hint="default"/>
        <w:sz w:val="20"/>
      </w:rPr>
    </w:lvl>
    <w:lvl w:ilvl="5" w:tentative="1">
      <w:start w:val="1"/>
      <w:numFmt w:val="bullet"/>
      <w:lvlText w:val=""/>
      <w:lvlJc w:val="left"/>
      <w:pPr>
        <w:tabs>
          <w:tab w:val="num" w:pos="4800"/>
        </w:tabs>
        <w:ind w:left="4800" w:hanging="360"/>
      </w:pPr>
      <w:rPr>
        <w:rFonts w:ascii="Wingdings" w:hAnsi="Wingdings" w:hint="default"/>
        <w:sz w:val="20"/>
      </w:rPr>
    </w:lvl>
    <w:lvl w:ilvl="6" w:tentative="1">
      <w:start w:val="1"/>
      <w:numFmt w:val="bullet"/>
      <w:lvlText w:val=""/>
      <w:lvlJc w:val="left"/>
      <w:pPr>
        <w:tabs>
          <w:tab w:val="num" w:pos="5520"/>
        </w:tabs>
        <w:ind w:left="5520" w:hanging="360"/>
      </w:pPr>
      <w:rPr>
        <w:rFonts w:ascii="Wingdings" w:hAnsi="Wingdings" w:hint="default"/>
        <w:sz w:val="20"/>
      </w:rPr>
    </w:lvl>
    <w:lvl w:ilvl="7" w:tentative="1">
      <w:start w:val="1"/>
      <w:numFmt w:val="bullet"/>
      <w:lvlText w:val=""/>
      <w:lvlJc w:val="left"/>
      <w:pPr>
        <w:tabs>
          <w:tab w:val="num" w:pos="6240"/>
        </w:tabs>
        <w:ind w:left="6240" w:hanging="360"/>
      </w:pPr>
      <w:rPr>
        <w:rFonts w:ascii="Wingdings" w:hAnsi="Wingdings" w:hint="default"/>
        <w:sz w:val="20"/>
      </w:rPr>
    </w:lvl>
    <w:lvl w:ilvl="8" w:tentative="1">
      <w:start w:val="1"/>
      <w:numFmt w:val="bullet"/>
      <w:lvlText w:val=""/>
      <w:lvlJc w:val="left"/>
      <w:pPr>
        <w:tabs>
          <w:tab w:val="num" w:pos="6960"/>
        </w:tabs>
        <w:ind w:left="6960" w:hanging="360"/>
      </w:pPr>
      <w:rPr>
        <w:rFonts w:ascii="Wingdings" w:hAnsi="Wingdings" w:hint="default"/>
        <w:sz w:val="20"/>
      </w:rPr>
    </w:lvl>
  </w:abstractNum>
  <w:abstractNum w:abstractNumId="7" w15:restartNumberingAfterBreak="0">
    <w:nsid w:val="39E5589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44244B51"/>
    <w:multiLevelType w:val="multilevel"/>
    <w:tmpl w:val="D4542524"/>
    <w:lvl w:ilvl="0">
      <w:start w:val="1"/>
      <w:numFmt w:val="bullet"/>
      <w:lvlText w:val=""/>
      <w:lvlJc w:val="left"/>
      <w:pPr>
        <w:tabs>
          <w:tab w:val="num" w:pos="1200"/>
        </w:tabs>
        <w:ind w:left="1200" w:hanging="360"/>
      </w:pPr>
      <w:rPr>
        <w:rFonts w:ascii="Symbol" w:hAnsi="Symbol" w:hint="default"/>
        <w:sz w:val="20"/>
      </w:rPr>
    </w:lvl>
    <w:lvl w:ilvl="1" w:tentative="1">
      <w:start w:val="1"/>
      <w:numFmt w:val="bullet"/>
      <w:lvlText w:val="o"/>
      <w:lvlJc w:val="left"/>
      <w:pPr>
        <w:tabs>
          <w:tab w:val="num" w:pos="1920"/>
        </w:tabs>
        <w:ind w:left="1920" w:hanging="360"/>
      </w:pPr>
      <w:rPr>
        <w:rFonts w:ascii="Courier New" w:hAnsi="Courier New" w:hint="default"/>
        <w:sz w:val="20"/>
      </w:rPr>
    </w:lvl>
    <w:lvl w:ilvl="2" w:tentative="1">
      <w:start w:val="1"/>
      <w:numFmt w:val="bullet"/>
      <w:lvlText w:val=""/>
      <w:lvlJc w:val="left"/>
      <w:pPr>
        <w:tabs>
          <w:tab w:val="num" w:pos="2640"/>
        </w:tabs>
        <w:ind w:left="2640" w:hanging="360"/>
      </w:pPr>
      <w:rPr>
        <w:rFonts w:ascii="Wingdings" w:hAnsi="Wingdings" w:hint="default"/>
        <w:sz w:val="20"/>
      </w:rPr>
    </w:lvl>
    <w:lvl w:ilvl="3" w:tentative="1">
      <w:start w:val="1"/>
      <w:numFmt w:val="bullet"/>
      <w:lvlText w:val=""/>
      <w:lvlJc w:val="left"/>
      <w:pPr>
        <w:tabs>
          <w:tab w:val="num" w:pos="3360"/>
        </w:tabs>
        <w:ind w:left="3360" w:hanging="360"/>
      </w:pPr>
      <w:rPr>
        <w:rFonts w:ascii="Wingdings" w:hAnsi="Wingdings" w:hint="default"/>
        <w:sz w:val="20"/>
      </w:rPr>
    </w:lvl>
    <w:lvl w:ilvl="4" w:tentative="1">
      <w:start w:val="1"/>
      <w:numFmt w:val="bullet"/>
      <w:lvlText w:val=""/>
      <w:lvlJc w:val="left"/>
      <w:pPr>
        <w:tabs>
          <w:tab w:val="num" w:pos="4080"/>
        </w:tabs>
        <w:ind w:left="4080" w:hanging="360"/>
      </w:pPr>
      <w:rPr>
        <w:rFonts w:ascii="Wingdings" w:hAnsi="Wingdings" w:hint="default"/>
        <w:sz w:val="20"/>
      </w:rPr>
    </w:lvl>
    <w:lvl w:ilvl="5" w:tentative="1">
      <w:start w:val="1"/>
      <w:numFmt w:val="bullet"/>
      <w:lvlText w:val=""/>
      <w:lvlJc w:val="left"/>
      <w:pPr>
        <w:tabs>
          <w:tab w:val="num" w:pos="4800"/>
        </w:tabs>
        <w:ind w:left="4800" w:hanging="360"/>
      </w:pPr>
      <w:rPr>
        <w:rFonts w:ascii="Wingdings" w:hAnsi="Wingdings" w:hint="default"/>
        <w:sz w:val="20"/>
      </w:rPr>
    </w:lvl>
    <w:lvl w:ilvl="6" w:tentative="1">
      <w:start w:val="1"/>
      <w:numFmt w:val="bullet"/>
      <w:lvlText w:val=""/>
      <w:lvlJc w:val="left"/>
      <w:pPr>
        <w:tabs>
          <w:tab w:val="num" w:pos="5520"/>
        </w:tabs>
        <w:ind w:left="5520" w:hanging="360"/>
      </w:pPr>
      <w:rPr>
        <w:rFonts w:ascii="Wingdings" w:hAnsi="Wingdings" w:hint="default"/>
        <w:sz w:val="20"/>
      </w:rPr>
    </w:lvl>
    <w:lvl w:ilvl="7" w:tentative="1">
      <w:start w:val="1"/>
      <w:numFmt w:val="bullet"/>
      <w:lvlText w:val=""/>
      <w:lvlJc w:val="left"/>
      <w:pPr>
        <w:tabs>
          <w:tab w:val="num" w:pos="6240"/>
        </w:tabs>
        <w:ind w:left="6240" w:hanging="360"/>
      </w:pPr>
      <w:rPr>
        <w:rFonts w:ascii="Wingdings" w:hAnsi="Wingdings" w:hint="default"/>
        <w:sz w:val="20"/>
      </w:rPr>
    </w:lvl>
    <w:lvl w:ilvl="8" w:tentative="1">
      <w:start w:val="1"/>
      <w:numFmt w:val="bullet"/>
      <w:lvlText w:val=""/>
      <w:lvlJc w:val="left"/>
      <w:pPr>
        <w:tabs>
          <w:tab w:val="num" w:pos="6960"/>
        </w:tabs>
        <w:ind w:left="6960" w:hanging="360"/>
      </w:pPr>
      <w:rPr>
        <w:rFonts w:ascii="Wingdings" w:hAnsi="Wingdings" w:hint="default"/>
        <w:sz w:val="20"/>
      </w:rPr>
    </w:lvl>
  </w:abstractNum>
  <w:abstractNum w:abstractNumId="9" w15:restartNumberingAfterBreak="0">
    <w:nsid w:val="45A51C09"/>
    <w:multiLevelType w:val="multilevel"/>
    <w:tmpl w:val="D4542524"/>
    <w:lvl w:ilvl="0">
      <w:start w:val="1"/>
      <w:numFmt w:val="bullet"/>
      <w:lvlText w:val=""/>
      <w:lvlJc w:val="left"/>
      <w:pPr>
        <w:tabs>
          <w:tab w:val="num" w:pos="1200"/>
        </w:tabs>
        <w:ind w:left="1200" w:hanging="360"/>
      </w:pPr>
      <w:rPr>
        <w:rFonts w:ascii="Symbol" w:hAnsi="Symbol" w:hint="default"/>
        <w:sz w:val="20"/>
      </w:rPr>
    </w:lvl>
    <w:lvl w:ilvl="1" w:tentative="1">
      <w:start w:val="1"/>
      <w:numFmt w:val="bullet"/>
      <w:lvlText w:val="o"/>
      <w:lvlJc w:val="left"/>
      <w:pPr>
        <w:tabs>
          <w:tab w:val="num" w:pos="1920"/>
        </w:tabs>
        <w:ind w:left="1920" w:hanging="360"/>
      </w:pPr>
      <w:rPr>
        <w:rFonts w:ascii="Courier New" w:hAnsi="Courier New" w:hint="default"/>
        <w:sz w:val="20"/>
      </w:rPr>
    </w:lvl>
    <w:lvl w:ilvl="2" w:tentative="1">
      <w:start w:val="1"/>
      <w:numFmt w:val="bullet"/>
      <w:lvlText w:val=""/>
      <w:lvlJc w:val="left"/>
      <w:pPr>
        <w:tabs>
          <w:tab w:val="num" w:pos="2640"/>
        </w:tabs>
        <w:ind w:left="2640" w:hanging="360"/>
      </w:pPr>
      <w:rPr>
        <w:rFonts w:ascii="Wingdings" w:hAnsi="Wingdings" w:hint="default"/>
        <w:sz w:val="20"/>
      </w:rPr>
    </w:lvl>
    <w:lvl w:ilvl="3" w:tentative="1">
      <w:start w:val="1"/>
      <w:numFmt w:val="bullet"/>
      <w:lvlText w:val=""/>
      <w:lvlJc w:val="left"/>
      <w:pPr>
        <w:tabs>
          <w:tab w:val="num" w:pos="3360"/>
        </w:tabs>
        <w:ind w:left="3360" w:hanging="360"/>
      </w:pPr>
      <w:rPr>
        <w:rFonts w:ascii="Wingdings" w:hAnsi="Wingdings" w:hint="default"/>
        <w:sz w:val="20"/>
      </w:rPr>
    </w:lvl>
    <w:lvl w:ilvl="4" w:tentative="1">
      <w:start w:val="1"/>
      <w:numFmt w:val="bullet"/>
      <w:lvlText w:val=""/>
      <w:lvlJc w:val="left"/>
      <w:pPr>
        <w:tabs>
          <w:tab w:val="num" w:pos="4080"/>
        </w:tabs>
        <w:ind w:left="4080" w:hanging="360"/>
      </w:pPr>
      <w:rPr>
        <w:rFonts w:ascii="Wingdings" w:hAnsi="Wingdings" w:hint="default"/>
        <w:sz w:val="20"/>
      </w:rPr>
    </w:lvl>
    <w:lvl w:ilvl="5" w:tentative="1">
      <w:start w:val="1"/>
      <w:numFmt w:val="bullet"/>
      <w:lvlText w:val=""/>
      <w:lvlJc w:val="left"/>
      <w:pPr>
        <w:tabs>
          <w:tab w:val="num" w:pos="4800"/>
        </w:tabs>
        <w:ind w:left="4800" w:hanging="360"/>
      </w:pPr>
      <w:rPr>
        <w:rFonts w:ascii="Wingdings" w:hAnsi="Wingdings" w:hint="default"/>
        <w:sz w:val="20"/>
      </w:rPr>
    </w:lvl>
    <w:lvl w:ilvl="6" w:tentative="1">
      <w:start w:val="1"/>
      <w:numFmt w:val="bullet"/>
      <w:lvlText w:val=""/>
      <w:lvlJc w:val="left"/>
      <w:pPr>
        <w:tabs>
          <w:tab w:val="num" w:pos="5520"/>
        </w:tabs>
        <w:ind w:left="5520" w:hanging="360"/>
      </w:pPr>
      <w:rPr>
        <w:rFonts w:ascii="Wingdings" w:hAnsi="Wingdings" w:hint="default"/>
        <w:sz w:val="20"/>
      </w:rPr>
    </w:lvl>
    <w:lvl w:ilvl="7" w:tentative="1">
      <w:start w:val="1"/>
      <w:numFmt w:val="bullet"/>
      <w:lvlText w:val=""/>
      <w:lvlJc w:val="left"/>
      <w:pPr>
        <w:tabs>
          <w:tab w:val="num" w:pos="6240"/>
        </w:tabs>
        <w:ind w:left="6240" w:hanging="360"/>
      </w:pPr>
      <w:rPr>
        <w:rFonts w:ascii="Wingdings" w:hAnsi="Wingdings" w:hint="default"/>
        <w:sz w:val="20"/>
      </w:rPr>
    </w:lvl>
    <w:lvl w:ilvl="8" w:tentative="1">
      <w:start w:val="1"/>
      <w:numFmt w:val="bullet"/>
      <w:lvlText w:val=""/>
      <w:lvlJc w:val="left"/>
      <w:pPr>
        <w:tabs>
          <w:tab w:val="num" w:pos="6960"/>
        </w:tabs>
        <w:ind w:left="6960" w:hanging="360"/>
      </w:pPr>
      <w:rPr>
        <w:rFonts w:ascii="Wingdings" w:hAnsi="Wingdings" w:hint="default"/>
        <w:sz w:val="20"/>
      </w:rPr>
    </w:lvl>
  </w:abstractNum>
  <w:abstractNum w:abstractNumId="10" w15:restartNumberingAfterBreak="0">
    <w:nsid w:val="48B5143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4B5B399A"/>
    <w:multiLevelType w:val="multilevel"/>
    <w:tmpl w:val="D4542524"/>
    <w:lvl w:ilvl="0">
      <w:start w:val="1"/>
      <w:numFmt w:val="bullet"/>
      <w:lvlText w:val=""/>
      <w:lvlJc w:val="left"/>
      <w:pPr>
        <w:tabs>
          <w:tab w:val="num" w:pos="1200"/>
        </w:tabs>
        <w:ind w:left="1200" w:hanging="360"/>
      </w:pPr>
      <w:rPr>
        <w:rFonts w:ascii="Symbol" w:hAnsi="Symbol" w:hint="default"/>
        <w:sz w:val="20"/>
      </w:rPr>
    </w:lvl>
    <w:lvl w:ilvl="1" w:tentative="1">
      <w:start w:val="1"/>
      <w:numFmt w:val="bullet"/>
      <w:lvlText w:val="o"/>
      <w:lvlJc w:val="left"/>
      <w:pPr>
        <w:tabs>
          <w:tab w:val="num" w:pos="1920"/>
        </w:tabs>
        <w:ind w:left="1920" w:hanging="360"/>
      </w:pPr>
      <w:rPr>
        <w:rFonts w:ascii="Courier New" w:hAnsi="Courier New" w:hint="default"/>
        <w:sz w:val="20"/>
      </w:rPr>
    </w:lvl>
    <w:lvl w:ilvl="2" w:tentative="1">
      <w:start w:val="1"/>
      <w:numFmt w:val="bullet"/>
      <w:lvlText w:val=""/>
      <w:lvlJc w:val="left"/>
      <w:pPr>
        <w:tabs>
          <w:tab w:val="num" w:pos="2640"/>
        </w:tabs>
        <w:ind w:left="2640" w:hanging="360"/>
      </w:pPr>
      <w:rPr>
        <w:rFonts w:ascii="Wingdings" w:hAnsi="Wingdings" w:hint="default"/>
        <w:sz w:val="20"/>
      </w:rPr>
    </w:lvl>
    <w:lvl w:ilvl="3" w:tentative="1">
      <w:start w:val="1"/>
      <w:numFmt w:val="bullet"/>
      <w:lvlText w:val=""/>
      <w:lvlJc w:val="left"/>
      <w:pPr>
        <w:tabs>
          <w:tab w:val="num" w:pos="3360"/>
        </w:tabs>
        <w:ind w:left="3360" w:hanging="360"/>
      </w:pPr>
      <w:rPr>
        <w:rFonts w:ascii="Wingdings" w:hAnsi="Wingdings" w:hint="default"/>
        <w:sz w:val="20"/>
      </w:rPr>
    </w:lvl>
    <w:lvl w:ilvl="4" w:tentative="1">
      <w:start w:val="1"/>
      <w:numFmt w:val="bullet"/>
      <w:lvlText w:val=""/>
      <w:lvlJc w:val="left"/>
      <w:pPr>
        <w:tabs>
          <w:tab w:val="num" w:pos="4080"/>
        </w:tabs>
        <w:ind w:left="4080" w:hanging="360"/>
      </w:pPr>
      <w:rPr>
        <w:rFonts w:ascii="Wingdings" w:hAnsi="Wingdings" w:hint="default"/>
        <w:sz w:val="20"/>
      </w:rPr>
    </w:lvl>
    <w:lvl w:ilvl="5" w:tentative="1">
      <w:start w:val="1"/>
      <w:numFmt w:val="bullet"/>
      <w:lvlText w:val=""/>
      <w:lvlJc w:val="left"/>
      <w:pPr>
        <w:tabs>
          <w:tab w:val="num" w:pos="4800"/>
        </w:tabs>
        <w:ind w:left="4800" w:hanging="360"/>
      </w:pPr>
      <w:rPr>
        <w:rFonts w:ascii="Wingdings" w:hAnsi="Wingdings" w:hint="default"/>
        <w:sz w:val="20"/>
      </w:rPr>
    </w:lvl>
    <w:lvl w:ilvl="6" w:tentative="1">
      <w:start w:val="1"/>
      <w:numFmt w:val="bullet"/>
      <w:lvlText w:val=""/>
      <w:lvlJc w:val="left"/>
      <w:pPr>
        <w:tabs>
          <w:tab w:val="num" w:pos="5520"/>
        </w:tabs>
        <w:ind w:left="5520" w:hanging="360"/>
      </w:pPr>
      <w:rPr>
        <w:rFonts w:ascii="Wingdings" w:hAnsi="Wingdings" w:hint="default"/>
        <w:sz w:val="20"/>
      </w:rPr>
    </w:lvl>
    <w:lvl w:ilvl="7" w:tentative="1">
      <w:start w:val="1"/>
      <w:numFmt w:val="bullet"/>
      <w:lvlText w:val=""/>
      <w:lvlJc w:val="left"/>
      <w:pPr>
        <w:tabs>
          <w:tab w:val="num" w:pos="6240"/>
        </w:tabs>
        <w:ind w:left="6240" w:hanging="360"/>
      </w:pPr>
      <w:rPr>
        <w:rFonts w:ascii="Wingdings" w:hAnsi="Wingdings" w:hint="default"/>
        <w:sz w:val="20"/>
      </w:rPr>
    </w:lvl>
    <w:lvl w:ilvl="8" w:tentative="1">
      <w:start w:val="1"/>
      <w:numFmt w:val="bullet"/>
      <w:lvlText w:val=""/>
      <w:lvlJc w:val="left"/>
      <w:pPr>
        <w:tabs>
          <w:tab w:val="num" w:pos="6960"/>
        </w:tabs>
        <w:ind w:left="6960" w:hanging="360"/>
      </w:pPr>
      <w:rPr>
        <w:rFonts w:ascii="Wingdings" w:hAnsi="Wingdings" w:hint="default"/>
        <w:sz w:val="20"/>
      </w:rPr>
    </w:lvl>
  </w:abstractNum>
  <w:abstractNum w:abstractNumId="12" w15:restartNumberingAfterBreak="0">
    <w:nsid w:val="4F331158"/>
    <w:multiLevelType w:val="multilevel"/>
    <w:tmpl w:val="A2620528"/>
    <w:lvl w:ilvl="0">
      <w:start w:val="1"/>
      <w:numFmt w:val="decimal"/>
      <w:lvlText w:val="%1."/>
      <w:lvlJc w:val="left"/>
      <w:pPr>
        <w:ind w:left="850" w:hanging="425"/>
      </w:pPr>
      <w:rPr>
        <w:rFonts w:ascii="SimHei" w:eastAsia="SimHei" w:hAnsi="SimHei"/>
        <w:b w:val="0"/>
        <w:bCs/>
        <w:sz w:val="32"/>
        <w:szCs w:val="32"/>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5EF4048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687B7F33"/>
    <w:multiLevelType w:val="hybridMultilevel"/>
    <w:tmpl w:val="49444E1C"/>
    <w:lvl w:ilvl="0" w:tplc="9A151549">
      <w:start w:val="1"/>
      <w:numFmt w:val="decimal"/>
      <w:lvlText w:val="%1."/>
      <w:lvlJc w:val="left"/>
      <w:pPr>
        <w:ind w:left="1130" w:hanging="440"/>
      </w:pPr>
    </w:lvl>
    <w:lvl w:ilvl="1" w:tplc="04090019" w:tentative="1">
      <w:start w:val="1"/>
      <w:numFmt w:val="lowerLetter"/>
      <w:lvlText w:val="%2)"/>
      <w:lvlJc w:val="left"/>
      <w:pPr>
        <w:ind w:left="1570" w:hanging="440"/>
      </w:pPr>
    </w:lvl>
    <w:lvl w:ilvl="2" w:tplc="0409001B" w:tentative="1">
      <w:start w:val="1"/>
      <w:numFmt w:val="lowerRoman"/>
      <w:lvlText w:val="%3."/>
      <w:lvlJc w:val="right"/>
      <w:pPr>
        <w:ind w:left="2010" w:hanging="440"/>
      </w:pPr>
    </w:lvl>
    <w:lvl w:ilvl="3" w:tplc="0409000F" w:tentative="1">
      <w:start w:val="1"/>
      <w:numFmt w:val="decimal"/>
      <w:lvlText w:val="%4."/>
      <w:lvlJc w:val="left"/>
      <w:pPr>
        <w:ind w:left="2450" w:hanging="440"/>
      </w:pPr>
    </w:lvl>
    <w:lvl w:ilvl="4" w:tplc="04090019" w:tentative="1">
      <w:start w:val="1"/>
      <w:numFmt w:val="lowerLetter"/>
      <w:lvlText w:val="%5)"/>
      <w:lvlJc w:val="left"/>
      <w:pPr>
        <w:ind w:left="2890" w:hanging="440"/>
      </w:pPr>
    </w:lvl>
    <w:lvl w:ilvl="5" w:tplc="0409001B" w:tentative="1">
      <w:start w:val="1"/>
      <w:numFmt w:val="lowerRoman"/>
      <w:lvlText w:val="%6."/>
      <w:lvlJc w:val="right"/>
      <w:pPr>
        <w:ind w:left="3330" w:hanging="440"/>
      </w:pPr>
    </w:lvl>
    <w:lvl w:ilvl="6" w:tplc="0409000F" w:tentative="1">
      <w:start w:val="1"/>
      <w:numFmt w:val="decimal"/>
      <w:lvlText w:val="%7."/>
      <w:lvlJc w:val="left"/>
      <w:pPr>
        <w:ind w:left="3770" w:hanging="440"/>
      </w:pPr>
    </w:lvl>
    <w:lvl w:ilvl="7" w:tplc="04090019" w:tentative="1">
      <w:start w:val="1"/>
      <w:numFmt w:val="lowerLetter"/>
      <w:lvlText w:val="%8)"/>
      <w:lvlJc w:val="left"/>
      <w:pPr>
        <w:ind w:left="4210" w:hanging="440"/>
      </w:pPr>
    </w:lvl>
    <w:lvl w:ilvl="8" w:tplc="0409001B" w:tentative="1">
      <w:start w:val="1"/>
      <w:numFmt w:val="lowerRoman"/>
      <w:lvlText w:val="%9."/>
      <w:lvlJc w:val="right"/>
      <w:pPr>
        <w:ind w:left="4650" w:hanging="440"/>
      </w:pPr>
    </w:lvl>
  </w:abstractNum>
  <w:abstractNum w:abstractNumId="15" w15:restartNumberingAfterBreak="0">
    <w:nsid w:val="696A42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6A5349A8"/>
    <w:multiLevelType w:val="multilevel"/>
    <w:tmpl w:val="D4542524"/>
    <w:lvl w:ilvl="0">
      <w:start w:val="1"/>
      <w:numFmt w:val="bullet"/>
      <w:lvlText w:val=""/>
      <w:lvlJc w:val="left"/>
      <w:pPr>
        <w:tabs>
          <w:tab w:val="num" w:pos="1200"/>
        </w:tabs>
        <w:ind w:left="1200" w:hanging="360"/>
      </w:pPr>
      <w:rPr>
        <w:rFonts w:ascii="Symbol" w:hAnsi="Symbol" w:hint="default"/>
        <w:sz w:val="20"/>
      </w:rPr>
    </w:lvl>
    <w:lvl w:ilvl="1" w:tentative="1">
      <w:start w:val="1"/>
      <w:numFmt w:val="bullet"/>
      <w:lvlText w:val="o"/>
      <w:lvlJc w:val="left"/>
      <w:pPr>
        <w:tabs>
          <w:tab w:val="num" w:pos="1920"/>
        </w:tabs>
        <w:ind w:left="1920" w:hanging="360"/>
      </w:pPr>
      <w:rPr>
        <w:rFonts w:ascii="Courier New" w:hAnsi="Courier New" w:hint="default"/>
        <w:sz w:val="20"/>
      </w:rPr>
    </w:lvl>
    <w:lvl w:ilvl="2" w:tentative="1">
      <w:start w:val="1"/>
      <w:numFmt w:val="bullet"/>
      <w:lvlText w:val=""/>
      <w:lvlJc w:val="left"/>
      <w:pPr>
        <w:tabs>
          <w:tab w:val="num" w:pos="2640"/>
        </w:tabs>
        <w:ind w:left="2640" w:hanging="360"/>
      </w:pPr>
      <w:rPr>
        <w:rFonts w:ascii="Wingdings" w:hAnsi="Wingdings" w:hint="default"/>
        <w:sz w:val="20"/>
      </w:rPr>
    </w:lvl>
    <w:lvl w:ilvl="3" w:tentative="1">
      <w:start w:val="1"/>
      <w:numFmt w:val="bullet"/>
      <w:lvlText w:val=""/>
      <w:lvlJc w:val="left"/>
      <w:pPr>
        <w:tabs>
          <w:tab w:val="num" w:pos="3360"/>
        </w:tabs>
        <w:ind w:left="3360" w:hanging="360"/>
      </w:pPr>
      <w:rPr>
        <w:rFonts w:ascii="Wingdings" w:hAnsi="Wingdings" w:hint="default"/>
        <w:sz w:val="20"/>
      </w:rPr>
    </w:lvl>
    <w:lvl w:ilvl="4" w:tentative="1">
      <w:start w:val="1"/>
      <w:numFmt w:val="bullet"/>
      <w:lvlText w:val=""/>
      <w:lvlJc w:val="left"/>
      <w:pPr>
        <w:tabs>
          <w:tab w:val="num" w:pos="4080"/>
        </w:tabs>
        <w:ind w:left="4080" w:hanging="360"/>
      </w:pPr>
      <w:rPr>
        <w:rFonts w:ascii="Wingdings" w:hAnsi="Wingdings" w:hint="default"/>
        <w:sz w:val="20"/>
      </w:rPr>
    </w:lvl>
    <w:lvl w:ilvl="5" w:tentative="1">
      <w:start w:val="1"/>
      <w:numFmt w:val="bullet"/>
      <w:lvlText w:val=""/>
      <w:lvlJc w:val="left"/>
      <w:pPr>
        <w:tabs>
          <w:tab w:val="num" w:pos="4800"/>
        </w:tabs>
        <w:ind w:left="4800" w:hanging="360"/>
      </w:pPr>
      <w:rPr>
        <w:rFonts w:ascii="Wingdings" w:hAnsi="Wingdings" w:hint="default"/>
        <w:sz w:val="20"/>
      </w:rPr>
    </w:lvl>
    <w:lvl w:ilvl="6" w:tentative="1">
      <w:start w:val="1"/>
      <w:numFmt w:val="bullet"/>
      <w:lvlText w:val=""/>
      <w:lvlJc w:val="left"/>
      <w:pPr>
        <w:tabs>
          <w:tab w:val="num" w:pos="5520"/>
        </w:tabs>
        <w:ind w:left="5520" w:hanging="360"/>
      </w:pPr>
      <w:rPr>
        <w:rFonts w:ascii="Wingdings" w:hAnsi="Wingdings" w:hint="default"/>
        <w:sz w:val="20"/>
      </w:rPr>
    </w:lvl>
    <w:lvl w:ilvl="7" w:tentative="1">
      <w:start w:val="1"/>
      <w:numFmt w:val="bullet"/>
      <w:lvlText w:val=""/>
      <w:lvlJc w:val="left"/>
      <w:pPr>
        <w:tabs>
          <w:tab w:val="num" w:pos="6240"/>
        </w:tabs>
        <w:ind w:left="6240" w:hanging="360"/>
      </w:pPr>
      <w:rPr>
        <w:rFonts w:ascii="Wingdings" w:hAnsi="Wingdings" w:hint="default"/>
        <w:sz w:val="20"/>
      </w:rPr>
    </w:lvl>
    <w:lvl w:ilvl="8" w:tentative="1">
      <w:start w:val="1"/>
      <w:numFmt w:val="bullet"/>
      <w:lvlText w:val=""/>
      <w:lvlJc w:val="left"/>
      <w:pPr>
        <w:tabs>
          <w:tab w:val="num" w:pos="6960"/>
        </w:tabs>
        <w:ind w:left="6960" w:hanging="360"/>
      </w:pPr>
      <w:rPr>
        <w:rFonts w:ascii="Wingdings" w:hAnsi="Wingdings" w:hint="default"/>
        <w:sz w:val="20"/>
      </w:rPr>
    </w:lvl>
  </w:abstractNum>
  <w:abstractNum w:abstractNumId="17" w15:restartNumberingAfterBreak="0">
    <w:nsid w:val="7344579D"/>
    <w:multiLevelType w:val="multilevel"/>
    <w:tmpl w:val="D4542524"/>
    <w:lvl w:ilvl="0">
      <w:start w:val="1"/>
      <w:numFmt w:val="bullet"/>
      <w:lvlText w:val=""/>
      <w:lvlJc w:val="left"/>
      <w:pPr>
        <w:tabs>
          <w:tab w:val="num" w:pos="1200"/>
        </w:tabs>
        <w:ind w:left="1200" w:hanging="360"/>
      </w:pPr>
      <w:rPr>
        <w:rFonts w:ascii="Symbol" w:hAnsi="Symbol" w:hint="default"/>
        <w:sz w:val="20"/>
      </w:rPr>
    </w:lvl>
    <w:lvl w:ilvl="1" w:tentative="1">
      <w:start w:val="1"/>
      <w:numFmt w:val="bullet"/>
      <w:lvlText w:val="o"/>
      <w:lvlJc w:val="left"/>
      <w:pPr>
        <w:tabs>
          <w:tab w:val="num" w:pos="1920"/>
        </w:tabs>
        <w:ind w:left="1920" w:hanging="360"/>
      </w:pPr>
      <w:rPr>
        <w:rFonts w:ascii="Courier New" w:hAnsi="Courier New" w:hint="default"/>
        <w:sz w:val="20"/>
      </w:rPr>
    </w:lvl>
    <w:lvl w:ilvl="2" w:tentative="1">
      <w:start w:val="1"/>
      <w:numFmt w:val="bullet"/>
      <w:lvlText w:val=""/>
      <w:lvlJc w:val="left"/>
      <w:pPr>
        <w:tabs>
          <w:tab w:val="num" w:pos="2640"/>
        </w:tabs>
        <w:ind w:left="2640" w:hanging="360"/>
      </w:pPr>
      <w:rPr>
        <w:rFonts w:ascii="Wingdings" w:hAnsi="Wingdings" w:hint="default"/>
        <w:sz w:val="20"/>
      </w:rPr>
    </w:lvl>
    <w:lvl w:ilvl="3" w:tentative="1">
      <w:start w:val="1"/>
      <w:numFmt w:val="bullet"/>
      <w:lvlText w:val=""/>
      <w:lvlJc w:val="left"/>
      <w:pPr>
        <w:tabs>
          <w:tab w:val="num" w:pos="3360"/>
        </w:tabs>
        <w:ind w:left="3360" w:hanging="360"/>
      </w:pPr>
      <w:rPr>
        <w:rFonts w:ascii="Wingdings" w:hAnsi="Wingdings" w:hint="default"/>
        <w:sz w:val="20"/>
      </w:rPr>
    </w:lvl>
    <w:lvl w:ilvl="4" w:tentative="1">
      <w:start w:val="1"/>
      <w:numFmt w:val="bullet"/>
      <w:lvlText w:val=""/>
      <w:lvlJc w:val="left"/>
      <w:pPr>
        <w:tabs>
          <w:tab w:val="num" w:pos="4080"/>
        </w:tabs>
        <w:ind w:left="4080" w:hanging="360"/>
      </w:pPr>
      <w:rPr>
        <w:rFonts w:ascii="Wingdings" w:hAnsi="Wingdings" w:hint="default"/>
        <w:sz w:val="20"/>
      </w:rPr>
    </w:lvl>
    <w:lvl w:ilvl="5" w:tentative="1">
      <w:start w:val="1"/>
      <w:numFmt w:val="bullet"/>
      <w:lvlText w:val=""/>
      <w:lvlJc w:val="left"/>
      <w:pPr>
        <w:tabs>
          <w:tab w:val="num" w:pos="4800"/>
        </w:tabs>
        <w:ind w:left="4800" w:hanging="360"/>
      </w:pPr>
      <w:rPr>
        <w:rFonts w:ascii="Wingdings" w:hAnsi="Wingdings" w:hint="default"/>
        <w:sz w:val="20"/>
      </w:rPr>
    </w:lvl>
    <w:lvl w:ilvl="6" w:tentative="1">
      <w:start w:val="1"/>
      <w:numFmt w:val="bullet"/>
      <w:lvlText w:val=""/>
      <w:lvlJc w:val="left"/>
      <w:pPr>
        <w:tabs>
          <w:tab w:val="num" w:pos="5520"/>
        </w:tabs>
        <w:ind w:left="5520" w:hanging="360"/>
      </w:pPr>
      <w:rPr>
        <w:rFonts w:ascii="Wingdings" w:hAnsi="Wingdings" w:hint="default"/>
        <w:sz w:val="20"/>
      </w:rPr>
    </w:lvl>
    <w:lvl w:ilvl="7" w:tentative="1">
      <w:start w:val="1"/>
      <w:numFmt w:val="bullet"/>
      <w:lvlText w:val=""/>
      <w:lvlJc w:val="left"/>
      <w:pPr>
        <w:tabs>
          <w:tab w:val="num" w:pos="6240"/>
        </w:tabs>
        <w:ind w:left="6240" w:hanging="360"/>
      </w:pPr>
      <w:rPr>
        <w:rFonts w:ascii="Wingdings" w:hAnsi="Wingdings" w:hint="default"/>
        <w:sz w:val="20"/>
      </w:rPr>
    </w:lvl>
    <w:lvl w:ilvl="8" w:tentative="1">
      <w:start w:val="1"/>
      <w:numFmt w:val="bullet"/>
      <w:lvlText w:val=""/>
      <w:lvlJc w:val="left"/>
      <w:pPr>
        <w:tabs>
          <w:tab w:val="num" w:pos="6960"/>
        </w:tabs>
        <w:ind w:left="6960" w:hanging="360"/>
      </w:pPr>
      <w:rPr>
        <w:rFonts w:ascii="Wingdings" w:hAnsi="Wingdings" w:hint="default"/>
        <w:sz w:val="20"/>
      </w:rPr>
    </w:lvl>
  </w:abstractNum>
  <w:abstractNum w:abstractNumId="18" w15:restartNumberingAfterBreak="0">
    <w:nsid w:val="79E94563"/>
    <w:multiLevelType w:val="hybridMultilevel"/>
    <w:tmpl w:val="75BC20AE"/>
    <w:lvl w:ilvl="0" w:tplc="9A151549">
      <w:start w:val="1"/>
      <w:numFmt w:val="decimal"/>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9" w15:restartNumberingAfterBreak="0">
    <w:nsid w:val="7B86134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1646275951">
    <w:abstractNumId w:val="0"/>
  </w:num>
  <w:num w:numId="2" w16cid:durableId="1359891565">
    <w:abstractNumId w:val="5"/>
  </w:num>
  <w:num w:numId="3" w16cid:durableId="1089498315">
    <w:abstractNumId w:val="19"/>
  </w:num>
  <w:num w:numId="4" w16cid:durableId="666984109">
    <w:abstractNumId w:val="15"/>
  </w:num>
  <w:num w:numId="5" w16cid:durableId="1539732952">
    <w:abstractNumId w:val="7"/>
  </w:num>
  <w:num w:numId="6" w16cid:durableId="634868996">
    <w:abstractNumId w:val="10"/>
  </w:num>
  <w:num w:numId="7" w16cid:durableId="236864431">
    <w:abstractNumId w:val="13"/>
  </w:num>
  <w:num w:numId="8" w16cid:durableId="2075008513">
    <w:abstractNumId w:val="12"/>
  </w:num>
  <w:num w:numId="9" w16cid:durableId="908541775">
    <w:abstractNumId w:val="1"/>
  </w:num>
  <w:num w:numId="10" w16cid:durableId="1125847803">
    <w:abstractNumId w:val="14"/>
  </w:num>
  <w:num w:numId="11" w16cid:durableId="515457975">
    <w:abstractNumId w:val="17"/>
  </w:num>
  <w:num w:numId="12" w16cid:durableId="1778674371">
    <w:abstractNumId w:val="2"/>
  </w:num>
  <w:num w:numId="13" w16cid:durableId="1208957593">
    <w:abstractNumId w:val="9"/>
  </w:num>
  <w:num w:numId="14" w16cid:durableId="96338895">
    <w:abstractNumId w:val="11"/>
  </w:num>
  <w:num w:numId="15" w16cid:durableId="455756795">
    <w:abstractNumId w:val="3"/>
  </w:num>
  <w:num w:numId="16" w16cid:durableId="2047484997">
    <w:abstractNumId w:val="4"/>
  </w:num>
  <w:num w:numId="17" w16cid:durableId="1484159807">
    <w:abstractNumId w:val="18"/>
  </w:num>
  <w:num w:numId="18" w16cid:durableId="146435541">
    <w:abstractNumId w:val="8"/>
  </w:num>
  <w:num w:numId="19" w16cid:durableId="1514756422">
    <w:abstractNumId w:val="6"/>
  </w:num>
  <w:num w:numId="20" w16cid:durableId="205364940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fillcolor="white" stroke="f">
      <v:fill color="white"/>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TMyMTliMTAyZDRmYTMzNDUxM2IzZTJjODVkODJjNTYifQ=="/>
  </w:docVars>
  <w:rsids>
    <w:rsidRoot w:val="001B6EA2"/>
    <w:rsid w:val="000117B3"/>
    <w:rsid w:val="000117FD"/>
    <w:rsid w:val="00016A80"/>
    <w:rsid w:val="00025CCC"/>
    <w:rsid w:val="0003101F"/>
    <w:rsid w:val="00033DF5"/>
    <w:rsid w:val="00036C19"/>
    <w:rsid w:val="00041814"/>
    <w:rsid w:val="000423AF"/>
    <w:rsid w:val="00050CE1"/>
    <w:rsid w:val="000773AE"/>
    <w:rsid w:val="000779D7"/>
    <w:rsid w:val="00081C02"/>
    <w:rsid w:val="00094B90"/>
    <w:rsid w:val="000A156A"/>
    <w:rsid w:val="000A607D"/>
    <w:rsid w:val="000A6624"/>
    <w:rsid w:val="000B0F1A"/>
    <w:rsid w:val="000B1753"/>
    <w:rsid w:val="000B75FD"/>
    <w:rsid w:val="000D1A03"/>
    <w:rsid w:val="000D3D51"/>
    <w:rsid w:val="000D7AE9"/>
    <w:rsid w:val="000E1D96"/>
    <w:rsid w:val="000E612E"/>
    <w:rsid w:val="001157BC"/>
    <w:rsid w:val="00115F90"/>
    <w:rsid w:val="0012375A"/>
    <w:rsid w:val="00135850"/>
    <w:rsid w:val="00160279"/>
    <w:rsid w:val="00166D95"/>
    <w:rsid w:val="00172856"/>
    <w:rsid w:val="001744DD"/>
    <w:rsid w:val="00175E75"/>
    <w:rsid w:val="00197CD3"/>
    <w:rsid w:val="001A6B7B"/>
    <w:rsid w:val="001A7B8E"/>
    <w:rsid w:val="001B6EA2"/>
    <w:rsid w:val="001B7C59"/>
    <w:rsid w:val="001C08B4"/>
    <w:rsid w:val="001C0E21"/>
    <w:rsid w:val="001C3216"/>
    <w:rsid w:val="001D3025"/>
    <w:rsid w:val="001D43EB"/>
    <w:rsid w:val="001E4955"/>
    <w:rsid w:val="001F6BEB"/>
    <w:rsid w:val="00200638"/>
    <w:rsid w:val="00207610"/>
    <w:rsid w:val="00211561"/>
    <w:rsid w:val="0022555E"/>
    <w:rsid w:val="002650CE"/>
    <w:rsid w:val="00266005"/>
    <w:rsid w:val="002667E7"/>
    <w:rsid w:val="0027297D"/>
    <w:rsid w:val="00290755"/>
    <w:rsid w:val="00296584"/>
    <w:rsid w:val="002A4AF7"/>
    <w:rsid w:val="002C000F"/>
    <w:rsid w:val="002C6967"/>
    <w:rsid w:val="002E3ABE"/>
    <w:rsid w:val="002F5662"/>
    <w:rsid w:val="002F60A2"/>
    <w:rsid w:val="00301CEE"/>
    <w:rsid w:val="003079B5"/>
    <w:rsid w:val="0031222E"/>
    <w:rsid w:val="00327888"/>
    <w:rsid w:val="00343C38"/>
    <w:rsid w:val="003453B7"/>
    <w:rsid w:val="0035521C"/>
    <w:rsid w:val="00357C8F"/>
    <w:rsid w:val="00360BBA"/>
    <w:rsid w:val="003640E2"/>
    <w:rsid w:val="00365364"/>
    <w:rsid w:val="00395714"/>
    <w:rsid w:val="00395D59"/>
    <w:rsid w:val="003B2EE2"/>
    <w:rsid w:val="003C3522"/>
    <w:rsid w:val="003D4CC3"/>
    <w:rsid w:val="003D6BB6"/>
    <w:rsid w:val="003E0847"/>
    <w:rsid w:val="003F24C7"/>
    <w:rsid w:val="003F6FB3"/>
    <w:rsid w:val="004119FC"/>
    <w:rsid w:val="0041794F"/>
    <w:rsid w:val="0043326A"/>
    <w:rsid w:val="00433366"/>
    <w:rsid w:val="004408F2"/>
    <w:rsid w:val="0045753D"/>
    <w:rsid w:val="004579D2"/>
    <w:rsid w:val="004946EA"/>
    <w:rsid w:val="004A5869"/>
    <w:rsid w:val="004B59B4"/>
    <w:rsid w:val="004C6B5C"/>
    <w:rsid w:val="004C713C"/>
    <w:rsid w:val="004C78AB"/>
    <w:rsid w:val="00505A84"/>
    <w:rsid w:val="005202D3"/>
    <w:rsid w:val="00524905"/>
    <w:rsid w:val="00563E56"/>
    <w:rsid w:val="00564B31"/>
    <w:rsid w:val="005700CE"/>
    <w:rsid w:val="00573165"/>
    <w:rsid w:val="005934B8"/>
    <w:rsid w:val="005A0916"/>
    <w:rsid w:val="005A0F8C"/>
    <w:rsid w:val="005A5EFB"/>
    <w:rsid w:val="005B04A9"/>
    <w:rsid w:val="005B08FE"/>
    <w:rsid w:val="005D105D"/>
    <w:rsid w:val="005E1541"/>
    <w:rsid w:val="005E654F"/>
    <w:rsid w:val="005F0AAA"/>
    <w:rsid w:val="00602AAE"/>
    <w:rsid w:val="00604F42"/>
    <w:rsid w:val="00607CB2"/>
    <w:rsid w:val="006104A9"/>
    <w:rsid w:val="00620598"/>
    <w:rsid w:val="00627DF3"/>
    <w:rsid w:val="006426A3"/>
    <w:rsid w:val="006427E4"/>
    <w:rsid w:val="006615EF"/>
    <w:rsid w:val="006965CA"/>
    <w:rsid w:val="006A11A1"/>
    <w:rsid w:val="006D1071"/>
    <w:rsid w:val="006D40C2"/>
    <w:rsid w:val="006E6CDF"/>
    <w:rsid w:val="0070429B"/>
    <w:rsid w:val="0071451E"/>
    <w:rsid w:val="0071747B"/>
    <w:rsid w:val="00745909"/>
    <w:rsid w:val="00763B7D"/>
    <w:rsid w:val="007673B1"/>
    <w:rsid w:val="00772354"/>
    <w:rsid w:val="00780B8D"/>
    <w:rsid w:val="00784899"/>
    <w:rsid w:val="00791DEB"/>
    <w:rsid w:val="007977FE"/>
    <w:rsid w:val="00797800"/>
    <w:rsid w:val="007B4E94"/>
    <w:rsid w:val="007C38EC"/>
    <w:rsid w:val="007C39F9"/>
    <w:rsid w:val="007E3608"/>
    <w:rsid w:val="007E6ECD"/>
    <w:rsid w:val="007E764F"/>
    <w:rsid w:val="007F1994"/>
    <w:rsid w:val="007F735E"/>
    <w:rsid w:val="00817894"/>
    <w:rsid w:val="008210D3"/>
    <w:rsid w:val="00825728"/>
    <w:rsid w:val="0084028B"/>
    <w:rsid w:val="008467BB"/>
    <w:rsid w:val="0084684B"/>
    <w:rsid w:val="00853FCE"/>
    <w:rsid w:val="00871BF4"/>
    <w:rsid w:val="0087787C"/>
    <w:rsid w:val="00893581"/>
    <w:rsid w:val="008B4FC2"/>
    <w:rsid w:val="008B79A4"/>
    <w:rsid w:val="008C3BA0"/>
    <w:rsid w:val="008D121A"/>
    <w:rsid w:val="008D1E91"/>
    <w:rsid w:val="008E1BEF"/>
    <w:rsid w:val="008F76DE"/>
    <w:rsid w:val="008F7D12"/>
    <w:rsid w:val="0091212D"/>
    <w:rsid w:val="009146F4"/>
    <w:rsid w:val="00922739"/>
    <w:rsid w:val="009345F9"/>
    <w:rsid w:val="00942712"/>
    <w:rsid w:val="00953E12"/>
    <w:rsid w:val="009648B9"/>
    <w:rsid w:val="00991468"/>
    <w:rsid w:val="009A223B"/>
    <w:rsid w:val="009C241E"/>
    <w:rsid w:val="009C6D10"/>
    <w:rsid w:val="009D79F5"/>
    <w:rsid w:val="009E0467"/>
    <w:rsid w:val="009F7E44"/>
    <w:rsid w:val="00A02123"/>
    <w:rsid w:val="00A0463D"/>
    <w:rsid w:val="00A06281"/>
    <w:rsid w:val="00A071D0"/>
    <w:rsid w:val="00A13720"/>
    <w:rsid w:val="00A14439"/>
    <w:rsid w:val="00A14B2F"/>
    <w:rsid w:val="00A236CB"/>
    <w:rsid w:val="00A307B5"/>
    <w:rsid w:val="00A34BF6"/>
    <w:rsid w:val="00A3602D"/>
    <w:rsid w:val="00A455D1"/>
    <w:rsid w:val="00A530FC"/>
    <w:rsid w:val="00A56CE6"/>
    <w:rsid w:val="00A62EE3"/>
    <w:rsid w:val="00A64337"/>
    <w:rsid w:val="00A66769"/>
    <w:rsid w:val="00A746A8"/>
    <w:rsid w:val="00A76EA2"/>
    <w:rsid w:val="00A80F7E"/>
    <w:rsid w:val="00A81F21"/>
    <w:rsid w:val="00AA1DA7"/>
    <w:rsid w:val="00AA71B9"/>
    <w:rsid w:val="00AB08F5"/>
    <w:rsid w:val="00AC3F68"/>
    <w:rsid w:val="00AD0D7E"/>
    <w:rsid w:val="00B00254"/>
    <w:rsid w:val="00B11EEE"/>
    <w:rsid w:val="00B12B59"/>
    <w:rsid w:val="00B303A6"/>
    <w:rsid w:val="00B338F2"/>
    <w:rsid w:val="00B41C24"/>
    <w:rsid w:val="00B5371D"/>
    <w:rsid w:val="00B71E33"/>
    <w:rsid w:val="00B83FF4"/>
    <w:rsid w:val="00B92842"/>
    <w:rsid w:val="00BB76D9"/>
    <w:rsid w:val="00C01EC2"/>
    <w:rsid w:val="00C1411B"/>
    <w:rsid w:val="00C21855"/>
    <w:rsid w:val="00C44270"/>
    <w:rsid w:val="00C4551D"/>
    <w:rsid w:val="00C54EA3"/>
    <w:rsid w:val="00C658B2"/>
    <w:rsid w:val="00C77142"/>
    <w:rsid w:val="00C82038"/>
    <w:rsid w:val="00CA6AC0"/>
    <w:rsid w:val="00CB00DC"/>
    <w:rsid w:val="00CB48A1"/>
    <w:rsid w:val="00CC48E2"/>
    <w:rsid w:val="00CC7212"/>
    <w:rsid w:val="00CD0AA5"/>
    <w:rsid w:val="00CD2952"/>
    <w:rsid w:val="00CD5042"/>
    <w:rsid w:val="00CE558D"/>
    <w:rsid w:val="00CF1CD0"/>
    <w:rsid w:val="00CF513F"/>
    <w:rsid w:val="00D02F8F"/>
    <w:rsid w:val="00D04955"/>
    <w:rsid w:val="00D14439"/>
    <w:rsid w:val="00D471E8"/>
    <w:rsid w:val="00D575B1"/>
    <w:rsid w:val="00D63F36"/>
    <w:rsid w:val="00D66062"/>
    <w:rsid w:val="00D705D8"/>
    <w:rsid w:val="00D714EF"/>
    <w:rsid w:val="00D71999"/>
    <w:rsid w:val="00D82B07"/>
    <w:rsid w:val="00D87A31"/>
    <w:rsid w:val="00D87AA2"/>
    <w:rsid w:val="00DB3AA2"/>
    <w:rsid w:val="00DC0883"/>
    <w:rsid w:val="00DC3295"/>
    <w:rsid w:val="00DE4BE5"/>
    <w:rsid w:val="00E04632"/>
    <w:rsid w:val="00E4388C"/>
    <w:rsid w:val="00E440DF"/>
    <w:rsid w:val="00E546DE"/>
    <w:rsid w:val="00E56045"/>
    <w:rsid w:val="00E6313E"/>
    <w:rsid w:val="00E73B9F"/>
    <w:rsid w:val="00E82270"/>
    <w:rsid w:val="00E86511"/>
    <w:rsid w:val="00E90669"/>
    <w:rsid w:val="00EB03C8"/>
    <w:rsid w:val="00EB5A37"/>
    <w:rsid w:val="00ED68D4"/>
    <w:rsid w:val="00ED716B"/>
    <w:rsid w:val="00EE23F2"/>
    <w:rsid w:val="00F04399"/>
    <w:rsid w:val="00F27E59"/>
    <w:rsid w:val="00F31361"/>
    <w:rsid w:val="00F41145"/>
    <w:rsid w:val="00F62BCA"/>
    <w:rsid w:val="00F63BB2"/>
    <w:rsid w:val="00F64572"/>
    <w:rsid w:val="00F849E7"/>
    <w:rsid w:val="00F873D6"/>
    <w:rsid w:val="00FB31B7"/>
    <w:rsid w:val="00FC22D4"/>
    <w:rsid w:val="00FC35DB"/>
    <w:rsid w:val="00FC5D9D"/>
    <w:rsid w:val="00FD012E"/>
    <w:rsid w:val="00FD2CFE"/>
    <w:rsid w:val="00FD34FA"/>
    <w:rsid w:val="00FE4036"/>
    <w:rsid w:val="00FE4E3F"/>
    <w:rsid w:val="00FF6410"/>
    <w:rsid w:val="13374C8F"/>
    <w:rsid w:val="1A0F503E"/>
    <w:rsid w:val="1B4C4122"/>
    <w:rsid w:val="1F09387E"/>
    <w:rsid w:val="25F86E78"/>
    <w:rsid w:val="2BF64172"/>
    <w:rsid w:val="33700939"/>
    <w:rsid w:val="369B5099"/>
    <w:rsid w:val="3DED7E48"/>
    <w:rsid w:val="3F610BB8"/>
    <w:rsid w:val="46C57F68"/>
    <w:rsid w:val="47B74D74"/>
    <w:rsid w:val="484A7335"/>
    <w:rsid w:val="49AA2C5F"/>
    <w:rsid w:val="56341832"/>
    <w:rsid w:val="59EE7A27"/>
    <w:rsid w:val="5DA026D7"/>
    <w:rsid w:val="69750303"/>
    <w:rsid w:val="69E41219"/>
    <w:rsid w:val="6DB43AD4"/>
    <w:rsid w:val="705B1CE9"/>
    <w:rsid w:val="74982505"/>
    <w:rsid w:val="785E26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stroke="f">
      <v:fill color="white"/>
      <v:stroke on="f"/>
    </o:shapedefaults>
    <o:shapelayout v:ext="edit">
      <o:idmap v:ext="edit" data="2"/>
    </o:shapelayout>
  </w:shapeDefaults>
  <w:decimalSymbol w:val="."/>
  <w:listSeparator w:val=","/>
  <w14:docId w14:val="7AAEFB23"/>
  <w15:docId w15:val="{5E1956B6-22A8-4653-8AAC-3AD455634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qFormat="1"/>
    <w:lsdException w:name="header" w:qFormat="1"/>
    <w:lsdException w:name="footer" w:uiPriority="99" w:qFormat="1"/>
    <w:lsdException w:name="caption" w:semiHidden="1" w:unhideWhenUsed="1" w:qFormat="1"/>
    <w:lsdException w:name="annotation reference" w:qFormat="1"/>
    <w:lsdException w:name="page number" w:qFormat="1"/>
    <w:lsdException w:name="Title" w:qFormat="1"/>
    <w:lsdException w:name="Default Paragraph Font" w:semiHidden="1" w:uiPriority="1" w:unhideWhenUsed="1" w:qFormat="1"/>
    <w:lsdException w:name="Body Text" w:qFormat="1"/>
    <w:lsdException w:name="Body Text Indent" w:qFormat="1"/>
    <w:lsdException w:name="Subtitle" w:qFormat="1"/>
    <w:lsdException w:name="Body Text 2"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57C8F"/>
    <w:pPr>
      <w:widowControl w:val="0"/>
      <w:jc w:val="both"/>
    </w:pPr>
    <w:rPr>
      <w:kern w:val="2"/>
      <w:sz w:val="21"/>
      <w:szCs w:val="24"/>
    </w:rPr>
  </w:style>
  <w:style w:type="paragraph" w:styleId="Heading1">
    <w:name w:val="heading 1"/>
    <w:basedOn w:val="Normal"/>
    <w:next w:val="Normal"/>
    <w:autoRedefine/>
    <w:qFormat/>
    <w:rsid w:val="00E04632"/>
    <w:pPr>
      <w:keepNext/>
      <w:jc w:val="center"/>
      <w:outlineLvl w:val="0"/>
    </w:pPr>
    <w:rPr>
      <w:rFonts w:eastAsia="SimHei"/>
      <w:sz w:val="32"/>
      <w:szCs w:val="20"/>
    </w:rPr>
  </w:style>
  <w:style w:type="paragraph" w:styleId="Heading2">
    <w:name w:val="heading 2"/>
    <w:basedOn w:val="Normal"/>
    <w:next w:val="Normal"/>
    <w:autoRedefine/>
    <w:qFormat/>
    <w:rsid w:val="00E04632"/>
    <w:pPr>
      <w:keepNext/>
      <w:ind w:firstLine="2875"/>
      <w:jc w:val="left"/>
      <w:outlineLvl w:val="1"/>
    </w:pPr>
    <w:rPr>
      <w:rFonts w:eastAsia="SimHei"/>
      <w:sz w:val="30"/>
    </w:rPr>
  </w:style>
  <w:style w:type="paragraph" w:styleId="Heading3">
    <w:name w:val="heading 3"/>
    <w:basedOn w:val="Normal"/>
    <w:next w:val="Normal"/>
    <w:autoRedefine/>
    <w:qFormat/>
    <w:pPr>
      <w:keepNext/>
      <w:jc w:val="center"/>
      <w:outlineLvl w:val="2"/>
    </w:pPr>
    <w:rPr>
      <w:rFonts w:eastAsia="KaiTi_GB2312"/>
      <w:b/>
      <w:bCs/>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autoRedefine/>
    <w:qFormat/>
    <w:pPr>
      <w:jc w:val="left"/>
    </w:pPr>
  </w:style>
  <w:style w:type="paragraph" w:styleId="BodyText">
    <w:name w:val="Body Text"/>
    <w:basedOn w:val="Normal"/>
    <w:autoRedefine/>
    <w:qFormat/>
    <w:rsid w:val="005934B8"/>
    <w:pPr>
      <w:ind w:firstLineChars="200" w:firstLine="200"/>
      <w:jc w:val="left"/>
    </w:pPr>
    <w:rPr>
      <w:sz w:val="24"/>
      <w:szCs w:val="20"/>
    </w:rPr>
  </w:style>
  <w:style w:type="paragraph" w:styleId="BodyTextIndent">
    <w:name w:val="Body Text Indent"/>
    <w:basedOn w:val="Normal"/>
    <w:autoRedefine/>
    <w:qFormat/>
    <w:rsid w:val="00627DF3"/>
    <w:pPr>
      <w:spacing w:before="240" w:line="400" w:lineRule="exact"/>
      <w:ind w:firstLineChars="205" w:firstLine="492"/>
    </w:pPr>
    <w:rPr>
      <w:rFonts w:asciiTheme="minorEastAsia" w:eastAsiaTheme="minorEastAsia" w:hAnsiTheme="minorEastAsia" w:cs="Arial"/>
      <w:sz w:val="24"/>
    </w:rPr>
  </w:style>
  <w:style w:type="paragraph" w:styleId="BalloonText">
    <w:name w:val="Balloon Text"/>
    <w:basedOn w:val="Normal"/>
    <w:link w:val="BalloonTextChar"/>
    <w:autoRedefine/>
    <w:qFormat/>
    <w:rPr>
      <w:sz w:val="18"/>
      <w:szCs w:val="18"/>
    </w:rPr>
  </w:style>
  <w:style w:type="paragraph" w:styleId="Footer">
    <w:name w:val="footer"/>
    <w:basedOn w:val="Normal"/>
    <w:link w:val="FooterChar"/>
    <w:uiPriority w:val="99"/>
    <w:qFormat/>
    <w:pPr>
      <w:tabs>
        <w:tab w:val="center" w:pos="4153"/>
        <w:tab w:val="right" w:pos="8306"/>
      </w:tabs>
      <w:snapToGrid w:val="0"/>
      <w:jc w:val="left"/>
    </w:pPr>
    <w:rPr>
      <w:sz w:val="18"/>
      <w:szCs w:val="18"/>
    </w:rPr>
  </w:style>
  <w:style w:type="paragraph" w:styleId="Header">
    <w:name w:val="header"/>
    <w:basedOn w:val="Normal"/>
    <w:autoRedefine/>
    <w:qFormat/>
    <w:pPr>
      <w:pBdr>
        <w:bottom w:val="single" w:sz="6" w:space="1" w:color="auto"/>
      </w:pBdr>
      <w:tabs>
        <w:tab w:val="center" w:pos="4153"/>
        <w:tab w:val="right" w:pos="8306"/>
      </w:tabs>
      <w:snapToGrid w:val="0"/>
      <w:jc w:val="center"/>
    </w:pPr>
    <w:rPr>
      <w:sz w:val="18"/>
      <w:szCs w:val="18"/>
    </w:rPr>
  </w:style>
  <w:style w:type="paragraph" w:styleId="BodyText2">
    <w:name w:val="Body Text 2"/>
    <w:basedOn w:val="Normal"/>
    <w:autoRedefine/>
    <w:qFormat/>
    <w:pPr>
      <w:jc w:val="center"/>
    </w:pPr>
    <w:rPr>
      <w:rFonts w:eastAsia="SimHei"/>
      <w:sz w:val="44"/>
    </w:rPr>
  </w:style>
  <w:style w:type="paragraph" w:styleId="NormalWeb">
    <w:name w:val="Normal (Web)"/>
    <w:basedOn w:val="Normal"/>
    <w:autoRedefine/>
    <w:qFormat/>
    <w:pPr>
      <w:widowControl/>
      <w:spacing w:before="100" w:beforeAutospacing="1" w:after="100" w:afterAutospacing="1"/>
      <w:jc w:val="left"/>
    </w:pPr>
    <w:rPr>
      <w:rFonts w:ascii="SimSun" w:hAnsi="SimSun" w:cs="SimSun"/>
      <w:kern w:val="0"/>
      <w:sz w:val="24"/>
    </w:rPr>
  </w:style>
  <w:style w:type="paragraph" w:styleId="Title">
    <w:name w:val="Title"/>
    <w:basedOn w:val="Normal"/>
    <w:autoRedefine/>
    <w:qFormat/>
    <w:pPr>
      <w:ind w:firstLineChars="200" w:firstLine="630"/>
      <w:jc w:val="center"/>
    </w:pPr>
    <w:rPr>
      <w:b/>
      <w:bCs/>
      <w:sz w:val="32"/>
    </w:rPr>
  </w:style>
  <w:style w:type="paragraph" w:styleId="CommentSubject">
    <w:name w:val="annotation subject"/>
    <w:basedOn w:val="CommentText"/>
    <w:next w:val="CommentText"/>
    <w:link w:val="CommentSubjectChar"/>
    <w:autoRedefine/>
    <w:qFormat/>
    <w:rPr>
      <w:b/>
      <w:bCs/>
    </w:rPr>
  </w:style>
  <w:style w:type="table" w:styleId="TableGrid">
    <w:name w:val="Table Grid"/>
    <w:basedOn w:val="TableNormal"/>
    <w:autoRedefin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autoRedefine/>
    <w:qFormat/>
  </w:style>
  <w:style w:type="character" w:styleId="Hyperlink">
    <w:name w:val="Hyperlink"/>
    <w:autoRedefine/>
    <w:uiPriority w:val="99"/>
    <w:qFormat/>
    <w:rPr>
      <w:color w:val="0000FF"/>
      <w:u w:val="single"/>
    </w:rPr>
  </w:style>
  <w:style w:type="character" w:styleId="CommentReference">
    <w:name w:val="annotation reference"/>
    <w:autoRedefine/>
    <w:qFormat/>
    <w:rPr>
      <w:sz w:val="21"/>
      <w:szCs w:val="21"/>
    </w:rPr>
  </w:style>
  <w:style w:type="character" w:customStyle="1" w:styleId="CommentTextChar">
    <w:name w:val="Comment Text Char"/>
    <w:link w:val="CommentText"/>
    <w:autoRedefine/>
    <w:qFormat/>
    <w:rPr>
      <w:kern w:val="2"/>
      <w:sz w:val="21"/>
      <w:szCs w:val="24"/>
    </w:rPr>
  </w:style>
  <w:style w:type="character" w:customStyle="1" w:styleId="CommentSubjectChar">
    <w:name w:val="Comment Subject Char"/>
    <w:link w:val="CommentSubject"/>
    <w:autoRedefine/>
    <w:qFormat/>
    <w:rPr>
      <w:b/>
      <w:bCs/>
      <w:kern w:val="2"/>
      <w:sz w:val="21"/>
      <w:szCs w:val="24"/>
    </w:rPr>
  </w:style>
  <w:style w:type="character" w:customStyle="1" w:styleId="BalloonTextChar">
    <w:name w:val="Balloon Text Char"/>
    <w:link w:val="BalloonText"/>
    <w:autoRedefine/>
    <w:qFormat/>
    <w:rPr>
      <w:kern w:val="2"/>
      <w:sz w:val="18"/>
      <w:szCs w:val="18"/>
    </w:rPr>
  </w:style>
  <w:style w:type="character" w:customStyle="1" w:styleId="apple-converted-space">
    <w:name w:val="apple-converted-space"/>
    <w:autoRedefine/>
    <w:qFormat/>
  </w:style>
  <w:style w:type="paragraph" w:customStyle="1" w:styleId="11">
    <w:name w:val="11首头"/>
    <w:basedOn w:val="Normal"/>
    <w:autoRedefine/>
    <w:qFormat/>
    <w:pPr>
      <w:spacing w:line="300" w:lineRule="auto"/>
    </w:pPr>
    <w:rPr>
      <w:rFonts w:ascii="SimHei" w:eastAsia="SimHei"/>
      <w:b/>
      <w:sz w:val="24"/>
    </w:rPr>
  </w:style>
  <w:style w:type="paragraph" w:customStyle="1" w:styleId="Revision1">
    <w:name w:val="Revision1"/>
    <w:autoRedefine/>
    <w:hidden/>
    <w:uiPriority w:val="99"/>
    <w:semiHidden/>
    <w:qFormat/>
    <w:rPr>
      <w:kern w:val="2"/>
      <w:sz w:val="21"/>
      <w:szCs w:val="24"/>
    </w:rPr>
  </w:style>
  <w:style w:type="character" w:customStyle="1" w:styleId="FooterChar">
    <w:name w:val="Footer Char"/>
    <w:basedOn w:val="DefaultParagraphFont"/>
    <w:link w:val="Footer"/>
    <w:uiPriority w:val="99"/>
    <w:rsid w:val="00F849E7"/>
    <w:rPr>
      <w:kern w:val="2"/>
      <w:sz w:val="18"/>
      <w:szCs w:val="18"/>
    </w:rPr>
  </w:style>
  <w:style w:type="paragraph" w:styleId="TOC3">
    <w:name w:val="toc 3"/>
    <w:basedOn w:val="Normal"/>
    <w:next w:val="Normal"/>
    <w:autoRedefine/>
    <w:uiPriority w:val="39"/>
    <w:rsid w:val="00B5371D"/>
    <w:pPr>
      <w:ind w:leftChars="400" w:left="840"/>
    </w:pPr>
  </w:style>
  <w:style w:type="paragraph" w:styleId="TOC1">
    <w:name w:val="toc 1"/>
    <w:basedOn w:val="Normal"/>
    <w:next w:val="Normal"/>
    <w:autoRedefine/>
    <w:uiPriority w:val="39"/>
    <w:rsid w:val="00B5371D"/>
    <w:rPr>
      <w:rFonts w:eastAsia="SimHei"/>
      <w:sz w:val="28"/>
    </w:rPr>
  </w:style>
  <w:style w:type="paragraph" w:styleId="TOC2">
    <w:name w:val="toc 2"/>
    <w:basedOn w:val="Normal"/>
    <w:next w:val="Normal"/>
    <w:autoRedefine/>
    <w:uiPriority w:val="39"/>
    <w:rsid w:val="007673B1"/>
    <w:pPr>
      <w:tabs>
        <w:tab w:val="right" w:leader="dot" w:pos="8493"/>
      </w:tabs>
      <w:ind w:leftChars="200" w:left="420"/>
    </w:pPr>
    <w:rPr>
      <w:rFonts w:eastAsia="SimHei"/>
    </w:rPr>
  </w:style>
  <w:style w:type="character" w:styleId="LineNumber">
    <w:name w:val="line number"/>
    <w:basedOn w:val="DefaultParagraphFont"/>
    <w:rsid w:val="00FC35DB"/>
  </w:style>
  <w:style w:type="paragraph" w:styleId="Index1">
    <w:name w:val="index 1"/>
    <w:basedOn w:val="Normal"/>
    <w:next w:val="Normal"/>
    <w:autoRedefine/>
    <w:rsid w:val="00FC35DB"/>
  </w:style>
  <w:style w:type="paragraph" w:styleId="ListParagraph">
    <w:name w:val="List Paragraph"/>
    <w:basedOn w:val="Normal"/>
    <w:uiPriority w:val="99"/>
    <w:unhideWhenUsed/>
    <w:rsid w:val="00F31361"/>
    <w:pPr>
      <w:ind w:firstLineChars="200" w:firstLine="420"/>
    </w:pPr>
  </w:style>
  <w:style w:type="paragraph" w:styleId="Caption">
    <w:name w:val="caption"/>
    <w:basedOn w:val="Normal"/>
    <w:next w:val="Normal"/>
    <w:unhideWhenUsed/>
    <w:qFormat/>
    <w:rsid w:val="00CF513F"/>
    <w:rPr>
      <w:rFonts w:asciiTheme="majorHAnsi" w:eastAsia="SimHei"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14217">
      <w:bodyDiv w:val="1"/>
      <w:marLeft w:val="0"/>
      <w:marRight w:val="0"/>
      <w:marTop w:val="0"/>
      <w:marBottom w:val="0"/>
      <w:divBdr>
        <w:top w:val="none" w:sz="0" w:space="0" w:color="auto"/>
        <w:left w:val="none" w:sz="0" w:space="0" w:color="auto"/>
        <w:bottom w:val="none" w:sz="0" w:space="0" w:color="auto"/>
        <w:right w:val="none" w:sz="0" w:space="0" w:color="auto"/>
      </w:divBdr>
      <w:divsChild>
        <w:div w:id="488256345">
          <w:marLeft w:val="0"/>
          <w:marRight w:val="0"/>
          <w:marTop w:val="0"/>
          <w:marBottom w:val="0"/>
          <w:divBdr>
            <w:top w:val="none" w:sz="0" w:space="0" w:color="auto"/>
            <w:left w:val="none" w:sz="0" w:space="0" w:color="auto"/>
            <w:bottom w:val="none" w:sz="0" w:space="0" w:color="auto"/>
            <w:right w:val="none" w:sz="0" w:space="0" w:color="auto"/>
          </w:divBdr>
          <w:divsChild>
            <w:div w:id="74161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2323">
      <w:bodyDiv w:val="1"/>
      <w:marLeft w:val="0"/>
      <w:marRight w:val="0"/>
      <w:marTop w:val="0"/>
      <w:marBottom w:val="0"/>
      <w:divBdr>
        <w:top w:val="none" w:sz="0" w:space="0" w:color="auto"/>
        <w:left w:val="none" w:sz="0" w:space="0" w:color="auto"/>
        <w:bottom w:val="none" w:sz="0" w:space="0" w:color="auto"/>
        <w:right w:val="none" w:sz="0" w:space="0" w:color="auto"/>
      </w:divBdr>
      <w:divsChild>
        <w:div w:id="2144346955">
          <w:marLeft w:val="0"/>
          <w:marRight w:val="0"/>
          <w:marTop w:val="0"/>
          <w:marBottom w:val="0"/>
          <w:divBdr>
            <w:top w:val="none" w:sz="0" w:space="0" w:color="auto"/>
            <w:left w:val="none" w:sz="0" w:space="0" w:color="auto"/>
            <w:bottom w:val="none" w:sz="0" w:space="0" w:color="auto"/>
            <w:right w:val="none" w:sz="0" w:space="0" w:color="auto"/>
          </w:divBdr>
          <w:divsChild>
            <w:div w:id="48871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1063">
      <w:bodyDiv w:val="1"/>
      <w:marLeft w:val="0"/>
      <w:marRight w:val="0"/>
      <w:marTop w:val="0"/>
      <w:marBottom w:val="0"/>
      <w:divBdr>
        <w:top w:val="none" w:sz="0" w:space="0" w:color="auto"/>
        <w:left w:val="none" w:sz="0" w:space="0" w:color="auto"/>
        <w:bottom w:val="none" w:sz="0" w:space="0" w:color="auto"/>
        <w:right w:val="none" w:sz="0" w:space="0" w:color="auto"/>
      </w:divBdr>
      <w:divsChild>
        <w:div w:id="263732098">
          <w:marLeft w:val="0"/>
          <w:marRight w:val="0"/>
          <w:marTop w:val="0"/>
          <w:marBottom w:val="0"/>
          <w:divBdr>
            <w:top w:val="none" w:sz="0" w:space="0" w:color="auto"/>
            <w:left w:val="none" w:sz="0" w:space="0" w:color="auto"/>
            <w:bottom w:val="none" w:sz="0" w:space="0" w:color="auto"/>
            <w:right w:val="none" w:sz="0" w:space="0" w:color="auto"/>
          </w:divBdr>
          <w:divsChild>
            <w:div w:id="7884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8694">
      <w:bodyDiv w:val="1"/>
      <w:marLeft w:val="0"/>
      <w:marRight w:val="0"/>
      <w:marTop w:val="0"/>
      <w:marBottom w:val="0"/>
      <w:divBdr>
        <w:top w:val="none" w:sz="0" w:space="0" w:color="auto"/>
        <w:left w:val="none" w:sz="0" w:space="0" w:color="auto"/>
        <w:bottom w:val="none" w:sz="0" w:space="0" w:color="auto"/>
        <w:right w:val="none" w:sz="0" w:space="0" w:color="auto"/>
      </w:divBdr>
      <w:divsChild>
        <w:div w:id="623269824">
          <w:marLeft w:val="0"/>
          <w:marRight w:val="0"/>
          <w:marTop w:val="0"/>
          <w:marBottom w:val="0"/>
          <w:divBdr>
            <w:top w:val="none" w:sz="0" w:space="0" w:color="auto"/>
            <w:left w:val="none" w:sz="0" w:space="0" w:color="auto"/>
            <w:bottom w:val="none" w:sz="0" w:space="0" w:color="auto"/>
            <w:right w:val="none" w:sz="0" w:space="0" w:color="auto"/>
          </w:divBdr>
          <w:divsChild>
            <w:div w:id="186281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5526">
      <w:bodyDiv w:val="1"/>
      <w:marLeft w:val="0"/>
      <w:marRight w:val="0"/>
      <w:marTop w:val="0"/>
      <w:marBottom w:val="0"/>
      <w:divBdr>
        <w:top w:val="none" w:sz="0" w:space="0" w:color="auto"/>
        <w:left w:val="none" w:sz="0" w:space="0" w:color="auto"/>
        <w:bottom w:val="none" w:sz="0" w:space="0" w:color="auto"/>
        <w:right w:val="none" w:sz="0" w:space="0" w:color="auto"/>
      </w:divBdr>
      <w:divsChild>
        <w:div w:id="982658605">
          <w:marLeft w:val="0"/>
          <w:marRight w:val="0"/>
          <w:marTop w:val="0"/>
          <w:marBottom w:val="0"/>
          <w:divBdr>
            <w:top w:val="none" w:sz="0" w:space="0" w:color="auto"/>
            <w:left w:val="none" w:sz="0" w:space="0" w:color="auto"/>
            <w:bottom w:val="none" w:sz="0" w:space="0" w:color="auto"/>
            <w:right w:val="none" w:sz="0" w:space="0" w:color="auto"/>
          </w:divBdr>
          <w:divsChild>
            <w:div w:id="563873542">
              <w:marLeft w:val="0"/>
              <w:marRight w:val="0"/>
              <w:marTop w:val="0"/>
              <w:marBottom w:val="0"/>
              <w:divBdr>
                <w:top w:val="none" w:sz="0" w:space="0" w:color="auto"/>
                <w:left w:val="none" w:sz="0" w:space="0" w:color="auto"/>
                <w:bottom w:val="none" w:sz="0" w:space="0" w:color="auto"/>
                <w:right w:val="none" w:sz="0" w:space="0" w:color="auto"/>
              </w:divBdr>
            </w:div>
            <w:div w:id="149178008">
              <w:marLeft w:val="0"/>
              <w:marRight w:val="0"/>
              <w:marTop w:val="0"/>
              <w:marBottom w:val="0"/>
              <w:divBdr>
                <w:top w:val="none" w:sz="0" w:space="0" w:color="auto"/>
                <w:left w:val="none" w:sz="0" w:space="0" w:color="auto"/>
                <w:bottom w:val="none" w:sz="0" w:space="0" w:color="auto"/>
                <w:right w:val="none" w:sz="0" w:space="0" w:color="auto"/>
              </w:divBdr>
            </w:div>
            <w:div w:id="1090472051">
              <w:marLeft w:val="0"/>
              <w:marRight w:val="0"/>
              <w:marTop w:val="0"/>
              <w:marBottom w:val="0"/>
              <w:divBdr>
                <w:top w:val="none" w:sz="0" w:space="0" w:color="auto"/>
                <w:left w:val="none" w:sz="0" w:space="0" w:color="auto"/>
                <w:bottom w:val="none" w:sz="0" w:space="0" w:color="auto"/>
                <w:right w:val="none" w:sz="0" w:space="0" w:color="auto"/>
              </w:divBdr>
            </w:div>
            <w:div w:id="2073576030">
              <w:marLeft w:val="0"/>
              <w:marRight w:val="0"/>
              <w:marTop w:val="0"/>
              <w:marBottom w:val="0"/>
              <w:divBdr>
                <w:top w:val="none" w:sz="0" w:space="0" w:color="auto"/>
                <w:left w:val="none" w:sz="0" w:space="0" w:color="auto"/>
                <w:bottom w:val="none" w:sz="0" w:space="0" w:color="auto"/>
                <w:right w:val="none" w:sz="0" w:space="0" w:color="auto"/>
              </w:divBdr>
            </w:div>
            <w:div w:id="98412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2118">
      <w:bodyDiv w:val="1"/>
      <w:marLeft w:val="0"/>
      <w:marRight w:val="0"/>
      <w:marTop w:val="0"/>
      <w:marBottom w:val="0"/>
      <w:divBdr>
        <w:top w:val="none" w:sz="0" w:space="0" w:color="auto"/>
        <w:left w:val="none" w:sz="0" w:space="0" w:color="auto"/>
        <w:bottom w:val="none" w:sz="0" w:space="0" w:color="auto"/>
        <w:right w:val="none" w:sz="0" w:space="0" w:color="auto"/>
      </w:divBdr>
      <w:divsChild>
        <w:div w:id="555510555">
          <w:marLeft w:val="0"/>
          <w:marRight w:val="0"/>
          <w:marTop w:val="0"/>
          <w:marBottom w:val="0"/>
          <w:divBdr>
            <w:top w:val="none" w:sz="0" w:space="0" w:color="auto"/>
            <w:left w:val="none" w:sz="0" w:space="0" w:color="auto"/>
            <w:bottom w:val="none" w:sz="0" w:space="0" w:color="auto"/>
            <w:right w:val="none" w:sz="0" w:space="0" w:color="auto"/>
          </w:divBdr>
          <w:divsChild>
            <w:div w:id="160419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4302">
      <w:bodyDiv w:val="1"/>
      <w:marLeft w:val="0"/>
      <w:marRight w:val="0"/>
      <w:marTop w:val="0"/>
      <w:marBottom w:val="0"/>
      <w:divBdr>
        <w:top w:val="none" w:sz="0" w:space="0" w:color="auto"/>
        <w:left w:val="none" w:sz="0" w:space="0" w:color="auto"/>
        <w:bottom w:val="none" w:sz="0" w:space="0" w:color="auto"/>
        <w:right w:val="none" w:sz="0" w:space="0" w:color="auto"/>
      </w:divBdr>
      <w:divsChild>
        <w:div w:id="37977167">
          <w:marLeft w:val="0"/>
          <w:marRight w:val="0"/>
          <w:marTop w:val="0"/>
          <w:marBottom w:val="0"/>
          <w:divBdr>
            <w:top w:val="none" w:sz="0" w:space="0" w:color="auto"/>
            <w:left w:val="none" w:sz="0" w:space="0" w:color="auto"/>
            <w:bottom w:val="none" w:sz="0" w:space="0" w:color="auto"/>
            <w:right w:val="none" w:sz="0" w:space="0" w:color="auto"/>
          </w:divBdr>
          <w:divsChild>
            <w:div w:id="117633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4939">
      <w:bodyDiv w:val="1"/>
      <w:marLeft w:val="0"/>
      <w:marRight w:val="0"/>
      <w:marTop w:val="0"/>
      <w:marBottom w:val="0"/>
      <w:divBdr>
        <w:top w:val="none" w:sz="0" w:space="0" w:color="auto"/>
        <w:left w:val="none" w:sz="0" w:space="0" w:color="auto"/>
        <w:bottom w:val="none" w:sz="0" w:space="0" w:color="auto"/>
        <w:right w:val="none" w:sz="0" w:space="0" w:color="auto"/>
      </w:divBdr>
      <w:divsChild>
        <w:div w:id="787890354">
          <w:marLeft w:val="0"/>
          <w:marRight w:val="0"/>
          <w:marTop w:val="0"/>
          <w:marBottom w:val="0"/>
          <w:divBdr>
            <w:top w:val="none" w:sz="0" w:space="0" w:color="auto"/>
            <w:left w:val="none" w:sz="0" w:space="0" w:color="auto"/>
            <w:bottom w:val="none" w:sz="0" w:space="0" w:color="auto"/>
            <w:right w:val="none" w:sz="0" w:space="0" w:color="auto"/>
          </w:divBdr>
          <w:divsChild>
            <w:div w:id="110704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373">
      <w:bodyDiv w:val="1"/>
      <w:marLeft w:val="0"/>
      <w:marRight w:val="0"/>
      <w:marTop w:val="0"/>
      <w:marBottom w:val="0"/>
      <w:divBdr>
        <w:top w:val="none" w:sz="0" w:space="0" w:color="auto"/>
        <w:left w:val="none" w:sz="0" w:space="0" w:color="auto"/>
        <w:bottom w:val="none" w:sz="0" w:space="0" w:color="auto"/>
        <w:right w:val="none" w:sz="0" w:space="0" w:color="auto"/>
      </w:divBdr>
      <w:divsChild>
        <w:div w:id="1171070865">
          <w:marLeft w:val="0"/>
          <w:marRight w:val="0"/>
          <w:marTop w:val="0"/>
          <w:marBottom w:val="0"/>
          <w:divBdr>
            <w:top w:val="none" w:sz="0" w:space="0" w:color="auto"/>
            <w:left w:val="none" w:sz="0" w:space="0" w:color="auto"/>
            <w:bottom w:val="none" w:sz="0" w:space="0" w:color="auto"/>
            <w:right w:val="none" w:sz="0" w:space="0" w:color="auto"/>
          </w:divBdr>
          <w:divsChild>
            <w:div w:id="204767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9686">
      <w:bodyDiv w:val="1"/>
      <w:marLeft w:val="0"/>
      <w:marRight w:val="0"/>
      <w:marTop w:val="0"/>
      <w:marBottom w:val="0"/>
      <w:divBdr>
        <w:top w:val="none" w:sz="0" w:space="0" w:color="auto"/>
        <w:left w:val="none" w:sz="0" w:space="0" w:color="auto"/>
        <w:bottom w:val="none" w:sz="0" w:space="0" w:color="auto"/>
        <w:right w:val="none" w:sz="0" w:space="0" w:color="auto"/>
      </w:divBdr>
      <w:divsChild>
        <w:div w:id="1410806991">
          <w:marLeft w:val="0"/>
          <w:marRight w:val="0"/>
          <w:marTop w:val="0"/>
          <w:marBottom w:val="0"/>
          <w:divBdr>
            <w:top w:val="none" w:sz="0" w:space="0" w:color="auto"/>
            <w:left w:val="none" w:sz="0" w:space="0" w:color="auto"/>
            <w:bottom w:val="none" w:sz="0" w:space="0" w:color="auto"/>
            <w:right w:val="none" w:sz="0" w:space="0" w:color="auto"/>
          </w:divBdr>
          <w:divsChild>
            <w:div w:id="205646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0001">
      <w:bodyDiv w:val="1"/>
      <w:marLeft w:val="0"/>
      <w:marRight w:val="0"/>
      <w:marTop w:val="0"/>
      <w:marBottom w:val="0"/>
      <w:divBdr>
        <w:top w:val="none" w:sz="0" w:space="0" w:color="auto"/>
        <w:left w:val="none" w:sz="0" w:space="0" w:color="auto"/>
        <w:bottom w:val="none" w:sz="0" w:space="0" w:color="auto"/>
        <w:right w:val="none" w:sz="0" w:space="0" w:color="auto"/>
      </w:divBdr>
      <w:divsChild>
        <w:div w:id="1954169787">
          <w:marLeft w:val="0"/>
          <w:marRight w:val="0"/>
          <w:marTop w:val="0"/>
          <w:marBottom w:val="0"/>
          <w:divBdr>
            <w:top w:val="none" w:sz="0" w:space="0" w:color="auto"/>
            <w:left w:val="none" w:sz="0" w:space="0" w:color="auto"/>
            <w:bottom w:val="none" w:sz="0" w:space="0" w:color="auto"/>
            <w:right w:val="none" w:sz="0" w:space="0" w:color="auto"/>
          </w:divBdr>
          <w:divsChild>
            <w:div w:id="2014330285">
              <w:marLeft w:val="0"/>
              <w:marRight w:val="0"/>
              <w:marTop w:val="0"/>
              <w:marBottom w:val="0"/>
              <w:divBdr>
                <w:top w:val="none" w:sz="0" w:space="0" w:color="auto"/>
                <w:left w:val="none" w:sz="0" w:space="0" w:color="auto"/>
                <w:bottom w:val="none" w:sz="0" w:space="0" w:color="auto"/>
                <w:right w:val="none" w:sz="0" w:space="0" w:color="auto"/>
              </w:divBdr>
            </w:div>
            <w:div w:id="726146942">
              <w:marLeft w:val="0"/>
              <w:marRight w:val="0"/>
              <w:marTop w:val="0"/>
              <w:marBottom w:val="0"/>
              <w:divBdr>
                <w:top w:val="none" w:sz="0" w:space="0" w:color="auto"/>
                <w:left w:val="none" w:sz="0" w:space="0" w:color="auto"/>
                <w:bottom w:val="none" w:sz="0" w:space="0" w:color="auto"/>
                <w:right w:val="none" w:sz="0" w:space="0" w:color="auto"/>
              </w:divBdr>
            </w:div>
            <w:div w:id="98489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5106">
      <w:bodyDiv w:val="1"/>
      <w:marLeft w:val="0"/>
      <w:marRight w:val="0"/>
      <w:marTop w:val="0"/>
      <w:marBottom w:val="0"/>
      <w:divBdr>
        <w:top w:val="none" w:sz="0" w:space="0" w:color="auto"/>
        <w:left w:val="none" w:sz="0" w:space="0" w:color="auto"/>
        <w:bottom w:val="none" w:sz="0" w:space="0" w:color="auto"/>
        <w:right w:val="none" w:sz="0" w:space="0" w:color="auto"/>
      </w:divBdr>
      <w:divsChild>
        <w:div w:id="1461722851">
          <w:marLeft w:val="0"/>
          <w:marRight w:val="0"/>
          <w:marTop w:val="0"/>
          <w:marBottom w:val="0"/>
          <w:divBdr>
            <w:top w:val="none" w:sz="0" w:space="0" w:color="auto"/>
            <w:left w:val="none" w:sz="0" w:space="0" w:color="auto"/>
            <w:bottom w:val="none" w:sz="0" w:space="0" w:color="auto"/>
            <w:right w:val="none" w:sz="0" w:space="0" w:color="auto"/>
          </w:divBdr>
          <w:divsChild>
            <w:div w:id="1446925212">
              <w:marLeft w:val="0"/>
              <w:marRight w:val="0"/>
              <w:marTop w:val="0"/>
              <w:marBottom w:val="0"/>
              <w:divBdr>
                <w:top w:val="none" w:sz="0" w:space="0" w:color="auto"/>
                <w:left w:val="none" w:sz="0" w:space="0" w:color="auto"/>
                <w:bottom w:val="none" w:sz="0" w:space="0" w:color="auto"/>
                <w:right w:val="none" w:sz="0" w:space="0" w:color="auto"/>
              </w:divBdr>
            </w:div>
            <w:div w:id="78184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6386">
      <w:bodyDiv w:val="1"/>
      <w:marLeft w:val="0"/>
      <w:marRight w:val="0"/>
      <w:marTop w:val="0"/>
      <w:marBottom w:val="0"/>
      <w:divBdr>
        <w:top w:val="none" w:sz="0" w:space="0" w:color="auto"/>
        <w:left w:val="none" w:sz="0" w:space="0" w:color="auto"/>
        <w:bottom w:val="none" w:sz="0" w:space="0" w:color="auto"/>
        <w:right w:val="none" w:sz="0" w:space="0" w:color="auto"/>
      </w:divBdr>
      <w:divsChild>
        <w:div w:id="2066172026">
          <w:marLeft w:val="0"/>
          <w:marRight w:val="0"/>
          <w:marTop w:val="0"/>
          <w:marBottom w:val="0"/>
          <w:divBdr>
            <w:top w:val="none" w:sz="0" w:space="0" w:color="auto"/>
            <w:left w:val="none" w:sz="0" w:space="0" w:color="auto"/>
            <w:bottom w:val="none" w:sz="0" w:space="0" w:color="auto"/>
            <w:right w:val="none" w:sz="0" w:space="0" w:color="auto"/>
          </w:divBdr>
          <w:divsChild>
            <w:div w:id="85283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5233">
      <w:bodyDiv w:val="1"/>
      <w:marLeft w:val="0"/>
      <w:marRight w:val="0"/>
      <w:marTop w:val="0"/>
      <w:marBottom w:val="0"/>
      <w:divBdr>
        <w:top w:val="none" w:sz="0" w:space="0" w:color="auto"/>
        <w:left w:val="none" w:sz="0" w:space="0" w:color="auto"/>
        <w:bottom w:val="none" w:sz="0" w:space="0" w:color="auto"/>
        <w:right w:val="none" w:sz="0" w:space="0" w:color="auto"/>
      </w:divBdr>
      <w:divsChild>
        <w:div w:id="328143500">
          <w:marLeft w:val="0"/>
          <w:marRight w:val="0"/>
          <w:marTop w:val="0"/>
          <w:marBottom w:val="0"/>
          <w:divBdr>
            <w:top w:val="none" w:sz="0" w:space="0" w:color="auto"/>
            <w:left w:val="none" w:sz="0" w:space="0" w:color="auto"/>
            <w:bottom w:val="none" w:sz="0" w:space="0" w:color="auto"/>
            <w:right w:val="none" w:sz="0" w:space="0" w:color="auto"/>
          </w:divBdr>
          <w:divsChild>
            <w:div w:id="73639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5009">
      <w:bodyDiv w:val="1"/>
      <w:marLeft w:val="0"/>
      <w:marRight w:val="0"/>
      <w:marTop w:val="0"/>
      <w:marBottom w:val="0"/>
      <w:divBdr>
        <w:top w:val="none" w:sz="0" w:space="0" w:color="auto"/>
        <w:left w:val="none" w:sz="0" w:space="0" w:color="auto"/>
        <w:bottom w:val="none" w:sz="0" w:space="0" w:color="auto"/>
        <w:right w:val="none" w:sz="0" w:space="0" w:color="auto"/>
      </w:divBdr>
      <w:divsChild>
        <w:div w:id="190345461">
          <w:marLeft w:val="0"/>
          <w:marRight w:val="0"/>
          <w:marTop w:val="0"/>
          <w:marBottom w:val="0"/>
          <w:divBdr>
            <w:top w:val="none" w:sz="0" w:space="0" w:color="auto"/>
            <w:left w:val="none" w:sz="0" w:space="0" w:color="auto"/>
            <w:bottom w:val="none" w:sz="0" w:space="0" w:color="auto"/>
            <w:right w:val="none" w:sz="0" w:space="0" w:color="auto"/>
          </w:divBdr>
          <w:divsChild>
            <w:div w:id="154397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3768">
      <w:bodyDiv w:val="1"/>
      <w:marLeft w:val="0"/>
      <w:marRight w:val="0"/>
      <w:marTop w:val="0"/>
      <w:marBottom w:val="0"/>
      <w:divBdr>
        <w:top w:val="none" w:sz="0" w:space="0" w:color="auto"/>
        <w:left w:val="none" w:sz="0" w:space="0" w:color="auto"/>
        <w:bottom w:val="none" w:sz="0" w:space="0" w:color="auto"/>
        <w:right w:val="none" w:sz="0" w:space="0" w:color="auto"/>
      </w:divBdr>
      <w:divsChild>
        <w:div w:id="1407990084">
          <w:marLeft w:val="0"/>
          <w:marRight w:val="0"/>
          <w:marTop w:val="0"/>
          <w:marBottom w:val="0"/>
          <w:divBdr>
            <w:top w:val="none" w:sz="0" w:space="0" w:color="auto"/>
            <w:left w:val="none" w:sz="0" w:space="0" w:color="auto"/>
            <w:bottom w:val="none" w:sz="0" w:space="0" w:color="auto"/>
            <w:right w:val="none" w:sz="0" w:space="0" w:color="auto"/>
          </w:divBdr>
          <w:divsChild>
            <w:div w:id="143886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5512">
      <w:bodyDiv w:val="1"/>
      <w:marLeft w:val="0"/>
      <w:marRight w:val="0"/>
      <w:marTop w:val="0"/>
      <w:marBottom w:val="0"/>
      <w:divBdr>
        <w:top w:val="none" w:sz="0" w:space="0" w:color="auto"/>
        <w:left w:val="none" w:sz="0" w:space="0" w:color="auto"/>
        <w:bottom w:val="none" w:sz="0" w:space="0" w:color="auto"/>
        <w:right w:val="none" w:sz="0" w:space="0" w:color="auto"/>
      </w:divBdr>
      <w:divsChild>
        <w:div w:id="203102670">
          <w:marLeft w:val="0"/>
          <w:marRight w:val="0"/>
          <w:marTop w:val="0"/>
          <w:marBottom w:val="0"/>
          <w:divBdr>
            <w:top w:val="none" w:sz="0" w:space="0" w:color="auto"/>
            <w:left w:val="none" w:sz="0" w:space="0" w:color="auto"/>
            <w:bottom w:val="none" w:sz="0" w:space="0" w:color="auto"/>
            <w:right w:val="none" w:sz="0" w:space="0" w:color="auto"/>
          </w:divBdr>
          <w:divsChild>
            <w:div w:id="8825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5745">
      <w:bodyDiv w:val="1"/>
      <w:marLeft w:val="0"/>
      <w:marRight w:val="0"/>
      <w:marTop w:val="0"/>
      <w:marBottom w:val="0"/>
      <w:divBdr>
        <w:top w:val="none" w:sz="0" w:space="0" w:color="auto"/>
        <w:left w:val="none" w:sz="0" w:space="0" w:color="auto"/>
        <w:bottom w:val="none" w:sz="0" w:space="0" w:color="auto"/>
        <w:right w:val="none" w:sz="0" w:space="0" w:color="auto"/>
      </w:divBdr>
      <w:divsChild>
        <w:div w:id="354038971">
          <w:marLeft w:val="0"/>
          <w:marRight w:val="0"/>
          <w:marTop w:val="0"/>
          <w:marBottom w:val="0"/>
          <w:divBdr>
            <w:top w:val="none" w:sz="0" w:space="0" w:color="auto"/>
            <w:left w:val="none" w:sz="0" w:space="0" w:color="auto"/>
            <w:bottom w:val="none" w:sz="0" w:space="0" w:color="auto"/>
            <w:right w:val="none" w:sz="0" w:space="0" w:color="auto"/>
          </w:divBdr>
          <w:divsChild>
            <w:div w:id="87623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6119">
      <w:bodyDiv w:val="1"/>
      <w:marLeft w:val="0"/>
      <w:marRight w:val="0"/>
      <w:marTop w:val="0"/>
      <w:marBottom w:val="0"/>
      <w:divBdr>
        <w:top w:val="none" w:sz="0" w:space="0" w:color="auto"/>
        <w:left w:val="none" w:sz="0" w:space="0" w:color="auto"/>
        <w:bottom w:val="none" w:sz="0" w:space="0" w:color="auto"/>
        <w:right w:val="none" w:sz="0" w:space="0" w:color="auto"/>
      </w:divBdr>
      <w:divsChild>
        <w:div w:id="446117472">
          <w:marLeft w:val="0"/>
          <w:marRight w:val="0"/>
          <w:marTop w:val="0"/>
          <w:marBottom w:val="0"/>
          <w:divBdr>
            <w:top w:val="none" w:sz="0" w:space="0" w:color="auto"/>
            <w:left w:val="none" w:sz="0" w:space="0" w:color="auto"/>
            <w:bottom w:val="none" w:sz="0" w:space="0" w:color="auto"/>
            <w:right w:val="none" w:sz="0" w:space="0" w:color="auto"/>
          </w:divBdr>
          <w:divsChild>
            <w:div w:id="143578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8428">
      <w:bodyDiv w:val="1"/>
      <w:marLeft w:val="0"/>
      <w:marRight w:val="0"/>
      <w:marTop w:val="0"/>
      <w:marBottom w:val="0"/>
      <w:divBdr>
        <w:top w:val="none" w:sz="0" w:space="0" w:color="auto"/>
        <w:left w:val="none" w:sz="0" w:space="0" w:color="auto"/>
        <w:bottom w:val="none" w:sz="0" w:space="0" w:color="auto"/>
        <w:right w:val="none" w:sz="0" w:space="0" w:color="auto"/>
      </w:divBdr>
      <w:divsChild>
        <w:div w:id="280382192">
          <w:marLeft w:val="0"/>
          <w:marRight w:val="0"/>
          <w:marTop w:val="0"/>
          <w:marBottom w:val="0"/>
          <w:divBdr>
            <w:top w:val="none" w:sz="0" w:space="0" w:color="auto"/>
            <w:left w:val="none" w:sz="0" w:space="0" w:color="auto"/>
            <w:bottom w:val="none" w:sz="0" w:space="0" w:color="auto"/>
            <w:right w:val="none" w:sz="0" w:space="0" w:color="auto"/>
          </w:divBdr>
          <w:divsChild>
            <w:div w:id="126040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5824">
      <w:bodyDiv w:val="1"/>
      <w:marLeft w:val="0"/>
      <w:marRight w:val="0"/>
      <w:marTop w:val="0"/>
      <w:marBottom w:val="0"/>
      <w:divBdr>
        <w:top w:val="none" w:sz="0" w:space="0" w:color="auto"/>
        <w:left w:val="none" w:sz="0" w:space="0" w:color="auto"/>
        <w:bottom w:val="none" w:sz="0" w:space="0" w:color="auto"/>
        <w:right w:val="none" w:sz="0" w:space="0" w:color="auto"/>
      </w:divBdr>
      <w:divsChild>
        <w:div w:id="1763255933">
          <w:marLeft w:val="0"/>
          <w:marRight w:val="0"/>
          <w:marTop w:val="0"/>
          <w:marBottom w:val="0"/>
          <w:divBdr>
            <w:top w:val="none" w:sz="0" w:space="0" w:color="auto"/>
            <w:left w:val="none" w:sz="0" w:space="0" w:color="auto"/>
            <w:bottom w:val="none" w:sz="0" w:space="0" w:color="auto"/>
            <w:right w:val="none" w:sz="0" w:space="0" w:color="auto"/>
          </w:divBdr>
          <w:divsChild>
            <w:div w:id="97009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2628">
      <w:bodyDiv w:val="1"/>
      <w:marLeft w:val="0"/>
      <w:marRight w:val="0"/>
      <w:marTop w:val="0"/>
      <w:marBottom w:val="0"/>
      <w:divBdr>
        <w:top w:val="none" w:sz="0" w:space="0" w:color="auto"/>
        <w:left w:val="none" w:sz="0" w:space="0" w:color="auto"/>
        <w:bottom w:val="none" w:sz="0" w:space="0" w:color="auto"/>
        <w:right w:val="none" w:sz="0" w:space="0" w:color="auto"/>
      </w:divBdr>
      <w:divsChild>
        <w:div w:id="1521240156">
          <w:marLeft w:val="0"/>
          <w:marRight w:val="0"/>
          <w:marTop w:val="0"/>
          <w:marBottom w:val="0"/>
          <w:divBdr>
            <w:top w:val="none" w:sz="0" w:space="0" w:color="auto"/>
            <w:left w:val="none" w:sz="0" w:space="0" w:color="auto"/>
            <w:bottom w:val="none" w:sz="0" w:space="0" w:color="auto"/>
            <w:right w:val="none" w:sz="0" w:space="0" w:color="auto"/>
          </w:divBdr>
          <w:divsChild>
            <w:div w:id="64107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6641">
      <w:bodyDiv w:val="1"/>
      <w:marLeft w:val="0"/>
      <w:marRight w:val="0"/>
      <w:marTop w:val="0"/>
      <w:marBottom w:val="0"/>
      <w:divBdr>
        <w:top w:val="none" w:sz="0" w:space="0" w:color="auto"/>
        <w:left w:val="none" w:sz="0" w:space="0" w:color="auto"/>
        <w:bottom w:val="none" w:sz="0" w:space="0" w:color="auto"/>
        <w:right w:val="none" w:sz="0" w:space="0" w:color="auto"/>
      </w:divBdr>
      <w:divsChild>
        <w:div w:id="1928928508">
          <w:marLeft w:val="0"/>
          <w:marRight w:val="0"/>
          <w:marTop w:val="0"/>
          <w:marBottom w:val="0"/>
          <w:divBdr>
            <w:top w:val="none" w:sz="0" w:space="0" w:color="auto"/>
            <w:left w:val="none" w:sz="0" w:space="0" w:color="auto"/>
            <w:bottom w:val="none" w:sz="0" w:space="0" w:color="auto"/>
            <w:right w:val="none" w:sz="0" w:space="0" w:color="auto"/>
          </w:divBdr>
          <w:divsChild>
            <w:div w:id="27849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7912">
      <w:bodyDiv w:val="1"/>
      <w:marLeft w:val="0"/>
      <w:marRight w:val="0"/>
      <w:marTop w:val="0"/>
      <w:marBottom w:val="0"/>
      <w:divBdr>
        <w:top w:val="none" w:sz="0" w:space="0" w:color="auto"/>
        <w:left w:val="none" w:sz="0" w:space="0" w:color="auto"/>
        <w:bottom w:val="none" w:sz="0" w:space="0" w:color="auto"/>
        <w:right w:val="none" w:sz="0" w:space="0" w:color="auto"/>
      </w:divBdr>
      <w:divsChild>
        <w:div w:id="2121602203">
          <w:marLeft w:val="0"/>
          <w:marRight w:val="0"/>
          <w:marTop w:val="0"/>
          <w:marBottom w:val="0"/>
          <w:divBdr>
            <w:top w:val="none" w:sz="0" w:space="0" w:color="auto"/>
            <w:left w:val="none" w:sz="0" w:space="0" w:color="auto"/>
            <w:bottom w:val="none" w:sz="0" w:space="0" w:color="auto"/>
            <w:right w:val="none" w:sz="0" w:space="0" w:color="auto"/>
          </w:divBdr>
          <w:divsChild>
            <w:div w:id="44769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1831">
      <w:bodyDiv w:val="1"/>
      <w:marLeft w:val="0"/>
      <w:marRight w:val="0"/>
      <w:marTop w:val="0"/>
      <w:marBottom w:val="0"/>
      <w:divBdr>
        <w:top w:val="none" w:sz="0" w:space="0" w:color="auto"/>
        <w:left w:val="none" w:sz="0" w:space="0" w:color="auto"/>
        <w:bottom w:val="none" w:sz="0" w:space="0" w:color="auto"/>
        <w:right w:val="none" w:sz="0" w:space="0" w:color="auto"/>
      </w:divBdr>
      <w:divsChild>
        <w:div w:id="1894927883">
          <w:marLeft w:val="0"/>
          <w:marRight w:val="0"/>
          <w:marTop w:val="0"/>
          <w:marBottom w:val="0"/>
          <w:divBdr>
            <w:top w:val="none" w:sz="0" w:space="0" w:color="auto"/>
            <w:left w:val="none" w:sz="0" w:space="0" w:color="auto"/>
            <w:bottom w:val="none" w:sz="0" w:space="0" w:color="auto"/>
            <w:right w:val="none" w:sz="0" w:space="0" w:color="auto"/>
          </w:divBdr>
          <w:divsChild>
            <w:div w:id="5921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2056">
      <w:bodyDiv w:val="1"/>
      <w:marLeft w:val="0"/>
      <w:marRight w:val="0"/>
      <w:marTop w:val="0"/>
      <w:marBottom w:val="0"/>
      <w:divBdr>
        <w:top w:val="none" w:sz="0" w:space="0" w:color="auto"/>
        <w:left w:val="none" w:sz="0" w:space="0" w:color="auto"/>
        <w:bottom w:val="none" w:sz="0" w:space="0" w:color="auto"/>
        <w:right w:val="none" w:sz="0" w:space="0" w:color="auto"/>
      </w:divBdr>
      <w:divsChild>
        <w:div w:id="360395870">
          <w:marLeft w:val="0"/>
          <w:marRight w:val="0"/>
          <w:marTop w:val="0"/>
          <w:marBottom w:val="0"/>
          <w:divBdr>
            <w:top w:val="none" w:sz="0" w:space="0" w:color="auto"/>
            <w:left w:val="none" w:sz="0" w:space="0" w:color="auto"/>
            <w:bottom w:val="none" w:sz="0" w:space="0" w:color="auto"/>
            <w:right w:val="none" w:sz="0" w:space="0" w:color="auto"/>
          </w:divBdr>
          <w:divsChild>
            <w:div w:id="45429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6755">
      <w:bodyDiv w:val="1"/>
      <w:marLeft w:val="0"/>
      <w:marRight w:val="0"/>
      <w:marTop w:val="0"/>
      <w:marBottom w:val="0"/>
      <w:divBdr>
        <w:top w:val="none" w:sz="0" w:space="0" w:color="auto"/>
        <w:left w:val="none" w:sz="0" w:space="0" w:color="auto"/>
        <w:bottom w:val="none" w:sz="0" w:space="0" w:color="auto"/>
        <w:right w:val="none" w:sz="0" w:space="0" w:color="auto"/>
      </w:divBdr>
      <w:divsChild>
        <w:div w:id="1979021694">
          <w:marLeft w:val="0"/>
          <w:marRight w:val="0"/>
          <w:marTop w:val="0"/>
          <w:marBottom w:val="0"/>
          <w:divBdr>
            <w:top w:val="none" w:sz="0" w:space="0" w:color="auto"/>
            <w:left w:val="none" w:sz="0" w:space="0" w:color="auto"/>
            <w:bottom w:val="none" w:sz="0" w:space="0" w:color="auto"/>
            <w:right w:val="none" w:sz="0" w:space="0" w:color="auto"/>
          </w:divBdr>
          <w:divsChild>
            <w:div w:id="1256936564">
              <w:marLeft w:val="0"/>
              <w:marRight w:val="0"/>
              <w:marTop w:val="0"/>
              <w:marBottom w:val="0"/>
              <w:divBdr>
                <w:top w:val="none" w:sz="0" w:space="0" w:color="auto"/>
                <w:left w:val="none" w:sz="0" w:space="0" w:color="auto"/>
                <w:bottom w:val="none" w:sz="0" w:space="0" w:color="auto"/>
                <w:right w:val="none" w:sz="0" w:space="0" w:color="auto"/>
              </w:divBdr>
            </w:div>
            <w:div w:id="2049573094">
              <w:marLeft w:val="0"/>
              <w:marRight w:val="0"/>
              <w:marTop w:val="0"/>
              <w:marBottom w:val="0"/>
              <w:divBdr>
                <w:top w:val="none" w:sz="0" w:space="0" w:color="auto"/>
                <w:left w:val="none" w:sz="0" w:space="0" w:color="auto"/>
                <w:bottom w:val="none" w:sz="0" w:space="0" w:color="auto"/>
                <w:right w:val="none" w:sz="0" w:space="0" w:color="auto"/>
              </w:divBdr>
            </w:div>
            <w:div w:id="949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7048">
      <w:bodyDiv w:val="1"/>
      <w:marLeft w:val="0"/>
      <w:marRight w:val="0"/>
      <w:marTop w:val="0"/>
      <w:marBottom w:val="0"/>
      <w:divBdr>
        <w:top w:val="none" w:sz="0" w:space="0" w:color="auto"/>
        <w:left w:val="none" w:sz="0" w:space="0" w:color="auto"/>
        <w:bottom w:val="none" w:sz="0" w:space="0" w:color="auto"/>
        <w:right w:val="none" w:sz="0" w:space="0" w:color="auto"/>
      </w:divBdr>
      <w:divsChild>
        <w:div w:id="316761956">
          <w:marLeft w:val="0"/>
          <w:marRight w:val="0"/>
          <w:marTop w:val="0"/>
          <w:marBottom w:val="0"/>
          <w:divBdr>
            <w:top w:val="none" w:sz="0" w:space="0" w:color="auto"/>
            <w:left w:val="none" w:sz="0" w:space="0" w:color="auto"/>
            <w:bottom w:val="none" w:sz="0" w:space="0" w:color="auto"/>
            <w:right w:val="none" w:sz="0" w:space="0" w:color="auto"/>
          </w:divBdr>
          <w:divsChild>
            <w:div w:id="71388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81817">
      <w:bodyDiv w:val="1"/>
      <w:marLeft w:val="0"/>
      <w:marRight w:val="0"/>
      <w:marTop w:val="0"/>
      <w:marBottom w:val="0"/>
      <w:divBdr>
        <w:top w:val="none" w:sz="0" w:space="0" w:color="auto"/>
        <w:left w:val="none" w:sz="0" w:space="0" w:color="auto"/>
        <w:bottom w:val="none" w:sz="0" w:space="0" w:color="auto"/>
        <w:right w:val="none" w:sz="0" w:space="0" w:color="auto"/>
      </w:divBdr>
      <w:divsChild>
        <w:div w:id="318848195">
          <w:marLeft w:val="0"/>
          <w:marRight w:val="0"/>
          <w:marTop w:val="0"/>
          <w:marBottom w:val="0"/>
          <w:divBdr>
            <w:top w:val="none" w:sz="0" w:space="0" w:color="auto"/>
            <w:left w:val="none" w:sz="0" w:space="0" w:color="auto"/>
            <w:bottom w:val="none" w:sz="0" w:space="0" w:color="auto"/>
            <w:right w:val="none" w:sz="0" w:space="0" w:color="auto"/>
          </w:divBdr>
          <w:divsChild>
            <w:div w:id="11635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05805">
      <w:bodyDiv w:val="1"/>
      <w:marLeft w:val="0"/>
      <w:marRight w:val="0"/>
      <w:marTop w:val="0"/>
      <w:marBottom w:val="0"/>
      <w:divBdr>
        <w:top w:val="none" w:sz="0" w:space="0" w:color="auto"/>
        <w:left w:val="none" w:sz="0" w:space="0" w:color="auto"/>
        <w:bottom w:val="none" w:sz="0" w:space="0" w:color="auto"/>
        <w:right w:val="none" w:sz="0" w:space="0" w:color="auto"/>
      </w:divBdr>
      <w:divsChild>
        <w:div w:id="520750888">
          <w:marLeft w:val="0"/>
          <w:marRight w:val="0"/>
          <w:marTop w:val="0"/>
          <w:marBottom w:val="0"/>
          <w:divBdr>
            <w:top w:val="none" w:sz="0" w:space="0" w:color="auto"/>
            <w:left w:val="none" w:sz="0" w:space="0" w:color="auto"/>
            <w:bottom w:val="none" w:sz="0" w:space="0" w:color="auto"/>
            <w:right w:val="none" w:sz="0" w:space="0" w:color="auto"/>
          </w:divBdr>
          <w:divsChild>
            <w:div w:id="6842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72357">
      <w:bodyDiv w:val="1"/>
      <w:marLeft w:val="0"/>
      <w:marRight w:val="0"/>
      <w:marTop w:val="0"/>
      <w:marBottom w:val="0"/>
      <w:divBdr>
        <w:top w:val="none" w:sz="0" w:space="0" w:color="auto"/>
        <w:left w:val="none" w:sz="0" w:space="0" w:color="auto"/>
        <w:bottom w:val="none" w:sz="0" w:space="0" w:color="auto"/>
        <w:right w:val="none" w:sz="0" w:space="0" w:color="auto"/>
      </w:divBdr>
      <w:divsChild>
        <w:div w:id="1774665723">
          <w:marLeft w:val="0"/>
          <w:marRight w:val="0"/>
          <w:marTop w:val="0"/>
          <w:marBottom w:val="0"/>
          <w:divBdr>
            <w:top w:val="none" w:sz="0" w:space="0" w:color="auto"/>
            <w:left w:val="none" w:sz="0" w:space="0" w:color="auto"/>
            <w:bottom w:val="none" w:sz="0" w:space="0" w:color="auto"/>
            <w:right w:val="none" w:sz="0" w:space="0" w:color="auto"/>
          </w:divBdr>
          <w:divsChild>
            <w:div w:id="509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96253">
      <w:bodyDiv w:val="1"/>
      <w:marLeft w:val="0"/>
      <w:marRight w:val="0"/>
      <w:marTop w:val="0"/>
      <w:marBottom w:val="0"/>
      <w:divBdr>
        <w:top w:val="none" w:sz="0" w:space="0" w:color="auto"/>
        <w:left w:val="none" w:sz="0" w:space="0" w:color="auto"/>
        <w:bottom w:val="none" w:sz="0" w:space="0" w:color="auto"/>
        <w:right w:val="none" w:sz="0" w:space="0" w:color="auto"/>
      </w:divBdr>
      <w:divsChild>
        <w:div w:id="876351690">
          <w:marLeft w:val="0"/>
          <w:marRight w:val="0"/>
          <w:marTop w:val="0"/>
          <w:marBottom w:val="0"/>
          <w:divBdr>
            <w:top w:val="none" w:sz="0" w:space="0" w:color="auto"/>
            <w:left w:val="none" w:sz="0" w:space="0" w:color="auto"/>
            <w:bottom w:val="none" w:sz="0" w:space="0" w:color="auto"/>
            <w:right w:val="none" w:sz="0" w:space="0" w:color="auto"/>
          </w:divBdr>
          <w:divsChild>
            <w:div w:id="163001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23438">
      <w:bodyDiv w:val="1"/>
      <w:marLeft w:val="0"/>
      <w:marRight w:val="0"/>
      <w:marTop w:val="0"/>
      <w:marBottom w:val="0"/>
      <w:divBdr>
        <w:top w:val="none" w:sz="0" w:space="0" w:color="auto"/>
        <w:left w:val="none" w:sz="0" w:space="0" w:color="auto"/>
        <w:bottom w:val="none" w:sz="0" w:space="0" w:color="auto"/>
        <w:right w:val="none" w:sz="0" w:space="0" w:color="auto"/>
      </w:divBdr>
      <w:divsChild>
        <w:div w:id="408886871">
          <w:marLeft w:val="0"/>
          <w:marRight w:val="0"/>
          <w:marTop w:val="0"/>
          <w:marBottom w:val="0"/>
          <w:divBdr>
            <w:top w:val="none" w:sz="0" w:space="0" w:color="auto"/>
            <w:left w:val="none" w:sz="0" w:space="0" w:color="auto"/>
            <w:bottom w:val="none" w:sz="0" w:space="0" w:color="auto"/>
            <w:right w:val="none" w:sz="0" w:space="0" w:color="auto"/>
          </w:divBdr>
          <w:divsChild>
            <w:div w:id="70205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19701">
      <w:bodyDiv w:val="1"/>
      <w:marLeft w:val="0"/>
      <w:marRight w:val="0"/>
      <w:marTop w:val="0"/>
      <w:marBottom w:val="0"/>
      <w:divBdr>
        <w:top w:val="none" w:sz="0" w:space="0" w:color="auto"/>
        <w:left w:val="none" w:sz="0" w:space="0" w:color="auto"/>
        <w:bottom w:val="none" w:sz="0" w:space="0" w:color="auto"/>
        <w:right w:val="none" w:sz="0" w:space="0" w:color="auto"/>
      </w:divBdr>
      <w:divsChild>
        <w:div w:id="453063404">
          <w:marLeft w:val="0"/>
          <w:marRight w:val="0"/>
          <w:marTop w:val="0"/>
          <w:marBottom w:val="0"/>
          <w:divBdr>
            <w:top w:val="none" w:sz="0" w:space="0" w:color="auto"/>
            <w:left w:val="none" w:sz="0" w:space="0" w:color="auto"/>
            <w:bottom w:val="none" w:sz="0" w:space="0" w:color="auto"/>
            <w:right w:val="none" w:sz="0" w:space="0" w:color="auto"/>
          </w:divBdr>
          <w:divsChild>
            <w:div w:id="177362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85487">
      <w:bodyDiv w:val="1"/>
      <w:marLeft w:val="0"/>
      <w:marRight w:val="0"/>
      <w:marTop w:val="0"/>
      <w:marBottom w:val="0"/>
      <w:divBdr>
        <w:top w:val="none" w:sz="0" w:space="0" w:color="auto"/>
        <w:left w:val="none" w:sz="0" w:space="0" w:color="auto"/>
        <w:bottom w:val="none" w:sz="0" w:space="0" w:color="auto"/>
        <w:right w:val="none" w:sz="0" w:space="0" w:color="auto"/>
      </w:divBdr>
      <w:divsChild>
        <w:div w:id="1459758850">
          <w:marLeft w:val="0"/>
          <w:marRight w:val="0"/>
          <w:marTop w:val="0"/>
          <w:marBottom w:val="0"/>
          <w:divBdr>
            <w:top w:val="none" w:sz="0" w:space="0" w:color="auto"/>
            <w:left w:val="none" w:sz="0" w:space="0" w:color="auto"/>
            <w:bottom w:val="none" w:sz="0" w:space="0" w:color="auto"/>
            <w:right w:val="none" w:sz="0" w:space="0" w:color="auto"/>
          </w:divBdr>
          <w:divsChild>
            <w:div w:id="191215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84103">
      <w:bodyDiv w:val="1"/>
      <w:marLeft w:val="0"/>
      <w:marRight w:val="0"/>
      <w:marTop w:val="0"/>
      <w:marBottom w:val="0"/>
      <w:divBdr>
        <w:top w:val="none" w:sz="0" w:space="0" w:color="auto"/>
        <w:left w:val="none" w:sz="0" w:space="0" w:color="auto"/>
        <w:bottom w:val="none" w:sz="0" w:space="0" w:color="auto"/>
        <w:right w:val="none" w:sz="0" w:space="0" w:color="auto"/>
      </w:divBdr>
      <w:divsChild>
        <w:div w:id="1129860575">
          <w:marLeft w:val="0"/>
          <w:marRight w:val="0"/>
          <w:marTop w:val="0"/>
          <w:marBottom w:val="0"/>
          <w:divBdr>
            <w:top w:val="none" w:sz="0" w:space="0" w:color="auto"/>
            <w:left w:val="none" w:sz="0" w:space="0" w:color="auto"/>
            <w:bottom w:val="none" w:sz="0" w:space="0" w:color="auto"/>
            <w:right w:val="none" w:sz="0" w:space="0" w:color="auto"/>
          </w:divBdr>
          <w:divsChild>
            <w:div w:id="140525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756835">
      <w:bodyDiv w:val="1"/>
      <w:marLeft w:val="0"/>
      <w:marRight w:val="0"/>
      <w:marTop w:val="0"/>
      <w:marBottom w:val="0"/>
      <w:divBdr>
        <w:top w:val="none" w:sz="0" w:space="0" w:color="auto"/>
        <w:left w:val="none" w:sz="0" w:space="0" w:color="auto"/>
        <w:bottom w:val="none" w:sz="0" w:space="0" w:color="auto"/>
        <w:right w:val="none" w:sz="0" w:space="0" w:color="auto"/>
      </w:divBdr>
      <w:divsChild>
        <w:div w:id="261454266">
          <w:marLeft w:val="0"/>
          <w:marRight w:val="0"/>
          <w:marTop w:val="0"/>
          <w:marBottom w:val="0"/>
          <w:divBdr>
            <w:top w:val="none" w:sz="0" w:space="0" w:color="auto"/>
            <w:left w:val="none" w:sz="0" w:space="0" w:color="auto"/>
            <w:bottom w:val="none" w:sz="0" w:space="0" w:color="auto"/>
            <w:right w:val="none" w:sz="0" w:space="0" w:color="auto"/>
          </w:divBdr>
          <w:divsChild>
            <w:div w:id="212352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67623">
      <w:bodyDiv w:val="1"/>
      <w:marLeft w:val="0"/>
      <w:marRight w:val="0"/>
      <w:marTop w:val="0"/>
      <w:marBottom w:val="0"/>
      <w:divBdr>
        <w:top w:val="none" w:sz="0" w:space="0" w:color="auto"/>
        <w:left w:val="none" w:sz="0" w:space="0" w:color="auto"/>
        <w:bottom w:val="none" w:sz="0" w:space="0" w:color="auto"/>
        <w:right w:val="none" w:sz="0" w:space="0" w:color="auto"/>
      </w:divBdr>
      <w:divsChild>
        <w:div w:id="1834176471">
          <w:marLeft w:val="0"/>
          <w:marRight w:val="0"/>
          <w:marTop w:val="0"/>
          <w:marBottom w:val="0"/>
          <w:divBdr>
            <w:top w:val="none" w:sz="0" w:space="0" w:color="auto"/>
            <w:left w:val="none" w:sz="0" w:space="0" w:color="auto"/>
            <w:bottom w:val="none" w:sz="0" w:space="0" w:color="auto"/>
            <w:right w:val="none" w:sz="0" w:space="0" w:color="auto"/>
          </w:divBdr>
          <w:divsChild>
            <w:div w:id="107042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8595">
      <w:bodyDiv w:val="1"/>
      <w:marLeft w:val="0"/>
      <w:marRight w:val="0"/>
      <w:marTop w:val="0"/>
      <w:marBottom w:val="0"/>
      <w:divBdr>
        <w:top w:val="none" w:sz="0" w:space="0" w:color="auto"/>
        <w:left w:val="none" w:sz="0" w:space="0" w:color="auto"/>
        <w:bottom w:val="none" w:sz="0" w:space="0" w:color="auto"/>
        <w:right w:val="none" w:sz="0" w:space="0" w:color="auto"/>
      </w:divBdr>
      <w:divsChild>
        <w:div w:id="1819759505">
          <w:marLeft w:val="0"/>
          <w:marRight w:val="0"/>
          <w:marTop w:val="0"/>
          <w:marBottom w:val="0"/>
          <w:divBdr>
            <w:top w:val="none" w:sz="0" w:space="0" w:color="auto"/>
            <w:left w:val="none" w:sz="0" w:space="0" w:color="auto"/>
            <w:bottom w:val="none" w:sz="0" w:space="0" w:color="auto"/>
            <w:right w:val="none" w:sz="0" w:space="0" w:color="auto"/>
          </w:divBdr>
          <w:divsChild>
            <w:div w:id="161285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574279">
      <w:bodyDiv w:val="1"/>
      <w:marLeft w:val="0"/>
      <w:marRight w:val="0"/>
      <w:marTop w:val="0"/>
      <w:marBottom w:val="0"/>
      <w:divBdr>
        <w:top w:val="none" w:sz="0" w:space="0" w:color="auto"/>
        <w:left w:val="none" w:sz="0" w:space="0" w:color="auto"/>
        <w:bottom w:val="none" w:sz="0" w:space="0" w:color="auto"/>
        <w:right w:val="none" w:sz="0" w:space="0" w:color="auto"/>
      </w:divBdr>
      <w:divsChild>
        <w:div w:id="185993918">
          <w:marLeft w:val="0"/>
          <w:marRight w:val="0"/>
          <w:marTop w:val="0"/>
          <w:marBottom w:val="0"/>
          <w:divBdr>
            <w:top w:val="none" w:sz="0" w:space="0" w:color="auto"/>
            <w:left w:val="none" w:sz="0" w:space="0" w:color="auto"/>
            <w:bottom w:val="none" w:sz="0" w:space="0" w:color="auto"/>
            <w:right w:val="none" w:sz="0" w:space="0" w:color="auto"/>
          </w:divBdr>
          <w:divsChild>
            <w:div w:id="169877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29509">
      <w:bodyDiv w:val="1"/>
      <w:marLeft w:val="0"/>
      <w:marRight w:val="0"/>
      <w:marTop w:val="0"/>
      <w:marBottom w:val="0"/>
      <w:divBdr>
        <w:top w:val="none" w:sz="0" w:space="0" w:color="auto"/>
        <w:left w:val="none" w:sz="0" w:space="0" w:color="auto"/>
        <w:bottom w:val="none" w:sz="0" w:space="0" w:color="auto"/>
        <w:right w:val="none" w:sz="0" w:space="0" w:color="auto"/>
      </w:divBdr>
      <w:divsChild>
        <w:div w:id="1955863207">
          <w:marLeft w:val="0"/>
          <w:marRight w:val="0"/>
          <w:marTop w:val="0"/>
          <w:marBottom w:val="0"/>
          <w:divBdr>
            <w:top w:val="none" w:sz="0" w:space="0" w:color="auto"/>
            <w:left w:val="none" w:sz="0" w:space="0" w:color="auto"/>
            <w:bottom w:val="none" w:sz="0" w:space="0" w:color="auto"/>
            <w:right w:val="none" w:sz="0" w:space="0" w:color="auto"/>
          </w:divBdr>
          <w:divsChild>
            <w:div w:id="3646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59765">
      <w:bodyDiv w:val="1"/>
      <w:marLeft w:val="0"/>
      <w:marRight w:val="0"/>
      <w:marTop w:val="0"/>
      <w:marBottom w:val="0"/>
      <w:divBdr>
        <w:top w:val="none" w:sz="0" w:space="0" w:color="auto"/>
        <w:left w:val="none" w:sz="0" w:space="0" w:color="auto"/>
        <w:bottom w:val="none" w:sz="0" w:space="0" w:color="auto"/>
        <w:right w:val="none" w:sz="0" w:space="0" w:color="auto"/>
      </w:divBdr>
      <w:divsChild>
        <w:div w:id="1010642000">
          <w:marLeft w:val="0"/>
          <w:marRight w:val="0"/>
          <w:marTop w:val="0"/>
          <w:marBottom w:val="0"/>
          <w:divBdr>
            <w:top w:val="none" w:sz="0" w:space="0" w:color="auto"/>
            <w:left w:val="none" w:sz="0" w:space="0" w:color="auto"/>
            <w:bottom w:val="none" w:sz="0" w:space="0" w:color="auto"/>
            <w:right w:val="none" w:sz="0" w:space="0" w:color="auto"/>
          </w:divBdr>
          <w:divsChild>
            <w:div w:id="135511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2515">
      <w:bodyDiv w:val="1"/>
      <w:marLeft w:val="0"/>
      <w:marRight w:val="0"/>
      <w:marTop w:val="0"/>
      <w:marBottom w:val="0"/>
      <w:divBdr>
        <w:top w:val="none" w:sz="0" w:space="0" w:color="auto"/>
        <w:left w:val="none" w:sz="0" w:space="0" w:color="auto"/>
        <w:bottom w:val="none" w:sz="0" w:space="0" w:color="auto"/>
        <w:right w:val="none" w:sz="0" w:space="0" w:color="auto"/>
      </w:divBdr>
      <w:divsChild>
        <w:div w:id="212160955">
          <w:marLeft w:val="0"/>
          <w:marRight w:val="0"/>
          <w:marTop w:val="0"/>
          <w:marBottom w:val="0"/>
          <w:divBdr>
            <w:top w:val="none" w:sz="0" w:space="0" w:color="auto"/>
            <w:left w:val="none" w:sz="0" w:space="0" w:color="auto"/>
            <w:bottom w:val="none" w:sz="0" w:space="0" w:color="auto"/>
            <w:right w:val="none" w:sz="0" w:space="0" w:color="auto"/>
          </w:divBdr>
          <w:divsChild>
            <w:div w:id="20128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47401">
      <w:bodyDiv w:val="1"/>
      <w:marLeft w:val="0"/>
      <w:marRight w:val="0"/>
      <w:marTop w:val="0"/>
      <w:marBottom w:val="0"/>
      <w:divBdr>
        <w:top w:val="none" w:sz="0" w:space="0" w:color="auto"/>
        <w:left w:val="none" w:sz="0" w:space="0" w:color="auto"/>
        <w:bottom w:val="none" w:sz="0" w:space="0" w:color="auto"/>
        <w:right w:val="none" w:sz="0" w:space="0" w:color="auto"/>
      </w:divBdr>
      <w:divsChild>
        <w:div w:id="909340707">
          <w:marLeft w:val="0"/>
          <w:marRight w:val="0"/>
          <w:marTop w:val="0"/>
          <w:marBottom w:val="0"/>
          <w:divBdr>
            <w:top w:val="none" w:sz="0" w:space="0" w:color="auto"/>
            <w:left w:val="none" w:sz="0" w:space="0" w:color="auto"/>
            <w:bottom w:val="none" w:sz="0" w:space="0" w:color="auto"/>
            <w:right w:val="none" w:sz="0" w:space="0" w:color="auto"/>
          </w:divBdr>
          <w:divsChild>
            <w:div w:id="84818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40122">
      <w:bodyDiv w:val="1"/>
      <w:marLeft w:val="0"/>
      <w:marRight w:val="0"/>
      <w:marTop w:val="0"/>
      <w:marBottom w:val="0"/>
      <w:divBdr>
        <w:top w:val="none" w:sz="0" w:space="0" w:color="auto"/>
        <w:left w:val="none" w:sz="0" w:space="0" w:color="auto"/>
        <w:bottom w:val="none" w:sz="0" w:space="0" w:color="auto"/>
        <w:right w:val="none" w:sz="0" w:space="0" w:color="auto"/>
      </w:divBdr>
      <w:divsChild>
        <w:div w:id="77673426">
          <w:marLeft w:val="0"/>
          <w:marRight w:val="0"/>
          <w:marTop w:val="0"/>
          <w:marBottom w:val="0"/>
          <w:divBdr>
            <w:top w:val="none" w:sz="0" w:space="0" w:color="auto"/>
            <w:left w:val="none" w:sz="0" w:space="0" w:color="auto"/>
            <w:bottom w:val="none" w:sz="0" w:space="0" w:color="auto"/>
            <w:right w:val="none" w:sz="0" w:space="0" w:color="auto"/>
          </w:divBdr>
          <w:divsChild>
            <w:div w:id="44284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937758">
      <w:bodyDiv w:val="1"/>
      <w:marLeft w:val="0"/>
      <w:marRight w:val="0"/>
      <w:marTop w:val="0"/>
      <w:marBottom w:val="0"/>
      <w:divBdr>
        <w:top w:val="none" w:sz="0" w:space="0" w:color="auto"/>
        <w:left w:val="none" w:sz="0" w:space="0" w:color="auto"/>
        <w:bottom w:val="none" w:sz="0" w:space="0" w:color="auto"/>
        <w:right w:val="none" w:sz="0" w:space="0" w:color="auto"/>
      </w:divBdr>
      <w:divsChild>
        <w:div w:id="992105308">
          <w:marLeft w:val="0"/>
          <w:marRight w:val="0"/>
          <w:marTop w:val="0"/>
          <w:marBottom w:val="0"/>
          <w:divBdr>
            <w:top w:val="none" w:sz="0" w:space="0" w:color="auto"/>
            <w:left w:val="none" w:sz="0" w:space="0" w:color="auto"/>
            <w:bottom w:val="none" w:sz="0" w:space="0" w:color="auto"/>
            <w:right w:val="none" w:sz="0" w:space="0" w:color="auto"/>
          </w:divBdr>
          <w:divsChild>
            <w:div w:id="32231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19646">
      <w:bodyDiv w:val="1"/>
      <w:marLeft w:val="0"/>
      <w:marRight w:val="0"/>
      <w:marTop w:val="0"/>
      <w:marBottom w:val="0"/>
      <w:divBdr>
        <w:top w:val="none" w:sz="0" w:space="0" w:color="auto"/>
        <w:left w:val="none" w:sz="0" w:space="0" w:color="auto"/>
        <w:bottom w:val="none" w:sz="0" w:space="0" w:color="auto"/>
        <w:right w:val="none" w:sz="0" w:space="0" w:color="auto"/>
      </w:divBdr>
      <w:divsChild>
        <w:div w:id="12190204">
          <w:marLeft w:val="0"/>
          <w:marRight w:val="0"/>
          <w:marTop w:val="0"/>
          <w:marBottom w:val="0"/>
          <w:divBdr>
            <w:top w:val="none" w:sz="0" w:space="0" w:color="auto"/>
            <w:left w:val="none" w:sz="0" w:space="0" w:color="auto"/>
            <w:bottom w:val="none" w:sz="0" w:space="0" w:color="auto"/>
            <w:right w:val="none" w:sz="0" w:space="0" w:color="auto"/>
          </w:divBdr>
          <w:divsChild>
            <w:div w:id="152524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92637">
      <w:bodyDiv w:val="1"/>
      <w:marLeft w:val="0"/>
      <w:marRight w:val="0"/>
      <w:marTop w:val="0"/>
      <w:marBottom w:val="0"/>
      <w:divBdr>
        <w:top w:val="none" w:sz="0" w:space="0" w:color="auto"/>
        <w:left w:val="none" w:sz="0" w:space="0" w:color="auto"/>
        <w:bottom w:val="none" w:sz="0" w:space="0" w:color="auto"/>
        <w:right w:val="none" w:sz="0" w:space="0" w:color="auto"/>
      </w:divBdr>
      <w:divsChild>
        <w:div w:id="1633629625">
          <w:marLeft w:val="0"/>
          <w:marRight w:val="0"/>
          <w:marTop w:val="0"/>
          <w:marBottom w:val="0"/>
          <w:divBdr>
            <w:top w:val="none" w:sz="0" w:space="0" w:color="auto"/>
            <w:left w:val="none" w:sz="0" w:space="0" w:color="auto"/>
            <w:bottom w:val="none" w:sz="0" w:space="0" w:color="auto"/>
            <w:right w:val="none" w:sz="0" w:space="0" w:color="auto"/>
          </w:divBdr>
          <w:divsChild>
            <w:div w:id="1963732429">
              <w:marLeft w:val="0"/>
              <w:marRight w:val="0"/>
              <w:marTop w:val="0"/>
              <w:marBottom w:val="0"/>
              <w:divBdr>
                <w:top w:val="none" w:sz="0" w:space="0" w:color="auto"/>
                <w:left w:val="none" w:sz="0" w:space="0" w:color="auto"/>
                <w:bottom w:val="none" w:sz="0" w:space="0" w:color="auto"/>
                <w:right w:val="none" w:sz="0" w:space="0" w:color="auto"/>
              </w:divBdr>
            </w:div>
            <w:div w:id="340275900">
              <w:marLeft w:val="0"/>
              <w:marRight w:val="0"/>
              <w:marTop w:val="0"/>
              <w:marBottom w:val="0"/>
              <w:divBdr>
                <w:top w:val="none" w:sz="0" w:space="0" w:color="auto"/>
                <w:left w:val="none" w:sz="0" w:space="0" w:color="auto"/>
                <w:bottom w:val="none" w:sz="0" w:space="0" w:color="auto"/>
                <w:right w:val="none" w:sz="0" w:space="0" w:color="auto"/>
              </w:divBdr>
            </w:div>
            <w:div w:id="1715732842">
              <w:marLeft w:val="0"/>
              <w:marRight w:val="0"/>
              <w:marTop w:val="0"/>
              <w:marBottom w:val="0"/>
              <w:divBdr>
                <w:top w:val="none" w:sz="0" w:space="0" w:color="auto"/>
                <w:left w:val="none" w:sz="0" w:space="0" w:color="auto"/>
                <w:bottom w:val="none" w:sz="0" w:space="0" w:color="auto"/>
                <w:right w:val="none" w:sz="0" w:space="0" w:color="auto"/>
              </w:divBdr>
            </w:div>
            <w:div w:id="1021979030">
              <w:marLeft w:val="0"/>
              <w:marRight w:val="0"/>
              <w:marTop w:val="0"/>
              <w:marBottom w:val="0"/>
              <w:divBdr>
                <w:top w:val="none" w:sz="0" w:space="0" w:color="auto"/>
                <w:left w:val="none" w:sz="0" w:space="0" w:color="auto"/>
                <w:bottom w:val="none" w:sz="0" w:space="0" w:color="auto"/>
                <w:right w:val="none" w:sz="0" w:space="0" w:color="auto"/>
              </w:divBdr>
            </w:div>
            <w:div w:id="1710370616">
              <w:marLeft w:val="0"/>
              <w:marRight w:val="0"/>
              <w:marTop w:val="0"/>
              <w:marBottom w:val="0"/>
              <w:divBdr>
                <w:top w:val="none" w:sz="0" w:space="0" w:color="auto"/>
                <w:left w:val="none" w:sz="0" w:space="0" w:color="auto"/>
                <w:bottom w:val="none" w:sz="0" w:space="0" w:color="auto"/>
                <w:right w:val="none" w:sz="0" w:space="0" w:color="auto"/>
              </w:divBdr>
            </w:div>
            <w:div w:id="2137553737">
              <w:marLeft w:val="0"/>
              <w:marRight w:val="0"/>
              <w:marTop w:val="0"/>
              <w:marBottom w:val="0"/>
              <w:divBdr>
                <w:top w:val="none" w:sz="0" w:space="0" w:color="auto"/>
                <w:left w:val="none" w:sz="0" w:space="0" w:color="auto"/>
                <w:bottom w:val="none" w:sz="0" w:space="0" w:color="auto"/>
                <w:right w:val="none" w:sz="0" w:space="0" w:color="auto"/>
              </w:divBdr>
            </w:div>
            <w:div w:id="1482035702">
              <w:marLeft w:val="0"/>
              <w:marRight w:val="0"/>
              <w:marTop w:val="0"/>
              <w:marBottom w:val="0"/>
              <w:divBdr>
                <w:top w:val="none" w:sz="0" w:space="0" w:color="auto"/>
                <w:left w:val="none" w:sz="0" w:space="0" w:color="auto"/>
                <w:bottom w:val="none" w:sz="0" w:space="0" w:color="auto"/>
                <w:right w:val="none" w:sz="0" w:space="0" w:color="auto"/>
              </w:divBdr>
            </w:div>
            <w:div w:id="4887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26650">
      <w:bodyDiv w:val="1"/>
      <w:marLeft w:val="0"/>
      <w:marRight w:val="0"/>
      <w:marTop w:val="0"/>
      <w:marBottom w:val="0"/>
      <w:divBdr>
        <w:top w:val="none" w:sz="0" w:space="0" w:color="auto"/>
        <w:left w:val="none" w:sz="0" w:space="0" w:color="auto"/>
        <w:bottom w:val="none" w:sz="0" w:space="0" w:color="auto"/>
        <w:right w:val="none" w:sz="0" w:space="0" w:color="auto"/>
      </w:divBdr>
      <w:divsChild>
        <w:div w:id="1002977118">
          <w:marLeft w:val="0"/>
          <w:marRight w:val="0"/>
          <w:marTop w:val="0"/>
          <w:marBottom w:val="0"/>
          <w:divBdr>
            <w:top w:val="none" w:sz="0" w:space="0" w:color="auto"/>
            <w:left w:val="none" w:sz="0" w:space="0" w:color="auto"/>
            <w:bottom w:val="none" w:sz="0" w:space="0" w:color="auto"/>
            <w:right w:val="none" w:sz="0" w:space="0" w:color="auto"/>
          </w:divBdr>
          <w:divsChild>
            <w:div w:id="111871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234326">
      <w:bodyDiv w:val="1"/>
      <w:marLeft w:val="0"/>
      <w:marRight w:val="0"/>
      <w:marTop w:val="0"/>
      <w:marBottom w:val="0"/>
      <w:divBdr>
        <w:top w:val="none" w:sz="0" w:space="0" w:color="auto"/>
        <w:left w:val="none" w:sz="0" w:space="0" w:color="auto"/>
        <w:bottom w:val="none" w:sz="0" w:space="0" w:color="auto"/>
        <w:right w:val="none" w:sz="0" w:space="0" w:color="auto"/>
      </w:divBdr>
      <w:divsChild>
        <w:div w:id="931428595">
          <w:marLeft w:val="0"/>
          <w:marRight w:val="0"/>
          <w:marTop w:val="0"/>
          <w:marBottom w:val="0"/>
          <w:divBdr>
            <w:top w:val="none" w:sz="0" w:space="0" w:color="auto"/>
            <w:left w:val="none" w:sz="0" w:space="0" w:color="auto"/>
            <w:bottom w:val="none" w:sz="0" w:space="0" w:color="auto"/>
            <w:right w:val="none" w:sz="0" w:space="0" w:color="auto"/>
          </w:divBdr>
          <w:divsChild>
            <w:div w:id="891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79159">
      <w:bodyDiv w:val="1"/>
      <w:marLeft w:val="0"/>
      <w:marRight w:val="0"/>
      <w:marTop w:val="0"/>
      <w:marBottom w:val="0"/>
      <w:divBdr>
        <w:top w:val="none" w:sz="0" w:space="0" w:color="auto"/>
        <w:left w:val="none" w:sz="0" w:space="0" w:color="auto"/>
        <w:bottom w:val="none" w:sz="0" w:space="0" w:color="auto"/>
        <w:right w:val="none" w:sz="0" w:space="0" w:color="auto"/>
      </w:divBdr>
      <w:divsChild>
        <w:div w:id="558443067">
          <w:marLeft w:val="0"/>
          <w:marRight w:val="0"/>
          <w:marTop w:val="0"/>
          <w:marBottom w:val="0"/>
          <w:divBdr>
            <w:top w:val="none" w:sz="0" w:space="0" w:color="auto"/>
            <w:left w:val="none" w:sz="0" w:space="0" w:color="auto"/>
            <w:bottom w:val="none" w:sz="0" w:space="0" w:color="auto"/>
            <w:right w:val="none" w:sz="0" w:space="0" w:color="auto"/>
          </w:divBdr>
          <w:divsChild>
            <w:div w:id="61834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6153">
      <w:bodyDiv w:val="1"/>
      <w:marLeft w:val="0"/>
      <w:marRight w:val="0"/>
      <w:marTop w:val="0"/>
      <w:marBottom w:val="0"/>
      <w:divBdr>
        <w:top w:val="none" w:sz="0" w:space="0" w:color="auto"/>
        <w:left w:val="none" w:sz="0" w:space="0" w:color="auto"/>
        <w:bottom w:val="none" w:sz="0" w:space="0" w:color="auto"/>
        <w:right w:val="none" w:sz="0" w:space="0" w:color="auto"/>
      </w:divBdr>
      <w:divsChild>
        <w:div w:id="1065418836">
          <w:marLeft w:val="0"/>
          <w:marRight w:val="0"/>
          <w:marTop w:val="0"/>
          <w:marBottom w:val="0"/>
          <w:divBdr>
            <w:top w:val="none" w:sz="0" w:space="0" w:color="auto"/>
            <w:left w:val="none" w:sz="0" w:space="0" w:color="auto"/>
            <w:bottom w:val="none" w:sz="0" w:space="0" w:color="auto"/>
            <w:right w:val="none" w:sz="0" w:space="0" w:color="auto"/>
          </w:divBdr>
          <w:divsChild>
            <w:div w:id="512036571">
              <w:marLeft w:val="0"/>
              <w:marRight w:val="0"/>
              <w:marTop w:val="0"/>
              <w:marBottom w:val="0"/>
              <w:divBdr>
                <w:top w:val="none" w:sz="0" w:space="0" w:color="auto"/>
                <w:left w:val="none" w:sz="0" w:space="0" w:color="auto"/>
                <w:bottom w:val="none" w:sz="0" w:space="0" w:color="auto"/>
                <w:right w:val="none" w:sz="0" w:space="0" w:color="auto"/>
              </w:divBdr>
            </w:div>
            <w:div w:id="1777364941">
              <w:marLeft w:val="0"/>
              <w:marRight w:val="0"/>
              <w:marTop w:val="0"/>
              <w:marBottom w:val="0"/>
              <w:divBdr>
                <w:top w:val="none" w:sz="0" w:space="0" w:color="auto"/>
                <w:left w:val="none" w:sz="0" w:space="0" w:color="auto"/>
                <w:bottom w:val="none" w:sz="0" w:space="0" w:color="auto"/>
                <w:right w:val="none" w:sz="0" w:space="0" w:color="auto"/>
              </w:divBdr>
            </w:div>
            <w:div w:id="697434189">
              <w:marLeft w:val="0"/>
              <w:marRight w:val="0"/>
              <w:marTop w:val="0"/>
              <w:marBottom w:val="0"/>
              <w:divBdr>
                <w:top w:val="none" w:sz="0" w:space="0" w:color="auto"/>
                <w:left w:val="none" w:sz="0" w:space="0" w:color="auto"/>
                <w:bottom w:val="none" w:sz="0" w:space="0" w:color="auto"/>
                <w:right w:val="none" w:sz="0" w:space="0" w:color="auto"/>
              </w:divBdr>
            </w:div>
            <w:div w:id="175388269">
              <w:marLeft w:val="0"/>
              <w:marRight w:val="0"/>
              <w:marTop w:val="0"/>
              <w:marBottom w:val="0"/>
              <w:divBdr>
                <w:top w:val="none" w:sz="0" w:space="0" w:color="auto"/>
                <w:left w:val="none" w:sz="0" w:space="0" w:color="auto"/>
                <w:bottom w:val="none" w:sz="0" w:space="0" w:color="auto"/>
                <w:right w:val="none" w:sz="0" w:space="0" w:color="auto"/>
              </w:divBdr>
            </w:div>
            <w:div w:id="189537857">
              <w:marLeft w:val="0"/>
              <w:marRight w:val="0"/>
              <w:marTop w:val="0"/>
              <w:marBottom w:val="0"/>
              <w:divBdr>
                <w:top w:val="none" w:sz="0" w:space="0" w:color="auto"/>
                <w:left w:val="none" w:sz="0" w:space="0" w:color="auto"/>
                <w:bottom w:val="none" w:sz="0" w:space="0" w:color="auto"/>
                <w:right w:val="none" w:sz="0" w:space="0" w:color="auto"/>
              </w:divBdr>
            </w:div>
            <w:div w:id="771977350">
              <w:marLeft w:val="0"/>
              <w:marRight w:val="0"/>
              <w:marTop w:val="0"/>
              <w:marBottom w:val="0"/>
              <w:divBdr>
                <w:top w:val="none" w:sz="0" w:space="0" w:color="auto"/>
                <w:left w:val="none" w:sz="0" w:space="0" w:color="auto"/>
                <w:bottom w:val="none" w:sz="0" w:space="0" w:color="auto"/>
                <w:right w:val="none" w:sz="0" w:space="0" w:color="auto"/>
              </w:divBdr>
            </w:div>
            <w:div w:id="2030174685">
              <w:marLeft w:val="0"/>
              <w:marRight w:val="0"/>
              <w:marTop w:val="0"/>
              <w:marBottom w:val="0"/>
              <w:divBdr>
                <w:top w:val="none" w:sz="0" w:space="0" w:color="auto"/>
                <w:left w:val="none" w:sz="0" w:space="0" w:color="auto"/>
                <w:bottom w:val="none" w:sz="0" w:space="0" w:color="auto"/>
                <w:right w:val="none" w:sz="0" w:space="0" w:color="auto"/>
              </w:divBdr>
            </w:div>
            <w:div w:id="312754056">
              <w:marLeft w:val="0"/>
              <w:marRight w:val="0"/>
              <w:marTop w:val="0"/>
              <w:marBottom w:val="0"/>
              <w:divBdr>
                <w:top w:val="none" w:sz="0" w:space="0" w:color="auto"/>
                <w:left w:val="none" w:sz="0" w:space="0" w:color="auto"/>
                <w:bottom w:val="none" w:sz="0" w:space="0" w:color="auto"/>
                <w:right w:val="none" w:sz="0" w:space="0" w:color="auto"/>
              </w:divBdr>
            </w:div>
            <w:div w:id="134015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4583">
      <w:bodyDiv w:val="1"/>
      <w:marLeft w:val="0"/>
      <w:marRight w:val="0"/>
      <w:marTop w:val="0"/>
      <w:marBottom w:val="0"/>
      <w:divBdr>
        <w:top w:val="none" w:sz="0" w:space="0" w:color="auto"/>
        <w:left w:val="none" w:sz="0" w:space="0" w:color="auto"/>
        <w:bottom w:val="none" w:sz="0" w:space="0" w:color="auto"/>
        <w:right w:val="none" w:sz="0" w:space="0" w:color="auto"/>
      </w:divBdr>
      <w:divsChild>
        <w:div w:id="997151067">
          <w:marLeft w:val="0"/>
          <w:marRight w:val="0"/>
          <w:marTop w:val="0"/>
          <w:marBottom w:val="0"/>
          <w:divBdr>
            <w:top w:val="none" w:sz="0" w:space="0" w:color="auto"/>
            <w:left w:val="none" w:sz="0" w:space="0" w:color="auto"/>
            <w:bottom w:val="none" w:sz="0" w:space="0" w:color="auto"/>
            <w:right w:val="none" w:sz="0" w:space="0" w:color="auto"/>
          </w:divBdr>
          <w:divsChild>
            <w:div w:id="76526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31940">
      <w:bodyDiv w:val="1"/>
      <w:marLeft w:val="0"/>
      <w:marRight w:val="0"/>
      <w:marTop w:val="0"/>
      <w:marBottom w:val="0"/>
      <w:divBdr>
        <w:top w:val="none" w:sz="0" w:space="0" w:color="auto"/>
        <w:left w:val="none" w:sz="0" w:space="0" w:color="auto"/>
        <w:bottom w:val="none" w:sz="0" w:space="0" w:color="auto"/>
        <w:right w:val="none" w:sz="0" w:space="0" w:color="auto"/>
      </w:divBdr>
      <w:divsChild>
        <w:div w:id="1268390634">
          <w:marLeft w:val="0"/>
          <w:marRight w:val="0"/>
          <w:marTop w:val="0"/>
          <w:marBottom w:val="0"/>
          <w:divBdr>
            <w:top w:val="none" w:sz="0" w:space="0" w:color="auto"/>
            <w:left w:val="none" w:sz="0" w:space="0" w:color="auto"/>
            <w:bottom w:val="none" w:sz="0" w:space="0" w:color="auto"/>
            <w:right w:val="none" w:sz="0" w:space="0" w:color="auto"/>
          </w:divBdr>
          <w:divsChild>
            <w:div w:id="65870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558904">
      <w:bodyDiv w:val="1"/>
      <w:marLeft w:val="0"/>
      <w:marRight w:val="0"/>
      <w:marTop w:val="0"/>
      <w:marBottom w:val="0"/>
      <w:divBdr>
        <w:top w:val="none" w:sz="0" w:space="0" w:color="auto"/>
        <w:left w:val="none" w:sz="0" w:space="0" w:color="auto"/>
        <w:bottom w:val="none" w:sz="0" w:space="0" w:color="auto"/>
        <w:right w:val="none" w:sz="0" w:space="0" w:color="auto"/>
      </w:divBdr>
      <w:divsChild>
        <w:div w:id="1573856396">
          <w:marLeft w:val="0"/>
          <w:marRight w:val="0"/>
          <w:marTop w:val="0"/>
          <w:marBottom w:val="0"/>
          <w:divBdr>
            <w:top w:val="none" w:sz="0" w:space="0" w:color="auto"/>
            <w:left w:val="none" w:sz="0" w:space="0" w:color="auto"/>
            <w:bottom w:val="none" w:sz="0" w:space="0" w:color="auto"/>
            <w:right w:val="none" w:sz="0" w:space="0" w:color="auto"/>
          </w:divBdr>
          <w:divsChild>
            <w:div w:id="34059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40789">
      <w:bodyDiv w:val="1"/>
      <w:marLeft w:val="0"/>
      <w:marRight w:val="0"/>
      <w:marTop w:val="0"/>
      <w:marBottom w:val="0"/>
      <w:divBdr>
        <w:top w:val="none" w:sz="0" w:space="0" w:color="auto"/>
        <w:left w:val="none" w:sz="0" w:space="0" w:color="auto"/>
        <w:bottom w:val="none" w:sz="0" w:space="0" w:color="auto"/>
        <w:right w:val="none" w:sz="0" w:space="0" w:color="auto"/>
      </w:divBdr>
      <w:divsChild>
        <w:div w:id="1287201288">
          <w:marLeft w:val="0"/>
          <w:marRight w:val="0"/>
          <w:marTop w:val="0"/>
          <w:marBottom w:val="0"/>
          <w:divBdr>
            <w:top w:val="none" w:sz="0" w:space="0" w:color="auto"/>
            <w:left w:val="none" w:sz="0" w:space="0" w:color="auto"/>
            <w:bottom w:val="none" w:sz="0" w:space="0" w:color="auto"/>
            <w:right w:val="none" w:sz="0" w:space="0" w:color="auto"/>
          </w:divBdr>
          <w:divsChild>
            <w:div w:id="128137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59325">
      <w:bodyDiv w:val="1"/>
      <w:marLeft w:val="0"/>
      <w:marRight w:val="0"/>
      <w:marTop w:val="0"/>
      <w:marBottom w:val="0"/>
      <w:divBdr>
        <w:top w:val="none" w:sz="0" w:space="0" w:color="auto"/>
        <w:left w:val="none" w:sz="0" w:space="0" w:color="auto"/>
        <w:bottom w:val="none" w:sz="0" w:space="0" w:color="auto"/>
        <w:right w:val="none" w:sz="0" w:space="0" w:color="auto"/>
      </w:divBdr>
      <w:divsChild>
        <w:div w:id="1696497493">
          <w:marLeft w:val="0"/>
          <w:marRight w:val="0"/>
          <w:marTop w:val="0"/>
          <w:marBottom w:val="0"/>
          <w:divBdr>
            <w:top w:val="none" w:sz="0" w:space="0" w:color="auto"/>
            <w:left w:val="none" w:sz="0" w:space="0" w:color="auto"/>
            <w:bottom w:val="none" w:sz="0" w:space="0" w:color="auto"/>
            <w:right w:val="none" w:sz="0" w:space="0" w:color="auto"/>
          </w:divBdr>
          <w:divsChild>
            <w:div w:id="11981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50746">
      <w:bodyDiv w:val="1"/>
      <w:marLeft w:val="0"/>
      <w:marRight w:val="0"/>
      <w:marTop w:val="0"/>
      <w:marBottom w:val="0"/>
      <w:divBdr>
        <w:top w:val="none" w:sz="0" w:space="0" w:color="auto"/>
        <w:left w:val="none" w:sz="0" w:space="0" w:color="auto"/>
        <w:bottom w:val="none" w:sz="0" w:space="0" w:color="auto"/>
        <w:right w:val="none" w:sz="0" w:space="0" w:color="auto"/>
      </w:divBdr>
      <w:divsChild>
        <w:div w:id="767193740">
          <w:marLeft w:val="0"/>
          <w:marRight w:val="0"/>
          <w:marTop w:val="0"/>
          <w:marBottom w:val="0"/>
          <w:divBdr>
            <w:top w:val="none" w:sz="0" w:space="0" w:color="auto"/>
            <w:left w:val="none" w:sz="0" w:space="0" w:color="auto"/>
            <w:bottom w:val="none" w:sz="0" w:space="0" w:color="auto"/>
            <w:right w:val="none" w:sz="0" w:space="0" w:color="auto"/>
          </w:divBdr>
          <w:divsChild>
            <w:div w:id="32270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01136">
      <w:bodyDiv w:val="1"/>
      <w:marLeft w:val="0"/>
      <w:marRight w:val="0"/>
      <w:marTop w:val="0"/>
      <w:marBottom w:val="0"/>
      <w:divBdr>
        <w:top w:val="none" w:sz="0" w:space="0" w:color="auto"/>
        <w:left w:val="none" w:sz="0" w:space="0" w:color="auto"/>
        <w:bottom w:val="none" w:sz="0" w:space="0" w:color="auto"/>
        <w:right w:val="none" w:sz="0" w:space="0" w:color="auto"/>
      </w:divBdr>
      <w:divsChild>
        <w:div w:id="1022172009">
          <w:marLeft w:val="0"/>
          <w:marRight w:val="0"/>
          <w:marTop w:val="0"/>
          <w:marBottom w:val="0"/>
          <w:divBdr>
            <w:top w:val="none" w:sz="0" w:space="0" w:color="auto"/>
            <w:left w:val="none" w:sz="0" w:space="0" w:color="auto"/>
            <w:bottom w:val="none" w:sz="0" w:space="0" w:color="auto"/>
            <w:right w:val="none" w:sz="0" w:space="0" w:color="auto"/>
          </w:divBdr>
          <w:divsChild>
            <w:div w:id="21271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74705">
      <w:bodyDiv w:val="1"/>
      <w:marLeft w:val="0"/>
      <w:marRight w:val="0"/>
      <w:marTop w:val="0"/>
      <w:marBottom w:val="0"/>
      <w:divBdr>
        <w:top w:val="none" w:sz="0" w:space="0" w:color="auto"/>
        <w:left w:val="none" w:sz="0" w:space="0" w:color="auto"/>
        <w:bottom w:val="none" w:sz="0" w:space="0" w:color="auto"/>
        <w:right w:val="none" w:sz="0" w:space="0" w:color="auto"/>
      </w:divBdr>
      <w:divsChild>
        <w:div w:id="439027590">
          <w:marLeft w:val="0"/>
          <w:marRight w:val="0"/>
          <w:marTop w:val="0"/>
          <w:marBottom w:val="0"/>
          <w:divBdr>
            <w:top w:val="none" w:sz="0" w:space="0" w:color="auto"/>
            <w:left w:val="none" w:sz="0" w:space="0" w:color="auto"/>
            <w:bottom w:val="none" w:sz="0" w:space="0" w:color="auto"/>
            <w:right w:val="none" w:sz="0" w:space="0" w:color="auto"/>
          </w:divBdr>
          <w:divsChild>
            <w:div w:id="181456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79816">
      <w:bodyDiv w:val="1"/>
      <w:marLeft w:val="0"/>
      <w:marRight w:val="0"/>
      <w:marTop w:val="0"/>
      <w:marBottom w:val="0"/>
      <w:divBdr>
        <w:top w:val="none" w:sz="0" w:space="0" w:color="auto"/>
        <w:left w:val="none" w:sz="0" w:space="0" w:color="auto"/>
        <w:bottom w:val="none" w:sz="0" w:space="0" w:color="auto"/>
        <w:right w:val="none" w:sz="0" w:space="0" w:color="auto"/>
      </w:divBdr>
      <w:divsChild>
        <w:div w:id="357048787">
          <w:marLeft w:val="0"/>
          <w:marRight w:val="0"/>
          <w:marTop w:val="0"/>
          <w:marBottom w:val="0"/>
          <w:divBdr>
            <w:top w:val="none" w:sz="0" w:space="0" w:color="auto"/>
            <w:left w:val="none" w:sz="0" w:space="0" w:color="auto"/>
            <w:bottom w:val="none" w:sz="0" w:space="0" w:color="auto"/>
            <w:right w:val="none" w:sz="0" w:space="0" w:color="auto"/>
          </w:divBdr>
          <w:divsChild>
            <w:div w:id="11903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22341">
      <w:bodyDiv w:val="1"/>
      <w:marLeft w:val="0"/>
      <w:marRight w:val="0"/>
      <w:marTop w:val="0"/>
      <w:marBottom w:val="0"/>
      <w:divBdr>
        <w:top w:val="none" w:sz="0" w:space="0" w:color="auto"/>
        <w:left w:val="none" w:sz="0" w:space="0" w:color="auto"/>
        <w:bottom w:val="none" w:sz="0" w:space="0" w:color="auto"/>
        <w:right w:val="none" w:sz="0" w:space="0" w:color="auto"/>
      </w:divBdr>
      <w:divsChild>
        <w:div w:id="1901592643">
          <w:marLeft w:val="0"/>
          <w:marRight w:val="0"/>
          <w:marTop w:val="0"/>
          <w:marBottom w:val="0"/>
          <w:divBdr>
            <w:top w:val="none" w:sz="0" w:space="0" w:color="auto"/>
            <w:left w:val="none" w:sz="0" w:space="0" w:color="auto"/>
            <w:bottom w:val="none" w:sz="0" w:space="0" w:color="auto"/>
            <w:right w:val="none" w:sz="0" w:space="0" w:color="auto"/>
          </w:divBdr>
          <w:divsChild>
            <w:div w:id="97950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839551">
      <w:bodyDiv w:val="1"/>
      <w:marLeft w:val="0"/>
      <w:marRight w:val="0"/>
      <w:marTop w:val="0"/>
      <w:marBottom w:val="0"/>
      <w:divBdr>
        <w:top w:val="none" w:sz="0" w:space="0" w:color="auto"/>
        <w:left w:val="none" w:sz="0" w:space="0" w:color="auto"/>
        <w:bottom w:val="none" w:sz="0" w:space="0" w:color="auto"/>
        <w:right w:val="none" w:sz="0" w:space="0" w:color="auto"/>
      </w:divBdr>
      <w:divsChild>
        <w:div w:id="1472558956">
          <w:marLeft w:val="0"/>
          <w:marRight w:val="0"/>
          <w:marTop w:val="0"/>
          <w:marBottom w:val="0"/>
          <w:divBdr>
            <w:top w:val="none" w:sz="0" w:space="0" w:color="auto"/>
            <w:left w:val="none" w:sz="0" w:space="0" w:color="auto"/>
            <w:bottom w:val="none" w:sz="0" w:space="0" w:color="auto"/>
            <w:right w:val="none" w:sz="0" w:space="0" w:color="auto"/>
          </w:divBdr>
          <w:divsChild>
            <w:div w:id="448090357">
              <w:marLeft w:val="0"/>
              <w:marRight w:val="0"/>
              <w:marTop w:val="0"/>
              <w:marBottom w:val="0"/>
              <w:divBdr>
                <w:top w:val="none" w:sz="0" w:space="0" w:color="auto"/>
                <w:left w:val="none" w:sz="0" w:space="0" w:color="auto"/>
                <w:bottom w:val="none" w:sz="0" w:space="0" w:color="auto"/>
                <w:right w:val="none" w:sz="0" w:space="0" w:color="auto"/>
              </w:divBdr>
            </w:div>
            <w:div w:id="1978753077">
              <w:marLeft w:val="0"/>
              <w:marRight w:val="0"/>
              <w:marTop w:val="0"/>
              <w:marBottom w:val="0"/>
              <w:divBdr>
                <w:top w:val="none" w:sz="0" w:space="0" w:color="auto"/>
                <w:left w:val="none" w:sz="0" w:space="0" w:color="auto"/>
                <w:bottom w:val="none" w:sz="0" w:space="0" w:color="auto"/>
                <w:right w:val="none" w:sz="0" w:space="0" w:color="auto"/>
              </w:divBdr>
            </w:div>
            <w:div w:id="203183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653348">
      <w:bodyDiv w:val="1"/>
      <w:marLeft w:val="0"/>
      <w:marRight w:val="0"/>
      <w:marTop w:val="0"/>
      <w:marBottom w:val="0"/>
      <w:divBdr>
        <w:top w:val="none" w:sz="0" w:space="0" w:color="auto"/>
        <w:left w:val="none" w:sz="0" w:space="0" w:color="auto"/>
        <w:bottom w:val="none" w:sz="0" w:space="0" w:color="auto"/>
        <w:right w:val="none" w:sz="0" w:space="0" w:color="auto"/>
      </w:divBdr>
      <w:divsChild>
        <w:div w:id="2031951755">
          <w:marLeft w:val="0"/>
          <w:marRight w:val="0"/>
          <w:marTop w:val="0"/>
          <w:marBottom w:val="0"/>
          <w:divBdr>
            <w:top w:val="none" w:sz="0" w:space="0" w:color="auto"/>
            <w:left w:val="none" w:sz="0" w:space="0" w:color="auto"/>
            <w:bottom w:val="none" w:sz="0" w:space="0" w:color="auto"/>
            <w:right w:val="none" w:sz="0" w:space="0" w:color="auto"/>
          </w:divBdr>
          <w:divsChild>
            <w:div w:id="109498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901792">
      <w:bodyDiv w:val="1"/>
      <w:marLeft w:val="0"/>
      <w:marRight w:val="0"/>
      <w:marTop w:val="0"/>
      <w:marBottom w:val="0"/>
      <w:divBdr>
        <w:top w:val="none" w:sz="0" w:space="0" w:color="auto"/>
        <w:left w:val="none" w:sz="0" w:space="0" w:color="auto"/>
        <w:bottom w:val="none" w:sz="0" w:space="0" w:color="auto"/>
        <w:right w:val="none" w:sz="0" w:space="0" w:color="auto"/>
      </w:divBdr>
      <w:divsChild>
        <w:div w:id="644775882">
          <w:marLeft w:val="0"/>
          <w:marRight w:val="0"/>
          <w:marTop w:val="0"/>
          <w:marBottom w:val="0"/>
          <w:divBdr>
            <w:top w:val="none" w:sz="0" w:space="0" w:color="auto"/>
            <w:left w:val="none" w:sz="0" w:space="0" w:color="auto"/>
            <w:bottom w:val="none" w:sz="0" w:space="0" w:color="auto"/>
            <w:right w:val="none" w:sz="0" w:space="0" w:color="auto"/>
          </w:divBdr>
          <w:divsChild>
            <w:div w:id="207423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85423">
      <w:bodyDiv w:val="1"/>
      <w:marLeft w:val="0"/>
      <w:marRight w:val="0"/>
      <w:marTop w:val="0"/>
      <w:marBottom w:val="0"/>
      <w:divBdr>
        <w:top w:val="none" w:sz="0" w:space="0" w:color="auto"/>
        <w:left w:val="none" w:sz="0" w:space="0" w:color="auto"/>
        <w:bottom w:val="none" w:sz="0" w:space="0" w:color="auto"/>
        <w:right w:val="none" w:sz="0" w:space="0" w:color="auto"/>
      </w:divBdr>
      <w:divsChild>
        <w:div w:id="2033417406">
          <w:marLeft w:val="0"/>
          <w:marRight w:val="0"/>
          <w:marTop w:val="0"/>
          <w:marBottom w:val="0"/>
          <w:divBdr>
            <w:top w:val="none" w:sz="0" w:space="0" w:color="auto"/>
            <w:left w:val="none" w:sz="0" w:space="0" w:color="auto"/>
            <w:bottom w:val="none" w:sz="0" w:space="0" w:color="auto"/>
            <w:right w:val="none" w:sz="0" w:space="0" w:color="auto"/>
          </w:divBdr>
          <w:divsChild>
            <w:div w:id="54672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39352">
      <w:bodyDiv w:val="1"/>
      <w:marLeft w:val="0"/>
      <w:marRight w:val="0"/>
      <w:marTop w:val="0"/>
      <w:marBottom w:val="0"/>
      <w:divBdr>
        <w:top w:val="none" w:sz="0" w:space="0" w:color="auto"/>
        <w:left w:val="none" w:sz="0" w:space="0" w:color="auto"/>
        <w:bottom w:val="none" w:sz="0" w:space="0" w:color="auto"/>
        <w:right w:val="none" w:sz="0" w:space="0" w:color="auto"/>
      </w:divBdr>
      <w:divsChild>
        <w:div w:id="1257011977">
          <w:marLeft w:val="0"/>
          <w:marRight w:val="0"/>
          <w:marTop w:val="0"/>
          <w:marBottom w:val="0"/>
          <w:divBdr>
            <w:top w:val="none" w:sz="0" w:space="0" w:color="auto"/>
            <w:left w:val="none" w:sz="0" w:space="0" w:color="auto"/>
            <w:bottom w:val="none" w:sz="0" w:space="0" w:color="auto"/>
            <w:right w:val="none" w:sz="0" w:space="0" w:color="auto"/>
          </w:divBdr>
          <w:divsChild>
            <w:div w:id="60523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0025">
      <w:bodyDiv w:val="1"/>
      <w:marLeft w:val="0"/>
      <w:marRight w:val="0"/>
      <w:marTop w:val="0"/>
      <w:marBottom w:val="0"/>
      <w:divBdr>
        <w:top w:val="none" w:sz="0" w:space="0" w:color="auto"/>
        <w:left w:val="none" w:sz="0" w:space="0" w:color="auto"/>
        <w:bottom w:val="none" w:sz="0" w:space="0" w:color="auto"/>
        <w:right w:val="none" w:sz="0" w:space="0" w:color="auto"/>
      </w:divBdr>
      <w:divsChild>
        <w:div w:id="1805344445">
          <w:marLeft w:val="0"/>
          <w:marRight w:val="0"/>
          <w:marTop w:val="0"/>
          <w:marBottom w:val="0"/>
          <w:divBdr>
            <w:top w:val="none" w:sz="0" w:space="0" w:color="auto"/>
            <w:left w:val="none" w:sz="0" w:space="0" w:color="auto"/>
            <w:bottom w:val="none" w:sz="0" w:space="0" w:color="auto"/>
            <w:right w:val="none" w:sz="0" w:space="0" w:color="auto"/>
          </w:divBdr>
          <w:divsChild>
            <w:div w:id="204285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87379">
      <w:bodyDiv w:val="1"/>
      <w:marLeft w:val="0"/>
      <w:marRight w:val="0"/>
      <w:marTop w:val="0"/>
      <w:marBottom w:val="0"/>
      <w:divBdr>
        <w:top w:val="none" w:sz="0" w:space="0" w:color="auto"/>
        <w:left w:val="none" w:sz="0" w:space="0" w:color="auto"/>
        <w:bottom w:val="none" w:sz="0" w:space="0" w:color="auto"/>
        <w:right w:val="none" w:sz="0" w:space="0" w:color="auto"/>
      </w:divBdr>
      <w:divsChild>
        <w:div w:id="1697271801">
          <w:marLeft w:val="0"/>
          <w:marRight w:val="0"/>
          <w:marTop w:val="0"/>
          <w:marBottom w:val="0"/>
          <w:divBdr>
            <w:top w:val="none" w:sz="0" w:space="0" w:color="auto"/>
            <w:left w:val="none" w:sz="0" w:space="0" w:color="auto"/>
            <w:bottom w:val="none" w:sz="0" w:space="0" w:color="auto"/>
            <w:right w:val="none" w:sz="0" w:space="0" w:color="auto"/>
          </w:divBdr>
          <w:divsChild>
            <w:div w:id="1838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961952">
      <w:bodyDiv w:val="1"/>
      <w:marLeft w:val="0"/>
      <w:marRight w:val="0"/>
      <w:marTop w:val="0"/>
      <w:marBottom w:val="0"/>
      <w:divBdr>
        <w:top w:val="none" w:sz="0" w:space="0" w:color="auto"/>
        <w:left w:val="none" w:sz="0" w:space="0" w:color="auto"/>
        <w:bottom w:val="none" w:sz="0" w:space="0" w:color="auto"/>
        <w:right w:val="none" w:sz="0" w:space="0" w:color="auto"/>
      </w:divBdr>
      <w:divsChild>
        <w:div w:id="1448113291">
          <w:marLeft w:val="0"/>
          <w:marRight w:val="0"/>
          <w:marTop w:val="0"/>
          <w:marBottom w:val="0"/>
          <w:divBdr>
            <w:top w:val="none" w:sz="0" w:space="0" w:color="auto"/>
            <w:left w:val="none" w:sz="0" w:space="0" w:color="auto"/>
            <w:bottom w:val="none" w:sz="0" w:space="0" w:color="auto"/>
            <w:right w:val="none" w:sz="0" w:space="0" w:color="auto"/>
          </w:divBdr>
          <w:divsChild>
            <w:div w:id="633831208">
              <w:marLeft w:val="0"/>
              <w:marRight w:val="0"/>
              <w:marTop w:val="0"/>
              <w:marBottom w:val="0"/>
              <w:divBdr>
                <w:top w:val="none" w:sz="0" w:space="0" w:color="auto"/>
                <w:left w:val="none" w:sz="0" w:space="0" w:color="auto"/>
                <w:bottom w:val="none" w:sz="0" w:space="0" w:color="auto"/>
                <w:right w:val="none" w:sz="0" w:space="0" w:color="auto"/>
              </w:divBdr>
            </w:div>
            <w:div w:id="1068654326">
              <w:marLeft w:val="0"/>
              <w:marRight w:val="0"/>
              <w:marTop w:val="0"/>
              <w:marBottom w:val="0"/>
              <w:divBdr>
                <w:top w:val="none" w:sz="0" w:space="0" w:color="auto"/>
                <w:left w:val="none" w:sz="0" w:space="0" w:color="auto"/>
                <w:bottom w:val="none" w:sz="0" w:space="0" w:color="auto"/>
                <w:right w:val="none" w:sz="0" w:space="0" w:color="auto"/>
              </w:divBdr>
            </w:div>
            <w:div w:id="844319112">
              <w:marLeft w:val="0"/>
              <w:marRight w:val="0"/>
              <w:marTop w:val="0"/>
              <w:marBottom w:val="0"/>
              <w:divBdr>
                <w:top w:val="none" w:sz="0" w:space="0" w:color="auto"/>
                <w:left w:val="none" w:sz="0" w:space="0" w:color="auto"/>
                <w:bottom w:val="none" w:sz="0" w:space="0" w:color="auto"/>
                <w:right w:val="none" w:sz="0" w:space="0" w:color="auto"/>
              </w:divBdr>
            </w:div>
            <w:div w:id="194735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0379">
      <w:bodyDiv w:val="1"/>
      <w:marLeft w:val="0"/>
      <w:marRight w:val="0"/>
      <w:marTop w:val="0"/>
      <w:marBottom w:val="0"/>
      <w:divBdr>
        <w:top w:val="none" w:sz="0" w:space="0" w:color="auto"/>
        <w:left w:val="none" w:sz="0" w:space="0" w:color="auto"/>
        <w:bottom w:val="none" w:sz="0" w:space="0" w:color="auto"/>
        <w:right w:val="none" w:sz="0" w:space="0" w:color="auto"/>
      </w:divBdr>
      <w:divsChild>
        <w:div w:id="1948266373">
          <w:marLeft w:val="0"/>
          <w:marRight w:val="0"/>
          <w:marTop w:val="0"/>
          <w:marBottom w:val="0"/>
          <w:divBdr>
            <w:top w:val="none" w:sz="0" w:space="0" w:color="auto"/>
            <w:left w:val="none" w:sz="0" w:space="0" w:color="auto"/>
            <w:bottom w:val="none" w:sz="0" w:space="0" w:color="auto"/>
            <w:right w:val="none" w:sz="0" w:space="0" w:color="auto"/>
          </w:divBdr>
          <w:divsChild>
            <w:div w:id="155697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85294">
      <w:bodyDiv w:val="1"/>
      <w:marLeft w:val="0"/>
      <w:marRight w:val="0"/>
      <w:marTop w:val="0"/>
      <w:marBottom w:val="0"/>
      <w:divBdr>
        <w:top w:val="none" w:sz="0" w:space="0" w:color="auto"/>
        <w:left w:val="none" w:sz="0" w:space="0" w:color="auto"/>
        <w:bottom w:val="none" w:sz="0" w:space="0" w:color="auto"/>
        <w:right w:val="none" w:sz="0" w:space="0" w:color="auto"/>
      </w:divBdr>
      <w:divsChild>
        <w:div w:id="951009445">
          <w:marLeft w:val="0"/>
          <w:marRight w:val="0"/>
          <w:marTop w:val="0"/>
          <w:marBottom w:val="0"/>
          <w:divBdr>
            <w:top w:val="none" w:sz="0" w:space="0" w:color="auto"/>
            <w:left w:val="none" w:sz="0" w:space="0" w:color="auto"/>
            <w:bottom w:val="none" w:sz="0" w:space="0" w:color="auto"/>
            <w:right w:val="none" w:sz="0" w:space="0" w:color="auto"/>
          </w:divBdr>
          <w:divsChild>
            <w:div w:id="168054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50152">
      <w:bodyDiv w:val="1"/>
      <w:marLeft w:val="0"/>
      <w:marRight w:val="0"/>
      <w:marTop w:val="0"/>
      <w:marBottom w:val="0"/>
      <w:divBdr>
        <w:top w:val="none" w:sz="0" w:space="0" w:color="auto"/>
        <w:left w:val="none" w:sz="0" w:space="0" w:color="auto"/>
        <w:bottom w:val="none" w:sz="0" w:space="0" w:color="auto"/>
        <w:right w:val="none" w:sz="0" w:space="0" w:color="auto"/>
      </w:divBdr>
      <w:divsChild>
        <w:div w:id="1246264406">
          <w:marLeft w:val="0"/>
          <w:marRight w:val="0"/>
          <w:marTop w:val="0"/>
          <w:marBottom w:val="0"/>
          <w:divBdr>
            <w:top w:val="none" w:sz="0" w:space="0" w:color="auto"/>
            <w:left w:val="none" w:sz="0" w:space="0" w:color="auto"/>
            <w:bottom w:val="none" w:sz="0" w:space="0" w:color="auto"/>
            <w:right w:val="none" w:sz="0" w:space="0" w:color="auto"/>
          </w:divBdr>
          <w:divsChild>
            <w:div w:id="73701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46971">
      <w:bodyDiv w:val="1"/>
      <w:marLeft w:val="0"/>
      <w:marRight w:val="0"/>
      <w:marTop w:val="0"/>
      <w:marBottom w:val="0"/>
      <w:divBdr>
        <w:top w:val="none" w:sz="0" w:space="0" w:color="auto"/>
        <w:left w:val="none" w:sz="0" w:space="0" w:color="auto"/>
        <w:bottom w:val="none" w:sz="0" w:space="0" w:color="auto"/>
        <w:right w:val="none" w:sz="0" w:space="0" w:color="auto"/>
      </w:divBdr>
      <w:divsChild>
        <w:div w:id="197203530">
          <w:marLeft w:val="0"/>
          <w:marRight w:val="0"/>
          <w:marTop w:val="0"/>
          <w:marBottom w:val="0"/>
          <w:divBdr>
            <w:top w:val="none" w:sz="0" w:space="0" w:color="auto"/>
            <w:left w:val="none" w:sz="0" w:space="0" w:color="auto"/>
            <w:bottom w:val="none" w:sz="0" w:space="0" w:color="auto"/>
            <w:right w:val="none" w:sz="0" w:space="0" w:color="auto"/>
          </w:divBdr>
          <w:divsChild>
            <w:div w:id="27410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1174">
      <w:bodyDiv w:val="1"/>
      <w:marLeft w:val="0"/>
      <w:marRight w:val="0"/>
      <w:marTop w:val="0"/>
      <w:marBottom w:val="0"/>
      <w:divBdr>
        <w:top w:val="none" w:sz="0" w:space="0" w:color="auto"/>
        <w:left w:val="none" w:sz="0" w:space="0" w:color="auto"/>
        <w:bottom w:val="none" w:sz="0" w:space="0" w:color="auto"/>
        <w:right w:val="none" w:sz="0" w:space="0" w:color="auto"/>
      </w:divBdr>
      <w:divsChild>
        <w:div w:id="1599361838">
          <w:marLeft w:val="0"/>
          <w:marRight w:val="0"/>
          <w:marTop w:val="0"/>
          <w:marBottom w:val="0"/>
          <w:divBdr>
            <w:top w:val="none" w:sz="0" w:space="0" w:color="auto"/>
            <w:left w:val="none" w:sz="0" w:space="0" w:color="auto"/>
            <w:bottom w:val="none" w:sz="0" w:space="0" w:color="auto"/>
            <w:right w:val="none" w:sz="0" w:space="0" w:color="auto"/>
          </w:divBdr>
          <w:divsChild>
            <w:div w:id="64215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61403">
      <w:bodyDiv w:val="1"/>
      <w:marLeft w:val="0"/>
      <w:marRight w:val="0"/>
      <w:marTop w:val="0"/>
      <w:marBottom w:val="0"/>
      <w:divBdr>
        <w:top w:val="none" w:sz="0" w:space="0" w:color="auto"/>
        <w:left w:val="none" w:sz="0" w:space="0" w:color="auto"/>
        <w:bottom w:val="none" w:sz="0" w:space="0" w:color="auto"/>
        <w:right w:val="none" w:sz="0" w:space="0" w:color="auto"/>
      </w:divBdr>
      <w:divsChild>
        <w:div w:id="206265788">
          <w:marLeft w:val="0"/>
          <w:marRight w:val="0"/>
          <w:marTop w:val="0"/>
          <w:marBottom w:val="0"/>
          <w:divBdr>
            <w:top w:val="none" w:sz="0" w:space="0" w:color="auto"/>
            <w:left w:val="none" w:sz="0" w:space="0" w:color="auto"/>
            <w:bottom w:val="none" w:sz="0" w:space="0" w:color="auto"/>
            <w:right w:val="none" w:sz="0" w:space="0" w:color="auto"/>
          </w:divBdr>
          <w:divsChild>
            <w:div w:id="1456681901">
              <w:marLeft w:val="0"/>
              <w:marRight w:val="0"/>
              <w:marTop w:val="0"/>
              <w:marBottom w:val="0"/>
              <w:divBdr>
                <w:top w:val="none" w:sz="0" w:space="0" w:color="auto"/>
                <w:left w:val="none" w:sz="0" w:space="0" w:color="auto"/>
                <w:bottom w:val="none" w:sz="0" w:space="0" w:color="auto"/>
                <w:right w:val="none" w:sz="0" w:space="0" w:color="auto"/>
              </w:divBdr>
            </w:div>
            <w:div w:id="366610335">
              <w:marLeft w:val="0"/>
              <w:marRight w:val="0"/>
              <w:marTop w:val="0"/>
              <w:marBottom w:val="0"/>
              <w:divBdr>
                <w:top w:val="none" w:sz="0" w:space="0" w:color="auto"/>
                <w:left w:val="none" w:sz="0" w:space="0" w:color="auto"/>
                <w:bottom w:val="none" w:sz="0" w:space="0" w:color="auto"/>
                <w:right w:val="none" w:sz="0" w:space="0" w:color="auto"/>
              </w:divBdr>
            </w:div>
            <w:div w:id="1567183783">
              <w:marLeft w:val="0"/>
              <w:marRight w:val="0"/>
              <w:marTop w:val="0"/>
              <w:marBottom w:val="0"/>
              <w:divBdr>
                <w:top w:val="none" w:sz="0" w:space="0" w:color="auto"/>
                <w:left w:val="none" w:sz="0" w:space="0" w:color="auto"/>
                <w:bottom w:val="none" w:sz="0" w:space="0" w:color="auto"/>
                <w:right w:val="none" w:sz="0" w:space="0" w:color="auto"/>
              </w:divBdr>
            </w:div>
            <w:div w:id="130666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83819">
      <w:bodyDiv w:val="1"/>
      <w:marLeft w:val="0"/>
      <w:marRight w:val="0"/>
      <w:marTop w:val="0"/>
      <w:marBottom w:val="0"/>
      <w:divBdr>
        <w:top w:val="none" w:sz="0" w:space="0" w:color="auto"/>
        <w:left w:val="none" w:sz="0" w:space="0" w:color="auto"/>
        <w:bottom w:val="none" w:sz="0" w:space="0" w:color="auto"/>
        <w:right w:val="none" w:sz="0" w:space="0" w:color="auto"/>
      </w:divBdr>
      <w:divsChild>
        <w:div w:id="1616984176">
          <w:marLeft w:val="0"/>
          <w:marRight w:val="0"/>
          <w:marTop w:val="0"/>
          <w:marBottom w:val="0"/>
          <w:divBdr>
            <w:top w:val="none" w:sz="0" w:space="0" w:color="auto"/>
            <w:left w:val="none" w:sz="0" w:space="0" w:color="auto"/>
            <w:bottom w:val="none" w:sz="0" w:space="0" w:color="auto"/>
            <w:right w:val="none" w:sz="0" w:space="0" w:color="auto"/>
          </w:divBdr>
          <w:divsChild>
            <w:div w:id="126336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7222">
      <w:bodyDiv w:val="1"/>
      <w:marLeft w:val="0"/>
      <w:marRight w:val="0"/>
      <w:marTop w:val="0"/>
      <w:marBottom w:val="0"/>
      <w:divBdr>
        <w:top w:val="none" w:sz="0" w:space="0" w:color="auto"/>
        <w:left w:val="none" w:sz="0" w:space="0" w:color="auto"/>
        <w:bottom w:val="none" w:sz="0" w:space="0" w:color="auto"/>
        <w:right w:val="none" w:sz="0" w:space="0" w:color="auto"/>
      </w:divBdr>
      <w:divsChild>
        <w:div w:id="378477928">
          <w:marLeft w:val="0"/>
          <w:marRight w:val="0"/>
          <w:marTop w:val="0"/>
          <w:marBottom w:val="0"/>
          <w:divBdr>
            <w:top w:val="none" w:sz="0" w:space="0" w:color="auto"/>
            <w:left w:val="none" w:sz="0" w:space="0" w:color="auto"/>
            <w:bottom w:val="none" w:sz="0" w:space="0" w:color="auto"/>
            <w:right w:val="none" w:sz="0" w:space="0" w:color="auto"/>
          </w:divBdr>
          <w:divsChild>
            <w:div w:id="95394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62104">
      <w:bodyDiv w:val="1"/>
      <w:marLeft w:val="0"/>
      <w:marRight w:val="0"/>
      <w:marTop w:val="0"/>
      <w:marBottom w:val="0"/>
      <w:divBdr>
        <w:top w:val="none" w:sz="0" w:space="0" w:color="auto"/>
        <w:left w:val="none" w:sz="0" w:space="0" w:color="auto"/>
        <w:bottom w:val="none" w:sz="0" w:space="0" w:color="auto"/>
        <w:right w:val="none" w:sz="0" w:space="0" w:color="auto"/>
      </w:divBdr>
      <w:divsChild>
        <w:div w:id="203055996">
          <w:marLeft w:val="0"/>
          <w:marRight w:val="0"/>
          <w:marTop w:val="0"/>
          <w:marBottom w:val="0"/>
          <w:divBdr>
            <w:top w:val="none" w:sz="0" w:space="0" w:color="auto"/>
            <w:left w:val="none" w:sz="0" w:space="0" w:color="auto"/>
            <w:bottom w:val="none" w:sz="0" w:space="0" w:color="auto"/>
            <w:right w:val="none" w:sz="0" w:space="0" w:color="auto"/>
          </w:divBdr>
          <w:divsChild>
            <w:div w:id="1899314736">
              <w:marLeft w:val="0"/>
              <w:marRight w:val="0"/>
              <w:marTop w:val="0"/>
              <w:marBottom w:val="0"/>
              <w:divBdr>
                <w:top w:val="none" w:sz="0" w:space="0" w:color="auto"/>
                <w:left w:val="none" w:sz="0" w:space="0" w:color="auto"/>
                <w:bottom w:val="none" w:sz="0" w:space="0" w:color="auto"/>
                <w:right w:val="none" w:sz="0" w:space="0" w:color="auto"/>
              </w:divBdr>
            </w:div>
            <w:div w:id="1092824387">
              <w:marLeft w:val="0"/>
              <w:marRight w:val="0"/>
              <w:marTop w:val="0"/>
              <w:marBottom w:val="0"/>
              <w:divBdr>
                <w:top w:val="none" w:sz="0" w:space="0" w:color="auto"/>
                <w:left w:val="none" w:sz="0" w:space="0" w:color="auto"/>
                <w:bottom w:val="none" w:sz="0" w:space="0" w:color="auto"/>
                <w:right w:val="none" w:sz="0" w:space="0" w:color="auto"/>
              </w:divBdr>
            </w:div>
            <w:div w:id="2141149105">
              <w:marLeft w:val="0"/>
              <w:marRight w:val="0"/>
              <w:marTop w:val="0"/>
              <w:marBottom w:val="0"/>
              <w:divBdr>
                <w:top w:val="none" w:sz="0" w:space="0" w:color="auto"/>
                <w:left w:val="none" w:sz="0" w:space="0" w:color="auto"/>
                <w:bottom w:val="none" w:sz="0" w:space="0" w:color="auto"/>
                <w:right w:val="none" w:sz="0" w:space="0" w:color="auto"/>
              </w:divBdr>
            </w:div>
            <w:div w:id="1353872432">
              <w:marLeft w:val="0"/>
              <w:marRight w:val="0"/>
              <w:marTop w:val="0"/>
              <w:marBottom w:val="0"/>
              <w:divBdr>
                <w:top w:val="none" w:sz="0" w:space="0" w:color="auto"/>
                <w:left w:val="none" w:sz="0" w:space="0" w:color="auto"/>
                <w:bottom w:val="none" w:sz="0" w:space="0" w:color="auto"/>
                <w:right w:val="none" w:sz="0" w:space="0" w:color="auto"/>
              </w:divBdr>
            </w:div>
            <w:div w:id="285622576">
              <w:marLeft w:val="0"/>
              <w:marRight w:val="0"/>
              <w:marTop w:val="0"/>
              <w:marBottom w:val="0"/>
              <w:divBdr>
                <w:top w:val="none" w:sz="0" w:space="0" w:color="auto"/>
                <w:left w:val="none" w:sz="0" w:space="0" w:color="auto"/>
                <w:bottom w:val="none" w:sz="0" w:space="0" w:color="auto"/>
                <w:right w:val="none" w:sz="0" w:space="0" w:color="auto"/>
              </w:divBdr>
            </w:div>
            <w:div w:id="1895391087">
              <w:marLeft w:val="0"/>
              <w:marRight w:val="0"/>
              <w:marTop w:val="0"/>
              <w:marBottom w:val="0"/>
              <w:divBdr>
                <w:top w:val="none" w:sz="0" w:space="0" w:color="auto"/>
                <w:left w:val="none" w:sz="0" w:space="0" w:color="auto"/>
                <w:bottom w:val="none" w:sz="0" w:space="0" w:color="auto"/>
                <w:right w:val="none" w:sz="0" w:space="0" w:color="auto"/>
              </w:divBdr>
            </w:div>
            <w:div w:id="1031610979">
              <w:marLeft w:val="0"/>
              <w:marRight w:val="0"/>
              <w:marTop w:val="0"/>
              <w:marBottom w:val="0"/>
              <w:divBdr>
                <w:top w:val="none" w:sz="0" w:space="0" w:color="auto"/>
                <w:left w:val="none" w:sz="0" w:space="0" w:color="auto"/>
                <w:bottom w:val="none" w:sz="0" w:space="0" w:color="auto"/>
                <w:right w:val="none" w:sz="0" w:space="0" w:color="auto"/>
              </w:divBdr>
            </w:div>
            <w:div w:id="97028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569380">
      <w:bodyDiv w:val="1"/>
      <w:marLeft w:val="0"/>
      <w:marRight w:val="0"/>
      <w:marTop w:val="0"/>
      <w:marBottom w:val="0"/>
      <w:divBdr>
        <w:top w:val="none" w:sz="0" w:space="0" w:color="auto"/>
        <w:left w:val="none" w:sz="0" w:space="0" w:color="auto"/>
        <w:bottom w:val="none" w:sz="0" w:space="0" w:color="auto"/>
        <w:right w:val="none" w:sz="0" w:space="0" w:color="auto"/>
      </w:divBdr>
      <w:divsChild>
        <w:div w:id="615916137">
          <w:marLeft w:val="0"/>
          <w:marRight w:val="0"/>
          <w:marTop w:val="0"/>
          <w:marBottom w:val="0"/>
          <w:divBdr>
            <w:top w:val="none" w:sz="0" w:space="0" w:color="auto"/>
            <w:left w:val="none" w:sz="0" w:space="0" w:color="auto"/>
            <w:bottom w:val="none" w:sz="0" w:space="0" w:color="auto"/>
            <w:right w:val="none" w:sz="0" w:space="0" w:color="auto"/>
          </w:divBdr>
          <w:divsChild>
            <w:div w:id="127120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70390">
      <w:bodyDiv w:val="1"/>
      <w:marLeft w:val="0"/>
      <w:marRight w:val="0"/>
      <w:marTop w:val="0"/>
      <w:marBottom w:val="0"/>
      <w:divBdr>
        <w:top w:val="none" w:sz="0" w:space="0" w:color="auto"/>
        <w:left w:val="none" w:sz="0" w:space="0" w:color="auto"/>
        <w:bottom w:val="none" w:sz="0" w:space="0" w:color="auto"/>
        <w:right w:val="none" w:sz="0" w:space="0" w:color="auto"/>
      </w:divBdr>
      <w:divsChild>
        <w:div w:id="548106212">
          <w:marLeft w:val="0"/>
          <w:marRight w:val="0"/>
          <w:marTop w:val="0"/>
          <w:marBottom w:val="0"/>
          <w:divBdr>
            <w:top w:val="none" w:sz="0" w:space="0" w:color="auto"/>
            <w:left w:val="none" w:sz="0" w:space="0" w:color="auto"/>
            <w:bottom w:val="none" w:sz="0" w:space="0" w:color="auto"/>
            <w:right w:val="none" w:sz="0" w:space="0" w:color="auto"/>
          </w:divBdr>
          <w:divsChild>
            <w:div w:id="175532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38959">
      <w:bodyDiv w:val="1"/>
      <w:marLeft w:val="0"/>
      <w:marRight w:val="0"/>
      <w:marTop w:val="0"/>
      <w:marBottom w:val="0"/>
      <w:divBdr>
        <w:top w:val="none" w:sz="0" w:space="0" w:color="auto"/>
        <w:left w:val="none" w:sz="0" w:space="0" w:color="auto"/>
        <w:bottom w:val="none" w:sz="0" w:space="0" w:color="auto"/>
        <w:right w:val="none" w:sz="0" w:space="0" w:color="auto"/>
      </w:divBdr>
      <w:divsChild>
        <w:div w:id="348681542">
          <w:marLeft w:val="0"/>
          <w:marRight w:val="0"/>
          <w:marTop w:val="0"/>
          <w:marBottom w:val="0"/>
          <w:divBdr>
            <w:top w:val="none" w:sz="0" w:space="0" w:color="auto"/>
            <w:left w:val="none" w:sz="0" w:space="0" w:color="auto"/>
            <w:bottom w:val="none" w:sz="0" w:space="0" w:color="auto"/>
            <w:right w:val="none" w:sz="0" w:space="0" w:color="auto"/>
          </w:divBdr>
          <w:divsChild>
            <w:div w:id="202624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93712">
      <w:bodyDiv w:val="1"/>
      <w:marLeft w:val="0"/>
      <w:marRight w:val="0"/>
      <w:marTop w:val="0"/>
      <w:marBottom w:val="0"/>
      <w:divBdr>
        <w:top w:val="none" w:sz="0" w:space="0" w:color="auto"/>
        <w:left w:val="none" w:sz="0" w:space="0" w:color="auto"/>
        <w:bottom w:val="none" w:sz="0" w:space="0" w:color="auto"/>
        <w:right w:val="none" w:sz="0" w:space="0" w:color="auto"/>
      </w:divBdr>
      <w:divsChild>
        <w:div w:id="1337267206">
          <w:marLeft w:val="0"/>
          <w:marRight w:val="0"/>
          <w:marTop w:val="0"/>
          <w:marBottom w:val="0"/>
          <w:divBdr>
            <w:top w:val="none" w:sz="0" w:space="0" w:color="auto"/>
            <w:left w:val="none" w:sz="0" w:space="0" w:color="auto"/>
            <w:bottom w:val="none" w:sz="0" w:space="0" w:color="auto"/>
            <w:right w:val="none" w:sz="0" w:space="0" w:color="auto"/>
          </w:divBdr>
          <w:divsChild>
            <w:div w:id="187592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12388">
      <w:bodyDiv w:val="1"/>
      <w:marLeft w:val="0"/>
      <w:marRight w:val="0"/>
      <w:marTop w:val="0"/>
      <w:marBottom w:val="0"/>
      <w:divBdr>
        <w:top w:val="none" w:sz="0" w:space="0" w:color="auto"/>
        <w:left w:val="none" w:sz="0" w:space="0" w:color="auto"/>
        <w:bottom w:val="none" w:sz="0" w:space="0" w:color="auto"/>
        <w:right w:val="none" w:sz="0" w:space="0" w:color="auto"/>
      </w:divBdr>
      <w:divsChild>
        <w:div w:id="231892877">
          <w:marLeft w:val="0"/>
          <w:marRight w:val="0"/>
          <w:marTop w:val="0"/>
          <w:marBottom w:val="0"/>
          <w:divBdr>
            <w:top w:val="none" w:sz="0" w:space="0" w:color="auto"/>
            <w:left w:val="none" w:sz="0" w:space="0" w:color="auto"/>
            <w:bottom w:val="none" w:sz="0" w:space="0" w:color="auto"/>
            <w:right w:val="none" w:sz="0" w:space="0" w:color="auto"/>
          </w:divBdr>
          <w:divsChild>
            <w:div w:id="98562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24040">
      <w:bodyDiv w:val="1"/>
      <w:marLeft w:val="0"/>
      <w:marRight w:val="0"/>
      <w:marTop w:val="0"/>
      <w:marBottom w:val="0"/>
      <w:divBdr>
        <w:top w:val="none" w:sz="0" w:space="0" w:color="auto"/>
        <w:left w:val="none" w:sz="0" w:space="0" w:color="auto"/>
        <w:bottom w:val="none" w:sz="0" w:space="0" w:color="auto"/>
        <w:right w:val="none" w:sz="0" w:space="0" w:color="auto"/>
      </w:divBdr>
      <w:divsChild>
        <w:div w:id="568999027">
          <w:marLeft w:val="0"/>
          <w:marRight w:val="0"/>
          <w:marTop w:val="0"/>
          <w:marBottom w:val="0"/>
          <w:divBdr>
            <w:top w:val="none" w:sz="0" w:space="0" w:color="auto"/>
            <w:left w:val="none" w:sz="0" w:space="0" w:color="auto"/>
            <w:bottom w:val="none" w:sz="0" w:space="0" w:color="auto"/>
            <w:right w:val="none" w:sz="0" w:space="0" w:color="auto"/>
          </w:divBdr>
          <w:divsChild>
            <w:div w:id="82119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06170">
      <w:bodyDiv w:val="1"/>
      <w:marLeft w:val="0"/>
      <w:marRight w:val="0"/>
      <w:marTop w:val="0"/>
      <w:marBottom w:val="0"/>
      <w:divBdr>
        <w:top w:val="none" w:sz="0" w:space="0" w:color="auto"/>
        <w:left w:val="none" w:sz="0" w:space="0" w:color="auto"/>
        <w:bottom w:val="none" w:sz="0" w:space="0" w:color="auto"/>
        <w:right w:val="none" w:sz="0" w:space="0" w:color="auto"/>
      </w:divBdr>
      <w:divsChild>
        <w:div w:id="1882981384">
          <w:marLeft w:val="0"/>
          <w:marRight w:val="0"/>
          <w:marTop w:val="0"/>
          <w:marBottom w:val="0"/>
          <w:divBdr>
            <w:top w:val="none" w:sz="0" w:space="0" w:color="auto"/>
            <w:left w:val="none" w:sz="0" w:space="0" w:color="auto"/>
            <w:bottom w:val="none" w:sz="0" w:space="0" w:color="auto"/>
            <w:right w:val="none" w:sz="0" w:space="0" w:color="auto"/>
          </w:divBdr>
          <w:divsChild>
            <w:div w:id="1204631705">
              <w:marLeft w:val="0"/>
              <w:marRight w:val="0"/>
              <w:marTop w:val="0"/>
              <w:marBottom w:val="0"/>
              <w:divBdr>
                <w:top w:val="none" w:sz="0" w:space="0" w:color="auto"/>
                <w:left w:val="none" w:sz="0" w:space="0" w:color="auto"/>
                <w:bottom w:val="none" w:sz="0" w:space="0" w:color="auto"/>
                <w:right w:val="none" w:sz="0" w:space="0" w:color="auto"/>
              </w:divBdr>
            </w:div>
            <w:div w:id="1811286683">
              <w:marLeft w:val="0"/>
              <w:marRight w:val="0"/>
              <w:marTop w:val="0"/>
              <w:marBottom w:val="0"/>
              <w:divBdr>
                <w:top w:val="none" w:sz="0" w:space="0" w:color="auto"/>
                <w:left w:val="none" w:sz="0" w:space="0" w:color="auto"/>
                <w:bottom w:val="none" w:sz="0" w:space="0" w:color="auto"/>
                <w:right w:val="none" w:sz="0" w:space="0" w:color="auto"/>
              </w:divBdr>
            </w:div>
            <w:div w:id="1872765548">
              <w:marLeft w:val="0"/>
              <w:marRight w:val="0"/>
              <w:marTop w:val="0"/>
              <w:marBottom w:val="0"/>
              <w:divBdr>
                <w:top w:val="none" w:sz="0" w:space="0" w:color="auto"/>
                <w:left w:val="none" w:sz="0" w:space="0" w:color="auto"/>
                <w:bottom w:val="none" w:sz="0" w:space="0" w:color="auto"/>
                <w:right w:val="none" w:sz="0" w:space="0" w:color="auto"/>
              </w:divBdr>
            </w:div>
            <w:div w:id="584993880">
              <w:marLeft w:val="0"/>
              <w:marRight w:val="0"/>
              <w:marTop w:val="0"/>
              <w:marBottom w:val="0"/>
              <w:divBdr>
                <w:top w:val="none" w:sz="0" w:space="0" w:color="auto"/>
                <w:left w:val="none" w:sz="0" w:space="0" w:color="auto"/>
                <w:bottom w:val="none" w:sz="0" w:space="0" w:color="auto"/>
                <w:right w:val="none" w:sz="0" w:space="0" w:color="auto"/>
              </w:divBdr>
            </w:div>
            <w:div w:id="192803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72924">
      <w:bodyDiv w:val="1"/>
      <w:marLeft w:val="0"/>
      <w:marRight w:val="0"/>
      <w:marTop w:val="0"/>
      <w:marBottom w:val="0"/>
      <w:divBdr>
        <w:top w:val="none" w:sz="0" w:space="0" w:color="auto"/>
        <w:left w:val="none" w:sz="0" w:space="0" w:color="auto"/>
        <w:bottom w:val="none" w:sz="0" w:space="0" w:color="auto"/>
        <w:right w:val="none" w:sz="0" w:space="0" w:color="auto"/>
      </w:divBdr>
      <w:divsChild>
        <w:div w:id="1620987567">
          <w:marLeft w:val="0"/>
          <w:marRight w:val="0"/>
          <w:marTop w:val="0"/>
          <w:marBottom w:val="0"/>
          <w:divBdr>
            <w:top w:val="none" w:sz="0" w:space="0" w:color="auto"/>
            <w:left w:val="none" w:sz="0" w:space="0" w:color="auto"/>
            <w:bottom w:val="none" w:sz="0" w:space="0" w:color="auto"/>
            <w:right w:val="none" w:sz="0" w:space="0" w:color="auto"/>
          </w:divBdr>
          <w:divsChild>
            <w:div w:id="1260406474">
              <w:marLeft w:val="0"/>
              <w:marRight w:val="0"/>
              <w:marTop w:val="0"/>
              <w:marBottom w:val="0"/>
              <w:divBdr>
                <w:top w:val="none" w:sz="0" w:space="0" w:color="auto"/>
                <w:left w:val="none" w:sz="0" w:space="0" w:color="auto"/>
                <w:bottom w:val="none" w:sz="0" w:space="0" w:color="auto"/>
                <w:right w:val="none" w:sz="0" w:space="0" w:color="auto"/>
              </w:divBdr>
            </w:div>
            <w:div w:id="1120030187">
              <w:marLeft w:val="0"/>
              <w:marRight w:val="0"/>
              <w:marTop w:val="0"/>
              <w:marBottom w:val="0"/>
              <w:divBdr>
                <w:top w:val="none" w:sz="0" w:space="0" w:color="auto"/>
                <w:left w:val="none" w:sz="0" w:space="0" w:color="auto"/>
                <w:bottom w:val="none" w:sz="0" w:space="0" w:color="auto"/>
                <w:right w:val="none" w:sz="0" w:space="0" w:color="auto"/>
              </w:divBdr>
            </w:div>
            <w:div w:id="1352608708">
              <w:marLeft w:val="0"/>
              <w:marRight w:val="0"/>
              <w:marTop w:val="0"/>
              <w:marBottom w:val="0"/>
              <w:divBdr>
                <w:top w:val="none" w:sz="0" w:space="0" w:color="auto"/>
                <w:left w:val="none" w:sz="0" w:space="0" w:color="auto"/>
                <w:bottom w:val="none" w:sz="0" w:space="0" w:color="auto"/>
                <w:right w:val="none" w:sz="0" w:space="0" w:color="auto"/>
              </w:divBdr>
            </w:div>
            <w:div w:id="610672074">
              <w:marLeft w:val="0"/>
              <w:marRight w:val="0"/>
              <w:marTop w:val="0"/>
              <w:marBottom w:val="0"/>
              <w:divBdr>
                <w:top w:val="none" w:sz="0" w:space="0" w:color="auto"/>
                <w:left w:val="none" w:sz="0" w:space="0" w:color="auto"/>
                <w:bottom w:val="none" w:sz="0" w:space="0" w:color="auto"/>
                <w:right w:val="none" w:sz="0" w:space="0" w:color="auto"/>
              </w:divBdr>
            </w:div>
            <w:div w:id="1384525107">
              <w:marLeft w:val="0"/>
              <w:marRight w:val="0"/>
              <w:marTop w:val="0"/>
              <w:marBottom w:val="0"/>
              <w:divBdr>
                <w:top w:val="none" w:sz="0" w:space="0" w:color="auto"/>
                <w:left w:val="none" w:sz="0" w:space="0" w:color="auto"/>
                <w:bottom w:val="none" w:sz="0" w:space="0" w:color="auto"/>
                <w:right w:val="none" w:sz="0" w:space="0" w:color="auto"/>
              </w:divBdr>
            </w:div>
            <w:div w:id="25775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160160">
      <w:bodyDiv w:val="1"/>
      <w:marLeft w:val="0"/>
      <w:marRight w:val="0"/>
      <w:marTop w:val="0"/>
      <w:marBottom w:val="0"/>
      <w:divBdr>
        <w:top w:val="none" w:sz="0" w:space="0" w:color="auto"/>
        <w:left w:val="none" w:sz="0" w:space="0" w:color="auto"/>
        <w:bottom w:val="none" w:sz="0" w:space="0" w:color="auto"/>
        <w:right w:val="none" w:sz="0" w:space="0" w:color="auto"/>
      </w:divBdr>
      <w:divsChild>
        <w:div w:id="1229263144">
          <w:marLeft w:val="0"/>
          <w:marRight w:val="0"/>
          <w:marTop w:val="0"/>
          <w:marBottom w:val="0"/>
          <w:divBdr>
            <w:top w:val="none" w:sz="0" w:space="0" w:color="auto"/>
            <w:left w:val="none" w:sz="0" w:space="0" w:color="auto"/>
            <w:bottom w:val="none" w:sz="0" w:space="0" w:color="auto"/>
            <w:right w:val="none" w:sz="0" w:space="0" w:color="auto"/>
          </w:divBdr>
          <w:divsChild>
            <w:div w:id="253589987">
              <w:marLeft w:val="0"/>
              <w:marRight w:val="0"/>
              <w:marTop w:val="0"/>
              <w:marBottom w:val="0"/>
              <w:divBdr>
                <w:top w:val="none" w:sz="0" w:space="0" w:color="auto"/>
                <w:left w:val="none" w:sz="0" w:space="0" w:color="auto"/>
                <w:bottom w:val="none" w:sz="0" w:space="0" w:color="auto"/>
                <w:right w:val="none" w:sz="0" w:space="0" w:color="auto"/>
              </w:divBdr>
            </w:div>
            <w:div w:id="711927070">
              <w:marLeft w:val="0"/>
              <w:marRight w:val="0"/>
              <w:marTop w:val="0"/>
              <w:marBottom w:val="0"/>
              <w:divBdr>
                <w:top w:val="none" w:sz="0" w:space="0" w:color="auto"/>
                <w:left w:val="none" w:sz="0" w:space="0" w:color="auto"/>
                <w:bottom w:val="none" w:sz="0" w:space="0" w:color="auto"/>
                <w:right w:val="none" w:sz="0" w:space="0" w:color="auto"/>
              </w:divBdr>
            </w:div>
            <w:div w:id="199694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37869">
      <w:bodyDiv w:val="1"/>
      <w:marLeft w:val="0"/>
      <w:marRight w:val="0"/>
      <w:marTop w:val="0"/>
      <w:marBottom w:val="0"/>
      <w:divBdr>
        <w:top w:val="none" w:sz="0" w:space="0" w:color="auto"/>
        <w:left w:val="none" w:sz="0" w:space="0" w:color="auto"/>
        <w:bottom w:val="none" w:sz="0" w:space="0" w:color="auto"/>
        <w:right w:val="none" w:sz="0" w:space="0" w:color="auto"/>
      </w:divBdr>
      <w:divsChild>
        <w:div w:id="93061295">
          <w:marLeft w:val="0"/>
          <w:marRight w:val="0"/>
          <w:marTop w:val="0"/>
          <w:marBottom w:val="0"/>
          <w:divBdr>
            <w:top w:val="none" w:sz="0" w:space="0" w:color="auto"/>
            <w:left w:val="none" w:sz="0" w:space="0" w:color="auto"/>
            <w:bottom w:val="none" w:sz="0" w:space="0" w:color="auto"/>
            <w:right w:val="none" w:sz="0" w:space="0" w:color="auto"/>
          </w:divBdr>
          <w:divsChild>
            <w:div w:id="177860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60226">
      <w:bodyDiv w:val="1"/>
      <w:marLeft w:val="0"/>
      <w:marRight w:val="0"/>
      <w:marTop w:val="0"/>
      <w:marBottom w:val="0"/>
      <w:divBdr>
        <w:top w:val="none" w:sz="0" w:space="0" w:color="auto"/>
        <w:left w:val="none" w:sz="0" w:space="0" w:color="auto"/>
        <w:bottom w:val="none" w:sz="0" w:space="0" w:color="auto"/>
        <w:right w:val="none" w:sz="0" w:space="0" w:color="auto"/>
      </w:divBdr>
      <w:divsChild>
        <w:div w:id="1241136327">
          <w:marLeft w:val="0"/>
          <w:marRight w:val="0"/>
          <w:marTop w:val="0"/>
          <w:marBottom w:val="0"/>
          <w:divBdr>
            <w:top w:val="none" w:sz="0" w:space="0" w:color="auto"/>
            <w:left w:val="none" w:sz="0" w:space="0" w:color="auto"/>
            <w:bottom w:val="none" w:sz="0" w:space="0" w:color="auto"/>
            <w:right w:val="none" w:sz="0" w:space="0" w:color="auto"/>
          </w:divBdr>
          <w:divsChild>
            <w:div w:id="76935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44423">
      <w:bodyDiv w:val="1"/>
      <w:marLeft w:val="0"/>
      <w:marRight w:val="0"/>
      <w:marTop w:val="0"/>
      <w:marBottom w:val="0"/>
      <w:divBdr>
        <w:top w:val="none" w:sz="0" w:space="0" w:color="auto"/>
        <w:left w:val="none" w:sz="0" w:space="0" w:color="auto"/>
        <w:bottom w:val="none" w:sz="0" w:space="0" w:color="auto"/>
        <w:right w:val="none" w:sz="0" w:space="0" w:color="auto"/>
      </w:divBdr>
      <w:divsChild>
        <w:div w:id="630596118">
          <w:marLeft w:val="0"/>
          <w:marRight w:val="0"/>
          <w:marTop w:val="0"/>
          <w:marBottom w:val="0"/>
          <w:divBdr>
            <w:top w:val="none" w:sz="0" w:space="0" w:color="auto"/>
            <w:left w:val="none" w:sz="0" w:space="0" w:color="auto"/>
            <w:bottom w:val="none" w:sz="0" w:space="0" w:color="auto"/>
            <w:right w:val="none" w:sz="0" w:space="0" w:color="auto"/>
          </w:divBdr>
          <w:divsChild>
            <w:div w:id="53662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85752">
      <w:bodyDiv w:val="1"/>
      <w:marLeft w:val="0"/>
      <w:marRight w:val="0"/>
      <w:marTop w:val="0"/>
      <w:marBottom w:val="0"/>
      <w:divBdr>
        <w:top w:val="none" w:sz="0" w:space="0" w:color="auto"/>
        <w:left w:val="none" w:sz="0" w:space="0" w:color="auto"/>
        <w:bottom w:val="none" w:sz="0" w:space="0" w:color="auto"/>
        <w:right w:val="none" w:sz="0" w:space="0" w:color="auto"/>
      </w:divBdr>
      <w:divsChild>
        <w:div w:id="1589340522">
          <w:marLeft w:val="0"/>
          <w:marRight w:val="0"/>
          <w:marTop w:val="0"/>
          <w:marBottom w:val="0"/>
          <w:divBdr>
            <w:top w:val="none" w:sz="0" w:space="0" w:color="auto"/>
            <w:left w:val="none" w:sz="0" w:space="0" w:color="auto"/>
            <w:bottom w:val="none" w:sz="0" w:space="0" w:color="auto"/>
            <w:right w:val="none" w:sz="0" w:space="0" w:color="auto"/>
          </w:divBdr>
          <w:divsChild>
            <w:div w:id="96003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09550">
      <w:bodyDiv w:val="1"/>
      <w:marLeft w:val="0"/>
      <w:marRight w:val="0"/>
      <w:marTop w:val="0"/>
      <w:marBottom w:val="0"/>
      <w:divBdr>
        <w:top w:val="none" w:sz="0" w:space="0" w:color="auto"/>
        <w:left w:val="none" w:sz="0" w:space="0" w:color="auto"/>
        <w:bottom w:val="none" w:sz="0" w:space="0" w:color="auto"/>
        <w:right w:val="none" w:sz="0" w:space="0" w:color="auto"/>
      </w:divBdr>
      <w:divsChild>
        <w:div w:id="207496266">
          <w:marLeft w:val="0"/>
          <w:marRight w:val="0"/>
          <w:marTop w:val="0"/>
          <w:marBottom w:val="0"/>
          <w:divBdr>
            <w:top w:val="none" w:sz="0" w:space="0" w:color="auto"/>
            <w:left w:val="none" w:sz="0" w:space="0" w:color="auto"/>
            <w:bottom w:val="none" w:sz="0" w:space="0" w:color="auto"/>
            <w:right w:val="none" w:sz="0" w:space="0" w:color="auto"/>
          </w:divBdr>
          <w:divsChild>
            <w:div w:id="28038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51114">
      <w:bodyDiv w:val="1"/>
      <w:marLeft w:val="0"/>
      <w:marRight w:val="0"/>
      <w:marTop w:val="0"/>
      <w:marBottom w:val="0"/>
      <w:divBdr>
        <w:top w:val="none" w:sz="0" w:space="0" w:color="auto"/>
        <w:left w:val="none" w:sz="0" w:space="0" w:color="auto"/>
        <w:bottom w:val="none" w:sz="0" w:space="0" w:color="auto"/>
        <w:right w:val="none" w:sz="0" w:space="0" w:color="auto"/>
      </w:divBdr>
      <w:divsChild>
        <w:div w:id="2059012074">
          <w:marLeft w:val="0"/>
          <w:marRight w:val="0"/>
          <w:marTop w:val="0"/>
          <w:marBottom w:val="0"/>
          <w:divBdr>
            <w:top w:val="none" w:sz="0" w:space="0" w:color="auto"/>
            <w:left w:val="none" w:sz="0" w:space="0" w:color="auto"/>
            <w:bottom w:val="none" w:sz="0" w:space="0" w:color="auto"/>
            <w:right w:val="none" w:sz="0" w:space="0" w:color="auto"/>
          </w:divBdr>
          <w:divsChild>
            <w:div w:id="48871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46017">
      <w:bodyDiv w:val="1"/>
      <w:marLeft w:val="0"/>
      <w:marRight w:val="0"/>
      <w:marTop w:val="0"/>
      <w:marBottom w:val="0"/>
      <w:divBdr>
        <w:top w:val="none" w:sz="0" w:space="0" w:color="auto"/>
        <w:left w:val="none" w:sz="0" w:space="0" w:color="auto"/>
        <w:bottom w:val="none" w:sz="0" w:space="0" w:color="auto"/>
        <w:right w:val="none" w:sz="0" w:space="0" w:color="auto"/>
      </w:divBdr>
      <w:divsChild>
        <w:div w:id="681128968">
          <w:marLeft w:val="0"/>
          <w:marRight w:val="0"/>
          <w:marTop w:val="0"/>
          <w:marBottom w:val="0"/>
          <w:divBdr>
            <w:top w:val="none" w:sz="0" w:space="0" w:color="auto"/>
            <w:left w:val="none" w:sz="0" w:space="0" w:color="auto"/>
            <w:bottom w:val="none" w:sz="0" w:space="0" w:color="auto"/>
            <w:right w:val="none" w:sz="0" w:space="0" w:color="auto"/>
          </w:divBdr>
          <w:divsChild>
            <w:div w:id="66089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870202">
      <w:bodyDiv w:val="1"/>
      <w:marLeft w:val="0"/>
      <w:marRight w:val="0"/>
      <w:marTop w:val="0"/>
      <w:marBottom w:val="0"/>
      <w:divBdr>
        <w:top w:val="none" w:sz="0" w:space="0" w:color="auto"/>
        <w:left w:val="none" w:sz="0" w:space="0" w:color="auto"/>
        <w:bottom w:val="none" w:sz="0" w:space="0" w:color="auto"/>
        <w:right w:val="none" w:sz="0" w:space="0" w:color="auto"/>
      </w:divBdr>
      <w:divsChild>
        <w:div w:id="695884567">
          <w:marLeft w:val="0"/>
          <w:marRight w:val="0"/>
          <w:marTop w:val="0"/>
          <w:marBottom w:val="0"/>
          <w:divBdr>
            <w:top w:val="none" w:sz="0" w:space="0" w:color="auto"/>
            <w:left w:val="none" w:sz="0" w:space="0" w:color="auto"/>
            <w:bottom w:val="none" w:sz="0" w:space="0" w:color="auto"/>
            <w:right w:val="none" w:sz="0" w:space="0" w:color="auto"/>
          </w:divBdr>
          <w:divsChild>
            <w:div w:id="30725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7138">
      <w:bodyDiv w:val="1"/>
      <w:marLeft w:val="0"/>
      <w:marRight w:val="0"/>
      <w:marTop w:val="0"/>
      <w:marBottom w:val="0"/>
      <w:divBdr>
        <w:top w:val="none" w:sz="0" w:space="0" w:color="auto"/>
        <w:left w:val="none" w:sz="0" w:space="0" w:color="auto"/>
        <w:bottom w:val="none" w:sz="0" w:space="0" w:color="auto"/>
        <w:right w:val="none" w:sz="0" w:space="0" w:color="auto"/>
      </w:divBdr>
      <w:divsChild>
        <w:div w:id="1431581531">
          <w:marLeft w:val="0"/>
          <w:marRight w:val="0"/>
          <w:marTop w:val="0"/>
          <w:marBottom w:val="0"/>
          <w:divBdr>
            <w:top w:val="none" w:sz="0" w:space="0" w:color="auto"/>
            <w:left w:val="none" w:sz="0" w:space="0" w:color="auto"/>
            <w:bottom w:val="none" w:sz="0" w:space="0" w:color="auto"/>
            <w:right w:val="none" w:sz="0" w:space="0" w:color="auto"/>
          </w:divBdr>
          <w:divsChild>
            <w:div w:id="166743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13167">
      <w:bodyDiv w:val="1"/>
      <w:marLeft w:val="0"/>
      <w:marRight w:val="0"/>
      <w:marTop w:val="0"/>
      <w:marBottom w:val="0"/>
      <w:divBdr>
        <w:top w:val="none" w:sz="0" w:space="0" w:color="auto"/>
        <w:left w:val="none" w:sz="0" w:space="0" w:color="auto"/>
        <w:bottom w:val="none" w:sz="0" w:space="0" w:color="auto"/>
        <w:right w:val="none" w:sz="0" w:space="0" w:color="auto"/>
      </w:divBdr>
      <w:divsChild>
        <w:div w:id="948466991">
          <w:marLeft w:val="0"/>
          <w:marRight w:val="0"/>
          <w:marTop w:val="0"/>
          <w:marBottom w:val="0"/>
          <w:divBdr>
            <w:top w:val="none" w:sz="0" w:space="0" w:color="auto"/>
            <w:left w:val="none" w:sz="0" w:space="0" w:color="auto"/>
            <w:bottom w:val="none" w:sz="0" w:space="0" w:color="auto"/>
            <w:right w:val="none" w:sz="0" w:space="0" w:color="auto"/>
          </w:divBdr>
          <w:divsChild>
            <w:div w:id="128649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67">
      <w:bodyDiv w:val="1"/>
      <w:marLeft w:val="0"/>
      <w:marRight w:val="0"/>
      <w:marTop w:val="0"/>
      <w:marBottom w:val="0"/>
      <w:divBdr>
        <w:top w:val="none" w:sz="0" w:space="0" w:color="auto"/>
        <w:left w:val="none" w:sz="0" w:space="0" w:color="auto"/>
        <w:bottom w:val="none" w:sz="0" w:space="0" w:color="auto"/>
        <w:right w:val="none" w:sz="0" w:space="0" w:color="auto"/>
      </w:divBdr>
      <w:divsChild>
        <w:div w:id="59403253">
          <w:marLeft w:val="0"/>
          <w:marRight w:val="0"/>
          <w:marTop w:val="0"/>
          <w:marBottom w:val="0"/>
          <w:divBdr>
            <w:top w:val="none" w:sz="0" w:space="0" w:color="auto"/>
            <w:left w:val="none" w:sz="0" w:space="0" w:color="auto"/>
            <w:bottom w:val="none" w:sz="0" w:space="0" w:color="auto"/>
            <w:right w:val="none" w:sz="0" w:space="0" w:color="auto"/>
          </w:divBdr>
          <w:divsChild>
            <w:div w:id="196742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83546">
      <w:bodyDiv w:val="1"/>
      <w:marLeft w:val="0"/>
      <w:marRight w:val="0"/>
      <w:marTop w:val="0"/>
      <w:marBottom w:val="0"/>
      <w:divBdr>
        <w:top w:val="none" w:sz="0" w:space="0" w:color="auto"/>
        <w:left w:val="none" w:sz="0" w:space="0" w:color="auto"/>
        <w:bottom w:val="none" w:sz="0" w:space="0" w:color="auto"/>
        <w:right w:val="none" w:sz="0" w:space="0" w:color="auto"/>
      </w:divBdr>
      <w:divsChild>
        <w:div w:id="925267761">
          <w:marLeft w:val="0"/>
          <w:marRight w:val="0"/>
          <w:marTop w:val="0"/>
          <w:marBottom w:val="0"/>
          <w:divBdr>
            <w:top w:val="none" w:sz="0" w:space="0" w:color="auto"/>
            <w:left w:val="none" w:sz="0" w:space="0" w:color="auto"/>
            <w:bottom w:val="none" w:sz="0" w:space="0" w:color="auto"/>
            <w:right w:val="none" w:sz="0" w:space="0" w:color="auto"/>
          </w:divBdr>
          <w:divsChild>
            <w:div w:id="173173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49496">
      <w:bodyDiv w:val="1"/>
      <w:marLeft w:val="0"/>
      <w:marRight w:val="0"/>
      <w:marTop w:val="0"/>
      <w:marBottom w:val="0"/>
      <w:divBdr>
        <w:top w:val="none" w:sz="0" w:space="0" w:color="auto"/>
        <w:left w:val="none" w:sz="0" w:space="0" w:color="auto"/>
        <w:bottom w:val="none" w:sz="0" w:space="0" w:color="auto"/>
        <w:right w:val="none" w:sz="0" w:space="0" w:color="auto"/>
      </w:divBdr>
      <w:divsChild>
        <w:div w:id="40520023">
          <w:marLeft w:val="0"/>
          <w:marRight w:val="0"/>
          <w:marTop w:val="0"/>
          <w:marBottom w:val="0"/>
          <w:divBdr>
            <w:top w:val="none" w:sz="0" w:space="0" w:color="auto"/>
            <w:left w:val="none" w:sz="0" w:space="0" w:color="auto"/>
            <w:bottom w:val="none" w:sz="0" w:space="0" w:color="auto"/>
            <w:right w:val="none" w:sz="0" w:space="0" w:color="auto"/>
          </w:divBdr>
          <w:divsChild>
            <w:div w:id="131040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659403">
      <w:bodyDiv w:val="1"/>
      <w:marLeft w:val="0"/>
      <w:marRight w:val="0"/>
      <w:marTop w:val="0"/>
      <w:marBottom w:val="0"/>
      <w:divBdr>
        <w:top w:val="none" w:sz="0" w:space="0" w:color="auto"/>
        <w:left w:val="none" w:sz="0" w:space="0" w:color="auto"/>
        <w:bottom w:val="none" w:sz="0" w:space="0" w:color="auto"/>
        <w:right w:val="none" w:sz="0" w:space="0" w:color="auto"/>
      </w:divBdr>
      <w:divsChild>
        <w:div w:id="1990476462">
          <w:marLeft w:val="0"/>
          <w:marRight w:val="0"/>
          <w:marTop w:val="0"/>
          <w:marBottom w:val="0"/>
          <w:divBdr>
            <w:top w:val="none" w:sz="0" w:space="0" w:color="auto"/>
            <w:left w:val="none" w:sz="0" w:space="0" w:color="auto"/>
            <w:bottom w:val="none" w:sz="0" w:space="0" w:color="auto"/>
            <w:right w:val="none" w:sz="0" w:space="0" w:color="auto"/>
          </w:divBdr>
          <w:divsChild>
            <w:div w:id="21747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46795">
      <w:bodyDiv w:val="1"/>
      <w:marLeft w:val="0"/>
      <w:marRight w:val="0"/>
      <w:marTop w:val="0"/>
      <w:marBottom w:val="0"/>
      <w:divBdr>
        <w:top w:val="none" w:sz="0" w:space="0" w:color="auto"/>
        <w:left w:val="none" w:sz="0" w:space="0" w:color="auto"/>
        <w:bottom w:val="none" w:sz="0" w:space="0" w:color="auto"/>
        <w:right w:val="none" w:sz="0" w:space="0" w:color="auto"/>
      </w:divBdr>
      <w:divsChild>
        <w:div w:id="2033459144">
          <w:marLeft w:val="0"/>
          <w:marRight w:val="0"/>
          <w:marTop w:val="0"/>
          <w:marBottom w:val="0"/>
          <w:divBdr>
            <w:top w:val="none" w:sz="0" w:space="0" w:color="auto"/>
            <w:left w:val="none" w:sz="0" w:space="0" w:color="auto"/>
            <w:bottom w:val="none" w:sz="0" w:space="0" w:color="auto"/>
            <w:right w:val="none" w:sz="0" w:space="0" w:color="auto"/>
          </w:divBdr>
          <w:divsChild>
            <w:div w:id="459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04359">
      <w:bodyDiv w:val="1"/>
      <w:marLeft w:val="0"/>
      <w:marRight w:val="0"/>
      <w:marTop w:val="0"/>
      <w:marBottom w:val="0"/>
      <w:divBdr>
        <w:top w:val="none" w:sz="0" w:space="0" w:color="auto"/>
        <w:left w:val="none" w:sz="0" w:space="0" w:color="auto"/>
        <w:bottom w:val="none" w:sz="0" w:space="0" w:color="auto"/>
        <w:right w:val="none" w:sz="0" w:space="0" w:color="auto"/>
      </w:divBdr>
      <w:divsChild>
        <w:div w:id="1672365586">
          <w:marLeft w:val="0"/>
          <w:marRight w:val="0"/>
          <w:marTop w:val="0"/>
          <w:marBottom w:val="0"/>
          <w:divBdr>
            <w:top w:val="none" w:sz="0" w:space="0" w:color="auto"/>
            <w:left w:val="none" w:sz="0" w:space="0" w:color="auto"/>
            <w:bottom w:val="none" w:sz="0" w:space="0" w:color="auto"/>
            <w:right w:val="none" w:sz="0" w:space="0" w:color="auto"/>
          </w:divBdr>
          <w:divsChild>
            <w:div w:id="153865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04323">
      <w:bodyDiv w:val="1"/>
      <w:marLeft w:val="0"/>
      <w:marRight w:val="0"/>
      <w:marTop w:val="0"/>
      <w:marBottom w:val="0"/>
      <w:divBdr>
        <w:top w:val="none" w:sz="0" w:space="0" w:color="auto"/>
        <w:left w:val="none" w:sz="0" w:space="0" w:color="auto"/>
        <w:bottom w:val="none" w:sz="0" w:space="0" w:color="auto"/>
        <w:right w:val="none" w:sz="0" w:space="0" w:color="auto"/>
      </w:divBdr>
      <w:divsChild>
        <w:div w:id="1507745580">
          <w:marLeft w:val="0"/>
          <w:marRight w:val="0"/>
          <w:marTop w:val="0"/>
          <w:marBottom w:val="0"/>
          <w:divBdr>
            <w:top w:val="none" w:sz="0" w:space="0" w:color="auto"/>
            <w:left w:val="none" w:sz="0" w:space="0" w:color="auto"/>
            <w:bottom w:val="none" w:sz="0" w:space="0" w:color="auto"/>
            <w:right w:val="none" w:sz="0" w:space="0" w:color="auto"/>
          </w:divBdr>
          <w:divsChild>
            <w:div w:id="211007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36833">
      <w:bodyDiv w:val="1"/>
      <w:marLeft w:val="0"/>
      <w:marRight w:val="0"/>
      <w:marTop w:val="0"/>
      <w:marBottom w:val="0"/>
      <w:divBdr>
        <w:top w:val="none" w:sz="0" w:space="0" w:color="auto"/>
        <w:left w:val="none" w:sz="0" w:space="0" w:color="auto"/>
        <w:bottom w:val="none" w:sz="0" w:space="0" w:color="auto"/>
        <w:right w:val="none" w:sz="0" w:space="0" w:color="auto"/>
      </w:divBdr>
      <w:divsChild>
        <w:div w:id="801654520">
          <w:marLeft w:val="0"/>
          <w:marRight w:val="0"/>
          <w:marTop w:val="0"/>
          <w:marBottom w:val="0"/>
          <w:divBdr>
            <w:top w:val="none" w:sz="0" w:space="0" w:color="auto"/>
            <w:left w:val="none" w:sz="0" w:space="0" w:color="auto"/>
            <w:bottom w:val="none" w:sz="0" w:space="0" w:color="auto"/>
            <w:right w:val="none" w:sz="0" w:space="0" w:color="auto"/>
          </w:divBdr>
          <w:divsChild>
            <w:div w:id="36702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51288">
      <w:bodyDiv w:val="1"/>
      <w:marLeft w:val="0"/>
      <w:marRight w:val="0"/>
      <w:marTop w:val="0"/>
      <w:marBottom w:val="0"/>
      <w:divBdr>
        <w:top w:val="none" w:sz="0" w:space="0" w:color="auto"/>
        <w:left w:val="none" w:sz="0" w:space="0" w:color="auto"/>
        <w:bottom w:val="none" w:sz="0" w:space="0" w:color="auto"/>
        <w:right w:val="none" w:sz="0" w:space="0" w:color="auto"/>
      </w:divBdr>
      <w:divsChild>
        <w:div w:id="1230573854">
          <w:marLeft w:val="0"/>
          <w:marRight w:val="0"/>
          <w:marTop w:val="0"/>
          <w:marBottom w:val="0"/>
          <w:divBdr>
            <w:top w:val="none" w:sz="0" w:space="0" w:color="auto"/>
            <w:left w:val="none" w:sz="0" w:space="0" w:color="auto"/>
            <w:bottom w:val="none" w:sz="0" w:space="0" w:color="auto"/>
            <w:right w:val="none" w:sz="0" w:space="0" w:color="auto"/>
          </w:divBdr>
          <w:divsChild>
            <w:div w:id="97152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34781">
      <w:bodyDiv w:val="1"/>
      <w:marLeft w:val="0"/>
      <w:marRight w:val="0"/>
      <w:marTop w:val="0"/>
      <w:marBottom w:val="0"/>
      <w:divBdr>
        <w:top w:val="none" w:sz="0" w:space="0" w:color="auto"/>
        <w:left w:val="none" w:sz="0" w:space="0" w:color="auto"/>
        <w:bottom w:val="none" w:sz="0" w:space="0" w:color="auto"/>
        <w:right w:val="none" w:sz="0" w:space="0" w:color="auto"/>
      </w:divBdr>
      <w:divsChild>
        <w:div w:id="167407432">
          <w:marLeft w:val="0"/>
          <w:marRight w:val="0"/>
          <w:marTop w:val="0"/>
          <w:marBottom w:val="0"/>
          <w:divBdr>
            <w:top w:val="none" w:sz="0" w:space="0" w:color="auto"/>
            <w:left w:val="none" w:sz="0" w:space="0" w:color="auto"/>
            <w:bottom w:val="none" w:sz="0" w:space="0" w:color="auto"/>
            <w:right w:val="none" w:sz="0" w:space="0" w:color="auto"/>
          </w:divBdr>
          <w:divsChild>
            <w:div w:id="10192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973745">
      <w:bodyDiv w:val="1"/>
      <w:marLeft w:val="0"/>
      <w:marRight w:val="0"/>
      <w:marTop w:val="0"/>
      <w:marBottom w:val="0"/>
      <w:divBdr>
        <w:top w:val="none" w:sz="0" w:space="0" w:color="auto"/>
        <w:left w:val="none" w:sz="0" w:space="0" w:color="auto"/>
        <w:bottom w:val="none" w:sz="0" w:space="0" w:color="auto"/>
        <w:right w:val="none" w:sz="0" w:space="0" w:color="auto"/>
      </w:divBdr>
      <w:divsChild>
        <w:div w:id="1311592649">
          <w:marLeft w:val="0"/>
          <w:marRight w:val="0"/>
          <w:marTop w:val="0"/>
          <w:marBottom w:val="0"/>
          <w:divBdr>
            <w:top w:val="none" w:sz="0" w:space="0" w:color="auto"/>
            <w:left w:val="none" w:sz="0" w:space="0" w:color="auto"/>
            <w:bottom w:val="none" w:sz="0" w:space="0" w:color="auto"/>
            <w:right w:val="none" w:sz="0" w:space="0" w:color="auto"/>
          </w:divBdr>
          <w:divsChild>
            <w:div w:id="183051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09464">
      <w:bodyDiv w:val="1"/>
      <w:marLeft w:val="0"/>
      <w:marRight w:val="0"/>
      <w:marTop w:val="0"/>
      <w:marBottom w:val="0"/>
      <w:divBdr>
        <w:top w:val="none" w:sz="0" w:space="0" w:color="auto"/>
        <w:left w:val="none" w:sz="0" w:space="0" w:color="auto"/>
        <w:bottom w:val="none" w:sz="0" w:space="0" w:color="auto"/>
        <w:right w:val="none" w:sz="0" w:space="0" w:color="auto"/>
      </w:divBdr>
      <w:divsChild>
        <w:div w:id="12612758">
          <w:marLeft w:val="0"/>
          <w:marRight w:val="0"/>
          <w:marTop w:val="0"/>
          <w:marBottom w:val="0"/>
          <w:divBdr>
            <w:top w:val="none" w:sz="0" w:space="0" w:color="auto"/>
            <w:left w:val="none" w:sz="0" w:space="0" w:color="auto"/>
            <w:bottom w:val="none" w:sz="0" w:space="0" w:color="auto"/>
            <w:right w:val="none" w:sz="0" w:space="0" w:color="auto"/>
          </w:divBdr>
          <w:divsChild>
            <w:div w:id="66620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89175">
      <w:bodyDiv w:val="1"/>
      <w:marLeft w:val="0"/>
      <w:marRight w:val="0"/>
      <w:marTop w:val="0"/>
      <w:marBottom w:val="0"/>
      <w:divBdr>
        <w:top w:val="none" w:sz="0" w:space="0" w:color="auto"/>
        <w:left w:val="none" w:sz="0" w:space="0" w:color="auto"/>
        <w:bottom w:val="none" w:sz="0" w:space="0" w:color="auto"/>
        <w:right w:val="none" w:sz="0" w:space="0" w:color="auto"/>
      </w:divBdr>
      <w:divsChild>
        <w:div w:id="569001237">
          <w:marLeft w:val="0"/>
          <w:marRight w:val="0"/>
          <w:marTop w:val="0"/>
          <w:marBottom w:val="0"/>
          <w:divBdr>
            <w:top w:val="none" w:sz="0" w:space="0" w:color="auto"/>
            <w:left w:val="none" w:sz="0" w:space="0" w:color="auto"/>
            <w:bottom w:val="none" w:sz="0" w:space="0" w:color="auto"/>
            <w:right w:val="none" w:sz="0" w:space="0" w:color="auto"/>
          </w:divBdr>
          <w:divsChild>
            <w:div w:id="263348099">
              <w:marLeft w:val="0"/>
              <w:marRight w:val="0"/>
              <w:marTop w:val="0"/>
              <w:marBottom w:val="0"/>
              <w:divBdr>
                <w:top w:val="none" w:sz="0" w:space="0" w:color="auto"/>
                <w:left w:val="none" w:sz="0" w:space="0" w:color="auto"/>
                <w:bottom w:val="none" w:sz="0" w:space="0" w:color="auto"/>
                <w:right w:val="none" w:sz="0" w:space="0" w:color="auto"/>
              </w:divBdr>
            </w:div>
            <w:div w:id="141736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16925">
      <w:bodyDiv w:val="1"/>
      <w:marLeft w:val="0"/>
      <w:marRight w:val="0"/>
      <w:marTop w:val="0"/>
      <w:marBottom w:val="0"/>
      <w:divBdr>
        <w:top w:val="none" w:sz="0" w:space="0" w:color="auto"/>
        <w:left w:val="none" w:sz="0" w:space="0" w:color="auto"/>
        <w:bottom w:val="none" w:sz="0" w:space="0" w:color="auto"/>
        <w:right w:val="none" w:sz="0" w:space="0" w:color="auto"/>
      </w:divBdr>
      <w:divsChild>
        <w:div w:id="567109024">
          <w:marLeft w:val="0"/>
          <w:marRight w:val="0"/>
          <w:marTop w:val="0"/>
          <w:marBottom w:val="0"/>
          <w:divBdr>
            <w:top w:val="none" w:sz="0" w:space="0" w:color="auto"/>
            <w:left w:val="none" w:sz="0" w:space="0" w:color="auto"/>
            <w:bottom w:val="none" w:sz="0" w:space="0" w:color="auto"/>
            <w:right w:val="none" w:sz="0" w:space="0" w:color="auto"/>
          </w:divBdr>
          <w:divsChild>
            <w:div w:id="192671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991400">
      <w:bodyDiv w:val="1"/>
      <w:marLeft w:val="0"/>
      <w:marRight w:val="0"/>
      <w:marTop w:val="0"/>
      <w:marBottom w:val="0"/>
      <w:divBdr>
        <w:top w:val="none" w:sz="0" w:space="0" w:color="auto"/>
        <w:left w:val="none" w:sz="0" w:space="0" w:color="auto"/>
        <w:bottom w:val="none" w:sz="0" w:space="0" w:color="auto"/>
        <w:right w:val="none" w:sz="0" w:space="0" w:color="auto"/>
      </w:divBdr>
      <w:divsChild>
        <w:div w:id="1843081064">
          <w:marLeft w:val="0"/>
          <w:marRight w:val="0"/>
          <w:marTop w:val="0"/>
          <w:marBottom w:val="0"/>
          <w:divBdr>
            <w:top w:val="none" w:sz="0" w:space="0" w:color="auto"/>
            <w:left w:val="none" w:sz="0" w:space="0" w:color="auto"/>
            <w:bottom w:val="none" w:sz="0" w:space="0" w:color="auto"/>
            <w:right w:val="none" w:sz="0" w:space="0" w:color="auto"/>
          </w:divBdr>
          <w:divsChild>
            <w:div w:id="202436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48410">
      <w:bodyDiv w:val="1"/>
      <w:marLeft w:val="0"/>
      <w:marRight w:val="0"/>
      <w:marTop w:val="0"/>
      <w:marBottom w:val="0"/>
      <w:divBdr>
        <w:top w:val="none" w:sz="0" w:space="0" w:color="auto"/>
        <w:left w:val="none" w:sz="0" w:space="0" w:color="auto"/>
        <w:bottom w:val="none" w:sz="0" w:space="0" w:color="auto"/>
        <w:right w:val="none" w:sz="0" w:space="0" w:color="auto"/>
      </w:divBdr>
      <w:divsChild>
        <w:div w:id="1994291167">
          <w:marLeft w:val="0"/>
          <w:marRight w:val="0"/>
          <w:marTop w:val="0"/>
          <w:marBottom w:val="0"/>
          <w:divBdr>
            <w:top w:val="none" w:sz="0" w:space="0" w:color="auto"/>
            <w:left w:val="none" w:sz="0" w:space="0" w:color="auto"/>
            <w:bottom w:val="none" w:sz="0" w:space="0" w:color="auto"/>
            <w:right w:val="none" w:sz="0" w:space="0" w:color="auto"/>
          </w:divBdr>
          <w:divsChild>
            <w:div w:id="196977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36787">
      <w:bodyDiv w:val="1"/>
      <w:marLeft w:val="0"/>
      <w:marRight w:val="0"/>
      <w:marTop w:val="0"/>
      <w:marBottom w:val="0"/>
      <w:divBdr>
        <w:top w:val="none" w:sz="0" w:space="0" w:color="auto"/>
        <w:left w:val="none" w:sz="0" w:space="0" w:color="auto"/>
        <w:bottom w:val="none" w:sz="0" w:space="0" w:color="auto"/>
        <w:right w:val="none" w:sz="0" w:space="0" w:color="auto"/>
      </w:divBdr>
      <w:divsChild>
        <w:div w:id="2129740653">
          <w:marLeft w:val="0"/>
          <w:marRight w:val="0"/>
          <w:marTop w:val="0"/>
          <w:marBottom w:val="0"/>
          <w:divBdr>
            <w:top w:val="none" w:sz="0" w:space="0" w:color="auto"/>
            <w:left w:val="none" w:sz="0" w:space="0" w:color="auto"/>
            <w:bottom w:val="none" w:sz="0" w:space="0" w:color="auto"/>
            <w:right w:val="none" w:sz="0" w:space="0" w:color="auto"/>
          </w:divBdr>
          <w:divsChild>
            <w:div w:id="720591554">
              <w:marLeft w:val="0"/>
              <w:marRight w:val="0"/>
              <w:marTop w:val="0"/>
              <w:marBottom w:val="0"/>
              <w:divBdr>
                <w:top w:val="none" w:sz="0" w:space="0" w:color="auto"/>
                <w:left w:val="none" w:sz="0" w:space="0" w:color="auto"/>
                <w:bottom w:val="none" w:sz="0" w:space="0" w:color="auto"/>
                <w:right w:val="none" w:sz="0" w:space="0" w:color="auto"/>
              </w:divBdr>
            </w:div>
            <w:div w:id="141697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88749">
      <w:bodyDiv w:val="1"/>
      <w:marLeft w:val="0"/>
      <w:marRight w:val="0"/>
      <w:marTop w:val="0"/>
      <w:marBottom w:val="0"/>
      <w:divBdr>
        <w:top w:val="none" w:sz="0" w:space="0" w:color="auto"/>
        <w:left w:val="none" w:sz="0" w:space="0" w:color="auto"/>
        <w:bottom w:val="none" w:sz="0" w:space="0" w:color="auto"/>
        <w:right w:val="none" w:sz="0" w:space="0" w:color="auto"/>
      </w:divBdr>
      <w:divsChild>
        <w:div w:id="1986928947">
          <w:marLeft w:val="0"/>
          <w:marRight w:val="0"/>
          <w:marTop w:val="0"/>
          <w:marBottom w:val="0"/>
          <w:divBdr>
            <w:top w:val="none" w:sz="0" w:space="0" w:color="auto"/>
            <w:left w:val="none" w:sz="0" w:space="0" w:color="auto"/>
            <w:bottom w:val="none" w:sz="0" w:space="0" w:color="auto"/>
            <w:right w:val="none" w:sz="0" w:space="0" w:color="auto"/>
          </w:divBdr>
          <w:divsChild>
            <w:div w:id="11345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634361">
      <w:bodyDiv w:val="1"/>
      <w:marLeft w:val="0"/>
      <w:marRight w:val="0"/>
      <w:marTop w:val="0"/>
      <w:marBottom w:val="0"/>
      <w:divBdr>
        <w:top w:val="none" w:sz="0" w:space="0" w:color="auto"/>
        <w:left w:val="none" w:sz="0" w:space="0" w:color="auto"/>
        <w:bottom w:val="none" w:sz="0" w:space="0" w:color="auto"/>
        <w:right w:val="none" w:sz="0" w:space="0" w:color="auto"/>
      </w:divBdr>
      <w:divsChild>
        <w:div w:id="277297384">
          <w:marLeft w:val="0"/>
          <w:marRight w:val="0"/>
          <w:marTop w:val="0"/>
          <w:marBottom w:val="0"/>
          <w:divBdr>
            <w:top w:val="none" w:sz="0" w:space="0" w:color="auto"/>
            <w:left w:val="none" w:sz="0" w:space="0" w:color="auto"/>
            <w:bottom w:val="none" w:sz="0" w:space="0" w:color="auto"/>
            <w:right w:val="none" w:sz="0" w:space="0" w:color="auto"/>
          </w:divBdr>
          <w:divsChild>
            <w:div w:id="211146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07304">
      <w:bodyDiv w:val="1"/>
      <w:marLeft w:val="0"/>
      <w:marRight w:val="0"/>
      <w:marTop w:val="0"/>
      <w:marBottom w:val="0"/>
      <w:divBdr>
        <w:top w:val="none" w:sz="0" w:space="0" w:color="auto"/>
        <w:left w:val="none" w:sz="0" w:space="0" w:color="auto"/>
        <w:bottom w:val="none" w:sz="0" w:space="0" w:color="auto"/>
        <w:right w:val="none" w:sz="0" w:space="0" w:color="auto"/>
      </w:divBdr>
      <w:divsChild>
        <w:div w:id="264003726">
          <w:marLeft w:val="0"/>
          <w:marRight w:val="0"/>
          <w:marTop w:val="0"/>
          <w:marBottom w:val="0"/>
          <w:divBdr>
            <w:top w:val="none" w:sz="0" w:space="0" w:color="auto"/>
            <w:left w:val="none" w:sz="0" w:space="0" w:color="auto"/>
            <w:bottom w:val="none" w:sz="0" w:space="0" w:color="auto"/>
            <w:right w:val="none" w:sz="0" w:space="0" w:color="auto"/>
          </w:divBdr>
          <w:divsChild>
            <w:div w:id="92438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49579">
      <w:bodyDiv w:val="1"/>
      <w:marLeft w:val="0"/>
      <w:marRight w:val="0"/>
      <w:marTop w:val="0"/>
      <w:marBottom w:val="0"/>
      <w:divBdr>
        <w:top w:val="none" w:sz="0" w:space="0" w:color="auto"/>
        <w:left w:val="none" w:sz="0" w:space="0" w:color="auto"/>
        <w:bottom w:val="none" w:sz="0" w:space="0" w:color="auto"/>
        <w:right w:val="none" w:sz="0" w:space="0" w:color="auto"/>
      </w:divBdr>
      <w:divsChild>
        <w:div w:id="588465736">
          <w:marLeft w:val="0"/>
          <w:marRight w:val="0"/>
          <w:marTop w:val="0"/>
          <w:marBottom w:val="0"/>
          <w:divBdr>
            <w:top w:val="none" w:sz="0" w:space="0" w:color="auto"/>
            <w:left w:val="none" w:sz="0" w:space="0" w:color="auto"/>
            <w:bottom w:val="none" w:sz="0" w:space="0" w:color="auto"/>
            <w:right w:val="none" w:sz="0" w:space="0" w:color="auto"/>
          </w:divBdr>
          <w:divsChild>
            <w:div w:id="10340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40073">
      <w:bodyDiv w:val="1"/>
      <w:marLeft w:val="0"/>
      <w:marRight w:val="0"/>
      <w:marTop w:val="0"/>
      <w:marBottom w:val="0"/>
      <w:divBdr>
        <w:top w:val="none" w:sz="0" w:space="0" w:color="auto"/>
        <w:left w:val="none" w:sz="0" w:space="0" w:color="auto"/>
        <w:bottom w:val="none" w:sz="0" w:space="0" w:color="auto"/>
        <w:right w:val="none" w:sz="0" w:space="0" w:color="auto"/>
      </w:divBdr>
      <w:divsChild>
        <w:div w:id="72169501">
          <w:marLeft w:val="0"/>
          <w:marRight w:val="0"/>
          <w:marTop w:val="0"/>
          <w:marBottom w:val="0"/>
          <w:divBdr>
            <w:top w:val="none" w:sz="0" w:space="0" w:color="auto"/>
            <w:left w:val="none" w:sz="0" w:space="0" w:color="auto"/>
            <w:bottom w:val="none" w:sz="0" w:space="0" w:color="auto"/>
            <w:right w:val="none" w:sz="0" w:space="0" w:color="auto"/>
          </w:divBdr>
          <w:divsChild>
            <w:div w:id="78905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3661">
      <w:bodyDiv w:val="1"/>
      <w:marLeft w:val="0"/>
      <w:marRight w:val="0"/>
      <w:marTop w:val="0"/>
      <w:marBottom w:val="0"/>
      <w:divBdr>
        <w:top w:val="none" w:sz="0" w:space="0" w:color="auto"/>
        <w:left w:val="none" w:sz="0" w:space="0" w:color="auto"/>
        <w:bottom w:val="none" w:sz="0" w:space="0" w:color="auto"/>
        <w:right w:val="none" w:sz="0" w:space="0" w:color="auto"/>
      </w:divBdr>
      <w:divsChild>
        <w:div w:id="1485388299">
          <w:marLeft w:val="0"/>
          <w:marRight w:val="0"/>
          <w:marTop w:val="0"/>
          <w:marBottom w:val="0"/>
          <w:divBdr>
            <w:top w:val="none" w:sz="0" w:space="0" w:color="auto"/>
            <w:left w:val="none" w:sz="0" w:space="0" w:color="auto"/>
            <w:bottom w:val="none" w:sz="0" w:space="0" w:color="auto"/>
            <w:right w:val="none" w:sz="0" w:space="0" w:color="auto"/>
          </w:divBdr>
          <w:divsChild>
            <w:div w:id="641158659">
              <w:marLeft w:val="0"/>
              <w:marRight w:val="0"/>
              <w:marTop w:val="0"/>
              <w:marBottom w:val="0"/>
              <w:divBdr>
                <w:top w:val="none" w:sz="0" w:space="0" w:color="auto"/>
                <w:left w:val="none" w:sz="0" w:space="0" w:color="auto"/>
                <w:bottom w:val="none" w:sz="0" w:space="0" w:color="auto"/>
                <w:right w:val="none" w:sz="0" w:space="0" w:color="auto"/>
              </w:divBdr>
            </w:div>
            <w:div w:id="189022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55920">
      <w:bodyDiv w:val="1"/>
      <w:marLeft w:val="0"/>
      <w:marRight w:val="0"/>
      <w:marTop w:val="0"/>
      <w:marBottom w:val="0"/>
      <w:divBdr>
        <w:top w:val="none" w:sz="0" w:space="0" w:color="auto"/>
        <w:left w:val="none" w:sz="0" w:space="0" w:color="auto"/>
        <w:bottom w:val="none" w:sz="0" w:space="0" w:color="auto"/>
        <w:right w:val="none" w:sz="0" w:space="0" w:color="auto"/>
      </w:divBdr>
      <w:divsChild>
        <w:div w:id="134295217">
          <w:marLeft w:val="0"/>
          <w:marRight w:val="0"/>
          <w:marTop w:val="0"/>
          <w:marBottom w:val="0"/>
          <w:divBdr>
            <w:top w:val="none" w:sz="0" w:space="0" w:color="auto"/>
            <w:left w:val="none" w:sz="0" w:space="0" w:color="auto"/>
            <w:bottom w:val="none" w:sz="0" w:space="0" w:color="auto"/>
            <w:right w:val="none" w:sz="0" w:space="0" w:color="auto"/>
          </w:divBdr>
          <w:divsChild>
            <w:div w:id="157531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12121">
      <w:bodyDiv w:val="1"/>
      <w:marLeft w:val="0"/>
      <w:marRight w:val="0"/>
      <w:marTop w:val="0"/>
      <w:marBottom w:val="0"/>
      <w:divBdr>
        <w:top w:val="none" w:sz="0" w:space="0" w:color="auto"/>
        <w:left w:val="none" w:sz="0" w:space="0" w:color="auto"/>
        <w:bottom w:val="none" w:sz="0" w:space="0" w:color="auto"/>
        <w:right w:val="none" w:sz="0" w:space="0" w:color="auto"/>
      </w:divBdr>
      <w:divsChild>
        <w:div w:id="793838844">
          <w:marLeft w:val="0"/>
          <w:marRight w:val="0"/>
          <w:marTop w:val="0"/>
          <w:marBottom w:val="0"/>
          <w:divBdr>
            <w:top w:val="none" w:sz="0" w:space="0" w:color="auto"/>
            <w:left w:val="none" w:sz="0" w:space="0" w:color="auto"/>
            <w:bottom w:val="none" w:sz="0" w:space="0" w:color="auto"/>
            <w:right w:val="none" w:sz="0" w:space="0" w:color="auto"/>
          </w:divBdr>
          <w:divsChild>
            <w:div w:id="1634556400">
              <w:marLeft w:val="0"/>
              <w:marRight w:val="0"/>
              <w:marTop w:val="0"/>
              <w:marBottom w:val="0"/>
              <w:divBdr>
                <w:top w:val="none" w:sz="0" w:space="0" w:color="auto"/>
                <w:left w:val="none" w:sz="0" w:space="0" w:color="auto"/>
                <w:bottom w:val="none" w:sz="0" w:space="0" w:color="auto"/>
                <w:right w:val="none" w:sz="0" w:space="0" w:color="auto"/>
              </w:divBdr>
            </w:div>
            <w:div w:id="2062046985">
              <w:marLeft w:val="0"/>
              <w:marRight w:val="0"/>
              <w:marTop w:val="0"/>
              <w:marBottom w:val="0"/>
              <w:divBdr>
                <w:top w:val="none" w:sz="0" w:space="0" w:color="auto"/>
                <w:left w:val="none" w:sz="0" w:space="0" w:color="auto"/>
                <w:bottom w:val="none" w:sz="0" w:space="0" w:color="auto"/>
                <w:right w:val="none" w:sz="0" w:space="0" w:color="auto"/>
              </w:divBdr>
            </w:div>
            <w:div w:id="43726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26125">
      <w:bodyDiv w:val="1"/>
      <w:marLeft w:val="0"/>
      <w:marRight w:val="0"/>
      <w:marTop w:val="0"/>
      <w:marBottom w:val="0"/>
      <w:divBdr>
        <w:top w:val="none" w:sz="0" w:space="0" w:color="auto"/>
        <w:left w:val="none" w:sz="0" w:space="0" w:color="auto"/>
        <w:bottom w:val="none" w:sz="0" w:space="0" w:color="auto"/>
        <w:right w:val="none" w:sz="0" w:space="0" w:color="auto"/>
      </w:divBdr>
    </w:div>
    <w:div w:id="1277369061">
      <w:bodyDiv w:val="1"/>
      <w:marLeft w:val="0"/>
      <w:marRight w:val="0"/>
      <w:marTop w:val="0"/>
      <w:marBottom w:val="0"/>
      <w:divBdr>
        <w:top w:val="none" w:sz="0" w:space="0" w:color="auto"/>
        <w:left w:val="none" w:sz="0" w:space="0" w:color="auto"/>
        <w:bottom w:val="none" w:sz="0" w:space="0" w:color="auto"/>
        <w:right w:val="none" w:sz="0" w:space="0" w:color="auto"/>
      </w:divBdr>
      <w:divsChild>
        <w:div w:id="407505606">
          <w:marLeft w:val="0"/>
          <w:marRight w:val="0"/>
          <w:marTop w:val="0"/>
          <w:marBottom w:val="0"/>
          <w:divBdr>
            <w:top w:val="none" w:sz="0" w:space="0" w:color="auto"/>
            <w:left w:val="none" w:sz="0" w:space="0" w:color="auto"/>
            <w:bottom w:val="none" w:sz="0" w:space="0" w:color="auto"/>
            <w:right w:val="none" w:sz="0" w:space="0" w:color="auto"/>
          </w:divBdr>
          <w:divsChild>
            <w:div w:id="17422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96018">
      <w:bodyDiv w:val="1"/>
      <w:marLeft w:val="0"/>
      <w:marRight w:val="0"/>
      <w:marTop w:val="0"/>
      <w:marBottom w:val="0"/>
      <w:divBdr>
        <w:top w:val="none" w:sz="0" w:space="0" w:color="auto"/>
        <w:left w:val="none" w:sz="0" w:space="0" w:color="auto"/>
        <w:bottom w:val="none" w:sz="0" w:space="0" w:color="auto"/>
        <w:right w:val="none" w:sz="0" w:space="0" w:color="auto"/>
      </w:divBdr>
      <w:divsChild>
        <w:div w:id="1437482367">
          <w:marLeft w:val="0"/>
          <w:marRight w:val="0"/>
          <w:marTop w:val="0"/>
          <w:marBottom w:val="0"/>
          <w:divBdr>
            <w:top w:val="none" w:sz="0" w:space="0" w:color="auto"/>
            <w:left w:val="none" w:sz="0" w:space="0" w:color="auto"/>
            <w:bottom w:val="none" w:sz="0" w:space="0" w:color="auto"/>
            <w:right w:val="none" w:sz="0" w:space="0" w:color="auto"/>
          </w:divBdr>
          <w:divsChild>
            <w:div w:id="13113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38082">
      <w:bodyDiv w:val="1"/>
      <w:marLeft w:val="0"/>
      <w:marRight w:val="0"/>
      <w:marTop w:val="0"/>
      <w:marBottom w:val="0"/>
      <w:divBdr>
        <w:top w:val="none" w:sz="0" w:space="0" w:color="auto"/>
        <w:left w:val="none" w:sz="0" w:space="0" w:color="auto"/>
        <w:bottom w:val="none" w:sz="0" w:space="0" w:color="auto"/>
        <w:right w:val="none" w:sz="0" w:space="0" w:color="auto"/>
      </w:divBdr>
      <w:divsChild>
        <w:div w:id="43143653">
          <w:marLeft w:val="0"/>
          <w:marRight w:val="0"/>
          <w:marTop w:val="0"/>
          <w:marBottom w:val="0"/>
          <w:divBdr>
            <w:top w:val="none" w:sz="0" w:space="0" w:color="auto"/>
            <w:left w:val="none" w:sz="0" w:space="0" w:color="auto"/>
            <w:bottom w:val="none" w:sz="0" w:space="0" w:color="auto"/>
            <w:right w:val="none" w:sz="0" w:space="0" w:color="auto"/>
          </w:divBdr>
          <w:divsChild>
            <w:div w:id="176052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39755">
      <w:bodyDiv w:val="1"/>
      <w:marLeft w:val="0"/>
      <w:marRight w:val="0"/>
      <w:marTop w:val="0"/>
      <w:marBottom w:val="0"/>
      <w:divBdr>
        <w:top w:val="none" w:sz="0" w:space="0" w:color="auto"/>
        <w:left w:val="none" w:sz="0" w:space="0" w:color="auto"/>
        <w:bottom w:val="none" w:sz="0" w:space="0" w:color="auto"/>
        <w:right w:val="none" w:sz="0" w:space="0" w:color="auto"/>
      </w:divBdr>
      <w:divsChild>
        <w:div w:id="1412122211">
          <w:marLeft w:val="0"/>
          <w:marRight w:val="0"/>
          <w:marTop w:val="0"/>
          <w:marBottom w:val="0"/>
          <w:divBdr>
            <w:top w:val="none" w:sz="0" w:space="0" w:color="auto"/>
            <w:left w:val="none" w:sz="0" w:space="0" w:color="auto"/>
            <w:bottom w:val="none" w:sz="0" w:space="0" w:color="auto"/>
            <w:right w:val="none" w:sz="0" w:space="0" w:color="auto"/>
          </w:divBdr>
          <w:divsChild>
            <w:div w:id="108668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23483">
      <w:bodyDiv w:val="1"/>
      <w:marLeft w:val="0"/>
      <w:marRight w:val="0"/>
      <w:marTop w:val="0"/>
      <w:marBottom w:val="0"/>
      <w:divBdr>
        <w:top w:val="none" w:sz="0" w:space="0" w:color="auto"/>
        <w:left w:val="none" w:sz="0" w:space="0" w:color="auto"/>
        <w:bottom w:val="none" w:sz="0" w:space="0" w:color="auto"/>
        <w:right w:val="none" w:sz="0" w:space="0" w:color="auto"/>
      </w:divBdr>
      <w:divsChild>
        <w:div w:id="20934576">
          <w:marLeft w:val="0"/>
          <w:marRight w:val="0"/>
          <w:marTop w:val="0"/>
          <w:marBottom w:val="0"/>
          <w:divBdr>
            <w:top w:val="none" w:sz="0" w:space="0" w:color="auto"/>
            <w:left w:val="none" w:sz="0" w:space="0" w:color="auto"/>
            <w:bottom w:val="none" w:sz="0" w:space="0" w:color="auto"/>
            <w:right w:val="none" w:sz="0" w:space="0" w:color="auto"/>
          </w:divBdr>
          <w:divsChild>
            <w:div w:id="75340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87467">
      <w:bodyDiv w:val="1"/>
      <w:marLeft w:val="0"/>
      <w:marRight w:val="0"/>
      <w:marTop w:val="0"/>
      <w:marBottom w:val="0"/>
      <w:divBdr>
        <w:top w:val="none" w:sz="0" w:space="0" w:color="auto"/>
        <w:left w:val="none" w:sz="0" w:space="0" w:color="auto"/>
        <w:bottom w:val="none" w:sz="0" w:space="0" w:color="auto"/>
        <w:right w:val="none" w:sz="0" w:space="0" w:color="auto"/>
      </w:divBdr>
      <w:divsChild>
        <w:div w:id="304744844">
          <w:marLeft w:val="0"/>
          <w:marRight w:val="0"/>
          <w:marTop w:val="0"/>
          <w:marBottom w:val="0"/>
          <w:divBdr>
            <w:top w:val="none" w:sz="0" w:space="0" w:color="auto"/>
            <w:left w:val="none" w:sz="0" w:space="0" w:color="auto"/>
            <w:bottom w:val="none" w:sz="0" w:space="0" w:color="auto"/>
            <w:right w:val="none" w:sz="0" w:space="0" w:color="auto"/>
          </w:divBdr>
          <w:divsChild>
            <w:div w:id="15827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463877">
      <w:bodyDiv w:val="1"/>
      <w:marLeft w:val="0"/>
      <w:marRight w:val="0"/>
      <w:marTop w:val="0"/>
      <w:marBottom w:val="0"/>
      <w:divBdr>
        <w:top w:val="none" w:sz="0" w:space="0" w:color="auto"/>
        <w:left w:val="none" w:sz="0" w:space="0" w:color="auto"/>
        <w:bottom w:val="none" w:sz="0" w:space="0" w:color="auto"/>
        <w:right w:val="none" w:sz="0" w:space="0" w:color="auto"/>
      </w:divBdr>
      <w:divsChild>
        <w:div w:id="716321564">
          <w:marLeft w:val="0"/>
          <w:marRight w:val="0"/>
          <w:marTop w:val="0"/>
          <w:marBottom w:val="0"/>
          <w:divBdr>
            <w:top w:val="none" w:sz="0" w:space="0" w:color="auto"/>
            <w:left w:val="none" w:sz="0" w:space="0" w:color="auto"/>
            <w:bottom w:val="none" w:sz="0" w:space="0" w:color="auto"/>
            <w:right w:val="none" w:sz="0" w:space="0" w:color="auto"/>
          </w:divBdr>
          <w:divsChild>
            <w:div w:id="122437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54018">
      <w:bodyDiv w:val="1"/>
      <w:marLeft w:val="0"/>
      <w:marRight w:val="0"/>
      <w:marTop w:val="0"/>
      <w:marBottom w:val="0"/>
      <w:divBdr>
        <w:top w:val="none" w:sz="0" w:space="0" w:color="auto"/>
        <w:left w:val="none" w:sz="0" w:space="0" w:color="auto"/>
        <w:bottom w:val="none" w:sz="0" w:space="0" w:color="auto"/>
        <w:right w:val="none" w:sz="0" w:space="0" w:color="auto"/>
      </w:divBdr>
      <w:divsChild>
        <w:div w:id="1659069442">
          <w:marLeft w:val="0"/>
          <w:marRight w:val="0"/>
          <w:marTop w:val="0"/>
          <w:marBottom w:val="0"/>
          <w:divBdr>
            <w:top w:val="none" w:sz="0" w:space="0" w:color="auto"/>
            <w:left w:val="none" w:sz="0" w:space="0" w:color="auto"/>
            <w:bottom w:val="none" w:sz="0" w:space="0" w:color="auto"/>
            <w:right w:val="none" w:sz="0" w:space="0" w:color="auto"/>
          </w:divBdr>
          <w:divsChild>
            <w:div w:id="130817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04521">
      <w:bodyDiv w:val="1"/>
      <w:marLeft w:val="0"/>
      <w:marRight w:val="0"/>
      <w:marTop w:val="0"/>
      <w:marBottom w:val="0"/>
      <w:divBdr>
        <w:top w:val="none" w:sz="0" w:space="0" w:color="auto"/>
        <w:left w:val="none" w:sz="0" w:space="0" w:color="auto"/>
        <w:bottom w:val="none" w:sz="0" w:space="0" w:color="auto"/>
        <w:right w:val="none" w:sz="0" w:space="0" w:color="auto"/>
      </w:divBdr>
      <w:divsChild>
        <w:div w:id="294679415">
          <w:marLeft w:val="0"/>
          <w:marRight w:val="0"/>
          <w:marTop w:val="0"/>
          <w:marBottom w:val="0"/>
          <w:divBdr>
            <w:top w:val="none" w:sz="0" w:space="0" w:color="auto"/>
            <w:left w:val="none" w:sz="0" w:space="0" w:color="auto"/>
            <w:bottom w:val="none" w:sz="0" w:space="0" w:color="auto"/>
            <w:right w:val="none" w:sz="0" w:space="0" w:color="auto"/>
          </w:divBdr>
          <w:divsChild>
            <w:div w:id="73748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88155">
      <w:bodyDiv w:val="1"/>
      <w:marLeft w:val="0"/>
      <w:marRight w:val="0"/>
      <w:marTop w:val="0"/>
      <w:marBottom w:val="0"/>
      <w:divBdr>
        <w:top w:val="none" w:sz="0" w:space="0" w:color="auto"/>
        <w:left w:val="none" w:sz="0" w:space="0" w:color="auto"/>
        <w:bottom w:val="none" w:sz="0" w:space="0" w:color="auto"/>
        <w:right w:val="none" w:sz="0" w:space="0" w:color="auto"/>
      </w:divBdr>
      <w:divsChild>
        <w:div w:id="1433237368">
          <w:marLeft w:val="0"/>
          <w:marRight w:val="0"/>
          <w:marTop w:val="0"/>
          <w:marBottom w:val="0"/>
          <w:divBdr>
            <w:top w:val="none" w:sz="0" w:space="0" w:color="auto"/>
            <w:left w:val="none" w:sz="0" w:space="0" w:color="auto"/>
            <w:bottom w:val="none" w:sz="0" w:space="0" w:color="auto"/>
            <w:right w:val="none" w:sz="0" w:space="0" w:color="auto"/>
          </w:divBdr>
          <w:divsChild>
            <w:div w:id="116235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61735">
      <w:bodyDiv w:val="1"/>
      <w:marLeft w:val="0"/>
      <w:marRight w:val="0"/>
      <w:marTop w:val="0"/>
      <w:marBottom w:val="0"/>
      <w:divBdr>
        <w:top w:val="none" w:sz="0" w:space="0" w:color="auto"/>
        <w:left w:val="none" w:sz="0" w:space="0" w:color="auto"/>
        <w:bottom w:val="none" w:sz="0" w:space="0" w:color="auto"/>
        <w:right w:val="none" w:sz="0" w:space="0" w:color="auto"/>
      </w:divBdr>
      <w:divsChild>
        <w:div w:id="1570575971">
          <w:marLeft w:val="0"/>
          <w:marRight w:val="0"/>
          <w:marTop w:val="0"/>
          <w:marBottom w:val="0"/>
          <w:divBdr>
            <w:top w:val="none" w:sz="0" w:space="0" w:color="auto"/>
            <w:left w:val="none" w:sz="0" w:space="0" w:color="auto"/>
            <w:bottom w:val="none" w:sz="0" w:space="0" w:color="auto"/>
            <w:right w:val="none" w:sz="0" w:space="0" w:color="auto"/>
          </w:divBdr>
          <w:divsChild>
            <w:div w:id="2826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94881">
      <w:bodyDiv w:val="1"/>
      <w:marLeft w:val="0"/>
      <w:marRight w:val="0"/>
      <w:marTop w:val="0"/>
      <w:marBottom w:val="0"/>
      <w:divBdr>
        <w:top w:val="none" w:sz="0" w:space="0" w:color="auto"/>
        <w:left w:val="none" w:sz="0" w:space="0" w:color="auto"/>
        <w:bottom w:val="none" w:sz="0" w:space="0" w:color="auto"/>
        <w:right w:val="none" w:sz="0" w:space="0" w:color="auto"/>
      </w:divBdr>
      <w:divsChild>
        <w:div w:id="1304500942">
          <w:marLeft w:val="0"/>
          <w:marRight w:val="0"/>
          <w:marTop w:val="0"/>
          <w:marBottom w:val="0"/>
          <w:divBdr>
            <w:top w:val="none" w:sz="0" w:space="0" w:color="auto"/>
            <w:left w:val="none" w:sz="0" w:space="0" w:color="auto"/>
            <w:bottom w:val="none" w:sz="0" w:space="0" w:color="auto"/>
            <w:right w:val="none" w:sz="0" w:space="0" w:color="auto"/>
          </w:divBdr>
          <w:divsChild>
            <w:div w:id="1064256427">
              <w:marLeft w:val="0"/>
              <w:marRight w:val="0"/>
              <w:marTop w:val="0"/>
              <w:marBottom w:val="0"/>
              <w:divBdr>
                <w:top w:val="none" w:sz="0" w:space="0" w:color="auto"/>
                <w:left w:val="none" w:sz="0" w:space="0" w:color="auto"/>
                <w:bottom w:val="none" w:sz="0" w:space="0" w:color="auto"/>
                <w:right w:val="none" w:sz="0" w:space="0" w:color="auto"/>
              </w:divBdr>
            </w:div>
            <w:div w:id="52443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98895">
      <w:bodyDiv w:val="1"/>
      <w:marLeft w:val="0"/>
      <w:marRight w:val="0"/>
      <w:marTop w:val="0"/>
      <w:marBottom w:val="0"/>
      <w:divBdr>
        <w:top w:val="none" w:sz="0" w:space="0" w:color="auto"/>
        <w:left w:val="none" w:sz="0" w:space="0" w:color="auto"/>
        <w:bottom w:val="none" w:sz="0" w:space="0" w:color="auto"/>
        <w:right w:val="none" w:sz="0" w:space="0" w:color="auto"/>
      </w:divBdr>
      <w:divsChild>
        <w:div w:id="1604992517">
          <w:marLeft w:val="0"/>
          <w:marRight w:val="0"/>
          <w:marTop w:val="0"/>
          <w:marBottom w:val="0"/>
          <w:divBdr>
            <w:top w:val="none" w:sz="0" w:space="0" w:color="auto"/>
            <w:left w:val="none" w:sz="0" w:space="0" w:color="auto"/>
            <w:bottom w:val="none" w:sz="0" w:space="0" w:color="auto"/>
            <w:right w:val="none" w:sz="0" w:space="0" w:color="auto"/>
          </w:divBdr>
          <w:divsChild>
            <w:div w:id="4374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6776">
      <w:bodyDiv w:val="1"/>
      <w:marLeft w:val="0"/>
      <w:marRight w:val="0"/>
      <w:marTop w:val="0"/>
      <w:marBottom w:val="0"/>
      <w:divBdr>
        <w:top w:val="none" w:sz="0" w:space="0" w:color="auto"/>
        <w:left w:val="none" w:sz="0" w:space="0" w:color="auto"/>
        <w:bottom w:val="none" w:sz="0" w:space="0" w:color="auto"/>
        <w:right w:val="none" w:sz="0" w:space="0" w:color="auto"/>
      </w:divBdr>
      <w:divsChild>
        <w:div w:id="1754547474">
          <w:marLeft w:val="0"/>
          <w:marRight w:val="0"/>
          <w:marTop w:val="0"/>
          <w:marBottom w:val="0"/>
          <w:divBdr>
            <w:top w:val="none" w:sz="0" w:space="0" w:color="auto"/>
            <w:left w:val="none" w:sz="0" w:space="0" w:color="auto"/>
            <w:bottom w:val="none" w:sz="0" w:space="0" w:color="auto"/>
            <w:right w:val="none" w:sz="0" w:space="0" w:color="auto"/>
          </w:divBdr>
          <w:divsChild>
            <w:div w:id="14162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08291">
      <w:bodyDiv w:val="1"/>
      <w:marLeft w:val="0"/>
      <w:marRight w:val="0"/>
      <w:marTop w:val="0"/>
      <w:marBottom w:val="0"/>
      <w:divBdr>
        <w:top w:val="none" w:sz="0" w:space="0" w:color="auto"/>
        <w:left w:val="none" w:sz="0" w:space="0" w:color="auto"/>
        <w:bottom w:val="none" w:sz="0" w:space="0" w:color="auto"/>
        <w:right w:val="none" w:sz="0" w:space="0" w:color="auto"/>
      </w:divBdr>
      <w:divsChild>
        <w:div w:id="1855072798">
          <w:marLeft w:val="0"/>
          <w:marRight w:val="0"/>
          <w:marTop w:val="0"/>
          <w:marBottom w:val="0"/>
          <w:divBdr>
            <w:top w:val="none" w:sz="0" w:space="0" w:color="auto"/>
            <w:left w:val="none" w:sz="0" w:space="0" w:color="auto"/>
            <w:bottom w:val="none" w:sz="0" w:space="0" w:color="auto"/>
            <w:right w:val="none" w:sz="0" w:space="0" w:color="auto"/>
          </w:divBdr>
          <w:divsChild>
            <w:div w:id="180973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47543">
      <w:bodyDiv w:val="1"/>
      <w:marLeft w:val="0"/>
      <w:marRight w:val="0"/>
      <w:marTop w:val="0"/>
      <w:marBottom w:val="0"/>
      <w:divBdr>
        <w:top w:val="none" w:sz="0" w:space="0" w:color="auto"/>
        <w:left w:val="none" w:sz="0" w:space="0" w:color="auto"/>
        <w:bottom w:val="none" w:sz="0" w:space="0" w:color="auto"/>
        <w:right w:val="none" w:sz="0" w:space="0" w:color="auto"/>
      </w:divBdr>
      <w:divsChild>
        <w:div w:id="2067217868">
          <w:marLeft w:val="0"/>
          <w:marRight w:val="0"/>
          <w:marTop w:val="0"/>
          <w:marBottom w:val="0"/>
          <w:divBdr>
            <w:top w:val="none" w:sz="0" w:space="0" w:color="auto"/>
            <w:left w:val="none" w:sz="0" w:space="0" w:color="auto"/>
            <w:bottom w:val="none" w:sz="0" w:space="0" w:color="auto"/>
            <w:right w:val="none" w:sz="0" w:space="0" w:color="auto"/>
          </w:divBdr>
          <w:divsChild>
            <w:div w:id="214126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37591">
      <w:bodyDiv w:val="1"/>
      <w:marLeft w:val="0"/>
      <w:marRight w:val="0"/>
      <w:marTop w:val="0"/>
      <w:marBottom w:val="0"/>
      <w:divBdr>
        <w:top w:val="none" w:sz="0" w:space="0" w:color="auto"/>
        <w:left w:val="none" w:sz="0" w:space="0" w:color="auto"/>
        <w:bottom w:val="none" w:sz="0" w:space="0" w:color="auto"/>
        <w:right w:val="none" w:sz="0" w:space="0" w:color="auto"/>
      </w:divBdr>
      <w:divsChild>
        <w:div w:id="528370302">
          <w:marLeft w:val="0"/>
          <w:marRight w:val="0"/>
          <w:marTop w:val="0"/>
          <w:marBottom w:val="0"/>
          <w:divBdr>
            <w:top w:val="none" w:sz="0" w:space="0" w:color="auto"/>
            <w:left w:val="none" w:sz="0" w:space="0" w:color="auto"/>
            <w:bottom w:val="none" w:sz="0" w:space="0" w:color="auto"/>
            <w:right w:val="none" w:sz="0" w:space="0" w:color="auto"/>
          </w:divBdr>
          <w:divsChild>
            <w:div w:id="55635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7642">
      <w:bodyDiv w:val="1"/>
      <w:marLeft w:val="0"/>
      <w:marRight w:val="0"/>
      <w:marTop w:val="0"/>
      <w:marBottom w:val="0"/>
      <w:divBdr>
        <w:top w:val="none" w:sz="0" w:space="0" w:color="auto"/>
        <w:left w:val="none" w:sz="0" w:space="0" w:color="auto"/>
        <w:bottom w:val="none" w:sz="0" w:space="0" w:color="auto"/>
        <w:right w:val="none" w:sz="0" w:space="0" w:color="auto"/>
      </w:divBdr>
      <w:divsChild>
        <w:div w:id="1515607382">
          <w:marLeft w:val="0"/>
          <w:marRight w:val="0"/>
          <w:marTop w:val="0"/>
          <w:marBottom w:val="0"/>
          <w:divBdr>
            <w:top w:val="none" w:sz="0" w:space="0" w:color="auto"/>
            <w:left w:val="none" w:sz="0" w:space="0" w:color="auto"/>
            <w:bottom w:val="none" w:sz="0" w:space="0" w:color="auto"/>
            <w:right w:val="none" w:sz="0" w:space="0" w:color="auto"/>
          </w:divBdr>
          <w:divsChild>
            <w:div w:id="107454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7676">
      <w:bodyDiv w:val="1"/>
      <w:marLeft w:val="0"/>
      <w:marRight w:val="0"/>
      <w:marTop w:val="0"/>
      <w:marBottom w:val="0"/>
      <w:divBdr>
        <w:top w:val="none" w:sz="0" w:space="0" w:color="auto"/>
        <w:left w:val="none" w:sz="0" w:space="0" w:color="auto"/>
        <w:bottom w:val="none" w:sz="0" w:space="0" w:color="auto"/>
        <w:right w:val="none" w:sz="0" w:space="0" w:color="auto"/>
      </w:divBdr>
      <w:divsChild>
        <w:div w:id="227809497">
          <w:marLeft w:val="0"/>
          <w:marRight w:val="0"/>
          <w:marTop w:val="0"/>
          <w:marBottom w:val="0"/>
          <w:divBdr>
            <w:top w:val="none" w:sz="0" w:space="0" w:color="auto"/>
            <w:left w:val="none" w:sz="0" w:space="0" w:color="auto"/>
            <w:bottom w:val="none" w:sz="0" w:space="0" w:color="auto"/>
            <w:right w:val="none" w:sz="0" w:space="0" w:color="auto"/>
          </w:divBdr>
          <w:divsChild>
            <w:div w:id="83383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74339">
      <w:bodyDiv w:val="1"/>
      <w:marLeft w:val="0"/>
      <w:marRight w:val="0"/>
      <w:marTop w:val="0"/>
      <w:marBottom w:val="0"/>
      <w:divBdr>
        <w:top w:val="none" w:sz="0" w:space="0" w:color="auto"/>
        <w:left w:val="none" w:sz="0" w:space="0" w:color="auto"/>
        <w:bottom w:val="none" w:sz="0" w:space="0" w:color="auto"/>
        <w:right w:val="none" w:sz="0" w:space="0" w:color="auto"/>
      </w:divBdr>
      <w:divsChild>
        <w:div w:id="1787196340">
          <w:marLeft w:val="0"/>
          <w:marRight w:val="0"/>
          <w:marTop w:val="0"/>
          <w:marBottom w:val="0"/>
          <w:divBdr>
            <w:top w:val="none" w:sz="0" w:space="0" w:color="auto"/>
            <w:left w:val="none" w:sz="0" w:space="0" w:color="auto"/>
            <w:bottom w:val="none" w:sz="0" w:space="0" w:color="auto"/>
            <w:right w:val="none" w:sz="0" w:space="0" w:color="auto"/>
          </w:divBdr>
          <w:divsChild>
            <w:div w:id="9956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41812">
      <w:bodyDiv w:val="1"/>
      <w:marLeft w:val="0"/>
      <w:marRight w:val="0"/>
      <w:marTop w:val="0"/>
      <w:marBottom w:val="0"/>
      <w:divBdr>
        <w:top w:val="none" w:sz="0" w:space="0" w:color="auto"/>
        <w:left w:val="none" w:sz="0" w:space="0" w:color="auto"/>
        <w:bottom w:val="none" w:sz="0" w:space="0" w:color="auto"/>
        <w:right w:val="none" w:sz="0" w:space="0" w:color="auto"/>
      </w:divBdr>
      <w:divsChild>
        <w:div w:id="1233198648">
          <w:marLeft w:val="0"/>
          <w:marRight w:val="0"/>
          <w:marTop w:val="0"/>
          <w:marBottom w:val="0"/>
          <w:divBdr>
            <w:top w:val="none" w:sz="0" w:space="0" w:color="auto"/>
            <w:left w:val="none" w:sz="0" w:space="0" w:color="auto"/>
            <w:bottom w:val="none" w:sz="0" w:space="0" w:color="auto"/>
            <w:right w:val="none" w:sz="0" w:space="0" w:color="auto"/>
          </w:divBdr>
          <w:divsChild>
            <w:div w:id="1809668352">
              <w:marLeft w:val="0"/>
              <w:marRight w:val="0"/>
              <w:marTop w:val="0"/>
              <w:marBottom w:val="0"/>
              <w:divBdr>
                <w:top w:val="none" w:sz="0" w:space="0" w:color="auto"/>
                <w:left w:val="none" w:sz="0" w:space="0" w:color="auto"/>
                <w:bottom w:val="none" w:sz="0" w:space="0" w:color="auto"/>
                <w:right w:val="none" w:sz="0" w:space="0" w:color="auto"/>
              </w:divBdr>
            </w:div>
            <w:div w:id="1688555352">
              <w:marLeft w:val="0"/>
              <w:marRight w:val="0"/>
              <w:marTop w:val="0"/>
              <w:marBottom w:val="0"/>
              <w:divBdr>
                <w:top w:val="none" w:sz="0" w:space="0" w:color="auto"/>
                <w:left w:val="none" w:sz="0" w:space="0" w:color="auto"/>
                <w:bottom w:val="none" w:sz="0" w:space="0" w:color="auto"/>
                <w:right w:val="none" w:sz="0" w:space="0" w:color="auto"/>
              </w:divBdr>
            </w:div>
            <w:div w:id="155803714">
              <w:marLeft w:val="0"/>
              <w:marRight w:val="0"/>
              <w:marTop w:val="0"/>
              <w:marBottom w:val="0"/>
              <w:divBdr>
                <w:top w:val="none" w:sz="0" w:space="0" w:color="auto"/>
                <w:left w:val="none" w:sz="0" w:space="0" w:color="auto"/>
                <w:bottom w:val="none" w:sz="0" w:space="0" w:color="auto"/>
                <w:right w:val="none" w:sz="0" w:space="0" w:color="auto"/>
              </w:divBdr>
            </w:div>
            <w:div w:id="184300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62132">
      <w:bodyDiv w:val="1"/>
      <w:marLeft w:val="0"/>
      <w:marRight w:val="0"/>
      <w:marTop w:val="0"/>
      <w:marBottom w:val="0"/>
      <w:divBdr>
        <w:top w:val="none" w:sz="0" w:space="0" w:color="auto"/>
        <w:left w:val="none" w:sz="0" w:space="0" w:color="auto"/>
        <w:bottom w:val="none" w:sz="0" w:space="0" w:color="auto"/>
        <w:right w:val="none" w:sz="0" w:space="0" w:color="auto"/>
      </w:divBdr>
      <w:divsChild>
        <w:div w:id="2019578588">
          <w:marLeft w:val="0"/>
          <w:marRight w:val="0"/>
          <w:marTop w:val="0"/>
          <w:marBottom w:val="0"/>
          <w:divBdr>
            <w:top w:val="none" w:sz="0" w:space="0" w:color="auto"/>
            <w:left w:val="none" w:sz="0" w:space="0" w:color="auto"/>
            <w:bottom w:val="none" w:sz="0" w:space="0" w:color="auto"/>
            <w:right w:val="none" w:sz="0" w:space="0" w:color="auto"/>
          </w:divBdr>
          <w:divsChild>
            <w:div w:id="36433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46745">
      <w:bodyDiv w:val="1"/>
      <w:marLeft w:val="0"/>
      <w:marRight w:val="0"/>
      <w:marTop w:val="0"/>
      <w:marBottom w:val="0"/>
      <w:divBdr>
        <w:top w:val="none" w:sz="0" w:space="0" w:color="auto"/>
        <w:left w:val="none" w:sz="0" w:space="0" w:color="auto"/>
        <w:bottom w:val="none" w:sz="0" w:space="0" w:color="auto"/>
        <w:right w:val="none" w:sz="0" w:space="0" w:color="auto"/>
      </w:divBdr>
      <w:divsChild>
        <w:div w:id="1475294721">
          <w:marLeft w:val="0"/>
          <w:marRight w:val="0"/>
          <w:marTop w:val="0"/>
          <w:marBottom w:val="0"/>
          <w:divBdr>
            <w:top w:val="none" w:sz="0" w:space="0" w:color="auto"/>
            <w:left w:val="none" w:sz="0" w:space="0" w:color="auto"/>
            <w:bottom w:val="none" w:sz="0" w:space="0" w:color="auto"/>
            <w:right w:val="none" w:sz="0" w:space="0" w:color="auto"/>
          </w:divBdr>
          <w:divsChild>
            <w:div w:id="2066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051120">
      <w:bodyDiv w:val="1"/>
      <w:marLeft w:val="0"/>
      <w:marRight w:val="0"/>
      <w:marTop w:val="0"/>
      <w:marBottom w:val="0"/>
      <w:divBdr>
        <w:top w:val="none" w:sz="0" w:space="0" w:color="auto"/>
        <w:left w:val="none" w:sz="0" w:space="0" w:color="auto"/>
        <w:bottom w:val="none" w:sz="0" w:space="0" w:color="auto"/>
        <w:right w:val="none" w:sz="0" w:space="0" w:color="auto"/>
      </w:divBdr>
      <w:divsChild>
        <w:div w:id="584267162">
          <w:marLeft w:val="0"/>
          <w:marRight w:val="0"/>
          <w:marTop w:val="0"/>
          <w:marBottom w:val="0"/>
          <w:divBdr>
            <w:top w:val="none" w:sz="0" w:space="0" w:color="auto"/>
            <w:left w:val="none" w:sz="0" w:space="0" w:color="auto"/>
            <w:bottom w:val="none" w:sz="0" w:space="0" w:color="auto"/>
            <w:right w:val="none" w:sz="0" w:space="0" w:color="auto"/>
          </w:divBdr>
          <w:divsChild>
            <w:div w:id="147344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8562">
      <w:bodyDiv w:val="1"/>
      <w:marLeft w:val="0"/>
      <w:marRight w:val="0"/>
      <w:marTop w:val="0"/>
      <w:marBottom w:val="0"/>
      <w:divBdr>
        <w:top w:val="none" w:sz="0" w:space="0" w:color="auto"/>
        <w:left w:val="none" w:sz="0" w:space="0" w:color="auto"/>
        <w:bottom w:val="none" w:sz="0" w:space="0" w:color="auto"/>
        <w:right w:val="none" w:sz="0" w:space="0" w:color="auto"/>
      </w:divBdr>
      <w:divsChild>
        <w:div w:id="1703895519">
          <w:marLeft w:val="0"/>
          <w:marRight w:val="0"/>
          <w:marTop w:val="0"/>
          <w:marBottom w:val="0"/>
          <w:divBdr>
            <w:top w:val="none" w:sz="0" w:space="0" w:color="auto"/>
            <w:left w:val="none" w:sz="0" w:space="0" w:color="auto"/>
            <w:bottom w:val="none" w:sz="0" w:space="0" w:color="auto"/>
            <w:right w:val="none" w:sz="0" w:space="0" w:color="auto"/>
          </w:divBdr>
          <w:divsChild>
            <w:div w:id="109100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68111">
      <w:bodyDiv w:val="1"/>
      <w:marLeft w:val="0"/>
      <w:marRight w:val="0"/>
      <w:marTop w:val="0"/>
      <w:marBottom w:val="0"/>
      <w:divBdr>
        <w:top w:val="none" w:sz="0" w:space="0" w:color="auto"/>
        <w:left w:val="none" w:sz="0" w:space="0" w:color="auto"/>
        <w:bottom w:val="none" w:sz="0" w:space="0" w:color="auto"/>
        <w:right w:val="none" w:sz="0" w:space="0" w:color="auto"/>
      </w:divBdr>
      <w:divsChild>
        <w:div w:id="964887535">
          <w:marLeft w:val="0"/>
          <w:marRight w:val="0"/>
          <w:marTop w:val="0"/>
          <w:marBottom w:val="0"/>
          <w:divBdr>
            <w:top w:val="none" w:sz="0" w:space="0" w:color="auto"/>
            <w:left w:val="none" w:sz="0" w:space="0" w:color="auto"/>
            <w:bottom w:val="none" w:sz="0" w:space="0" w:color="auto"/>
            <w:right w:val="none" w:sz="0" w:space="0" w:color="auto"/>
          </w:divBdr>
          <w:divsChild>
            <w:div w:id="3729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12492">
      <w:bodyDiv w:val="1"/>
      <w:marLeft w:val="0"/>
      <w:marRight w:val="0"/>
      <w:marTop w:val="0"/>
      <w:marBottom w:val="0"/>
      <w:divBdr>
        <w:top w:val="none" w:sz="0" w:space="0" w:color="auto"/>
        <w:left w:val="none" w:sz="0" w:space="0" w:color="auto"/>
        <w:bottom w:val="none" w:sz="0" w:space="0" w:color="auto"/>
        <w:right w:val="none" w:sz="0" w:space="0" w:color="auto"/>
      </w:divBdr>
      <w:divsChild>
        <w:div w:id="1254047090">
          <w:marLeft w:val="0"/>
          <w:marRight w:val="0"/>
          <w:marTop w:val="0"/>
          <w:marBottom w:val="0"/>
          <w:divBdr>
            <w:top w:val="none" w:sz="0" w:space="0" w:color="auto"/>
            <w:left w:val="none" w:sz="0" w:space="0" w:color="auto"/>
            <w:bottom w:val="none" w:sz="0" w:space="0" w:color="auto"/>
            <w:right w:val="none" w:sz="0" w:space="0" w:color="auto"/>
          </w:divBdr>
          <w:divsChild>
            <w:div w:id="97950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865782">
      <w:bodyDiv w:val="1"/>
      <w:marLeft w:val="0"/>
      <w:marRight w:val="0"/>
      <w:marTop w:val="0"/>
      <w:marBottom w:val="0"/>
      <w:divBdr>
        <w:top w:val="none" w:sz="0" w:space="0" w:color="auto"/>
        <w:left w:val="none" w:sz="0" w:space="0" w:color="auto"/>
        <w:bottom w:val="none" w:sz="0" w:space="0" w:color="auto"/>
        <w:right w:val="none" w:sz="0" w:space="0" w:color="auto"/>
      </w:divBdr>
    </w:div>
    <w:div w:id="1618216036">
      <w:bodyDiv w:val="1"/>
      <w:marLeft w:val="0"/>
      <w:marRight w:val="0"/>
      <w:marTop w:val="0"/>
      <w:marBottom w:val="0"/>
      <w:divBdr>
        <w:top w:val="none" w:sz="0" w:space="0" w:color="auto"/>
        <w:left w:val="none" w:sz="0" w:space="0" w:color="auto"/>
        <w:bottom w:val="none" w:sz="0" w:space="0" w:color="auto"/>
        <w:right w:val="none" w:sz="0" w:space="0" w:color="auto"/>
      </w:divBdr>
      <w:divsChild>
        <w:div w:id="1949895370">
          <w:marLeft w:val="0"/>
          <w:marRight w:val="0"/>
          <w:marTop w:val="0"/>
          <w:marBottom w:val="0"/>
          <w:divBdr>
            <w:top w:val="none" w:sz="0" w:space="0" w:color="auto"/>
            <w:left w:val="none" w:sz="0" w:space="0" w:color="auto"/>
            <w:bottom w:val="none" w:sz="0" w:space="0" w:color="auto"/>
            <w:right w:val="none" w:sz="0" w:space="0" w:color="auto"/>
          </w:divBdr>
          <w:divsChild>
            <w:div w:id="20899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49376">
      <w:bodyDiv w:val="1"/>
      <w:marLeft w:val="0"/>
      <w:marRight w:val="0"/>
      <w:marTop w:val="0"/>
      <w:marBottom w:val="0"/>
      <w:divBdr>
        <w:top w:val="none" w:sz="0" w:space="0" w:color="auto"/>
        <w:left w:val="none" w:sz="0" w:space="0" w:color="auto"/>
        <w:bottom w:val="none" w:sz="0" w:space="0" w:color="auto"/>
        <w:right w:val="none" w:sz="0" w:space="0" w:color="auto"/>
      </w:divBdr>
      <w:divsChild>
        <w:div w:id="1753042215">
          <w:marLeft w:val="0"/>
          <w:marRight w:val="0"/>
          <w:marTop w:val="0"/>
          <w:marBottom w:val="0"/>
          <w:divBdr>
            <w:top w:val="none" w:sz="0" w:space="0" w:color="auto"/>
            <w:left w:val="none" w:sz="0" w:space="0" w:color="auto"/>
            <w:bottom w:val="none" w:sz="0" w:space="0" w:color="auto"/>
            <w:right w:val="none" w:sz="0" w:space="0" w:color="auto"/>
          </w:divBdr>
          <w:divsChild>
            <w:div w:id="117561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7240">
      <w:bodyDiv w:val="1"/>
      <w:marLeft w:val="0"/>
      <w:marRight w:val="0"/>
      <w:marTop w:val="0"/>
      <w:marBottom w:val="0"/>
      <w:divBdr>
        <w:top w:val="none" w:sz="0" w:space="0" w:color="auto"/>
        <w:left w:val="none" w:sz="0" w:space="0" w:color="auto"/>
        <w:bottom w:val="none" w:sz="0" w:space="0" w:color="auto"/>
        <w:right w:val="none" w:sz="0" w:space="0" w:color="auto"/>
      </w:divBdr>
      <w:divsChild>
        <w:div w:id="486558030">
          <w:marLeft w:val="0"/>
          <w:marRight w:val="0"/>
          <w:marTop w:val="0"/>
          <w:marBottom w:val="0"/>
          <w:divBdr>
            <w:top w:val="none" w:sz="0" w:space="0" w:color="auto"/>
            <w:left w:val="none" w:sz="0" w:space="0" w:color="auto"/>
            <w:bottom w:val="none" w:sz="0" w:space="0" w:color="auto"/>
            <w:right w:val="none" w:sz="0" w:space="0" w:color="auto"/>
          </w:divBdr>
          <w:divsChild>
            <w:div w:id="103469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11108">
      <w:bodyDiv w:val="1"/>
      <w:marLeft w:val="0"/>
      <w:marRight w:val="0"/>
      <w:marTop w:val="0"/>
      <w:marBottom w:val="0"/>
      <w:divBdr>
        <w:top w:val="none" w:sz="0" w:space="0" w:color="auto"/>
        <w:left w:val="none" w:sz="0" w:space="0" w:color="auto"/>
        <w:bottom w:val="none" w:sz="0" w:space="0" w:color="auto"/>
        <w:right w:val="none" w:sz="0" w:space="0" w:color="auto"/>
      </w:divBdr>
      <w:divsChild>
        <w:div w:id="48772776">
          <w:marLeft w:val="0"/>
          <w:marRight w:val="0"/>
          <w:marTop w:val="0"/>
          <w:marBottom w:val="0"/>
          <w:divBdr>
            <w:top w:val="none" w:sz="0" w:space="0" w:color="auto"/>
            <w:left w:val="none" w:sz="0" w:space="0" w:color="auto"/>
            <w:bottom w:val="none" w:sz="0" w:space="0" w:color="auto"/>
            <w:right w:val="none" w:sz="0" w:space="0" w:color="auto"/>
          </w:divBdr>
          <w:divsChild>
            <w:div w:id="214083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21037">
      <w:bodyDiv w:val="1"/>
      <w:marLeft w:val="0"/>
      <w:marRight w:val="0"/>
      <w:marTop w:val="0"/>
      <w:marBottom w:val="0"/>
      <w:divBdr>
        <w:top w:val="none" w:sz="0" w:space="0" w:color="auto"/>
        <w:left w:val="none" w:sz="0" w:space="0" w:color="auto"/>
        <w:bottom w:val="none" w:sz="0" w:space="0" w:color="auto"/>
        <w:right w:val="none" w:sz="0" w:space="0" w:color="auto"/>
      </w:divBdr>
      <w:divsChild>
        <w:div w:id="1039353416">
          <w:marLeft w:val="0"/>
          <w:marRight w:val="0"/>
          <w:marTop w:val="0"/>
          <w:marBottom w:val="0"/>
          <w:divBdr>
            <w:top w:val="none" w:sz="0" w:space="0" w:color="auto"/>
            <w:left w:val="none" w:sz="0" w:space="0" w:color="auto"/>
            <w:bottom w:val="none" w:sz="0" w:space="0" w:color="auto"/>
            <w:right w:val="none" w:sz="0" w:space="0" w:color="auto"/>
          </w:divBdr>
          <w:divsChild>
            <w:div w:id="185776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74927">
      <w:bodyDiv w:val="1"/>
      <w:marLeft w:val="0"/>
      <w:marRight w:val="0"/>
      <w:marTop w:val="0"/>
      <w:marBottom w:val="0"/>
      <w:divBdr>
        <w:top w:val="none" w:sz="0" w:space="0" w:color="auto"/>
        <w:left w:val="none" w:sz="0" w:space="0" w:color="auto"/>
        <w:bottom w:val="none" w:sz="0" w:space="0" w:color="auto"/>
        <w:right w:val="none" w:sz="0" w:space="0" w:color="auto"/>
      </w:divBdr>
      <w:divsChild>
        <w:div w:id="1799445296">
          <w:marLeft w:val="0"/>
          <w:marRight w:val="0"/>
          <w:marTop w:val="0"/>
          <w:marBottom w:val="0"/>
          <w:divBdr>
            <w:top w:val="none" w:sz="0" w:space="0" w:color="auto"/>
            <w:left w:val="none" w:sz="0" w:space="0" w:color="auto"/>
            <w:bottom w:val="none" w:sz="0" w:space="0" w:color="auto"/>
            <w:right w:val="none" w:sz="0" w:space="0" w:color="auto"/>
          </w:divBdr>
          <w:divsChild>
            <w:div w:id="73677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21937">
      <w:bodyDiv w:val="1"/>
      <w:marLeft w:val="0"/>
      <w:marRight w:val="0"/>
      <w:marTop w:val="0"/>
      <w:marBottom w:val="0"/>
      <w:divBdr>
        <w:top w:val="none" w:sz="0" w:space="0" w:color="auto"/>
        <w:left w:val="none" w:sz="0" w:space="0" w:color="auto"/>
        <w:bottom w:val="none" w:sz="0" w:space="0" w:color="auto"/>
        <w:right w:val="none" w:sz="0" w:space="0" w:color="auto"/>
      </w:divBdr>
      <w:divsChild>
        <w:div w:id="1347634000">
          <w:marLeft w:val="0"/>
          <w:marRight w:val="0"/>
          <w:marTop w:val="0"/>
          <w:marBottom w:val="0"/>
          <w:divBdr>
            <w:top w:val="none" w:sz="0" w:space="0" w:color="auto"/>
            <w:left w:val="none" w:sz="0" w:space="0" w:color="auto"/>
            <w:bottom w:val="none" w:sz="0" w:space="0" w:color="auto"/>
            <w:right w:val="none" w:sz="0" w:space="0" w:color="auto"/>
          </w:divBdr>
          <w:divsChild>
            <w:div w:id="137784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12375">
      <w:bodyDiv w:val="1"/>
      <w:marLeft w:val="0"/>
      <w:marRight w:val="0"/>
      <w:marTop w:val="0"/>
      <w:marBottom w:val="0"/>
      <w:divBdr>
        <w:top w:val="none" w:sz="0" w:space="0" w:color="auto"/>
        <w:left w:val="none" w:sz="0" w:space="0" w:color="auto"/>
        <w:bottom w:val="none" w:sz="0" w:space="0" w:color="auto"/>
        <w:right w:val="none" w:sz="0" w:space="0" w:color="auto"/>
      </w:divBdr>
      <w:divsChild>
        <w:div w:id="1220215998">
          <w:marLeft w:val="0"/>
          <w:marRight w:val="0"/>
          <w:marTop w:val="0"/>
          <w:marBottom w:val="0"/>
          <w:divBdr>
            <w:top w:val="none" w:sz="0" w:space="0" w:color="auto"/>
            <w:left w:val="none" w:sz="0" w:space="0" w:color="auto"/>
            <w:bottom w:val="none" w:sz="0" w:space="0" w:color="auto"/>
            <w:right w:val="none" w:sz="0" w:space="0" w:color="auto"/>
          </w:divBdr>
          <w:divsChild>
            <w:div w:id="132589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01179">
      <w:bodyDiv w:val="1"/>
      <w:marLeft w:val="0"/>
      <w:marRight w:val="0"/>
      <w:marTop w:val="0"/>
      <w:marBottom w:val="0"/>
      <w:divBdr>
        <w:top w:val="none" w:sz="0" w:space="0" w:color="auto"/>
        <w:left w:val="none" w:sz="0" w:space="0" w:color="auto"/>
        <w:bottom w:val="none" w:sz="0" w:space="0" w:color="auto"/>
        <w:right w:val="none" w:sz="0" w:space="0" w:color="auto"/>
      </w:divBdr>
      <w:divsChild>
        <w:div w:id="1715471409">
          <w:marLeft w:val="0"/>
          <w:marRight w:val="0"/>
          <w:marTop w:val="0"/>
          <w:marBottom w:val="0"/>
          <w:divBdr>
            <w:top w:val="none" w:sz="0" w:space="0" w:color="auto"/>
            <w:left w:val="none" w:sz="0" w:space="0" w:color="auto"/>
            <w:bottom w:val="none" w:sz="0" w:space="0" w:color="auto"/>
            <w:right w:val="none" w:sz="0" w:space="0" w:color="auto"/>
          </w:divBdr>
          <w:divsChild>
            <w:div w:id="124041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2876">
      <w:bodyDiv w:val="1"/>
      <w:marLeft w:val="0"/>
      <w:marRight w:val="0"/>
      <w:marTop w:val="0"/>
      <w:marBottom w:val="0"/>
      <w:divBdr>
        <w:top w:val="none" w:sz="0" w:space="0" w:color="auto"/>
        <w:left w:val="none" w:sz="0" w:space="0" w:color="auto"/>
        <w:bottom w:val="none" w:sz="0" w:space="0" w:color="auto"/>
        <w:right w:val="none" w:sz="0" w:space="0" w:color="auto"/>
      </w:divBdr>
      <w:divsChild>
        <w:div w:id="1674261106">
          <w:marLeft w:val="0"/>
          <w:marRight w:val="0"/>
          <w:marTop w:val="0"/>
          <w:marBottom w:val="0"/>
          <w:divBdr>
            <w:top w:val="none" w:sz="0" w:space="0" w:color="auto"/>
            <w:left w:val="none" w:sz="0" w:space="0" w:color="auto"/>
            <w:bottom w:val="none" w:sz="0" w:space="0" w:color="auto"/>
            <w:right w:val="none" w:sz="0" w:space="0" w:color="auto"/>
          </w:divBdr>
          <w:divsChild>
            <w:div w:id="200150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5898">
      <w:bodyDiv w:val="1"/>
      <w:marLeft w:val="0"/>
      <w:marRight w:val="0"/>
      <w:marTop w:val="0"/>
      <w:marBottom w:val="0"/>
      <w:divBdr>
        <w:top w:val="none" w:sz="0" w:space="0" w:color="auto"/>
        <w:left w:val="none" w:sz="0" w:space="0" w:color="auto"/>
        <w:bottom w:val="none" w:sz="0" w:space="0" w:color="auto"/>
        <w:right w:val="none" w:sz="0" w:space="0" w:color="auto"/>
      </w:divBdr>
      <w:divsChild>
        <w:div w:id="1478381329">
          <w:marLeft w:val="0"/>
          <w:marRight w:val="0"/>
          <w:marTop w:val="0"/>
          <w:marBottom w:val="0"/>
          <w:divBdr>
            <w:top w:val="none" w:sz="0" w:space="0" w:color="auto"/>
            <w:left w:val="none" w:sz="0" w:space="0" w:color="auto"/>
            <w:bottom w:val="none" w:sz="0" w:space="0" w:color="auto"/>
            <w:right w:val="none" w:sz="0" w:space="0" w:color="auto"/>
          </w:divBdr>
          <w:divsChild>
            <w:div w:id="92558940">
              <w:marLeft w:val="0"/>
              <w:marRight w:val="0"/>
              <w:marTop w:val="0"/>
              <w:marBottom w:val="0"/>
              <w:divBdr>
                <w:top w:val="none" w:sz="0" w:space="0" w:color="auto"/>
                <w:left w:val="none" w:sz="0" w:space="0" w:color="auto"/>
                <w:bottom w:val="none" w:sz="0" w:space="0" w:color="auto"/>
                <w:right w:val="none" w:sz="0" w:space="0" w:color="auto"/>
              </w:divBdr>
            </w:div>
            <w:div w:id="478036203">
              <w:marLeft w:val="0"/>
              <w:marRight w:val="0"/>
              <w:marTop w:val="0"/>
              <w:marBottom w:val="0"/>
              <w:divBdr>
                <w:top w:val="none" w:sz="0" w:space="0" w:color="auto"/>
                <w:left w:val="none" w:sz="0" w:space="0" w:color="auto"/>
                <w:bottom w:val="none" w:sz="0" w:space="0" w:color="auto"/>
                <w:right w:val="none" w:sz="0" w:space="0" w:color="auto"/>
              </w:divBdr>
            </w:div>
            <w:div w:id="326901946">
              <w:marLeft w:val="0"/>
              <w:marRight w:val="0"/>
              <w:marTop w:val="0"/>
              <w:marBottom w:val="0"/>
              <w:divBdr>
                <w:top w:val="none" w:sz="0" w:space="0" w:color="auto"/>
                <w:left w:val="none" w:sz="0" w:space="0" w:color="auto"/>
                <w:bottom w:val="none" w:sz="0" w:space="0" w:color="auto"/>
                <w:right w:val="none" w:sz="0" w:space="0" w:color="auto"/>
              </w:divBdr>
            </w:div>
            <w:div w:id="9845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43776">
      <w:bodyDiv w:val="1"/>
      <w:marLeft w:val="0"/>
      <w:marRight w:val="0"/>
      <w:marTop w:val="0"/>
      <w:marBottom w:val="0"/>
      <w:divBdr>
        <w:top w:val="none" w:sz="0" w:space="0" w:color="auto"/>
        <w:left w:val="none" w:sz="0" w:space="0" w:color="auto"/>
        <w:bottom w:val="none" w:sz="0" w:space="0" w:color="auto"/>
        <w:right w:val="none" w:sz="0" w:space="0" w:color="auto"/>
      </w:divBdr>
      <w:divsChild>
        <w:div w:id="1466697744">
          <w:marLeft w:val="0"/>
          <w:marRight w:val="0"/>
          <w:marTop w:val="0"/>
          <w:marBottom w:val="0"/>
          <w:divBdr>
            <w:top w:val="none" w:sz="0" w:space="0" w:color="auto"/>
            <w:left w:val="none" w:sz="0" w:space="0" w:color="auto"/>
            <w:bottom w:val="none" w:sz="0" w:space="0" w:color="auto"/>
            <w:right w:val="none" w:sz="0" w:space="0" w:color="auto"/>
          </w:divBdr>
          <w:divsChild>
            <w:div w:id="91127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76529">
      <w:bodyDiv w:val="1"/>
      <w:marLeft w:val="0"/>
      <w:marRight w:val="0"/>
      <w:marTop w:val="0"/>
      <w:marBottom w:val="0"/>
      <w:divBdr>
        <w:top w:val="none" w:sz="0" w:space="0" w:color="auto"/>
        <w:left w:val="none" w:sz="0" w:space="0" w:color="auto"/>
        <w:bottom w:val="none" w:sz="0" w:space="0" w:color="auto"/>
        <w:right w:val="none" w:sz="0" w:space="0" w:color="auto"/>
      </w:divBdr>
      <w:divsChild>
        <w:div w:id="1247030611">
          <w:marLeft w:val="0"/>
          <w:marRight w:val="0"/>
          <w:marTop w:val="0"/>
          <w:marBottom w:val="0"/>
          <w:divBdr>
            <w:top w:val="none" w:sz="0" w:space="0" w:color="auto"/>
            <w:left w:val="none" w:sz="0" w:space="0" w:color="auto"/>
            <w:bottom w:val="none" w:sz="0" w:space="0" w:color="auto"/>
            <w:right w:val="none" w:sz="0" w:space="0" w:color="auto"/>
          </w:divBdr>
          <w:divsChild>
            <w:div w:id="64404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34717">
      <w:bodyDiv w:val="1"/>
      <w:marLeft w:val="0"/>
      <w:marRight w:val="0"/>
      <w:marTop w:val="0"/>
      <w:marBottom w:val="0"/>
      <w:divBdr>
        <w:top w:val="none" w:sz="0" w:space="0" w:color="auto"/>
        <w:left w:val="none" w:sz="0" w:space="0" w:color="auto"/>
        <w:bottom w:val="none" w:sz="0" w:space="0" w:color="auto"/>
        <w:right w:val="none" w:sz="0" w:space="0" w:color="auto"/>
      </w:divBdr>
      <w:divsChild>
        <w:div w:id="2010132673">
          <w:marLeft w:val="0"/>
          <w:marRight w:val="0"/>
          <w:marTop w:val="0"/>
          <w:marBottom w:val="0"/>
          <w:divBdr>
            <w:top w:val="none" w:sz="0" w:space="0" w:color="auto"/>
            <w:left w:val="none" w:sz="0" w:space="0" w:color="auto"/>
            <w:bottom w:val="none" w:sz="0" w:space="0" w:color="auto"/>
            <w:right w:val="none" w:sz="0" w:space="0" w:color="auto"/>
          </w:divBdr>
          <w:divsChild>
            <w:div w:id="5887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60959">
      <w:bodyDiv w:val="1"/>
      <w:marLeft w:val="0"/>
      <w:marRight w:val="0"/>
      <w:marTop w:val="0"/>
      <w:marBottom w:val="0"/>
      <w:divBdr>
        <w:top w:val="none" w:sz="0" w:space="0" w:color="auto"/>
        <w:left w:val="none" w:sz="0" w:space="0" w:color="auto"/>
        <w:bottom w:val="none" w:sz="0" w:space="0" w:color="auto"/>
        <w:right w:val="none" w:sz="0" w:space="0" w:color="auto"/>
      </w:divBdr>
      <w:divsChild>
        <w:div w:id="871116959">
          <w:marLeft w:val="0"/>
          <w:marRight w:val="0"/>
          <w:marTop w:val="0"/>
          <w:marBottom w:val="0"/>
          <w:divBdr>
            <w:top w:val="none" w:sz="0" w:space="0" w:color="auto"/>
            <w:left w:val="none" w:sz="0" w:space="0" w:color="auto"/>
            <w:bottom w:val="none" w:sz="0" w:space="0" w:color="auto"/>
            <w:right w:val="none" w:sz="0" w:space="0" w:color="auto"/>
          </w:divBdr>
          <w:divsChild>
            <w:div w:id="91763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137854">
      <w:bodyDiv w:val="1"/>
      <w:marLeft w:val="0"/>
      <w:marRight w:val="0"/>
      <w:marTop w:val="0"/>
      <w:marBottom w:val="0"/>
      <w:divBdr>
        <w:top w:val="none" w:sz="0" w:space="0" w:color="auto"/>
        <w:left w:val="none" w:sz="0" w:space="0" w:color="auto"/>
        <w:bottom w:val="none" w:sz="0" w:space="0" w:color="auto"/>
        <w:right w:val="none" w:sz="0" w:space="0" w:color="auto"/>
      </w:divBdr>
      <w:divsChild>
        <w:div w:id="5140224">
          <w:marLeft w:val="0"/>
          <w:marRight w:val="0"/>
          <w:marTop w:val="0"/>
          <w:marBottom w:val="0"/>
          <w:divBdr>
            <w:top w:val="none" w:sz="0" w:space="0" w:color="auto"/>
            <w:left w:val="none" w:sz="0" w:space="0" w:color="auto"/>
            <w:bottom w:val="none" w:sz="0" w:space="0" w:color="auto"/>
            <w:right w:val="none" w:sz="0" w:space="0" w:color="auto"/>
          </w:divBdr>
          <w:divsChild>
            <w:div w:id="165336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11475">
      <w:bodyDiv w:val="1"/>
      <w:marLeft w:val="0"/>
      <w:marRight w:val="0"/>
      <w:marTop w:val="0"/>
      <w:marBottom w:val="0"/>
      <w:divBdr>
        <w:top w:val="none" w:sz="0" w:space="0" w:color="auto"/>
        <w:left w:val="none" w:sz="0" w:space="0" w:color="auto"/>
        <w:bottom w:val="none" w:sz="0" w:space="0" w:color="auto"/>
        <w:right w:val="none" w:sz="0" w:space="0" w:color="auto"/>
      </w:divBdr>
      <w:divsChild>
        <w:div w:id="2126725">
          <w:marLeft w:val="0"/>
          <w:marRight w:val="0"/>
          <w:marTop w:val="0"/>
          <w:marBottom w:val="0"/>
          <w:divBdr>
            <w:top w:val="none" w:sz="0" w:space="0" w:color="auto"/>
            <w:left w:val="none" w:sz="0" w:space="0" w:color="auto"/>
            <w:bottom w:val="none" w:sz="0" w:space="0" w:color="auto"/>
            <w:right w:val="none" w:sz="0" w:space="0" w:color="auto"/>
          </w:divBdr>
          <w:divsChild>
            <w:div w:id="9666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28846">
      <w:bodyDiv w:val="1"/>
      <w:marLeft w:val="0"/>
      <w:marRight w:val="0"/>
      <w:marTop w:val="0"/>
      <w:marBottom w:val="0"/>
      <w:divBdr>
        <w:top w:val="none" w:sz="0" w:space="0" w:color="auto"/>
        <w:left w:val="none" w:sz="0" w:space="0" w:color="auto"/>
        <w:bottom w:val="none" w:sz="0" w:space="0" w:color="auto"/>
        <w:right w:val="none" w:sz="0" w:space="0" w:color="auto"/>
      </w:divBdr>
      <w:divsChild>
        <w:div w:id="2090153887">
          <w:marLeft w:val="0"/>
          <w:marRight w:val="0"/>
          <w:marTop w:val="0"/>
          <w:marBottom w:val="0"/>
          <w:divBdr>
            <w:top w:val="none" w:sz="0" w:space="0" w:color="auto"/>
            <w:left w:val="none" w:sz="0" w:space="0" w:color="auto"/>
            <w:bottom w:val="none" w:sz="0" w:space="0" w:color="auto"/>
            <w:right w:val="none" w:sz="0" w:space="0" w:color="auto"/>
          </w:divBdr>
          <w:divsChild>
            <w:div w:id="182847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645179">
      <w:bodyDiv w:val="1"/>
      <w:marLeft w:val="0"/>
      <w:marRight w:val="0"/>
      <w:marTop w:val="0"/>
      <w:marBottom w:val="0"/>
      <w:divBdr>
        <w:top w:val="none" w:sz="0" w:space="0" w:color="auto"/>
        <w:left w:val="none" w:sz="0" w:space="0" w:color="auto"/>
        <w:bottom w:val="none" w:sz="0" w:space="0" w:color="auto"/>
        <w:right w:val="none" w:sz="0" w:space="0" w:color="auto"/>
      </w:divBdr>
      <w:divsChild>
        <w:div w:id="809597109">
          <w:marLeft w:val="0"/>
          <w:marRight w:val="0"/>
          <w:marTop w:val="0"/>
          <w:marBottom w:val="0"/>
          <w:divBdr>
            <w:top w:val="none" w:sz="0" w:space="0" w:color="auto"/>
            <w:left w:val="none" w:sz="0" w:space="0" w:color="auto"/>
            <w:bottom w:val="none" w:sz="0" w:space="0" w:color="auto"/>
            <w:right w:val="none" w:sz="0" w:space="0" w:color="auto"/>
          </w:divBdr>
          <w:divsChild>
            <w:div w:id="112808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26978">
      <w:bodyDiv w:val="1"/>
      <w:marLeft w:val="0"/>
      <w:marRight w:val="0"/>
      <w:marTop w:val="0"/>
      <w:marBottom w:val="0"/>
      <w:divBdr>
        <w:top w:val="none" w:sz="0" w:space="0" w:color="auto"/>
        <w:left w:val="none" w:sz="0" w:space="0" w:color="auto"/>
        <w:bottom w:val="none" w:sz="0" w:space="0" w:color="auto"/>
        <w:right w:val="none" w:sz="0" w:space="0" w:color="auto"/>
      </w:divBdr>
      <w:divsChild>
        <w:div w:id="1041174068">
          <w:marLeft w:val="0"/>
          <w:marRight w:val="0"/>
          <w:marTop w:val="0"/>
          <w:marBottom w:val="0"/>
          <w:divBdr>
            <w:top w:val="none" w:sz="0" w:space="0" w:color="auto"/>
            <w:left w:val="none" w:sz="0" w:space="0" w:color="auto"/>
            <w:bottom w:val="none" w:sz="0" w:space="0" w:color="auto"/>
            <w:right w:val="none" w:sz="0" w:space="0" w:color="auto"/>
          </w:divBdr>
          <w:divsChild>
            <w:div w:id="129560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1275">
      <w:bodyDiv w:val="1"/>
      <w:marLeft w:val="0"/>
      <w:marRight w:val="0"/>
      <w:marTop w:val="0"/>
      <w:marBottom w:val="0"/>
      <w:divBdr>
        <w:top w:val="none" w:sz="0" w:space="0" w:color="auto"/>
        <w:left w:val="none" w:sz="0" w:space="0" w:color="auto"/>
        <w:bottom w:val="none" w:sz="0" w:space="0" w:color="auto"/>
        <w:right w:val="none" w:sz="0" w:space="0" w:color="auto"/>
      </w:divBdr>
      <w:divsChild>
        <w:div w:id="901714638">
          <w:marLeft w:val="0"/>
          <w:marRight w:val="0"/>
          <w:marTop w:val="0"/>
          <w:marBottom w:val="0"/>
          <w:divBdr>
            <w:top w:val="none" w:sz="0" w:space="0" w:color="auto"/>
            <w:left w:val="none" w:sz="0" w:space="0" w:color="auto"/>
            <w:bottom w:val="none" w:sz="0" w:space="0" w:color="auto"/>
            <w:right w:val="none" w:sz="0" w:space="0" w:color="auto"/>
          </w:divBdr>
          <w:divsChild>
            <w:div w:id="91111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656791">
      <w:bodyDiv w:val="1"/>
      <w:marLeft w:val="0"/>
      <w:marRight w:val="0"/>
      <w:marTop w:val="0"/>
      <w:marBottom w:val="0"/>
      <w:divBdr>
        <w:top w:val="none" w:sz="0" w:space="0" w:color="auto"/>
        <w:left w:val="none" w:sz="0" w:space="0" w:color="auto"/>
        <w:bottom w:val="none" w:sz="0" w:space="0" w:color="auto"/>
        <w:right w:val="none" w:sz="0" w:space="0" w:color="auto"/>
      </w:divBdr>
      <w:divsChild>
        <w:div w:id="359361683">
          <w:marLeft w:val="0"/>
          <w:marRight w:val="0"/>
          <w:marTop w:val="0"/>
          <w:marBottom w:val="0"/>
          <w:divBdr>
            <w:top w:val="none" w:sz="0" w:space="0" w:color="auto"/>
            <w:left w:val="none" w:sz="0" w:space="0" w:color="auto"/>
            <w:bottom w:val="none" w:sz="0" w:space="0" w:color="auto"/>
            <w:right w:val="none" w:sz="0" w:space="0" w:color="auto"/>
          </w:divBdr>
          <w:divsChild>
            <w:div w:id="88121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30301">
      <w:bodyDiv w:val="1"/>
      <w:marLeft w:val="0"/>
      <w:marRight w:val="0"/>
      <w:marTop w:val="0"/>
      <w:marBottom w:val="0"/>
      <w:divBdr>
        <w:top w:val="none" w:sz="0" w:space="0" w:color="auto"/>
        <w:left w:val="none" w:sz="0" w:space="0" w:color="auto"/>
        <w:bottom w:val="none" w:sz="0" w:space="0" w:color="auto"/>
        <w:right w:val="none" w:sz="0" w:space="0" w:color="auto"/>
      </w:divBdr>
      <w:divsChild>
        <w:div w:id="1909457556">
          <w:marLeft w:val="0"/>
          <w:marRight w:val="0"/>
          <w:marTop w:val="0"/>
          <w:marBottom w:val="0"/>
          <w:divBdr>
            <w:top w:val="none" w:sz="0" w:space="0" w:color="auto"/>
            <w:left w:val="none" w:sz="0" w:space="0" w:color="auto"/>
            <w:bottom w:val="none" w:sz="0" w:space="0" w:color="auto"/>
            <w:right w:val="none" w:sz="0" w:space="0" w:color="auto"/>
          </w:divBdr>
          <w:divsChild>
            <w:div w:id="198404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01058">
      <w:bodyDiv w:val="1"/>
      <w:marLeft w:val="0"/>
      <w:marRight w:val="0"/>
      <w:marTop w:val="0"/>
      <w:marBottom w:val="0"/>
      <w:divBdr>
        <w:top w:val="none" w:sz="0" w:space="0" w:color="auto"/>
        <w:left w:val="none" w:sz="0" w:space="0" w:color="auto"/>
        <w:bottom w:val="none" w:sz="0" w:space="0" w:color="auto"/>
        <w:right w:val="none" w:sz="0" w:space="0" w:color="auto"/>
      </w:divBdr>
      <w:divsChild>
        <w:div w:id="1279332930">
          <w:marLeft w:val="0"/>
          <w:marRight w:val="0"/>
          <w:marTop w:val="0"/>
          <w:marBottom w:val="0"/>
          <w:divBdr>
            <w:top w:val="none" w:sz="0" w:space="0" w:color="auto"/>
            <w:left w:val="none" w:sz="0" w:space="0" w:color="auto"/>
            <w:bottom w:val="none" w:sz="0" w:space="0" w:color="auto"/>
            <w:right w:val="none" w:sz="0" w:space="0" w:color="auto"/>
          </w:divBdr>
          <w:divsChild>
            <w:div w:id="58269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571549">
      <w:bodyDiv w:val="1"/>
      <w:marLeft w:val="0"/>
      <w:marRight w:val="0"/>
      <w:marTop w:val="0"/>
      <w:marBottom w:val="0"/>
      <w:divBdr>
        <w:top w:val="none" w:sz="0" w:space="0" w:color="auto"/>
        <w:left w:val="none" w:sz="0" w:space="0" w:color="auto"/>
        <w:bottom w:val="none" w:sz="0" w:space="0" w:color="auto"/>
        <w:right w:val="none" w:sz="0" w:space="0" w:color="auto"/>
      </w:divBdr>
      <w:divsChild>
        <w:div w:id="995456425">
          <w:marLeft w:val="0"/>
          <w:marRight w:val="0"/>
          <w:marTop w:val="0"/>
          <w:marBottom w:val="0"/>
          <w:divBdr>
            <w:top w:val="none" w:sz="0" w:space="0" w:color="auto"/>
            <w:left w:val="none" w:sz="0" w:space="0" w:color="auto"/>
            <w:bottom w:val="none" w:sz="0" w:space="0" w:color="auto"/>
            <w:right w:val="none" w:sz="0" w:space="0" w:color="auto"/>
          </w:divBdr>
          <w:divsChild>
            <w:div w:id="72387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37365">
      <w:bodyDiv w:val="1"/>
      <w:marLeft w:val="0"/>
      <w:marRight w:val="0"/>
      <w:marTop w:val="0"/>
      <w:marBottom w:val="0"/>
      <w:divBdr>
        <w:top w:val="none" w:sz="0" w:space="0" w:color="auto"/>
        <w:left w:val="none" w:sz="0" w:space="0" w:color="auto"/>
        <w:bottom w:val="none" w:sz="0" w:space="0" w:color="auto"/>
        <w:right w:val="none" w:sz="0" w:space="0" w:color="auto"/>
      </w:divBdr>
      <w:divsChild>
        <w:div w:id="1242065743">
          <w:marLeft w:val="0"/>
          <w:marRight w:val="0"/>
          <w:marTop w:val="0"/>
          <w:marBottom w:val="0"/>
          <w:divBdr>
            <w:top w:val="none" w:sz="0" w:space="0" w:color="auto"/>
            <w:left w:val="none" w:sz="0" w:space="0" w:color="auto"/>
            <w:bottom w:val="none" w:sz="0" w:space="0" w:color="auto"/>
            <w:right w:val="none" w:sz="0" w:space="0" w:color="auto"/>
          </w:divBdr>
          <w:divsChild>
            <w:div w:id="172294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40046">
      <w:bodyDiv w:val="1"/>
      <w:marLeft w:val="0"/>
      <w:marRight w:val="0"/>
      <w:marTop w:val="0"/>
      <w:marBottom w:val="0"/>
      <w:divBdr>
        <w:top w:val="none" w:sz="0" w:space="0" w:color="auto"/>
        <w:left w:val="none" w:sz="0" w:space="0" w:color="auto"/>
        <w:bottom w:val="none" w:sz="0" w:space="0" w:color="auto"/>
        <w:right w:val="none" w:sz="0" w:space="0" w:color="auto"/>
      </w:divBdr>
      <w:divsChild>
        <w:div w:id="595141287">
          <w:marLeft w:val="0"/>
          <w:marRight w:val="0"/>
          <w:marTop w:val="0"/>
          <w:marBottom w:val="0"/>
          <w:divBdr>
            <w:top w:val="none" w:sz="0" w:space="0" w:color="auto"/>
            <w:left w:val="none" w:sz="0" w:space="0" w:color="auto"/>
            <w:bottom w:val="none" w:sz="0" w:space="0" w:color="auto"/>
            <w:right w:val="none" w:sz="0" w:space="0" w:color="auto"/>
          </w:divBdr>
          <w:divsChild>
            <w:div w:id="63268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89741">
      <w:bodyDiv w:val="1"/>
      <w:marLeft w:val="0"/>
      <w:marRight w:val="0"/>
      <w:marTop w:val="0"/>
      <w:marBottom w:val="0"/>
      <w:divBdr>
        <w:top w:val="none" w:sz="0" w:space="0" w:color="auto"/>
        <w:left w:val="none" w:sz="0" w:space="0" w:color="auto"/>
        <w:bottom w:val="none" w:sz="0" w:space="0" w:color="auto"/>
        <w:right w:val="none" w:sz="0" w:space="0" w:color="auto"/>
      </w:divBdr>
      <w:divsChild>
        <w:div w:id="514424180">
          <w:marLeft w:val="0"/>
          <w:marRight w:val="0"/>
          <w:marTop w:val="0"/>
          <w:marBottom w:val="0"/>
          <w:divBdr>
            <w:top w:val="none" w:sz="0" w:space="0" w:color="auto"/>
            <w:left w:val="none" w:sz="0" w:space="0" w:color="auto"/>
            <w:bottom w:val="none" w:sz="0" w:space="0" w:color="auto"/>
            <w:right w:val="none" w:sz="0" w:space="0" w:color="auto"/>
          </w:divBdr>
          <w:divsChild>
            <w:div w:id="87932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34218">
      <w:bodyDiv w:val="1"/>
      <w:marLeft w:val="0"/>
      <w:marRight w:val="0"/>
      <w:marTop w:val="0"/>
      <w:marBottom w:val="0"/>
      <w:divBdr>
        <w:top w:val="none" w:sz="0" w:space="0" w:color="auto"/>
        <w:left w:val="none" w:sz="0" w:space="0" w:color="auto"/>
        <w:bottom w:val="none" w:sz="0" w:space="0" w:color="auto"/>
        <w:right w:val="none" w:sz="0" w:space="0" w:color="auto"/>
      </w:divBdr>
      <w:divsChild>
        <w:div w:id="124198110">
          <w:marLeft w:val="0"/>
          <w:marRight w:val="0"/>
          <w:marTop w:val="0"/>
          <w:marBottom w:val="0"/>
          <w:divBdr>
            <w:top w:val="none" w:sz="0" w:space="0" w:color="auto"/>
            <w:left w:val="none" w:sz="0" w:space="0" w:color="auto"/>
            <w:bottom w:val="none" w:sz="0" w:space="0" w:color="auto"/>
            <w:right w:val="none" w:sz="0" w:space="0" w:color="auto"/>
          </w:divBdr>
          <w:divsChild>
            <w:div w:id="87308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41766">
      <w:bodyDiv w:val="1"/>
      <w:marLeft w:val="0"/>
      <w:marRight w:val="0"/>
      <w:marTop w:val="0"/>
      <w:marBottom w:val="0"/>
      <w:divBdr>
        <w:top w:val="none" w:sz="0" w:space="0" w:color="auto"/>
        <w:left w:val="none" w:sz="0" w:space="0" w:color="auto"/>
        <w:bottom w:val="none" w:sz="0" w:space="0" w:color="auto"/>
        <w:right w:val="none" w:sz="0" w:space="0" w:color="auto"/>
      </w:divBdr>
      <w:divsChild>
        <w:div w:id="1174882285">
          <w:marLeft w:val="0"/>
          <w:marRight w:val="0"/>
          <w:marTop w:val="0"/>
          <w:marBottom w:val="0"/>
          <w:divBdr>
            <w:top w:val="none" w:sz="0" w:space="0" w:color="auto"/>
            <w:left w:val="none" w:sz="0" w:space="0" w:color="auto"/>
            <w:bottom w:val="none" w:sz="0" w:space="0" w:color="auto"/>
            <w:right w:val="none" w:sz="0" w:space="0" w:color="auto"/>
          </w:divBdr>
          <w:divsChild>
            <w:div w:id="52848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767">
      <w:bodyDiv w:val="1"/>
      <w:marLeft w:val="0"/>
      <w:marRight w:val="0"/>
      <w:marTop w:val="0"/>
      <w:marBottom w:val="0"/>
      <w:divBdr>
        <w:top w:val="none" w:sz="0" w:space="0" w:color="auto"/>
        <w:left w:val="none" w:sz="0" w:space="0" w:color="auto"/>
        <w:bottom w:val="none" w:sz="0" w:space="0" w:color="auto"/>
        <w:right w:val="none" w:sz="0" w:space="0" w:color="auto"/>
      </w:divBdr>
    </w:div>
    <w:div w:id="1967268714">
      <w:bodyDiv w:val="1"/>
      <w:marLeft w:val="0"/>
      <w:marRight w:val="0"/>
      <w:marTop w:val="0"/>
      <w:marBottom w:val="0"/>
      <w:divBdr>
        <w:top w:val="none" w:sz="0" w:space="0" w:color="auto"/>
        <w:left w:val="none" w:sz="0" w:space="0" w:color="auto"/>
        <w:bottom w:val="none" w:sz="0" w:space="0" w:color="auto"/>
        <w:right w:val="none" w:sz="0" w:space="0" w:color="auto"/>
      </w:divBdr>
      <w:divsChild>
        <w:div w:id="263274256">
          <w:marLeft w:val="0"/>
          <w:marRight w:val="0"/>
          <w:marTop w:val="0"/>
          <w:marBottom w:val="0"/>
          <w:divBdr>
            <w:top w:val="none" w:sz="0" w:space="0" w:color="auto"/>
            <w:left w:val="none" w:sz="0" w:space="0" w:color="auto"/>
            <w:bottom w:val="none" w:sz="0" w:space="0" w:color="auto"/>
            <w:right w:val="none" w:sz="0" w:space="0" w:color="auto"/>
          </w:divBdr>
          <w:divsChild>
            <w:div w:id="141505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867622">
      <w:bodyDiv w:val="1"/>
      <w:marLeft w:val="0"/>
      <w:marRight w:val="0"/>
      <w:marTop w:val="0"/>
      <w:marBottom w:val="0"/>
      <w:divBdr>
        <w:top w:val="none" w:sz="0" w:space="0" w:color="auto"/>
        <w:left w:val="none" w:sz="0" w:space="0" w:color="auto"/>
        <w:bottom w:val="none" w:sz="0" w:space="0" w:color="auto"/>
        <w:right w:val="none" w:sz="0" w:space="0" w:color="auto"/>
      </w:divBdr>
      <w:divsChild>
        <w:div w:id="789593499">
          <w:marLeft w:val="0"/>
          <w:marRight w:val="0"/>
          <w:marTop w:val="0"/>
          <w:marBottom w:val="0"/>
          <w:divBdr>
            <w:top w:val="none" w:sz="0" w:space="0" w:color="auto"/>
            <w:left w:val="none" w:sz="0" w:space="0" w:color="auto"/>
            <w:bottom w:val="none" w:sz="0" w:space="0" w:color="auto"/>
            <w:right w:val="none" w:sz="0" w:space="0" w:color="auto"/>
          </w:divBdr>
          <w:divsChild>
            <w:div w:id="735278745">
              <w:marLeft w:val="0"/>
              <w:marRight w:val="0"/>
              <w:marTop w:val="0"/>
              <w:marBottom w:val="0"/>
              <w:divBdr>
                <w:top w:val="none" w:sz="0" w:space="0" w:color="auto"/>
                <w:left w:val="none" w:sz="0" w:space="0" w:color="auto"/>
                <w:bottom w:val="none" w:sz="0" w:space="0" w:color="auto"/>
                <w:right w:val="none" w:sz="0" w:space="0" w:color="auto"/>
              </w:divBdr>
            </w:div>
            <w:div w:id="178476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869334">
      <w:bodyDiv w:val="1"/>
      <w:marLeft w:val="0"/>
      <w:marRight w:val="0"/>
      <w:marTop w:val="0"/>
      <w:marBottom w:val="0"/>
      <w:divBdr>
        <w:top w:val="none" w:sz="0" w:space="0" w:color="auto"/>
        <w:left w:val="none" w:sz="0" w:space="0" w:color="auto"/>
        <w:bottom w:val="none" w:sz="0" w:space="0" w:color="auto"/>
        <w:right w:val="none" w:sz="0" w:space="0" w:color="auto"/>
      </w:divBdr>
      <w:divsChild>
        <w:div w:id="280723124">
          <w:marLeft w:val="0"/>
          <w:marRight w:val="0"/>
          <w:marTop w:val="0"/>
          <w:marBottom w:val="0"/>
          <w:divBdr>
            <w:top w:val="none" w:sz="0" w:space="0" w:color="auto"/>
            <w:left w:val="none" w:sz="0" w:space="0" w:color="auto"/>
            <w:bottom w:val="none" w:sz="0" w:space="0" w:color="auto"/>
            <w:right w:val="none" w:sz="0" w:space="0" w:color="auto"/>
          </w:divBdr>
          <w:divsChild>
            <w:div w:id="82570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98283">
      <w:bodyDiv w:val="1"/>
      <w:marLeft w:val="0"/>
      <w:marRight w:val="0"/>
      <w:marTop w:val="0"/>
      <w:marBottom w:val="0"/>
      <w:divBdr>
        <w:top w:val="none" w:sz="0" w:space="0" w:color="auto"/>
        <w:left w:val="none" w:sz="0" w:space="0" w:color="auto"/>
        <w:bottom w:val="none" w:sz="0" w:space="0" w:color="auto"/>
        <w:right w:val="none" w:sz="0" w:space="0" w:color="auto"/>
      </w:divBdr>
      <w:divsChild>
        <w:div w:id="1422333349">
          <w:marLeft w:val="0"/>
          <w:marRight w:val="0"/>
          <w:marTop w:val="0"/>
          <w:marBottom w:val="0"/>
          <w:divBdr>
            <w:top w:val="none" w:sz="0" w:space="0" w:color="auto"/>
            <w:left w:val="none" w:sz="0" w:space="0" w:color="auto"/>
            <w:bottom w:val="none" w:sz="0" w:space="0" w:color="auto"/>
            <w:right w:val="none" w:sz="0" w:space="0" w:color="auto"/>
          </w:divBdr>
          <w:divsChild>
            <w:div w:id="150859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78989">
      <w:bodyDiv w:val="1"/>
      <w:marLeft w:val="0"/>
      <w:marRight w:val="0"/>
      <w:marTop w:val="0"/>
      <w:marBottom w:val="0"/>
      <w:divBdr>
        <w:top w:val="none" w:sz="0" w:space="0" w:color="auto"/>
        <w:left w:val="none" w:sz="0" w:space="0" w:color="auto"/>
        <w:bottom w:val="none" w:sz="0" w:space="0" w:color="auto"/>
        <w:right w:val="none" w:sz="0" w:space="0" w:color="auto"/>
      </w:divBdr>
      <w:divsChild>
        <w:div w:id="827019556">
          <w:marLeft w:val="0"/>
          <w:marRight w:val="0"/>
          <w:marTop w:val="0"/>
          <w:marBottom w:val="0"/>
          <w:divBdr>
            <w:top w:val="none" w:sz="0" w:space="0" w:color="auto"/>
            <w:left w:val="none" w:sz="0" w:space="0" w:color="auto"/>
            <w:bottom w:val="none" w:sz="0" w:space="0" w:color="auto"/>
            <w:right w:val="none" w:sz="0" w:space="0" w:color="auto"/>
          </w:divBdr>
          <w:divsChild>
            <w:div w:id="975985915">
              <w:marLeft w:val="0"/>
              <w:marRight w:val="0"/>
              <w:marTop w:val="0"/>
              <w:marBottom w:val="0"/>
              <w:divBdr>
                <w:top w:val="none" w:sz="0" w:space="0" w:color="auto"/>
                <w:left w:val="none" w:sz="0" w:space="0" w:color="auto"/>
                <w:bottom w:val="none" w:sz="0" w:space="0" w:color="auto"/>
                <w:right w:val="none" w:sz="0" w:space="0" w:color="auto"/>
              </w:divBdr>
            </w:div>
            <w:div w:id="1019359115">
              <w:marLeft w:val="0"/>
              <w:marRight w:val="0"/>
              <w:marTop w:val="0"/>
              <w:marBottom w:val="0"/>
              <w:divBdr>
                <w:top w:val="none" w:sz="0" w:space="0" w:color="auto"/>
                <w:left w:val="none" w:sz="0" w:space="0" w:color="auto"/>
                <w:bottom w:val="none" w:sz="0" w:space="0" w:color="auto"/>
                <w:right w:val="none" w:sz="0" w:space="0" w:color="auto"/>
              </w:divBdr>
            </w:div>
            <w:div w:id="209457161">
              <w:marLeft w:val="0"/>
              <w:marRight w:val="0"/>
              <w:marTop w:val="0"/>
              <w:marBottom w:val="0"/>
              <w:divBdr>
                <w:top w:val="none" w:sz="0" w:space="0" w:color="auto"/>
                <w:left w:val="none" w:sz="0" w:space="0" w:color="auto"/>
                <w:bottom w:val="none" w:sz="0" w:space="0" w:color="auto"/>
                <w:right w:val="none" w:sz="0" w:space="0" w:color="auto"/>
              </w:divBdr>
            </w:div>
            <w:div w:id="585461512">
              <w:marLeft w:val="0"/>
              <w:marRight w:val="0"/>
              <w:marTop w:val="0"/>
              <w:marBottom w:val="0"/>
              <w:divBdr>
                <w:top w:val="none" w:sz="0" w:space="0" w:color="auto"/>
                <w:left w:val="none" w:sz="0" w:space="0" w:color="auto"/>
                <w:bottom w:val="none" w:sz="0" w:space="0" w:color="auto"/>
                <w:right w:val="none" w:sz="0" w:space="0" w:color="auto"/>
              </w:divBdr>
            </w:div>
            <w:div w:id="871259258">
              <w:marLeft w:val="0"/>
              <w:marRight w:val="0"/>
              <w:marTop w:val="0"/>
              <w:marBottom w:val="0"/>
              <w:divBdr>
                <w:top w:val="none" w:sz="0" w:space="0" w:color="auto"/>
                <w:left w:val="none" w:sz="0" w:space="0" w:color="auto"/>
                <w:bottom w:val="none" w:sz="0" w:space="0" w:color="auto"/>
                <w:right w:val="none" w:sz="0" w:space="0" w:color="auto"/>
              </w:divBdr>
            </w:div>
            <w:div w:id="1242132878">
              <w:marLeft w:val="0"/>
              <w:marRight w:val="0"/>
              <w:marTop w:val="0"/>
              <w:marBottom w:val="0"/>
              <w:divBdr>
                <w:top w:val="none" w:sz="0" w:space="0" w:color="auto"/>
                <w:left w:val="none" w:sz="0" w:space="0" w:color="auto"/>
                <w:bottom w:val="none" w:sz="0" w:space="0" w:color="auto"/>
                <w:right w:val="none" w:sz="0" w:space="0" w:color="auto"/>
              </w:divBdr>
            </w:div>
            <w:div w:id="190189467">
              <w:marLeft w:val="0"/>
              <w:marRight w:val="0"/>
              <w:marTop w:val="0"/>
              <w:marBottom w:val="0"/>
              <w:divBdr>
                <w:top w:val="none" w:sz="0" w:space="0" w:color="auto"/>
                <w:left w:val="none" w:sz="0" w:space="0" w:color="auto"/>
                <w:bottom w:val="none" w:sz="0" w:space="0" w:color="auto"/>
                <w:right w:val="none" w:sz="0" w:space="0" w:color="auto"/>
              </w:divBdr>
            </w:div>
            <w:div w:id="65484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95254">
      <w:bodyDiv w:val="1"/>
      <w:marLeft w:val="0"/>
      <w:marRight w:val="0"/>
      <w:marTop w:val="0"/>
      <w:marBottom w:val="0"/>
      <w:divBdr>
        <w:top w:val="none" w:sz="0" w:space="0" w:color="auto"/>
        <w:left w:val="none" w:sz="0" w:space="0" w:color="auto"/>
        <w:bottom w:val="none" w:sz="0" w:space="0" w:color="auto"/>
        <w:right w:val="none" w:sz="0" w:space="0" w:color="auto"/>
      </w:divBdr>
      <w:divsChild>
        <w:div w:id="2118332542">
          <w:marLeft w:val="0"/>
          <w:marRight w:val="0"/>
          <w:marTop w:val="0"/>
          <w:marBottom w:val="0"/>
          <w:divBdr>
            <w:top w:val="none" w:sz="0" w:space="0" w:color="auto"/>
            <w:left w:val="none" w:sz="0" w:space="0" w:color="auto"/>
            <w:bottom w:val="none" w:sz="0" w:space="0" w:color="auto"/>
            <w:right w:val="none" w:sz="0" w:space="0" w:color="auto"/>
          </w:divBdr>
          <w:divsChild>
            <w:div w:id="39787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67404">
      <w:bodyDiv w:val="1"/>
      <w:marLeft w:val="0"/>
      <w:marRight w:val="0"/>
      <w:marTop w:val="0"/>
      <w:marBottom w:val="0"/>
      <w:divBdr>
        <w:top w:val="none" w:sz="0" w:space="0" w:color="auto"/>
        <w:left w:val="none" w:sz="0" w:space="0" w:color="auto"/>
        <w:bottom w:val="none" w:sz="0" w:space="0" w:color="auto"/>
        <w:right w:val="none" w:sz="0" w:space="0" w:color="auto"/>
      </w:divBdr>
      <w:divsChild>
        <w:div w:id="1161510462">
          <w:marLeft w:val="0"/>
          <w:marRight w:val="0"/>
          <w:marTop w:val="0"/>
          <w:marBottom w:val="0"/>
          <w:divBdr>
            <w:top w:val="none" w:sz="0" w:space="0" w:color="auto"/>
            <w:left w:val="none" w:sz="0" w:space="0" w:color="auto"/>
            <w:bottom w:val="none" w:sz="0" w:space="0" w:color="auto"/>
            <w:right w:val="none" w:sz="0" w:space="0" w:color="auto"/>
          </w:divBdr>
          <w:divsChild>
            <w:div w:id="104598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18421">
      <w:bodyDiv w:val="1"/>
      <w:marLeft w:val="0"/>
      <w:marRight w:val="0"/>
      <w:marTop w:val="0"/>
      <w:marBottom w:val="0"/>
      <w:divBdr>
        <w:top w:val="none" w:sz="0" w:space="0" w:color="auto"/>
        <w:left w:val="none" w:sz="0" w:space="0" w:color="auto"/>
        <w:bottom w:val="none" w:sz="0" w:space="0" w:color="auto"/>
        <w:right w:val="none" w:sz="0" w:space="0" w:color="auto"/>
      </w:divBdr>
      <w:divsChild>
        <w:div w:id="191462118">
          <w:marLeft w:val="0"/>
          <w:marRight w:val="0"/>
          <w:marTop w:val="0"/>
          <w:marBottom w:val="0"/>
          <w:divBdr>
            <w:top w:val="none" w:sz="0" w:space="0" w:color="auto"/>
            <w:left w:val="none" w:sz="0" w:space="0" w:color="auto"/>
            <w:bottom w:val="none" w:sz="0" w:space="0" w:color="auto"/>
            <w:right w:val="none" w:sz="0" w:space="0" w:color="auto"/>
          </w:divBdr>
          <w:divsChild>
            <w:div w:id="162169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68901">
      <w:bodyDiv w:val="1"/>
      <w:marLeft w:val="0"/>
      <w:marRight w:val="0"/>
      <w:marTop w:val="0"/>
      <w:marBottom w:val="0"/>
      <w:divBdr>
        <w:top w:val="none" w:sz="0" w:space="0" w:color="auto"/>
        <w:left w:val="none" w:sz="0" w:space="0" w:color="auto"/>
        <w:bottom w:val="none" w:sz="0" w:space="0" w:color="auto"/>
        <w:right w:val="none" w:sz="0" w:space="0" w:color="auto"/>
      </w:divBdr>
      <w:divsChild>
        <w:div w:id="647973660">
          <w:marLeft w:val="0"/>
          <w:marRight w:val="0"/>
          <w:marTop w:val="0"/>
          <w:marBottom w:val="0"/>
          <w:divBdr>
            <w:top w:val="none" w:sz="0" w:space="0" w:color="auto"/>
            <w:left w:val="none" w:sz="0" w:space="0" w:color="auto"/>
            <w:bottom w:val="none" w:sz="0" w:space="0" w:color="auto"/>
            <w:right w:val="none" w:sz="0" w:space="0" w:color="auto"/>
          </w:divBdr>
          <w:divsChild>
            <w:div w:id="142032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48955">
      <w:bodyDiv w:val="1"/>
      <w:marLeft w:val="0"/>
      <w:marRight w:val="0"/>
      <w:marTop w:val="0"/>
      <w:marBottom w:val="0"/>
      <w:divBdr>
        <w:top w:val="none" w:sz="0" w:space="0" w:color="auto"/>
        <w:left w:val="none" w:sz="0" w:space="0" w:color="auto"/>
        <w:bottom w:val="none" w:sz="0" w:space="0" w:color="auto"/>
        <w:right w:val="none" w:sz="0" w:space="0" w:color="auto"/>
      </w:divBdr>
      <w:divsChild>
        <w:div w:id="1261765695">
          <w:marLeft w:val="0"/>
          <w:marRight w:val="0"/>
          <w:marTop w:val="0"/>
          <w:marBottom w:val="0"/>
          <w:divBdr>
            <w:top w:val="none" w:sz="0" w:space="0" w:color="auto"/>
            <w:left w:val="none" w:sz="0" w:space="0" w:color="auto"/>
            <w:bottom w:val="none" w:sz="0" w:space="0" w:color="auto"/>
            <w:right w:val="none" w:sz="0" w:space="0" w:color="auto"/>
          </w:divBdr>
          <w:divsChild>
            <w:div w:id="153068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92488">
      <w:bodyDiv w:val="1"/>
      <w:marLeft w:val="0"/>
      <w:marRight w:val="0"/>
      <w:marTop w:val="0"/>
      <w:marBottom w:val="0"/>
      <w:divBdr>
        <w:top w:val="none" w:sz="0" w:space="0" w:color="auto"/>
        <w:left w:val="none" w:sz="0" w:space="0" w:color="auto"/>
        <w:bottom w:val="none" w:sz="0" w:space="0" w:color="auto"/>
        <w:right w:val="none" w:sz="0" w:space="0" w:color="auto"/>
      </w:divBdr>
      <w:divsChild>
        <w:div w:id="483818912">
          <w:marLeft w:val="0"/>
          <w:marRight w:val="0"/>
          <w:marTop w:val="0"/>
          <w:marBottom w:val="0"/>
          <w:divBdr>
            <w:top w:val="none" w:sz="0" w:space="0" w:color="auto"/>
            <w:left w:val="none" w:sz="0" w:space="0" w:color="auto"/>
            <w:bottom w:val="none" w:sz="0" w:space="0" w:color="auto"/>
            <w:right w:val="none" w:sz="0" w:space="0" w:color="auto"/>
          </w:divBdr>
          <w:divsChild>
            <w:div w:id="51657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3.xml"/><Relationship Id="rId22" Type="http://schemas.openxmlformats.org/officeDocument/2006/relationships/header" Target="header7.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080D2E20-7B59-4E04-8083-AA4E2018D1F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983</TotalTime>
  <Pages>22</Pages>
  <Words>2612</Words>
  <Characters>14893</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ZWYQ</Company>
  <LinksUpToDate>false</LinksUpToDate>
  <CharactersWithSpaces>17471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匿名用户</dc:creator>
  <cp:lastModifiedBy>Mallow Marsh</cp:lastModifiedBy>
  <cp:revision>197</cp:revision>
  <cp:lastPrinted>2025-06-13T05:56:00Z</cp:lastPrinted>
  <dcterms:created xsi:type="dcterms:W3CDTF">2007-01-12T02:43:00Z</dcterms:created>
  <dcterms:modified xsi:type="dcterms:W3CDTF">2025-06-13T06:00:00Z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FA940A0B56CE4EB6B205B0CF5A5B868A_13</vt:lpwstr>
  </property>
  <property fmtid="{D5CDD505-2E9C-101B-9397-08002B2CF9AE}" pid="4" name="KSOTemplateDocerSaveRecord">
    <vt:lpwstr>eyJoZGlkIjoiZTgyZGU5MTNmNjg1YWY3OWIwYjM2NDA3MGYzYWE3ZjIiLCJ1c2VySWQiOiI0MjE5MzAyMDMifQ==</vt:lpwstr>
  </property>
</Properties>
</file>