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A0D9" w14:textId="234EA8D6" w:rsidR="00914D16" w:rsidRPr="001F7D2B" w:rsidRDefault="00914D16" w:rsidP="00914D16">
      <w:pPr>
        <w:spacing w:line="360" w:lineRule="auto"/>
        <w:jc w:val="center"/>
        <w:rPr>
          <w:rFonts w:cstheme="majorBid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AFEA98" wp14:editId="70EE4B7C">
            <wp:simplePos x="0" y="0"/>
            <wp:positionH relativeFrom="column">
              <wp:posOffset>2567940</wp:posOffset>
            </wp:positionH>
            <wp:positionV relativeFrom="paragraph">
              <wp:posOffset>0</wp:posOffset>
            </wp:positionV>
            <wp:extent cx="627093" cy="1001497"/>
            <wp:effectExtent l="0" t="0" r="1905" b="8255"/>
            <wp:wrapTight wrapText="bothSides">
              <wp:wrapPolygon edited="0">
                <wp:start x="0" y="0"/>
                <wp:lineTo x="0" y="21367"/>
                <wp:lineTo x="21009" y="21367"/>
                <wp:lineTo x="21009" y="0"/>
                <wp:lineTo x="0" y="0"/>
              </wp:wrapPolygon>
            </wp:wrapTight>
            <wp:docPr id="2" name="תמונה 2" descr="תוצאת תמונה עבור ‪ben gurion university logo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ben gurion university logo‬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93" cy="100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8852D" w14:textId="77777777" w:rsidR="00914D16" w:rsidRDefault="00914D16" w:rsidP="00914D16">
      <w:pPr>
        <w:autoSpaceDE w:val="0"/>
        <w:autoSpaceDN w:val="0"/>
        <w:bidi/>
        <w:adjustRightInd w:val="0"/>
        <w:spacing w:after="0" w:line="360" w:lineRule="auto"/>
        <w:jc w:val="right"/>
        <w:rPr>
          <w:rFonts w:cstheme="majorBidi" w:hint="cs"/>
          <w:rtl/>
          <w:lang w:bidi="he-IL"/>
        </w:rPr>
      </w:pPr>
    </w:p>
    <w:p w14:paraId="63B114DB" w14:textId="77777777" w:rsidR="00914D16" w:rsidRDefault="00914D16" w:rsidP="00914D16">
      <w:pPr>
        <w:autoSpaceDE w:val="0"/>
        <w:autoSpaceDN w:val="0"/>
        <w:bidi/>
        <w:adjustRightInd w:val="0"/>
        <w:spacing w:after="0" w:line="360" w:lineRule="auto"/>
        <w:jc w:val="center"/>
        <w:rPr>
          <w:rFonts w:cstheme="majorBidi"/>
          <w:rtl/>
        </w:rPr>
      </w:pPr>
    </w:p>
    <w:p w14:paraId="32E34FE6" w14:textId="77777777" w:rsidR="00914D16" w:rsidRDefault="00914D16" w:rsidP="00914D16">
      <w:pPr>
        <w:autoSpaceDE w:val="0"/>
        <w:autoSpaceDN w:val="0"/>
        <w:bidi/>
        <w:adjustRightInd w:val="0"/>
        <w:spacing w:after="0" w:line="360" w:lineRule="auto"/>
        <w:jc w:val="center"/>
        <w:rPr>
          <w:rFonts w:cstheme="majorBidi"/>
          <w:rtl/>
        </w:rPr>
      </w:pPr>
    </w:p>
    <w:p w14:paraId="413C5815" w14:textId="00D2D288" w:rsidR="00914D16" w:rsidRPr="001F7D2B" w:rsidRDefault="00914D16" w:rsidP="00914D16">
      <w:pPr>
        <w:autoSpaceDE w:val="0"/>
        <w:autoSpaceDN w:val="0"/>
        <w:bidi/>
        <w:adjustRightInd w:val="0"/>
        <w:spacing w:after="0" w:line="360" w:lineRule="auto"/>
        <w:jc w:val="center"/>
        <w:rPr>
          <w:rFonts w:cstheme="majorBidi"/>
        </w:rPr>
      </w:pPr>
      <w:proofErr w:type="spellStart"/>
      <w:r w:rsidRPr="001F7D2B">
        <w:rPr>
          <w:rFonts w:cstheme="majorBidi"/>
          <w:rtl/>
        </w:rPr>
        <w:t>אוניברסיטת</w:t>
      </w:r>
      <w:proofErr w:type="spellEnd"/>
      <w:r w:rsidRPr="001F7D2B">
        <w:rPr>
          <w:rFonts w:cstheme="majorBidi"/>
        </w:rPr>
        <w:t xml:space="preserve"> </w:t>
      </w:r>
      <w:proofErr w:type="spellStart"/>
      <w:r w:rsidRPr="001F7D2B">
        <w:rPr>
          <w:rFonts w:cstheme="majorBidi"/>
          <w:rtl/>
        </w:rPr>
        <w:t>בן</w:t>
      </w:r>
      <w:proofErr w:type="spellEnd"/>
      <w:r w:rsidRPr="001F7D2B">
        <w:rPr>
          <w:rFonts w:cstheme="majorBidi"/>
        </w:rPr>
        <w:t>-</w:t>
      </w:r>
      <w:proofErr w:type="spellStart"/>
      <w:r w:rsidRPr="001F7D2B">
        <w:rPr>
          <w:rFonts w:cstheme="majorBidi"/>
          <w:rtl/>
        </w:rPr>
        <w:t>גוריון</w:t>
      </w:r>
      <w:proofErr w:type="spellEnd"/>
      <w:r w:rsidRPr="001F7D2B">
        <w:rPr>
          <w:rFonts w:cstheme="majorBidi"/>
        </w:rPr>
        <w:t xml:space="preserve"> </w:t>
      </w:r>
      <w:proofErr w:type="spellStart"/>
      <w:r w:rsidRPr="001F7D2B">
        <w:rPr>
          <w:rFonts w:cstheme="majorBidi"/>
          <w:rtl/>
        </w:rPr>
        <w:t>בנגב</w:t>
      </w:r>
      <w:proofErr w:type="spellEnd"/>
    </w:p>
    <w:p w14:paraId="430C00C2" w14:textId="77777777" w:rsidR="00914D16" w:rsidRPr="001F7D2B" w:rsidRDefault="00914D16" w:rsidP="00914D16">
      <w:pPr>
        <w:autoSpaceDE w:val="0"/>
        <w:autoSpaceDN w:val="0"/>
        <w:adjustRightInd w:val="0"/>
        <w:spacing w:after="0" w:line="360" w:lineRule="auto"/>
        <w:jc w:val="center"/>
        <w:rPr>
          <w:rFonts w:cstheme="majorBidi"/>
          <w:rtl/>
        </w:rPr>
      </w:pPr>
      <w:r w:rsidRPr="001F7D2B">
        <w:rPr>
          <w:rFonts w:cstheme="majorBidi"/>
        </w:rPr>
        <w:t>Ben-Gurion University of the Negev</w:t>
      </w:r>
    </w:p>
    <w:p w14:paraId="3E85F83B" w14:textId="77777777" w:rsidR="00914D16" w:rsidRPr="001F7D2B" w:rsidRDefault="00914D16" w:rsidP="00914D16">
      <w:pPr>
        <w:autoSpaceDE w:val="0"/>
        <w:autoSpaceDN w:val="0"/>
        <w:bidi/>
        <w:adjustRightInd w:val="0"/>
        <w:spacing w:after="0" w:line="360" w:lineRule="auto"/>
        <w:jc w:val="center"/>
        <w:rPr>
          <w:rFonts w:cstheme="majorBidi"/>
          <w:b/>
          <w:bCs/>
        </w:rPr>
      </w:pPr>
      <w:proofErr w:type="spellStart"/>
      <w:r w:rsidRPr="001F7D2B">
        <w:rPr>
          <w:rFonts w:cstheme="majorBidi"/>
          <w:b/>
          <w:bCs/>
          <w:rtl/>
        </w:rPr>
        <w:t>הפקולטה</w:t>
      </w:r>
      <w:proofErr w:type="spellEnd"/>
      <w:r w:rsidRPr="001F7D2B">
        <w:rPr>
          <w:rFonts w:cstheme="majorBidi"/>
          <w:b/>
          <w:bCs/>
        </w:rPr>
        <w:t xml:space="preserve"> </w:t>
      </w:r>
      <w:proofErr w:type="spellStart"/>
      <w:r w:rsidRPr="001F7D2B">
        <w:rPr>
          <w:rFonts w:cstheme="majorBidi"/>
          <w:b/>
          <w:bCs/>
          <w:rtl/>
        </w:rPr>
        <w:t>למדעי</w:t>
      </w:r>
      <w:proofErr w:type="spellEnd"/>
      <w:r w:rsidRPr="001F7D2B">
        <w:rPr>
          <w:rFonts w:cstheme="majorBidi"/>
          <w:b/>
          <w:bCs/>
        </w:rPr>
        <w:t xml:space="preserve"> </w:t>
      </w:r>
      <w:proofErr w:type="spellStart"/>
      <w:r w:rsidRPr="001F7D2B">
        <w:rPr>
          <w:rFonts w:cstheme="majorBidi"/>
          <w:b/>
          <w:bCs/>
          <w:rtl/>
        </w:rPr>
        <w:t>ההנדסה</w:t>
      </w:r>
      <w:proofErr w:type="spellEnd"/>
    </w:p>
    <w:p w14:paraId="3490BC89" w14:textId="77777777" w:rsidR="00914D16" w:rsidRPr="001F7D2B" w:rsidRDefault="00914D16" w:rsidP="00914D16">
      <w:pPr>
        <w:autoSpaceDE w:val="0"/>
        <w:autoSpaceDN w:val="0"/>
        <w:bidi/>
        <w:adjustRightInd w:val="0"/>
        <w:spacing w:after="0" w:line="360" w:lineRule="auto"/>
        <w:jc w:val="center"/>
        <w:rPr>
          <w:rFonts w:cstheme="majorBidi"/>
          <w:b/>
          <w:bCs/>
        </w:rPr>
      </w:pPr>
      <w:proofErr w:type="spellStart"/>
      <w:r w:rsidRPr="001F7D2B">
        <w:rPr>
          <w:rFonts w:cstheme="majorBidi"/>
          <w:b/>
          <w:bCs/>
          <w:rtl/>
        </w:rPr>
        <w:t>המחלקה</w:t>
      </w:r>
      <w:proofErr w:type="spellEnd"/>
      <w:r w:rsidRPr="001F7D2B">
        <w:rPr>
          <w:rFonts w:cstheme="majorBidi"/>
          <w:b/>
          <w:bCs/>
        </w:rPr>
        <w:t xml:space="preserve"> </w:t>
      </w:r>
      <w:proofErr w:type="spellStart"/>
      <w:r w:rsidRPr="001F7D2B">
        <w:rPr>
          <w:rFonts w:cstheme="majorBidi"/>
          <w:b/>
          <w:bCs/>
          <w:rtl/>
        </w:rPr>
        <w:t>להנדסת</w:t>
      </w:r>
      <w:proofErr w:type="spellEnd"/>
      <w:r w:rsidRPr="001F7D2B">
        <w:rPr>
          <w:rFonts w:cstheme="majorBidi"/>
          <w:b/>
          <w:bCs/>
        </w:rPr>
        <w:t xml:space="preserve"> </w:t>
      </w:r>
      <w:proofErr w:type="spellStart"/>
      <w:r w:rsidRPr="001F7D2B">
        <w:rPr>
          <w:rFonts w:cstheme="majorBidi"/>
          <w:b/>
          <w:bCs/>
          <w:rtl/>
        </w:rPr>
        <w:t>חשמל</w:t>
      </w:r>
      <w:proofErr w:type="spellEnd"/>
      <w:r w:rsidRPr="001F7D2B">
        <w:rPr>
          <w:rFonts w:cstheme="majorBidi"/>
          <w:b/>
          <w:bCs/>
        </w:rPr>
        <w:t xml:space="preserve"> </w:t>
      </w:r>
      <w:proofErr w:type="spellStart"/>
      <w:r w:rsidRPr="001F7D2B">
        <w:rPr>
          <w:rFonts w:cstheme="majorBidi"/>
          <w:b/>
          <w:bCs/>
          <w:rtl/>
        </w:rPr>
        <w:t>ומחשבים</w:t>
      </w:r>
      <w:proofErr w:type="spellEnd"/>
    </w:p>
    <w:p w14:paraId="2F9DAA17" w14:textId="77777777" w:rsidR="00914D16" w:rsidRPr="001F7D2B" w:rsidRDefault="00914D16" w:rsidP="00914D16">
      <w:pPr>
        <w:autoSpaceDE w:val="0"/>
        <w:autoSpaceDN w:val="0"/>
        <w:adjustRightInd w:val="0"/>
        <w:spacing w:after="0" w:line="360" w:lineRule="auto"/>
        <w:jc w:val="center"/>
        <w:rPr>
          <w:rFonts w:cstheme="majorBidi"/>
        </w:rPr>
      </w:pPr>
      <w:r w:rsidRPr="001F7D2B">
        <w:rPr>
          <w:rFonts w:cstheme="majorBidi"/>
        </w:rPr>
        <w:t>Faculty of Engineering Science</w:t>
      </w:r>
    </w:p>
    <w:p w14:paraId="4E92F16C" w14:textId="77777777" w:rsidR="00914D16" w:rsidRPr="001F7D2B" w:rsidRDefault="00914D16" w:rsidP="00914D16">
      <w:pPr>
        <w:spacing w:line="360" w:lineRule="auto"/>
        <w:jc w:val="center"/>
        <w:rPr>
          <w:rFonts w:cstheme="majorBidi"/>
        </w:rPr>
      </w:pPr>
      <w:r w:rsidRPr="001F7D2B">
        <w:rPr>
          <w:rFonts w:cstheme="majorBidi"/>
        </w:rPr>
        <w:t>Dept. of Electrical and Computer Engineering</w:t>
      </w:r>
    </w:p>
    <w:p w14:paraId="6DD47181" w14:textId="77777777" w:rsidR="009E0E34" w:rsidRPr="00512E67" w:rsidRDefault="009E0E34" w:rsidP="00914D16">
      <w:pPr>
        <w:bidi/>
        <w:spacing w:line="360" w:lineRule="auto"/>
        <w:jc w:val="center"/>
        <w:rPr>
          <w:rFonts w:cstheme="majorBidi" w:hint="cs"/>
          <w:b/>
          <w:bCs/>
          <w:color w:val="000000"/>
          <w:sz w:val="16"/>
          <w:szCs w:val="16"/>
          <w:rtl/>
          <w:lang w:bidi="he-IL"/>
        </w:rPr>
      </w:pPr>
    </w:p>
    <w:p w14:paraId="7644977E" w14:textId="57BB1103" w:rsidR="00914D16" w:rsidRDefault="00914D16" w:rsidP="009E0E34">
      <w:pPr>
        <w:bidi/>
        <w:spacing w:line="360" w:lineRule="auto"/>
        <w:jc w:val="center"/>
        <w:rPr>
          <w:rFonts w:hint="cs"/>
          <w:rtl/>
          <w:lang w:bidi="he-IL"/>
        </w:rPr>
      </w:pPr>
      <w:proofErr w:type="spellStart"/>
      <w:r w:rsidRPr="00815CF6">
        <w:rPr>
          <w:rFonts w:cstheme="majorBidi"/>
          <w:b/>
          <w:bCs/>
          <w:color w:val="000000"/>
          <w:rtl/>
        </w:rPr>
        <w:t>פרויקט</w:t>
      </w:r>
      <w:proofErr w:type="spellEnd"/>
      <w:r>
        <w:rPr>
          <w:rFonts w:cstheme="majorBidi" w:hint="cs"/>
          <w:b/>
          <w:bCs/>
          <w:color w:val="000000"/>
          <w:rtl/>
        </w:rPr>
        <w:t xml:space="preserve"> </w:t>
      </w:r>
      <w:r w:rsidR="00585266">
        <w:rPr>
          <w:rFonts w:cstheme="majorBidi" w:hint="cs"/>
          <w:b/>
          <w:bCs/>
          <w:color w:val="000000"/>
          <w:rtl/>
          <w:lang w:bidi="he-IL"/>
        </w:rPr>
        <w:t xml:space="preserve">מסכם </w:t>
      </w:r>
      <w:r w:rsidR="00F64E7F">
        <w:rPr>
          <w:rFonts w:cstheme="majorBidi" w:hint="cs"/>
          <w:b/>
          <w:bCs/>
          <w:color w:val="000000"/>
          <w:rtl/>
          <w:lang w:bidi="he-IL"/>
        </w:rPr>
        <w:t>ב</w:t>
      </w:r>
      <w:r>
        <w:rPr>
          <w:rFonts w:cstheme="majorBidi" w:hint="cs"/>
          <w:b/>
          <w:bCs/>
          <w:color w:val="000000"/>
          <w:rtl/>
          <w:lang w:bidi="he-IL"/>
        </w:rPr>
        <w:t xml:space="preserve">קורס </w:t>
      </w:r>
      <w:r w:rsidR="00F64E7F">
        <w:rPr>
          <w:rFonts w:cstheme="majorBidi" w:hint="cs"/>
          <w:b/>
          <w:bCs/>
          <w:color w:val="000000"/>
          <w:rtl/>
          <w:lang w:bidi="he-IL"/>
        </w:rPr>
        <w:t>מבוא ל</w:t>
      </w:r>
      <w:r>
        <w:rPr>
          <w:rFonts w:cstheme="majorBidi" w:hint="cs"/>
          <w:b/>
          <w:bCs/>
          <w:color w:val="000000"/>
          <w:rtl/>
          <w:lang w:bidi="he-IL"/>
        </w:rPr>
        <w:t>למידה עמוקה</w:t>
      </w:r>
    </w:p>
    <w:p w14:paraId="5AE144CA" w14:textId="122CEB61" w:rsidR="00914D16" w:rsidRPr="009E0E34" w:rsidRDefault="00F64E7F" w:rsidP="009E0E34">
      <w:pPr>
        <w:spacing w:line="360" w:lineRule="auto"/>
        <w:jc w:val="center"/>
        <w:rPr>
          <w:rFonts w:cstheme="majorBidi"/>
          <w:lang w:val="en-GB" w:bidi="he-IL"/>
        </w:rPr>
      </w:pPr>
      <w:r>
        <w:rPr>
          <w:rFonts w:cstheme="majorBidi"/>
        </w:rPr>
        <w:t xml:space="preserve">Introduction to </w:t>
      </w:r>
      <w:r w:rsidR="00914D16">
        <w:rPr>
          <w:rFonts w:cstheme="majorBidi" w:hint="cs"/>
        </w:rPr>
        <w:t>D</w:t>
      </w:r>
      <w:proofErr w:type="spellStart"/>
      <w:r w:rsidR="00914D16">
        <w:rPr>
          <w:rFonts w:cstheme="majorBidi"/>
          <w:lang w:val="en-GB" w:bidi="he-IL"/>
        </w:rPr>
        <w:t>eep</w:t>
      </w:r>
      <w:proofErr w:type="spellEnd"/>
      <w:r w:rsidR="00914D16">
        <w:rPr>
          <w:rFonts w:cstheme="majorBidi"/>
          <w:lang w:val="en-GB" w:bidi="he-IL"/>
        </w:rPr>
        <w:t xml:space="preserve"> learning </w:t>
      </w:r>
      <w:r w:rsidR="00585266">
        <w:rPr>
          <w:rFonts w:cstheme="majorBidi"/>
          <w:lang w:val="en-GB" w:bidi="he-IL"/>
        </w:rPr>
        <w:t xml:space="preserve">final </w:t>
      </w:r>
      <w:r w:rsidR="00914D16">
        <w:rPr>
          <w:rFonts w:cstheme="majorBidi"/>
          <w:lang w:val="en-GB" w:bidi="he-IL"/>
        </w:rPr>
        <w:t>project</w:t>
      </w:r>
    </w:p>
    <w:p w14:paraId="45E2A0BB" w14:textId="77777777" w:rsidR="00585266" w:rsidRPr="00512E67" w:rsidRDefault="00585266" w:rsidP="00512E67">
      <w:pPr>
        <w:autoSpaceDE w:val="0"/>
        <w:autoSpaceDN w:val="0"/>
        <w:adjustRightInd w:val="0"/>
        <w:spacing w:after="0" w:line="360" w:lineRule="auto"/>
        <w:rPr>
          <w:rFonts w:cstheme="majorBidi"/>
          <w:b/>
          <w:bCs/>
          <w:color w:val="000000"/>
          <w:sz w:val="16"/>
          <w:szCs w:val="16"/>
          <w:rtl/>
          <w:lang w:val="en-GB" w:bidi="he-IL"/>
        </w:rPr>
      </w:pPr>
    </w:p>
    <w:p w14:paraId="2DF9B2D3" w14:textId="477C9F7D" w:rsidR="00914D16" w:rsidRPr="00585266" w:rsidRDefault="00585266" w:rsidP="00914D16">
      <w:pPr>
        <w:autoSpaceDE w:val="0"/>
        <w:autoSpaceDN w:val="0"/>
        <w:adjustRightInd w:val="0"/>
        <w:spacing w:after="0" w:line="360" w:lineRule="auto"/>
        <w:jc w:val="center"/>
        <w:rPr>
          <w:rFonts w:cstheme="majorBidi" w:hint="cs"/>
          <w:sz w:val="24"/>
          <w:szCs w:val="24"/>
          <w:u w:val="single"/>
          <w:lang w:val="en-GB" w:bidi="he-IL"/>
        </w:rPr>
      </w:pPr>
      <w:r w:rsidRPr="00585266">
        <w:rPr>
          <w:rFonts w:cstheme="majorBidi" w:hint="cs"/>
          <w:sz w:val="24"/>
          <w:szCs w:val="24"/>
          <w:u w:val="single"/>
          <w:rtl/>
          <w:lang w:bidi="he-IL"/>
        </w:rPr>
        <w:t xml:space="preserve">חיזוי סרטן השד מסוג </w:t>
      </w:r>
      <w:proofErr w:type="spellStart"/>
      <w:r w:rsidRPr="00585266">
        <w:rPr>
          <w:rFonts w:cstheme="majorBidi"/>
          <w:sz w:val="24"/>
          <w:szCs w:val="24"/>
          <w:u w:val="single"/>
          <w:rtl/>
          <w:lang w:bidi="he-IL"/>
        </w:rPr>
        <w:t>קרצינומה</w:t>
      </w:r>
      <w:proofErr w:type="spellEnd"/>
      <w:r w:rsidRPr="00585266">
        <w:rPr>
          <w:rFonts w:cstheme="majorBidi"/>
          <w:sz w:val="24"/>
          <w:szCs w:val="24"/>
          <w:u w:val="single"/>
          <w:rtl/>
        </w:rPr>
        <w:t> </w:t>
      </w:r>
      <w:proofErr w:type="spellStart"/>
      <w:r w:rsidRPr="00585266">
        <w:rPr>
          <w:rFonts w:cstheme="majorBidi"/>
          <w:sz w:val="24"/>
          <w:szCs w:val="24"/>
          <w:u w:val="single"/>
          <w:rtl/>
          <w:lang w:bidi="he-IL"/>
        </w:rPr>
        <w:t>דוקטלית</w:t>
      </w:r>
      <w:proofErr w:type="spellEnd"/>
      <w:r w:rsidRPr="00585266">
        <w:rPr>
          <w:rFonts w:cstheme="majorBidi"/>
          <w:sz w:val="24"/>
          <w:szCs w:val="24"/>
          <w:u w:val="single"/>
          <w:rtl/>
          <w:lang w:bidi="he-IL"/>
        </w:rPr>
        <w:t xml:space="preserve"> פולשנית</w:t>
      </w:r>
      <w:r>
        <w:rPr>
          <w:rFonts w:cstheme="majorBidi" w:hint="cs"/>
          <w:sz w:val="24"/>
          <w:szCs w:val="24"/>
          <w:u w:val="single"/>
          <w:rtl/>
          <w:lang w:bidi="he-IL"/>
        </w:rPr>
        <w:t xml:space="preserve"> לפי פריסת רקמות</w:t>
      </w:r>
    </w:p>
    <w:p w14:paraId="1FD013F6" w14:textId="77777777" w:rsidR="00585266" w:rsidRPr="00585266" w:rsidRDefault="00585266" w:rsidP="00585266">
      <w:pPr>
        <w:pStyle w:val="Heading1"/>
        <w:numPr>
          <w:ilvl w:val="0"/>
          <w:numId w:val="0"/>
        </w:numPr>
        <w:bidi w:val="0"/>
        <w:spacing w:before="0" w:after="120"/>
        <w:ind w:left="1872" w:firstLine="288"/>
        <w:rPr>
          <w:rFonts w:asciiTheme="minorHAnsi" w:eastAsiaTheme="minorHAnsi" w:hAnsiTheme="minorHAnsi"/>
          <w:b w:val="0"/>
          <w:bCs w:val="0"/>
          <w:color w:val="auto"/>
          <w:sz w:val="24"/>
          <w:szCs w:val="24"/>
          <w:u w:val="single"/>
          <w:lang w:bidi="ar-SA"/>
        </w:rPr>
      </w:pPr>
      <w:r w:rsidRPr="00585266">
        <w:rPr>
          <w:rFonts w:asciiTheme="minorHAnsi" w:eastAsiaTheme="minorHAnsi" w:hAnsiTheme="minorHAnsi"/>
          <w:b w:val="0"/>
          <w:bCs w:val="0"/>
          <w:color w:val="auto"/>
          <w:sz w:val="24"/>
          <w:szCs w:val="24"/>
          <w:u w:val="single"/>
          <w:lang w:bidi="ar-SA"/>
        </w:rPr>
        <w:t>Predicting invasive ductal carcinoma in tissue slices</w:t>
      </w:r>
    </w:p>
    <w:p w14:paraId="1BEA810C" w14:textId="77777777" w:rsidR="00585266" w:rsidRPr="00585266" w:rsidRDefault="00585266" w:rsidP="00914D16">
      <w:pPr>
        <w:autoSpaceDE w:val="0"/>
        <w:autoSpaceDN w:val="0"/>
        <w:adjustRightInd w:val="0"/>
        <w:spacing w:after="0" w:line="360" w:lineRule="auto"/>
        <w:jc w:val="center"/>
        <w:rPr>
          <w:rFonts w:cstheme="majorBidi"/>
          <w:sz w:val="24"/>
          <w:szCs w:val="24"/>
          <w:u w:val="single"/>
          <w:rtl/>
          <w:lang w:bidi="he-IL"/>
        </w:rPr>
      </w:pPr>
    </w:p>
    <w:p w14:paraId="4FDC57FE" w14:textId="04E3A019" w:rsidR="00914D16" w:rsidRPr="001F7D2B" w:rsidRDefault="006672D9" w:rsidP="0091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ajorBidi"/>
        </w:rPr>
      </w:pPr>
      <w:r>
        <w:rPr>
          <w:rFonts w:cstheme="majorBidi"/>
        </w:rPr>
        <w:t>Group number</w:t>
      </w:r>
      <w:r w:rsidR="00914D16" w:rsidRPr="001F7D2B">
        <w:rPr>
          <w:rFonts w:cstheme="majorBidi"/>
        </w:rPr>
        <w:t>:</w:t>
      </w:r>
      <w:r w:rsidR="00914D16" w:rsidRPr="001F7D2B">
        <w:rPr>
          <w:rFonts w:cstheme="majorBidi"/>
        </w:rPr>
        <w:tab/>
      </w:r>
      <w:r w:rsidR="00914D16" w:rsidRPr="001F7D2B">
        <w:rPr>
          <w:rFonts w:cstheme="majorBidi"/>
        </w:rPr>
        <w:tab/>
      </w:r>
      <w:r w:rsidR="00914D16" w:rsidRPr="001F7D2B">
        <w:rPr>
          <w:rFonts w:cstheme="majorBidi"/>
        </w:rPr>
        <w:tab/>
      </w:r>
      <w:r w:rsidR="00585266">
        <w:rPr>
          <w:rFonts w:cstheme="majorBidi"/>
        </w:rPr>
        <w:tab/>
        <w:t>50</w:t>
      </w:r>
    </w:p>
    <w:p w14:paraId="532891C6" w14:textId="677406C7" w:rsidR="00914D16" w:rsidRPr="001F7D2B" w:rsidRDefault="00914D16" w:rsidP="0091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ajorBidi"/>
        </w:rPr>
      </w:pPr>
      <w:r w:rsidRPr="001F7D2B">
        <w:rPr>
          <w:rFonts w:cstheme="majorBidi"/>
        </w:rPr>
        <w:t>Student #1:</w:t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  <w:t xml:space="preserve">Name: </w:t>
      </w:r>
      <w:r w:rsidRPr="001F7D2B">
        <w:rPr>
          <w:rFonts w:cstheme="majorBidi"/>
        </w:rPr>
        <w:tab/>
      </w:r>
      <w:r w:rsidR="0058526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Maxim </w:t>
      </w:r>
      <w:proofErr w:type="spellStart"/>
      <w:r w:rsidR="00585266">
        <w:rPr>
          <w:rFonts w:ascii="Arial" w:hAnsi="Arial" w:cs="Arial"/>
          <w:color w:val="000000"/>
          <w:sz w:val="20"/>
          <w:szCs w:val="20"/>
          <w:shd w:val="clear" w:color="auto" w:fill="FFFFFF"/>
        </w:rPr>
        <w:t>Levit</w:t>
      </w:r>
      <w:proofErr w:type="spellEnd"/>
      <w:r w:rsidRPr="001F7D2B">
        <w:rPr>
          <w:rFonts w:cstheme="majorBidi"/>
        </w:rPr>
        <w:br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  <w:t>ID:</w:t>
      </w:r>
      <w:r w:rsidRPr="001F7D2B">
        <w:rPr>
          <w:rFonts w:cstheme="majorBidi"/>
        </w:rPr>
        <w:tab/>
      </w:r>
      <w:r w:rsidR="00750660" w:rsidRPr="00750660">
        <w:rPr>
          <w:rFonts w:cstheme="majorBidi"/>
        </w:rPr>
        <w:t>310665419</w:t>
      </w:r>
    </w:p>
    <w:p w14:paraId="566D455A" w14:textId="42940F03" w:rsidR="00914D16" w:rsidRDefault="00914D16" w:rsidP="0091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ajorBidi"/>
        </w:rPr>
      </w:pPr>
      <w:r w:rsidRPr="001F7D2B">
        <w:rPr>
          <w:rFonts w:cstheme="majorBidi"/>
        </w:rPr>
        <w:t>Student #2:</w:t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  <w:t>Name:</w:t>
      </w:r>
      <w:r w:rsidRPr="001F7D2B">
        <w:rPr>
          <w:rFonts w:cstheme="majorBidi"/>
        </w:rPr>
        <w:tab/>
      </w:r>
      <w:proofErr w:type="spellStart"/>
      <w:r w:rsidR="00585266">
        <w:rPr>
          <w:rFonts w:ascii="Arial" w:hAnsi="Arial" w:cs="Arial"/>
          <w:color w:val="000000"/>
          <w:sz w:val="20"/>
          <w:szCs w:val="20"/>
          <w:shd w:val="clear" w:color="auto" w:fill="FFFFFF"/>
        </w:rPr>
        <w:t>Evgeny</w:t>
      </w:r>
      <w:proofErr w:type="spellEnd"/>
      <w:r w:rsidR="0058526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8526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Andrachnik</w:t>
      </w:r>
      <w:proofErr w:type="spellEnd"/>
      <w:r w:rsidRPr="001F7D2B">
        <w:rPr>
          <w:rFonts w:cstheme="majorBidi"/>
        </w:rPr>
        <w:br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  <w:t>ID:</w:t>
      </w:r>
      <w:r w:rsidRPr="001F7D2B">
        <w:rPr>
          <w:rFonts w:cstheme="majorBidi"/>
        </w:rPr>
        <w:tab/>
      </w:r>
      <w:r w:rsidR="00B55F8F" w:rsidRPr="00B55F8F">
        <w:rPr>
          <w:rFonts w:cstheme="majorBidi"/>
        </w:rPr>
        <w:t>317174084</w:t>
      </w:r>
    </w:p>
    <w:p w14:paraId="30BB2A12" w14:textId="78CE6231" w:rsidR="005B5F44" w:rsidRPr="001F7D2B" w:rsidRDefault="005B5F44" w:rsidP="005B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ajorBidi"/>
        </w:rPr>
      </w:pPr>
      <w:r w:rsidRPr="001F7D2B">
        <w:rPr>
          <w:rFonts w:cstheme="majorBidi"/>
        </w:rPr>
        <w:t>Student #</w:t>
      </w:r>
      <w:r w:rsidR="003C71DE">
        <w:rPr>
          <w:rFonts w:cstheme="majorBidi"/>
        </w:rPr>
        <w:t>3</w:t>
      </w:r>
      <w:r w:rsidRPr="001F7D2B">
        <w:rPr>
          <w:rFonts w:cstheme="majorBidi"/>
        </w:rPr>
        <w:t>:</w:t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  <w:t>Name:</w:t>
      </w:r>
      <w:r w:rsidRPr="001F7D2B">
        <w:rPr>
          <w:rFonts w:cstheme="majorBidi"/>
        </w:rPr>
        <w:tab/>
      </w:r>
      <w:r w:rsidR="003C71DE">
        <w:rPr>
          <w:rFonts w:cstheme="majorBidi"/>
        </w:rPr>
        <w:t>Ziv Moldavsky</w:t>
      </w:r>
      <w:r w:rsidRPr="001F7D2B">
        <w:rPr>
          <w:rFonts w:cstheme="majorBidi"/>
        </w:rPr>
        <w:br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  <w:t>ID:</w:t>
      </w:r>
      <w:r w:rsidRPr="001F7D2B">
        <w:rPr>
          <w:rFonts w:cstheme="majorBidi"/>
        </w:rPr>
        <w:tab/>
      </w:r>
      <w:r w:rsidR="003C71DE">
        <w:rPr>
          <w:rFonts w:cstheme="majorBidi"/>
        </w:rPr>
        <w:t>308992098</w:t>
      </w:r>
    </w:p>
    <w:p w14:paraId="390A612B" w14:textId="035C1BAA" w:rsidR="00914D16" w:rsidRDefault="00512E67" w:rsidP="0091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ajorBidi"/>
        </w:rPr>
      </w:pPr>
      <w:r>
        <w:t xml:space="preserve">Project </w:t>
      </w:r>
      <w:r w:rsidR="00585266">
        <w:t>Instructor</w:t>
      </w:r>
      <w:r w:rsidR="00914D16" w:rsidRPr="001F7D2B">
        <w:rPr>
          <w:rFonts w:cstheme="majorBidi"/>
        </w:rPr>
        <w:t>:</w:t>
      </w:r>
      <w:r w:rsidR="00914D16" w:rsidRPr="001F7D2B">
        <w:rPr>
          <w:rFonts w:cstheme="majorBidi"/>
        </w:rPr>
        <w:tab/>
      </w:r>
      <w:r w:rsidR="00914D16" w:rsidRPr="001F7D2B">
        <w:rPr>
          <w:rFonts w:cstheme="majorBidi"/>
        </w:rPr>
        <w:tab/>
      </w:r>
      <w:r w:rsidR="00914D16" w:rsidRPr="001F7D2B">
        <w:rPr>
          <w:rFonts w:cstheme="majorBidi"/>
        </w:rPr>
        <w:tab/>
      </w:r>
      <w:r w:rsidR="00585266">
        <w:t>Natalie Lang</w:t>
      </w:r>
    </w:p>
    <w:p w14:paraId="5E3E6F6F" w14:textId="2CBA8288" w:rsidR="00914D16" w:rsidRDefault="00585266" w:rsidP="0091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ajorBidi"/>
        </w:rPr>
      </w:pPr>
      <w:r w:rsidRPr="001F7D2B">
        <w:rPr>
          <w:rFonts w:cstheme="majorBidi"/>
        </w:rPr>
        <w:t>Supervisor</w:t>
      </w:r>
      <w:r>
        <w:rPr>
          <w:rFonts w:cstheme="majorBidi"/>
        </w:rPr>
        <w:t>:</w:t>
      </w:r>
      <w:r w:rsidR="00914D16">
        <w:rPr>
          <w:rFonts w:cstheme="majorBidi"/>
        </w:rPr>
        <w:tab/>
      </w:r>
      <w:r w:rsidR="00914D16">
        <w:rPr>
          <w:rFonts w:cstheme="majorBidi"/>
        </w:rPr>
        <w:tab/>
      </w:r>
      <w:r w:rsidR="00914D16">
        <w:rPr>
          <w:rFonts w:cstheme="majorBidi"/>
        </w:rPr>
        <w:tab/>
      </w:r>
      <w:r w:rsidR="00914D16">
        <w:rPr>
          <w:rFonts w:cstheme="majorBidi"/>
        </w:rPr>
        <w:tab/>
      </w:r>
      <w:r>
        <w:t xml:space="preserve">Dr. Nir </w:t>
      </w:r>
      <w:proofErr w:type="spellStart"/>
      <w:r>
        <w:t>Shlezinger</w:t>
      </w:r>
      <w:proofErr w:type="spellEnd"/>
    </w:p>
    <w:p w14:paraId="0A2E6EF4" w14:textId="1B3580E4" w:rsidR="00512E67" w:rsidRPr="001F7D2B" w:rsidRDefault="00512E67" w:rsidP="0091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ajorBidi"/>
        </w:rPr>
      </w:pPr>
      <w:r>
        <w:rPr>
          <w:rFonts w:cstheme="majorBidi"/>
        </w:rPr>
        <w:t xml:space="preserve">T.A: </w:t>
      </w:r>
      <w:r>
        <w:rPr>
          <w:rFonts w:cstheme="majorBidi"/>
        </w:rPr>
        <w:tab/>
      </w:r>
      <w:r>
        <w:rPr>
          <w:rFonts w:cstheme="majorBidi"/>
        </w:rPr>
        <w:tab/>
      </w:r>
      <w:r>
        <w:rPr>
          <w:rFonts w:cstheme="majorBidi"/>
        </w:rPr>
        <w:tab/>
      </w:r>
      <w:r>
        <w:rPr>
          <w:rFonts w:cstheme="majorBidi"/>
        </w:rPr>
        <w:tab/>
      </w:r>
      <w:r>
        <w:rPr>
          <w:rFonts w:cstheme="majorBidi"/>
        </w:rPr>
        <w:tab/>
      </w:r>
      <w:r>
        <w:t>Natalie Lang</w:t>
      </w:r>
      <w:r>
        <w:rPr>
          <w:rFonts w:cstheme="majorBidi"/>
        </w:rPr>
        <w:t xml:space="preserve">, </w:t>
      </w:r>
      <w:r>
        <w:t>Ben Wiesel</w:t>
      </w:r>
    </w:p>
    <w:p w14:paraId="1C45D3BD" w14:textId="6FCAF983" w:rsidR="00914D16" w:rsidRPr="001F7D2B" w:rsidRDefault="00914D16" w:rsidP="0091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ajorBidi"/>
        </w:rPr>
      </w:pPr>
      <w:r w:rsidRPr="001F7D2B">
        <w:rPr>
          <w:rFonts w:cstheme="majorBidi"/>
        </w:rPr>
        <w:t>Submitting Date:</w:t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 w:rsidRPr="001F7D2B">
        <w:rPr>
          <w:rFonts w:cstheme="majorBidi"/>
        </w:rPr>
        <w:tab/>
      </w:r>
      <w:r>
        <w:rPr>
          <w:rFonts w:cstheme="majorBidi"/>
        </w:rPr>
        <w:t>03</w:t>
      </w:r>
      <w:r w:rsidRPr="001F7D2B">
        <w:rPr>
          <w:rFonts w:cstheme="majorBidi"/>
        </w:rPr>
        <w:t>/</w:t>
      </w:r>
      <w:r>
        <w:rPr>
          <w:rFonts w:cstheme="majorBidi"/>
        </w:rPr>
        <w:t>0</w:t>
      </w:r>
      <w:r w:rsidR="00585266">
        <w:rPr>
          <w:rFonts w:cstheme="majorBidi"/>
        </w:rPr>
        <w:t>3</w:t>
      </w:r>
      <w:r w:rsidRPr="001F7D2B">
        <w:rPr>
          <w:rFonts w:cstheme="majorBidi"/>
        </w:rPr>
        <w:t>/</w:t>
      </w:r>
      <w:r w:rsidR="00585266">
        <w:rPr>
          <w:rFonts w:cstheme="majorBidi"/>
        </w:rPr>
        <w:t>2</w:t>
      </w:r>
      <w:r w:rsidR="009F7547">
        <w:rPr>
          <w:rFonts w:cstheme="majorBidi"/>
        </w:rPr>
        <w:t>2</w:t>
      </w:r>
    </w:p>
    <w:p w14:paraId="29B9B5E9" w14:textId="77777777" w:rsidR="00103769" w:rsidRPr="0007531C" w:rsidRDefault="00103769" w:rsidP="00BE7AD2">
      <w:pPr>
        <w:spacing w:after="0" w:line="360" w:lineRule="auto"/>
        <w:jc w:val="center"/>
        <w:rPr>
          <w:rFonts w:eastAsia="Times New Roman" w:cstheme="majorBidi"/>
          <w:b/>
          <w:bCs/>
          <w:color w:val="000000"/>
          <w:sz w:val="24"/>
          <w:szCs w:val="24"/>
          <w:rtl/>
        </w:rPr>
      </w:pPr>
      <w:r w:rsidRPr="0007531C">
        <w:rPr>
          <w:rFonts w:eastAsia="Times New Roman" w:cstheme="majorBidi"/>
          <w:b/>
          <w:bCs/>
          <w:color w:val="000000"/>
          <w:sz w:val="24"/>
          <w:szCs w:val="24"/>
        </w:rPr>
        <w:lastRenderedPageBreak/>
        <w:t>Table of contents</w:t>
      </w:r>
    </w:p>
    <w:p w14:paraId="54846A22" w14:textId="77777777" w:rsidR="00103769" w:rsidRPr="0074188E" w:rsidRDefault="00103769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  <w:b/>
          <w:bCs/>
        </w:rPr>
      </w:pPr>
    </w:p>
    <w:p w14:paraId="76E886EB" w14:textId="6914C2C3" w:rsidR="00103769" w:rsidRPr="0074188E" w:rsidRDefault="00103769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  <w:b/>
          <w:bCs/>
        </w:rPr>
      </w:pPr>
      <w:r w:rsidRPr="0074188E">
        <w:rPr>
          <w:rFonts w:asciiTheme="majorBidi" w:hAnsiTheme="majorBidi" w:cstheme="majorBidi"/>
          <w:b/>
          <w:bCs/>
        </w:rPr>
        <w:t xml:space="preserve">1. </w:t>
      </w:r>
      <w:r w:rsidR="005B1AFB" w:rsidRPr="005B1AFB">
        <w:rPr>
          <w:rFonts w:asciiTheme="majorBidi" w:hAnsiTheme="majorBidi" w:cstheme="majorBidi"/>
          <w:b/>
          <w:bCs/>
        </w:rPr>
        <w:t>Introduction</w:t>
      </w:r>
      <w:r w:rsidRPr="0074188E">
        <w:rPr>
          <w:rFonts w:asciiTheme="majorBidi" w:hAnsiTheme="majorBidi" w:cstheme="majorBidi"/>
          <w:b/>
          <w:bCs/>
        </w:rPr>
        <w:tab/>
      </w:r>
      <w:r w:rsidR="00FD365A">
        <w:rPr>
          <w:rFonts w:asciiTheme="majorBidi" w:hAnsiTheme="majorBidi" w:cstheme="majorBidi"/>
          <w:b/>
          <w:bCs/>
        </w:rPr>
        <w:t>3</w:t>
      </w:r>
    </w:p>
    <w:p w14:paraId="0C671B41" w14:textId="4ACC9A53" w:rsidR="00103769" w:rsidRPr="0074188E" w:rsidRDefault="00103769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 w:rsidRPr="0074188E">
        <w:rPr>
          <w:rFonts w:asciiTheme="majorBidi" w:hAnsiTheme="majorBidi" w:cstheme="majorBidi"/>
          <w:b/>
          <w:bCs/>
        </w:rPr>
        <w:t xml:space="preserve">2. </w:t>
      </w:r>
      <w:r w:rsidRPr="00103769">
        <w:rPr>
          <w:rFonts w:asciiTheme="majorBidi" w:hAnsiTheme="majorBidi" w:cstheme="majorBidi"/>
          <w:b/>
          <w:bCs/>
        </w:rPr>
        <w:t>Goals</w:t>
      </w:r>
      <w:r w:rsidRPr="0074188E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6</w:t>
      </w:r>
    </w:p>
    <w:p w14:paraId="5349E2E4" w14:textId="11C2DDB8" w:rsidR="00103769" w:rsidRPr="0074188E" w:rsidRDefault="00103769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 w:rsidRPr="0074188E">
        <w:rPr>
          <w:rFonts w:asciiTheme="majorBidi" w:hAnsiTheme="majorBidi" w:cstheme="majorBidi"/>
          <w:b/>
          <w:bCs/>
        </w:rPr>
        <w:t xml:space="preserve">3. </w:t>
      </w:r>
      <w:r>
        <w:rPr>
          <w:rFonts w:asciiTheme="majorBidi" w:hAnsiTheme="majorBidi" w:cstheme="majorBidi"/>
          <w:b/>
          <w:bCs/>
        </w:rPr>
        <w:t>Dataset</w:t>
      </w:r>
      <w:r w:rsidRPr="0074188E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10</w:t>
      </w:r>
    </w:p>
    <w:p w14:paraId="4277EBFA" w14:textId="6980656C" w:rsidR="00103769" w:rsidRPr="0074188E" w:rsidRDefault="00103769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 w:rsidRPr="0074188E">
        <w:rPr>
          <w:rFonts w:asciiTheme="majorBidi" w:hAnsiTheme="majorBidi" w:cstheme="majorBidi"/>
          <w:b/>
          <w:bCs/>
        </w:rPr>
        <w:t xml:space="preserve">4. </w:t>
      </w:r>
      <w:r w:rsidR="008F4333">
        <w:rPr>
          <w:rFonts w:asciiTheme="majorBidi" w:hAnsiTheme="majorBidi" w:cstheme="majorBidi"/>
          <w:b/>
          <w:bCs/>
        </w:rPr>
        <w:t>Limitations</w:t>
      </w:r>
      <w:r w:rsidRPr="0074188E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11</w:t>
      </w:r>
    </w:p>
    <w:p w14:paraId="0071CDDA" w14:textId="036834A3" w:rsidR="00103769" w:rsidRDefault="00103769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  <w:b/>
          <w:bCs/>
        </w:rPr>
      </w:pPr>
      <w:r w:rsidRPr="0074188E">
        <w:rPr>
          <w:rFonts w:asciiTheme="majorBidi" w:hAnsiTheme="majorBidi" w:cstheme="majorBidi"/>
          <w:b/>
          <w:bCs/>
        </w:rPr>
        <w:t xml:space="preserve">5. </w:t>
      </w:r>
      <w:proofErr w:type="spellStart"/>
      <w:r w:rsidR="008F4333">
        <w:rPr>
          <w:rFonts w:asciiTheme="majorBidi" w:hAnsiTheme="majorBidi" w:cstheme="majorBidi"/>
          <w:b/>
          <w:bCs/>
        </w:rPr>
        <w:t>Infrastracture</w:t>
      </w:r>
      <w:proofErr w:type="spellEnd"/>
      <w:r w:rsidRPr="0074188E">
        <w:rPr>
          <w:rFonts w:asciiTheme="majorBidi" w:hAnsiTheme="majorBidi" w:cstheme="majorBidi"/>
          <w:b/>
          <w:bCs/>
        </w:rPr>
        <w:tab/>
        <w:t>1</w:t>
      </w:r>
      <w:r>
        <w:rPr>
          <w:rFonts w:asciiTheme="majorBidi" w:hAnsiTheme="majorBidi" w:cstheme="majorBidi"/>
          <w:b/>
          <w:bCs/>
        </w:rPr>
        <w:t>6</w:t>
      </w:r>
    </w:p>
    <w:p w14:paraId="4FB801EB" w14:textId="780F0B56" w:rsidR="00574163" w:rsidRPr="00574163" w:rsidRDefault="00574163" w:rsidP="00BE7AD2">
      <w:pPr>
        <w:pStyle w:val="TOC2"/>
        <w:tabs>
          <w:tab w:val="right" w:leader="dot" w:pos="8306"/>
        </w:tabs>
        <w:ind w:left="216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</w:t>
      </w:r>
      <w:r w:rsidRPr="0074188E">
        <w:rPr>
          <w:rFonts w:asciiTheme="majorBidi" w:hAnsiTheme="majorBidi" w:cstheme="majorBidi"/>
        </w:rPr>
        <w:t xml:space="preserve">.1. </w:t>
      </w:r>
      <w:r>
        <w:rPr>
          <w:rFonts w:asciiTheme="majorBidi" w:hAnsiTheme="majorBidi" w:cstheme="majorBidi"/>
        </w:rPr>
        <w:t>Folders hierarchy</w:t>
      </w:r>
      <w:r w:rsidRPr="0074188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23</w:t>
      </w:r>
    </w:p>
    <w:p w14:paraId="183001D5" w14:textId="71FDB07D" w:rsidR="008F4333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6</w:t>
      </w:r>
      <w:r w:rsidR="008F4333" w:rsidRPr="0074188E">
        <w:rPr>
          <w:rFonts w:asciiTheme="majorBidi" w:hAnsiTheme="majorBidi" w:cstheme="majorBidi"/>
          <w:b/>
          <w:bCs/>
        </w:rPr>
        <w:t xml:space="preserve">. </w:t>
      </w:r>
      <w:r w:rsidR="008F4333">
        <w:rPr>
          <w:rFonts w:asciiTheme="majorBidi" w:hAnsiTheme="majorBidi" w:cstheme="majorBidi"/>
          <w:b/>
          <w:bCs/>
        </w:rPr>
        <w:t>Data Analyze</w:t>
      </w:r>
      <w:r w:rsidR="008F4333" w:rsidRPr="0074188E">
        <w:rPr>
          <w:rFonts w:asciiTheme="majorBidi" w:hAnsiTheme="majorBidi" w:cstheme="majorBidi"/>
          <w:b/>
          <w:bCs/>
        </w:rPr>
        <w:tab/>
        <w:t>1</w:t>
      </w:r>
      <w:r w:rsidR="008F4333">
        <w:rPr>
          <w:rFonts w:asciiTheme="majorBidi" w:hAnsiTheme="majorBidi" w:cstheme="majorBidi"/>
          <w:b/>
          <w:bCs/>
        </w:rPr>
        <w:t>6</w:t>
      </w:r>
    </w:p>
    <w:p w14:paraId="3A5EA5A5" w14:textId="45366719" w:rsidR="008F4333" w:rsidRPr="0074188E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7</w:t>
      </w:r>
      <w:r w:rsidR="008F4333" w:rsidRPr="0074188E">
        <w:rPr>
          <w:rFonts w:asciiTheme="majorBidi" w:hAnsiTheme="majorBidi" w:cstheme="majorBidi"/>
          <w:b/>
          <w:bCs/>
        </w:rPr>
        <w:t xml:space="preserve">. </w:t>
      </w:r>
      <w:r w:rsidR="008F4333">
        <w:rPr>
          <w:rFonts w:asciiTheme="majorBidi" w:hAnsiTheme="majorBidi" w:cstheme="majorBidi"/>
          <w:b/>
          <w:bCs/>
        </w:rPr>
        <w:t xml:space="preserve">Data </w:t>
      </w:r>
      <w:r w:rsidR="008F4333">
        <w:rPr>
          <w:rFonts w:asciiTheme="majorBidi" w:hAnsiTheme="majorBidi" w:cstheme="majorBidi"/>
          <w:b/>
          <w:bCs/>
        </w:rPr>
        <w:t>pre-processing</w:t>
      </w:r>
      <w:r w:rsidR="008F4333" w:rsidRPr="0074188E">
        <w:rPr>
          <w:rFonts w:asciiTheme="majorBidi" w:hAnsiTheme="majorBidi" w:cstheme="majorBidi"/>
          <w:b/>
          <w:bCs/>
        </w:rPr>
        <w:tab/>
        <w:t>1</w:t>
      </w:r>
      <w:r w:rsidR="008F4333">
        <w:rPr>
          <w:rFonts w:asciiTheme="majorBidi" w:hAnsiTheme="majorBidi" w:cstheme="majorBidi"/>
          <w:b/>
          <w:bCs/>
        </w:rPr>
        <w:t>6</w:t>
      </w:r>
    </w:p>
    <w:p w14:paraId="39C76848" w14:textId="4038F58A" w:rsidR="008F4333" w:rsidRPr="0074188E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8</w:t>
      </w:r>
      <w:r w:rsidR="008F4333" w:rsidRPr="0074188E">
        <w:rPr>
          <w:rFonts w:asciiTheme="majorBidi" w:hAnsiTheme="majorBidi" w:cstheme="majorBidi"/>
          <w:b/>
          <w:bCs/>
        </w:rPr>
        <w:t xml:space="preserve">. </w:t>
      </w:r>
      <w:r w:rsidR="008F4333">
        <w:rPr>
          <w:rFonts w:asciiTheme="majorBidi" w:hAnsiTheme="majorBidi" w:cstheme="majorBidi"/>
          <w:b/>
          <w:bCs/>
        </w:rPr>
        <w:t>Network and models</w:t>
      </w:r>
      <w:r w:rsidR="008F4333" w:rsidRPr="0074188E">
        <w:rPr>
          <w:rFonts w:asciiTheme="majorBidi" w:hAnsiTheme="majorBidi" w:cstheme="majorBidi"/>
          <w:b/>
          <w:bCs/>
        </w:rPr>
        <w:tab/>
        <w:t>1</w:t>
      </w:r>
      <w:r w:rsidR="008F4333">
        <w:rPr>
          <w:rFonts w:asciiTheme="majorBidi" w:hAnsiTheme="majorBidi" w:cstheme="majorBidi"/>
          <w:b/>
          <w:bCs/>
        </w:rPr>
        <w:t>6</w:t>
      </w:r>
    </w:p>
    <w:p w14:paraId="3BACA671" w14:textId="3277077D" w:rsidR="00103769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9</w:t>
      </w:r>
      <w:r w:rsidR="00103769" w:rsidRPr="0074188E">
        <w:rPr>
          <w:rFonts w:asciiTheme="majorBidi" w:hAnsiTheme="majorBidi" w:cstheme="majorBidi"/>
          <w:b/>
          <w:bCs/>
        </w:rPr>
        <w:t xml:space="preserve">. </w:t>
      </w:r>
      <w:r w:rsidR="008F4333" w:rsidRPr="00F5577A">
        <w:rPr>
          <w:rFonts w:asciiTheme="majorBidi" w:hAnsiTheme="majorBidi" w:cstheme="majorBidi"/>
          <w:b/>
          <w:bCs/>
        </w:rPr>
        <w:t>Performance and results</w:t>
      </w:r>
      <w:r w:rsidR="00103769" w:rsidRPr="0074188E">
        <w:rPr>
          <w:rFonts w:asciiTheme="majorBidi" w:hAnsiTheme="majorBidi" w:cstheme="majorBidi"/>
          <w:b/>
          <w:bCs/>
        </w:rPr>
        <w:tab/>
      </w:r>
      <w:r w:rsidR="00103769">
        <w:rPr>
          <w:rFonts w:asciiTheme="majorBidi" w:hAnsiTheme="majorBidi" w:cstheme="majorBidi"/>
          <w:b/>
          <w:bCs/>
        </w:rPr>
        <w:t>21</w:t>
      </w:r>
    </w:p>
    <w:p w14:paraId="42E3E8A7" w14:textId="0611583A" w:rsidR="004538B4" w:rsidRPr="004538B4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10</w:t>
      </w:r>
      <w:r w:rsidRPr="0074188E">
        <w:rPr>
          <w:rFonts w:asciiTheme="majorBidi" w:hAnsiTheme="majorBidi" w:cstheme="majorBidi"/>
          <w:b/>
          <w:bCs/>
        </w:rPr>
        <w:t xml:space="preserve">. </w:t>
      </w:r>
      <w:r w:rsidRPr="004538B4">
        <w:rPr>
          <w:rFonts w:asciiTheme="majorBidi" w:hAnsiTheme="majorBidi" w:cstheme="majorBidi"/>
          <w:b/>
          <w:bCs/>
        </w:rPr>
        <w:t>Benchmark</w:t>
      </w:r>
      <w:r w:rsidRPr="0074188E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21</w:t>
      </w:r>
    </w:p>
    <w:p w14:paraId="672AC942" w14:textId="5AC9EB49" w:rsidR="004538B4" w:rsidRPr="004538B4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11</w:t>
      </w:r>
      <w:r w:rsidRPr="0074188E">
        <w:rPr>
          <w:rFonts w:asciiTheme="majorBidi" w:hAnsiTheme="majorBidi" w:cstheme="majorBidi"/>
          <w:b/>
          <w:bCs/>
        </w:rPr>
        <w:t xml:space="preserve">. </w:t>
      </w:r>
      <w:r w:rsidRPr="004538B4">
        <w:rPr>
          <w:rFonts w:asciiTheme="majorBidi" w:hAnsiTheme="majorBidi" w:cstheme="majorBidi"/>
          <w:b/>
          <w:bCs/>
        </w:rPr>
        <w:t>Result analysis</w:t>
      </w:r>
      <w:r w:rsidRPr="0074188E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21</w:t>
      </w:r>
    </w:p>
    <w:p w14:paraId="0B29D8C7" w14:textId="16DFE793" w:rsidR="00103769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12</w:t>
      </w:r>
      <w:r w:rsidR="00103769" w:rsidRPr="0074188E">
        <w:rPr>
          <w:rFonts w:asciiTheme="majorBidi" w:hAnsiTheme="majorBidi" w:cstheme="majorBidi"/>
          <w:b/>
          <w:bCs/>
        </w:rPr>
        <w:t xml:space="preserve">. </w:t>
      </w:r>
      <w:r w:rsidR="008F4333" w:rsidRPr="0074188E">
        <w:rPr>
          <w:rFonts w:asciiTheme="majorBidi" w:hAnsiTheme="majorBidi" w:cstheme="majorBidi"/>
          <w:b/>
          <w:bCs/>
        </w:rPr>
        <w:t>Major problems and solutions</w:t>
      </w:r>
      <w:r w:rsidR="00103769" w:rsidRPr="0074188E">
        <w:rPr>
          <w:rFonts w:asciiTheme="majorBidi" w:hAnsiTheme="majorBidi" w:cstheme="majorBidi"/>
          <w:b/>
          <w:bCs/>
        </w:rPr>
        <w:tab/>
      </w:r>
      <w:r w:rsidR="00103769">
        <w:rPr>
          <w:rFonts w:asciiTheme="majorBidi" w:hAnsiTheme="majorBidi" w:cstheme="majorBidi"/>
          <w:b/>
          <w:bCs/>
        </w:rPr>
        <w:t>23</w:t>
      </w:r>
    </w:p>
    <w:p w14:paraId="45C81C12" w14:textId="257005C2" w:rsidR="00103769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13</w:t>
      </w:r>
      <w:r w:rsidR="00103769" w:rsidRPr="0074188E">
        <w:rPr>
          <w:rFonts w:asciiTheme="majorBidi" w:hAnsiTheme="majorBidi" w:cstheme="majorBidi"/>
          <w:b/>
          <w:bCs/>
        </w:rPr>
        <w:t xml:space="preserve">. </w:t>
      </w:r>
      <w:r w:rsidR="008F4333" w:rsidRPr="0074188E">
        <w:rPr>
          <w:rFonts w:asciiTheme="majorBidi" w:hAnsiTheme="majorBidi" w:cstheme="majorBidi"/>
          <w:b/>
          <w:bCs/>
        </w:rPr>
        <w:t xml:space="preserve">Conclusions and </w:t>
      </w:r>
      <w:r w:rsidR="008F4333">
        <w:rPr>
          <w:rFonts w:asciiTheme="majorBidi" w:hAnsiTheme="majorBidi" w:cstheme="majorBidi"/>
          <w:b/>
          <w:bCs/>
        </w:rPr>
        <w:t>R</w:t>
      </w:r>
      <w:r w:rsidR="008F4333" w:rsidRPr="0074188E">
        <w:rPr>
          <w:rFonts w:asciiTheme="majorBidi" w:hAnsiTheme="majorBidi" w:cstheme="majorBidi"/>
          <w:b/>
          <w:bCs/>
        </w:rPr>
        <w:t>ecommendations</w:t>
      </w:r>
      <w:r w:rsidR="00103769" w:rsidRPr="0074188E">
        <w:rPr>
          <w:rFonts w:asciiTheme="majorBidi" w:hAnsiTheme="majorBidi" w:cstheme="majorBidi"/>
          <w:b/>
          <w:bCs/>
        </w:rPr>
        <w:tab/>
      </w:r>
      <w:r w:rsidR="00103769">
        <w:rPr>
          <w:rFonts w:asciiTheme="majorBidi" w:hAnsiTheme="majorBidi" w:cstheme="majorBidi"/>
          <w:b/>
          <w:bCs/>
        </w:rPr>
        <w:t>28</w:t>
      </w:r>
    </w:p>
    <w:p w14:paraId="1618C60B" w14:textId="7090B084" w:rsidR="008F4333" w:rsidRPr="0074188E" w:rsidRDefault="004538B4" w:rsidP="00BE7AD2">
      <w:pPr>
        <w:pStyle w:val="TOC2"/>
        <w:tabs>
          <w:tab w:val="right" w:leader="dot" w:pos="8306"/>
        </w:tabs>
        <w:ind w:left="216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13</w:t>
      </w:r>
      <w:r w:rsidR="008F4333" w:rsidRPr="0074188E">
        <w:rPr>
          <w:rFonts w:asciiTheme="majorBidi" w:hAnsiTheme="majorBidi" w:cstheme="majorBidi"/>
        </w:rPr>
        <w:t xml:space="preserve">.1. </w:t>
      </w:r>
      <w:r w:rsidR="008F4333" w:rsidRPr="00027028">
        <w:rPr>
          <w:rFonts w:asciiTheme="majorBidi" w:hAnsiTheme="majorBidi" w:cstheme="majorBidi"/>
        </w:rPr>
        <w:t>Project Summery</w:t>
      </w:r>
      <w:r w:rsidR="008F4333" w:rsidRPr="0074188E">
        <w:rPr>
          <w:rFonts w:asciiTheme="majorBidi" w:hAnsiTheme="majorBidi" w:cstheme="majorBidi"/>
        </w:rPr>
        <w:tab/>
      </w:r>
      <w:r w:rsidR="008F4333">
        <w:rPr>
          <w:rFonts w:asciiTheme="majorBidi" w:hAnsiTheme="majorBidi" w:cstheme="majorBidi"/>
        </w:rPr>
        <w:t>23</w:t>
      </w:r>
    </w:p>
    <w:p w14:paraId="28E9B2E9" w14:textId="4B00E966" w:rsidR="00103769" w:rsidRPr="0074188E" w:rsidRDefault="004538B4" w:rsidP="00BE7AD2">
      <w:pPr>
        <w:pStyle w:val="TOC1"/>
        <w:tabs>
          <w:tab w:val="right" w:leader="dot" w:pos="8306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14</w:t>
      </w:r>
      <w:r w:rsidR="00103769" w:rsidRPr="0074188E">
        <w:rPr>
          <w:rFonts w:asciiTheme="majorBidi" w:hAnsiTheme="majorBidi" w:cstheme="majorBidi"/>
          <w:b/>
          <w:bCs/>
        </w:rPr>
        <w:t xml:space="preserve">. </w:t>
      </w:r>
      <w:r w:rsidR="008F4333" w:rsidRPr="00027028">
        <w:rPr>
          <w:rFonts w:asciiTheme="majorBidi" w:hAnsiTheme="majorBidi" w:cstheme="majorBidi"/>
          <w:b/>
          <w:bCs/>
        </w:rPr>
        <w:t>References</w:t>
      </w:r>
      <w:r w:rsidR="00103769" w:rsidRPr="0074188E">
        <w:rPr>
          <w:rFonts w:asciiTheme="majorBidi" w:hAnsiTheme="majorBidi" w:cstheme="majorBidi"/>
          <w:b/>
          <w:bCs/>
        </w:rPr>
        <w:tab/>
      </w:r>
      <w:r w:rsidR="00103769">
        <w:rPr>
          <w:rFonts w:asciiTheme="majorBidi" w:hAnsiTheme="majorBidi" w:cstheme="majorBidi"/>
          <w:b/>
          <w:bCs/>
        </w:rPr>
        <w:t>30</w:t>
      </w:r>
    </w:p>
    <w:p w14:paraId="1629FCF9" w14:textId="77777777" w:rsidR="00914D16" w:rsidRPr="00103769" w:rsidRDefault="00914D16" w:rsidP="00316665">
      <w:pPr>
        <w:rPr>
          <w:b/>
          <w:bCs/>
          <w:u w:val="single"/>
        </w:rPr>
      </w:pPr>
    </w:p>
    <w:p w14:paraId="5382CD7A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2C5D2FD7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5C9CED77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69949E3E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3E0D09DA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49989F90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2CC11894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4360F8CF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04334239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78B94E9C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24B1640B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7AF95949" w14:textId="5C80A0E8" w:rsidR="00914D16" w:rsidRDefault="00914D16" w:rsidP="00316665">
      <w:pPr>
        <w:rPr>
          <w:b/>
          <w:bCs/>
          <w:u w:val="single"/>
          <w:lang w:val="en-GB"/>
        </w:rPr>
      </w:pPr>
    </w:p>
    <w:p w14:paraId="4DA9DDF7" w14:textId="08B525F9" w:rsidR="00FD365A" w:rsidRDefault="00FD365A" w:rsidP="00316665">
      <w:pPr>
        <w:rPr>
          <w:b/>
          <w:bCs/>
          <w:u w:val="single"/>
          <w:lang w:val="en-GB"/>
        </w:rPr>
      </w:pPr>
    </w:p>
    <w:p w14:paraId="6757F16C" w14:textId="6934F734" w:rsidR="00316665" w:rsidRDefault="005B1AFB" w:rsidP="004538B4">
      <w:pPr>
        <w:pStyle w:val="ListParagraph"/>
        <w:numPr>
          <w:ilvl w:val="0"/>
          <w:numId w:val="4"/>
        </w:numPr>
        <w:bidi w:val="0"/>
        <w:rPr>
          <w:b/>
          <w:bCs/>
          <w:u w:val="single"/>
          <w:lang w:val="en-GB"/>
        </w:rPr>
      </w:pPr>
      <w:r w:rsidRPr="004538B4">
        <w:rPr>
          <w:b/>
          <w:bCs/>
          <w:u w:val="single"/>
          <w:lang w:val="en-GB"/>
        </w:rPr>
        <w:lastRenderedPageBreak/>
        <w:t>Introduction</w:t>
      </w:r>
    </w:p>
    <w:p w14:paraId="2FFC69D9" w14:textId="59447DA0" w:rsidR="00750660" w:rsidRDefault="00750660" w:rsidP="00750660">
      <w:pPr>
        <w:pStyle w:val="ListParagraph"/>
        <w:bidi w:val="0"/>
        <w:rPr>
          <w:lang w:val="en-GB"/>
        </w:rPr>
      </w:pPr>
    </w:p>
    <w:p w14:paraId="401056EF" w14:textId="77777777" w:rsidR="00A25B73" w:rsidRDefault="00537C81" w:rsidP="00A25B73">
      <w:pPr>
        <w:ind w:left="720"/>
        <w:rPr>
          <w:b/>
          <w:bCs/>
          <w:u w:val="single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Invasive Ductal Carcinoma (IDC) is the most common subtype of all breast cancers. </w:t>
      </w:r>
      <w:r w:rsidR="00A25B73">
        <w:rPr>
          <w:rFonts w:ascii="Arial" w:hAnsi="Arial" w:cs="Arial"/>
          <w:sz w:val="21"/>
          <w:szCs w:val="21"/>
          <w:shd w:val="clear" w:color="auto" w:fill="FFFFFF"/>
        </w:rPr>
        <w:t>Accurately identifying and categorizing breast cancer subtypes is an important clinical task, and automated methods can be used to save time and reduce error.</w:t>
      </w:r>
    </w:p>
    <w:p w14:paraId="3751F011" w14:textId="4DE3F4E0" w:rsidR="00E86445" w:rsidRDefault="00537C81" w:rsidP="00A25B73">
      <w:pPr>
        <w:ind w:left="720"/>
        <w:rPr>
          <w:b/>
          <w:bCs/>
          <w:u w:val="single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To assign an aggressiveness grade to a whole mount sample, pathologists typically focus on the regions which contain the IDC.</w:t>
      </w:r>
      <w:r>
        <w:rPr>
          <w:b/>
          <w:bCs/>
          <w:u w:val="single"/>
        </w:rPr>
        <w:t xml:space="preserve"> </w:t>
      </w:r>
    </w:p>
    <w:p w14:paraId="27C09A80" w14:textId="44BD869F" w:rsidR="00537C81" w:rsidRDefault="00537C81" w:rsidP="00750660">
      <w:pPr>
        <w:ind w:left="720"/>
      </w:pPr>
      <w:r>
        <w:t>We are going to classify image patches and determine if it’s IDC or not IDC patch.</w:t>
      </w:r>
    </w:p>
    <w:p w14:paraId="35E266FE" w14:textId="1180B3A9" w:rsidR="00537C81" w:rsidRPr="00537C81" w:rsidRDefault="00537C81" w:rsidP="00750660">
      <w:pPr>
        <w:ind w:left="720"/>
        <w:rPr>
          <w:rFonts w:hint="cs"/>
          <w:rtl/>
          <w:lang w:bidi="he-IL"/>
        </w:rPr>
      </w:pPr>
      <w:r>
        <w:t xml:space="preserve">In order to do so, we based our project upon </w:t>
      </w:r>
    </w:p>
    <w:p w14:paraId="105FC4D4" w14:textId="3CD9BE36" w:rsidR="00914D16" w:rsidRPr="004538B4" w:rsidRDefault="00914D16" w:rsidP="004538B4">
      <w:pPr>
        <w:pStyle w:val="ListParagraph"/>
        <w:numPr>
          <w:ilvl w:val="0"/>
          <w:numId w:val="4"/>
        </w:numPr>
        <w:bidi w:val="0"/>
        <w:rPr>
          <w:b/>
          <w:bCs/>
          <w:u w:val="single"/>
          <w:lang w:val="en-GB"/>
        </w:rPr>
      </w:pPr>
      <w:r w:rsidRPr="004538B4">
        <w:rPr>
          <w:b/>
          <w:bCs/>
          <w:u w:val="single"/>
          <w:lang w:val="en-GB"/>
        </w:rPr>
        <w:t>Goals</w:t>
      </w:r>
    </w:p>
    <w:p w14:paraId="74E5251D" w14:textId="77777777" w:rsidR="00914D16" w:rsidRDefault="00914D16" w:rsidP="00316665">
      <w:pPr>
        <w:rPr>
          <w:b/>
          <w:bCs/>
          <w:u w:val="single"/>
          <w:lang w:val="en-GB"/>
        </w:rPr>
      </w:pPr>
    </w:p>
    <w:p w14:paraId="2D55BA6E" w14:textId="0D8FF4CD" w:rsidR="00316665" w:rsidRDefault="00316665" w:rsidP="004538B4">
      <w:pPr>
        <w:pStyle w:val="ListParagraph"/>
        <w:numPr>
          <w:ilvl w:val="0"/>
          <w:numId w:val="4"/>
        </w:numPr>
        <w:bidi w:val="0"/>
        <w:rPr>
          <w:lang w:val="en-GB"/>
        </w:rPr>
      </w:pPr>
      <w:r w:rsidRPr="004538B4">
        <w:rPr>
          <w:b/>
          <w:bCs/>
          <w:u w:val="single"/>
          <w:lang w:val="en-GB"/>
        </w:rPr>
        <w:t>Dataset</w:t>
      </w:r>
    </w:p>
    <w:p w14:paraId="66B89B4A" w14:textId="77777777" w:rsidR="00F47981" w:rsidRPr="00F47981" w:rsidRDefault="00F47981" w:rsidP="00F47981">
      <w:pPr>
        <w:pStyle w:val="ListParagraph"/>
        <w:rPr>
          <w:lang w:val="en-GB"/>
        </w:rPr>
      </w:pPr>
    </w:p>
    <w:p w14:paraId="66AF1B56" w14:textId="00F81710" w:rsidR="00F47981" w:rsidRDefault="00F47981" w:rsidP="00F47981">
      <w:pPr>
        <w:pStyle w:val="ListParagraph"/>
        <w:bidi w:val="0"/>
        <w:rPr>
          <w:lang w:val="en-GB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original dataset consisted of 162 whole mount slide images of Breast Cancer 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BCa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 specimens scanned at 40x. From that, 277,524 patches of size 50 x 50 were extracted (198,738 IDC negative and 78,786 IDC positive). Each patch’s file name is of the format: u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xX</w:t>
      </w:r>
      <w:r>
        <w:rPr>
          <w:rFonts w:ascii="Arial" w:hAnsi="Arial" w:cs="Arial"/>
          <w:sz w:val="21"/>
          <w:szCs w:val="21"/>
          <w:shd w:val="clear" w:color="auto" w:fill="FFFFFF"/>
        </w:rPr>
        <w:t>yY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classC.png — &gt; example 10253</w:t>
      </w:r>
      <w:r>
        <w:rPr>
          <w:rFonts w:ascii="Arial" w:hAnsi="Arial" w:cs="Arial"/>
          <w:sz w:val="21"/>
          <w:szCs w:val="21"/>
          <w:shd w:val="clear" w:color="auto" w:fill="FFFFFF"/>
        </w:rPr>
        <w:t>idx5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x1351</w:t>
      </w:r>
      <w:r>
        <w:rPr>
          <w:rFonts w:ascii="Arial" w:hAnsi="Arial" w:cs="Arial"/>
          <w:sz w:val="21"/>
          <w:szCs w:val="21"/>
          <w:shd w:val="clear" w:color="auto" w:fill="FFFFFF"/>
        </w:rPr>
        <w:t>y1101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class0.png . Where u is the patient ID (10253</w:t>
      </w:r>
      <w:r>
        <w:rPr>
          <w:rFonts w:ascii="Arial" w:hAnsi="Arial" w:cs="Arial"/>
          <w:sz w:val="21"/>
          <w:szCs w:val="21"/>
          <w:shd w:val="clear" w:color="auto" w:fill="FFFFFF"/>
        </w:rPr>
        <w:t>idx5), X is the x-coordinate of where this patch was cropped from, Y is the y-coordinate of where this patch was cropped from, and C indicates the class where 0 is non-IDC and 1 is IDC.</w:t>
      </w:r>
      <w:r>
        <w:rPr>
          <w:lang w:val="en-GB"/>
        </w:rPr>
        <w:t xml:space="preserve"> [3]</w:t>
      </w:r>
    </w:p>
    <w:p w14:paraId="5065B310" w14:textId="77777777" w:rsidR="004538B4" w:rsidRPr="004538B4" w:rsidRDefault="004538B4" w:rsidP="004538B4">
      <w:pPr>
        <w:pStyle w:val="ListParagraph"/>
        <w:rPr>
          <w:lang w:val="en-GB"/>
        </w:rPr>
      </w:pPr>
    </w:p>
    <w:p w14:paraId="39A37FAC" w14:textId="77777777" w:rsidR="004538B4" w:rsidRPr="004538B4" w:rsidRDefault="004538B4" w:rsidP="004538B4">
      <w:pPr>
        <w:pStyle w:val="ListParagraph"/>
        <w:bidi w:val="0"/>
        <w:rPr>
          <w:lang w:val="en-GB"/>
        </w:rPr>
      </w:pPr>
    </w:p>
    <w:p w14:paraId="448FA5E9" w14:textId="22684E5D" w:rsidR="008F4333" w:rsidRPr="004538B4" w:rsidRDefault="008F4333" w:rsidP="004538B4">
      <w:pPr>
        <w:pStyle w:val="ListParagraph"/>
        <w:numPr>
          <w:ilvl w:val="0"/>
          <w:numId w:val="4"/>
        </w:numPr>
        <w:bidi w:val="0"/>
        <w:rPr>
          <w:b/>
          <w:bCs/>
          <w:u w:val="single"/>
          <w:lang w:val="en-GB"/>
        </w:rPr>
      </w:pPr>
      <w:r w:rsidRPr="004538B4">
        <w:rPr>
          <w:b/>
          <w:bCs/>
          <w:u w:val="single"/>
        </w:rPr>
        <w:t>Limitations</w:t>
      </w:r>
    </w:p>
    <w:p w14:paraId="313CFDCC" w14:textId="77777777" w:rsidR="00316665" w:rsidRPr="00316665" w:rsidRDefault="00316665" w:rsidP="00316665">
      <w:pPr>
        <w:rPr>
          <w:lang w:val="en-GB"/>
        </w:rPr>
      </w:pPr>
    </w:p>
    <w:p w14:paraId="35204304" w14:textId="14E55D48" w:rsidR="00316665" w:rsidRPr="004538B4" w:rsidRDefault="00316665" w:rsidP="004538B4">
      <w:pPr>
        <w:pStyle w:val="ListParagraph"/>
        <w:numPr>
          <w:ilvl w:val="0"/>
          <w:numId w:val="4"/>
        </w:numPr>
        <w:bidi w:val="0"/>
        <w:rPr>
          <w:lang w:val="en-GB"/>
        </w:rPr>
      </w:pPr>
      <w:r w:rsidRPr="004538B4">
        <w:rPr>
          <w:b/>
          <w:bCs/>
          <w:u w:val="single"/>
          <w:lang w:val="en-GB"/>
        </w:rPr>
        <w:t>Infrastructure</w:t>
      </w:r>
    </w:p>
    <w:p w14:paraId="67A8172D" w14:textId="0B22BD10" w:rsidR="00316665" w:rsidRDefault="0058698F" w:rsidP="0058698F">
      <w:pPr>
        <w:ind w:left="720"/>
        <w:rPr>
          <w:lang w:val="en-GB"/>
        </w:rPr>
      </w:pPr>
      <w:r>
        <w:rPr>
          <w:lang w:val="en-GB"/>
        </w:rPr>
        <w:t xml:space="preserve">GPU: </w:t>
      </w:r>
      <w:r w:rsidRPr="0058698F">
        <w:rPr>
          <w:lang w:val="en-GB"/>
        </w:rPr>
        <w:t>Quadro M4000</w:t>
      </w:r>
    </w:p>
    <w:p w14:paraId="6D42125E" w14:textId="1F1BC5F6" w:rsidR="0058698F" w:rsidRDefault="0058698F" w:rsidP="0058698F">
      <w:pPr>
        <w:ind w:left="720"/>
        <w:rPr>
          <w:lang w:val="en-GB"/>
        </w:rPr>
      </w:pPr>
      <w:r>
        <w:rPr>
          <w:lang w:val="en-GB"/>
        </w:rPr>
        <w:t xml:space="preserve">CPU: </w:t>
      </w:r>
    </w:p>
    <w:p w14:paraId="2D36F80D" w14:textId="4AA13510" w:rsidR="00574163" w:rsidRPr="00B00F96" w:rsidRDefault="000E2244" w:rsidP="00B00F96">
      <w:pPr>
        <w:pStyle w:val="ListParagraph"/>
        <w:numPr>
          <w:ilvl w:val="1"/>
          <w:numId w:val="4"/>
        </w:numPr>
        <w:bidi w:val="0"/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EB188D" wp14:editId="70464D44">
            <wp:simplePos x="0" y="0"/>
            <wp:positionH relativeFrom="column">
              <wp:posOffset>769620</wp:posOffset>
            </wp:positionH>
            <wp:positionV relativeFrom="paragraph">
              <wp:posOffset>272415</wp:posOffset>
            </wp:positionV>
            <wp:extent cx="2328545" cy="160782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D28" w:rsidRPr="00A32D28">
        <w:rPr>
          <w:b/>
          <w:bCs/>
          <w:lang w:val="en-GB"/>
        </w:rPr>
        <w:t xml:space="preserve">Folders </w:t>
      </w:r>
      <w:r w:rsidR="00574163" w:rsidRPr="00A32D28">
        <w:rPr>
          <w:b/>
          <w:bCs/>
          <w:lang w:val="en-GB"/>
        </w:rPr>
        <w:t>hierarchy</w:t>
      </w:r>
    </w:p>
    <w:p w14:paraId="39642E67" w14:textId="2CDEFC11" w:rsidR="000E2244" w:rsidRDefault="000E2244" w:rsidP="000E2244">
      <w:pPr>
        <w:ind w:left="1080"/>
        <w:rPr>
          <w:lang w:val="en-GB"/>
        </w:rPr>
      </w:pPr>
      <w:proofErr w:type="spellStart"/>
      <w:r>
        <w:rPr>
          <w:lang w:val="en-GB"/>
        </w:rPr>
        <w:t>DeepLearningProjectNew</w:t>
      </w:r>
      <w:proofErr w:type="spellEnd"/>
      <w:r>
        <w:rPr>
          <w:lang w:val="en-GB"/>
        </w:rPr>
        <w:t xml:space="preserve"> – The main folder that contains all </w:t>
      </w:r>
    </w:p>
    <w:p w14:paraId="0178E20F" w14:textId="158510AD" w:rsidR="00B00F96" w:rsidRDefault="00B00F96" w:rsidP="000E2244">
      <w:pPr>
        <w:ind w:left="1080"/>
        <w:rPr>
          <w:lang w:val="en-GB"/>
        </w:rPr>
      </w:pPr>
    </w:p>
    <w:p w14:paraId="78089053" w14:textId="77777777" w:rsidR="00B00F96" w:rsidRDefault="00B00F96" w:rsidP="000E2244">
      <w:pPr>
        <w:ind w:left="1080"/>
      </w:pPr>
    </w:p>
    <w:p w14:paraId="2CDD6B4E" w14:textId="34A43CD3" w:rsidR="00B00F96" w:rsidRDefault="00B00F96" w:rsidP="000E2244">
      <w:pPr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9EAA9D" wp14:editId="5F1D3595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2598420" cy="1219835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CB7D094" wp14:editId="427FAE9E">
            <wp:simplePos x="0" y="0"/>
            <wp:positionH relativeFrom="column">
              <wp:posOffset>601980</wp:posOffset>
            </wp:positionH>
            <wp:positionV relativeFrom="paragraph">
              <wp:posOffset>1744980</wp:posOffset>
            </wp:positionV>
            <wp:extent cx="1932305" cy="3474720"/>
            <wp:effectExtent l="0" t="0" r="0" b="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sdds</w:t>
      </w:r>
      <w:proofErr w:type="spellEnd"/>
    </w:p>
    <w:p w14:paraId="7956A877" w14:textId="3BAE7114" w:rsidR="00B00F96" w:rsidRDefault="00B00F96" w:rsidP="000E2244">
      <w:pPr>
        <w:ind w:left="1080"/>
      </w:pPr>
    </w:p>
    <w:p w14:paraId="67A7242F" w14:textId="1B4919E2" w:rsidR="00B00F96" w:rsidRDefault="00B00F96" w:rsidP="000E2244">
      <w:pPr>
        <w:ind w:left="1080"/>
      </w:pPr>
    </w:p>
    <w:p w14:paraId="0A8989BE" w14:textId="29F7C2CC" w:rsidR="00B00F96" w:rsidRDefault="00B00F96" w:rsidP="000E2244">
      <w:pPr>
        <w:ind w:left="10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FA37EF" wp14:editId="3DB0DB3B">
            <wp:simplePos x="0" y="0"/>
            <wp:positionH relativeFrom="column">
              <wp:posOffset>685800</wp:posOffset>
            </wp:positionH>
            <wp:positionV relativeFrom="paragraph">
              <wp:posOffset>281940</wp:posOffset>
            </wp:positionV>
            <wp:extent cx="2225040" cy="741680"/>
            <wp:effectExtent l="0" t="0" r="3810" b="127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2F2BC" w14:textId="152A334E" w:rsidR="00B00F96" w:rsidRDefault="00B00F96" w:rsidP="000E2244">
      <w:pPr>
        <w:ind w:left="1080"/>
      </w:pPr>
    </w:p>
    <w:p w14:paraId="1A154839" w14:textId="66A68F36" w:rsidR="00B00F96" w:rsidRDefault="00B00F96" w:rsidP="000E2244">
      <w:pPr>
        <w:ind w:left="1080"/>
      </w:pPr>
    </w:p>
    <w:p w14:paraId="595BC83F" w14:textId="65E021E1" w:rsidR="00B00F96" w:rsidRDefault="00B00F96" w:rsidP="000E2244">
      <w:pPr>
        <w:ind w:left="1080"/>
      </w:pPr>
    </w:p>
    <w:p w14:paraId="1F9F0178" w14:textId="77777777" w:rsidR="00B00F96" w:rsidRDefault="00B00F96" w:rsidP="000E2244">
      <w:pPr>
        <w:ind w:left="1080"/>
        <w:rPr>
          <w:lang w:val="en-GB"/>
        </w:rPr>
      </w:pPr>
    </w:p>
    <w:p w14:paraId="6C7A595B" w14:textId="77777777" w:rsidR="00B00F96" w:rsidRDefault="00B00F96" w:rsidP="000E2244">
      <w:pPr>
        <w:ind w:left="1080"/>
        <w:rPr>
          <w:lang w:val="en-GB"/>
        </w:rPr>
      </w:pPr>
    </w:p>
    <w:p w14:paraId="49DB6C37" w14:textId="77777777" w:rsidR="00B00F96" w:rsidRDefault="00B00F96" w:rsidP="000E2244">
      <w:pPr>
        <w:ind w:left="1080"/>
        <w:rPr>
          <w:lang w:val="en-GB"/>
        </w:rPr>
      </w:pPr>
    </w:p>
    <w:p w14:paraId="220FDECD" w14:textId="760DC84F" w:rsidR="00B00F96" w:rsidRDefault="00B00F96" w:rsidP="000E2244">
      <w:pPr>
        <w:ind w:left="108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F940DF" wp14:editId="57126DBA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2804160" cy="1510665"/>
            <wp:effectExtent l="0" t="0" r="0" b="0"/>
            <wp:wrapTopAndBottom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1E559EB" wp14:editId="78504F74">
            <wp:simplePos x="0" y="0"/>
            <wp:positionH relativeFrom="column">
              <wp:posOffset>342900</wp:posOffset>
            </wp:positionH>
            <wp:positionV relativeFrom="paragraph">
              <wp:posOffset>1874520</wp:posOffset>
            </wp:positionV>
            <wp:extent cx="2677160" cy="2065020"/>
            <wp:effectExtent l="0" t="0" r="8890" b="0"/>
            <wp:wrapTopAndBottom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A8003" w14:textId="42C6096A" w:rsidR="00B00F96" w:rsidRDefault="00B00F96" w:rsidP="000E2244">
      <w:pPr>
        <w:ind w:left="1080"/>
        <w:rPr>
          <w:lang w:val="en-GB"/>
        </w:rPr>
      </w:pPr>
    </w:p>
    <w:p w14:paraId="05FDCBDE" w14:textId="77777777" w:rsidR="00B00F96" w:rsidRDefault="00B00F96" w:rsidP="000E2244">
      <w:pPr>
        <w:ind w:left="1080"/>
        <w:rPr>
          <w:lang w:val="en-GB"/>
        </w:rPr>
      </w:pPr>
    </w:p>
    <w:p w14:paraId="47DE5449" w14:textId="28EE5A1A" w:rsidR="000E2244" w:rsidRDefault="000E2244" w:rsidP="000E2244">
      <w:pPr>
        <w:ind w:left="1080"/>
        <w:rPr>
          <w:lang w:val="en-GB"/>
        </w:rPr>
      </w:pPr>
    </w:p>
    <w:p w14:paraId="05260ED8" w14:textId="06E332F4" w:rsidR="00316665" w:rsidRPr="004538B4" w:rsidRDefault="00316665" w:rsidP="004538B4">
      <w:pPr>
        <w:pStyle w:val="ListParagraph"/>
        <w:numPr>
          <w:ilvl w:val="0"/>
          <w:numId w:val="4"/>
        </w:numPr>
        <w:bidi w:val="0"/>
        <w:rPr>
          <w:b/>
          <w:u w:val="single"/>
          <w:lang w:val="en-GB"/>
        </w:rPr>
      </w:pPr>
      <w:r w:rsidRPr="004538B4">
        <w:rPr>
          <w:b/>
          <w:u w:val="single"/>
          <w:lang w:val="en-GB"/>
        </w:rPr>
        <w:t xml:space="preserve">Data </w:t>
      </w:r>
      <w:proofErr w:type="spellStart"/>
      <w:r w:rsidRPr="004538B4">
        <w:rPr>
          <w:b/>
          <w:bCs/>
          <w:u w:val="single"/>
          <w:lang w:val="en-GB"/>
        </w:rPr>
        <w:t>Analy</w:t>
      </w:r>
      <w:r w:rsidR="008F4333" w:rsidRPr="004538B4">
        <w:rPr>
          <w:b/>
          <w:bCs/>
          <w:u w:val="single"/>
          <w:lang w:val="en-GB"/>
        </w:rPr>
        <w:t>z</w:t>
      </w:r>
      <w:r w:rsidRPr="004538B4">
        <w:rPr>
          <w:b/>
          <w:bCs/>
          <w:u w:val="single"/>
          <w:lang w:val="en-GB"/>
        </w:rPr>
        <w:t>e</w:t>
      </w:r>
      <w:proofErr w:type="spellEnd"/>
    </w:p>
    <w:p w14:paraId="04A5F623" w14:textId="38212F55" w:rsidR="00316665" w:rsidRDefault="00316665" w:rsidP="00316665">
      <w:pPr>
        <w:rPr>
          <w:b/>
          <w:u w:val="single"/>
          <w:lang w:val="en-GB"/>
        </w:rPr>
      </w:pPr>
    </w:p>
    <w:p w14:paraId="6C219B7B" w14:textId="46BCE88D" w:rsidR="00316665" w:rsidRPr="004538B4" w:rsidRDefault="00316665" w:rsidP="004538B4">
      <w:pPr>
        <w:pStyle w:val="ListParagraph"/>
        <w:numPr>
          <w:ilvl w:val="0"/>
          <w:numId w:val="4"/>
        </w:numPr>
        <w:bidi w:val="0"/>
        <w:rPr>
          <w:b/>
          <w:u w:val="single"/>
          <w:lang w:val="en-GB"/>
        </w:rPr>
      </w:pPr>
      <w:r w:rsidRPr="004538B4">
        <w:rPr>
          <w:b/>
          <w:u w:val="single"/>
          <w:lang w:val="en-GB"/>
        </w:rPr>
        <w:t>Data pre-processing</w:t>
      </w:r>
    </w:p>
    <w:p w14:paraId="41CE6F42" w14:textId="77777777" w:rsidR="00316665" w:rsidRDefault="00316665" w:rsidP="00316665">
      <w:pPr>
        <w:rPr>
          <w:lang w:val="en-GB"/>
        </w:rPr>
      </w:pPr>
    </w:p>
    <w:p w14:paraId="5B765750" w14:textId="392E396A" w:rsidR="00316665" w:rsidRPr="004538B4" w:rsidRDefault="008F4333" w:rsidP="004538B4">
      <w:pPr>
        <w:pStyle w:val="ListParagraph"/>
        <w:numPr>
          <w:ilvl w:val="0"/>
          <w:numId w:val="4"/>
        </w:numPr>
        <w:bidi w:val="0"/>
        <w:rPr>
          <w:b/>
          <w:bCs/>
          <w:u w:val="single"/>
          <w:lang w:val="en-GB"/>
        </w:rPr>
      </w:pPr>
      <w:r w:rsidRPr="004538B4">
        <w:rPr>
          <w:b/>
          <w:bCs/>
          <w:u w:val="single"/>
          <w:lang w:val="en-GB"/>
        </w:rPr>
        <w:t>Network</w:t>
      </w:r>
      <w:r w:rsidRPr="004538B4">
        <w:rPr>
          <w:b/>
          <w:bCs/>
          <w:u w:val="single"/>
          <w:lang w:val="en-GB"/>
        </w:rPr>
        <w:t xml:space="preserve"> and </w:t>
      </w:r>
      <w:r w:rsidR="00316665" w:rsidRPr="004538B4">
        <w:rPr>
          <w:b/>
          <w:bCs/>
          <w:u w:val="single"/>
          <w:lang w:val="en-GB"/>
        </w:rPr>
        <w:t>Models</w:t>
      </w:r>
    </w:p>
    <w:p w14:paraId="251BDADE" w14:textId="38A84134" w:rsidR="00316665" w:rsidRDefault="00316665" w:rsidP="00316665">
      <w:pPr>
        <w:rPr>
          <w:lang w:val="en-GB"/>
        </w:rPr>
      </w:pPr>
    </w:p>
    <w:p w14:paraId="29DA3777" w14:textId="1FB470A2" w:rsidR="00316665" w:rsidRDefault="004538B4" w:rsidP="004538B4">
      <w:pPr>
        <w:pStyle w:val="ListParagraph"/>
        <w:numPr>
          <w:ilvl w:val="0"/>
          <w:numId w:val="4"/>
        </w:numPr>
        <w:bidi w:val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Performance and </w:t>
      </w:r>
      <w:r w:rsidR="00316665" w:rsidRPr="004538B4">
        <w:rPr>
          <w:b/>
          <w:bCs/>
          <w:u w:val="single"/>
          <w:lang w:val="en-GB"/>
        </w:rPr>
        <w:t>Results</w:t>
      </w:r>
    </w:p>
    <w:p w14:paraId="1E370050" w14:textId="77777777" w:rsidR="00C45D9A" w:rsidRPr="00C45D9A" w:rsidRDefault="00C45D9A" w:rsidP="00C45D9A">
      <w:pPr>
        <w:pStyle w:val="ListParagraph"/>
        <w:rPr>
          <w:b/>
          <w:bCs/>
          <w:u w:val="single"/>
          <w:lang w:val="en-GB"/>
        </w:rPr>
      </w:pPr>
    </w:p>
    <w:p w14:paraId="6851BC75" w14:textId="77777777" w:rsidR="00C45D9A" w:rsidRPr="004538B4" w:rsidRDefault="00C45D9A" w:rsidP="00C45D9A">
      <w:pPr>
        <w:pStyle w:val="ListParagraph"/>
        <w:bidi w:val="0"/>
        <w:rPr>
          <w:b/>
          <w:bCs/>
          <w:u w:val="single"/>
          <w:lang w:val="en-GB"/>
        </w:rPr>
      </w:pPr>
    </w:p>
    <w:p w14:paraId="0D346116" w14:textId="44969A72" w:rsidR="002200B1" w:rsidRDefault="004538B4" w:rsidP="004538B4">
      <w:pPr>
        <w:pStyle w:val="ListParagraph"/>
        <w:numPr>
          <w:ilvl w:val="0"/>
          <w:numId w:val="4"/>
        </w:numPr>
        <w:bidi w:val="0"/>
        <w:rPr>
          <w:b/>
          <w:bCs/>
          <w:u w:val="single"/>
          <w:lang w:val="en-GB"/>
        </w:rPr>
      </w:pPr>
      <w:r w:rsidRPr="004538B4">
        <w:rPr>
          <w:b/>
          <w:bCs/>
          <w:u w:val="single"/>
          <w:lang w:val="en-GB"/>
        </w:rPr>
        <w:t>Benchmark</w:t>
      </w:r>
    </w:p>
    <w:p w14:paraId="60AFD749" w14:textId="77777777" w:rsidR="00C45D9A" w:rsidRDefault="00C45D9A" w:rsidP="00C45D9A">
      <w:pPr>
        <w:pStyle w:val="ListParagraph"/>
        <w:bidi w:val="0"/>
        <w:rPr>
          <w:b/>
          <w:bCs/>
          <w:u w:val="single"/>
          <w:lang w:val="en-GB"/>
        </w:rPr>
      </w:pPr>
    </w:p>
    <w:p w14:paraId="78ABCCE6" w14:textId="54E2FD7C" w:rsidR="004538B4" w:rsidRDefault="004538B4" w:rsidP="004538B4">
      <w:pPr>
        <w:pStyle w:val="ListParagraph"/>
        <w:numPr>
          <w:ilvl w:val="0"/>
          <w:numId w:val="4"/>
        </w:numPr>
        <w:bidi w:val="0"/>
        <w:rPr>
          <w:b/>
          <w:bCs/>
          <w:u w:val="single"/>
          <w:lang w:val="en-GB"/>
        </w:rPr>
      </w:pPr>
      <w:r w:rsidRPr="004538B4">
        <w:rPr>
          <w:b/>
          <w:bCs/>
          <w:u w:val="single"/>
          <w:lang w:val="en-GB"/>
        </w:rPr>
        <w:t>Result analysis</w:t>
      </w:r>
    </w:p>
    <w:p w14:paraId="1F84BEE7" w14:textId="77777777" w:rsidR="00C45D9A" w:rsidRPr="00C45D9A" w:rsidRDefault="00C45D9A" w:rsidP="00C45D9A">
      <w:pPr>
        <w:pStyle w:val="ListParagraph"/>
        <w:rPr>
          <w:b/>
          <w:bCs/>
          <w:u w:val="single"/>
          <w:lang w:val="en-GB"/>
        </w:rPr>
      </w:pPr>
    </w:p>
    <w:p w14:paraId="23236274" w14:textId="77777777" w:rsidR="00C45D9A" w:rsidRDefault="00C45D9A" w:rsidP="00C45D9A">
      <w:pPr>
        <w:pStyle w:val="ListParagraph"/>
        <w:bidi w:val="0"/>
        <w:rPr>
          <w:b/>
          <w:bCs/>
          <w:u w:val="single"/>
          <w:lang w:val="en-GB"/>
        </w:rPr>
      </w:pPr>
    </w:p>
    <w:p w14:paraId="591F5C1E" w14:textId="6667820E" w:rsidR="004538B4" w:rsidRDefault="004538B4" w:rsidP="004538B4">
      <w:pPr>
        <w:pStyle w:val="ListParagraph"/>
        <w:numPr>
          <w:ilvl w:val="0"/>
          <w:numId w:val="4"/>
        </w:numPr>
        <w:bidi w:val="0"/>
        <w:rPr>
          <w:b/>
          <w:bCs/>
          <w:u w:val="single"/>
          <w:lang w:val="en-GB"/>
        </w:rPr>
      </w:pPr>
      <w:r w:rsidRPr="004538B4">
        <w:rPr>
          <w:rFonts w:cstheme="minorBidi"/>
          <w:b/>
          <w:bCs/>
          <w:u w:val="single"/>
          <w:lang w:val="en-GB"/>
        </w:rPr>
        <w:lastRenderedPageBreak/>
        <w:t>Major problems and solutions</w:t>
      </w:r>
      <w:r w:rsidRPr="004538B4">
        <w:rPr>
          <w:b/>
          <w:bCs/>
          <w:u w:val="single"/>
          <w:lang w:val="en-GB"/>
        </w:rPr>
        <w:t xml:space="preserve"> (Difficulties and challenges)</w:t>
      </w:r>
    </w:p>
    <w:p w14:paraId="2BF53877" w14:textId="7983FDDA" w:rsidR="00512E67" w:rsidRDefault="00512E67" w:rsidP="00512E67">
      <w:pPr>
        <w:pStyle w:val="ListParagraph"/>
        <w:bidi w:val="0"/>
        <w:rPr>
          <w:rFonts w:cstheme="minorBidi"/>
          <w:b/>
          <w:bCs/>
          <w:u w:val="single"/>
          <w:lang w:val="en-GB"/>
        </w:rPr>
      </w:pPr>
    </w:p>
    <w:p w14:paraId="57AE7F1E" w14:textId="70C705A8" w:rsidR="00512E67" w:rsidRDefault="00512E67" w:rsidP="00512E67">
      <w:pPr>
        <w:pStyle w:val="ListParagraph"/>
        <w:bidi w:val="0"/>
        <w:rPr>
          <w:rFonts w:cstheme="minorBidi"/>
          <w:lang w:val="en-GB"/>
        </w:rPr>
      </w:pPr>
      <w:r>
        <w:rPr>
          <w:rFonts w:cstheme="minorBidi"/>
          <w:lang w:val="en-GB"/>
        </w:rPr>
        <w:t>During our working progress we encountered some difficulties:</w:t>
      </w:r>
    </w:p>
    <w:p w14:paraId="1E31013C" w14:textId="6B7CC5BB" w:rsidR="00512E67" w:rsidRPr="00512E67" w:rsidRDefault="00512E67" w:rsidP="00512E67">
      <w:pPr>
        <w:pStyle w:val="ListParagraph"/>
        <w:numPr>
          <w:ilvl w:val="0"/>
          <w:numId w:val="5"/>
        </w:numPr>
        <w:bidi w:val="0"/>
        <w:rPr>
          <w:lang w:val="en-GB"/>
        </w:rPr>
      </w:pPr>
      <w:r>
        <w:rPr>
          <w:rFonts w:cstheme="minorBidi"/>
          <w:lang w:val="en-GB"/>
        </w:rPr>
        <w:t>We had many image patches in our dataset.</w:t>
      </w:r>
    </w:p>
    <w:p w14:paraId="505B4BB1" w14:textId="77777777" w:rsidR="00C45D9A" w:rsidRDefault="00C45D9A" w:rsidP="00C45D9A">
      <w:pPr>
        <w:pStyle w:val="ListParagraph"/>
        <w:bidi w:val="0"/>
        <w:rPr>
          <w:b/>
          <w:bCs/>
          <w:u w:val="single"/>
          <w:lang w:val="en-GB"/>
        </w:rPr>
      </w:pPr>
    </w:p>
    <w:p w14:paraId="52DF7ABD" w14:textId="4817AE2F" w:rsidR="004538B4" w:rsidRDefault="004538B4" w:rsidP="004538B4">
      <w:pPr>
        <w:pStyle w:val="ListParagraph"/>
        <w:numPr>
          <w:ilvl w:val="0"/>
          <w:numId w:val="4"/>
        </w:numPr>
        <w:bidi w:val="0"/>
        <w:rPr>
          <w:rFonts w:cstheme="minorBidi"/>
          <w:b/>
          <w:bCs/>
          <w:u w:val="single"/>
          <w:lang w:val="en-GB"/>
        </w:rPr>
      </w:pPr>
      <w:r w:rsidRPr="004538B4">
        <w:rPr>
          <w:rFonts w:cstheme="minorBidi"/>
          <w:b/>
          <w:bCs/>
          <w:u w:val="single"/>
          <w:lang w:val="en-GB"/>
        </w:rPr>
        <w:t>Conclusions and Recommendations</w:t>
      </w:r>
    </w:p>
    <w:p w14:paraId="4F8223AE" w14:textId="77777777" w:rsidR="00C45D9A" w:rsidRPr="004538B4" w:rsidRDefault="00C45D9A" w:rsidP="00C45D9A">
      <w:pPr>
        <w:pStyle w:val="ListParagraph"/>
        <w:bidi w:val="0"/>
        <w:rPr>
          <w:rFonts w:cstheme="minorBidi"/>
          <w:b/>
          <w:bCs/>
          <w:u w:val="single"/>
          <w:lang w:val="en-GB"/>
        </w:rPr>
      </w:pPr>
    </w:p>
    <w:p w14:paraId="3DCED439" w14:textId="49F853D7" w:rsidR="00316665" w:rsidRPr="004538B4" w:rsidRDefault="004538B4" w:rsidP="004538B4">
      <w:pPr>
        <w:pStyle w:val="ListParagraph"/>
        <w:numPr>
          <w:ilvl w:val="0"/>
          <w:numId w:val="4"/>
        </w:numPr>
        <w:bidi w:val="0"/>
        <w:rPr>
          <w:lang w:val="en-GB"/>
        </w:rPr>
      </w:pPr>
      <w:r>
        <w:rPr>
          <w:b/>
          <w:bCs/>
          <w:u w:val="single"/>
          <w:lang w:val="en-GB"/>
        </w:rPr>
        <w:t>References</w:t>
      </w:r>
    </w:p>
    <w:p w14:paraId="5D9ED5CE" w14:textId="77777777" w:rsidR="00C45D9A" w:rsidRPr="00C45D9A" w:rsidRDefault="00C45D9A" w:rsidP="00C45D9A">
      <w:pPr>
        <w:pStyle w:val="ListParagraph"/>
        <w:bidi w:val="0"/>
        <w:spacing w:after="0" w:line="360" w:lineRule="auto"/>
        <w:rPr>
          <w:rFonts w:cstheme="majorBidi"/>
        </w:rPr>
      </w:pPr>
    </w:p>
    <w:p w14:paraId="04E804DB" w14:textId="38190109" w:rsidR="00D302A2" w:rsidRDefault="000E2244" w:rsidP="00D302A2">
      <w:pPr>
        <w:pStyle w:val="ListParagraph"/>
        <w:numPr>
          <w:ilvl w:val="0"/>
          <w:numId w:val="3"/>
        </w:numPr>
        <w:bidi w:val="0"/>
        <w:spacing w:after="0" w:line="360" w:lineRule="auto"/>
        <w:rPr>
          <w:rFonts w:cstheme="majorBidi"/>
        </w:rPr>
      </w:pPr>
      <w:r>
        <w:rPr>
          <w:rFonts w:cstheme="majorBidi"/>
          <w:i/>
          <w:iCs/>
          <w:lang w:val="en-GB"/>
        </w:rPr>
        <w:t xml:space="preserve">Our </w:t>
      </w:r>
      <w:r w:rsidR="0040606F">
        <w:rPr>
          <w:rFonts w:cstheme="majorBidi"/>
          <w:i/>
          <w:iCs/>
          <w:lang w:val="en-GB"/>
        </w:rPr>
        <w:t>GitHub</w:t>
      </w:r>
      <w:r>
        <w:rPr>
          <w:rFonts w:cstheme="majorBidi"/>
          <w:i/>
          <w:iCs/>
          <w:lang w:val="en-GB"/>
        </w:rPr>
        <w:t xml:space="preserve"> </w:t>
      </w:r>
      <w:proofErr w:type="gramStart"/>
      <w:r>
        <w:rPr>
          <w:rFonts w:cstheme="majorBidi"/>
          <w:i/>
          <w:iCs/>
          <w:lang w:val="en-GB"/>
        </w:rPr>
        <w:t>project</w:t>
      </w:r>
      <w:proofErr w:type="gramEnd"/>
      <w:r>
        <w:rPr>
          <w:rFonts w:cstheme="majorBidi"/>
          <w:i/>
          <w:iCs/>
          <w:lang w:val="en-GB"/>
        </w:rPr>
        <w:t>.</w:t>
      </w:r>
      <w:r w:rsidR="008D6308" w:rsidRPr="0009717E">
        <w:rPr>
          <w:rFonts w:cstheme="majorBidi"/>
        </w:rPr>
        <w:t xml:space="preserve"> </w:t>
      </w:r>
      <w:r w:rsidR="00AE4EE0">
        <w:rPr>
          <w:rFonts w:cstheme="majorBidi"/>
        </w:rPr>
        <w:t xml:space="preserve">By </w:t>
      </w:r>
      <w:r>
        <w:rPr>
          <w:rFonts w:cstheme="majorBidi"/>
        </w:rPr>
        <w:t xml:space="preserve">Ziv Moldavsky,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Maxim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Levit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Evgeny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Andrachnik</w:t>
      </w:r>
      <w:proofErr w:type="spellEnd"/>
      <w:r>
        <w:rPr>
          <w:rFonts w:cstheme="majorBidi"/>
        </w:rPr>
        <w:t xml:space="preserve"> </w:t>
      </w:r>
      <w:r w:rsidR="00AE4EE0">
        <w:rPr>
          <w:rFonts w:cstheme="majorBidi"/>
        </w:rPr>
        <w:t xml:space="preserve">. </w:t>
      </w:r>
      <w:r w:rsidR="008D6308" w:rsidRPr="0009717E">
        <w:rPr>
          <w:rFonts w:cstheme="majorBidi"/>
        </w:rPr>
        <w:t xml:space="preserve">Internet: </w:t>
      </w:r>
      <w:hyperlink r:id="rId15" w:history="1">
        <w:r w:rsidR="00D302A2" w:rsidRPr="00380F31">
          <w:rPr>
            <w:rStyle w:val="Hyperlink"/>
            <w:rFonts w:cstheme="majorBidi"/>
          </w:rPr>
          <w:t>https://github.com/zivmo99/DeepLearningProjectNew</w:t>
        </w:r>
      </w:hyperlink>
      <w:r w:rsidR="00D302A2">
        <w:rPr>
          <w:rFonts w:cstheme="majorBidi"/>
        </w:rPr>
        <w:t xml:space="preserve"> </w:t>
      </w:r>
      <w:r w:rsidR="00D302A2" w:rsidRPr="00AE4EE0">
        <w:rPr>
          <w:rFonts w:cstheme="majorBidi"/>
        </w:rPr>
        <w:t>[Feb. 2</w:t>
      </w:r>
      <w:r w:rsidR="00BB2899">
        <w:rPr>
          <w:rFonts w:cstheme="majorBidi"/>
        </w:rPr>
        <w:t>5</w:t>
      </w:r>
      <w:r w:rsidR="00D302A2" w:rsidRPr="00AE4EE0">
        <w:rPr>
          <w:rFonts w:cstheme="majorBidi"/>
        </w:rPr>
        <w:t>, 2022].</w:t>
      </w:r>
    </w:p>
    <w:p w14:paraId="6F4B0098" w14:textId="690C46D5" w:rsidR="000E2244" w:rsidRPr="000E2244" w:rsidRDefault="000E2244" w:rsidP="000E2244">
      <w:pPr>
        <w:pStyle w:val="ListParagraph"/>
        <w:numPr>
          <w:ilvl w:val="0"/>
          <w:numId w:val="3"/>
        </w:numPr>
        <w:bidi w:val="0"/>
        <w:spacing w:after="0" w:line="360" w:lineRule="auto"/>
        <w:rPr>
          <w:rFonts w:cstheme="majorBidi"/>
        </w:rPr>
      </w:pPr>
      <w:r>
        <w:rPr>
          <w:rFonts w:cstheme="majorBidi"/>
          <w:i/>
          <w:iCs/>
          <w:lang w:val="en-GB"/>
        </w:rPr>
        <w:t>“</w:t>
      </w:r>
      <w:r w:rsidRPr="00AE4EE0">
        <w:rPr>
          <w:rFonts w:cstheme="majorBidi"/>
          <w:i/>
          <w:iCs/>
        </w:rPr>
        <w:t xml:space="preserve">Breast Histopathology </w:t>
      </w:r>
      <w:proofErr w:type="spellStart"/>
      <w:r w:rsidRPr="00AE4EE0">
        <w:rPr>
          <w:rFonts w:cstheme="majorBidi"/>
          <w:i/>
          <w:iCs/>
        </w:rPr>
        <w:t>PyTorch</w:t>
      </w:r>
      <w:proofErr w:type="spellEnd"/>
      <w:r>
        <w:rPr>
          <w:rFonts w:cstheme="majorBidi"/>
          <w:i/>
          <w:iCs/>
        </w:rPr>
        <w:t>”</w:t>
      </w:r>
      <w:r>
        <w:rPr>
          <w:rFonts w:cstheme="majorBidi"/>
        </w:rPr>
        <w:t xml:space="preserve"> project</w:t>
      </w:r>
      <w:r w:rsidRPr="0009717E">
        <w:rPr>
          <w:rFonts w:cstheme="majorBidi"/>
        </w:rPr>
        <w:t xml:space="preserve">. </w:t>
      </w:r>
      <w:r>
        <w:rPr>
          <w:rFonts w:cstheme="majorBidi"/>
        </w:rPr>
        <w:t xml:space="preserve">By </w:t>
      </w:r>
      <w:proofErr w:type="spellStart"/>
      <w:r>
        <w:rPr>
          <w:rFonts w:cstheme="majorBidi"/>
        </w:rPr>
        <w:t>Bucun</w:t>
      </w:r>
      <w:proofErr w:type="spellEnd"/>
      <w:r>
        <w:rPr>
          <w:rFonts w:cstheme="majorBidi"/>
        </w:rPr>
        <w:t xml:space="preserve">. </w:t>
      </w:r>
      <w:r w:rsidRPr="0009717E">
        <w:rPr>
          <w:rFonts w:cstheme="majorBidi"/>
        </w:rPr>
        <w:t xml:space="preserve">Internet: </w:t>
      </w:r>
      <w:hyperlink r:id="rId16" w:history="1">
        <w:r w:rsidRPr="00380F31">
          <w:rPr>
            <w:rStyle w:val="Hyperlink"/>
            <w:rFonts w:cstheme="majorBidi"/>
          </w:rPr>
          <w:t>https://www.kaggle.com/ambarish/breast-histopathology-pytorch</w:t>
        </w:r>
      </w:hyperlink>
      <w:r>
        <w:rPr>
          <w:rFonts w:cstheme="majorBidi"/>
        </w:rPr>
        <w:t xml:space="preserve"> </w:t>
      </w:r>
      <w:r w:rsidRPr="00AE4EE0">
        <w:rPr>
          <w:rFonts w:cstheme="majorBidi"/>
        </w:rPr>
        <w:t>[Feb. 22, 2022].</w:t>
      </w:r>
    </w:p>
    <w:p w14:paraId="7A54C05C" w14:textId="0C41179F" w:rsidR="004439F8" w:rsidRPr="004439F8" w:rsidRDefault="004439F8" w:rsidP="004439F8">
      <w:pPr>
        <w:pStyle w:val="ListParagraph"/>
        <w:numPr>
          <w:ilvl w:val="0"/>
          <w:numId w:val="3"/>
        </w:numPr>
        <w:bidi w:val="0"/>
        <w:spacing w:after="0" w:line="360" w:lineRule="auto"/>
        <w:rPr>
          <w:rFonts w:cstheme="majorBidi"/>
        </w:rPr>
      </w:pPr>
      <w:r w:rsidRPr="00B75146">
        <w:rPr>
          <w:rFonts w:cstheme="majorBidi"/>
          <w:i/>
          <w:iCs/>
        </w:rPr>
        <w:t>Data set: “</w:t>
      </w:r>
      <w:r w:rsidRPr="00B75146">
        <w:rPr>
          <w:rFonts w:cstheme="majorBidi"/>
          <w:i/>
          <w:iCs/>
        </w:rPr>
        <w:t>Breast Histopathology Images</w:t>
      </w:r>
      <w:r w:rsidRPr="00B75146">
        <w:rPr>
          <w:rFonts w:cstheme="majorBidi"/>
          <w:i/>
          <w:iCs/>
        </w:rPr>
        <w:t>”.</w:t>
      </w:r>
      <w:r w:rsidR="00AE4EE0">
        <w:rPr>
          <w:rFonts w:cstheme="majorBidi"/>
        </w:rPr>
        <w:t xml:space="preserve"> By </w:t>
      </w:r>
      <w:r w:rsidR="00AE4EE0" w:rsidRPr="00AE4EE0">
        <w:rPr>
          <w:rFonts w:cstheme="majorBidi"/>
        </w:rPr>
        <w:t>Paul Mooney</w:t>
      </w:r>
      <w:r w:rsidR="00AE4EE0">
        <w:rPr>
          <w:rFonts w:cstheme="majorBidi"/>
        </w:rPr>
        <w:t xml:space="preserve">. </w:t>
      </w:r>
      <w:r w:rsidR="00AE4EE0" w:rsidRPr="0009717E">
        <w:rPr>
          <w:rFonts w:cstheme="majorBidi"/>
        </w:rPr>
        <w:t>Internet:</w:t>
      </w:r>
      <w:r>
        <w:rPr>
          <w:rFonts w:cstheme="majorBidi"/>
        </w:rPr>
        <w:t xml:space="preserve"> </w:t>
      </w:r>
      <w:hyperlink r:id="rId17" w:history="1">
        <w:r w:rsidR="00AE4EE0" w:rsidRPr="00380F31">
          <w:rPr>
            <w:rStyle w:val="Hyperlink"/>
            <w:rFonts w:cstheme="majorBidi"/>
          </w:rPr>
          <w:t>https://www.kaggle.com/paultimothymooney/breast-histopathology-images</w:t>
        </w:r>
      </w:hyperlink>
      <w:r w:rsidR="00AE4EE0">
        <w:rPr>
          <w:rFonts w:cstheme="majorBidi"/>
        </w:rPr>
        <w:t xml:space="preserve"> </w:t>
      </w:r>
      <w:r w:rsidR="00AE4EE0" w:rsidRPr="0009717E">
        <w:rPr>
          <w:rFonts w:cstheme="majorBidi"/>
        </w:rPr>
        <w:t>[</w:t>
      </w:r>
      <w:r w:rsidR="00AE4EE0">
        <w:rPr>
          <w:rFonts w:cstheme="majorBidi"/>
        </w:rPr>
        <w:t>Feb</w:t>
      </w:r>
      <w:r w:rsidR="00AE4EE0" w:rsidRPr="0009717E">
        <w:rPr>
          <w:rFonts w:cstheme="majorBidi"/>
        </w:rPr>
        <w:t xml:space="preserve">. </w:t>
      </w:r>
      <w:r w:rsidR="00AE4EE0">
        <w:rPr>
          <w:rFonts w:cstheme="majorBidi"/>
        </w:rPr>
        <w:t>22</w:t>
      </w:r>
      <w:r w:rsidR="00AE4EE0" w:rsidRPr="0009717E">
        <w:rPr>
          <w:rFonts w:cstheme="majorBidi"/>
        </w:rPr>
        <w:t>, 20</w:t>
      </w:r>
      <w:r w:rsidR="00AE4EE0">
        <w:rPr>
          <w:rFonts w:cstheme="majorBidi"/>
        </w:rPr>
        <w:t>22</w:t>
      </w:r>
      <w:r w:rsidR="00AE4EE0" w:rsidRPr="0009717E">
        <w:rPr>
          <w:rFonts w:cstheme="majorBidi"/>
        </w:rPr>
        <w:t>].</w:t>
      </w:r>
    </w:p>
    <w:p w14:paraId="6EF8B472" w14:textId="2D888110" w:rsidR="00537C81" w:rsidRDefault="004439F8" w:rsidP="00537C81">
      <w:pPr>
        <w:pStyle w:val="ListParagraph"/>
        <w:numPr>
          <w:ilvl w:val="0"/>
          <w:numId w:val="3"/>
        </w:numPr>
        <w:bidi w:val="0"/>
        <w:spacing w:after="0" w:line="360" w:lineRule="auto"/>
        <w:rPr>
          <w:rFonts w:cstheme="majorBidi"/>
        </w:rPr>
      </w:pPr>
      <w:r>
        <w:rPr>
          <w:rFonts w:cstheme="majorBidi"/>
        </w:rPr>
        <w:t>“|</w:t>
      </w:r>
      <w:r w:rsidR="00537C81">
        <w:rPr>
          <w:rFonts w:cstheme="majorBidi"/>
        </w:rPr>
        <w:t>Breast Cance</w:t>
      </w:r>
      <w:r w:rsidR="00350A83">
        <w:rPr>
          <w:rFonts w:cstheme="majorBidi"/>
        </w:rPr>
        <w:t>r</w:t>
      </w:r>
      <w:r>
        <w:rPr>
          <w:rFonts w:cstheme="majorBidi"/>
          <w:lang w:val="en-GB"/>
        </w:rPr>
        <w:t>” project</w:t>
      </w:r>
      <w:r w:rsidR="00537C81">
        <w:rPr>
          <w:rFonts w:cstheme="majorBidi"/>
        </w:rPr>
        <w:t>. By Laura Fink.</w:t>
      </w:r>
      <w:r w:rsidR="00AE4EE0">
        <w:rPr>
          <w:rFonts w:cstheme="majorBidi"/>
        </w:rPr>
        <w:t xml:space="preserve"> </w:t>
      </w:r>
      <w:r w:rsidR="00AE4EE0" w:rsidRPr="0009717E">
        <w:rPr>
          <w:rFonts w:cstheme="majorBidi"/>
        </w:rPr>
        <w:t xml:space="preserve">Internet: </w:t>
      </w:r>
      <w:r w:rsidR="00537C81">
        <w:rPr>
          <w:rFonts w:cstheme="majorBidi"/>
        </w:rPr>
        <w:t xml:space="preserve"> </w:t>
      </w:r>
      <w:hyperlink r:id="rId18" w:history="1">
        <w:r w:rsidRPr="00380F31">
          <w:rPr>
            <w:rStyle w:val="Hyperlink"/>
            <w:rFonts w:cstheme="majorBidi"/>
          </w:rPr>
          <w:t>https://www.kaggle.com/allunia/breast-cancer/notebook</w:t>
        </w:r>
      </w:hyperlink>
      <w:r w:rsidR="00AE4EE0">
        <w:rPr>
          <w:rFonts w:cstheme="majorBidi"/>
        </w:rPr>
        <w:t xml:space="preserve"> </w:t>
      </w:r>
      <w:r w:rsidR="00AE4EE0" w:rsidRPr="0009717E">
        <w:rPr>
          <w:rFonts w:cstheme="majorBidi"/>
        </w:rPr>
        <w:t>[</w:t>
      </w:r>
      <w:r w:rsidR="00AE4EE0">
        <w:rPr>
          <w:rFonts w:cstheme="majorBidi"/>
        </w:rPr>
        <w:t>Feb</w:t>
      </w:r>
      <w:r w:rsidR="00AE4EE0" w:rsidRPr="0009717E">
        <w:rPr>
          <w:rFonts w:cstheme="majorBidi"/>
        </w:rPr>
        <w:t xml:space="preserve">. </w:t>
      </w:r>
      <w:r w:rsidR="00AE4EE0">
        <w:rPr>
          <w:rFonts w:cstheme="majorBidi"/>
        </w:rPr>
        <w:t>22</w:t>
      </w:r>
      <w:r w:rsidR="00AE4EE0" w:rsidRPr="0009717E">
        <w:rPr>
          <w:rFonts w:cstheme="majorBidi"/>
        </w:rPr>
        <w:t>, 20</w:t>
      </w:r>
      <w:r w:rsidR="00AE4EE0">
        <w:rPr>
          <w:rFonts w:cstheme="majorBidi"/>
        </w:rPr>
        <w:t>22</w:t>
      </w:r>
      <w:r w:rsidR="00AE4EE0" w:rsidRPr="0009717E">
        <w:rPr>
          <w:rFonts w:cstheme="majorBidi"/>
        </w:rPr>
        <w:t>].</w:t>
      </w:r>
    </w:p>
    <w:p w14:paraId="7C4EF72E" w14:textId="3486B30F" w:rsidR="00316665" w:rsidRDefault="0058698F" w:rsidP="00176D31">
      <w:pPr>
        <w:pStyle w:val="ListParagraph"/>
        <w:numPr>
          <w:ilvl w:val="0"/>
          <w:numId w:val="3"/>
        </w:numPr>
        <w:bidi w:val="0"/>
        <w:spacing w:after="0" w:line="360" w:lineRule="auto"/>
        <w:rPr>
          <w:rFonts w:cstheme="majorBidi"/>
        </w:rPr>
      </w:pPr>
      <w:r>
        <w:rPr>
          <w:rFonts w:cstheme="majorBidi"/>
        </w:rPr>
        <w:t xml:space="preserve">Internet: </w:t>
      </w:r>
      <w:hyperlink r:id="rId19" w:history="1">
        <w:r w:rsidRPr="00380F31">
          <w:rPr>
            <w:rStyle w:val="Hyperlink"/>
            <w:rFonts w:cstheme="majorBidi"/>
          </w:rPr>
          <w:t>https://gradient.run</w:t>
        </w:r>
      </w:hyperlink>
      <w:r>
        <w:rPr>
          <w:rFonts w:cstheme="majorBidi"/>
        </w:rPr>
        <w:t xml:space="preserve"> </w:t>
      </w:r>
      <w:r w:rsidRPr="0009717E">
        <w:rPr>
          <w:rFonts w:cstheme="majorBidi"/>
        </w:rPr>
        <w:t>[</w:t>
      </w:r>
      <w:r>
        <w:rPr>
          <w:rFonts w:cstheme="majorBidi"/>
        </w:rPr>
        <w:t>Feb</w:t>
      </w:r>
      <w:r w:rsidRPr="0009717E">
        <w:rPr>
          <w:rFonts w:cstheme="majorBidi"/>
        </w:rPr>
        <w:t xml:space="preserve">. </w:t>
      </w:r>
      <w:r>
        <w:rPr>
          <w:rFonts w:cstheme="majorBidi"/>
        </w:rPr>
        <w:t>22</w:t>
      </w:r>
      <w:r w:rsidRPr="0009717E">
        <w:rPr>
          <w:rFonts w:cstheme="majorBidi"/>
        </w:rPr>
        <w:t>, 20</w:t>
      </w:r>
      <w:r>
        <w:rPr>
          <w:rFonts w:cstheme="majorBidi"/>
        </w:rPr>
        <w:t>22</w:t>
      </w:r>
      <w:r w:rsidRPr="0009717E">
        <w:rPr>
          <w:rFonts w:cstheme="majorBidi"/>
        </w:rPr>
        <w:t>].</w:t>
      </w:r>
    </w:p>
    <w:p w14:paraId="2E9017F9" w14:textId="122B9890" w:rsidR="00495E05" w:rsidRDefault="00495E05" w:rsidP="00176D31">
      <w:pPr>
        <w:pStyle w:val="ListParagraph"/>
        <w:numPr>
          <w:ilvl w:val="0"/>
          <w:numId w:val="3"/>
        </w:numPr>
        <w:bidi w:val="0"/>
        <w:spacing w:after="0" w:line="360" w:lineRule="auto"/>
        <w:rPr>
          <w:rFonts w:cstheme="majorBidi"/>
        </w:rPr>
      </w:pPr>
      <w:r>
        <w:t xml:space="preserve">Cancer image classification based on </w:t>
      </w:r>
      <w:proofErr w:type="spellStart"/>
      <w:r>
        <w:t>DenseNet</w:t>
      </w:r>
      <w:proofErr w:type="spellEnd"/>
      <w:r>
        <w:t xml:space="preserve"> model</w:t>
      </w:r>
      <w:r>
        <w:rPr>
          <w:rFonts w:cstheme="majorBidi"/>
        </w:rPr>
        <w:t xml:space="preserve">. </w:t>
      </w:r>
      <w:proofErr w:type="spellStart"/>
      <w:r w:rsidR="00350A83">
        <w:t>Ziliang</w:t>
      </w:r>
      <w:proofErr w:type="spellEnd"/>
      <w:r w:rsidR="00350A83">
        <w:t xml:space="preserve"> Zhong et al 2020 J. Phys.: Conf. Ser. 1651 012143</w:t>
      </w:r>
      <w:r w:rsidR="00350A83">
        <w:rPr>
          <w:rFonts w:cstheme="majorBidi"/>
        </w:rPr>
        <w:t xml:space="preserve">. </w:t>
      </w:r>
      <w:r>
        <w:rPr>
          <w:rFonts w:cstheme="majorBidi"/>
        </w:rPr>
        <w:t xml:space="preserve">Internet: </w:t>
      </w:r>
      <w:hyperlink r:id="rId20" w:history="1">
        <w:r w:rsidRPr="00380F31">
          <w:rPr>
            <w:rStyle w:val="Hyperlink"/>
            <w:rFonts w:cstheme="majorBidi"/>
          </w:rPr>
          <w:t>https://iopscience.iop.org/article/10.1088/1742-6596/1651/1/012143/pdf</w:t>
        </w:r>
      </w:hyperlink>
      <w:r>
        <w:rPr>
          <w:rFonts w:cstheme="majorBidi"/>
        </w:rPr>
        <w:t xml:space="preserve"> </w:t>
      </w:r>
      <w:r w:rsidRPr="0009717E">
        <w:rPr>
          <w:rFonts w:cstheme="majorBidi"/>
        </w:rPr>
        <w:t>[</w:t>
      </w:r>
      <w:r>
        <w:rPr>
          <w:rFonts w:cstheme="majorBidi"/>
        </w:rPr>
        <w:t>Feb</w:t>
      </w:r>
      <w:r w:rsidRPr="0009717E">
        <w:rPr>
          <w:rFonts w:cstheme="majorBidi"/>
        </w:rPr>
        <w:t xml:space="preserve">. </w:t>
      </w:r>
      <w:r>
        <w:rPr>
          <w:rFonts w:cstheme="majorBidi"/>
        </w:rPr>
        <w:t>22</w:t>
      </w:r>
      <w:r w:rsidRPr="0009717E">
        <w:rPr>
          <w:rFonts w:cstheme="majorBidi"/>
        </w:rPr>
        <w:t>, 20</w:t>
      </w:r>
      <w:r>
        <w:rPr>
          <w:rFonts w:cstheme="majorBidi"/>
        </w:rPr>
        <w:t>22</w:t>
      </w:r>
      <w:r w:rsidRPr="0009717E">
        <w:rPr>
          <w:rFonts w:cstheme="majorBidi"/>
        </w:rPr>
        <w:t>].</w:t>
      </w:r>
    </w:p>
    <w:p w14:paraId="54469E08" w14:textId="77777777" w:rsidR="00495E05" w:rsidRPr="00176D31" w:rsidRDefault="00495E05" w:rsidP="00176D31">
      <w:pPr>
        <w:pStyle w:val="ListParagraph"/>
        <w:numPr>
          <w:ilvl w:val="0"/>
          <w:numId w:val="3"/>
        </w:numPr>
        <w:bidi w:val="0"/>
        <w:spacing w:after="0" w:line="360" w:lineRule="auto"/>
        <w:rPr>
          <w:rFonts w:cstheme="majorBidi"/>
        </w:rPr>
      </w:pPr>
    </w:p>
    <w:sectPr w:rsidR="00495E05" w:rsidRPr="00176D31" w:rsidSect="002C39CF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13CF" w14:textId="77777777" w:rsidR="007A2363" w:rsidRDefault="007A2363" w:rsidP="00316665">
      <w:pPr>
        <w:spacing w:after="0" w:line="240" w:lineRule="auto"/>
      </w:pPr>
      <w:r>
        <w:separator/>
      </w:r>
    </w:p>
  </w:endnote>
  <w:endnote w:type="continuationSeparator" w:id="0">
    <w:p w14:paraId="7BEC68BE" w14:textId="77777777" w:rsidR="007A2363" w:rsidRDefault="007A2363" w:rsidP="0031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327412"/>
      <w:docPartObj>
        <w:docPartGallery w:val="Page Numbers (Bottom of Page)"/>
        <w:docPartUnique/>
      </w:docPartObj>
    </w:sdtPr>
    <w:sdtContent>
      <w:p w14:paraId="0D8EFE26" w14:textId="6308CC6A" w:rsidR="002C39CF" w:rsidRDefault="002C39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1F1AB" w14:textId="77777777" w:rsidR="002C39CF" w:rsidRDefault="002C3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501E" w14:textId="77777777" w:rsidR="007A2363" w:rsidRDefault="007A2363" w:rsidP="00316665">
      <w:pPr>
        <w:spacing w:after="0" w:line="240" w:lineRule="auto"/>
      </w:pPr>
      <w:r>
        <w:separator/>
      </w:r>
    </w:p>
  </w:footnote>
  <w:footnote w:type="continuationSeparator" w:id="0">
    <w:p w14:paraId="0BB06AD7" w14:textId="77777777" w:rsidR="007A2363" w:rsidRDefault="007A2363" w:rsidP="0031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2FF3"/>
    <w:multiLevelType w:val="multilevel"/>
    <w:tmpl w:val="02A28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CE55FC"/>
    <w:multiLevelType w:val="hybridMultilevel"/>
    <w:tmpl w:val="E414843A"/>
    <w:lvl w:ilvl="0" w:tplc="CB121848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E7A2D"/>
    <w:multiLevelType w:val="multilevel"/>
    <w:tmpl w:val="AF607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C1A615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D0D627C"/>
    <w:multiLevelType w:val="hybridMultilevel"/>
    <w:tmpl w:val="D7A2FDEE"/>
    <w:lvl w:ilvl="0" w:tplc="800CF2E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C8"/>
    <w:rsid w:val="000E2244"/>
    <w:rsid w:val="00103769"/>
    <w:rsid w:val="00176D31"/>
    <w:rsid w:val="002200B1"/>
    <w:rsid w:val="00266A5E"/>
    <w:rsid w:val="002C39CF"/>
    <w:rsid w:val="00316665"/>
    <w:rsid w:val="00350A83"/>
    <w:rsid w:val="003C71DE"/>
    <w:rsid w:val="0040606F"/>
    <w:rsid w:val="004439F8"/>
    <w:rsid w:val="004538B4"/>
    <w:rsid w:val="00495E05"/>
    <w:rsid w:val="004D4FEE"/>
    <w:rsid w:val="00512E67"/>
    <w:rsid w:val="00513C61"/>
    <w:rsid w:val="00537C81"/>
    <w:rsid w:val="00574163"/>
    <w:rsid w:val="00585266"/>
    <w:rsid w:val="0058698F"/>
    <w:rsid w:val="005B1AFB"/>
    <w:rsid w:val="005B5F44"/>
    <w:rsid w:val="006672D9"/>
    <w:rsid w:val="00750660"/>
    <w:rsid w:val="007A2363"/>
    <w:rsid w:val="008D6308"/>
    <w:rsid w:val="008F4333"/>
    <w:rsid w:val="00914D16"/>
    <w:rsid w:val="009E0E34"/>
    <w:rsid w:val="009F7547"/>
    <w:rsid w:val="00A25B73"/>
    <w:rsid w:val="00A32D28"/>
    <w:rsid w:val="00A91EC8"/>
    <w:rsid w:val="00AE4EE0"/>
    <w:rsid w:val="00B00F96"/>
    <w:rsid w:val="00B55F8F"/>
    <w:rsid w:val="00B75146"/>
    <w:rsid w:val="00BB2899"/>
    <w:rsid w:val="00BE7AD2"/>
    <w:rsid w:val="00C45D9A"/>
    <w:rsid w:val="00D302A2"/>
    <w:rsid w:val="00D6532F"/>
    <w:rsid w:val="00E86445"/>
    <w:rsid w:val="00F12616"/>
    <w:rsid w:val="00F47981"/>
    <w:rsid w:val="00F64E7F"/>
    <w:rsid w:val="00FC220D"/>
    <w:rsid w:val="00FD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86350"/>
  <w15:chartTrackingRefBased/>
  <w15:docId w15:val="{394A9582-FAF4-490A-ABAA-D6C5477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08"/>
    <w:pPr>
      <w:keepNext/>
      <w:keepLines/>
      <w:numPr>
        <w:numId w:val="1"/>
      </w:numPr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8D6308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08"/>
    <w:pPr>
      <w:keepNext/>
      <w:keepLines/>
      <w:numPr>
        <w:ilvl w:val="2"/>
        <w:numId w:val="1"/>
      </w:numPr>
      <w:bidi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08"/>
    <w:pPr>
      <w:keepNext/>
      <w:keepLines/>
      <w:numPr>
        <w:ilvl w:val="3"/>
        <w:numId w:val="1"/>
      </w:numPr>
      <w:bidi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bidi="he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08"/>
    <w:pPr>
      <w:keepNext/>
      <w:keepLines/>
      <w:numPr>
        <w:ilvl w:val="4"/>
        <w:numId w:val="1"/>
      </w:numPr>
      <w:bidi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lang w:bidi="he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08"/>
    <w:pPr>
      <w:keepNext/>
      <w:keepLines/>
      <w:numPr>
        <w:ilvl w:val="5"/>
        <w:numId w:val="1"/>
      </w:numPr>
      <w:bidi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bidi="he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08"/>
    <w:pPr>
      <w:keepNext/>
      <w:keepLines/>
      <w:numPr>
        <w:ilvl w:val="6"/>
        <w:numId w:val="1"/>
      </w:numPr>
      <w:bidi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he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08"/>
    <w:pPr>
      <w:keepNext/>
      <w:keepLines/>
      <w:numPr>
        <w:ilvl w:val="7"/>
        <w:numId w:val="1"/>
      </w:numPr>
      <w:bidi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he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08"/>
    <w:pPr>
      <w:keepNext/>
      <w:keepLines/>
      <w:numPr>
        <w:ilvl w:val="8"/>
        <w:numId w:val="1"/>
      </w:numPr>
      <w:bidi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65"/>
  </w:style>
  <w:style w:type="paragraph" w:styleId="Footer">
    <w:name w:val="footer"/>
    <w:basedOn w:val="Normal"/>
    <w:link w:val="FooterChar"/>
    <w:uiPriority w:val="99"/>
    <w:unhideWhenUsed/>
    <w:rsid w:val="00316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65"/>
  </w:style>
  <w:style w:type="paragraph" w:styleId="TOC2">
    <w:name w:val="toc 2"/>
    <w:basedOn w:val="Normal"/>
    <w:next w:val="Normal"/>
    <w:autoRedefine/>
    <w:uiPriority w:val="39"/>
    <w:unhideWhenUsed/>
    <w:rsid w:val="00103769"/>
    <w:pPr>
      <w:spacing w:after="100"/>
      <w:ind w:left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03769"/>
    <w:pPr>
      <w:spacing w:after="100"/>
    </w:pPr>
    <w:rPr>
      <w:rFonts w:ascii="Calibri" w:eastAsia="Times New Roman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03769"/>
    <w:pPr>
      <w:spacing w:after="100"/>
      <w:ind w:left="44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63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8D6308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08"/>
    <w:rPr>
      <w:rFonts w:asciiTheme="majorHAnsi" w:eastAsiaTheme="majorEastAsia" w:hAnsiTheme="majorHAnsi" w:cstheme="majorBidi"/>
      <w:b/>
      <w:bCs/>
      <w:color w:val="4472C4" w:themeColor="accent1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08"/>
    <w:rPr>
      <w:rFonts w:asciiTheme="majorHAnsi" w:eastAsiaTheme="majorEastAsia" w:hAnsiTheme="majorHAnsi" w:cstheme="majorBidi"/>
      <w:b/>
      <w:bCs/>
      <w:i/>
      <w:iCs/>
      <w:color w:val="4472C4" w:themeColor="accent1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08"/>
    <w:rPr>
      <w:rFonts w:asciiTheme="majorHAnsi" w:eastAsiaTheme="majorEastAsia" w:hAnsiTheme="majorHAnsi" w:cstheme="majorBidi"/>
      <w:color w:val="1F3763" w:themeColor="accent1" w:themeShade="7F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08"/>
    <w:rPr>
      <w:rFonts w:asciiTheme="majorHAnsi" w:eastAsiaTheme="majorEastAsia" w:hAnsiTheme="majorHAnsi" w:cstheme="majorBidi"/>
      <w:i/>
      <w:iCs/>
      <w:color w:val="1F3763" w:themeColor="accent1" w:themeShade="7F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08"/>
    <w:rPr>
      <w:rFonts w:asciiTheme="majorHAnsi" w:eastAsiaTheme="majorEastAsia" w:hAnsiTheme="majorHAnsi" w:cstheme="majorBidi"/>
      <w:i/>
      <w:iCs/>
      <w:color w:val="404040" w:themeColor="text1" w:themeTint="BF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08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8D6308"/>
    <w:pPr>
      <w:bidi/>
      <w:ind w:left="720"/>
      <w:contextualSpacing/>
    </w:pPr>
    <w:rPr>
      <w:rFonts w:asciiTheme="majorBidi" w:hAnsiTheme="majorBidi" w:cs="Times New Roman"/>
      <w:lang w:bidi="he-IL"/>
    </w:rPr>
  </w:style>
  <w:style w:type="character" w:styleId="Hyperlink">
    <w:name w:val="Hyperlink"/>
    <w:basedOn w:val="DefaultParagraphFont"/>
    <w:uiPriority w:val="99"/>
    <w:unhideWhenUsed/>
    <w:rsid w:val="00537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C8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479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kaggle.com/allunia/breast-cancer/notebook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aggle.com/paultimothymooney/breast-histopathology-imag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ambarish/breast-histopathology-pytorch" TargetMode="External"/><Relationship Id="rId20" Type="http://schemas.openxmlformats.org/officeDocument/2006/relationships/hyperlink" Target="https://iopscience.iop.org/article/10.1088/1742-6596/1651/1/012143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zivmo99/DeepLearningProjectNe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radient.ru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EEEBC-7E59-4395-9CF2-5972FA98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649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moldavsky</dc:creator>
  <cp:keywords/>
  <dc:description/>
  <cp:lastModifiedBy>ziv moldavsky</cp:lastModifiedBy>
  <cp:revision>48</cp:revision>
  <dcterms:created xsi:type="dcterms:W3CDTF">2022-02-22T10:32:00Z</dcterms:created>
  <dcterms:modified xsi:type="dcterms:W3CDTF">2022-02-22T15:51:00Z</dcterms:modified>
</cp:coreProperties>
</file>