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D5521">
      <w:pPr>
        <w:pStyle w:val="3"/>
      </w:pPr>
      <w:r>
        <w:rPr>
          <w:rFonts w:ascii="微软雅黑" w:hAnsi="微软雅黑" w:eastAsia="微软雅黑"/>
          <w:sz w:val="36"/>
        </w:rPr>
        <w:t>工作说明书 (Statement of Work, SOW)</w:t>
      </w:r>
    </w:p>
    <w:p w14:paraId="2707CC86">
      <w:pPr>
        <w:pStyle w:val="4"/>
      </w:pPr>
      <w:r>
        <w:rPr>
          <w:rFonts w:ascii="微软雅黑" w:hAnsi="微软雅黑" w:eastAsia="微软雅黑"/>
          <w:sz w:val="32"/>
        </w:rPr>
        <w:t>文档信息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ABA95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713DFC21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项目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71FE7AD1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内容</w:t>
            </w:r>
          </w:p>
        </w:tc>
      </w:tr>
      <w:tr w14:paraId="57183A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303F115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文档编号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9449515">
            <w:pPr>
              <w:spacing w:after="0" w:line="240" w:lineRule="auto"/>
            </w:pPr>
            <w:r>
              <w:t>SOW-2026-001</w:t>
            </w:r>
          </w:p>
        </w:tc>
      </w:tr>
      <w:tr w14:paraId="2FEF0E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78AC056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文档版本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10174EB">
            <w:pPr>
              <w:spacing w:after="0" w:line="240" w:lineRule="auto"/>
            </w:pPr>
            <w:r>
              <w:t>V1.0</w:t>
            </w:r>
          </w:p>
        </w:tc>
      </w:tr>
      <w:tr w14:paraId="603C68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1082D49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项目名称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1BDFA69">
            <w:pPr>
              <w:spacing w:after="0" w:line="240" w:lineRule="auto"/>
              <w:rPr>
                <w:lang w:eastAsia="zh-CN"/>
              </w:rPr>
            </w:pPr>
            <w:bookmarkStart w:id="0" w:name="_GoBack"/>
            <w:r>
              <w:rPr>
                <w:lang w:eastAsia="zh-CN"/>
              </w:rPr>
              <w:t>野行智伴 - 智能化户外探索与装备管理综合平台</w:t>
            </w:r>
          </w:p>
          <w:bookmarkEnd w:id="0"/>
        </w:tc>
      </w:tr>
      <w:tr w14:paraId="6F25EB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88C3A5E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项目编号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6A7D1BD">
            <w:pPr>
              <w:spacing w:after="0" w:line="240" w:lineRule="auto"/>
            </w:pPr>
            <w:r>
              <w:t>2026IM01-G1</w:t>
            </w:r>
          </w:p>
        </w:tc>
      </w:tr>
      <w:tr w14:paraId="71CFCF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CD683EF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委托方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C902B08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【课程教师】王娟老师</w:t>
            </w:r>
          </w:p>
        </w:tc>
      </w:tr>
      <w:tr w14:paraId="750A1E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C57B25F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承接方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B62B6C2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t>第1组：</w:t>
            </w:r>
            <w:r>
              <w:rPr>
                <w:rFonts w:hint="eastAsia"/>
                <w:lang w:eastAsia="zh-CN"/>
              </w:rPr>
              <w:t>蔡子唯</w:t>
            </w:r>
            <w:r>
              <w:t>（PM）、</w:t>
            </w:r>
            <w:r>
              <w:rPr>
                <w:rFonts w:hint="eastAsia"/>
                <w:lang w:val="en-US" w:eastAsia="zh-CN"/>
              </w:rPr>
              <w:t>晏远兆</w:t>
            </w:r>
            <w:r>
              <w:t>（Dev-Frontend）、</w:t>
            </w:r>
            <w:r>
              <w:rPr>
                <w:rFonts w:hint="eastAsia"/>
                <w:lang w:eastAsia="zh-CN"/>
              </w:rPr>
              <w:t>蔡子唯</w:t>
            </w:r>
            <w:r>
              <w:t>（Dev-Backend）、</w:t>
            </w:r>
            <w:r>
              <w:rPr>
                <w:rFonts w:hint="eastAsia"/>
              </w:rPr>
              <w:t>陈泓</w:t>
            </w:r>
            <w:r>
              <w:t>（QA）、</w:t>
            </w:r>
            <w:r>
              <w:rPr>
                <w:rFonts w:hint="eastAsia"/>
              </w:rPr>
              <w:t>黄上峻</w:t>
            </w:r>
            <w:r>
              <w:t>（Design）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(DA)</w:t>
            </w:r>
            <w:r>
              <w:rPr>
                <w:rFonts w:hint="eastAsia"/>
                <w:lang w:eastAsia="zh-CN"/>
              </w:rPr>
              <w:t xml:space="preserve"> 刘俊浩、（</w:t>
            </w:r>
            <w:r>
              <w:rPr>
                <w:rFonts w:hint="eastAsia"/>
                <w:lang w:val="en-US" w:eastAsia="zh-CN"/>
              </w:rPr>
              <w:t>DL</w:t>
            </w:r>
            <w:r>
              <w:rPr>
                <w:rFonts w:hint="eastAsia"/>
                <w:lang w:eastAsia="zh-CN"/>
              </w:rPr>
              <w:t>）蔡子唯、</w:t>
            </w:r>
            <w:r>
              <w:rPr>
                <w:rFonts w:hint="eastAsia"/>
                <w:lang w:val="en-US" w:eastAsia="zh-CN"/>
              </w:rPr>
              <w:t>(DW)</w:t>
            </w:r>
            <w:r>
              <w:rPr>
                <w:rFonts w:hint="eastAsia"/>
                <w:lang w:eastAsia="zh-CN"/>
              </w:rPr>
              <w:t xml:space="preserve"> 凌正哲</w:t>
            </w:r>
          </w:p>
        </w:tc>
      </w:tr>
      <w:tr w14:paraId="4F2EBE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0511389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计划开始日期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167337A">
            <w:pPr>
              <w:spacing w:after="0" w:line="240" w:lineRule="auto"/>
            </w:pPr>
            <w:r>
              <w:t>2026年3月11日</w:t>
            </w:r>
          </w:p>
        </w:tc>
      </w:tr>
      <w:tr w14:paraId="68301C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F5B1631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计划结束日期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46F2D77">
            <w:pPr>
              <w:spacing w:after="0" w:line="240" w:lineRule="auto"/>
            </w:pPr>
            <w:r>
              <w:t>2026年6月14日</w:t>
            </w:r>
          </w:p>
        </w:tc>
      </w:tr>
    </w:tbl>
    <w:p w14:paraId="18AF09E3"/>
    <w:p w14:paraId="0E1B13CC">
      <w:pPr>
        <w:pStyle w:val="4"/>
      </w:pPr>
      <w:r>
        <w:rPr>
          <w:rFonts w:ascii="微软雅黑" w:hAnsi="微软雅黑" w:eastAsia="微软雅黑"/>
          <w:sz w:val="32"/>
        </w:rPr>
        <w:t>1. 项目背景</w:t>
      </w:r>
    </w:p>
    <w:p w14:paraId="3FD333C7">
      <w:pPr>
        <w:rPr>
          <w:lang w:eastAsia="zh-CN"/>
        </w:rPr>
      </w:pPr>
      <w:r>
        <w:rPr>
          <w:lang w:eastAsia="zh-CN"/>
        </w:rPr>
        <w:t>随着户外运动在国内的普及,徒步、露营、穿越等户外活动受到越来越多人的喜爱。然而,户外爱好者在活动规划、装备管理、团队协作等方面面临诸多痛点:</w:t>
      </w:r>
    </w:p>
    <w:p w14:paraId="24763BC0">
      <w:pPr>
        <w:pStyle w:val="16"/>
        <w:rPr>
          <w:lang w:eastAsia="zh-CN"/>
        </w:rPr>
      </w:pPr>
      <w:r>
        <w:rPr>
          <w:lang w:eastAsia="zh-CN"/>
        </w:rPr>
        <w:t>路线信息分散: 缺乏统一的路线信息平台,用户需要从多个渠道收集路线资料</w:t>
      </w:r>
    </w:p>
    <w:p w14:paraId="66DF0226">
      <w:pPr>
        <w:pStyle w:val="16"/>
        <w:rPr>
          <w:lang w:eastAsia="zh-CN"/>
        </w:rPr>
      </w:pPr>
      <w:r>
        <w:rPr>
          <w:lang w:eastAsia="zh-CN"/>
        </w:rPr>
        <w:t>装备管理混乱: 个人装备缺乏系统化管理,难以掌握装备状态和重量</w:t>
      </w:r>
    </w:p>
    <w:p w14:paraId="14625E00">
      <w:pPr>
        <w:pStyle w:val="16"/>
        <w:rPr>
          <w:lang w:eastAsia="zh-CN"/>
        </w:rPr>
      </w:pPr>
      <w:r>
        <w:rPr>
          <w:lang w:eastAsia="zh-CN"/>
        </w:rPr>
        <w:t>天气风险预判不足: 缺乏针对户外活动的专业天气分析和风险预警</w:t>
      </w:r>
    </w:p>
    <w:p w14:paraId="1CBCD296">
      <w:pPr>
        <w:pStyle w:val="16"/>
        <w:rPr>
          <w:lang w:eastAsia="zh-CN"/>
        </w:rPr>
      </w:pPr>
      <w:r>
        <w:rPr>
          <w:lang w:eastAsia="zh-CN"/>
        </w:rPr>
        <w:t>团队协作困难: 组队、分工、沟通等环节缺乏有效工具支持</w:t>
      </w:r>
    </w:p>
    <w:p w14:paraId="12E77AE5">
      <w:pPr>
        <w:pStyle w:val="16"/>
        <w:rPr>
          <w:lang w:eastAsia="zh-CN"/>
        </w:rPr>
      </w:pPr>
      <w:r>
        <w:rPr>
          <w:lang w:eastAsia="zh-CN"/>
        </w:rPr>
        <w:t>经验传承缺失: 行程复盘和经验分享缺乏平台支撑</w:t>
      </w:r>
    </w:p>
    <w:p w14:paraId="556251B9">
      <w:pPr>
        <w:rPr>
          <w:lang w:eastAsia="zh-CN"/>
        </w:rPr>
      </w:pPr>
      <w:r>
        <w:rPr>
          <w:lang w:eastAsia="zh-CN"/>
        </w:rPr>
        <w:t>本项目旨在开发一款面向户外爱好者的综合性Web应用,解决上述痛点,提升户外活动的安全性和体验质量。</w:t>
      </w:r>
    </w:p>
    <w:p w14:paraId="37E5F854">
      <w:pPr>
        <w:pStyle w:val="4"/>
        <w:rPr>
          <w:lang w:eastAsia="zh-CN"/>
        </w:rPr>
      </w:pPr>
      <w:r>
        <w:rPr>
          <w:rFonts w:ascii="微软雅黑" w:hAnsi="微软雅黑" w:eastAsia="微软雅黑"/>
          <w:sz w:val="32"/>
          <w:lang w:eastAsia="zh-CN"/>
        </w:rPr>
        <w:t>2. 项目目标</w:t>
      </w:r>
    </w:p>
    <w:p w14:paraId="0C748B5B">
      <w:pPr>
        <w:rPr>
          <w:lang w:eastAsia="zh-CN"/>
        </w:rPr>
      </w:pPr>
      <w:r>
        <w:rPr>
          <w:lang w:eastAsia="zh-CN"/>
        </w:rPr>
        <w:t>开发一款面向徒步、轻露营与多日穿越场景的Web应用,实现以下核心功能:</w:t>
      </w:r>
    </w:p>
    <w:p w14:paraId="6E12D78E">
      <w:pPr>
        <w:pStyle w:val="14"/>
        <w:rPr>
          <w:lang w:eastAsia="zh-CN"/>
        </w:rPr>
      </w:pPr>
      <w:r>
        <w:rPr>
          <w:lang w:eastAsia="zh-CN"/>
        </w:rPr>
        <w:t>路线探索与管理: 提供路线浏览、筛选、搜索、地图展示、详细信息查看功能</w:t>
      </w:r>
    </w:p>
    <w:p w14:paraId="63E456F3">
      <w:pPr>
        <w:pStyle w:val="14"/>
        <w:rPr>
          <w:lang w:eastAsia="zh-CN"/>
        </w:rPr>
      </w:pPr>
      <w:r>
        <w:rPr>
          <w:lang w:eastAsia="zh-CN"/>
        </w:rPr>
        <w:t>装备智能管理: 个人装备库的增删改查、重量统计、分类管理</w:t>
      </w:r>
    </w:p>
    <w:p w14:paraId="49E88590">
      <w:pPr>
        <w:pStyle w:val="14"/>
        <w:rPr>
          <w:lang w:eastAsia="zh-CN"/>
        </w:rPr>
      </w:pPr>
      <w:r>
        <w:rPr>
          <w:lang w:eastAsia="zh-CN"/>
        </w:rPr>
        <w:t>行程智能规划: 行程创建、查看、状态管理,整合路线、天气、装备、风险信息</w:t>
      </w:r>
    </w:p>
    <w:p w14:paraId="7858C49E">
      <w:pPr>
        <w:pStyle w:val="14"/>
        <w:rPr>
          <w:lang w:eastAsia="zh-CN"/>
        </w:rPr>
      </w:pPr>
      <w:r>
        <w:rPr>
          <w:lang w:eastAsia="zh-CN"/>
        </w:rPr>
        <w:t>AI智能助手: 基于大模型的智能问答、装备建议、风险提示</w:t>
      </w:r>
    </w:p>
    <w:p w14:paraId="007BE367">
      <w:pPr>
        <w:pStyle w:val="14"/>
        <w:rPr>
          <w:lang w:eastAsia="zh-CN"/>
        </w:rPr>
      </w:pPr>
      <w:r>
        <w:rPr>
          <w:lang w:eastAsia="zh-CN"/>
        </w:rPr>
        <w:t>团队协作管理: 团队创建、成员管理、入队申请、权限控制</w:t>
      </w:r>
    </w:p>
    <w:p w14:paraId="2BCF9F97">
      <w:pPr>
        <w:pStyle w:val="14"/>
        <w:rPr>
          <w:lang w:eastAsia="zh-CN"/>
        </w:rPr>
      </w:pPr>
      <w:r>
        <w:rPr>
          <w:lang w:eastAsia="zh-CN"/>
        </w:rPr>
        <w:t>行程复盘系统: 行程复盘记录、装备评分、问题记录、经验分享</w:t>
      </w:r>
    </w:p>
    <w:p w14:paraId="572A2E09">
      <w:pPr>
        <w:pStyle w:val="14"/>
        <w:rPr>
          <w:lang w:eastAsia="zh-CN"/>
        </w:rPr>
      </w:pPr>
      <w:r>
        <w:rPr>
          <w:lang w:eastAsia="zh-CN"/>
        </w:rPr>
        <w:t>管理后台: 用户管理、路线管理、团队管理、装备管理、公告管理</w:t>
      </w:r>
    </w:p>
    <w:p w14:paraId="0834EDDF">
      <w:pPr>
        <w:pStyle w:val="4"/>
        <w:rPr>
          <w:lang w:eastAsia="zh-CN"/>
        </w:rPr>
      </w:pPr>
      <w:r>
        <w:rPr>
          <w:rFonts w:ascii="微软雅黑" w:hAnsi="微软雅黑" w:eastAsia="微软雅黑"/>
          <w:sz w:val="32"/>
          <w:lang w:eastAsia="zh-CN"/>
        </w:rPr>
        <w:t>3. 项目范围</w:t>
      </w:r>
    </w:p>
    <w:p w14:paraId="719630AB">
      <w:pPr>
        <w:pStyle w:val="5"/>
        <w:rPr>
          <w:lang w:eastAsia="zh-CN"/>
        </w:rPr>
      </w:pPr>
      <w:r>
        <w:rPr>
          <w:rFonts w:ascii="微软雅黑" w:hAnsi="微软雅黑" w:eastAsia="微软雅黑"/>
          <w:sz w:val="28"/>
          <w:lang w:eastAsia="zh-CN"/>
        </w:rPr>
        <w:t>3.1 范围内</w:t>
      </w:r>
    </w:p>
    <w:p w14:paraId="29D5F3DA">
      <w:pPr>
        <w:rPr>
          <w:lang w:eastAsia="zh-CN"/>
        </w:rPr>
      </w:pPr>
      <w:r>
        <w:rPr>
          <w:lang w:eastAsia="zh-CN"/>
        </w:rPr>
        <w:t>用户端功能:</w:t>
      </w:r>
    </w:p>
    <w:p w14:paraId="0FF8C30C">
      <w:pPr>
        <w:pStyle w:val="16"/>
        <w:rPr>
          <w:lang w:eastAsia="zh-CN"/>
        </w:rPr>
      </w:pPr>
      <w:r>
        <w:rPr>
          <w:lang w:eastAsia="zh-CN"/>
        </w:rPr>
        <w:t>用户注册登录(手机号/邮箱、头像上传、验证码验证)</w:t>
      </w:r>
    </w:p>
    <w:p w14:paraId="555F5676">
      <w:pPr>
        <w:pStyle w:val="16"/>
        <w:rPr>
          <w:lang w:eastAsia="zh-CN"/>
        </w:rPr>
      </w:pPr>
      <w:r>
        <w:rPr>
          <w:lang w:eastAsia="zh-CN"/>
        </w:rPr>
        <w:t>个人中心(用户信息编辑、户外能力参数设置)</w:t>
      </w:r>
    </w:p>
    <w:p w14:paraId="4584C210">
      <w:pPr>
        <w:pStyle w:val="16"/>
        <w:rPr>
          <w:lang w:eastAsia="zh-CN"/>
        </w:rPr>
      </w:pPr>
      <w:r>
        <w:rPr>
          <w:lang w:eastAsia="zh-CN"/>
        </w:rPr>
        <w:t>路线探索(路线列表、筛选、搜索、地图展示)</w:t>
      </w:r>
    </w:p>
    <w:p w14:paraId="1115A772">
      <w:pPr>
        <w:pStyle w:val="16"/>
        <w:rPr>
          <w:lang w:eastAsia="zh-CN"/>
        </w:rPr>
      </w:pPr>
      <w:r>
        <w:rPr>
          <w:lang w:eastAsia="zh-CN"/>
        </w:rPr>
        <w:t>路线详情(详细信息、天气、风险、装备建议)</w:t>
      </w:r>
    </w:p>
    <w:p w14:paraId="06C58CC5">
      <w:pPr>
        <w:pStyle w:val="16"/>
        <w:rPr>
          <w:lang w:eastAsia="zh-CN"/>
        </w:rPr>
      </w:pPr>
      <w:r>
        <w:rPr>
          <w:lang w:eastAsia="zh-CN"/>
        </w:rPr>
        <w:t>装备管理(个人装备库CRUD、重量统计、分类管理)</w:t>
      </w:r>
    </w:p>
    <w:p w14:paraId="63B61890">
      <w:pPr>
        <w:pStyle w:val="16"/>
        <w:rPr>
          <w:lang w:eastAsia="zh-CN"/>
        </w:rPr>
      </w:pPr>
      <w:r>
        <w:rPr>
          <w:lang w:eastAsia="zh-CN"/>
        </w:rPr>
        <w:t>行程规划(创建行程、查看行程卡)</w:t>
      </w:r>
    </w:p>
    <w:p w14:paraId="5BD93297">
      <w:pPr>
        <w:pStyle w:val="16"/>
        <w:rPr>
          <w:lang w:eastAsia="zh-CN"/>
        </w:rPr>
      </w:pPr>
      <w:r>
        <w:rPr>
          <w:lang w:eastAsia="zh-CN"/>
        </w:rPr>
        <w:t>行程卡(整合路线、天气、装备、风险信息)</w:t>
      </w:r>
    </w:p>
    <w:p w14:paraId="3676A25F">
      <w:pPr>
        <w:pStyle w:val="16"/>
        <w:rPr>
          <w:lang w:eastAsia="zh-CN"/>
        </w:rPr>
      </w:pPr>
      <w:r>
        <w:rPr>
          <w:lang w:eastAsia="zh-CN"/>
        </w:rPr>
        <w:t>AI助手(智谱GLM智能问答、装备建议)</w:t>
      </w:r>
    </w:p>
    <w:p w14:paraId="003FF659">
      <w:pPr>
        <w:pStyle w:val="16"/>
        <w:rPr>
          <w:lang w:eastAsia="zh-CN"/>
        </w:rPr>
      </w:pPr>
      <w:r>
        <w:rPr>
          <w:lang w:eastAsia="zh-CN"/>
        </w:rPr>
        <w:t>团队管理(创建团队、邀请成员、成员管理)</w:t>
      </w:r>
    </w:p>
    <w:p w14:paraId="30DA7406">
      <w:pPr>
        <w:pStyle w:val="16"/>
        <w:rPr>
          <w:lang w:eastAsia="zh-CN"/>
        </w:rPr>
      </w:pPr>
      <w:r>
        <w:rPr>
          <w:lang w:eastAsia="zh-CN"/>
        </w:rPr>
        <w:t>入队申请(提交申请、审核申请、申请记录)</w:t>
      </w:r>
    </w:p>
    <w:p w14:paraId="47A1CCCB">
      <w:pPr>
        <w:pStyle w:val="16"/>
        <w:rPr>
          <w:lang w:eastAsia="zh-CN"/>
        </w:rPr>
      </w:pPr>
      <w:r>
        <w:rPr>
          <w:lang w:eastAsia="zh-CN"/>
        </w:rPr>
        <w:t>用户搜索(搜索用户、查看用户主页)</w:t>
      </w:r>
    </w:p>
    <w:p w14:paraId="253A5BF8">
      <w:pPr>
        <w:pStyle w:val="16"/>
        <w:rPr>
          <w:lang w:eastAsia="zh-CN"/>
        </w:rPr>
      </w:pPr>
      <w:r>
        <w:rPr>
          <w:lang w:eastAsia="zh-CN"/>
        </w:rPr>
        <w:t>复盘管理(行程复盘、装备评分、问题记录)</w:t>
      </w:r>
    </w:p>
    <w:p w14:paraId="4AE6F2DD">
      <w:r>
        <w:t>管理端功能:</w:t>
      </w:r>
    </w:p>
    <w:p w14:paraId="18FFE3DA">
      <w:pPr>
        <w:pStyle w:val="16"/>
        <w:rPr>
          <w:lang w:eastAsia="zh-CN"/>
        </w:rPr>
      </w:pPr>
      <w:r>
        <w:rPr>
          <w:lang w:eastAsia="zh-CN"/>
        </w:rPr>
        <w:t>管理员登录(独立登录入口、权限验证)</w:t>
      </w:r>
    </w:p>
    <w:p w14:paraId="2BD4D453">
      <w:pPr>
        <w:pStyle w:val="16"/>
        <w:rPr>
          <w:lang w:eastAsia="zh-CN"/>
        </w:rPr>
      </w:pPr>
      <w:r>
        <w:rPr>
          <w:lang w:eastAsia="zh-CN"/>
        </w:rPr>
        <w:t>仪表盘(用户统计、路线统计、数据概览)</w:t>
      </w:r>
    </w:p>
    <w:p w14:paraId="1EE23B7D">
      <w:pPr>
        <w:pStyle w:val="16"/>
        <w:rPr>
          <w:lang w:eastAsia="zh-CN"/>
        </w:rPr>
      </w:pPr>
      <w:r>
        <w:rPr>
          <w:lang w:eastAsia="zh-CN"/>
        </w:rPr>
        <w:t>用户管理(用户列表、编辑用户、禁用/启用用户)</w:t>
      </w:r>
    </w:p>
    <w:p w14:paraId="6810DAE3">
      <w:pPr>
        <w:pStyle w:val="16"/>
        <w:rPr>
          <w:lang w:eastAsia="zh-CN"/>
        </w:rPr>
      </w:pPr>
      <w:r>
        <w:rPr>
          <w:lang w:eastAsia="zh-CN"/>
        </w:rPr>
        <w:t>路线管理(路线CRUD、设置推荐、坐标设置)</w:t>
      </w:r>
    </w:p>
    <w:p w14:paraId="69AA244F">
      <w:pPr>
        <w:pStyle w:val="16"/>
        <w:rPr>
          <w:lang w:eastAsia="zh-CN"/>
        </w:rPr>
      </w:pPr>
      <w:r>
        <w:rPr>
          <w:lang w:eastAsia="zh-CN"/>
        </w:rPr>
        <w:t>团队管理(团队列表、成员管理)</w:t>
      </w:r>
    </w:p>
    <w:p w14:paraId="3F3FCF7A">
      <w:pPr>
        <w:pStyle w:val="16"/>
        <w:rPr>
          <w:lang w:eastAsia="zh-CN"/>
        </w:rPr>
      </w:pPr>
      <w:r>
        <w:rPr>
          <w:lang w:eastAsia="zh-CN"/>
        </w:rPr>
        <w:t>装备管理(公共装备库管理)</w:t>
      </w:r>
    </w:p>
    <w:p w14:paraId="0E0760ED">
      <w:pPr>
        <w:pStyle w:val="16"/>
        <w:rPr>
          <w:lang w:eastAsia="zh-CN"/>
        </w:rPr>
      </w:pPr>
      <w:r>
        <w:rPr>
          <w:lang w:eastAsia="zh-CN"/>
        </w:rPr>
        <w:t>公告管理(公告发布、编辑、删除)</w:t>
      </w:r>
    </w:p>
    <w:p w14:paraId="4C1E2343">
      <w:r>
        <w:t>技术实现:</w:t>
      </w:r>
    </w:p>
    <w:p w14:paraId="3B3B9FE6">
      <w:pPr>
        <w:pStyle w:val="16"/>
      </w:pPr>
      <w:r>
        <w:t>前端: Vue 3 + TypeScript + Vite + Element Plus + Leaflet</w:t>
      </w:r>
    </w:p>
    <w:p w14:paraId="79721D3B">
      <w:pPr>
        <w:pStyle w:val="16"/>
      </w:pPr>
      <w:r>
        <w:t>后端: FastAPI + SQLAlchemy + SQLite</w:t>
      </w:r>
    </w:p>
    <w:p w14:paraId="29D8691B">
      <w:pPr>
        <w:pStyle w:val="16"/>
      </w:pPr>
      <w:r>
        <w:t>认证: JWT Token</w:t>
      </w:r>
    </w:p>
    <w:p w14:paraId="6E44F045">
      <w:pPr>
        <w:pStyle w:val="16"/>
        <w:rPr>
          <w:lang w:eastAsia="zh-CN"/>
        </w:rPr>
      </w:pPr>
      <w:r>
        <w:rPr>
          <w:lang w:eastAsia="zh-CN"/>
        </w:rPr>
        <w:t>外部服务: 和风天气API、智谱GLM大模型API</w:t>
      </w:r>
    </w:p>
    <w:p w14:paraId="65C2817F">
      <w:pPr>
        <w:pStyle w:val="5"/>
      </w:pPr>
      <w:r>
        <w:rPr>
          <w:rFonts w:ascii="微软雅黑" w:hAnsi="微软雅黑" w:eastAsia="微软雅黑"/>
          <w:sz w:val="28"/>
        </w:rPr>
        <w:t>3.2 范围外</w:t>
      </w:r>
    </w:p>
    <w:p w14:paraId="71EEDDD8">
      <w:pPr>
        <w:pStyle w:val="16"/>
      </w:pPr>
      <w:r>
        <w:t>移动端App开发(iOS/Android原生应用)</w:t>
      </w:r>
    </w:p>
    <w:p w14:paraId="73C19935">
      <w:pPr>
        <w:pStyle w:val="16"/>
        <w:rPr>
          <w:lang w:eastAsia="zh-CN"/>
        </w:rPr>
      </w:pPr>
      <w:r>
        <w:rPr>
          <w:lang w:eastAsia="zh-CN"/>
        </w:rPr>
        <w:t>真实轨迹记录和离线地图功能</w:t>
      </w:r>
    </w:p>
    <w:p w14:paraId="651F7C44">
      <w:pPr>
        <w:pStyle w:val="16"/>
        <w:rPr>
          <w:lang w:eastAsia="zh-CN"/>
        </w:rPr>
      </w:pPr>
      <w:r>
        <w:rPr>
          <w:lang w:eastAsia="zh-CN"/>
        </w:rPr>
        <w:t>社交功能(朋友圈、动态发布、点赞评论)</w:t>
      </w:r>
    </w:p>
    <w:p w14:paraId="03EF19D8">
      <w:pPr>
        <w:pStyle w:val="16"/>
        <w:rPr>
          <w:lang w:eastAsia="zh-CN"/>
        </w:rPr>
      </w:pPr>
      <w:r>
        <w:rPr>
          <w:lang w:eastAsia="zh-CN"/>
        </w:rPr>
        <w:t>电商功能(装备购买、支付集成)</w:t>
      </w:r>
    </w:p>
    <w:p w14:paraId="06BF1E7B">
      <w:pPr>
        <w:pStyle w:val="16"/>
        <w:rPr>
          <w:lang w:eastAsia="zh-CN"/>
        </w:rPr>
      </w:pPr>
      <w:r>
        <w:rPr>
          <w:lang w:eastAsia="zh-CN"/>
        </w:rPr>
        <w:t>第三方登录(微信、QQ、微博)</w:t>
      </w:r>
    </w:p>
    <w:p w14:paraId="6D011233">
      <w:pPr>
        <w:pStyle w:val="16"/>
        <w:rPr>
          <w:lang w:eastAsia="zh-CN"/>
        </w:rPr>
      </w:pPr>
      <w:r>
        <w:rPr>
          <w:lang w:eastAsia="zh-CN"/>
        </w:rPr>
        <w:t>多语言国际化(仅支持中文)</w:t>
      </w:r>
    </w:p>
    <w:p w14:paraId="5D240D3C">
      <w:pPr>
        <w:pStyle w:val="16"/>
      </w:pPr>
      <w:r>
        <w:t>离线模式(PWA)</w:t>
      </w:r>
    </w:p>
    <w:p w14:paraId="4B1CA76A">
      <w:pPr>
        <w:pStyle w:val="16"/>
      </w:pPr>
      <w:r>
        <w:t>实时通讯(WebSocket聊天)</w:t>
      </w:r>
    </w:p>
    <w:p w14:paraId="254F6793">
      <w:pPr>
        <w:pStyle w:val="4"/>
      </w:pPr>
      <w:r>
        <w:rPr>
          <w:rFonts w:ascii="微软雅黑" w:hAnsi="微软雅黑" w:eastAsia="微软雅黑"/>
          <w:sz w:val="32"/>
        </w:rPr>
        <w:t>4. 主要可交付成果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C3F03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7245329D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序号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63B3A46C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可交付成果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7DB7B8F1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说明</w:t>
            </w:r>
          </w:p>
        </w:tc>
      </w:tr>
      <w:tr w14:paraId="68CE2D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874C744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30D7024">
            <w:pPr>
              <w:spacing w:after="0" w:line="240" w:lineRule="auto"/>
            </w:pPr>
            <w:r>
              <w:t>前端应用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593F943">
            <w:pPr>
              <w:spacing w:after="0" w:line="240" w:lineRule="auto"/>
            </w:pPr>
            <w:r>
              <w:t>Vue 3 + TypeScript 完整前端代码,包含所有用户端和管理端页面</w:t>
            </w:r>
          </w:p>
        </w:tc>
      </w:tr>
      <w:tr w14:paraId="109EC9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8A8B74C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2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B8CBA2D">
            <w:pPr>
              <w:spacing w:after="0" w:line="240" w:lineRule="auto"/>
            </w:pPr>
            <w:r>
              <w:t>后端API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0CF027A">
            <w:pPr>
              <w:spacing w:after="0" w:line="240" w:lineRule="auto"/>
            </w:pPr>
            <w:r>
              <w:t>FastAPI 完整后端代码,包含所有RESTful API接口</w:t>
            </w:r>
          </w:p>
        </w:tc>
      </w:tr>
      <w:tr w14:paraId="290ABF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6AAE283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3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4C08312">
            <w:pPr>
              <w:spacing w:after="0" w:line="240" w:lineRule="auto"/>
            </w:pPr>
            <w:r>
              <w:t>数据库设计文档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8712E51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SQLite数据库Schema设计、E-R图、数据字典</w:t>
            </w:r>
          </w:p>
        </w:tc>
      </w:tr>
      <w:tr w14:paraId="6B551A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C4F5513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4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A7F721A">
            <w:pPr>
              <w:spacing w:after="0" w:line="240" w:lineRule="auto"/>
            </w:pPr>
            <w:r>
              <w:t>API接口文档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6490BC2">
            <w:pPr>
              <w:spacing w:after="0" w:line="240" w:lineRule="auto"/>
            </w:pPr>
            <w:r>
              <w:t>Swagger自动生成的API文档</w:t>
            </w:r>
          </w:p>
        </w:tc>
      </w:tr>
      <w:tr w14:paraId="32EA3A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AD8E345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5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D93A236">
            <w:pPr>
              <w:spacing w:after="0" w:line="240" w:lineRule="auto"/>
            </w:pPr>
            <w:r>
              <w:t>测试报告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3C2CAC9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功能测试、响应式测试、构建验证报告</w:t>
            </w:r>
          </w:p>
        </w:tc>
      </w:tr>
      <w:tr w14:paraId="2909E2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ECCF3B8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6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7AECB0F">
            <w:pPr>
              <w:spacing w:after="0" w:line="240" w:lineRule="auto"/>
            </w:pPr>
            <w:r>
              <w:t>部署说明书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7B0E9E6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环境配置、部署步骤、运维指南</w:t>
            </w:r>
          </w:p>
        </w:tc>
      </w:tr>
      <w:tr w14:paraId="2A5A83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B3BF505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7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633B87A">
            <w:pPr>
              <w:spacing w:after="0" w:line="240" w:lineRule="auto"/>
            </w:pPr>
            <w:r>
              <w:t>项目管理文档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938FD4E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SOW、WBS、WBS词典、RTM、活动清单、活动属性清单、进度表、预算表</w:t>
            </w:r>
          </w:p>
        </w:tc>
      </w:tr>
      <w:tr w14:paraId="507C62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D659B78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8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E0A4EEA">
            <w:pPr>
              <w:spacing w:after="0" w:line="240" w:lineRule="auto"/>
            </w:pPr>
            <w:r>
              <w:t>用户手册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C825ED2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功能说明、操作指南、常见问题</w:t>
            </w:r>
          </w:p>
        </w:tc>
      </w:tr>
    </w:tbl>
    <w:p w14:paraId="4EE90063">
      <w:pPr>
        <w:rPr>
          <w:lang w:eastAsia="zh-CN"/>
        </w:rPr>
      </w:pPr>
    </w:p>
    <w:p w14:paraId="5BC0C2D6">
      <w:pPr>
        <w:pStyle w:val="4"/>
      </w:pPr>
      <w:r>
        <w:rPr>
          <w:rFonts w:ascii="微软雅黑" w:hAnsi="微软雅黑" w:eastAsia="微软雅黑"/>
          <w:sz w:val="32"/>
        </w:rPr>
        <w:t>5. 关键里程碑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15461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0CFF62AA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里程碑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3C78BBD8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描述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7ECB2E1F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计划完成时间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53B5679A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验收标准</w:t>
            </w:r>
          </w:p>
        </w:tc>
      </w:tr>
      <w:tr w14:paraId="373482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D1B1A77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M1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3D327AA">
            <w:pPr>
              <w:spacing w:after="0" w:line="240" w:lineRule="auto"/>
            </w:pPr>
            <w:r>
              <w:t>需求评审通过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6A575D4">
            <w:pPr>
              <w:spacing w:after="0" w:line="240" w:lineRule="auto"/>
            </w:pPr>
            <w:r>
              <w:t>第5周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4A63463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SRS文档通过教师评审,需求无歧义</w:t>
            </w:r>
          </w:p>
        </w:tc>
      </w:tr>
      <w:tr w14:paraId="5D9A4B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48D74BC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M2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1C43453">
            <w:pPr>
              <w:spacing w:after="0" w:line="240" w:lineRule="auto"/>
            </w:pPr>
            <w:r>
              <w:t>原型验收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F1840E0">
            <w:pPr>
              <w:spacing w:after="0" w:line="240" w:lineRule="auto"/>
            </w:pPr>
            <w:r>
              <w:t>第7周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07D9A6E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UI原型通过用户走查,交互流程确认</w:t>
            </w:r>
          </w:p>
        </w:tc>
      </w:tr>
      <w:tr w14:paraId="1C12C6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353EE8E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M3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5F35E41">
            <w:pPr>
              <w:spacing w:after="0" w:line="240" w:lineRule="auto"/>
            </w:pPr>
            <w:r>
              <w:t>数据库设计完成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473C4F3">
            <w:pPr>
              <w:spacing w:after="0" w:line="240" w:lineRule="auto"/>
            </w:pPr>
            <w:r>
              <w:t>第8周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85766E3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E-R图完成,数据库Schema创建成功</w:t>
            </w:r>
          </w:p>
        </w:tc>
      </w:tr>
      <w:tr w14:paraId="48E77F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74EDF94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M4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7E3F58D">
            <w:pPr>
              <w:spacing w:after="0" w:line="240" w:lineRule="auto"/>
            </w:pPr>
            <w:r>
              <w:t>后端API开发完成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F4FF253">
            <w:pPr>
              <w:spacing w:after="0" w:line="240" w:lineRule="auto"/>
            </w:pPr>
            <w:r>
              <w:t>第11周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910144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所有API接口开发完成,通过联调测试</w:t>
            </w:r>
          </w:p>
        </w:tc>
      </w:tr>
      <w:tr w14:paraId="329C44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418ED8D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M5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B5E29CA">
            <w:pPr>
              <w:spacing w:after="0" w:line="240" w:lineRule="auto"/>
            </w:pPr>
            <w:r>
              <w:t>前端开发完成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676160E">
            <w:pPr>
              <w:spacing w:after="0" w:line="240" w:lineRule="auto"/>
            </w:pPr>
            <w:r>
              <w:t>第12周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B38F1AC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所有页面开发完成,功能测试通过</w:t>
            </w:r>
          </w:p>
        </w:tc>
      </w:tr>
      <w:tr w14:paraId="2E1680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FFBD2DD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M6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AD53A41">
            <w:pPr>
              <w:spacing w:after="0" w:line="240" w:lineRule="auto"/>
            </w:pPr>
            <w:r>
              <w:t>集成测试完成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128C4E1">
            <w:pPr>
              <w:spacing w:after="0" w:line="240" w:lineRule="auto"/>
            </w:pPr>
            <w:r>
              <w:t>第13周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415A98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前后端集成测试通过,主流程无阻塞缺陷</w:t>
            </w:r>
          </w:p>
        </w:tc>
      </w:tr>
      <w:tr w14:paraId="680ED9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0583EF8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M7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4748BA8">
            <w:pPr>
              <w:spacing w:after="0" w:line="240" w:lineRule="auto"/>
            </w:pPr>
            <w:r>
              <w:t>UAT验收通过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61E8486">
            <w:pPr>
              <w:spacing w:after="0" w:line="240" w:lineRule="auto"/>
            </w:pPr>
            <w:r>
              <w:t>第14周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BCED004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用户验收测试通过,满足验收标准</w:t>
            </w:r>
          </w:p>
        </w:tc>
      </w:tr>
      <w:tr w14:paraId="6526D1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CCB6D4F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M8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32D2E1D">
            <w:pPr>
              <w:spacing w:after="0" w:line="240" w:lineRule="auto"/>
            </w:pPr>
            <w:r>
              <w:t>项目答辩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74EF424">
            <w:pPr>
              <w:spacing w:after="0" w:line="240" w:lineRule="auto"/>
            </w:pPr>
            <w:r>
              <w:t>第16周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AF8C83E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完成项目演示,提交全部交付物</w:t>
            </w:r>
          </w:p>
        </w:tc>
      </w:tr>
    </w:tbl>
    <w:p w14:paraId="1D2FF576">
      <w:pPr>
        <w:rPr>
          <w:lang w:eastAsia="zh-CN"/>
        </w:rPr>
      </w:pPr>
    </w:p>
    <w:p w14:paraId="53E879BF">
      <w:pPr>
        <w:pStyle w:val="4"/>
      </w:pPr>
      <w:r>
        <w:rPr>
          <w:rFonts w:ascii="微软雅黑" w:hAnsi="微软雅黑" w:eastAsia="微软雅黑"/>
          <w:sz w:val="32"/>
        </w:rPr>
        <w:t>6. 约束条件</w:t>
      </w:r>
    </w:p>
    <w:p w14:paraId="189371FA">
      <w:pPr>
        <w:pStyle w:val="14"/>
      </w:pPr>
      <w:r>
        <w:t>技术约束:</w:t>
      </w:r>
    </w:p>
    <w:p w14:paraId="6B883246">
      <w:pPr>
        <w:rPr>
          <w:lang w:eastAsia="zh-CN"/>
        </w:rPr>
      </w:pPr>
      <w:r>
        <w:rPr>
          <w:lang w:eastAsia="zh-CN"/>
        </w:rPr>
        <w:t xml:space="preserve">   - 所有代码须托管于</w:t>
      </w:r>
      <w:r>
        <w:rPr>
          <w:rFonts w:hint="eastAsia"/>
          <w:lang w:val="en-US" w:eastAsia="zh-CN"/>
        </w:rPr>
        <w:t>Github</w:t>
      </w:r>
      <w:r>
        <w:rPr>
          <w:lang w:eastAsia="zh-CN"/>
        </w:rPr>
        <w:t>仓库</w:t>
      </w:r>
    </w:p>
    <w:p w14:paraId="62FD98F2">
      <w:r>
        <w:rPr>
          <w:lang w:eastAsia="zh-CN"/>
        </w:rPr>
        <w:t xml:space="preserve">   </w:t>
      </w:r>
      <w:r>
        <w:t>- 前端必须使用Vue 3 + TypeScript</w:t>
      </w:r>
    </w:p>
    <w:p w14:paraId="35E15CF2">
      <w:r>
        <w:t xml:space="preserve">   - 后端必须使用FastAPI + Python 3.11+</w:t>
      </w:r>
    </w:p>
    <w:p w14:paraId="21B7925F">
      <w:r>
        <w:t xml:space="preserve">   - 数据库使用SQLite</w:t>
      </w:r>
    </w:p>
    <w:p w14:paraId="1A7713EA">
      <w:pPr>
        <w:pStyle w:val="14"/>
      </w:pPr>
      <w:r>
        <w:t>时间约束:</w:t>
      </w:r>
    </w:p>
    <w:p w14:paraId="6543C3D5">
      <w:pPr>
        <w:rPr>
          <w:lang w:eastAsia="zh-CN"/>
        </w:rPr>
      </w:pPr>
      <w:r>
        <w:rPr>
          <w:lang w:eastAsia="zh-CN"/>
        </w:rPr>
        <w:t xml:space="preserve">   - 项目周期16周(2026年3月11日 - 2026年6月14日)</w:t>
      </w:r>
    </w:p>
    <w:p w14:paraId="73BCBBAF">
      <w:r>
        <w:rPr>
          <w:lang w:eastAsia="zh-CN"/>
        </w:rPr>
        <w:t xml:space="preserve">   </w:t>
      </w:r>
      <w:r>
        <w:t>- 每周至少提交1次代码到</w:t>
      </w:r>
      <w:r>
        <w:rPr>
          <w:rFonts w:hint="eastAsia"/>
          <w:lang w:val="en-US" w:eastAsia="zh-CN"/>
        </w:rPr>
        <w:t>Github</w:t>
      </w:r>
    </w:p>
    <w:p w14:paraId="2A792BB3">
      <w:r>
        <w:t xml:space="preserve">   - 文档提交截止时间: 2026年4月8日18:00</w:t>
      </w:r>
    </w:p>
    <w:p w14:paraId="058E4713">
      <w:pPr>
        <w:pStyle w:val="14"/>
      </w:pPr>
      <w:r>
        <w:t>资源约束:</w:t>
      </w:r>
    </w:p>
    <w:p w14:paraId="3E495D99">
      <w:r>
        <w:t xml:space="preserve">   - 团队成员</w:t>
      </w:r>
      <w:r>
        <w:rPr>
          <w:rFonts w:hint="eastAsia"/>
          <w:lang w:val="en-US" w:eastAsia="zh-CN"/>
        </w:rPr>
        <w:t>6</w:t>
      </w:r>
      <w:r>
        <w:t>人,均为学生</w:t>
      </w:r>
    </w:p>
    <w:p w14:paraId="1F988B2E">
      <w:pPr>
        <w:rPr>
          <w:lang w:eastAsia="zh-CN"/>
        </w:rPr>
      </w:pPr>
      <w:r>
        <w:rPr>
          <w:lang w:eastAsia="zh-CN"/>
        </w:rPr>
        <w:t xml:space="preserve">   - 使用免费开源框架和工具</w:t>
      </w:r>
    </w:p>
    <w:p w14:paraId="7C90B952">
      <w:pPr>
        <w:pStyle w:val="14"/>
      </w:pPr>
      <w:r>
        <w:t>质量约束:</w:t>
      </w:r>
    </w:p>
    <w:p w14:paraId="57227F84">
      <w:r>
        <w:t xml:space="preserve">   - 代码必须通过TypeScript类型检查</w:t>
      </w:r>
    </w:p>
    <w:p w14:paraId="6182C730">
      <w:r>
        <w:t xml:space="preserve">   - 核心功能必须通过测试</w:t>
      </w:r>
    </w:p>
    <w:p w14:paraId="71206D47">
      <w:pPr>
        <w:rPr>
          <w:lang w:eastAsia="zh-CN"/>
        </w:rPr>
      </w:pPr>
      <w:r>
        <w:rPr>
          <w:lang w:eastAsia="zh-CN"/>
        </w:rPr>
        <w:t xml:space="preserve">   - 响应式设计必须适配桌面、平板、手机</w:t>
      </w:r>
    </w:p>
    <w:p w14:paraId="040D2BC4">
      <w:pPr>
        <w:pStyle w:val="4"/>
      </w:pPr>
      <w:r>
        <w:rPr>
          <w:rFonts w:ascii="微软雅黑" w:hAnsi="微软雅黑" w:eastAsia="微软雅黑"/>
          <w:sz w:val="32"/>
        </w:rPr>
        <w:t>7. 假设前提</w:t>
      </w:r>
    </w:p>
    <w:p w14:paraId="0854B222">
      <w:pPr>
        <w:pStyle w:val="14"/>
      </w:pPr>
      <w:r>
        <w:t>技术假设:</w:t>
      </w:r>
    </w:p>
    <w:p w14:paraId="3442711C">
      <w:pPr>
        <w:rPr>
          <w:lang w:eastAsia="zh-CN"/>
        </w:rPr>
      </w:pPr>
      <w:r>
        <w:rPr>
          <w:lang w:eastAsia="zh-CN"/>
        </w:rPr>
        <w:t xml:space="preserve">   - 所有成员具备基础Vue、Python编程能力</w:t>
      </w:r>
    </w:p>
    <w:p w14:paraId="73F9FFD5">
      <w:pPr>
        <w:rPr>
          <w:lang w:eastAsia="zh-CN"/>
        </w:rPr>
      </w:pPr>
      <w:r>
        <w:rPr>
          <w:lang w:eastAsia="zh-CN"/>
        </w:rPr>
        <w:t xml:space="preserve">   - 团队成员熟悉Git版本控制</w:t>
      </w:r>
    </w:p>
    <w:p w14:paraId="58D88537">
      <w:pPr>
        <w:rPr>
          <w:lang w:eastAsia="zh-CN"/>
        </w:rPr>
      </w:pPr>
      <w:r>
        <w:rPr>
          <w:lang w:eastAsia="zh-CN"/>
        </w:rPr>
        <w:t xml:space="preserve">   - 团队成员了解RESTful API设计原则</w:t>
      </w:r>
    </w:p>
    <w:p w14:paraId="6AEF8C45">
      <w:pPr>
        <w:pStyle w:val="14"/>
        <w:rPr>
          <w:lang w:eastAsia="zh-CN"/>
        </w:rPr>
      </w:pPr>
      <w:r>
        <w:t>资源假设:</w:t>
      </w:r>
    </w:p>
    <w:p w14:paraId="02E516F3">
      <w:pPr>
        <w:rPr>
          <w:lang w:eastAsia="zh-CN"/>
        </w:rPr>
      </w:pPr>
      <w:r>
        <w:rPr>
          <w:lang w:eastAsia="zh-CN"/>
        </w:rPr>
        <w:t xml:space="preserve">   - 和风天气API免费额度充足</w:t>
      </w:r>
    </w:p>
    <w:p w14:paraId="29AE20B3">
      <w:pPr>
        <w:rPr>
          <w:lang w:eastAsia="zh-CN"/>
        </w:rPr>
      </w:pPr>
      <w:r>
        <w:rPr>
          <w:lang w:eastAsia="zh-CN"/>
        </w:rPr>
        <w:t xml:space="preserve">   - 智谱GLM API免费额度充足</w:t>
      </w:r>
    </w:p>
    <w:p w14:paraId="18294441">
      <w:pPr>
        <w:pStyle w:val="14"/>
      </w:pPr>
      <w:r>
        <w:t>时间假设:</w:t>
      </w:r>
    </w:p>
    <w:p w14:paraId="022C3833">
      <w:pPr>
        <w:rPr>
          <w:lang w:eastAsia="zh-CN"/>
        </w:rPr>
      </w:pPr>
      <w:r>
        <w:rPr>
          <w:lang w:eastAsia="zh-CN"/>
        </w:rPr>
        <w:t xml:space="preserve">   - 团队成员每周可投入至少10小时</w:t>
      </w:r>
    </w:p>
    <w:p w14:paraId="7574B40C">
      <w:pPr>
        <w:rPr>
          <w:lang w:eastAsia="zh-CN"/>
        </w:rPr>
      </w:pPr>
      <w:r>
        <w:rPr>
          <w:lang w:eastAsia="zh-CN"/>
        </w:rPr>
        <w:t xml:space="preserve">   - 无重大课程冲突</w:t>
      </w:r>
    </w:p>
    <w:p w14:paraId="192C210E">
      <w:pPr>
        <w:rPr>
          <w:lang w:eastAsia="zh-CN"/>
        </w:rPr>
      </w:pPr>
      <w:r>
        <w:rPr>
          <w:lang w:eastAsia="zh-CN"/>
        </w:rPr>
        <w:t xml:space="preserve">   - 教师评审反馈及时(1周内)</w:t>
      </w:r>
    </w:p>
    <w:p w14:paraId="4CFCE7D5">
      <w:pPr>
        <w:pStyle w:val="14"/>
      </w:pPr>
      <w:r>
        <w:t>外部依赖假设:</w:t>
      </w:r>
    </w:p>
    <w:p w14:paraId="1D56B6BD">
      <w:pPr>
        <w:rPr>
          <w:lang w:eastAsia="zh-CN"/>
        </w:rPr>
      </w:pPr>
      <w:r>
        <w:rPr>
          <w:lang w:eastAsia="zh-CN"/>
        </w:rPr>
        <w:t xml:space="preserve">   - 第三方API服务稳定可用</w:t>
      </w:r>
    </w:p>
    <w:p w14:paraId="6AB43D54">
      <w:pPr>
        <w:pStyle w:val="4"/>
        <w:rPr>
          <w:lang w:eastAsia="zh-CN"/>
        </w:rPr>
      </w:pPr>
      <w:r>
        <w:rPr>
          <w:rFonts w:ascii="微软雅黑" w:hAnsi="微软雅黑" w:eastAsia="微软雅黑"/>
          <w:sz w:val="32"/>
          <w:lang w:eastAsia="zh-CN"/>
        </w:rPr>
        <w:t>8. 风险概述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8C1AE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1FA1AE56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风险类别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18A9E586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风险描述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48D6F5B5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风险等级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799D0B26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应对措施</w:t>
            </w:r>
          </w:p>
        </w:tc>
      </w:tr>
      <w:tr w14:paraId="3045BA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948F021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需求风险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E30FD4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需求理解偏差导致返工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870633C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A9BA64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加强需求评审,及时与教师沟通</w:t>
            </w:r>
          </w:p>
        </w:tc>
      </w:tr>
      <w:tr w14:paraId="75337C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E142EC9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技术风险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753BF7E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团队成员技术能力不足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2E622F6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1D7F735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提前学习,结对编程,代码审查</w:t>
            </w:r>
          </w:p>
        </w:tc>
      </w:tr>
      <w:tr w14:paraId="65EEB1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347A86D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进度风险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F15436C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任务延期导致整体延期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DC880AA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FFCF278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设置缓冲时间,及时调整计划</w:t>
            </w:r>
          </w:p>
        </w:tc>
      </w:tr>
      <w:tr w14:paraId="0FB884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10AEFD4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人员风险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B9F6304">
            <w:pPr>
              <w:spacing w:after="0" w:line="240" w:lineRule="auto"/>
            </w:pPr>
            <w:r>
              <w:t>成员请假或退出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CA689D6">
            <w:pPr>
              <w:spacing w:after="0" w:line="240" w:lineRule="auto"/>
            </w:pPr>
            <w:r>
              <w:t>低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C02BA78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知识共享,文档完善,任务备份</w:t>
            </w:r>
          </w:p>
        </w:tc>
      </w:tr>
      <w:tr w14:paraId="74ED19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4C8CC95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外部依赖风险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65D3105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第三方API服务不稳定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02E4BD6">
            <w:pPr>
              <w:spacing w:after="0" w:line="240" w:lineRule="auto"/>
            </w:pPr>
            <w:r>
              <w:t>低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B1FFB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实现Mock模式,降低依赖</w:t>
            </w:r>
          </w:p>
        </w:tc>
      </w:tr>
      <w:tr w14:paraId="4A193F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708544A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工具风险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59687E8">
            <w:pPr>
              <w:spacing w:after="0" w:line="240" w:lineRule="auto"/>
            </w:pPr>
            <w:r>
              <w:t>CodeArts平台服务异常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AE88DC6">
            <w:pPr>
              <w:spacing w:after="0" w:line="240" w:lineRule="auto"/>
            </w:pPr>
            <w:r>
              <w:t>低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693AB23">
            <w:pPr>
              <w:spacing w:after="0" w:line="240" w:lineRule="auto"/>
            </w:pPr>
            <w:r>
              <w:t>本地备份,多渠道提交</w:t>
            </w:r>
          </w:p>
        </w:tc>
      </w:tr>
    </w:tbl>
    <w:p w14:paraId="45976732"/>
    <w:p w14:paraId="5C5EC852">
      <w:pPr>
        <w:pStyle w:val="4"/>
      </w:pPr>
      <w:r>
        <w:rPr>
          <w:rFonts w:ascii="微软雅黑" w:hAnsi="微软雅黑" w:eastAsia="微软雅黑"/>
          <w:sz w:val="32"/>
        </w:rPr>
        <w:t>9. 成功标准</w:t>
      </w:r>
    </w:p>
    <w:p w14:paraId="3B37E5DB">
      <w:r>
        <w:t>项目成功的标准如下:</w:t>
      </w:r>
    </w:p>
    <w:p w14:paraId="6A79C3E5">
      <w:pPr>
        <w:pStyle w:val="14"/>
        <w:rPr>
          <w:lang w:eastAsia="zh-CN"/>
        </w:rPr>
      </w:pPr>
      <w:r>
        <w:rPr>
          <w:lang w:eastAsia="zh-CN"/>
        </w:rPr>
        <w:t>功能完整性: 实现范围内所有功能,功能测试通过率100%</w:t>
      </w:r>
    </w:p>
    <w:p w14:paraId="5C5D1104">
      <w:pPr>
        <w:pStyle w:val="14"/>
      </w:pPr>
      <w:r>
        <w:t>质量标准:</w:t>
      </w:r>
    </w:p>
    <w:p w14:paraId="7962A4B6">
      <w:r>
        <w:t xml:space="preserve">   - 代码TypeScript类型检查通过</w:t>
      </w:r>
    </w:p>
    <w:p w14:paraId="5855C749">
      <w:r>
        <w:t xml:space="preserve">   - 无P0/P1级别缺陷</w:t>
      </w:r>
    </w:p>
    <w:p w14:paraId="6DCB2E62">
      <w:pPr>
        <w:rPr>
          <w:lang w:eastAsia="zh-CN"/>
        </w:rPr>
      </w:pPr>
      <w:r>
        <w:rPr>
          <w:lang w:eastAsia="zh-CN"/>
        </w:rPr>
        <w:t xml:space="preserve">   - 响应式设计适配三种设备</w:t>
      </w:r>
    </w:p>
    <w:p w14:paraId="26BF50E7">
      <w:pPr>
        <w:pStyle w:val="14"/>
        <w:rPr>
          <w:lang w:eastAsia="zh-CN"/>
        </w:rPr>
      </w:pPr>
      <w:r>
        <w:rPr>
          <w:lang w:eastAsia="zh-CN"/>
        </w:rPr>
        <w:t>交付完整性: 8份项目管理文档全部提交,格式规范</w:t>
      </w:r>
    </w:p>
    <w:p w14:paraId="148F6598">
      <w:pPr>
        <w:pStyle w:val="14"/>
      </w:pPr>
      <w:r>
        <w:t xml:space="preserve">平台使用: </w:t>
      </w:r>
      <w:r>
        <w:rPr>
          <w:rFonts w:hint="eastAsia"/>
          <w:lang w:val="en-US" w:eastAsia="zh-CN"/>
        </w:rPr>
        <w:t>github</w:t>
      </w:r>
      <w:r>
        <w:t>项目结构清晰,文档正确挂载,Issue关联准确</w:t>
      </w:r>
    </w:p>
    <w:p w14:paraId="5C392A1F">
      <w:pPr>
        <w:pStyle w:val="14"/>
        <w:rPr>
          <w:lang w:eastAsia="zh-CN"/>
        </w:rPr>
      </w:pPr>
      <w:r>
        <w:rPr>
          <w:lang w:eastAsia="zh-CN"/>
        </w:rPr>
        <w:t>团队协作: Git提交记录显示全员参与,文档有协作痕迹</w:t>
      </w:r>
    </w:p>
    <w:p w14:paraId="1811C00E">
      <w:pPr>
        <w:pStyle w:val="14"/>
        <w:rPr>
          <w:lang w:eastAsia="zh-CN"/>
        </w:rPr>
      </w:pPr>
      <w:r>
        <w:rPr>
          <w:lang w:eastAsia="zh-CN"/>
        </w:rPr>
        <w:t>答辩通过: 项目演示成功,教师评分≥80分</w:t>
      </w:r>
    </w:p>
    <w:p w14:paraId="7C0195ED">
      <w:pPr>
        <w:pStyle w:val="4"/>
        <w:rPr>
          <w:lang w:eastAsia="zh-CN"/>
        </w:rPr>
      </w:pPr>
      <w:r>
        <w:rPr>
          <w:rFonts w:ascii="微软雅黑" w:hAnsi="微软雅黑" w:eastAsia="微软雅黑"/>
          <w:sz w:val="32"/>
          <w:lang w:eastAsia="zh-CN"/>
        </w:rPr>
        <w:t>10. 签署确认</w:t>
      </w:r>
    </w:p>
    <w:p w14:paraId="63E191D1">
      <w:pPr>
        <w:rPr>
          <w:lang w:eastAsia="zh-CN"/>
        </w:rPr>
      </w:pPr>
      <w:r>
        <w:rPr>
          <w:lang w:eastAsia="zh-CN"/>
        </w:rPr>
        <w:t>本工作说明书经双方确认,作为项目执行的正式协议。</w:t>
      </w:r>
    </w:p>
    <w:p w14:paraId="5FA3EE58">
      <w:pPr>
        <w:rPr>
          <w:lang w:eastAsia="zh-CN"/>
        </w:rPr>
      </w:pPr>
      <w:r>
        <w:rPr>
          <w:lang w:eastAsia="zh-CN"/>
        </w:rPr>
        <w:t>委托方签字: ___________</w:t>
      </w:r>
    </w:p>
    <w:p w14:paraId="2EFB83A1">
      <w:pPr>
        <w:rPr>
          <w:lang w:eastAsia="zh-CN"/>
        </w:rPr>
      </w:pPr>
      <w:r>
        <w:rPr>
          <w:lang w:eastAsia="zh-CN"/>
        </w:rPr>
        <w:t>承接方代表签字: ___________</w:t>
      </w:r>
    </w:p>
    <w:p w14:paraId="451FD1D3">
      <w:r>
        <w:t>日期: ___________</w:t>
      </w:r>
    </w:p>
    <w:p w14:paraId="70C16CFC">
      <w:r>
        <w:t>文档版本历史: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EB42B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477EEE84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版本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6B91183D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日期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385BD7A5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修改人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366C959B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修改说明</w:t>
            </w:r>
          </w:p>
        </w:tc>
      </w:tr>
      <w:tr w14:paraId="706AB6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10074A4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V1.0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987A173">
            <w:pPr>
              <w:spacing w:after="0" w:line="240" w:lineRule="auto"/>
            </w:pPr>
            <w:r>
              <w:t>2026-03-11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349ABDF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晏远兆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C533D7E">
            <w:pPr>
              <w:spacing w:after="0" w:line="240" w:lineRule="auto"/>
            </w:pPr>
            <w:r>
              <w:t>初始版本</w:t>
            </w:r>
          </w:p>
        </w:tc>
      </w:tr>
    </w:tbl>
    <w:p w14:paraId="48D81D05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4E4E"/>
    <w:rsid w:val="00AA1D8D"/>
    <w:rsid w:val="00B227D8"/>
    <w:rsid w:val="00B47730"/>
    <w:rsid w:val="00CB0664"/>
    <w:rsid w:val="00E6349E"/>
    <w:rsid w:val="00FC693F"/>
    <w:rsid w:val="0C71296B"/>
    <w:rsid w:val="156A1356"/>
    <w:rsid w:val="15744262"/>
    <w:rsid w:val="51F5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2350</Words>
  <Characters>2807</Characters>
  <Lines>165</Lines>
  <Paragraphs>254</Paragraphs>
  <TotalTime>5</TotalTime>
  <ScaleCrop>false</ScaleCrop>
  <LinksUpToDate>false</LinksUpToDate>
  <CharactersWithSpaces>2977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love</cp:lastModifiedBy>
  <dcterms:modified xsi:type="dcterms:W3CDTF">2026-04-08T08:12:24Z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eyJoZGlkIjoiYzlkYWZkZDUwNjJhMGY4NmQ1MjYyZGZkMzIxNDJjMzMiLCJ1c2VySWQiOiIxMjEwODc2NDA3In0=</vt:lpwstr>
  </property>
  <property fmtid="{D5CDD505-2E9C-101B-9397-08002B2CF9AE}" pid="3" name="KSOProductBuildVer">
    <vt:lpwstr>2052-12.1.0.25225</vt:lpwstr>
  </property>
  <property fmtid="{D5CDD505-2E9C-101B-9397-08002B2CF9AE}" pid="4" name="ICV">
    <vt:lpwstr>A939F44C9F2D42A69BB44F53AF6BDAF8_13</vt:lpwstr>
  </property>
</Properties>
</file>