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870" w:rsidRDefault="004B4870" w:rsidP="004B4870">
      <w:pPr>
        <w:pStyle w:val="NormalWeb"/>
        <w:shd w:val="clear" w:color="auto" w:fill="FFFFFF"/>
        <w:spacing w:before="240" w:beforeAutospacing="0" w:after="0" w:afterAutospacing="0"/>
        <w:jc w:val="center"/>
        <w:rPr>
          <w:rFonts w:ascii="Cambria" w:eastAsiaTheme="minorEastAsia" w:hAnsi="Cambria" w:cstheme="minorBidi"/>
          <w:b/>
          <w:sz w:val="28"/>
          <w:szCs w:val="28"/>
        </w:rPr>
      </w:pPr>
      <w:r>
        <w:rPr>
          <w:rFonts w:ascii="Cambria" w:eastAsiaTheme="minorEastAsia" w:hAnsi="Cambria" w:cstheme="minorBidi"/>
          <w:b/>
          <w:sz w:val="28"/>
          <w:szCs w:val="28"/>
        </w:rPr>
        <w:t>CSYE 7245-Big Data Systems and Intelligence Analysis</w:t>
      </w:r>
    </w:p>
    <w:p w:rsidR="00B96C16" w:rsidRPr="00B96C16" w:rsidRDefault="003A629B" w:rsidP="004B4870">
      <w:pPr>
        <w:pStyle w:val="NormalWeb"/>
        <w:shd w:val="clear" w:color="auto" w:fill="FFFFFF"/>
        <w:spacing w:before="240" w:beforeAutospacing="0" w:after="0" w:afterAutospacing="0"/>
        <w:jc w:val="center"/>
        <w:rPr>
          <w:rFonts w:ascii="Cambria" w:eastAsiaTheme="minorEastAsia" w:hAnsi="Cambria" w:cstheme="minorBidi"/>
          <w:b/>
          <w:sz w:val="32"/>
          <w:szCs w:val="28"/>
        </w:rPr>
      </w:pPr>
      <w:r>
        <w:rPr>
          <w:rFonts w:ascii="Cambria" w:eastAsiaTheme="minorEastAsia" w:hAnsi="Cambria" w:cstheme="minorBidi"/>
          <w:b/>
          <w:sz w:val="32"/>
          <w:szCs w:val="28"/>
        </w:rPr>
        <w:t>Prediction</w:t>
      </w:r>
      <w:r w:rsidR="009709ED">
        <w:rPr>
          <w:rFonts w:ascii="Cambria" w:eastAsiaTheme="minorEastAsia" w:hAnsi="Cambria" w:cstheme="minorBidi"/>
          <w:b/>
          <w:sz w:val="32"/>
          <w:szCs w:val="28"/>
        </w:rPr>
        <w:t xml:space="preserve"> </w:t>
      </w:r>
      <w:r w:rsidR="00B96C16" w:rsidRPr="00B96C16">
        <w:rPr>
          <w:rFonts w:ascii="Cambria" w:eastAsiaTheme="minorEastAsia" w:hAnsi="Cambria" w:cstheme="minorBidi"/>
          <w:b/>
          <w:sz w:val="32"/>
          <w:szCs w:val="28"/>
        </w:rPr>
        <w:t xml:space="preserve">on </w:t>
      </w:r>
      <w:r w:rsidR="002D67E7">
        <w:rPr>
          <w:rFonts w:ascii="Cambria" w:eastAsiaTheme="minorEastAsia" w:hAnsi="Cambria" w:cstheme="minorBidi"/>
          <w:b/>
          <w:sz w:val="32"/>
          <w:szCs w:val="28"/>
        </w:rPr>
        <w:t>Traffic Situation</w:t>
      </w:r>
      <w:r w:rsidR="00B96C16" w:rsidRPr="00B96C16">
        <w:rPr>
          <w:rFonts w:ascii="Cambria" w:eastAsiaTheme="minorEastAsia" w:hAnsi="Cambria" w:cstheme="minorBidi"/>
          <w:b/>
          <w:sz w:val="32"/>
          <w:szCs w:val="28"/>
        </w:rPr>
        <w:t xml:space="preserve"> </w:t>
      </w:r>
      <w:r w:rsidR="009709ED">
        <w:rPr>
          <w:rFonts w:ascii="Cambria" w:eastAsiaTheme="minorEastAsia" w:hAnsi="Cambria" w:cstheme="minorBidi"/>
          <w:b/>
          <w:sz w:val="32"/>
          <w:szCs w:val="28"/>
        </w:rPr>
        <w:t xml:space="preserve">based on </w:t>
      </w:r>
      <w:r w:rsidR="009709ED" w:rsidRPr="00B96C16">
        <w:rPr>
          <w:rFonts w:ascii="Cambria" w:eastAsiaTheme="minorEastAsia" w:hAnsi="Cambria" w:cstheme="minorBidi"/>
          <w:b/>
          <w:sz w:val="32"/>
          <w:szCs w:val="28"/>
        </w:rPr>
        <w:t>Synthetic </w:t>
      </w:r>
      <w:r w:rsidR="00837FB2">
        <w:rPr>
          <w:rFonts w:ascii="Cambria" w:eastAsiaTheme="minorEastAsia" w:hAnsi="Cambria" w:cstheme="minorBidi"/>
          <w:b/>
          <w:sz w:val="32"/>
          <w:szCs w:val="28"/>
        </w:rPr>
        <w:t>Analysis</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Ziwei Fan 001855517</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fan.ziw@husky.neu.edu</w:t>
      </w:r>
    </w:p>
    <w:p w:rsidR="0009522A" w:rsidRDefault="0009522A" w:rsidP="002036BF">
      <w:pPr>
        <w:rPr>
          <w:color w:val="FF0000"/>
        </w:rPr>
      </w:pPr>
    </w:p>
    <w:p w:rsidR="006D7F4F" w:rsidRPr="00EB3E88" w:rsidRDefault="006D7F4F" w:rsidP="00EB1715">
      <w:pPr>
        <w:ind w:left="720"/>
        <w:jc w:val="center"/>
        <w:rPr>
          <w:rFonts w:ascii="Cambria" w:hAnsi="Cambria"/>
          <w:b/>
          <w:sz w:val="28"/>
          <w:szCs w:val="28"/>
        </w:rPr>
      </w:pPr>
      <w:r w:rsidRPr="00EB3E88">
        <w:rPr>
          <w:rFonts w:ascii="Cambria" w:hAnsi="Cambria"/>
          <w:b/>
          <w:sz w:val="28"/>
          <w:szCs w:val="28"/>
        </w:rPr>
        <w:t>Abstract</w:t>
      </w:r>
    </w:p>
    <w:p w:rsidR="00B076B8" w:rsidRDefault="001D37E9" w:rsidP="00B50419">
      <w:pPr>
        <w:ind w:left="720"/>
        <w:rPr>
          <w:rFonts w:ascii="Cambria" w:hAnsi="Cambria"/>
        </w:rPr>
      </w:pPr>
      <w:r>
        <w:rPr>
          <w:rFonts w:ascii="Cambria" w:hAnsi="Cambria"/>
        </w:rPr>
        <w:t xml:space="preserve">  </w:t>
      </w:r>
      <w:r w:rsidR="00EB3E88" w:rsidRPr="00DB0523">
        <w:rPr>
          <w:rFonts w:ascii="Cambria" w:hAnsi="Cambria"/>
        </w:rPr>
        <w:t xml:space="preserve">The time spent on road primarily </w:t>
      </w:r>
      <w:r w:rsidR="00F02B99">
        <w:rPr>
          <w:rFonts w:ascii="Cambria" w:hAnsi="Cambria"/>
        </w:rPr>
        <w:t>depends on</w:t>
      </w:r>
      <w:r w:rsidR="00EB3E88" w:rsidRPr="00DB0523">
        <w:rPr>
          <w:rFonts w:ascii="Cambria" w:hAnsi="Cambria"/>
        </w:rPr>
        <w:t xml:space="preserve"> multiple perspective</w:t>
      </w:r>
      <w:r w:rsidR="00D55003">
        <w:rPr>
          <w:rFonts w:ascii="Cambria" w:hAnsi="Cambria"/>
        </w:rPr>
        <w:t>s</w:t>
      </w:r>
      <w:r w:rsidR="00EB3E88" w:rsidRPr="00DB0523">
        <w:rPr>
          <w:rFonts w:ascii="Cambria" w:hAnsi="Cambria"/>
        </w:rPr>
        <w:t>: Regions, weather</w:t>
      </w:r>
      <w:r w:rsidR="00DB6EDB" w:rsidRPr="00DB0523">
        <w:rPr>
          <w:rFonts w:ascii="Cambria" w:hAnsi="Cambria"/>
        </w:rPr>
        <w:t>, accidents</w:t>
      </w:r>
      <w:r w:rsidR="00EB3E88" w:rsidRPr="00DB0523">
        <w:rPr>
          <w:rFonts w:ascii="Cambria" w:hAnsi="Cambria"/>
        </w:rPr>
        <w:t xml:space="preserve"> etc</w:t>
      </w:r>
      <w:r w:rsidR="00DB0523">
        <w:rPr>
          <w:rFonts w:ascii="Cambria" w:hAnsi="Cambria"/>
        </w:rPr>
        <w:t xml:space="preserve">. </w:t>
      </w:r>
      <w:r w:rsidR="0003295B">
        <w:rPr>
          <w:rFonts w:ascii="Cambria" w:hAnsi="Cambria"/>
        </w:rPr>
        <w:t>For taxi or Uber driver,</w:t>
      </w:r>
      <w:r w:rsidR="0003295B" w:rsidRPr="003B69B4">
        <w:rPr>
          <w:rFonts w:ascii="Cambria" w:hAnsi="Cambria"/>
          <w:b/>
        </w:rPr>
        <w:t xml:space="preserve"> h</w:t>
      </w:r>
      <w:r w:rsidR="00EB3E88" w:rsidRPr="003B69B4">
        <w:rPr>
          <w:rFonts w:ascii="Cambria" w:hAnsi="Cambria"/>
          <w:b/>
        </w:rPr>
        <w:t>ow</w:t>
      </w:r>
      <w:r w:rsidR="00EB3E88" w:rsidRPr="00920DD7">
        <w:rPr>
          <w:rFonts w:ascii="Cambria" w:hAnsi="Cambria"/>
          <w:b/>
        </w:rPr>
        <w:t xml:space="preserve"> to </w:t>
      </w:r>
      <w:r w:rsidR="0003295B">
        <w:rPr>
          <w:rFonts w:ascii="Cambria" w:hAnsi="Cambria"/>
          <w:b/>
        </w:rPr>
        <w:t xml:space="preserve">avoid </w:t>
      </w:r>
      <w:r w:rsidR="00EB3E88" w:rsidRPr="00920DD7">
        <w:rPr>
          <w:rFonts w:ascii="Cambria" w:hAnsi="Cambria"/>
          <w:b/>
        </w:rPr>
        <w:t xml:space="preserve">traffic </w:t>
      </w:r>
      <w:r w:rsidR="00204099">
        <w:rPr>
          <w:rFonts w:ascii="Cambria" w:hAnsi="Cambria"/>
          <w:b/>
        </w:rPr>
        <w:t>congestion</w:t>
      </w:r>
      <w:r w:rsidR="00EB3E88" w:rsidRPr="00920DD7">
        <w:rPr>
          <w:rFonts w:ascii="Cambria" w:hAnsi="Cambria"/>
          <w:b/>
        </w:rPr>
        <w:t xml:space="preserve"> </w:t>
      </w:r>
      <w:r w:rsidR="0003295B">
        <w:rPr>
          <w:rFonts w:ascii="Cambria" w:hAnsi="Cambria"/>
          <w:b/>
        </w:rPr>
        <w:t>and achieve benefit maximization</w:t>
      </w:r>
      <w:r w:rsidR="00EB3E88" w:rsidRPr="00920DD7">
        <w:rPr>
          <w:rFonts w:ascii="Cambria" w:hAnsi="Cambria"/>
          <w:b/>
        </w:rPr>
        <w:t>?</w:t>
      </w:r>
      <w:r w:rsidR="00EB3E88" w:rsidRPr="00DB0523">
        <w:rPr>
          <w:rFonts w:ascii="Cambria" w:hAnsi="Cambria"/>
        </w:rPr>
        <w:t xml:space="preserve"> </w:t>
      </w:r>
      <w:r w:rsidR="0033209E">
        <w:rPr>
          <w:rFonts w:ascii="Cambria" w:hAnsi="Cambria"/>
        </w:rPr>
        <w:t>In details:</w:t>
      </w:r>
    </w:p>
    <w:p w:rsidR="0033209E" w:rsidRDefault="0003295B" w:rsidP="005B6854">
      <w:pPr>
        <w:pStyle w:val="ListParagraph"/>
        <w:numPr>
          <w:ilvl w:val="0"/>
          <w:numId w:val="23"/>
        </w:numPr>
        <w:rPr>
          <w:rFonts w:ascii="Cambria" w:hAnsi="Cambria"/>
        </w:rPr>
      </w:pPr>
      <w:r w:rsidRPr="00CC7152">
        <w:rPr>
          <w:rFonts w:ascii="Cambria" w:hAnsi="Cambria"/>
        </w:rPr>
        <w:t xml:space="preserve">How could the drivers keep track of the traffic situation </w:t>
      </w:r>
      <w:r w:rsidR="001E27CE">
        <w:rPr>
          <w:rFonts w:ascii="Cambria" w:hAnsi="Cambria"/>
        </w:rPr>
        <w:t>by visualization?</w:t>
      </w:r>
    </w:p>
    <w:p w:rsidR="00CC7152" w:rsidRPr="00CC7152" w:rsidRDefault="00CC7152" w:rsidP="00CC7152">
      <w:pPr>
        <w:pStyle w:val="ListParagraph"/>
        <w:numPr>
          <w:ilvl w:val="0"/>
          <w:numId w:val="23"/>
        </w:numPr>
        <w:rPr>
          <w:rFonts w:ascii="Cambria" w:hAnsi="Cambria"/>
        </w:rPr>
      </w:pPr>
      <w:r>
        <w:rPr>
          <w:rFonts w:ascii="Cambria" w:hAnsi="Cambria"/>
        </w:rPr>
        <w:t>How could drivers</w:t>
      </w:r>
      <w:r w:rsidRPr="001414D6">
        <w:rPr>
          <w:rFonts w:ascii="Cambria" w:hAnsi="Cambria"/>
        </w:rPr>
        <w:t xml:space="preserve"> acquire the </w:t>
      </w:r>
      <w:r w:rsidR="002A443A">
        <w:rPr>
          <w:rFonts w:ascii="Cambria" w:hAnsi="Cambria"/>
        </w:rPr>
        <w:t>distribution</w:t>
      </w:r>
      <w:r w:rsidR="00360C11">
        <w:rPr>
          <w:rFonts w:ascii="Cambria" w:hAnsi="Cambria"/>
        </w:rPr>
        <w:t xml:space="preserve"> information</w:t>
      </w:r>
      <w:r w:rsidRPr="001414D6">
        <w:rPr>
          <w:rFonts w:ascii="Cambria" w:hAnsi="Cambria"/>
        </w:rPr>
        <w:t xml:space="preserve"> about requests number?</w:t>
      </w:r>
    </w:p>
    <w:p w:rsidR="000E1DB1" w:rsidRDefault="00203597" w:rsidP="00B50419">
      <w:pPr>
        <w:ind w:left="720"/>
        <w:rPr>
          <w:rFonts w:ascii="Cambria" w:hAnsi="Cambria"/>
        </w:rPr>
      </w:pPr>
      <w:r>
        <w:rPr>
          <w:rFonts w:ascii="Cambria" w:hAnsi="Cambria"/>
        </w:rPr>
        <w:t xml:space="preserve">  </w:t>
      </w:r>
      <w:r w:rsidR="00CE7554">
        <w:rPr>
          <w:rFonts w:ascii="Cambria" w:hAnsi="Cambria"/>
        </w:rPr>
        <w:t>For these questions</w:t>
      </w:r>
      <w:r w:rsidR="00765FA4">
        <w:rPr>
          <w:rFonts w:ascii="Cambria" w:hAnsi="Cambria"/>
        </w:rPr>
        <w:t xml:space="preserve">, the focus </w:t>
      </w:r>
      <w:r w:rsidR="001414D6">
        <w:rPr>
          <w:rFonts w:ascii="Cambria" w:hAnsi="Cambria"/>
        </w:rPr>
        <w:t xml:space="preserve">of paper </w:t>
      </w:r>
      <w:r w:rsidR="00765FA4">
        <w:rPr>
          <w:rFonts w:ascii="Cambria" w:hAnsi="Cambria"/>
        </w:rPr>
        <w:t>is</w:t>
      </w:r>
      <w:r w:rsidR="00B712C6" w:rsidRPr="00DB0523">
        <w:rPr>
          <w:rFonts w:ascii="Cambria" w:hAnsi="Cambria"/>
        </w:rPr>
        <w:t xml:space="preserve"> </w:t>
      </w:r>
      <w:r w:rsidR="000E1DB1">
        <w:rPr>
          <w:rFonts w:ascii="Cambria" w:hAnsi="Cambria"/>
        </w:rPr>
        <w:t>to:</w:t>
      </w:r>
    </w:p>
    <w:p w:rsidR="00F2331C" w:rsidRPr="006438B9" w:rsidRDefault="00F2331C" w:rsidP="00F2331C">
      <w:pPr>
        <w:pStyle w:val="ListParagraph"/>
        <w:numPr>
          <w:ilvl w:val="0"/>
          <w:numId w:val="21"/>
        </w:numPr>
        <w:spacing w:before="100" w:beforeAutospacing="1"/>
        <w:rPr>
          <w:rFonts w:ascii="Cambria" w:hAnsi="Cambria"/>
          <w:b/>
        </w:rPr>
      </w:pPr>
      <w:r w:rsidRPr="006438B9">
        <w:rPr>
          <w:rFonts w:ascii="Cambria" w:hAnsi="Cambria"/>
          <w:b/>
        </w:rPr>
        <w:t xml:space="preserve">Visualize the traffic </w:t>
      </w:r>
      <w:r w:rsidR="00904939" w:rsidRPr="006438B9">
        <w:rPr>
          <w:rFonts w:ascii="Cambria" w:hAnsi="Cambria"/>
          <w:b/>
        </w:rPr>
        <w:t>and request</w:t>
      </w:r>
      <w:r w:rsidR="0006066B" w:rsidRPr="006438B9">
        <w:rPr>
          <w:rFonts w:ascii="Cambria" w:hAnsi="Cambria"/>
          <w:b/>
        </w:rPr>
        <w:t>s</w:t>
      </w:r>
      <w:r w:rsidR="00904939" w:rsidRPr="006438B9">
        <w:rPr>
          <w:rFonts w:ascii="Cambria" w:hAnsi="Cambria"/>
          <w:b/>
        </w:rPr>
        <w:t xml:space="preserve"> number </w:t>
      </w:r>
      <w:r w:rsidR="00DD4184" w:rsidRPr="006438B9">
        <w:rPr>
          <w:rFonts w:ascii="Cambria" w:hAnsi="Cambria"/>
          <w:b/>
        </w:rPr>
        <w:t>by</w:t>
      </w:r>
      <w:r w:rsidR="00D96F63" w:rsidRPr="006438B9">
        <w:rPr>
          <w:rFonts w:ascii="Cambria" w:hAnsi="Cambria"/>
          <w:b/>
        </w:rPr>
        <w:t xml:space="preserve"> geospatial </w:t>
      </w:r>
      <w:r w:rsidR="007D65A4">
        <w:rPr>
          <w:rFonts w:ascii="Cambria" w:hAnsi="Cambria"/>
          <w:b/>
        </w:rPr>
        <w:t>information</w:t>
      </w:r>
      <w:r w:rsidR="002B7C74" w:rsidRPr="006438B9">
        <w:rPr>
          <w:rFonts w:ascii="Cambria" w:hAnsi="Cambria"/>
          <w:b/>
        </w:rPr>
        <w:t>.</w:t>
      </w:r>
    </w:p>
    <w:p w:rsidR="00F018C3" w:rsidRPr="006438B9" w:rsidRDefault="00F018C3" w:rsidP="00F018C3">
      <w:pPr>
        <w:pStyle w:val="ListParagraph"/>
        <w:numPr>
          <w:ilvl w:val="0"/>
          <w:numId w:val="21"/>
        </w:numPr>
        <w:spacing w:before="100" w:beforeAutospacing="1"/>
        <w:rPr>
          <w:rFonts w:ascii="Cambria" w:hAnsi="Cambria"/>
          <w:b/>
        </w:rPr>
      </w:pPr>
      <w:r w:rsidRPr="006438B9">
        <w:rPr>
          <w:rFonts w:ascii="Cambria" w:hAnsi="Cambria"/>
          <w:b/>
        </w:rPr>
        <w:t xml:space="preserve">Explore how weather data impacts the traffic with data &amp; </w:t>
      </w:r>
      <w:r w:rsidR="0005391A" w:rsidRPr="006438B9">
        <w:rPr>
          <w:rFonts w:ascii="Cambria" w:hAnsi="Cambria"/>
          <w:b/>
        </w:rPr>
        <w:t>explore if i</w:t>
      </w:r>
      <w:r w:rsidR="001D4710" w:rsidRPr="006438B9">
        <w:rPr>
          <w:rFonts w:ascii="Cambria" w:hAnsi="Cambria"/>
          <w:b/>
        </w:rPr>
        <w:t xml:space="preserve">t could be validated by </w:t>
      </w:r>
      <w:r w:rsidRPr="006438B9">
        <w:rPr>
          <w:rFonts w:ascii="Cambria" w:hAnsi="Cambria"/>
          <w:b/>
        </w:rPr>
        <w:t>sentiment analysis.</w:t>
      </w:r>
    </w:p>
    <w:p w:rsidR="00796B5B" w:rsidRPr="006438B9" w:rsidRDefault="00B50419" w:rsidP="00306127">
      <w:pPr>
        <w:pStyle w:val="ListParagraph"/>
        <w:numPr>
          <w:ilvl w:val="0"/>
          <w:numId w:val="21"/>
        </w:numPr>
        <w:spacing w:before="100" w:beforeAutospacing="1"/>
        <w:rPr>
          <w:rFonts w:ascii="Cambria" w:hAnsi="Cambria"/>
          <w:b/>
        </w:rPr>
      </w:pPr>
      <w:r w:rsidRPr="006438B9">
        <w:rPr>
          <w:rFonts w:ascii="Cambria" w:hAnsi="Cambria"/>
          <w:b/>
        </w:rPr>
        <w:t>Predict the total ride duration of taxi trips in New York based on TPOT. </w:t>
      </w:r>
      <w:r w:rsidR="00BF7D02" w:rsidRPr="006438B9">
        <w:rPr>
          <w:rFonts w:ascii="Cambria" w:hAnsi="Cambria"/>
          <w:b/>
        </w:rPr>
        <w:t xml:space="preserve"> </w:t>
      </w:r>
    </w:p>
    <w:p w:rsidR="002570FE" w:rsidRDefault="00584903" w:rsidP="003544F7">
      <w:pPr>
        <w:ind w:left="720"/>
        <w:rPr>
          <w:rFonts w:ascii="Cambria" w:hAnsi="Cambria"/>
        </w:rPr>
      </w:pPr>
      <w:r>
        <w:rPr>
          <w:rFonts w:ascii="Cambria" w:hAnsi="Cambria"/>
        </w:rPr>
        <w:t xml:space="preserve">  </w:t>
      </w:r>
      <w:r w:rsidR="002D45A6">
        <w:rPr>
          <w:rFonts w:ascii="Cambria" w:hAnsi="Cambria"/>
        </w:rPr>
        <w:t>W</w:t>
      </w:r>
      <w:r w:rsidR="00B712C6" w:rsidRPr="00DB0523">
        <w:rPr>
          <w:rFonts w:ascii="Cambria" w:hAnsi="Cambria"/>
        </w:rPr>
        <w:t xml:space="preserve">eather data, geospatial data, and traffic data, </w:t>
      </w:r>
      <w:r w:rsidR="002D45A6">
        <w:rPr>
          <w:rFonts w:ascii="Cambria" w:hAnsi="Cambria"/>
        </w:rPr>
        <w:t xml:space="preserve">have been utilized </w:t>
      </w:r>
      <w:r w:rsidR="00102AA4">
        <w:rPr>
          <w:rFonts w:ascii="Cambria" w:hAnsi="Cambria"/>
        </w:rPr>
        <w:t xml:space="preserve">to </w:t>
      </w:r>
      <w:r w:rsidR="004C2540">
        <w:rPr>
          <w:rFonts w:ascii="Cambria" w:hAnsi="Cambria"/>
        </w:rPr>
        <w:t xml:space="preserve">be </w:t>
      </w:r>
      <w:r w:rsidR="00102AA4">
        <w:rPr>
          <w:rFonts w:ascii="Cambria" w:hAnsi="Cambria"/>
        </w:rPr>
        <w:t xml:space="preserve">visualized </w:t>
      </w:r>
      <w:r w:rsidR="007044B4">
        <w:rPr>
          <w:rFonts w:ascii="Cambria" w:hAnsi="Cambria"/>
        </w:rPr>
        <w:t>accor</w:t>
      </w:r>
      <w:r w:rsidR="00812603">
        <w:rPr>
          <w:rFonts w:ascii="Cambria" w:hAnsi="Cambria"/>
        </w:rPr>
        <w:t xml:space="preserve">ding to the different </w:t>
      </w:r>
      <w:r w:rsidR="00ED0AF6">
        <w:rPr>
          <w:rFonts w:ascii="Cambria" w:hAnsi="Cambria"/>
        </w:rPr>
        <w:t>requirements</w:t>
      </w:r>
      <w:r w:rsidR="00B712C6" w:rsidRPr="00DB0523">
        <w:rPr>
          <w:rFonts w:ascii="Cambria" w:hAnsi="Cambria"/>
        </w:rPr>
        <w:t xml:space="preserve">. </w:t>
      </w:r>
      <w:r w:rsidR="00075242">
        <w:rPr>
          <w:rFonts w:ascii="Cambria" w:hAnsi="Cambria"/>
        </w:rPr>
        <w:t>For prediction in this case</w:t>
      </w:r>
      <w:r w:rsidR="00BD04CA">
        <w:rPr>
          <w:rFonts w:ascii="Cambria" w:hAnsi="Cambria"/>
        </w:rPr>
        <w:t xml:space="preserve">, the best pipeline generated by TPOT is </w:t>
      </w:r>
      <w:r w:rsidR="005C3863">
        <w:rPr>
          <w:rFonts w:ascii="Cambria" w:hAnsi="Cambria"/>
        </w:rPr>
        <w:t>DecisionTreeRegressor</w:t>
      </w:r>
      <w:r w:rsidR="00BD04CA">
        <w:rPr>
          <w:rFonts w:ascii="Cambria" w:hAnsi="Cambria"/>
        </w:rPr>
        <w:t xml:space="preserve">. Additionally, the correlation between traffic and weather </w:t>
      </w:r>
      <w:r w:rsidR="00B83363">
        <w:rPr>
          <w:rFonts w:ascii="Cambria" w:hAnsi="Cambria"/>
        </w:rPr>
        <w:t>is different from the common sense</w:t>
      </w:r>
      <w:r w:rsidR="009F17AF">
        <w:rPr>
          <w:rFonts w:ascii="Cambria" w:hAnsi="Cambria"/>
        </w:rPr>
        <w:t xml:space="preserve">. It </w:t>
      </w:r>
      <w:r w:rsidR="00593409">
        <w:rPr>
          <w:rFonts w:ascii="Cambria" w:hAnsi="Cambria"/>
        </w:rPr>
        <w:t>is</w:t>
      </w:r>
      <w:r w:rsidR="009F17AF">
        <w:rPr>
          <w:rFonts w:ascii="Cambria" w:hAnsi="Cambria"/>
        </w:rPr>
        <w:t xml:space="preserve"> </w:t>
      </w:r>
      <w:r w:rsidR="00CB00B4">
        <w:rPr>
          <w:rFonts w:ascii="Cambria" w:hAnsi="Cambria"/>
        </w:rPr>
        <w:t xml:space="preserve">just a </w:t>
      </w:r>
      <w:r w:rsidR="009F17AF">
        <w:rPr>
          <w:rFonts w:ascii="Cambria" w:hAnsi="Cambria"/>
        </w:rPr>
        <w:t>weak</w:t>
      </w:r>
      <w:r w:rsidR="00A35BDB">
        <w:rPr>
          <w:rFonts w:ascii="Cambria" w:hAnsi="Cambria"/>
        </w:rPr>
        <w:t xml:space="preserve"> negative correlation -0.385 by sentiment analysis and similar</w:t>
      </w:r>
      <w:r w:rsidR="003B50AB">
        <w:rPr>
          <w:rFonts w:ascii="Cambria" w:hAnsi="Cambria"/>
        </w:rPr>
        <w:t xml:space="preserve"> with</w:t>
      </w:r>
      <w:r w:rsidR="009E405B">
        <w:rPr>
          <w:rFonts w:ascii="Cambria" w:hAnsi="Cambria"/>
        </w:rPr>
        <w:t xml:space="preserve"> the result of</w:t>
      </w:r>
      <w:r w:rsidR="003B50AB">
        <w:rPr>
          <w:rFonts w:ascii="Cambria" w:hAnsi="Cambria"/>
        </w:rPr>
        <w:t xml:space="preserve"> Pearson Correlation.</w:t>
      </w:r>
    </w:p>
    <w:p w:rsidR="00DB0523" w:rsidRPr="00DB0523" w:rsidRDefault="00DB0523" w:rsidP="00344022">
      <w:pPr>
        <w:ind w:left="720"/>
        <w:jc w:val="center"/>
        <w:rPr>
          <w:rFonts w:ascii="Cambria" w:hAnsi="Cambria"/>
          <w:b/>
          <w:sz w:val="28"/>
          <w:szCs w:val="28"/>
        </w:rPr>
      </w:pPr>
      <w:r w:rsidRPr="00DB0523">
        <w:rPr>
          <w:rFonts w:ascii="Cambria" w:hAnsi="Cambria"/>
          <w:b/>
          <w:sz w:val="28"/>
          <w:szCs w:val="28"/>
        </w:rPr>
        <w:t>Introduction</w:t>
      </w:r>
    </w:p>
    <w:p w:rsidR="00032FE7" w:rsidRDefault="003004B5" w:rsidP="00463F71">
      <w:pPr>
        <w:pStyle w:val="ListParagraph"/>
        <w:spacing w:before="100" w:beforeAutospacing="1"/>
        <w:rPr>
          <w:rFonts w:ascii="Cambria" w:hAnsi="Cambria"/>
        </w:rPr>
      </w:pPr>
      <w:r>
        <w:rPr>
          <w:rFonts w:ascii="Cambria" w:hAnsi="Cambria"/>
        </w:rPr>
        <w:t xml:space="preserve">  </w:t>
      </w:r>
      <w:r w:rsidR="00806D17" w:rsidRPr="0031210E">
        <w:rPr>
          <w:rFonts w:ascii="Cambria" w:hAnsi="Cambria"/>
        </w:rPr>
        <w:t xml:space="preserve">Longer trip duration and traffic </w:t>
      </w:r>
      <w:r w:rsidR="00813D47">
        <w:rPr>
          <w:rFonts w:ascii="Cambria" w:hAnsi="Cambria"/>
        </w:rPr>
        <w:t>congestion</w:t>
      </w:r>
      <w:r w:rsidR="00806D17" w:rsidRPr="0031210E">
        <w:rPr>
          <w:rFonts w:ascii="Cambria" w:hAnsi="Cambria"/>
        </w:rPr>
        <w:t xml:space="preserve"> are terrible issues for traffic syste</w:t>
      </w:r>
      <w:r w:rsidR="00686D29">
        <w:rPr>
          <w:rFonts w:ascii="Cambria" w:hAnsi="Cambria"/>
        </w:rPr>
        <w:t>m and taxi drivers. For leveraging</w:t>
      </w:r>
      <w:r w:rsidR="00806D17" w:rsidRPr="0031210E">
        <w:rPr>
          <w:rFonts w:ascii="Cambria" w:hAnsi="Cambria"/>
        </w:rPr>
        <w:t xml:space="preserve"> the traffic resources and</w:t>
      </w:r>
      <w:r w:rsidR="00492CF0">
        <w:rPr>
          <w:rFonts w:ascii="Cambria" w:hAnsi="Cambria"/>
        </w:rPr>
        <w:t xml:space="preserve"> avoid traffic jam, </w:t>
      </w:r>
      <w:r w:rsidR="00175FBB">
        <w:rPr>
          <w:rFonts w:ascii="Cambria" w:hAnsi="Cambria"/>
        </w:rPr>
        <w:t>the</w:t>
      </w:r>
      <w:r w:rsidR="005E5D65" w:rsidRPr="0031210E">
        <w:rPr>
          <w:rFonts w:ascii="Cambria" w:hAnsi="Cambria"/>
        </w:rPr>
        <w:t xml:space="preserve"> synthetic traffic monitoring and prediction</w:t>
      </w:r>
      <w:r w:rsidR="00032FE7">
        <w:rPr>
          <w:rFonts w:ascii="Cambria" w:hAnsi="Cambria"/>
        </w:rPr>
        <w:t xml:space="preserve"> are</w:t>
      </w:r>
      <w:r w:rsidR="00806D17" w:rsidRPr="0031210E">
        <w:rPr>
          <w:rFonts w:ascii="Cambria" w:hAnsi="Cambria"/>
        </w:rPr>
        <w:t xml:space="preserve"> necessary. </w:t>
      </w:r>
    </w:p>
    <w:p w:rsidR="00C84D3E" w:rsidRDefault="003004B5" w:rsidP="00463F71">
      <w:pPr>
        <w:pStyle w:val="ListParagraph"/>
        <w:spacing w:before="100" w:beforeAutospacing="1"/>
        <w:rPr>
          <w:rFonts w:ascii="Cambria" w:hAnsi="Cambria"/>
        </w:rPr>
      </w:pPr>
      <w:r>
        <w:rPr>
          <w:rFonts w:ascii="Cambria" w:hAnsi="Cambria"/>
        </w:rPr>
        <w:t xml:space="preserve">  </w:t>
      </w:r>
      <w:r w:rsidR="00806D17" w:rsidRPr="0031210E">
        <w:rPr>
          <w:rFonts w:ascii="Cambria" w:hAnsi="Cambria"/>
        </w:rPr>
        <w:t>For this goal,</w:t>
      </w:r>
      <w:r w:rsidR="00F74470">
        <w:rPr>
          <w:rFonts w:ascii="Cambria" w:hAnsi="Cambria"/>
        </w:rPr>
        <w:t xml:space="preserve"> diverse sorts </w:t>
      </w:r>
      <w:r w:rsidR="00A05F49">
        <w:rPr>
          <w:rFonts w:ascii="Cambria" w:hAnsi="Cambria"/>
        </w:rPr>
        <w:t xml:space="preserve">of data </w:t>
      </w:r>
      <w:r w:rsidR="005E5D65" w:rsidRPr="0031210E">
        <w:rPr>
          <w:rFonts w:ascii="Cambria" w:hAnsi="Cambria"/>
        </w:rPr>
        <w:t xml:space="preserve">in </w:t>
      </w:r>
      <w:r w:rsidR="00C84D3E">
        <w:rPr>
          <w:rFonts w:ascii="Cambria" w:hAnsi="Cambria"/>
        </w:rPr>
        <w:t>the system should be considered:</w:t>
      </w:r>
    </w:p>
    <w:p w:rsidR="000C5DB2" w:rsidRPr="001E191C" w:rsidRDefault="00C84D3E" w:rsidP="005A3436">
      <w:pPr>
        <w:pStyle w:val="ListParagraph"/>
        <w:numPr>
          <w:ilvl w:val="0"/>
          <w:numId w:val="26"/>
        </w:numPr>
        <w:spacing w:before="100" w:beforeAutospacing="1"/>
        <w:rPr>
          <w:rFonts w:ascii="Cambria" w:hAnsi="Cambria"/>
        </w:rPr>
      </w:pPr>
      <w:r>
        <w:rPr>
          <w:rFonts w:ascii="Cambria" w:hAnsi="Cambria"/>
        </w:rPr>
        <w:t>In term</w:t>
      </w:r>
      <w:r w:rsidR="00FD2C4E">
        <w:rPr>
          <w:rFonts w:ascii="Cambria" w:hAnsi="Cambria"/>
        </w:rPr>
        <w:t>s</w:t>
      </w:r>
      <w:r>
        <w:rPr>
          <w:rFonts w:ascii="Cambria" w:hAnsi="Cambria"/>
        </w:rPr>
        <w:t xml:space="preserve"> of</w:t>
      </w:r>
      <w:r w:rsidR="00463F71" w:rsidRPr="0031210E">
        <w:rPr>
          <w:rFonts w:ascii="Cambria" w:hAnsi="Cambria"/>
        </w:rPr>
        <w:t xml:space="preserve"> weather, it is shown that t</w:t>
      </w:r>
      <w:r w:rsidR="00463F71">
        <w:rPr>
          <w:rFonts w:ascii="Cambria" w:hAnsi="Cambria"/>
        </w:rPr>
        <w:t xml:space="preserve">remendous range of weather/climate condition may </w:t>
      </w:r>
      <w:r w:rsidR="00AD33A4">
        <w:rPr>
          <w:rFonts w:ascii="Cambria" w:hAnsi="Cambria"/>
        </w:rPr>
        <w:t>(not must)</w:t>
      </w:r>
      <w:r w:rsidR="00E55915">
        <w:rPr>
          <w:rFonts w:ascii="Cambria" w:hAnsi="Cambria"/>
        </w:rPr>
        <w:t xml:space="preserve"> </w:t>
      </w:r>
      <w:r w:rsidR="00463F71">
        <w:rPr>
          <w:rFonts w:ascii="Cambria" w:hAnsi="Cambria"/>
        </w:rPr>
        <w:t xml:space="preserve">affect the traffic, according to the ‘Road Weather Management </w:t>
      </w:r>
      <w:r w:rsidR="00232FE8">
        <w:rPr>
          <w:rFonts w:ascii="Cambria" w:hAnsi="Cambria"/>
        </w:rPr>
        <w:t xml:space="preserve">program’. </w:t>
      </w:r>
      <w:r w:rsidR="00463F71" w:rsidRPr="006D797C">
        <w:rPr>
          <w:rFonts w:ascii="Cambria" w:hAnsi="Cambria"/>
        </w:rPr>
        <w:t>[1]</w:t>
      </w:r>
      <w:r w:rsidR="00211483" w:rsidRPr="006D797C">
        <w:rPr>
          <w:rFonts w:ascii="Cambria" w:hAnsi="Cambria"/>
        </w:rPr>
        <w:t xml:space="preserve"> </w:t>
      </w:r>
    </w:p>
    <w:p w:rsidR="00327C92" w:rsidRPr="0098481D" w:rsidRDefault="006438B9" w:rsidP="005A3436">
      <w:pPr>
        <w:pStyle w:val="ListParagraph"/>
        <w:numPr>
          <w:ilvl w:val="0"/>
          <w:numId w:val="26"/>
        </w:numPr>
        <w:rPr>
          <w:rFonts w:ascii="Cambria" w:hAnsi="Cambria"/>
        </w:rPr>
      </w:pPr>
      <w:r w:rsidRPr="006F0633">
        <w:rPr>
          <w:rFonts w:ascii="Cambria" w:hAnsi="Cambria"/>
        </w:rPr>
        <w:t>For drivers,</w:t>
      </w:r>
      <w:r w:rsidR="005E5D65" w:rsidRPr="006F0633">
        <w:rPr>
          <w:rFonts w:ascii="Cambria" w:hAnsi="Cambria"/>
        </w:rPr>
        <w:t xml:space="preserve"> </w:t>
      </w:r>
      <w:r w:rsidR="00463F71" w:rsidRPr="006F0633">
        <w:rPr>
          <w:rFonts w:ascii="Cambria" w:hAnsi="Cambria"/>
        </w:rPr>
        <w:t>the</w:t>
      </w:r>
      <w:r w:rsidR="00463F71" w:rsidRPr="00ED2D70">
        <w:rPr>
          <w:rFonts w:ascii="Cambria" w:hAnsi="Cambria"/>
        </w:rPr>
        <w:t xml:space="preserve"> </w:t>
      </w:r>
      <w:r w:rsidR="005910D7" w:rsidRPr="00ED2D70">
        <w:rPr>
          <w:rFonts w:ascii="Cambria" w:hAnsi="Cambria"/>
        </w:rPr>
        <w:t>heatmap</w:t>
      </w:r>
      <w:r w:rsidR="00463F71" w:rsidRPr="00ED2D70">
        <w:rPr>
          <w:rFonts w:ascii="Cambria" w:hAnsi="Cambria"/>
        </w:rPr>
        <w:t xml:space="preserve"> of hour changing will directly reflect the hot areas of traffic. Additionally, the prediction on duration trip </w:t>
      </w:r>
      <w:r w:rsidR="00151F82" w:rsidRPr="00ED2D70">
        <w:rPr>
          <w:rFonts w:ascii="Cambria" w:hAnsi="Cambria"/>
        </w:rPr>
        <w:t xml:space="preserve">will </w:t>
      </w:r>
      <w:r w:rsidR="00EF6DA6" w:rsidRPr="00ED2D70">
        <w:rPr>
          <w:rFonts w:ascii="Cambria" w:hAnsi="Cambria"/>
        </w:rPr>
        <w:t xml:space="preserve">be </w:t>
      </w:r>
      <w:r w:rsidR="00151F82" w:rsidRPr="00ED2D70">
        <w:rPr>
          <w:rFonts w:ascii="Cambria" w:hAnsi="Cambria"/>
        </w:rPr>
        <w:t xml:space="preserve">more accurate to get to know what the hot area will be and </w:t>
      </w:r>
      <w:r w:rsidR="00483E40">
        <w:rPr>
          <w:rFonts w:ascii="Cambria" w:hAnsi="Cambria"/>
        </w:rPr>
        <w:t>show</w:t>
      </w:r>
      <w:r w:rsidR="00151F82" w:rsidRPr="00ED2D70">
        <w:rPr>
          <w:rFonts w:ascii="Cambria" w:hAnsi="Cambria"/>
        </w:rPr>
        <w:t xml:space="preserve"> </w:t>
      </w:r>
      <w:r w:rsidR="00483E40">
        <w:rPr>
          <w:rFonts w:ascii="Cambria" w:hAnsi="Cambria"/>
        </w:rPr>
        <w:t xml:space="preserve">the hot areas </w:t>
      </w:r>
      <w:r w:rsidR="00FA332C">
        <w:rPr>
          <w:rFonts w:ascii="Cambria" w:hAnsi="Cambria"/>
        </w:rPr>
        <w:t xml:space="preserve">predicted </w:t>
      </w:r>
      <w:r w:rsidR="00CF1072">
        <w:rPr>
          <w:rFonts w:ascii="Cambria" w:hAnsi="Cambria"/>
        </w:rPr>
        <w:t>for</w:t>
      </w:r>
      <w:r w:rsidR="00483E40">
        <w:rPr>
          <w:rFonts w:ascii="Cambria" w:hAnsi="Cambria"/>
        </w:rPr>
        <w:t xml:space="preserve"> </w:t>
      </w:r>
      <w:r w:rsidR="00151F82" w:rsidRPr="00ED2D70">
        <w:rPr>
          <w:rFonts w:ascii="Cambria" w:hAnsi="Cambria"/>
        </w:rPr>
        <w:t>the driv</w:t>
      </w:r>
      <w:r w:rsidR="00483E40">
        <w:rPr>
          <w:rFonts w:ascii="Cambria" w:hAnsi="Cambria"/>
        </w:rPr>
        <w:t>ers</w:t>
      </w:r>
      <w:r w:rsidR="00151F82" w:rsidRPr="00ED2D70">
        <w:rPr>
          <w:rFonts w:ascii="Cambria" w:hAnsi="Cambria"/>
        </w:rPr>
        <w:t>.</w:t>
      </w:r>
      <w:r w:rsidR="00EF6DA6" w:rsidRPr="00ED2D70">
        <w:rPr>
          <w:rFonts w:ascii="Cambria" w:hAnsi="Cambria"/>
        </w:rPr>
        <w:t xml:space="preserve"> </w:t>
      </w:r>
    </w:p>
    <w:p w:rsidR="00E872AF" w:rsidRDefault="006438B9" w:rsidP="00B1657A">
      <w:pPr>
        <w:pStyle w:val="ListParagraph"/>
        <w:numPr>
          <w:ilvl w:val="0"/>
          <w:numId w:val="26"/>
        </w:numPr>
        <w:rPr>
          <w:rFonts w:ascii="Cambria" w:hAnsi="Cambria"/>
        </w:rPr>
      </w:pPr>
      <w:r w:rsidRPr="006438B9">
        <w:rPr>
          <w:rFonts w:ascii="Cambria" w:hAnsi="Cambria"/>
        </w:rPr>
        <w:t>Besides,</w:t>
      </w:r>
      <w:r w:rsidR="00EF6DA6" w:rsidRPr="00C03CD7">
        <w:rPr>
          <w:rFonts w:ascii="Cambria" w:hAnsi="Cambria"/>
        </w:rPr>
        <w:t xml:space="preserve"> they could </w:t>
      </w:r>
      <w:r w:rsidR="00370C35" w:rsidRPr="00C03CD7">
        <w:rPr>
          <w:rFonts w:ascii="Cambria" w:hAnsi="Cambria"/>
        </w:rPr>
        <w:t>keep track</w:t>
      </w:r>
      <w:r w:rsidR="00EF6DA6" w:rsidRPr="00C03CD7">
        <w:rPr>
          <w:rFonts w:ascii="Cambria" w:hAnsi="Cambria"/>
        </w:rPr>
        <w:t xml:space="preserve"> </w:t>
      </w:r>
      <w:r w:rsidR="00592D85">
        <w:rPr>
          <w:rFonts w:ascii="Cambria" w:hAnsi="Cambria"/>
        </w:rPr>
        <w:t>which regions have</w:t>
      </w:r>
      <w:r w:rsidR="00EF6DA6" w:rsidRPr="00C03CD7">
        <w:rPr>
          <w:rFonts w:ascii="Cambria" w:hAnsi="Cambria"/>
        </w:rPr>
        <w:t xml:space="preserve"> </w:t>
      </w:r>
      <w:r w:rsidR="003E0403" w:rsidRPr="00C03CD7">
        <w:rPr>
          <w:rFonts w:ascii="Cambria" w:hAnsi="Cambria"/>
        </w:rPr>
        <w:t xml:space="preserve">the </w:t>
      </w:r>
      <w:r w:rsidR="002E768B">
        <w:rPr>
          <w:rFonts w:ascii="Cambria" w:hAnsi="Cambria"/>
        </w:rPr>
        <w:t xml:space="preserve">most </w:t>
      </w:r>
      <w:r w:rsidR="003E0403" w:rsidRPr="00C03CD7">
        <w:rPr>
          <w:rFonts w:ascii="Cambria" w:hAnsi="Cambria"/>
        </w:rPr>
        <w:t xml:space="preserve">number of requests </w:t>
      </w:r>
      <w:r w:rsidR="00EF6DA6" w:rsidRPr="00C03CD7">
        <w:rPr>
          <w:rFonts w:ascii="Cambria" w:hAnsi="Cambria"/>
        </w:rPr>
        <w:t xml:space="preserve">and </w:t>
      </w:r>
      <w:r w:rsidR="0072239E" w:rsidRPr="00C03CD7">
        <w:rPr>
          <w:rFonts w:ascii="Cambria" w:hAnsi="Cambria"/>
        </w:rPr>
        <w:t xml:space="preserve">they could </w:t>
      </w:r>
      <w:r w:rsidR="00C84A08" w:rsidRPr="00C03CD7">
        <w:rPr>
          <w:rFonts w:ascii="Cambria" w:hAnsi="Cambria"/>
        </w:rPr>
        <w:t>receive</w:t>
      </w:r>
      <w:r w:rsidR="00EF6DA6" w:rsidRPr="00C03CD7">
        <w:rPr>
          <w:rFonts w:ascii="Cambria" w:hAnsi="Cambria"/>
        </w:rPr>
        <w:t xml:space="preserve"> the traffic information from operation center, so that they could </w:t>
      </w:r>
      <w:r w:rsidR="006F4FE5">
        <w:rPr>
          <w:rFonts w:ascii="Cambria" w:hAnsi="Cambria"/>
        </w:rPr>
        <w:t xml:space="preserve">balance and </w:t>
      </w:r>
      <w:r w:rsidR="00C03CD7">
        <w:rPr>
          <w:rFonts w:ascii="Cambria" w:hAnsi="Cambria"/>
        </w:rPr>
        <w:t>make a decision to achieve benefit maximization.</w:t>
      </w:r>
      <w:r w:rsidR="00BC0378">
        <w:rPr>
          <w:rFonts w:ascii="Cambria" w:hAnsi="Cambria"/>
        </w:rPr>
        <w:t xml:space="preserve"> </w:t>
      </w:r>
      <w:r w:rsidR="00AA1527">
        <w:rPr>
          <w:rFonts w:ascii="Cambria" w:hAnsi="Cambria"/>
        </w:rPr>
        <w:t xml:space="preserve"> </w:t>
      </w:r>
    </w:p>
    <w:p w:rsidR="00BC0378" w:rsidRPr="00C03CD7" w:rsidRDefault="00E872AF" w:rsidP="00E872AF">
      <w:pPr>
        <w:pStyle w:val="ListParagraph"/>
        <w:ind w:left="1180"/>
        <w:rPr>
          <w:rFonts w:ascii="Cambria" w:hAnsi="Cambria"/>
        </w:rPr>
      </w:pPr>
      <w:r>
        <w:rPr>
          <w:rFonts w:ascii="Cambria" w:hAnsi="Cambria"/>
        </w:rPr>
        <w:t xml:space="preserve">  </w:t>
      </w:r>
      <w:r w:rsidR="00BC0378" w:rsidRPr="00C03CD7">
        <w:rPr>
          <w:rFonts w:ascii="Cambria" w:hAnsi="Cambria"/>
        </w:rPr>
        <w:t>In the implementation, the basic architecture is as below:</w:t>
      </w:r>
    </w:p>
    <w:p w:rsidR="00492EAC" w:rsidRDefault="00492EAC" w:rsidP="000B3833">
      <w:pPr>
        <w:ind w:left="720"/>
        <w:rPr>
          <w:rFonts w:ascii="Cambria" w:hAnsi="Cambria"/>
        </w:rPr>
        <w:sectPr w:rsidR="00492EAC" w:rsidSect="005135DE">
          <w:type w:val="continuous"/>
          <w:pgSz w:w="12240" w:h="15840"/>
          <w:pgMar w:top="720" w:right="720" w:bottom="720" w:left="720" w:header="720" w:footer="720" w:gutter="0"/>
          <w:cols w:space="720"/>
          <w:docGrid w:linePitch="360"/>
        </w:sectPr>
      </w:pPr>
    </w:p>
    <w:p w:rsidR="00492EAC" w:rsidRDefault="00FC7EE4" w:rsidP="000B3833">
      <w:pPr>
        <w:ind w:left="720"/>
        <w:rPr>
          <w:rFonts w:ascii="Cambria" w:hAnsi="Cambria"/>
        </w:rPr>
      </w:pPr>
      <w:r>
        <w:rPr>
          <w:noProof/>
        </w:rPr>
        <w:drawing>
          <wp:inline distT="0" distB="0" distL="0" distR="0" wp14:anchorId="6462F54B" wp14:editId="52444A41">
            <wp:extent cx="6103854" cy="1125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9180" cy="1139715"/>
                    </a:xfrm>
                    <a:prstGeom prst="rect">
                      <a:avLst/>
                    </a:prstGeom>
                  </pic:spPr>
                </pic:pic>
              </a:graphicData>
            </a:graphic>
          </wp:inline>
        </w:drawing>
      </w:r>
    </w:p>
    <w:p w:rsidR="00A34A53" w:rsidRDefault="00A34A53" w:rsidP="000B3833">
      <w:pPr>
        <w:ind w:left="720"/>
        <w:rPr>
          <w:rFonts w:ascii="Cambria" w:hAnsi="Cambria"/>
        </w:rPr>
      </w:pPr>
    </w:p>
    <w:p w:rsidR="00A34A53" w:rsidRDefault="00A34A53" w:rsidP="000B3833">
      <w:pPr>
        <w:ind w:left="720"/>
        <w:rPr>
          <w:rFonts w:ascii="Cambria" w:hAnsi="Cambria"/>
        </w:rPr>
        <w:sectPr w:rsidR="00A34A53" w:rsidSect="005135DE">
          <w:type w:val="continuous"/>
          <w:pgSz w:w="12240" w:h="15840"/>
          <w:pgMar w:top="720" w:right="720" w:bottom="720" w:left="720" w:header="720" w:footer="720" w:gutter="0"/>
          <w:cols w:space="720"/>
          <w:docGrid w:linePitch="360"/>
        </w:sectPr>
      </w:pPr>
    </w:p>
    <w:p w:rsidR="00AF1D8D" w:rsidRDefault="00AF1D8D" w:rsidP="00AF1D8D">
      <w:pPr>
        <w:ind w:left="720"/>
        <w:jc w:val="center"/>
        <w:rPr>
          <w:rFonts w:ascii="Cambria" w:hAnsi="Cambria"/>
          <w:b/>
          <w:sz w:val="28"/>
          <w:szCs w:val="28"/>
        </w:rPr>
      </w:pPr>
      <w:r>
        <w:rPr>
          <w:rFonts w:ascii="Cambria" w:hAnsi="Cambria"/>
          <w:b/>
          <w:sz w:val="28"/>
          <w:szCs w:val="28"/>
        </w:rPr>
        <w:t>Data source</w:t>
      </w:r>
    </w:p>
    <w:p w:rsidR="00AF1D8D" w:rsidRPr="00EE0ACC" w:rsidRDefault="00F509E2" w:rsidP="00AF1D8D">
      <w:pPr>
        <w:pStyle w:val="ListParagraph"/>
        <w:numPr>
          <w:ilvl w:val="0"/>
          <w:numId w:val="25"/>
        </w:numPr>
        <w:rPr>
          <w:rFonts w:ascii="Cambria" w:hAnsi="Cambria"/>
          <w:b/>
        </w:rPr>
      </w:pPr>
      <w:hyperlink r:id="rId6" w:history="1">
        <w:r w:rsidR="00AF1D8D" w:rsidRPr="00EE0ACC">
          <w:rPr>
            <w:rFonts w:ascii="Cambria" w:hAnsi="Cambria"/>
            <w:b/>
          </w:rPr>
          <w:t>New York City Taxi Trip Duration</w:t>
        </w:r>
      </w:hyperlink>
      <w:r w:rsidR="00AF1D8D" w:rsidRPr="00EE0ACC">
        <w:rPr>
          <w:rFonts w:ascii="Cambria" w:hAnsi="Cambria"/>
          <w:b/>
        </w:rPr>
        <w:t>:</w:t>
      </w:r>
    </w:p>
    <w:p w:rsidR="00AF1D8D" w:rsidRPr="00D51A25" w:rsidRDefault="00AF1D8D" w:rsidP="00AF1D8D">
      <w:pPr>
        <w:pStyle w:val="ListParagraph"/>
        <w:ind w:left="770"/>
        <w:rPr>
          <w:rFonts w:ascii="Cambria" w:hAnsi="Cambria"/>
        </w:rPr>
      </w:pPr>
      <w:r w:rsidRPr="00DD3C2B">
        <w:rPr>
          <w:rFonts w:ascii="Cambria" w:hAnsi="Cambria"/>
        </w:rPr>
        <w:t> The data was originally published by the NYC Taxi and Limousine Commission (TLC</w:t>
      </w:r>
      <w:proofErr w:type="gramStart"/>
      <w:r w:rsidRPr="00DD3C2B">
        <w:rPr>
          <w:rFonts w:ascii="Cambria" w:hAnsi="Cambria"/>
        </w:rPr>
        <w:t>)</w:t>
      </w:r>
      <w:r w:rsidR="00B82F49">
        <w:rPr>
          <w:rFonts w:ascii="Cambria" w:hAnsi="Cambria"/>
        </w:rPr>
        <w:t>[</w:t>
      </w:r>
      <w:proofErr w:type="gramEnd"/>
      <w:r w:rsidR="00B82F49">
        <w:rPr>
          <w:rFonts w:ascii="Cambria" w:hAnsi="Cambria"/>
        </w:rPr>
        <w:t>6</w:t>
      </w:r>
      <w:r>
        <w:rPr>
          <w:rFonts w:ascii="Cambria" w:hAnsi="Cambria"/>
        </w:rPr>
        <w:t>]</w:t>
      </w:r>
      <w:r w:rsidRPr="00DD3C2B">
        <w:rPr>
          <w:rFonts w:ascii="Cambria" w:hAnsi="Cambria"/>
        </w:rPr>
        <w:t>.</w:t>
      </w:r>
      <w:r w:rsidRPr="00D212E6">
        <w:rPr>
          <w:rFonts w:ascii="Cambria" w:hAnsi="Cambria"/>
        </w:rPr>
        <w:t xml:space="preserve">It </w:t>
      </w:r>
      <w:r>
        <w:rPr>
          <w:rFonts w:ascii="Cambria" w:hAnsi="Cambria"/>
        </w:rPr>
        <w:t>contains</w:t>
      </w:r>
      <w:r w:rsidRPr="00D212E6">
        <w:rPr>
          <w:rFonts w:ascii="Cambria" w:hAnsi="Cambria"/>
        </w:rPr>
        <w:t xml:space="preserve"> pickup time, geo-coordinates, number of passengers, and several other variables.</w:t>
      </w:r>
    </w:p>
    <w:p w:rsidR="00AF1D8D" w:rsidRPr="00EE0ACC" w:rsidRDefault="00AF1D8D" w:rsidP="00AF1D8D">
      <w:pPr>
        <w:pStyle w:val="ListParagraph"/>
        <w:numPr>
          <w:ilvl w:val="0"/>
          <w:numId w:val="25"/>
        </w:numPr>
        <w:rPr>
          <w:rFonts w:ascii="Cambria" w:hAnsi="Cambria"/>
          <w:b/>
        </w:rPr>
      </w:pPr>
      <w:r>
        <w:rPr>
          <w:rFonts w:ascii="Cambria" w:hAnsi="Cambria"/>
          <w:b/>
        </w:rPr>
        <w:t xml:space="preserve">Taxi with </w:t>
      </w:r>
      <w:r w:rsidRPr="00EE0ACC">
        <w:rPr>
          <w:rFonts w:ascii="Cambria" w:hAnsi="Cambria"/>
          <w:b/>
        </w:rPr>
        <w:t xml:space="preserve">OSRM: </w:t>
      </w:r>
    </w:p>
    <w:p w:rsidR="00AF1D8D" w:rsidRPr="00D276DA" w:rsidRDefault="00AF1D8D" w:rsidP="00AF1D8D">
      <w:pPr>
        <w:pStyle w:val="ListParagraph"/>
        <w:ind w:left="770"/>
        <w:rPr>
          <w:rFonts w:ascii="Cambria" w:hAnsi="Cambria"/>
        </w:rPr>
      </w:pPr>
      <w:proofErr w:type="gramStart"/>
      <w:r>
        <w:rPr>
          <w:rFonts w:ascii="Cambria" w:hAnsi="Cambria"/>
        </w:rPr>
        <w:t>OSRM(</w:t>
      </w:r>
      <w:proofErr w:type="gramEnd"/>
      <w:r>
        <w:rPr>
          <w:rFonts w:ascii="Cambria" w:hAnsi="Cambria"/>
        </w:rPr>
        <w:t xml:space="preserve">Open source routing machine)is a </w:t>
      </w:r>
      <w:r w:rsidRPr="00C20DD6">
        <w:rPr>
          <w:rFonts w:ascii="Cambria" w:hAnsi="Cambria"/>
        </w:rPr>
        <w:t>Modern C++ routing engine for shortest paths in road networks. Get in Touch. Features. Flexible import of OpenStreetMap data</w:t>
      </w:r>
      <w:proofErr w:type="gramStart"/>
      <w:r w:rsidRPr="00C20DD6">
        <w:rPr>
          <w:rFonts w:ascii="Cambria" w:hAnsi="Cambria"/>
        </w:rPr>
        <w:t>.</w:t>
      </w:r>
      <w:r w:rsidR="00502C1A">
        <w:rPr>
          <w:rFonts w:ascii="Cambria" w:hAnsi="Cambria"/>
        </w:rPr>
        <w:t>[</w:t>
      </w:r>
      <w:proofErr w:type="gramEnd"/>
      <w:r w:rsidR="00502C1A">
        <w:rPr>
          <w:rFonts w:ascii="Cambria" w:hAnsi="Cambria"/>
        </w:rPr>
        <w:t>7</w:t>
      </w:r>
      <w:r>
        <w:rPr>
          <w:rFonts w:ascii="Cambria" w:hAnsi="Cambria"/>
        </w:rPr>
        <w:t xml:space="preserve">] This dataset </w:t>
      </w:r>
      <w:r w:rsidRPr="00D212E6">
        <w:rPr>
          <w:rFonts w:ascii="Cambria" w:hAnsi="Cambria"/>
        </w:rPr>
        <w:t>is used to extract information about the fastest routes for each data point.</w:t>
      </w:r>
    </w:p>
    <w:p w:rsidR="00AF1D8D" w:rsidRPr="00993C40" w:rsidRDefault="00AF1D8D" w:rsidP="00AF1D8D">
      <w:pPr>
        <w:pStyle w:val="ListParagraph"/>
        <w:ind w:left="770"/>
        <w:rPr>
          <w:rFonts w:ascii="Cambria" w:hAnsi="Cambria"/>
          <w:b/>
        </w:rPr>
      </w:pPr>
      <w:r>
        <w:rPr>
          <w:rFonts w:ascii="Cambria" w:hAnsi="Cambria"/>
        </w:rPr>
        <w:t xml:space="preserve">It contains data about </w:t>
      </w:r>
      <w:r w:rsidRPr="004C721D">
        <w:rPr>
          <w:rFonts w:ascii="Cambria" w:hAnsi="Cambria"/>
        </w:rPr>
        <w:t xml:space="preserve">Starting &amp; End Street, total distance, number of steps, distance of </w:t>
      </w:r>
      <w:r w:rsidRPr="00993C40">
        <w:rPr>
          <w:rFonts w:ascii="Cambria" w:hAnsi="Cambria"/>
        </w:rPr>
        <w:t>per step etc.</w:t>
      </w:r>
    </w:p>
    <w:p w:rsidR="00AF1D8D" w:rsidRPr="00BC341C" w:rsidRDefault="00AF1D8D" w:rsidP="00AF1D8D">
      <w:pPr>
        <w:pStyle w:val="ListParagraph"/>
        <w:numPr>
          <w:ilvl w:val="0"/>
          <w:numId w:val="25"/>
        </w:numPr>
        <w:rPr>
          <w:rFonts w:ascii="Cambria" w:hAnsi="Cambria"/>
          <w:b/>
        </w:rPr>
      </w:pPr>
      <w:r>
        <w:rPr>
          <w:rFonts w:ascii="Cambria" w:hAnsi="Cambria"/>
          <w:b/>
        </w:rPr>
        <w:t xml:space="preserve">New York </w:t>
      </w:r>
      <w:r w:rsidRPr="00BC341C">
        <w:rPr>
          <w:rFonts w:ascii="Cambria" w:hAnsi="Cambria"/>
          <w:b/>
        </w:rPr>
        <w:t xml:space="preserve">Weather Data: </w:t>
      </w:r>
    </w:p>
    <w:p w:rsidR="00AF1D8D" w:rsidRDefault="00AF1D8D" w:rsidP="00AF1D8D">
      <w:pPr>
        <w:pStyle w:val="ListParagraph"/>
        <w:ind w:left="770"/>
        <w:rPr>
          <w:rFonts w:ascii="Cambria" w:hAnsi="Cambria"/>
        </w:rPr>
      </w:pPr>
      <w:r w:rsidRPr="00993C40">
        <w:rPr>
          <w:rFonts w:ascii="Cambria" w:hAnsi="Cambria"/>
        </w:rPr>
        <w:t xml:space="preserve">Weather data collected from the National </w:t>
      </w:r>
      <w:r w:rsidRPr="00192D80">
        <w:rPr>
          <w:rFonts w:ascii="Cambria" w:hAnsi="Cambria"/>
        </w:rPr>
        <w:t>Weather Service. It contains the first six months of 2016, for a weather station in central park. It contains for each day the minimum temperature, maximum temperature, average temperature, precipitation, new snow fall, and current snow depth. </w:t>
      </w:r>
    </w:p>
    <w:p w:rsidR="00044B48" w:rsidRPr="00AF1D8D" w:rsidRDefault="00044B48" w:rsidP="00AF1D8D">
      <w:pPr>
        <w:pStyle w:val="ListParagraph"/>
        <w:ind w:left="770"/>
        <w:rPr>
          <w:rFonts w:ascii="Cambria" w:hAnsi="Cambria"/>
        </w:rPr>
      </w:pPr>
    </w:p>
    <w:p w:rsidR="0020588B" w:rsidRPr="0020588B" w:rsidRDefault="0020588B" w:rsidP="001D49D7">
      <w:pPr>
        <w:ind w:left="720"/>
        <w:jc w:val="center"/>
        <w:rPr>
          <w:rFonts w:ascii="Cambria" w:hAnsi="Cambria"/>
          <w:b/>
          <w:sz w:val="28"/>
          <w:szCs w:val="28"/>
        </w:rPr>
      </w:pPr>
      <w:r w:rsidRPr="0020588B">
        <w:rPr>
          <w:rFonts w:ascii="Cambria" w:hAnsi="Cambria" w:hint="eastAsia"/>
          <w:b/>
          <w:sz w:val="28"/>
          <w:szCs w:val="28"/>
        </w:rPr>
        <w:t>M</w:t>
      </w:r>
      <w:r w:rsidRPr="0020588B">
        <w:rPr>
          <w:rFonts w:ascii="Cambria" w:hAnsi="Cambria"/>
          <w:b/>
          <w:sz w:val="28"/>
          <w:szCs w:val="28"/>
        </w:rPr>
        <w:t>ethod</w:t>
      </w:r>
    </w:p>
    <w:p w:rsidR="00C873DC" w:rsidRPr="00460643" w:rsidRDefault="00550733" w:rsidP="00460643">
      <w:pPr>
        <w:ind w:left="360"/>
        <w:rPr>
          <w:rFonts w:ascii="Cambria" w:hAnsi="Cambria"/>
        </w:rPr>
      </w:pPr>
      <w:r>
        <w:rPr>
          <w:rFonts w:ascii="Cambria" w:hAnsi="Cambria"/>
        </w:rPr>
        <w:t xml:space="preserve">  </w:t>
      </w:r>
      <w:bookmarkStart w:id="0" w:name="_GoBack"/>
      <w:bookmarkEnd w:id="0"/>
      <w:r w:rsidR="004B4E00" w:rsidRPr="00896C63">
        <w:rPr>
          <w:rFonts w:ascii="Cambria" w:hAnsi="Cambria"/>
        </w:rPr>
        <w:t>Prior to the training, some work for pro-pressing has been completed.</w:t>
      </w:r>
      <w:r w:rsidR="004B4E00" w:rsidRPr="006D7F4F">
        <w:rPr>
          <w:rFonts w:ascii="Cambria" w:hAnsi="Cambria"/>
        </w:rPr>
        <w:t xml:space="preserve">  </w:t>
      </w:r>
      <w:r w:rsidR="004B4E00">
        <w:rPr>
          <w:rFonts w:ascii="Cambria" w:hAnsi="Cambria"/>
        </w:rPr>
        <w:t>Firstly, the raw data could be collected from different departments and be pre-processed, such as weather data from National Weather Service and 2 data sheet from traffic department. Moreover, the text information will be gathered from media, and filter the keyword and analysis based on streaming. The approaches will be explained in more details:</w:t>
      </w:r>
    </w:p>
    <w:p w:rsidR="00E344ED" w:rsidRPr="00F7647E" w:rsidRDefault="00492EAC" w:rsidP="00460643">
      <w:pPr>
        <w:pStyle w:val="ListParagraph"/>
        <w:numPr>
          <w:ilvl w:val="0"/>
          <w:numId w:val="16"/>
        </w:numPr>
        <w:rPr>
          <w:rFonts w:ascii="Cambria" w:hAnsi="Cambria"/>
          <w:b/>
        </w:rPr>
      </w:pPr>
      <w:r w:rsidRPr="00F7647E">
        <w:rPr>
          <w:rFonts w:ascii="Cambria" w:hAnsi="Cambria"/>
          <w:b/>
        </w:rPr>
        <w:t xml:space="preserve">TPOT: </w:t>
      </w:r>
    </w:p>
    <w:p w:rsidR="00460643" w:rsidRPr="006D7F4F" w:rsidRDefault="00D01461" w:rsidP="00E344ED">
      <w:pPr>
        <w:pStyle w:val="ListParagraph"/>
        <w:rPr>
          <w:rFonts w:ascii="Cambria" w:hAnsi="Cambria"/>
        </w:rPr>
      </w:pPr>
      <w:r w:rsidRPr="00771FD4">
        <w:rPr>
          <w:rFonts w:ascii="Cambria" w:hAnsi="Cambria"/>
        </w:rPr>
        <w:t>TPOT package is used to handle the cross validation and hyper-parameters and predict the trip duration.</w:t>
      </w:r>
      <w:r w:rsidR="00460643" w:rsidRPr="00460643">
        <w:rPr>
          <w:rFonts w:ascii="Cambria" w:hAnsi="Cambria"/>
        </w:rPr>
        <w:t xml:space="preserve"> </w:t>
      </w:r>
      <w:r w:rsidR="00D440E8">
        <w:rPr>
          <w:rFonts w:ascii="Cambria" w:hAnsi="Cambria"/>
        </w:rPr>
        <w:t>[3][4]</w:t>
      </w:r>
    </w:p>
    <w:p w:rsidR="00460643" w:rsidRDefault="00460643" w:rsidP="00460643">
      <w:pPr>
        <w:pStyle w:val="ListParagraph"/>
        <w:rPr>
          <w:rFonts w:ascii="Cambria" w:hAnsi="Cambria"/>
        </w:rPr>
      </w:pPr>
      <w:r>
        <w:rPr>
          <w:rFonts w:ascii="Cambria" w:hAnsi="Cambria"/>
        </w:rPr>
        <w:t>It is a</w:t>
      </w:r>
      <w:r w:rsidRPr="00AF0796">
        <w:rPr>
          <w:rFonts w:ascii="Cambria" w:hAnsi="Cambria"/>
        </w:rPr>
        <w:t xml:space="preserve"> Python Automated Machine Learning tool that optimizes machine learning pipelines using genetic programming. </w:t>
      </w:r>
      <w:r>
        <w:rPr>
          <w:rFonts w:ascii="Cambria" w:hAnsi="Cambria"/>
        </w:rPr>
        <w:t>It</w:t>
      </w:r>
      <w:r w:rsidRPr="00AF0796">
        <w:rPr>
          <w:rFonts w:ascii="Cambria" w:hAnsi="Cambria"/>
        </w:rPr>
        <w:t xml:space="preserve"> will automate the most tedious part of machine learning by intelligently exploring thousands of possible pip</w:t>
      </w:r>
      <w:r>
        <w:rPr>
          <w:rFonts w:ascii="Cambria" w:hAnsi="Cambria"/>
        </w:rPr>
        <w:t>elines to find the best one for</w:t>
      </w:r>
      <w:r w:rsidRPr="00AF0796">
        <w:rPr>
          <w:rFonts w:ascii="Cambria" w:hAnsi="Cambria"/>
        </w:rPr>
        <w:t xml:space="preserve"> data.</w:t>
      </w:r>
      <w:r>
        <w:rPr>
          <w:rFonts w:ascii="Cambria" w:hAnsi="Cambria"/>
        </w:rPr>
        <w:t xml:space="preserve"> </w:t>
      </w:r>
      <w:r w:rsidRPr="00F67B50">
        <w:rPr>
          <w:rFonts w:ascii="Cambria" w:hAnsi="Cambria"/>
        </w:rPr>
        <w:t>Once TPOT is finished searching (or you get tired of waiting), it provides you with the Python code for the best pipeline it found so you can tinker with the pipeline from there.</w:t>
      </w:r>
      <w:r>
        <w:rPr>
          <w:rFonts w:ascii="Cambria" w:hAnsi="Cambria"/>
        </w:rPr>
        <w:t xml:space="preserve"> </w:t>
      </w:r>
    </w:p>
    <w:p w:rsidR="00492EAC" w:rsidRDefault="00492EAC" w:rsidP="00A14DA6">
      <w:pPr>
        <w:pStyle w:val="ListParagraph"/>
        <w:spacing w:before="100" w:beforeAutospacing="1"/>
        <w:ind w:left="1080"/>
        <w:rPr>
          <w:rFonts w:ascii="Cambria" w:hAnsi="Cambria"/>
        </w:rPr>
      </w:pPr>
    </w:p>
    <w:p w:rsidR="00A14DA6" w:rsidRPr="00771FD4" w:rsidRDefault="00A14DA6" w:rsidP="00675B06">
      <w:pPr>
        <w:pStyle w:val="ListParagraph"/>
        <w:spacing w:before="100" w:beforeAutospacing="1"/>
        <w:ind w:left="1080"/>
        <w:jc w:val="center"/>
        <w:rPr>
          <w:rFonts w:ascii="Cambria" w:hAnsi="Cambria"/>
        </w:rPr>
      </w:pPr>
      <w:r w:rsidRPr="006D7F4F">
        <w:rPr>
          <w:rFonts w:ascii="Cambria" w:hAnsi="Cambria"/>
          <w:noProof/>
        </w:rPr>
        <w:drawing>
          <wp:inline distT="0" distB="0" distL="0" distR="0" wp14:anchorId="2D81D1D2" wp14:editId="685B4066">
            <wp:extent cx="4297151" cy="230697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231" cy="2342992"/>
                    </a:xfrm>
                    <a:prstGeom prst="rect">
                      <a:avLst/>
                    </a:prstGeom>
                  </pic:spPr>
                </pic:pic>
              </a:graphicData>
            </a:graphic>
          </wp:inline>
        </w:drawing>
      </w:r>
    </w:p>
    <w:p w:rsidR="004C54F6" w:rsidRDefault="00262F94" w:rsidP="004C54F6">
      <w:pPr>
        <w:pStyle w:val="ListParagraph"/>
        <w:spacing w:before="100" w:beforeAutospacing="1"/>
        <w:ind w:left="1130"/>
        <w:rPr>
          <w:rFonts w:ascii="Cambria" w:hAnsi="Cambria"/>
        </w:rPr>
      </w:pPr>
      <w:r>
        <w:rPr>
          <w:rFonts w:ascii="Cambria" w:hAnsi="Cambria"/>
        </w:rPr>
        <w:t>In this case, I will apply TPOT by this progress:</w:t>
      </w:r>
    </w:p>
    <w:p w:rsidR="00713D47" w:rsidRDefault="00262F94" w:rsidP="007F238D">
      <w:pPr>
        <w:pStyle w:val="ListParagraph"/>
        <w:spacing w:before="100" w:beforeAutospacing="1"/>
        <w:ind w:left="1130"/>
        <w:jc w:val="center"/>
        <w:rPr>
          <w:rFonts w:ascii="Cambria" w:hAnsi="Cambria"/>
        </w:rPr>
      </w:pPr>
      <w:r>
        <w:rPr>
          <w:noProof/>
        </w:rPr>
        <w:lastRenderedPageBreak/>
        <w:drawing>
          <wp:inline distT="0" distB="0" distL="0" distR="0" wp14:anchorId="794773A2" wp14:editId="452C00CB">
            <wp:extent cx="3393322" cy="23665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7578" cy="2404411"/>
                    </a:xfrm>
                    <a:prstGeom prst="rect">
                      <a:avLst/>
                    </a:prstGeom>
                  </pic:spPr>
                </pic:pic>
              </a:graphicData>
            </a:graphic>
          </wp:inline>
        </w:drawing>
      </w:r>
    </w:p>
    <w:p w:rsidR="009500B6" w:rsidRPr="00713D47" w:rsidRDefault="009500B6" w:rsidP="00D43CBA">
      <w:pPr>
        <w:pStyle w:val="ListParagraph"/>
        <w:spacing w:before="100" w:beforeAutospacing="1"/>
        <w:ind w:left="1130"/>
        <w:rPr>
          <w:rFonts w:ascii="Cambria" w:hAnsi="Cambria"/>
        </w:rPr>
      </w:pPr>
    </w:p>
    <w:p w:rsidR="00711C55" w:rsidRPr="00591AFE" w:rsidRDefault="00492EAC" w:rsidP="00545D9F">
      <w:pPr>
        <w:pStyle w:val="ListParagraph"/>
        <w:numPr>
          <w:ilvl w:val="0"/>
          <w:numId w:val="16"/>
        </w:numPr>
        <w:rPr>
          <w:rFonts w:ascii="Cambria" w:hAnsi="Cambria"/>
          <w:b/>
        </w:rPr>
      </w:pPr>
      <w:r w:rsidRPr="00591AFE">
        <w:rPr>
          <w:rFonts w:ascii="Cambria" w:hAnsi="Cambria"/>
          <w:b/>
        </w:rPr>
        <w:t xml:space="preserve">XBGoost: </w:t>
      </w:r>
    </w:p>
    <w:p w:rsidR="00711C55" w:rsidRPr="00B53312" w:rsidRDefault="00711C55" w:rsidP="00F352ED">
      <w:pPr>
        <w:pStyle w:val="ListParagraph"/>
        <w:rPr>
          <w:rFonts w:ascii="Cambria" w:hAnsi="Cambria"/>
        </w:rPr>
      </w:pPr>
      <w:r w:rsidRPr="00B53312">
        <w:rPr>
          <w:rFonts w:ascii="Cambria" w:hAnsi="Cambria"/>
        </w:rPr>
        <w:t>An XGBoost (Extreme Gradient Boosting) is an ensemble model that aggregates several trees to provide a more generalizable Machine Learning model. In this program, it might be generated as one of the results of TPOT. However, in this case, another model-GradientBoostingRegressor has been generated after TPOT processing. Thus, XGBoost could be applied for further validation or mixed with weather data for exploring correlation.</w:t>
      </w:r>
    </w:p>
    <w:p w:rsidR="00711C55" w:rsidRDefault="00711C55" w:rsidP="00BC76E4">
      <w:pPr>
        <w:pStyle w:val="ListParagraph"/>
        <w:ind w:left="1080"/>
        <w:jc w:val="center"/>
        <w:rPr>
          <w:rFonts w:ascii="Cambria" w:hAnsi="Cambria"/>
        </w:rPr>
      </w:pPr>
      <w:r w:rsidRPr="006D7F4F">
        <w:rPr>
          <w:rFonts w:ascii="Cambria" w:hAnsi="Cambria"/>
          <w:noProof/>
        </w:rPr>
        <w:drawing>
          <wp:inline distT="0" distB="0" distL="0" distR="0" wp14:anchorId="12B41BAA" wp14:editId="2295F5B8">
            <wp:extent cx="3467320" cy="190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030" cy="1941326"/>
                    </a:xfrm>
                    <a:prstGeom prst="rect">
                      <a:avLst/>
                    </a:prstGeom>
                  </pic:spPr>
                </pic:pic>
              </a:graphicData>
            </a:graphic>
          </wp:inline>
        </w:drawing>
      </w:r>
    </w:p>
    <w:p w:rsidR="00492EAC" w:rsidRPr="006E7735" w:rsidRDefault="00492EAC" w:rsidP="00F352ED">
      <w:pPr>
        <w:pStyle w:val="ListParagraph"/>
        <w:rPr>
          <w:rFonts w:ascii="Cambria" w:hAnsi="Cambria"/>
        </w:rPr>
      </w:pPr>
      <w:r w:rsidRPr="006E7735">
        <w:rPr>
          <w:rFonts w:ascii="Cambria" w:hAnsi="Cambria"/>
        </w:rPr>
        <w:t>In order to further predict with weather data, and validate the result generated by TPOT.</w:t>
      </w:r>
    </w:p>
    <w:p w:rsidR="00170016" w:rsidRPr="006D7F4F" w:rsidRDefault="00170016" w:rsidP="00BC76E4">
      <w:pPr>
        <w:pStyle w:val="ListParagraph"/>
        <w:ind w:left="1080"/>
        <w:jc w:val="center"/>
        <w:rPr>
          <w:rFonts w:ascii="Cambria" w:hAnsi="Cambria"/>
        </w:rPr>
      </w:pPr>
      <w:r>
        <w:rPr>
          <w:noProof/>
        </w:rPr>
        <w:drawing>
          <wp:inline distT="0" distB="0" distL="0" distR="0" wp14:anchorId="6E09AD0C" wp14:editId="04408978">
            <wp:extent cx="2621632" cy="17389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478" cy="1796515"/>
                    </a:xfrm>
                    <a:prstGeom prst="rect">
                      <a:avLst/>
                    </a:prstGeom>
                  </pic:spPr>
                </pic:pic>
              </a:graphicData>
            </a:graphic>
          </wp:inline>
        </w:drawing>
      </w:r>
    </w:p>
    <w:p w:rsidR="00BF6D61" w:rsidRPr="0096766E" w:rsidRDefault="00BF6D61" w:rsidP="00BF6D61">
      <w:pPr>
        <w:pStyle w:val="ListParagraph"/>
        <w:ind w:left="1080"/>
        <w:rPr>
          <w:rFonts w:ascii="Cambria" w:hAnsi="Cambria"/>
        </w:rPr>
      </w:pPr>
    </w:p>
    <w:p w:rsidR="007F76B2" w:rsidRPr="00591AFE" w:rsidRDefault="00492EAC" w:rsidP="00545D9F">
      <w:pPr>
        <w:pStyle w:val="ListParagraph"/>
        <w:numPr>
          <w:ilvl w:val="0"/>
          <w:numId w:val="16"/>
        </w:numPr>
        <w:rPr>
          <w:rFonts w:ascii="Cambria" w:hAnsi="Cambria"/>
          <w:b/>
        </w:rPr>
      </w:pPr>
      <w:r w:rsidRPr="00591AFE">
        <w:rPr>
          <w:rFonts w:ascii="Cambria" w:hAnsi="Cambria"/>
          <w:b/>
        </w:rPr>
        <w:t>Sentiment analysis:</w:t>
      </w:r>
    </w:p>
    <w:p w:rsidR="000B1728" w:rsidRDefault="000B1728" w:rsidP="000B1728">
      <w:pPr>
        <w:pStyle w:val="ListParagraph"/>
        <w:rPr>
          <w:rFonts w:ascii="Cambria" w:hAnsi="Cambria"/>
        </w:rPr>
      </w:pPr>
      <w:r w:rsidRPr="00B061B6">
        <w:rPr>
          <w:rFonts w:ascii="Cambria" w:hAnsi="Cambria"/>
        </w:rPr>
        <w:t xml:space="preserve">Sentiment Analysis is the process of ‘computationally’ determining whether a piece of writing is positive, negative or neutral. It’s also known </w:t>
      </w:r>
      <w:r w:rsidRPr="00F45D2F">
        <w:rPr>
          <w:rFonts w:ascii="Cambria" w:hAnsi="Cambria"/>
        </w:rPr>
        <w:t>as </w:t>
      </w:r>
      <w:r w:rsidRPr="00F45D2F">
        <w:rPr>
          <w:rFonts w:ascii="Cambria" w:hAnsi="Cambria"/>
          <w:bCs/>
        </w:rPr>
        <w:t>opinion mining</w:t>
      </w:r>
      <w:r w:rsidRPr="00B061B6">
        <w:rPr>
          <w:rFonts w:ascii="Cambria" w:hAnsi="Cambria"/>
        </w:rPr>
        <w:t>, deriving the opinion or attitude of a speaker.</w:t>
      </w:r>
      <w:r>
        <w:rPr>
          <w:rFonts w:ascii="Cambria" w:hAnsi="Cambria"/>
        </w:rPr>
        <w:t xml:space="preserve"> </w:t>
      </w:r>
      <w:r w:rsidRPr="007F3223">
        <w:rPr>
          <w:rFonts w:ascii="Cambria" w:hAnsi="Cambria"/>
        </w:rPr>
        <w:t>[2]</w:t>
      </w:r>
      <w:r>
        <w:rPr>
          <w:rFonts w:ascii="Cambria" w:hAnsi="Cambria"/>
        </w:rPr>
        <w:t xml:space="preserve"> With the different keyword, it is likely that we could explore the attitude correlation between traffic and weather. </w:t>
      </w:r>
    </w:p>
    <w:p w:rsidR="000B1728" w:rsidRDefault="000B1728" w:rsidP="00C13E5D">
      <w:pPr>
        <w:pStyle w:val="ListParagraph"/>
        <w:rPr>
          <w:rFonts w:ascii="Cambria" w:hAnsi="Cambria"/>
        </w:rPr>
      </w:pPr>
    </w:p>
    <w:p w:rsidR="000B1728" w:rsidRPr="002F7B90" w:rsidRDefault="000B1728" w:rsidP="00FD538A">
      <w:pPr>
        <w:pStyle w:val="ListParagraph"/>
        <w:rPr>
          <w:rFonts w:ascii="Cambria" w:hAnsi="Cambria"/>
        </w:rPr>
      </w:pPr>
      <w:r w:rsidRPr="002F7B90">
        <w:rPr>
          <w:rFonts w:ascii="Cambria" w:hAnsi="Cambria"/>
        </w:rPr>
        <w:lastRenderedPageBreak/>
        <w:t xml:space="preserve">As one of the approaches to validate the correlation </w:t>
      </w:r>
      <w:r>
        <w:rPr>
          <w:rFonts w:ascii="Cambria" w:hAnsi="Cambria"/>
        </w:rPr>
        <w:t xml:space="preserve">explored </w:t>
      </w:r>
      <w:r w:rsidRPr="002F7B90">
        <w:rPr>
          <w:rFonts w:ascii="Cambria" w:hAnsi="Cambria"/>
        </w:rPr>
        <w:t xml:space="preserve">previously, sentiment analysis </w:t>
      </w:r>
      <w:r>
        <w:rPr>
          <w:rFonts w:ascii="Cambria" w:hAnsi="Cambria"/>
        </w:rPr>
        <w:t>has been applied based on twitters. In this validation, the attitudes towards weather and traffic have been checked routinely and compared with the correlation results calculated previously: If the results are similar.</w:t>
      </w:r>
    </w:p>
    <w:p w:rsidR="000B1728" w:rsidRDefault="000B1728" w:rsidP="000B1728">
      <w:pPr>
        <w:pStyle w:val="ListParagraph"/>
        <w:rPr>
          <w:rFonts w:ascii="Cambria" w:hAnsi="Cambria"/>
        </w:rPr>
      </w:pPr>
    </w:p>
    <w:p w:rsidR="00492EAC" w:rsidRPr="0078787C" w:rsidRDefault="00492EAC" w:rsidP="007F76B2">
      <w:pPr>
        <w:pStyle w:val="ListParagraph"/>
        <w:rPr>
          <w:rFonts w:ascii="Cambria" w:hAnsi="Cambria"/>
        </w:rPr>
      </w:pPr>
      <w:r w:rsidRPr="0078787C">
        <w:rPr>
          <w:rFonts w:ascii="Cambria" w:hAnsi="Cambria"/>
        </w:rPr>
        <w:t xml:space="preserve"> It will focus on the twitter dataframe and explore if there is any correlation between weather and traffic.</w:t>
      </w:r>
      <w:r w:rsidR="002E1826" w:rsidRPr="0078787C">
        <w:rPr>
          <w:rFonts w:ascii="Cambria" w:hAnsi="Cambria"/>
        </w:rPr>
        <w:t xml:space="preserve"> This is an approach to validate the </w:t>
      </w:r>
      <w:r w:rsidR="002E1826" w:rsidRPr="0078787C">
        <w:rPr>
          <w:rFonts w:ascii="Cambria" w:hAnsi="Cambria" w:hint="eastAsia"/>
        </w:rPr>
        <w:t>Pearson</w:t>
      </w:r>
      <w:r w:rsidR="002E1826" w:rsidRPr="0078787C">
        <w:rPr>
          <w:rFonts w:ascii="Cambria" w:hAnsi="Cambria"/>
        </w:rPr>
        <w:t xml:space="preserve"> correlation calculated by algorithm.</w:t>
      </w:r>
    </w:p>
    <w:p w:rsidR="002F7B90" w:rsidRPr="000B1728" w:rsidRDefault="006A12B3" w:rsidP="00675B06">
      <w:pPr>
        <w:pStyle w:val="ListParagraph"/>
        <w:ind w:left="1080"/>
        <w:jc w:val="center"/>
        <w:rPr>
          <w:rFonts w:ascii="Cambria" w:hAnsi="Cambria"/>
        </w:rPr>
      </w:pPr>
      <w:r>
        <w:rPr>
          <w:noProof/>
        </w:rPr>
        <w:drawing>
          <wp:inline distT="0" distB="0" distL="0" distR="0" wp14:anchorId="1AFD8BC6" wp14:editId="0BE7DF3C">
            <wp:extent cx="1323494" cy="21512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3392" cy="2216069"/>
                    </a:xfrm>
                    <a:prstGeom prst="rect">
                      <a:avLst/>
                    </a:prstGeom>
                  </pic:spPr>
                </pic:pic>
              </a:graphicData>
            </a:graphic>
          </wp:inline>
        </w:drawing>
      </w:r>
    </w:p>
    <w:p w:rsidR="0050531D" w:rsidRPr="002A7804" w:rsidRDefault="00E07E22" w:rsidP="002A7804">
      <w:pPr>
        <w:pStyle w:val="ListParagraph"/>
        <w:numPr>
          <w:ilvl w:val="0"/>
          <w:numId w:val="16"/>
        </w:numPr>
        <w:rPr>
          <w:rFonts w:ascii="Cambria" w:hAnsi="Cambria"/>
          <w:b/>
        </w:rPr>
      </w:pPr>
      <w:r w:rsidRPr="00BB4629">
        <w:rPr>
          <w:rFonts w:ascii="Cambria" w:hAnsi="Cambria"/>
          <w:b/>
        </w:rPr>
        <w:t xml:space="preserve">Visualization by </w:t>
      </w:r>
      <w:r w:rsidR="00451D05" w:rsidRPr="00BB4629">
        <w:rPr>
          <w:rFonts w:ascii="Cambria" w:hAnsi="Cambria"/>
          <w:b/>
        </w:rPr>
        <w:t xml:space="preserve">heatmap &amp; </w:t>
      </w:r>
      <w:r w:rsidRPr="00BB4629">
        <w:rPr>
          <w:rFonts w:ascii="Cambria" w:hAnsi="Cambria"/>
          <w:b/>
        </w:rPr>
        <w:t>Folium:</w:t>
      </w:r>
    </w:p>
    <w:p w:rsidR="0050531D" w:rsidRPr="002E52DD" w:rsidRDefault="001F2946" w:rsidP="0050531D">
      <w:pPr>
        <w:pStyle w:val="ListParagraph"/>
        <w:rPr>
          <w:rFonts w:ascii="Cambria" w:hAnsi="Cambria"/>
        </w:rPr>
      </w:pPr>
      <w:r>
        <w:rPr>
          <w:rFonts w:ascii="Cambria" w:hAnsi="Cambria"/>
        </w:rPr>
        <w:t>For</w:t>
      </w:r>
      <w:r w:rsidR="00AA4FFF">
        <w:rPr>
          <w:rFonts w:ascii="Cambria" w:hAnsi="Cambria"/>
        </w:rPr>
        <w:t xml:space="preserve"> real terrain visualization, </w:t>
      </w:r>
      <w:r w:rsidR="00C747F7" w:rsidRPr="002B4AD7">
        <w:rPr>
          <w:rFonts w:ascii="Cambria" w:hAnsi="Cambria"/>
        </w:rPr>
        <w:t>Folium is map-b</w:t>
      </w:r>
      <w:r w:rsidR="005B3FDA">
        <w:rPr>
          <w:rFonts w:ascii="Cambria" w:hAnsi="Cambria"/>
        </w:rPr>
        <w:t>ased interactive package and it i</w:t>
      </w:r>
      <w:r w:rsidR="00C747F7" w:rsidRPr="002B4AD7">
        <w:rPr>
          <w:rFonts w:ascii="Cambria" w:hAnsi="Cambria"/>
        </w:rPr>
        <w:t xml:space="preserve">s open source as well. </w:t>
      </w:r>
      <w:r w:rsidR="00BF1C76">
        <w:rPr>
          <w:rFonts w:ascii="Cambria" w:hAnsi="Cambria"/>
        </w:rPr>
        <w:t>It</w:t>
      </w:r>
      <w:r w:rsidR="00E60A9B">
        <w:rPr>
          <w:rFonts w:ascii="Cambria" w:hAnsi="Cambria"/>
        </w:rPr>
        <w:t>’</w:t>
      </w:r>
      <w:r w:rsidR="00BF1C76">
        <w:rPr>
          <w:rFonts w:ascii="Cambria" w:hAnsi="Cambria"/>
        </w:rPr>
        <w:t>s based on leaflet</w:t>
      </w:r>
      <w:r w:rsidR="000E185D">
        <w:rPr>
          <w:rFonts w:ascii="Cambria" w:hAnsi="Cambria"/>
        </w:rPr>
        <w:t xml:space="preserve"> and</w:t>
      </w:r>
      <w:r w:rsidR="00C747F7" w:rsidRPr="002B4AD7">
        <w:rPr>
          <w:rFonts w:ascii="Cambria" w:hAnsi="Cambria"/>
        </w:rPr>
        <w:t xml:space="preserve"> enables both the binding of data to a map for choropleth visualizations</w:t>
      </w:r>
      <w:r w:rsidR="0025513E">
        <w:rPr>
          <w:rFonts w:ascii="Cambria" w:hAnsi="Cambria"/>
        </w:rPr>
        <w:t>,</w:t>
      </w:r>
      <w:r w:rsidR="00C747F7" w:rsidRPr="002B4AD7">
        <w:rPr>
          <w:rFonts w:ascii="Cambria" w:hAnsi="Cambria"/>
        </w:rPr>
        <w:t xml:space="preserve"> as well as passing Vincent/Vega visualizations as markers on the map</w:t>
      </w:r>
      <w:proofErr w:type="gramStart"/>
      <w:r w:rsidR="00C747F7" w:rsidRPr="002B4AD7">
        <w:rPr>
          <w:rFonts w:ascii="Cambria" w:hAnsi="Cambria"/>
        </w:rPr>
        <w:t>.</w:t>
      </w:r>
      <w:r w:rsidR="00A0640C">
        <w:rPr>
          <w:rFonts w:ascii="Cambria" w:hAnsi="Cambria"/>
        </w:rPr>
        <w:t>[</w:t>
      </w:r>
      <w:proofErr w:type="gramEnd"/>
      <w:r w:rsidR="00A0640C">
        <w:rPr>
          <w:rFonts w:ascii="Cambria" w:hAnsi="Cambria"/>
        </w:rPr>
        <w:t>5</w:t>
      </w:r>
      <w:r w:rsidR="00C747F7" w:rsidRPr="002B4AD7">
        <w:rPr>
          <w:rFonts w:ascii="Cambria" w:hAnsi="Cambria"/>
        </w:rPr>
        <w:t>]</w:t>
      </w:r>
      <w:r w:rsidR="0077356B">
        <w:rPr>
          <w:rFonts w:ascii="Cambria" w:hAnsi="Cambria"/>
        </w:rPr>
        <w:t xml:space="preserve"> </w:t>
      </w:r>
    </w:p>
    <w:p w:rsidR="00AE1D77" w:rsidRDefault="00AE1D77" w:rsidP="00E07E22">
      <w:pPr>
        <w:pStyle w:val="ListParagraph"/>
        <w:rPr>
          <w:rFonts w:ascii="Cambria" w:hAnsi="Cambria"/>
        </w:rPr>
      </w:pPr>
    </w:p>
    <w:p w:rsidR="00732052" w:rsidRDefault="0077356B" w:rsidP="002E52DD">
      <w:pPr>
        <w:pStyle w:val="ListParagraph"/>
        <w:rPr>
          <w:rFonts w:ascii="Cambria" w:hAnsi="Cambria"/>
        </w:rPr>
      </w:pPr>
      <w:r>
        <w:rPr>
          <w:rFonts w:ascii="Cambria" w:hAnsi="Cambria"/>
        </w:rPr>
        <w:t xml:space="preserve">In the driving, </w:t>
      </w:r>
      <w:r w:rsidR="00F843AB">
        <w:rPr>
          <w:rFonts w:ascii="Cambria" w:hAnsi="Cambria"/>
        </w:rPr>
        <w:t>the visualized</w:t>
      </w:r>
      <w:r>
        <w:rPr>
          <w:rFonts w:ascii="Cambria" w:hAnsi="Cambria"/>
        </w:rPr>
        <w:t xml:space="preserve"> and colorful map with request information could navigate the driver to the region with more request.</w:t>
      </w:r>
      <w:r w:rsidR="001A22D4">
        <w:rPr>
          <w:rFonts w:ascii="Cambria" w:hAnsi="Cambria"/>
        </w:rPr>
        <w:t xml:space="preserve"> </w:t>
      </w:r>
    </w:p>
    <w:p w:rsidR="00732052" w:rsidRDefault="00732052" w:rsidP="002E52DD">
      <w:pPr>
        <w:pStyle w:val="ListParagraph"/>
        <w:rPr>
          <w:rFonts w:ascii="Cambria" w:hAnsi="Cambria"/>
        </w:rPr>
      </w:pPr>
    </w:p>
    <w:p w:rsidR="002D0C30" w:rsidRPr="00A25BFE" w:rsidRDefault="00B50B16" w:rsidP="002D0C30">
      <w:pPr>
        <w:pStyle w:val="ListParagraph"/>
        <w:rPr>
          <w:rFonts w:ascii="Cambria" w:hAnsi="Cambria"/>
        </w:rPr>
      </w:pPr>
      <w:r>
        <w:rPr>
          <w:rFonts w:ascii="Cambria" w:hAnsi="Cambria"/>
        </w:rPr>
        <w:t xml:space="preserve">I </w:t>
      </w:r>
      <w:r w:rsidR="0062042A">
        <w:rPr>
          <w:rFonts w:ascii="Cambria" w:hAnsi="Cambria"/>
        </w:rPr>
        <w:t>will</w:t>
      </w:r>
      <w:r>
        <w:rPr>
          <w:rFonts w:ascii="Cambria" w:hAnsi="Cambria"/>
        </w:rPr>
        <w:t xml:space="preserve"> apply it into </w:t>
      </w:r>
      <w:r w:rsidR="00C71E03">
        <w:rPr>
          <w:rFonts w:ascii="Cambria" w:hAnsi="Cambria"/>
        </w:rPr>
        <w:t>scenario of the request number:</w:t>
      </w:r>
      <w:r w:rsidR="002D0C30">
        <w:rPr>
          <w:rFonts w:ascii="Cambria" w:hAnsi="Cambria"/>
        </w:rPr>
        <w:t xml:space="preserve"> </w:t>
      </w:r>
      <w:r w:rsidR="002D0C30" w:rsidRPr="00A25BFE">
        <w:rPr>
          <w:rFonts w:ascii="Cambria" w:hAnsi="Cambria"/>
        </w:rPr>
        <w:t>Folium is applied for generating terrain map in order to reflect the number of request more directly.</w:t>
      </w:r>
    </w:p>
    <w:p w:rsidR="002D0C30" w:rsidRDefault="002D0C30" w:rsidP="00675B06">
      <w:pPr>
        <w:pStyle w:val="ListParagraph"/>
        <w:ind w:left="1080"/>
        <w:jc w:val="center"/>
        <w:rPr>
          <w:rFonts w:ascii="Cambria" w:hAnsi="Cambria"/>
        </w:rPr>
      </w:pPr>
      <w:r>
        <w:rPr>
          <w:noProof/>
        </w:rPr>
        <w:drawing>
          <wp:inline distT="0" distB="0" distL="0" distR="0" wp14:anchorId="61AEA138" wp14:editId="036BD7E2">
            <wp:extent cx="2630475" cy="153809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1369" cy="1567854"/>
                    </a:xfrm>
                    <a:prstGeom prst="rect">
                      <a:avLst/>
                    </a:prstGeom>
                  </pic:spPr>
                </pic:pic>
              </a:graphicData>
            </a:graphic>
          </wp:inline>
        </w:drawing>
      </w:r>
    </w:p>
    <w:p w:rsidR="002D0C30" w:rsidRDefault="002D0C30" w:rsidP="00E07E22">
      <w:pPr>
        <w:pStyle w:val="ListParagraph"/>
      </w:pPr>
    </w:p>
    <w:p w:rsidR="008D69A7" w:rsidRPr="00244CF7" w:rsidRDefault="008D69A7" w:rsidP="00334574">
      <w:pPr>
        <w:ind w:left="720"/>
        <w:jc w:val="center"/>
        <w:rPr>
          <w:rFonts w:ascii="Cambria" w:hAnsi="Cambria"/>
          <w:b/>
          <w:sz w:val="28"/>
          <w:szCs w:val="28"/>
        </w:rPr>
      </w:pPr>
      <w:r w:rsidRPr="00244CF7">
        <w:rPr>
          <w:rFonts w:ascii="Cambria" w:hAnsi="Cambria"/>
          <w:b/>
          <w:sz w:val="28"/>
          <w:szCs w:val="28"/>
        </w:rPr>
        <w:t>Result</w:t>
      </w:r>
      <w:r w:rsidR="007975EC">
        <w:rPr>
          <w:rFonts w:ascii="Cambria" w:hAnsi="Cambria"/>
          <w:b/>
          <w:sz w:val="28"/>
          <w:szCs w:val="28"/>
        </w:rPr>
        <w:t xml:space="preserve"> and validation</w:t>
      </w:r>
    </w:p>
    <w:p w:rsidR="008D69A7" w:rsidRDefault="008D69A7" w:rsidP="00F352ED">
      <w:pPr>
        <w:pStyle w:val="ListParagraph"/>
        <w:rPr>
          <w:rFonts w:ascii="Cambria" w:hAnsi="Cambria"/>
        </w:rPr>
      </w:pPr>
      <w:r w:rsidRPr="001506AD">
        <w:rPr>
          <w:rFonts w:ascii="Cambria" w:hAnsi="Cambria"/>
        </w:rPr>
        <w:t xml:space="preserve">Based on the methods mentioned briefly, the visualization could be presented directly according to the data frame after feature extraction and model training. Additionally, a model has been generated by TPOT. The prediction on trip duration has been conducted with RMSE. </w:t>
      </w:r>
      <w:r w:rsidR="006568EC" w:rsidRPr="00D22A19">
        <w:rPr>
          <w:rFonts w:ascii="Cambria" w:hAnsi="Cambria"/>
        </w:rPr>
        <w:t>In details:</w:t>
      </w:r>
    </w:p>
    <w:p w:rsidR="00F352ED" w:rsidRPr="00D22A19" w:rsidRDefault="00F352ED" w:rsidP="00F352ED">
      <w:pPr>
        <w:pStyle w:val="ListParagraph"/>
        <w:rPr>
          <w:rFonts w:ascii="Cambria" w:hAnsi="Cambria"/>
        </w:rPr>
      </w:pPr>
    </w:p>
    <w:p w:rsidR="002570AA" w:rsidRPr="006D7017" w:rsidRDefault="00E8423B" w:rsidP="006D7017">
      <w:pPr>
        <w:pStyle w:val="ListParagraph"/>
        <w:numPr>
          <w:ilvl w:val="0"/>
          <w:numId w:val="24"/>
        </w:numPr>
        <w:rPr>
          <w:rFonts w:ascii="Cambria" w:hAnsi="Cambria"/>
          <w:b/>
        </w:rPr>
      </w:pPr>
      <w:r w:rsidRPr="006D7017">
        <w:rPr>
          <w:rFonts w:ascii="Cambria" w:hAnsi="Cambria"/>
          <w:b/>
        </w:rPr>
        <w:t>Pro-processing</w:t>
      </w:r>
      <w:r w:rsidR="00F352ED">
        <w:rPr>
          <w:rFonts w:ascii="Cambria" w:hAnsi="Cambria"/>
          <w:b/>
        </w:rPr>
        <w:t xml:space="preserve"> and check</w:t>
      </w:r>
      <w:r w:rsidRPr="006D7017">
        <w:rPr>
          <w:rFonts w:ascii="Cambria" w:hAnsi="Cambria"/>
          <w:b/>
        </w:rPr>
        <w:t xml:space="preserve"> the data:</w:t>
      </w:r>
    </w:p>
    <w:p w:rsidR="00256A33" w:rsidRDefault="00256A33" w:rsidP="00256A33">
      <w:pPr>
        <w:pStyle w:val="ListParagraph"/>
        <w:ind w:left="1080"/>
        <w:rPr>
          <w:rFonts w:ascii="Cambria" w:hAnsi="Cambria"/>
        </w:rPr>
      </w:pPr>
      <w:r>
        <w:rPr>
          <w:rFonts w:ascii="Cambria" w:hAnsi="Cambria"/>
        </w:rPr>
        <w:t xml:space="preserve">The new plot has been smoothened after removing the </w:t>
      </w:r>
      <w:r w:rsidR="00160959">
        <w:rPr>
          <w:rFonts w:ascii="Cambria" w:hAnsi="Cambria"/>
        </w:rPr>
        <w:t xml:space="preserve">null data, </w:t>
      </w:r>
      <w:r>
        <w:rPr>
          <w:rFonts w:ascii="Cambria" w:hAnsi="Cambria"/>
        </w:rPr>
        <w:t>outliers</w:t>
      </w:r>
      <w:r w:rsidR="00F66307">
        <w:rPr>
          <w:rFonts w:ascii="Cambria" w:hAnsi="Cambria"/>
        </w:rPr>
        <w:t>.</w:t>
      </w:r>
      <w:r w:rsidR="00BF6606">
        <w:rPr>
          <w:rFonts w:ascii="Cambria" w:hAnsi="Cambria"/>
        </w:rPr>
        <w:t xml:space="preserve"> </w:t>
      </w:r>
      <w:r w:rsidR="000569CE">
        <w:rPr>
          <w:rFonts w:ascii="Cambria" w:hAnsi="Cambria"/>
        </w:rPr>
        <w:t xml:space="preserve">In this case, we just remain the ones </w:t>
      </w:r>
      <w:r w:rsidR="00F13DB3">
        <w:rPr>
          <w:rFonts w:ascii="Cambria" w:hAnsi="Cambria"/>
        </w:rPr>
        <w:t>within</w:t>
      </w:r>
      <w:r w:rsidR="000569CE">
        <w:rPr>
          <w:rFonts w:ascii="Cambria" w:hAnsi="Cambria"/>
        </w:rPr>
        <w:t xml:space="preserve"> </w:t>
      </w:r>
      <w:r w:rsidR="00F13DB3">
        <w:rPr>
          <w:rFonts w:ascii="Cambria" w:hAnsi="Cambria"/>
        </w:rPr>
        <w:t>the range of</w:t>
      </w:r>
      <w:r w:rsidR="000569CE">
        <w:rPr>
          <w:rFonts w:ascii="Cambria" w:hAnsi="Cambria"/>
        </w:rPr>
        <w:t xml:space="preserve"> threshold</w:t>
      </w:r>
      <w:r w:rsidR="00843EAF">
        <w:rPr>
          <w:rFonts w:ascii="Cambria" w:hAnsi="Cambria"/>
        </w:rPr>
        <w:t xml:space="preserve"> </w:t>
      </w:r>
      <w:r w:rsidR="000569CE">
        <w:rPr>
          <w:rFonts w:ascii="Cambria" w:hAnsi="Cambria"/>
        </w:rPr>
        <w:t>(0.99).</w:t>
      </w:r>
    </w:p>
    <w:p w:rsidR="00766CC1" w:rsidRPr="00766CC1" w:rsidRDefault="00766CC1" w:rsidP="00EF73FF">
      <w:pPr>
        <w:jc w:val="center"/>
        <w:rPr>
          <w:rFonts w:ascii="Cambria" w:hAnsi="Cambria"/>
        </w:rPr>
      </w:pPr>
      <w:r>
        <w:rPr>
          <w:noProof/>
        </w:rPr>
        <w:lastRenderedPageBreak/>
        <w:drawing>
          <wp:inline distT="0" distB="0" distL="0" distR="0" wp14:anchorId="7438930B" wp14:editId="13156662">
            <wp:extent cx="4513859" cy="1152646"/>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9709" cy="1156693"/>
                    </a:xfrm>
                    <a:prstGeom prst="rect">
                      <a:avLst/>
                    </a:prstGeom>
                  </pic:spPr>
                </pic:pic>
              </a:graphicData>
            </a:graphic>
          </wp:inline>
        </w:drawing>
      </w:r>
    </w:p>
    <w:p w:rsidR="002570AA" w:rsidRPr="00701864" w:rsidRDefault="002570AA" w:rsidP="00E8423B">
      <w:pPr>
        <w:pStyle w:val="ListParagraph"/>
        <w:rPr>
          <w:rFonts w:ascii="Cambria" w:hAnsi="Cambria"/>
        </w:rPr>
      </w:pPr>
    </w:p>
    <w:p w:rsidR="00DF72F9" w:rsidRPr="00F029BE" w:rsidRDefault="00DF72F9" w:rsidP="00F029BE">
      <w:pPr>
        <w:pStyle w:val="ListParagraph"/>
        <w:rPr>
          <w:rFonts w:ascii="Cambria" w:hAnsi="Cambria"/>
          <w:b/>
        </w:rPr>
        <w:sectPr w:rsidR="00DF72F9" w:rsidRPr="00F029BE" w:rsidSect="005135DE">
          <w:type w:val="continuous"/>
          <w:pgSz w:w="12240" w:h="15840"/>
          <w:pgMar w:top="720" w:right="720" w:bottom="720" w:left="720" w:header="720" w:footer="720" w:gutter="0"/>
          <w:cols w:space="720"/>
          <w:docGrid w:linePitch="360"/>
        </w:sectPr>
      </w:pPr>
    </w:p>
    <w:p w:rsidR="00F029BE" w:rsidRDefault="00A346F9" w:rsidP="00EF73FF">
      <w:pPr>
        <w:jc w:val="center"/>
        <w:rPr>
          <w:rFonts w:ascii="Cambria" w:hAnsi="Cambria"/>
          <w:b/>
        </w:rPr>
      </w:pPr>
      <w:r>
        <w:rPr>
          <w:rFonts w:ascii="Cambria" w:hAnsi="Cambria"/>
          <w:b/>
          <w:noProof/>
        </w:rPr>
        <w:drawing>
          <wp:inline distT="0" distB="0" distL="0" distR="0">
            <wp:extent cx="4080444" cy="1639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5601" cy="1649695"/>
                    </a:xfrm>
                    <a:prstGeom prst="rect">
                      <a:avLst/>
                    </a:prstGeom>
                    <a:noFill/>
                    <a:ln>
                      <a:noFill/>
                    </a:ln>
                  </pic:spPr>
                </pic:pic>
              </a:graphicData>
            </a:graphic>
          </wp:inline>
        </w:drawing>
      </w:r>
    </w:p>
    <w:p w:rsidR="001575D1" w:rsidRDefault="00BA362C" w:rsidP="00BA362C">
      <w:pPr>
        <w:pStyle w:val="ListParagraph"/>
        <w:ind w:left="1080"/>
        <w:rPr>
          <w:rFonts w:ascii="Cambria" w:hAnsi="Cambria"/>
        </w:rPr>
      </w:pPr>
      <w:r>
        <w:rPr>
          <w:rFonts w:ascii="Cambria" w:hAnsi="Cambria"/>
        </w:rPr>
        <w:t xml:space="preserve">  </w:t>
      </w:r>
      <w:r w:rsidR="00B82251">
        <w:rPr>
          <w:rFonts w:ascii="Cambria" w:hAnsi="Cambria"/>
        </w:rPr>
        <w:t xml:space="preserve">Then, let us check </w:t>
      </w:r>
      <w:r w:rsidR="00B82251" w:rsidRPr="00B82251">
        <w:rPr>
          <w:rFonts w:ascii="Cambria" w:hAnsi="Cambria"/>
        </w:rPr>
        <w:t xml:space="preserve">the lat-long distributions are then used them to have a heat map </w:t>
      </w:r>
      <w:r w:rsidR="00587084">
        <w:rPr>
          <w:rFonts w:ascii="Cambria" w:hAnsi="Cambria"/>
        </w:rPr>
        <w:t>kind of view of given lat-longs in next steps.</w:t>
      </w:r>
      <w:r w:rsidR="001575D1">
        <w:rPr>
          <w:rFonts w:ascii="Cambria" w:hAnsi="Cambria"/>
        </w:rPr>
        <w:t xml:space="preserve"> It is obvious that we get the findings that m</w:t>
      </w:r>
      <w:r w:rsidR="001575D1" w:rsidRPr="001575D1">
        <w:rPr>
          <w:rFonts w:ascii="Cambria" w:hAnsi="Cambria"/>
        </w:rPr>
        <w:t>ost duration centered around these ranges:</w:t>
      </w:r>
      <w:r w:rsidR="001575D1">
        <w:rPr>
          <w:rFonts w:ascii="Cambria" w:hAnsi="Cambria"/>
        </w:rPr>
        <w:t xml:space="preserve"> L</w:t>
      </w:r>
      <w:r w:rsidR="001575D1" w:rsidRPr="001575D1">
        <w:rPr>
          <w:rFonts w:ascii="Cambria" w:hAnsi="Cambria"/>
        </w:rPr>
        <w:t>atitude</w:t>
      </w:r>
      <w:r w:rsidR="001575D1">
        <w:rPr>
          <w:rFonts w:ascii="Cambria" w:hAnsi="Cambria"/>
        </w:rPr>
        <w:t xml:space="preserve"> should be </w:t>
      </w:r>
      <w:proofErr w:type="gramStart"/>
      <w:r w:rsidR="001575D1">
        <w:rPr>
          <w:rFonts w:ascii="Cambria" w:hAnsi="Cambria"/>
        </w:rPr>
        <w:t>between 40.6 to 40.9</w:t>
      </w:r>
      <w:proofErr w:type="gramEnd"/>
      <w:r w:rsidR="001575D1">
        <w:rPr>
          <w:rFonts w:ascii="Cambria" w:hAnsi="Cambria"/>
        </w:rPr>
        <w:t xml:space="preserve"> and </w:t>
      </w:r>
      <w:r w:rsidR="001575D1" w:rsidRPr="001575D1">
        <w:rPr>
          <w:rFonts w:ascii="Cambria" w:hAnsi="Cambria"/>
        </w:rPr>
        <w:t>Longitude should be between -74.05 to -73.70</w:t>
      </w:r>
      <w:r w:rsidR="00EB59F9">
        <w:rPr>
          <w:rFonts w:ascii="Cambria" w:hAnsi="Cambria"/>
        </w:rPr>
        <w:t>.</w:t>
      </w:r>
      <w:r w:rsidR="0069360B">
        <w:rPr>
          <w:rFonts w:ascii="Cambria" w:hAnsi="Cambria"/>
        </w:rPr>
        <w:t xml:space="preserve"> Then we will focus on these range more closely.</w:t>
      </w:r>
    </w:p>
    <w:p w:rsidR="003313A1" w:rsidRPr="00B82251" w:rsidRDefault="00522068" w:rsidP="00B82251">
      <w:pPr>
        <w:ind w:left="720" w:firstLine="720"/>
        <w:rPr>
          <w:rFonts w:ascii="Cambria" w:hAnsi="Cambria"/>
        </w:rPr>
      </w:pPr>
      <w:r>
        <w:rPr>
          <w:noProof/>
        </w:rPr>
        <w:drawing>
          <wp:inline distT="0" distB="0" distL="0" distR="0" wp14:anchorId="58CF88E4" wp14:editId="1323663D">
            <wp:extent cx="4957845" cy="461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413" cy="4626040"/>
                    </a:xfrm>
                    <a:prstGeom prst="rect">
                      <a:avLst/>
                    </a:prstGeom>
                  </pic:spPr>
                </pic:pic>
              </a:graphicData>
            </a:graphic>
          </wp:inline>
        </w:drawing>
      </w:r>
    </w:p>
    <w:p w:rsidR="002B6C08" w:rsidRPr="00F029BE" w:rsidRDefault="002B6C08" w:rsidP="002B6C08">
      <w:pPr>
        <w:rPr>
          <w:rFonts w:ascii="Cambria" w:hAnsi="Cambria"/>
          <w:b/>
        </w:rPr>
      </w:pPr>
    </w:p>
    <w:p w:rsidR="009C5C27" w:rsidRPr="00B65A85" w:rsidRDefault="005D7970" w:rsidP="00B65A85">
      <w:pPr>
        <w:pStyle w:val="ListParagraph"/>
        <w:numPr>
          <w:ilvl w:val="0"/>
          <w:numId w:val="24"/>
        </w:numPr>
        <w:rPr>
          <w:rFonts w:ascii="Cambria" w:hAnsi="Cambria"/>
          <w:b/>
        </w:rPr>
      </w:pPr>
      <w:r>
        <w:rPr>
          <w:rFonts w:ascii="Cambria" w:hAnsi="Cambria"/>
          <w:b/>
        </w:rPr>
        <w:lastRenderedPageBreak/>
        <w:t>Pipeline</w:t>
      </w:r>
      <w:r w:rsidR="00962201" w:rsidRPr="00B65A85">
        <w:rPr>
          <w:rFonts w:ascii="Cambria" w:hAnsi="Cambria"/>
          <w:b/>
        </w:rPr>
        <w:t>:</w:t>
      </w:r>
    </w:p>
    <w:p w:rsidR="00CA2A7B" w:rsidRDefault="0024503C" w:rsidP="00CA2A7B">
      <w:pPr>
        <w:pStyle w:val="ListParagraph"/>
        <w:ind w:left="1080"/>
        <w:rPr>
          <w:rFonts w:ascii="Cambria" w:hAnsi="Cambria"/>
        </w:rPr>
      </w:pPr>
      <w:r>
        <w:rPr>
          <w:rFonts w:ascii="Cambria" w:hAnsi="Cambria"/>
        </w:rPr>
        <w:t xml:space="preserve">After importing </w:t>
      </w:r>
      <w:r w:rsidR="00857113">
        <w:rPr>
          <w:rFonts w:ascii="Cambria" w:hAnsi="Cambria"/>
        </w:rPr>
        <w:t xml:space="preserve">TPOTRegressor and </w:t>
      </w:r>
      <w:r w:rsidR="001941C6">
        <w:rPr>
          <w:rFonts w:ascii="Cambria" w:hAnsi="Cambria"/>
        </w:rPr>
        <w:t>KFold</w:t>
      </w:r>
      <w:r>
        <w:rPr>
          <w:rFonts w:ascii="Cambria" w:hAnsi="Cambria"/>
        </w:rPr>
        <w:t xml:space="preserve">, the data has been trained by TPOTRegressor with </w:t>
      </w:r>
      <w:proofErr w:type="spellStart"/>
      <w:r>
        <w:rPr>
          <w:rFonts w:ascii="Cambria" w:hAnsi="Cambria"/>
        </w:rPr>
        <w:t>n_splits</w:t>
      </w:r>
      <w:proofErr w:type="spellEnd"/>
      <w:r>
        <w:rPr>
          <w:rFonts w:ascii="Cambria" w:hAnsi="Cambria"/>
        </w:rPr>
        <w:t>=10.</w:t>
      </w:r>
    </w:p>
    <w:p w:rsidR="00DF72F9" w:rsidRDefault="0054536E" w:rsidP="00DF72F9">
      <w:pPr>
        <w:pStyle w:val="ListParagraph"/>
        <w:ind w:left="1080"/>
        <w:rPr>
          <w:rFonts w:ascii="Cambria" w:hAnsi="Cambria"/>
        </w:rPr>
      </w:pPr>
      <w:r>
        <w:rPr>
          <w:rFonts w:ascii="Cambria" w:hAnsi="Cambria"/>
        </w:rPr>
        <w:t xml:space="preserve">The best result of TPOT is </w:t>
      </w:r>
      <w:r w:rsidR="00AA03BE">
        <w:rPr>
          <w:rFonts w:ascii="Cambria" w:hAnsi="Cambria"/>
        </w:rPr>
        <w:t xml:space="preserve">Decision Tree </w:t>
      </w:r>
      <w:r w:rsidR="00F727F3">
        <w:rPr>
          <w:rFonts w:ascii="Cambria" w:hAnsi="Cambria"/>
        </w:rPr>
        <w:t xml:space="preserve">Regressor </w:t>
      </w:r>
      <w:r>
        <w:rPr>
          <w:rFonts w:ascii="Cambria" w:hAnsi="Cambria"/>
        </w:rPr>
        <w:t>with proper parameters</w:t>
      </w:r>
      <w:r w:rsidR="00216C75">
        <w:rPr>
          <w:rFonts w:ascii="Cambria" w:hAnsi="Cambria"/>
        </w:rPr>
        <w:t>.</w:t>
      </w:r>
    </w:p>
    <w:p w:rsidR="00DF72F9" w:rsidRDefault="006B5A00" w:rsidP="009146E2">
      <w:pPr>
        <w:jc w:val="center"/>
        <w:rPr>
          <w:rFonts w:ascii="Cambria" w:hAnsi="Cambria"/>
          <w:b/>
        </w:rPr>
      </w:pPr>
      <w:r>
        <w:rPr>
          <w:noProof/>
        </w:rPr>
        <w:drawing>
          <wp:inline distT="0" distB="0" distL="0" distR="0" wp14:anchorId="5472C09C" wp14:editId="5153FC29">
            <wp:extent cx="2922608" cy="54624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9380" cy="553122"/>
                    </a:xfrm>
                    <a:prstGeom prst="rect">
                      <a:avLst/>
                    </a:prstGeom>
                  </pic:spPr>
                </pic:pic>
              </a:graphicData>
            </a:graphic>
          </wp:inline>
        </w:drawing>
      </w:r>
    </w:p>
    <w:p w:rsidR="00417F0B" w:rsidRDefault="008B7DAA" w:rsidP="008B7DAA">
      <w:pPr>
        <w:rPr>
          <w:rFonts w:ascii="Cambria" w:hAnsi="Cambria"/>
          <w:b/>
        </w:rPr>
      </w:pPr>
      <w:r>
        <w:rPr>
          <w:rFonts w:ascii="Cambria" w:hAnsi="Cambria"/>
          <w:b/>
        </w:rPr>
        <w:t xml:space="preserve">                                                           </w:t>
      </w:r>
      <w:r w:rsidR="00417F0B">
        <w:rPr>
          <w:noProof/>
        </w:rPr>
        <w:drawing>
          <wp:inline distT="0" distB="0" distL="0" distR="0" wp14:anchorId="1714DE5E" wp14:editId="16A36A62">
            <wp:extent cx="3918821" cy="9408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7176" cy="966841"/>
                    </a:xfrm>
                    <a:prstGeom prst="rect">
                      <a:avLst/>
                    </a:prstGeom>
                  </pic:spPr>
                </pic:pic>
              </a:graphicData>
            </a:graphic>
          </wp:inline>
        </w:drawing>
      </w:r>
    </w:p>
    <w:p w:rsidR="00417F0B" w:rsidRDefault="00F71167" w:rsidP="008B7DAA">
      <w:pPr>
        <w:jc w:val="center"/>
        <w:rPr>
          <w:rFonts w:ascii="Cambria" w:hAnsi="Cambria"/>
          <w:b/>
        </w:rPr>
      </w:pPr>
      <w:r>
        <w:rPr>
          <w:noProof/>
        </w:rPr>
        <w:drawing>
          <wp:inline distT="0" distB="0" distL="0" distR="0" wp14:anchorId="59946F47" wp14:editId="347F3F43">
            <wp:extent cx="6858000" cy="3062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62605"/>
                    </a:xfrm>
                    <a:prstGeom prst="rect">
                      <a:avLst/>
                    </a:prstGeom>
                  </pic:spPr>
                </pic:pic>
              </a:graphicData>
            </a:graphic>
          </wp:inline>
        </w:drawing>
      </w:r>
    </w:p>
    <w:p w:rsidR="00417F0B" w:rsidRDefault="00417F0B" w:rsidP="008B7DAA">
      <w:pPr>
        <w:jc w:val="center"/>
        <w:rPr>
          <w:rFonts w:ascii="Cambria" w:hAnsi="Cambria"/>
          <w:b/>
        </w:rPr>
      </w:pPr>
    </w:p>
    <w:p w:rsidR="00DF72F9" w:rsidRPr="00DF72F9" w:rsidRDefault="006B5A00" w:rsidP="006B5A00">
      <w:pPr>
        <w:rPr>
          <w:rFonts w:ascii="Cambria" w:hAnsi="Cambria"/>
        </w:rPr>
      </w:pPr>
      <w:r>
        <w:rPr>
          <w:rFonts w:ascii="Cambria" w:hAnsi="Cambria"/>
          <w:b/>
        </w:rPr>
        <w:t xml:space="preserve">        </w:t>
      </w:r>
      <w:r w:rsidR="00DF72F9" w:rsidRPr="00DF72F9">
        <w:rPr>
          <w:rFonts w:ascii="Cambria" w:hAnsi="Cambria"/>
          <w:b/>
        </w:rPr>
        <w:t>3. Predict by the ‘best’ pipeline:</w:t>
      </w:r>
    </w:p>
    <w:p w:rsidR="00DF72F9" w:rsidRDefault="00DF72F9" w:rsidP="00DF72F9">
      <w:pPr>
        <w:ind w:left="720"/>
        <w:rPr>
          <w:rFonts w:ascii="Cambria" w:hAnsi="Cambria"/>
        </w:rPr>
      </w:pPr>
      <w:r>
        <w:rPr>
          <w:rFonts w:ascii="Cambria" w:hAnsi="Cambria" w:hint="eastAsia"/>
        </w:rPr>
        <w:t>Af</w:t>
      </w:r>
      <w:r>
        <w:rPr>
          <w:rFonts w:ascii="Cambria" w:hAnsi="Cambria"/>
        </w:rPr>
        <w:t>ter generating the best pipeline, now we could predict the trip duration with it:</w:t>
      </w:r>
    </w:p>
    <w:p w:rsidR="00DF72F9" w:rsidRPr="00DF72F9" w:rsidRDefault="00CE30D3" w:rsidP="000D6438">
      <w:pPr>
        <w:jc w:val="center"/>
        <w:rPr>
          <w:rFonts w:ascii="Cambria" w:hAnsi="Cambria"/>
        </w:rPr>
      </w:pPr>
      <w:r>
        <w:rPr>
          <w:rFonts w:ascii="Cambria" w:hAnsi="Cambria"/>
          <w:noProof/>
        </w:rPr>
        <w:drawing>
          <wp:inline distT="0" distB="0" distL="0" distR="0">
            <wp:extent cx="4137015" cy="23679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3541" cy="2383109"/>
                    </a:xfrm>
                    <a:prstGeom prst="rect">
                      <a:avLst/>
                    </a:prstGeom>
                    <a:noFill/>
                    <a:ln>
                      <a:noFill/>
                    </a:ln>
                  </pic:spPr>
                </pic:pic>
              </a:graphicData>
            </a:graphic>
          </wp:inline>
        </w:drawing>
      </w:r>
    </w:p>
    <w:p w:rsidR="005652AA" w:rsidRPr="00161D38" w:rsidRDefault="005652AA" w:rsidP="00161D38">
      <w:pPr>
        <w:pStyle w:val="ListParagraph"/>
        <w:numPr>
          <w:ilvl w:val="0"/>
          <w:numId w:val="25"/>
        </w:numPr>
        <w:rPr>
          <w:rFonts w:ascii="Cambria" w:hAnsi="Cambria"/>
          <w:b/>
        </w:rPr>
      </w:pPr>
      <w:r w:rsidRPr="00161D38">
        <w:rPr>
          <w:rFonts w:ascii="Cambria" w:hAnsi="Cambria"/>
          <w:b/>
        </w:rPr>
        <w:lastRenderedPageBreak/>
        <w:t xml:space="preserve">Train </w:t>
      </w:r>
      <w:r w:rsidR="00302FED" w:rsidRPr="00161D38">
        <w:rPr>
          <w:rFonts w:ascii="Cambria" w:hAnsi="Cambria"/>
          <w:b/>
        </w:rPr>
        <w:t xml:space="preserve">and validate </w:t>
      </w:r>
      <w:r w:rsidRPr="00161D38">
        <w:rPr>
          <w:rFonts w:ascii="Cambria" w:hAnsi="Cambria"/>
          <w:b/>
        </w:rPr>
        <w:t xml:space="preserve">by </w:t>
      </w:r>
      <w:proofErr w:type="spellStart"/>
      <w:r w:rsidRPr="00161D38">
        <w:rPr>
          <w:rFonts w:ascii="Cambria" w:hAnsi="Cambria"/>
          <w:b/>
        </w:rPr>
        <w:t>XGBoosting</w:t>
      </w:r>
      <w:proofErr w:type="spellEnd"/>
      <w:r w:rsidRPr="00161D38">
        <w:rPr>
          <w:rFonts w:ascii="Cambria" w:hAnsi="Cambria"/>
          <w:b/>
        </w:rPr>
        <w:t>:</w:t>
      </w:r>
    </w:p>
    <w:p w:rsidR="005652AA" w:rsidRDefault="00185159" w:rsidP="005652AA">
      <w:pPr>
        <w:ind w:left="720"/>
        <w:rPr>
          <w:rFonts w:ascii="Cambria" w:hAnsi="Cambria"/>
        </w:rPr>
      </w:pPr>
      <w:r>
        <w:rPr>
          <w:rFonts w:ascii="Cambria" w:hAnsi="Cambria"/>
        </w:rPr>
        <w:t xml:space="preserve">  </w:t>
      </w:r>
      <w:r w:rsidR="005652AA">
        <w:rPr>
          <w:rFonts w:ascii="Cambria" w:hAnsi="Cambria"/>
        </w:rPr>
        <w:t>It will train until valid RMSE has not improved in 2 rounds. Finally, the modeling RMSLE is 0.40945. (</w:t>
      </w:r>
      <w:r w:rsidR="005652AA">
        <w:rPr>
          <w:rFonts w:ascii="Georgia" w:hAnsi="Georgia"/>
          <w:color w:val="333333"/>
        </w:rPr>
        <w:t>Root Mean Squared Error (RMSE) and Root Mean Squared Logarithmic Error (RMSLE) both are the techniques to find out the difference between the values predicted by machine learning model and the actual values.</w:t>
      </w:r>
      <w:r w:rsidR="005652AA">
        <w:rPr>
          <w:rFonts w:ascii="Cambria" w:hAnsi="Cambria"/>
        </w:rPr>
        <w:t>)</w:t>
      </w:r>
    </w:p>
    <w:p w:rsidR="005652AA" w:rsidRDefault="00AA69EC" w:rsidP="000D6438">
      <w:pPr>
        <w:pStyle w:val="ListParagraph"/>
        <w:ind w:left="1080"/>
        <w:jc w:val="center"/>
        <w:rPr>
          <w:rFonts w:ascii="Cambria" w:hAnsi="Cambria"/>
        </w:rPr>
      </w:pPr>
      <w:r>
        <w:rPr>
          <w:noProof/>
        </w:rPr>
        <w:drawing>
          <wp:inline distT="0" distB="0" distL="0" distR="0" wp14:anchorId="047D71C9" wp14:editId="0EED59AD">
            <wp:extent cx="4640712" cy="1629406"/>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910" cy="1652298"/>
                    </a:xfrm>
                    <a:prstGeom prst="rect">
                      <a:avLst/>
                    </a:prstGeom>
                  </pic:spPr>
                </pic:pic>
              </a:graphicData>
            </a:graphic>
          </wp:inline>
        </w:drawing>
      </w:r>
    </w:p>
    <w:p w:rsidR="00AA69EC" w:rsidRDefault="00AA69EC" w:rsidP="000D6438">
      <w:pPr>
        <w:pStyle w:val="ListParagraph"/>
        <w:ind w:left="1080"/>
        <w:jc w:val="center"/>
        <w:rPr>
          <w:rFonts w:ascii="Cambria" w:hAnsi="Cambria"/>
        </w:rPr>
      </w:pPr>
      <w:r>
        <w:rPr>
          <w:noProof/>
        </w:rPr>
        <w:drawing>
          <wp:inline distT="0" distB="0" distL="0" distR="0" wp14:anchorId="6F32E65E" wp14:editId="4DF9EBCE">
            <wp:extent cx="3014166" cy="2256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049" cy="2271069"/>
                    </a:xfrm>
                    <a:prstGeom prst="rect">
                      <a:avLst/>
                    </a:prstGeom>
                  </pic:spPr>
                </pic:pic>
              </a:graphicData>
            </a:graphic>
          </wp:inline>
        </w:drawing>
      </w:r>
    </w:p>
    <w:p w:rsidR="007E4A65" w:rsidRPr="00A6102E" w:rsidRDefault="007E4A65" w:rsidP="00161D38">
      <w:pPr>
        <w:pStyle w:val="ListParagraph"/>
        <w:numPr>
          <w:ilvl w:val="0"/>
          <w:numId w:val="25"/>
        </w:numPr>
        <w:rPr>
          <w:rFonts w:ascii="Cambria" w:hAnsi="Cambria"/>
          <w:b/>
        </w:rPr>
      </w:pPr>
      <w:r>
        <w:rPr>
          <w:rFonts w:ascii="Cambria" w:hAnsi="Cambria"/>
          <w:b/>
        </w:rPr>
        <w:t xml:space="preserve">Visualization by </w:t>
      </w:r>
      <w:r w:rsidRPr="00A6102E">
        <w:rPr>
          <w:rFonts w:ascii="Cambria" w:hAnsi="Cambria"/>
          <w:b/>
        </w:rPr>
        <w:t>Traffic Heatmap:</w:t>
      </w:r>
    </w:p>
    <w:p w:rsidR="007E4A65" w:rsidRPr="00417F0B" w:rsidRDefault="00B17D86" w:rsidP="00B17D86">
      <w:pPr>
        <w:ind w:left="720"/>
        <w:rPr>
          <w:rFonts w:ascii="Cambria" w:hAnsi="Cambria"/>
        </w:rPr>
        <w:sectPr w:rsidR="007E4A65" w:rsidRPr="00417F0B" w:rsidSect="005135DE">
          <w:type w:val="continuous"/>
          <w:pgSz w:w="12240" w:h="15840"/>
          <w:pgMar w:top="720" w:right="720" w:bottom="720" w:left="720" w:header="720" w:footer="720" w:gutter="0"/>
          <w:cols w:space="720"/>
          <w:docGrid w:linePitch="360"/>
        </w:sectPr>
      </w:pPr>
      <w:r>
        <w:rPr>
          <w:rFonts w:ascii="Cambria" w:hAnsi="Cambria"/>
        </w:rPr>
        <w:t xml:space="preserve">  </w:t>
      </w:r>
      <w:r w:rsidR="007E4A65">
        <w:rPr>
          <w:rFonts w:ascii="Cambria" w:hAnsi="Cambria"/>
        </w:rPr>
        <w:t>The heatmap will present the request according to different hour.</w:t>
      </w:r>
      <w:r w:rsidR="007E4A65" w:rsidRPr="00790F75">
        <w:rPr>
          <w:rFonts w:ascii="Cambria" w:hAnsi="Cambria"/>
        </w:rPr>
        <w:t xml:space="preserve"> </w:t>
      </w:r>
      <w:r w:rsidR="007E4A65">
        <w:rPr>
          <w:rFonts w:ascii="Cambria" w:hAnsi="Cambria"/>
        </w:rPr>
        <w:t xml:space="preserve">The picture has </w:t>
      </w:r>
      <w:r w:rsidR="007E4A65" w:rsidRPr="004D6E2F">
        <w:rPr>
          <w:rFonts w:ascii="Cambria" w:hAnsi="Cambria"/>
        </w:rPr>
        <w:t>take</w:t>
      </w:r>
      <w:r w:rsidR="007E4A65">
        <w:rPr>
          <w:rFonts w:ascii="Cambria" w:hAnsi="Cambria"/>
        </w:rPr>
        <w:t>n</w:t>
      </w:r>
      <w:r w:rsidR="007E4A65" w:rsidRPr="004D6E2F">
        <w:rPr>
          <w:rFonts w:ascii="Cambria" w:hAnsi="Cambria"/>
        </w:rPr>
        <w:t xml:space="preserve"> a summary of lat-long and their count, </w:t>
      </w:r>
      <w:r w:rsidR="007E4A65">
        <w:rPr>
          <w:rFonts w:ascii="Cambria" w:hAnsi="Cambria"/>
        </w:rPr>
        <w:t xml:space="preserve">and </w:t>
      </w:r>
      <w:r w:rsidR="007E4A65" w:rsidRPr="004D6E2F">
        <w:rPr>
          <w:rFonts w:ascii="Cambria" w:hAnsi="Cambria"/>
        </w:rPr>
        <w:t xml:space="preserve">assign a different </w:t>
      </w:r>
      <w:r w:rsidR="00417F0B">
        <w:rPr>
          <w:rFonts w:ascii="Cambria" w:hAnsi="Cambria"/>
        </w:rPr>
        <w:t>color for different count range.</w:t>
      </w:r>
    </w:p>
    <w:p w:rsidR="00503F37" w:rsidRPr="004D2195" w:rsidRDefault="00503F37" w:rsidP="004D2195">
      <w:pPr>
        <w:rPr>
          <w:rFonts w:ascii="Cambria" w:hAnsi="Cambria"/>
        </w:rPr>
        <w:sectPr w:rsidR="00503F37" w:rsidRPr="004D2195" w:rsidSect="005135DE">
          <w:type w:val="continuous"/>
          <w:pgSz w:w="12240" w:h="15840"/>
          <w:pgMar w:top="720" w:right="720" w:bottom="720" w:left="720" w:header="720" w:footer="720" w:gutter="0"/>
          <w:cols w:space="720"/>
          <w:docGrid w:linePitch="360"/>
        </w:sectPr>
      </w:pPr>
    </w:p>
    <w:p w:rsidR="00A03296" w:rsidRDefault="004D6E2F" w:rsidP="004E659E">
      <w:pPr>
        <w:pStyle w:val="ListParagraph"/>
        <w:ind w:left="1080"/>
        <w:jc w:val="center"/>
        <w:rPr>
          <w:rFonts w:ascii="Cambria" w:hAnsi="Cambria"/>
        </w:rPr>
      </w:pPr>
      <w:r>
        <w:rPr>
          <w:noProof/>
        </w:rPr>
        <w:drawing>
          <wp:inline distT="0" distB="0" distL="0" distR="0" wp14:anchorId="6C43D374" wp14:editId="79C3A999">
            <wp:extent cx="2307307" cy="2083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708" cy="2092834"/>
                    </a:xfrm>
                    <a:prstGeom prst="rect">
                      <a:avLst/>
                    </a:prstGeom>
                  </pic:spPr>
                </pic:pic>
              </a:graphicData>
            </a:graphic>
          </wp:inline>
        </w:drawing>
      </w:r>
    </w:p>
    <w:p w:rsidR="00401C5D" w:rsidRDefault="00401C5D" w:rsidP="00EF0638">
      <w:pPr>
        <w:pStyle w:val="ListParagraph"/>
        <w:ind w:left="1080"/>
        <w:rPr>
          <w:rFonts w:ascii="Cambria" w:hAnsi="Cambria"/>
        </w:rPr>
      </w:pPr>
    </w:p>
    <w:p w:rsidR="00401C5D" w:rsidRPr="00C94286" w:rsidRDefault="0057361E" w:rsidP="00161D38">
      <w:pPr>
        <w:pStyle w:val="ListParagraph"/>
        <w:numPr>
          <w:ilvl w:val="0"/>
          <w:numId w:val="25"/>
        </w:numPr>
        <w:rPr>
          <w:rFonts w:ascii="Cambria" w:hAnsi="Cambria"/>
          <w:b/>
        </w:rPr>
      </w:pPr>
      <w:r w:rsidRPr="00C94286">
        <w:rPr>
          <w:rFonts w:ascii="Cambria" w:hAnsi="Cambria"/>
          <w:b/>
        </w:rPr>
        <w:t>Visualization by Terrain map Folium:</w:t>
      </w:r>
    </w:p>
    <w:p w:rsidR="0057361E" w:rsidRDefault="00836A6E" w:rsidP="00836A6E">
      <w:pPr>
        <w:ind w:left="720"/>
        <w:rPr>
          <w:rFonts w:ascii="Cambria" w:hAnsi="Cambria"/>
        </w:rPr>
      </w:pPr>
      <w:r>
        <w:rPr>
          <w:rFonts w:ascii="Cambria" w:hAnsi="Cambria"/>
        </w:rPr>
        <w:t xml:space="preserve">  </w:t>
      </w:r>
      <w:r w:rsidR="0025117F">
        <w:rPr>
          <w:rFonts w:ascii="Cambria" w:hAnsi="Cambria"/>
        </w:rPr>
        <w:t>Before generating</w:t>
      </w:r>
      <w:r w:rsidR="0025117F" w:rsidRPr="0025117F">
        <w:rPr>
          <w:rFonts w:ascii="Cambria" w:hAnsi="Cambria"/>
        </w:rPr>
        <w:t xml:space="preserve"> map and add</w:t>
      </w:r>
      <w:r w:rsidR="0025117F">
        <w:rPr>
          <w:rFonts w:ascii="Cambria" w:hAnsi="Cambria"/>
        </w:rPr>
        <w:t>ing</w:t>
      </w:r>
      <w:r w:rsidR="0025117F" w:rsidRPr="0025117F">
        <w:rPr>
          <w:rFonts w:ascii="Cambria" w:hAnsi="Cambria"/>
        </w:rPr>
        <w:t xml:space="preserve"> the </w:t>
      </w:r>
      <w:proofErr w:type="spellStart"/>
      <w:r w:rsidR="0025117F" w:rsidRPr="0025117F">
        <w:rPr>
          <w:rFonts w:ascii="Cambria" w:hAnsi="Cambria"/>
        </w:rPr>
        <w:t>pick up</w:t>
      </w:r>
      <w:proofErr w:type="spellEnd"/>
      <w:r w:rsidR="0025117F" w:rsidRPr="0025117F">
        <w:rPr>
          <w:rFonts w:ascii="Cambria" w:hAnsi="Cambria"/>
        </w:rPr>
        <w:t xml:space="preserve"> and drop coordinates</w:t>
      </w:r>
      <w:r w:rsidR="0025117F">
        <w:rPr>
          <w:rFonts w:ascii="Cambria" w:hAnsi="Cambria"/>
        </w:rPr>
        <w:t>, firstly, the function has been defined to calculate</w:t>
      </w:r>
      <w:r w:rsidR="0025117F" w:rsidRPr="0025117F">
        <w:rPr>
          <w:rFonts w:ascii="Cambria" w:hAnsi="Cambria"/>
        </w:rPr>
        <w:t xml:space="preserve"> summary of given list of clusters</w:t>
      </w:r>
      <w:r w:rsidR="0025117F">
        <w:rPr>
          <w:rFonts w:ascii="Cambria" w:hAnsi="Cambria"/>
        </w:rPr>
        <w:t>.</w:t>
      </w:r>
    </w:p>
    <w:p w:rsidR="00D80759" w:rsidRDefault="00D80759" w:rsidP="0057361E">
      <w:pPr>
        <w:pStyle w:val="ListParagraph"/>
        <w:ind w:left="1080"/>
        <w:rPr>
          <w:rFonts w:ascii="Cambria" w:hAnsi="Cambria"/>
        </w:rPr>
      </w:pPr>
    </w:p>
    <w:p w:rsidR="005E7564" w:rsidRDefault="005E7564" w:rsidP="0057361E">
      <w:pPr>
        <w:pStyle w:val="ListParagraph"/>
        <w:ind w:left="1080"/>
        <w:rPr>
          <w:rFonts w:ascii="Cambria" w:hAnsi="Cambria"/>
        </w:rPr>
      </w:pPr>
    </w:p>
    <w:p w:rsidR="00B605A0" w:rsidRDefault="005E7564" w:rsidP="0057361E">
      <w:pPr>
        <w:pStyle w:val="ListParagraph"/>
        <w:ind w:left="1080"/>
        <w:rPr>
          <w:rFonts w:ascii="Cambria" w:hAnsi="Cambria"/>
        </w:rPr>
      </w:pPr>
      <w:r>
        <w:rPr>
          <w:noProof/>
        </w:rPr>
        <w:drawing>
          <wp:inline distT="0" distB="0" distL="0" distR="0" wp14:anchorId="11082770" wp14:editId="544B71F1">
            <wp:extent cx="2357355" cy="26893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7866" cy="283821"/>
                    </a:xfrm>
                    <a:prstGeom prst="rect">
                      <a:avLst/>
                    </a:prstGeom>
                  </pic:spPr>
                </pic:pic>
              </a:graphicData>
            </a:graphic>
          </wp:inline>
        </w:drawing>
      </w:r>
    </w:p>
    <w:p w:rsidR="00011DA4" w:rsidRPr="00EF0638" w:rsidRDefault="006F2E57" w:rsidP="005C670E">
      <w:pPr>
        <w:pStyle w:val="ListParagraph"/>
        <w:ind w:left="1080"/>
        <w:jc w:val="center"/>
        <w:rPr>
          <w:rFonts w:ascii="Cambria" w:hAnsi="Cambria"/>
        </w:rPr>
      </w:pPr>
      <w:r>
        <w:rPr>
          <w:noProof/>
        </w:rPr>
        <w:drawing>
          <wp:inline distT="0" distB="0" distL="0" distR="0" wp14:anchorId="08247C29" wp14:editId="4264420C">
            <wp:extent cx="2929081" cy="2399639"/>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076" cy="2418478"/>
                    </a:xfrm>
                    <a:prstGeom prst="rect">
                      <a:avLst/>
                    </a:prstGeom>
                  </pic:spPr>
                </pic:pic>
              </a:graphicData>
            </a:graphic>
          </wp:inline>
        </w:drawing>
      </w:r>
    </w:p>
    <w:p w:rsidR="00AD7B9A" w:rsidRPr="003A1F1C" w:rsidRDefault="003A1F1C" w:rsidP="00161D38">
      <w:pPr>
        <w:pStyle w:val="ListParagraph"/>
        <w:numPr>
          <w:ilvl w:val="0"/>
          <w:numId w:val="25"/>
        </w:numPr>
        <w:rPr>
          <w:rFonts w:ascii="Cambria" w:hAnsi="Cambria"/>
          <w:b/>
        </w:rPr>
      </w:pPr>
      <w:r>
        <w:rPr>
          <w:rFonts w:ascii="Cambria" w:hAnsi="Cambria"/>
          <w:b/>
        </w:rPr>
        <w:t xml:space="preserve">Validation by </w:t>
      </w:r>
      <w:r w:rsidR="00AD7B9A" w:rsidRPr="003A1F1C">
        <w:rPr>
          <w:rFonts w:ascii="Cambria" w:hAnsi="Cambria"/>
          <w:b/>
        </w:rPr>
        <w:t>Sentiment Analysis:</w:t>
      </w:r>
    </w:p>
    <w:p w:rsidR="00DF72F9" w:rsidRDefault="00DF72F9" w:rsidP="005B4B99">
      <w:pPr>
        <w:pStyle w:val="ListParagraph"/>
        <w:ind w:left="1080"/>
        <w:rPr>
          <w:rFonts w:ascii="Cambria" w:hAnsi="Cambria"/>
        </w:rPr>
        <w:sectPr w:rsidR="00DF72F9" w:rsidSect="005135DE">
          <w:type w:val="continuous"/>
          <w:pgSz w:w="12240" w:h="15840"/>
          <w:pgMar w:top="720" w:right="720" w:bottom="720" w:left="720" w:header="720" w:footer="720" w:gutter="0"/>
          <w:cols w:space="720"/>
          <w:docGrid w:linePitch="360"/>
        </w:sectPr>
      </w:pPr>
    </w:p>
    <w:p w:rsidR="00A36F71" w:rsidRDefault="009A1D21" w:rsidP="005B4B99">
      <w:pPr>
        <w:pStyle w:val="ListParagraph"/>
        <w:ind w:left="1080"/>
        <w:rPr>
          <w:rFonts w:ascii="Cambria" w:hAnsi="Cambria"/>
        </w:rPr>
      </w:pPr>
      <w:r>
        <w:rPr>
          <w:rFonts w:ascii="Cambria" w:hAnsi="Cambria"/>
        </w:rPr>
        <w:t xml:space="preserve">  </w:t>
      </w:r>
      <w:r w:rsidR="00E60A9B">
        <w:rPr>
          <w:rFonts w:ascii="Cambria" w:hAnsi="Cambria"/>
        </w:rPr>
        <w:t>Let us check if the sentiment of twitters has some co</w:t>
      </w:r>
      <w:r w:rsidR="00327232">
        <w:rPr>
          <w:rFonts w:ascii="Cambria" w:hAnsi="Cambria"/>
        </w:rPr>
        <w:t>nsistency</w:t>
      </w:r>
      <w:r w:rsidR="00E60A9B">
        <w:rPr>
          <w:rFonts w:ascii="Cambria" w:hAnsi="Cambria"/>
        </w:rPr>
        <w:t xml:space="preserve"> with the result generated by Pearson Correlation. </w:t>
      </w:r>
    </w:p>
    <w:p w:rsidR="00AD7B9A" w:rsidRDefault="009A1D21" w:rsidP="005B4B99">
      <w:pPr>
        <w:pStyle w:val="ListParagraph"/>
        <w:ind w:left="1080"/>
        <w:rPr>
          <w:rFonts w:ascii="Cambria" w:hAnsi="Cambria"/>
        </w:rPr>
      </w:pPr>
      <w:r>
        <w:rPr>
          <w:rFonts w:ascii="Cambria" w:hAnsi="Cambria"/>
        </w:rPr>
        <w:t xml:space="preserve">  </w:t>
      </w:r>
      <w:r w:rsidR="00364EE8">
        <w:rPr>
          <w:rFonts w:ascii="Cambria" w:hAnsi="Cambria"/>
        </w:rPr>
        <w:t xml:space="preserve">After handling authorization, defining the keyword, </w:t>
      </w:r>
      <w:r w:rsidR="00C60564">
        <w:rPr>
          <w:rFonts w:ascii="Cambria" w:hAnsi="Cambria"/>
        </w:rPr>
        <w:t xml:space="preserve">adding tweets data into dataframe, sentiment analysis could be applied by importing </w:t>
      </w:r>
      <w:proofErr w:type="spellStart"/>
      <w:r w:rsidR="00C60564">
        <w:rPr>
          <w:rFonts w:ascii="Cambria" w:hAnsi="Cambria"/>
        </w:rPr>
        <w:t>TextBlob</w:t>
      </w:r>
      <w:proofErr w:type="spellEnd"/>
      <w:r w:rsidR="00C60564">
        <w:rPr>
          <w:rFonts w:ascii="Cambria" w:hAnsi="Cambria"/>
        </w:rPr>
        <w:t>.</w:t>
      </w:r>
    </w:p>
    <w:p w:rsidR="00253DD9" w:rsidRDefault="00901D8E" w:rsidP="005B4B99">
      <w:pPr>
        <w:pStyle w:val="ListParagraph"/>
        <w:ind w:left="1080"/>
        <w:rPr>
          <w:rFonts w:ascii="Cambria" w:hAnsi="Cambria"/>
        </w:rPr>
      </w:pPr>
      <w:r>
        <w:rPr>
          <w:noProof/>
        </w:rPr>
        <w:drawing>
          <wp:inline distT="0" distB="0" distL="0" distR="0" wp14:anchorId="1B3AF0B1" wp14:editId="150F0078">
            <wp:extent cx="4099750" cy="23281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6983" cy="2332264"/>
                    </a:xfrm>
                    <a:prstGeom prst="rect">
                      <a:avLst/>
                    </a:prstGeom>
                  </pic:spPr>
                </pic:pic>
              </a:graphicData>
            </a:graphic>
          </wp:inline>
        </w:drawing>
      </w:r>
    </w:p>
    <w:p w:rsidR="0066736C" w:rsidRDefault="006B00EB" w:rsidP="005B4B99">
      <w:pPr>
        <w:pStyle w:val="ListParagraph"/>
        <w:ind w:left="1080"/>
        <w:rPr>
          <w:rFonts w:ascii="Cambria" w:hAnsi="Cambria"/>
        </w:rPr>
      </w:pPr>
      <w:r>
        <w:rPr>
          <w:noProof/>
        </w:rPr>
        <w:drawing>
          <wp:inline distT="0" distB="0" distL="0" distR="0" wp14:anchorId="2D26CD16" wp14:editId="0DC1F78B">
            <wp:extent cx="4698853" cy="185530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8198" cy="1886631"/>
                    </a:xfrm>
                    <a:prstGeom prst="rect">
                      <a:avLst/>
                    </a:prstGeom>
                  </pic:spPr>
                </pic:pic>
              </a:graphicData>
            </a:graphic>
          </wp:inline>
        </w:drawing>
      </w:r>
    </w:p>
    <w:p w:rsidR="006B00EB" w:rsidRDefault="0043460C" w:rsidP="006B00EB">
      <w:pPr>
        <w:pStyle w:val="ListParagraph"/>
        <w:ind w:left="1080"/>
        <w:rPr>
          <w:rFonts w:ascii="Cambria" w:hAnsi="Cambria"/>
        </w:rPr>
      </w:pPr>
      <w:r>
        <w:rPr>
          <w:rFonts w:ascii="Cambria" w:hAnsi="Cambria"/>
        </w:rPr>
        <w:t xml:space="preserve">  </w:t>
      </w:r>
      <w:r w:rsidR="006B00EB">
        <w:rPr>
          <w:rFonts w:ascii="Cambria" w:hAnsi="Cambria"/>
        </w:rPr>
        <w:t xml:space="preserve">From this result, we find out the percentage of traffic positive tweets is 66.6% and percentage of negative tweets is 6.6%; </w:t>
      </w:r>
    </w:p>
    <w:p w:rsidR="006B00EB" w:rsidRDefault="006B00EB" w:rsidP="006B00EB">
      <w:pPr>
        <w:pStyle w:val="ListParagraph"/>
        <w:ind w:left="1080"/>
        <w:rPr>
          <w:rFonts w:ascii="Cambria" w:hAnsi="Cambria"/>
        </w:rPr>
      </w:pPr>
      <w:r>
        <w:rPr>
          <w:noProof/>
        </w:rPr>
        <w:lastRenderedPageBreak/>
        <w:drawing>
          <wp:inline distT="0" distB="0" distL="0" distR="0" wp14:anchorId="7F2B72E2" wp14:editId="2A12F3B3">
            <wp:extent cx="4767565" cy="191932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3192" cy="1933665"/>
                    </a:xfrm>
                    <a:prstGeom prst="rect">
                      <a:avLst/>
                    </a:prstGeom>
                  </pic:spPr>
                </pic:pic>
              </a:graphicData>
            </a:graphic>
          </wp:inline>
        </w:drawing>
      </w:r>
    </w:p>
    <w:p w:rsidR="001B2B45" w:rsidRDefault="001B2B45" w:rsidP="006B00EB">
      <w:pPr>
        <w:pStyle w:val="ListParagraph"/>
        <w:ind w:left="1080"/>
        <w:rPr>
          <w:rFonts w:ascii="Cambria" w:hAnsi="Cambria"/>
        </w:rPr>
      </w:pPr>
    </w:p>
    <w:p w:rsidR="00CE2E37" w:rsidRPr="00B91301" w:rsidRDefault="007D3762" w:rsidP="00B91301">
      <w:pPr>
        <w:pStyle w:val="ListParagraph"/>
        <w:ind w:left="1080"/>
        <w:rPr>
          <w:rFonts w:ascii="Cambria" w:hAnsi="Cambria"/>
        </w:rPr>
      </w:pPr>
      <w:r>
        <w:rPr>
          <w:rFonts w:ascii="Cambria" w:hAnsi="Cambria"/>
        </w:rPr>
        <w:t xml:space="preserve">  </w:t>
      </w:r>
      <w:r w:rsidR="00CE2E37">
        <w:rPr>
          <w:rFonts w:ascii="Cambria" w:hAnsi="Cambria"/>
        </w:rPr>
        <w:t xml:space="preserve">After 10 iterations of sentiment analysis, the correlation could be calculated as the chart. </w:t>
      </w:r>
      <w:r w:rsidR="00CE2E37" w:rsidRPr="00CE2E37">
        <w:rPr>
          <w:rFonts w:ascii="Cambria" w:hAnsi="Cambria"/>
        </w:rPr>
        <w:t>Pearson Correlation Coefficient</w:t>
      </w:r>
      <w:r w:rsidR="00CE2E37">
        <w:rPr>
          <w:rFonts w:ascii="Cambria" w:hAnsi="Cambria"/>
        </w:rPr>
        <w:t xml:space="preserve"> is </w:t>
      </w:r>
      <w:r w:rsidR="00CE2E37" w:rsidRPr="00B91301">
        <w:rPr>
          <w:rFonts w:ascii="Cambria" w:hAnsi="Cambria"/>
        </w:rPr>
        <w:t>-0.385.</w:t>
      </w:r>
      <w:r w:rsidR="00CD1A15" w:rsidRPr="00B91301">
        <w:rPr>
          <w:rFonts w:ascii="Cambria" w:hAnsi="Cambria"/>
        </w:rPr>
        <w:t xml:space="preserve"> </w:t>
      </w:r>
      <w:r w:rsidR="00B75B5D" w:rsidRPr="00B91301">
        <w:rPr>
          <w:rFonts w:ascii="Cambria" w:hAnsi="Cambria"/>
        </w:rPr>
        <w:t xml:space="preserve"> That means there is a weak negative correlation between weather and traffic: It is likely that if the sentiment of weather is positive, the traffic wil</w:t>
      </w:r>
      <w:r w:rsidR="0007110F" w:rsidRPr="00B91301">
        <w:rPr>
          <w:rFonts w:ascii="Cambria" w:hAnsi="Cambria"/>
        </w:rPr>
        <w:t>l be a little worse. Vice versa. However, the correlation is not strong as imagine.</w:t>
      </w:r>
    </w:p>
    <w:p w:rsidR="00CE2E37" w:rsidRDefault="00CE2E37" w:rsidP="00B07964">
      <w:pPr>
        <w:pStyle w:val="ListParagraph"/>
        <w:ind w:left="1080"/>
        <w:jc w:val="center"/>
        <w:rPr>
          <w:rFonts w:ascii="Cambria" w:hAnsi="Cambria"/>
        </w:rPr>
      </w:pPr>
      <w:r>
        <w:rPr>
          <w:noProof/>
        </w:rPr>
        <w:drawing>
          <wp:inline distT="0" distB="0" distL="0" distR="0" wp14:anchorId="7BA4491F" wp14:editId="29F800FC">
            <wp:extent cx="2042441" cy="202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537" cy="2048247"/>
                    </a:xfrm>
                    <a:prstGeom prst="rect">
                      <a:avLst/>
                    </a:prstGeom>
                  </pic:spPr>
                </pic:pic>
              </a:graphicData>
            </a:graphic>
          </wp:inline>
        </w:drawing>
      </w:r>
    </w:p>
    <w:p w:rsidR="00247EAD" w:rsidRDefault="00247EAD" w:rsidP="00B07964">
      <w:pPr>
        <w:pStyle w:val="ListParagraph"/>
        <w:ind w:left="1080"/>
        <w:jc w:val="center"/>
        <w:rPr>
          <w:rFonts w:ascii="Cambria" w:hAnsi="Cambria"/>
        </w:rPr>
      </w:pPr>
    </w:p>
    <w:p w:rsidR="002B6A10" w:rsidRPr="00FC6151" w:rsidRDefault="00306127" w:rsidP="00FC6151">
      <w:pPr>
        <w:pStyle w:val="ListParagraph"/>
        <w:ind w:left="1080"/>
        <w:jc w:val="center"/>
        <w:rPr>
          <w:rFonts w:ascii="Cambria" w:hAnsi="Cambria"/>
          <w:b/>
          <w:sz w:val="28"/>
          <w:szCs w:val="28"/>
        </w:rPr>
      </w:pPr>
      <w:r w:rsidRPr="00FC6151">
        <w:rPr>
          <w:rFonts w:ascii="Cambria" w:hAnsi="Cambria"/>
          <w:b/>
          <w:sz w:val="28"/>
          <w:szCs w:val="28"/>
        </w:rPr>
        <w:t>Conclusion</w:t>
      </w:r>
    </w:p>
    <w:p w:rsidR="003B5B84" w:rsidRDefault="002B6A10" w:rsidP="00FC6151">
      <w:pPr>
        <w:pStyle w:val="ListParagraph"/>
        <w:numPr>
          <w:ilvl w:val="0"/>
          <w:numId w:val="22"/>
        </w:numPr>
        <w:rPr>
          <w:rFonts w:ascii="Cambria" w:hAnsi="Cambria"/>
        </w:rPr>
      </w:pPr>
      <w:r>
        <w:rPr>
          <w:rFonts w:ascii="Cambria" w:hAnsi="Cambria"/>
        </w:rPr>
        <w:t>The trip duration could be predicted according to history records.</w:t>
      </w:r>
      <w:r w:rsidR="00E54B35">
        <w:rPr>
          <w:rFonts w:ascii="Cambria" w:hAnsi="Cambria"/>
        </w:rPr>
        <w:t xml:space="preserve"> The best model is </w:t>
      </w:r>
      <w:r w:rsidR="00D62F87">
        <w:rPr>
          <w:rFonts w:ascii="Cambria" w:hAnsi="Cambria"/>
        </w:rPr>
        <w:t xml:space="preserve">DecisionTreeRegressor </w:t>
      </w:r>
      <w:r w:rsidR="00E54B35">
        <w:rPr>
          <w:rFonts w:ascii="Cambria" w:hAnsi="Cambria"/>
        </w:rPr>
        <w:t xml:space="preserve">and </w:t>
      </w:r>
      <w:r w:rsidR="00E54B35" w:rsidRPr="00E54B35">
        <w:rPr>
          <w:rFonts w:ascii="Cambria" w:hAnsi="Cambria"/>
        </w:rPr>
        <w:t>current best internal CV score is -0.1</w:t>
      </w:r>
      <w:r w:rsidR="00234814">
        <w:rPr>
          <w:rFonts w:ascii="Cambria" w:hAnsi="Cambria"/>
        </w:rPr>
        <w:t>9</w:t>
      </w:r>
      <w:r w:rsidR="00E54B35">
        <w:rPr>
          <w:rFonts w:ascii="Cambria" w:hAnsi="Cambria"/>
        </w:rPr>
        <w:t>.</w:t>
      </w:r>
    </w:p>
    <w:p w:rsidR="002B6A10" w:rsidRDefault="002B6A10" w:rsidP="00FC6151">
      <w:pPr>
        <w:pStyle w:val="ListParagraph"/>
        <w:numPr>
          <w:ilvl w:val="0"/>
          <w:numId w:val="22"/>
        </w:numPr>
        <w:rPr>
          <w:rFonts w:ascii="Cambria" w:hAnsi="Cambria"/>
        </w:rPr>
      </w:pPr>
      <w:r>
        <w:rPr>
          <w:rFonts w:ascii="Cambria" w:hAnsi="Cambria"/>
        </w:rPr>
        <w:t xml:space="preserve">The weather roughly affected the traffic, but not too much as common sense: It is used to be known that the traffic will getting worse with a worse weather. However, the traffic may be affected by diverse aspects of weather: </w:t>
      </w:r>
      <w:r w:rsidR="00E54B35">
        <w:rPr>
          <w:rFonts w:ascii="Cambria" w:hAnsi="Cambria"/>
        </w:rPr>
        <w:t xml:space="preserve">perhaps </w:t>
      </w:r>
      <w:r>
        <w:rPr>
          <w:rFonts w:ascii="Cambria" w:hAnsi="Cambria"/>
        </w:rPr>
        <w:t xml:space="preserve">the measures have been taken in advance, the numbers of vehicles has decreased due to </w:t>
      </w:r>
      <w:r w:rsidR="007F7873">
        <w:rPr>
          <w:rFonts w:ascii="Cambria" w:hAnsi="Cambria"/>
        </w:rPr>
        <w:t>severe</w:t>
      </w:r>
      <w:r>
        <w:rPr>
          <w:rFonts w:ascii="Cambria" w:hAnsi="Cambria"/>
        </w:rPr>
        <w:t xml:space="preserve"> weather. Thus, the weather could affect the traffic with -0.385 </w:t>
      </w:r>
      <w:r w:rsidR="00CF6E0C">
        <w:rPr>
          <w:rFonts w:ascii="Cambria" w:hAnsi="Cambria"/>
        </w:rPr>
        <w:t xml:space="preserve">of </w:t>
      </w:r>
      <w:r>
        <w:rPr>
          <w:rFonts w:ascii="Cambria" w:hAnsi="Cambria"/>
        </w:rPr>
        <w:t xml:space="preserve">Pearson correlation. </w:t>
      </w:r>
    </w:p>
    <w:p w:rsidR="002B6A10" w:rsidRDefault="002B6A10" w:rsidP="00FC6151">
      <w:pPr>
        <w:pStyle w:val="ListParagraph"/>
        <w:numPr>
          <w:ilvl w:val="0"/>
          <w:numId w:val="22"/>
        </w:numPr>
        <w:rPr>
          <w:rFonts w:ascii="Cambria" w:hAnsi="Cambria"/>
        </w:rPr>
      </w:pPr>
      <w:r>
        <w:rPr>
          <w:rFonts w:ascii="Cambria" w:hAnsi="Cambria"/>
        </w:rPr>
        <w:t xml:space="preserve">The geospatial heatmap </w:t>
      </w:r>
      <w:r w:rsidR="004B323C">
        <w:rPr>
          <w:rFonts w:ascii="Cambria" w:hAnsi="Cambria"/>
        </w:rPr>
        <w:t xml:space="preserve">could be </w:t>
      </w:r>
      <w:r>
        <w:rPr>
          <w:rFonts w:ascii="Cambria" w:hAnsi="Cambria"/>
        </w:rPr>
        <w:t xml:space="preserve">plotted </w:t>
      </w:r>
      <w:r w:rsidR="001D4C97">
        <w:rPr>
          <w:rFonts w:ascii="Cambria" w:hAnsi="Cambria"/>
        </w:rPr>
        <w:t xml:space="preserve">in visualized map </w:t>
      </w:r>
      <w:r>
        <w:rPr>
          <w:rFonts w:ascii="Cambria" w:hAnsi="Cambria"/>
        </w:rPr>
        <w:t>based on features extracted and merged.</w:t>
      </w:r>
    </w:p>
    <w:p w:rsidR="00396AEE" w:rsidRDefault="00396AEE" w:rsidP="00396AEE">
      <w:pPr>
        <w:pStyle w:val="ListParagraph"/>
        <w:ind w:left="1440"/>
        <w:rPr>
          <w:rFonts w:ascii="Cambria" w:hAnsi="Cambria"/>
        </w:rPr>
      </w:pPr>
    </w:p>
    <w:p w:rsidR="006D7F4F" w:rsidRPr="00396AEE" w:rsidRDefault="00FA6060" w:rsidP="005F259B">
      <w:pPr>
        <w:pStyle w:val="ListParagraph"/>
        <w:jc w:val="center"/>
        <w:rPr>
          <w:rFonts w:ascii="Cambria" w:hAnsi="Cambria"/>
          <w:b/>
          <w:sz w:val="28"/>
          <w:szCs w:val="28"/>
        </w:rPr>
      </w:pPr>
      <w:r>
        <w:rPr>
          <w:rFonts w:ascii="Cambria" w:hAnsi="Cambria"/>
          <w:b/>
          <w:sz w:val="28"/>
          <w:szCs w:val="28"/>
        </w:rPr>
        <w:t>Future work</w:t>
      </w:r>
    </w:p>
    <w:p w:rsidR="00483E0B" w:rsidRDefault="00475494" w:rsidP="00475494">
      <w:pPr>
        <w:pStyle w:val="ListParagraph"/>
        <w:numPr>
          <w:ilvl w:val="0"/>
          <w:numId w:val="22"/>
        </w:numPr>
        <w:rPr>
          <w:rFonts w:ascii="Cambria" w:hAnsi="Cambria"/>
        </w:rPr>
      </w:pPr>
      <w:r>
        <w:rPr>
          <w:rFonts w:ascii="Cambria" w:hAnsi="Cambria"/>
        </w:rPr>
        <w:t xml:space="preserve">Further sentiment experience: </w:t>
      </w:r>
      <w:r w:rsidR="002B6A10" w:rsidRPr="00475494">
        <w:rPr>
          <w:rFonts w:ascii="Cambria" w:hAnsi="Cambria"/>
        </w:rPr>
        <w:t xml:space="preserve">In the sentiment analysis, just </w:t>
      </w:r>
      <w:r w:rsidR="000A13D6" w:rsidRPr="00475494">
        <w:rPr>
          <w:rFonts w:ascii="Cambria" w:hAnsi="Cambria"/>
        </w:rPr>
        <w:t xml:space="preserve">the keyword with </w:t>
      </w:r>
      <w:r w:rsidR="00FA6060" w:rsidRPr="00475494">
        <w:rPr>
          <w:rFonts w:ascii="Cambria" w:hAnsi="Cambria"/>
        </w:rPr>
        <w:t>broader and neutral meaning</w:t>
      </w:r>
      <w:r w:rsidR="000A13D6" w:rsidRPr="00475494">
        <w:rPr>
          <w:rFonts w:ascii="Cambria" w:hAnsi="Cambria"/>
        </w:rPr>
        <w:t xml:space="preserve"> have been filtered and searched</w:t>
      </w:r>
      <w:r w:rsidR="00FA6060" w:rsidRPr="00475494">
        <w:rPr>
          <w:rFonts w:ascii="Cambria" w:hAnsi="Cambria"/>
        </w:rPr>
        <w:t xml:space="preserve">, like </w:t>
      </w:r>
      <w:r w:rsidR="000A13D6" w:rsidRPr="00475494">
        <w:rPr>
          <w:rFonts w:ascii="Cambria" w:hAnsi="Cambria"/>
        </w:rPr>
        <w:t>‘</w:t>
      </w:r>
      <w:r w:rsidR="00FA6060" w:rsidRPr="00475494">
        <w:rPr>
          <w:rFonts w:ascii="Cambria" w:hAnsi="Cambria"/>
        </w:rPr>
        <w:t>weather</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FA6060" w:rsidRPr="00475494">
        <w:rPr>
          <w:rFonts w:ascii="Cambria" w:hAnsi="Cambria"/>
        </w:rPr>
        <w:t>traffic</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38349E" w:rsidRPr="00475494">
        <w:rPr>
          <w:rFonts w:ascii="Cambria" w:hAnsi="Cambria"/>
        </w:rPr>
        <w:t>temperature’</w:t>
      </w:r>
      <w:r w:rsidR="00FA6060" w:rsidRPr="00475494">
        <w:rPr>
          <w:rFonts w:ascii="Cambria" w:hAnsi="Cambria"/>
        </w:rPr>
        <w:t xml:space="preserve"> etc. </w:t>
      </w:r>
      <w:r w:rsidR="0088519D" w:rsidRPr="00475494">
        <w:rPr>
          <w:rFonts w:ascii="Cambria" w:hAnsi="Cambria"/>
        </w:rPr>
        <w:t>How about negative and positive keyword and will it affect the result?</w:t>
      </w:r>
      <w:r w:rsidR="00C76F03" w:rsidRPr="00475494">
        <w:rPr>
          <w:rFonts w:ascii="Cambria" w:hAnsi="Cambria"/>
        </w:rPr>
        <w:t xml:space="preserve"> Like ‘accidents’,</w:t>
      </w:r>
      <w:r w:rsidR="0012364E" w:rsidRPr="00475494">
        <w:rPr>
          <w:rFonts w:ascii="Cambria" w:hAnsi="Cambria"/>
        </w:rPr>
        <w:t xml:space="preserve"> </w:t>
      </w:r>
      <w:r w:rsidR="00C76F03" w:rsidRPr="00475494">
        <w:rPr>
          <w:rFonts w:ascii="Cambria" w:hAnsi="Cambria"/>
        </w:rPr>
        <w:t>’crash’,</w:t>
      </w:r>
      <w:r w:rsidR="0012364E" w:rsidRPr="00475494">
        <w:rPr>
          <w:rFonts w:ascii="Cambria" w:hAnsi="Cambria"/>
        </w:rPr>
        <w:t xml:space="preserve"> </w:t>
      </w:r>
      <w:r w:rsidR="00C76F03" w:rsidRPr="00475494">
        <w:rPr>
          <w:rFonts w:ascii="Cambria" w:hAnsi="Cambria"/>
        </w:rPr>
        <w:t>’gale’</w:t>
      </w:r>
      <w:r w:rsidR="009504EA" w:rsidRPr="00475494">
        <w:rPr>
          <w:rFonts w:ascii="Cambria" w:hAnsi="Cambria"/>
        </w:rPr>
        <w:t xml:space="preserve">, ‘sunshine’ </w:t>
      </w:r>
      <w:r w:rsidR="0012364E" w:rsidRPr="00475494">
        <w:rPr>
          <w:rFonts w:ascii="Cambria" w:hAnsi="Cambria"/>
        </w:rPr>
        <w:t>etc.</w:t>
      </w:r>
    </w:p>
    <w:p w:rsidR="00475494" w:rsidRPr="00475494" w:rsidRDefault="00475494" w:rsidP="00475494">
      <w:pPr>
        <w:pStyle w:val="ListParagraph"/>
        <w:numPr>
          <w:ilvl w:val="0"/>
          <w:numId w:val="22"/>
        </w:numPr>
        <w:rPr>
          <w:rFonts w:ascii="Cambria" w:hAnsi="Cambria"/>
        </w:rPr>
      </w:pPr>
      <w:r>
        <w:rPr>
          <w:rFonts w:ascii="Cambria" w:hAnsi="Cambria"/>
        </w:rPr>
        <w:t xml:space="preserve">Validation by more models: The model generated by TPOT may quite different. One time it was </w:t>
      </w:r>
      <w:proofErr w:type="spellStart"/>
      <w:r>
        <w:rPr>
          <w:rFonts w:ascii="Cambria" w:hAnsi="Cambria"/>
        </w:rPr>
        <w:t>XGBoostRegressor</w:t>
      </w:r>
      <w:proofErr w:type="spellEnd"/>
      <w:r>
        <w:rPr>
          <w:rFonts w:ascii="Cambria" w:hAnsi="Cambria"/>
        </w:rPr>
        <w:t xml:space="preserve">. It changed to GradientBoostingRegressor and sometimes it become to </w:t>
      </w:r>
      <w:proofErr w:type="spellStart"/>
      <w:r>
        <w:rPr>
          <w:rFonts w:ascii="Cambria" w:hAnsi="Cambria"/>
        </w:rPr>
        <w:t>DecisionTree</w:t>
      </w:r>
      <w:proofErr w:type="spellEnd"/>
      <w:r>
        <w:rPr>
          <w:rFonts w:ascii="Cambria" w:hAnsi="Cambria"/>
        </w:rPr>
        <w:t>. What is the reason?</w:t>
      </w:r>
    </w:p>
    <w:p w:rsidR="006D7F4F" w:rsidRDefault="006D7F4F" w:rsidP="00F623B6">
      <w:pPr>
        <w:ind w:left="720"/>
        <w:jc w:val="center"/>
        <w:rPr>
          <w:rFonts w:ascii="Cambria" w:hAnsi="Cambria"/>
          <w:b/>
          <w:sz w:val="28"/>
          <w:szCs w:val="28"/>
        </w:rPr>
      </w:pPr>
      <w:r w:rsidRPr="00046D68">
        <w:rPr>
          <w:rFonts w:ascii="Cambria" w:hAnsi="Cambria"/>
          <w:b/>
          <w:sz w:val="28"/>
          <w:szCs w:val="28"/>
        </w:rPr>
        <w:t>References</w:t>
      </w:r>
    </w:p>
    <w:p w:rsidR="001E58F5" w:rsidRPr="00FF6290" w:rsidRDefault="001E58F5" w:rsidP="00A34896">
      <w:pPr>
        <w:pStyle w:val="ListParagraph"/>
        <w:spacing w:before="100" w:beforeAutospacing="1"/>
        <w:rPr>
          <w:rStyle w:val="Hyperlink"/>
          <w:rFonts w:ascii="Cambria" w:hAnsi="Cambria"/>
          <w:color w:val="auto"/>
          <w:u w:val="none"/>
        </w:rPr>
      </w:pPr>
      <w:r>
        <w:rPr>
          <w:rFonts w:ascii="Cambria" w:hAnsi="Cambria"/>
        </w:rPr>
        <w:t xml:space="preserve">[1] </w:t>
      </w:r>
      <w:r w:rsidRPr="00B72833">
        <w:rPr>
          <w:rFonts w:ascii="Cambria" w:hAnsi="Cambria"/>
        </w:rPr>
        <w:t>How Do Weather Events Impact Roads?</w:t>
      </w:r>
      <w:r>
        <w:rPr>
          <w:rFonts w:ascii="Cambria" w:hAnsi="Cambria"/>
        </w:rPr>
        <w:t xml:space="preserve"> </w:t>
      </w:r>
      <w:hyperlink r:id="rId29" w:history="1">
        <w:r w:rsidRPr="00280027">
          <w:rPr>
            <w:rStyle w:val="Hyperlink"/>
            <w:rFonts w:ascii="Cambria" w:hAnsi="Cambria"/>
          </w:rPr>
          <w:t>https://ops.fhwa.dot.gov/weather/q1_roadimpact.htm</w:t>
        </w:r>
      </w:hyperlink>
    </w:p>
    <w:p w:rsidR="00252545" w:rsidRPr="00252545" w:rsidRDefault="00FF6290" w:rsidP="009B4AEC">
      <w:pPr>
        <w:pStyle w:val="ListParagraph"/>
        <w:spacing w:before="100" w:beforeAutospacing="1"/>
        <w:rPr>
          <w:rFonts w:ascii="Cambria" w:hAnsi="Cambria"/>
        </w:rPr>
      </w:pPr>
      <w:r w:rsidRPr="00000B2D">
        <w:rPr>
          <w:rFonts w:ascii="Cambria" w:hAnsi="Cambria"/>
        </w:rPr>
        <w:t xml:space="preserve">[2] </w:t>
      </w:r>
      <w:r w:rsidR="00252545" w:rsidRPr="00000B2D">
        <w:rPr>
          <w:rFonts w:ascii="Cambria" w:hAnsi="Cambria"/>
        </w:rPr>
        <w:t>Sentiment Analysis:</w:t>
      </w:r>
      <w:r w:rsidR="00252545">
        <w:rPr>
          <w:rStyle w:val="Hyperlink"/>
          <w:rFonts w:ascii="Cambria" w:hAnsi="Cambria"/>
        </w:rPr>
        <w:t xml:space="preserve"> </w:t>
      </w:r>
      <w:r w:rsidR="00252545" w:rsidRPr="00252545">
        <w:rPr>
          <w:rStyle w:val="Hyperlink"/>
          <w:rFonts w:ascii="Cambria" w:hAnsi="Cambria"/>
        </w:rPr>
        <w:t>https://www.geeksforgeeks.org/twitter-sentiment-analysis-using-python/</w:t>
      </w:r>
    </w:p>
    <w:p w:rsidR="00C45D4D" w:rsidRPr="008D6810" w:rsidRDefault="0037482B" w:rsidP="00A34896">
      <w:pPr>
        <w:pStyle w:val="ListParagraph"/>
        <w:spacing w:before="100" w:beforeAutospacing="1"/>
        <w:rPr>
          <w:rStyle w:val="Hyperlink"/>
          <w:rFonts w:ascii="Cambria" w:hAnsi="Cambria"/>
          <w:color w:val="auto"/>
          <w:u w:val="none"/>
        </w:rPr>
      </w:pPr>
      <w:r>
        <w:rPr>
          <w:rFonts w:ascii="Cambria" w:hAnsi="Cambria"/>
        </w:rPr>
        <w:lastRenderedPageBreak/>
        <w:t>[3</w:t>
      </w:r>
      <w:r w:rsidR="00C45D4D" w:rsidRPr="00A31C76">
        <w:rPr>
          <w:rFonts w:ascii="Cambria" w:hAnsi="Cambria"/>
        </w:rPr>
        <w:t xml:space="preserve">] TPOT: </w:t>
      </w:r>
      <w:hyperlink r:id="rId30" w:history="1">
        <w:r w:rsidR="008D6810" w:rsidRPr="0095082C">
          <w:rPr>
            <w:rStyle w:val="Hyperlink"/>
            <w:rFonts w:ascii="Cambria" w:hAnsi="Cambria"/>
          </w:rPr>
          <w:t>http://epistasislab.github.io/tpot/</w:t>
        </w:r>
      </w:hyperlink>
    </w:p>
    <w:p w:rsidR="008D6810" w:rsidRDefault="0037482B" w:rsidP="00A34896">
      <w:pPr>
        <w:pStyle w:val="ListParagraph"/>
        <w:spacing w:before="100" w:beforeAutospacing="1"/>
        <w:rPr>
          <w:rStyle w:val="Hyperlink"/>
          <w:rFonts w:ascii="Cambria" w:hAnsi="Cambria"/>
        </w:rPr>
      </w:pPr>
      <w:r>
        <w:rPr>
          <w:rFonts w:ascii="Cambria" w:hAnsi="Cambria"/>
        </w:rPr>
        <w:t>[4</w:t>
      </w:r>
      <w:r w:rsidR="008D6810" w:rsidRPr="008D6810">
        <w:rPr>
          <w:rFonts w:ascii="Cambria" w:hAnsi="Cambria"/>
        </w:rPr>
        <w:t>] TPOT:</w:t>
      </w:r>
      <w:r w:rsidR="008D6810" w:rsidRPr="00356CB4">
        <w:rPr>
          <w:rStyle w:val="Hyperlink"/>
          <w:rFonts w:ascii="Cambria" w:hAnsi="Cambria"/>
          <w:u w:val="none"/>
        </w:rPr>
        <w:t xml:space="preserve"> </w:t>
      </w:r>
      <w:r w:rsidR="008D6810" w:rsidRPr="00356CB4">
        <w:rPr>
          <w:rStyle w:val="Hyperlink"/>
          <w:rFonts w:ascii="Cambria" w:hAnsi="Cambria"/>
          <w:color w:val="auto"/>
          <w:u w:val="none"/>
        </w:rPr>
        <w:t>A Python tool for automating data science</w:t>
      </w:r>
      <w:r w:rsidR="008D6810" w:rsidRPr="00356CB4">
        <w:rPr>
          <w:rStyle w:val="Hyperlink"/>
          <w:rFonts w:ascii="Cambria" w:hAnsi="Cambria"/>
          <w:color w:val="auto"/>
        </w:rPr>
        <w:t xml:space="preserve"> </w:t>
      </w:r>
      <w:hyperlink r:id="rId31" w:history="1">
        <w:r w:rsidR="008D6810" w:rsidRPr="00751BA1">
          <w:rPr>
            <w:rStyle w:val="Hyperlink"/>
            <w:rFonts w:ascii="Cambria" w:hAnsi="Cambria"/>
          </w:rPr>
          <w:t>http://www.randalolson.com/2016/05/08/tpot-a-python-tool-for-automating-data-science/</w:t>
        </w:r>
      </w:hyperlink>
    </w:p>
    <w:p w:rsidR="00A34896" w:rsidRDefault="001C710A" w:rsidP="00A34896">
      <w:pPr>
        <w:pStyle w:val="ListParagraph"/>
        <w:spacing w:before="100" w:beforeAutospacing="1"/>
        <w:rPr>
          <w:rStyle w:val="Hyperlink"/>
          <w:rFonts w:ascii="Cambria" w:hAnsi="Cambria"/>
        </w:rPr>
      </w:pPr>
      <w:r>
        <w:rPr>
          <w:rFonts w:ascii="Cambria" w:hAnsi="Cambria"/>
        </w:rPr>
        <w:t>[5</w:t>
      </w:r>
      <w:r w:rsidR="00A34896">
        <w:rPr>
          <w:rFonts w:ascii="Cambria" w:hAnsi="Cambria"/>
        </w:rPr>
        <w:t xml:space="preserve">] Folium Documentation: </w:t>
      </w:r>
      <w:hyperlink r:id="rId32" w:history="1">
        <w:r w:rsidR="00A34896" w:rsidRPr="00AF255E">
          <w:rPr>
            <w:rStyle w:val="Hyperlink"/>
            <w:rFonts w:ascii="Cambria" w:hAnsi="Cambria"/>
          </w:rPr>
          <w:t>https://folium.readthedocs.io/en/latest/</w:t>
        </w:r>
      </w:hyperlink>
    </w:p>
    <w:p w:rsidR="00185D62" w:rsidRDefault="00542C2C" w:rsidP="00185D62">
      <w:pPr>
        <w:pStyle w:val="ListParagraph"/>
        <w:rPr>
          <w:rFonts w:ascii="Cambria" w:hAnsi="Cambria"/>
        </w:rPr>
      </w:pPr>
      <w:r>
        <w:rPr>
          <w:rFonts w:ascii="Cambria" w:hAnsi="Cambria"/>
        </w:rPr>
        <w:t>[6</w:t>
      </w:r>
      <w:r w:rsidR="00185D62">
        <w:rPr>
          <w:rFonts w:ascii="Cambria" w:hAnsi="Cambria"/>
        </w:rPr>
        <w:t>] NYC TLC Trip data</w:t>
      </w:r>
      <w:r w:rsidR="00185D62">
        <w:rPr>
          <w:rFonts w:ascii="Cambria" w:hAnsi="Cambria" w:hint="eastAsia"/>
        </w:rPr>
        <w:t>:</w:t>
      </w:r>
    </w:p>
    <w:p w:rsidR="00185D62" w:rsidRPr="0020504C" w:rsidRDefault="00185D62" w:rsidP="00185D62">
      <w:pPr>
        <w:pStyle w:val="ListParagraph"/>
        <w:rPr>
          <w:rStyle w:val="Hyperlink"/>
          <w:rFonts w:ascii="Cambria" w:hAnsi="Cambria"/>
        </w:rPr>
      </w:pPr>
      <w:r w:rsidRPr="0020504C">
        <w:rPr>
          <w:rStyle w:val="Hyperlink"/>
          <w:rFonts w:ascii="Cambria" w:hAnsi="Cambria"/>
        </w:rPr>
        <w:t>http://www.nyc.gov/html/tlc/html/about/trip_record_data.shtml</w:t>
      </w:r>
    </w:p>
    <w:p w:rsidR="00185D62" w:rsidRDefault="00542C2C" w:rsidP="00185D62">
      <w:pPr>
        <w:pStyle w:val="ListParagraph"/>
        <w:rPr>
          <w:rStyle w:val="Hyperlink"/>
          <w:rFonts w:ascii="Cambria" w:hAnsi="Cambria"/>
        </w:rPr>
      </w:pPr>
      <w:r>
        <w:rPr>
          <w:rFonts w:ascii="Cambria" w:hAnsi="Cambria"/>
        </w:rPr>
        <w:t>[7</w:t>
      </w:r>
      <w:r w:rsidR="00185D62">
        <w:rPr>
          <w:rFonts w:ascii="Cambria" w:hAnsi="Cambria"/>
        </w:rPr>
        <w:t xml:space="preserve">] Open source routing machine: </w:t>
      </w:r>
      <w:hyperlink r:id="rId33" w:history="1">
        <w:r w:rsidR="007245CF" w:rsidRPr="00DF0CE1">
          <w:rPr>
            <w:rStyle w:val="Hyperlink"/>
            <w:rFonts w:ascii="Cambria" w:hAnsi="Cambria"/>
          </w:rPr>
          <w:t>http://project-osrm.org/</w:t>
        </w:r>
      </w:hyperlink>
    </w:p>
    <w:p w:rsidR="007245CF" w:rsidRDefault="007245CF" w:rsidP="00185D62">
      <w:pPr>
        <w:pStyle w:val="ListParagraph"/>
        <w:rPr>
          <w:rFonts w:ascii="Cambria" w:hAnsi="Cambria"/>
        </w:rPr>
      </w:pPr>
      <w:r>
        <w:rPr>
          <w:rFonts w:ascii="Cambria" w:hAnsi="Cambria"/>
        </w:rPr>
        <w:t>[8]</w:t>
      </w:r>
      <w:r w:rsidRPr="007245CF">
        <w:t xml:space="preserve"> </w:t>
      </w:r>
      <w:proofErr w:type="spellStart"/>
      <w:proofErr w:type="gramStart"/>
      <w:r w:rsidR="003C6020" w:rsidRPr="003C6020">
        <w:rPr>
          <w:rFonts w:ascii="Cambria" w:hAnsi="Cambria"/>
        </w:rPr>
        <w:t>sklearn.tree.DecisionTreeRegressor</w:t>
      </w:r>
      <w:proofErr w:type="spellEnd"/>
      <w:proofErr w:type="gramEnd"/>
      <w:r w:rsidR="003C6020">
        <w:rPr>
          <w:rFonts w:ascii="Cambria" w:hAnsi="Cambria"/>
        </w:rPr>
        <w:t xml:space="preserve"> Tutorial</w:t>
      </w:r>
      <w:r w:rsidR="003C6020" w:rsidRPr="003C6020">
        <w:rPr>
          <w:rFonts w:ascii="Cambria" w:hAnsi="Cambria"/>
        </w:rPr>
        <w:t xml:space="preserve">: </w:t>
      </w:r>
      <w:hyperlink r:id="rId34" w:history="1">
        <w:r w:rsidR="00C93C30" w:rsidRPr="00DF0CE1">
          <w:rPr>
            <w:rStyle w:val="Hyperlink"/>
            <w:rFonts w:ascii="Cambria" w:hAnsi="Cambria"/>
          </w:rPr>
          <w:t>http://scikit-learn.org/stable/modules/generated/sklearn.tree.DecisionTreeRegressor.html</w:t>
        </w:r>
      </w:hyperlink>
    </w:p>
    <w:p w:rsidR="00C93C30" w:rsidRPr="00A92DFC" w:rsidRDefault="00C93C30" w:rsidP="00185D62">
      <w:pPr>
        <w:pStyle w:val="ListParagraph"/>
        <w:rPr>
          <w:rFonts w:ascii="Cambria" w:hAnsi="Cambria"/>
        </w:rPr>
      </w:pPr>
    </w:p>
    <w:p w:rsidR="00185D62" w:rsidRDefault="00185D62" w:rsidP="00A34896">
      <w:pPr>
        <w:pStyle w:val="ListParagraph"/>
        <w:spacing w:before="100" w:beforeAutospacing="1"/>
        <w:rPr>
          <w:rFonts w:ascii="Cambria" w:hAnsi="Cambria"/>
        </w:rPr>
      </w:pPr>
    </w:p>
    <w:p w:rsidR="008D6810" w:rsidRPr="00A31C76" w:rsidRDefault="008D6810" w:rsidP="008D6810">
      <w:pPr>
        <w:pStyle w:val="ListParagraph"/>
        <w:spacing w:before="100" w:beforeAutospacing="1"/>
        <w:rPr>
          <w:rFonts w:ascii="Cambria" w:hAnsi="Cambria"/>
        </w:rPr>
      </w:pPr>
    </w:p>
    <w:p w:rsidR="00046D68" w:rsidRDefault="00046D68" w:rsidP="00046D68">
      <w:pPr>
        <w:ind w:left="720"/>
        <w:rPr>
          <w:rFonts w:ascii="Cambria" w:hAnsi="Cambria"/>
        </w:rPr>
      </w:pPr>
    </w:p>
    <w:p w:rsidR="007F0099" w:rsidRPr="00046D68" w:rsidRDefault="007F0099" w:rsidP="00046D68">
      <w:pPr>
        <w:ind w:left="720"/>
        <w:rPr>
          <w:rFonts w:ascii="Cambria" w:hAnsi="Cambria"/>
        </w:rPr>
      </w:pPr>
    </w:p>
    <w:p w:rsidR="00D9421D" w:rsidRDefault="00D9421D"/>
    <w:sectPr w:rsidR="00D9421D" w:rsidSect="005135DE">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0640"/>
    <w:multiLevelType w:val="hybridMultilevel"/>
    <w:tmpl w:val="D41A7122"/>
    <w:lvl w:ilvl="0" w:tplc="8A7C42F6">
      <w:start w:val="1"/>
      <w:numFmt w:val="bullet"/>
      <w:lvlText w:val="•"/>
      <w:lvlJc w:val="left"/>
      <w:pPr>
        <w:tabs>
          <w:tab w:val="num" w:pos="720"/>
        </w:tabs>
        <w:ind w:left="720" w:hanging="360"/>
      </w:pPr>
      <w:rPr>
        <w:rFonts w:ascii="Arial" w:hAnsi="Arial" w:hint="default"/>
      </w:rPr>
    </w:lvl>
    <w:lvl w:ilvl="1" w:tplc="5F383F4C" w:tentative="1">
      <w:start w:val="1"/>
      <w:numFmt w:val="bullet"/>
      <w:lvlText w:val="•"/>
      <w:lvlJc w:val="left"/>
      <w:pPr>
        <w:tabs>
          <w:tab w:val="num" w:pos="1440"/>
        </w:tabs>
        <w:ind w:left="1440" w:hanging="360"/>
      </w:pPr>
      <w:rPr>
        <w:rFonts w:ascii="Arial" w:hAnsi="Arial" w:hint="default"/>
      </w:rPr>
    </w:lvl>
    <w:lvl w:ilvl="2" w:tplc="AF7003A2" w:tentative="1">
      <w:start w:val="1"/>
      <w:numFmt w:val="bullet"/>
      <w:lvlText w:val="•"/>
      <w:lvlJc w:val="left"/>
      <w:pPr>
        <w:tabs>
          <w:tab w:val="num" w:pos="2160"/>
        </w:tabs>
        <w:ind w:left="2160" w:hanging="360"/>
      </w:pPr>
      <w:rPr>
        <w:rFonts w:ascii="Arial" w:hAnsi="Arial" w:hint="default"/>
      </w:rPr>
    </w:lvl>
    <w:lvl w:ilvl="3" w:tplc="BD5273F4" w:tentative="1">
      <w:start w:val="1"/>
      <w:numFmt w:val="bullet"/>
      <w:lvlText w:val="•"/>
      <w:lvlJc w:val="left"/>
      <w:pPr>
        <w:tabs>
          <w:tab w:val="num" w:pos="2880"/>
        </w:tabs>
        <w:ind w:left="2880" w:hanging="360"/>
      </w:pPr>
      <w:rPr>
        <w:rFonts w:ascii="Arial" w:hAnsi="Arial" w:hint="default"/>
      </w:rPr>
    </w:lvl>
    <w:lvl w:ilvl="4" w:tplc="D318C4CC" w:tentative="1">
      <w:start w:val="1"/>
      <w:numFmt w:val="bullet"/>
      <w:lvlText w:val="•"/>
      <w:lvlJc w:val="left"/>
      <w:pPr>
        <w:tabs>
          <w:tab w:val="num" w:pos="3600"/>
        </w:tabs>
        <w:ind w:left="3600" w:hanging="360"/>
      </w:pPr>
      <w:rPr>
        <w:rFonts w:ascii="Arial" w:hAnsi="Arial" w:hint="default"/>
      </w:rPr>
    </w:lvl>
    <w:lvl w:ilvl="5" w:tplc="7CC4DB8C" w:tentative="1">
      <w:start w:val="1"/>
      <w:numFmt w:val="bullet"/>
      <w:lvlText w:val="•"/>
      <w:lvlJc w:val="left"/>
      <w:pPr>
        <w:tabs>
          <w:tab w:val="num" w:pos="4320"/>
        </w:tabs>
        <w:ind w:left="4320" w:hanging="360"/>
      </w:pPr>
      <w:rPr>
        <w:rFonts w:ascii="Arial" w:hAnsi="Arial" w:hint="default"/>
      </w:rPr>
    </w:lvl>
    <w:lvl w:ilvl="6" w:tplc="23AAAFBA" w:tentative="1">
      <w:start w:val="1"/>
      <w:numFmt w:val="bullet"/>
      <w:lvlText w:val="•"/>
      <w:lvlJc w:val="left"/>
      <w:pPr>
        <w:tabs>
          <w:tab w:val="num" w:pos="5040"/>
        </w:tabs>
        <w:ind w:left="5040" w:hanging="360"/>
      </w:pPr>
      <w:rPr>
        <w:rFonts w:ascii="Arial" w:hAnsi="Arial" w:hint="default"/>
      </w:rPr>
    </w:lvl>
    <w:lvl w:ilvl="7" w:tplc="E7B48106" w:tentative="1">
      <w:start w:val="1"/>
      <w:numFmt w:val="bullet"/>
      <w:lvlText w:val="•"/>
      <w:lvlJc w:val="left"/>
      <w:pPr>
        <w:tabs>
          <w:tab w:val="num" w:pos="5760"/>
        </w:tabs>
        <w:ind w:left="5760" w:hanging="360"/>
      </w:pPr>
      <w:rPr>
        <w:rFonts w:ascii="Arial" w:hAnsi="Arial" w:hint="default"/>
      </w:rPr>
    </w:lvl>
    <w:lvl w:ilvl="8" w:tplc="4DC041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55496D"/>
    <w:multiLevelType w:val="hybridMultilevel"/>
    <w:tmpl w:val="07884CD0"/>
    <w:lvl w:ilvl="0" w:tplc="53601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E361E"/>
    <w:multiLevelType w:val="multilevel"/>
    <w:tmpl w:val="CB2CCC48"/>
    <w:lvl w:ilvl="0">
      <w:start w:val="1"/>
      <w:numFmt w:val="decimal"/>
      <w:lvlText w:val="%1."/>
      <w:lvlJc w:val="left"/>
      <w:pPr>
        <w:tabs>
          <w:tab w:val="num" w:pos="720"/>
        </w:tabs>
        <w:ind w:left="720" w:hanging="360"/>
      </w:pPr>
      <w:rPr>
        <w:rFonts w:ascii="Cambria" w:eastAsiaTheme="minorEastAsia" w:hAnsi="Cambria"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8D622C"/>
    <w:multiLevelType w:val="hybridMultilevel"/>
    <w:tmpl w:val="4A681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711DF"/>
    <w:multiLevelType w:val="hybridMultilevel"/>
    <w:tmpl w:val="849851FA"/>
    <w:lvl w:ilvl="0" w:tplc="4E384A60">
      <w:start w:val="1"/>
      <w:numFmt w:val="bullet"/>
      <w:lvlText w:val="•"/>
      <w:lvlJc w:val="left"/>
      <w:pPr>
        <w:tabs>
          <w:tab w:val="num" w:pos="720"/>
        </w:tabs>
        <w:ind w:left="720" w:hanging="360"/>
      </w:pPr>
      <w:rPr>
        <w:rFonts w:ascii="Arial" w:hAnsi="Arial" w:hint="default"/>
      </w:rPr>
    </w:lvl>
    <w:lvl w:ilvl="1" w:tplc="D35C0202" w:tentative="1">
      <w:start w:val="1"/>
      <w:numFmt w:val="bullet"/>
      <w:lvlText w:val="•"/>
      <w:lvlJc w:val="left"/>
      <w:pPr>
        <w:tabs>
          <w:tab w:val="num" w:pos="1440"/>
        </w:tabs>
        <w:ind w:left="1440" w:hanging="360"/>
      </w:pPr>
      <w:rPr>
        <w:rFonts w:ascii="Arial" w:hAnsi="Arial" w:hint="default"/>
      </w:rPr>
    </w:lvl>
    <w:lvl w:ilvl="2" w:tplc="62CA43CC" w:tentative="1">
      <w:start w:val="1"/>
      <w:numFmt w:val="bullet"/>
      <w:lvlText w:val="•"/>
      <w:lvlJc w:val="left"/>
      <w:pPr>
        <w:tabs>
          <w:tab w:val="num" w:pos="2160"/>
        </w:tabs>
        <w:ind w:left="2160" w:hanging="360"/>
      </w:pPr>
      <w:rPr>
        <w:rFonts w:ascii="Arial" w:hAnsi="Arial" w:hint="default"/>
      </w:rPr>
    </w:lvl>
    <w:lvl w:ilvl="3" w:tplc="5F407802" w:tentative="1">
      <w:start w:val="1"/>
      <w:numFmt w:val="bullet"/>
      <w:lvlText w:val="•"/>
      <w:lvlJc w:val="left"/>
      <w:pPr>
        <w:tabs>
          <w:tab w:val="num" w:pos="2880"/>
        </w:tabs>
        <w:ind w:left="2880" w:hanging="360"/>
      </w:pPr>
      <w:rPr>
        <w:rFonts w:ascii="Arial" w:hAnsi="Arial" w:hint="default"/>
      </w:rPr>
    </w:lvl>
    <w:lvl w:ilvl="4" w:tplc="4E940EF0" w:tentative="1">
      <w:start w:val="1"/>
      <w:numFmt w:val="bullet"/>
      <w:lvlText w:val="•"/>
      <w:lvlJc w:val="left"/>
      <w:pPr>
        <w:tabs>
          <w:tab w:val="num" w:pos="3600"/>
        </w:tabs>
        <w:ind w:left="3600" w:hanging="360"/>
      </w:pPr>
      <w:rPr>
        <w:rFonts w:ascii="Arial" w:hAnsi="Arial" w:hint="default"/>
      </w:rPr>
    </w:lvl>
    <w:lvl w:ilvl="5" w:tplc="87D46C60" w:tentative="1">
      <w:start w:val="1"/>
      <w:numFmt w:val="bullet"/>
      <w:lvlText w:val="•"/>
      <w:lvlJc w:val="left"/>
      <w:pPr>
        <w:tabs>
          <w:tab w:val="num" w:pos="4320"/>
        </w:tabs>
        <w:ind w:left="4320" w:hanging="360"/>
      </w:pPr>
      <w:rPr>
        <w:rFonts w:ascii="Arial" w:hAnsi="Arial" w:hint="default"/>
      </w:rPr>
    </w:lvl>
    <w:lvl w:ilvl="6" w:tplc="1A720072" w:tentative="1">
      <w:start w:val="1"/>
      <w:numFmt w:val="bullet"/>
      <w:lvlText w:val="•"/>
      <w:lvlJc w:val="left"/>
      <w:pPr>
        <w:tabs>
          <w:tab w:val="num" w:pos="5040"/>
        </w:tabs>
        <w:ind w:left="5040" w:hanging="360"/>
      </w:pPr>
      <w:rPr>
        <w:rFonts w:ascii="Arial" w:hAnsi="Arial" w:hint="default"/>
      </w:rPr>
    </w:lvl>
    <w:lvl w:ilvl="7" w:tplc="4FE0CA18" w:tentative="1">
      <w:start w:val="1"/>
      <w:numFmt w:val="bullet"/>
      <w:lvlText w:val="•"/>
      <w:lvlJc w:val="left"/>
      <w:pPr>
        <w:tabs>
          <w:tab w:val="num" w:pos="5760"/>
        </w:tabs>
        <w:ind w:left="5760" w:hanging="360"/>
      </w:pPr>
      <w:rPr>
        <w:rFonts w:ascii="Arial" w:hAnsi="Arial" w:hint="default"/>
      </w:rPr>
    </w:lvl>
    <w:lvl w:ilvl="8" w:tplc="7AF479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BC1C7A"/>
    <w:multiLevelType w:val="hybridMultilevel"/>
    <w:tmpl w:val="A774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40A08"/>
    <w:multiLevelType w:val="hybridMultilevel"/>
    <w:tmpl w:val="EC3A15BC"/>
    <w:lvl w:ilvl="0" w:tplc="15F836E6">
      <w:start w:val="1"/>
      <w:numFmt w:val="bullet"/>
      <w:lvlText w:val="•"/>
      <w:lvlJc w:val="left"/>
      <w:pPr>
        <w:tabs>
          <w:tab w:val="num" w:pos="720"/>
        </w:tabs>
        <w:ind w:left="720" w:hanging="360"/>
      </w:pPr>
      <w:rPr>
        <w:rFonts w:ascii="Arial" w:hAnsi="Arial" w:hint="default"/>
      </w:rPr>
    </w:lvl>
    <w:lvl w:ilvl="1" w:tplc="826CC6C4" w:tentative="1">
      <w:start w:val="1"/>
      <w:numFmt w:val="bullet"/>
      <w:lvlText w:val="•"/>
      <w:lvlJc w:val="left"/>
      <w:pPr>
        <w:tabs>
          <w:tab w:val="num" w:pos="1440"/>
        </w:tabs>
        <w:ind w:left="1440" w:hanging="360"/>
      </w:pPr>
      <w:rPr>
        <w:rFonts w:ascii="Arial" w:hAnsi="Arial" w:hint="default"/>
      </w:rPr>
    </w:lvl>
    <w:lvl w:ilvl="2" w:tplc="E3167E2C" w:tentative="1">
      <w:start w:val="1"/>
      <w:numFmt w:val="bullet"/>
      <w:lvlText w:val="•"/>
      <w:lvlJc w:val="left"/>
      <w:pPr>
        <w:tabs>
          <w:tab w:val="num" w:pos="2160"/>
        </w:tabs>
        <w:ind w:left="2160" w:hanging="360"/>
      </w:pPr>
      <w:rPr>
        <w:rFonts w:ascii="Arial" w:hAnsi="Arial" w:hint="default"/>
      </w:rPr>
    </w:lvl>
    <w:lvl w:ilvl="3" w:tplc="00C27D7A" w:tentative="1">
      <w:start w:val="1"/>
      <w:numFmt w:val="bullet"/>
      <w:lvlText w:val="•"/>
      <w:lvlJc w:val="left"/>
      <w:pPr>
        <w:tabs>
          <w:tab w:val="num" w:pos="2880"/>
        </w:tabs>
        <w:ind w:left="2880" w:hanging="360"/>
      </w:pPr>
      <w:rPr>
        <w:rFonts w:ascii="Arial" w:hAnsi="Arial" w:hint="default"/>
      </w:rPr>
    </w:lvl>
    <w:lvl w:ilvl="4" w:tplc="26F04F44" w:tentative="1">
      <w:start w:val="1"/>
      <w:numFmt w:val="bullet"/>
      <w:lvlText w:val="•"/>
      <w:lvlJc w:val="left"/>
      <w:pPr>
        <w:tabs>
          <w:tab w:val="num" w:pos="3600"/>
        </w:tabs>
        <w:ind w:left="3600" w:hanging="360"/>
      </w:pPr>
      <w:rPr>
        <w:rFonts w:ascii="Arial" w:hAnsi="Arial" w:hint="default"/>
      </w:rPr>
    </w:lvl>
    <w:lvl w:ilvl="5" w:tplc="74F0AE6C" w:tentative="1">
      <w:start w:val="1"/>
      <w:numFmt w:val="bullet"/>
      <w:lvlText w:val="•"/>
      <w:lvlJc w:val="left"/>
      <w:pPr>
        <w:tabs>
          <w:tab w:val="num" w:pos="4320"/>
        </w:tabs>
        <w:ind w:left="4320" w:hanging="360"/>
      </w:pPr>
      <w:rPr>
        <w:rFonts w:ascii="Arial" w:hAnsi="Arial" w:hint="default"/>
      </w:rPr>
    </w:lvl>
    <w:lvl w:ilvl="6" w:tplc="FDB4ACEA" w:tentative="1">
      <w:start w:val="1"/>
      <w:numFmt w:val="bullet"/>
      <w:lvlText w:val="•"/>
      <w:lvlJc w:val="left"/>
      <w:pPr>
        <w:tabs>
          <w:tab w:val="num" w:pos="5040"/>
        </w:tabs>
        <w:ind w:left="5040" w:hanging="360"/>
      </w:pPr>
      <w:rPr>
        <w:rFonts w:ascii="Arial" w:hAnsi="Arial" w:hint="default"/>
      </w:rPr>
    </w:lvl>
    <w:lvl w:ilvl="7" w:tplc="377CE5AA" w:tentative="1">
      <w:start w:val="1"/>
      <w:numFmt w:val="bullet"/>
      <w:lvlText w:val="•"/>
      <w:lvlJc w:val="left"/>
      <w:pPr>
        <w:tabs>
          <w:tab w:val="num" w:pos="5760"/>
        </w:tabs>
        <w:ind w:left="5760" w:hanging="360"/>
      </w:pPr>
      <w:rPr>
        <w:rFonts w:ascii="Arial" w:hAnsi="Arial" w:hint="default"/>
      </w:rPr>
    </w:lvl>
    <w:lvl w:ilvl="8" w:tplc="523666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C00BD3"/>
    <w:multiLevelType w:val="hybridMultilevel"/>
    <w:tmpl w:val="835CFA0A"/>
    <w:lvl w:ilvl="0" w:tplc="1A686AC2">
      <w:start w:val="1"/>
      <w:numFmt w:val="upperRoman"/>
      <w:lvlText w:val="%1."/>
      <w:lvlJc w:val="right"/>
      <w:pPr>
        <w:tabs>
          <w:tab w:val="num" w:pos="720"/>
        </w:tabs>
        <w:ind w:left="720" w:hanging="360"/>
      </w:pPr>
    </w:lvl>
    <w:lvl w:ilvl="1" w:tplc="356E207C" w:tentative="1">
      <w:start w:val="1"/>
      <w:numFmt w:val="upperRoman"/>
      <w:lvlText w:val="%2."/>
      <w:lvlJc w:val="right"/>
      <w:pPr>
        <w:tabs>
          <w:tab w:val="num" w:pos="1440"/>
        </w:tabs>
        <w:ind w:left="1440" w:hanging="360"/>
      </w:pPr>
    </w:lvl>
    <w:lvl w:ilvl="2" w:tplc="807A6D5E" w:tentative="1">
      <w:start w:val="1"/>
      <w:numFmt w:val="upperRoman"/>
      <w:lvlText w:val="%3."/>
      <w:lvlJc w:val="right"/>
      <w:pPr>
        <w:tabs>
          <w:tab w:val="num" w:pos="2160"/>
        </w:tabs>
        <w:ind w:left="2160" w:hanging="360"/>
      </w:pPr>
    </w:lvl>
    <w:lvl w:ilvl="3" w:tplc="33DE4D4C" w:tentative="1">
      <w:start w:val="1"/>
      <w:numFmt w:val="upperRoman"/>
      <w:lvlText w:val="%4."/>
      <w:lvlJc w:val="right"/>
      <w:pPr>
        <w:tabs>
          <w:tab w:val="num" w:pos="2880"/>
        </w:tabs>
        <w:ind w:left="2880" w:hanging="360"/>
      </w:pPr>
    </w:lvl>
    <w:lvl w:ilvl="4" w:tplc="D3B8E4FC" w:tentative="1">
      <w:start w:val="1"/>
      <w:numFmt w:val="upperRoman"/>
      <w:lvlText w:val="%5."/>
      <w:lvlJc w:val="right"/>
      <w:pPr>
        <w:tabs>
          <w:tab w:val="num" w:pos="3600"/>
        </w:tabs>
        <w:ind w:left="3600" w:hanging="360"/>
      </w:pPr>
    </w:lvl>
    <w:lvl w:ilvl="5" w:tplc="350EC21C" w:tentative="1">
      <w:start w:val="1"/>
      <w:numFmt w:val="upperRoman"/>
      <w:lvlText w:val="%6."/>
      <w:lvlJc w:val="right"/>
      <w:pPr>
        <w:tabs>
          <w:tab w:val="num" w:pos="4320"/>
        </w:tabs>
        <w:ind w:left="4320" w:hanging="360"/>
      </w:pPr>
    </w:lvl>
    <w:lvl w:ilvl="6" w:tplc="492CAE38" w:tentative="1">
      <w:start w:val="1"/>
      <w:numFmt w:val="upperRoman"/>
      <w:lvlText w:val="%7."/>
      <w:lvlJc w:val="right"/>
      <w:pPr>
        <w:tabs>
          <w:tab w:val="num" w:pos="5040"/>
        </w:tabs>
        <w:ind w:left="5040" w:hanging="360"/>
      </w:pPr>
    </w:lvl>
    <w:lvl w:ilvl="7" w:tplc="2518774E" w:tentative="1">
      <w:start w:val="1"/>
      <w:numFmt w:val="upperRoman"/>
      <w:lvlText w:val="%8."/>
      <w:lvlJc w:val="right"/>
      <w:pPr>
        <w:tabs>
          <w:tab w:val="num" w:pos="5760"/>
        </w:tabs>
        <w:ind w:left="5760" w:hanging="360"/>
      </w:pPr>
    </w:lvl>
    <w:lvl w:ilvl="8" w:tplc="4DF66048" w:tentative="1">
      <w:start w:val="1"/>
      <w:numFmt w:val="upperRoman"/>
      <w:lvlText w:val="%9."/>
      <w:lvlJc w:val="right"/>
      <w:pPr>
        <w:tabs>
          <w:tab w:val="num" w:pos="6480"/>
        </w:tabs>
        <w:ind w:left="6480" w:hanging="360"/>
      </w:pPr>
    </w:lvl>
  </w:abstractNum>
  <w:abstractNum w:abstractNumId="8" w15:restartNumberingAfterBreak="0">
    <w:nsid w:val="21E626CD"/>
    <w:multiLevelType w:val="hybridMultilevel"/>
    <w:tmpl w:val="6D42D5D4"/>
    <w:lvl w:ilvl="0" w:tplc="DAF447F2">
      <w:start w:val="1"/>
      <w:numFmt w:val="bullet"/>
      <w:lvlText w:val="•"/>
      <w:lvlJc w:val="left"/>
      <w:pPr>
        <w:tabs>
          <w:tab w:val="num" w:pos="720"/>
        </w:tabs>
        <w:ind w:left="720" w:hanging="360"/>
      </w:pPr>
      <w:rPr>
        <w:rFonts w:ascii="Arial" w:hAnsi="Arial" w:hint="default"/>
      </w:rPr>
    </w:lvl>
    <w:lvl w:ilvl="1" w:tplc="65723586">
      <w:start w:val="142"/>
      <w:numFmt w:val="bullet"/>
      <w:lvlText w:val="•"/>
      <w:lvlJc w:val="left"/>
      <w:pPr>
        <w:tabs>
          <w:tab w:val="num" w:pos="1440"/>
        </w:tabs>
        <w:ind w:left="1440" w:hanging="360"/>
      </w:pPr>
      <w:rPr>
        <w:rFonts w:ascii="Arial" w:hAnsi="Arial" w:hint="default"/>
      </w:rPr>
    </w:lvl>
    <w:lvl w:ilvl="2" w:tplc="9CF4AD54" w:tentative="1">
      <w:start w:val="1"/>
      <w:numFmt w:val="bullet"/>
      <w:lvlText w:val="•"/>
      <w:lvlJc w:val="left"/>
      <w:pPr>
        <w:tabs>
          <w:tab w:val="num" w:pos="2160"/>
        </w:tabs>
        <w:ind w:left="2160" w:hanging="360"/>
      </w:pPr>
      <w:rPr>
        <w:rFonts w:ascii="Arial" w:hAnsi="Arial" w:hint="default"/>
      </w:rPr>
    </w:lvl>
    <w:lvl w:ilvl="3" w:tplc="E3889CE6" w:tentative="1">
      <w:start w:val="1"/>
      <w:numFmt w:val="bullet"/>
      <w:lvlText w:val="•"/>
      <w:lvlJc w:val="left"/>
      <w:pPr>
        <w:tabs>
          <w:tab w:val="num" w:pos="2880"/>
        </w:tabs>
        <w:ind w:left="2880" w:hanging="360"/>
      </w:pPr>
      <w:rPr>
        <w:rFonts w:ascii="Arial" w:hAnsi="Arial" w:hint="default"/>
      </w:rPr>
    </w:lvl>
    <w:lvl w:ilvl="4" w:tplc="9E7433F4" w:tentative="1">
      <w:start w:val="1"/>
      <w:numFmt w:val="bullet"/>
      <w:lvlText w:val="•"/>
      <w:lvlJc w:val="left"/>
      <w:pPr>
        <w:tabs>
          <w:tab w:val="num" w:pos="3600"/>
        </w:tabs>
        <w:ind w:left="3600" w:hanging="360"/>
      </w:pPr>
      <w:rPr>
        <w:rFonts w:ascii="Arial" w:hAnsi="Arial" w:hint="default"/>
      </w:rPr>
    </w:lvl>
    <w:lvl w:ilvl="5" w:tplc="8A544762" w:tentative="1">
      <w:start w:val="1"/>
      <w:numFmt w:val="bullet"/>
      <w:lvlText w:val="•"/>
      <w:lvlJc w:val="left"/>
      <w:pPr>
        <w:tabs>
          <w:tab w:val="num" w:pos="4320"/>
        </w:tabs>
        <w:ind w:left="4320" w:hanging="360"/>
      </w:pPr>
      <w:rPr>
        <w:rFonts w:ascii="Arial" w:hAnsi="Arial" w:hint="default"/>
      </w:rPr>
    </w:lvl>
    <w:lvl w:ilvl="6" w:tplc="EBF24422" w:tentative="1">
      <w:start w:val="1"/>
      <w:numFmt w:val="bullet"/>
      <w:lvlText w:val="•"/>
      <w:lvlJc w:val="left"/>
      <w:pPr>
        <w:tabs>
          <w:tab w:val="num" w:pos="5040"/>
        </w:tabs>
        <w:ind w:left="5040" w:hanging="360"/>
      </w:pPr>
      <w:rPr>
        <w:rFonts w:ascii="Arial" w:hAnsi="Arial" w:hint="default"/>
      </w:rPr>
    </w:lvl>
    <w:lvl w:ilvl="7" w:tplc="4DB0AF94" w:tentative="1">
      <w:start w:val="1"/>
      <w:numFmt w:val="bullet"/>
      <w:lvlText w:val="•"/>
      <w:lvlJc w:val="left"/>
      <w:pPr>
        <w:tabs>
          <w:tab w:val="num" w:pos="5760"/>
        </w:tabs>
        <w:ind w:left="5760" w:hanging="360"/>
      </w:pPr>
      <w:rPr>
        <w:rFonts w:ascii="Arial" w:hAnsi="Arial" w:hint="default"/>
      </w:rPr>
    </w:lvl>
    <w:lvl w:ilvl="8" w:tplc="471A3F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394B4A"/>
    <w:multiLevelType w:val="hybridMultilevel"/>
    <w:tmpl w:val="C57A91FA"/>
    <w:lvl w:ilvl="0" w:tplc="166CAB9A">
      <w:start w:val="1"/>
      <w:numFmt w:val="decimal"/>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A44DA"/>
    <w:multiLevelType w:val="hybridMultilevel"/>
    <w:tmpl w:val="44049F86"/>
    <w:lvl w:ilvl="0" w:tplc="4D40EC76">
      <w:start w:val="1"/>
      <w:numFmt w:val="bullet"/>
      <w:lvlText w:val="•"/>
      <w:lvlJc w:val="left"/>
      <w:pPr>
        <w:tabs>
          <w:tab w:val="num" w:pos="720"/>
        </w:tabs>
        <w:ind w:left="720" w:hanging="360"/>
      </w:pPr>
      <w:rPr>
        <w:rFonts w:ascii="Arial" w:hAnsi="Arial" w:hint="default"/>
      </w:rPr>
    </w:lvl>
    <w:lvl w:ilvl="1" w:tplc="025E111E" w:tentative="1">
      <w:start w:val="1"/>
      <w:numFmt w:val="bullet"/>
      <w:lvlText w:val="•"/>
      <w:lvlJc w:val="left"/>
      <w:pPr>
        <w:tabs>
          <w:tab w:val="num" w:pos="1440"/>
        </w:tabs>
        <w:ind w:left="1440" w:hanging="360"/>
      </w:pPr>
      <w:rPr>
        <w:rFonts w:ascii="Arial" w:hAnsi="Arial" w:hint="default"/>
      </w:rPr>
    </w:lvl>
    <w:lvl w:ilvl="2" w:tplc="12B87232" w:tentative="1">
      <w:start w:val="1"/>
      <w:numFmt w:val="bullet"/>
      <w:lvlText w:val="•"/>
      <w:lvlJc w:val="left"/>
      <w:pPr>
        <w:tabs>
          <w:tab w:val="num" w:pos="2160"/>
        </w:tabs>
        <w:ind w:left="2160" w:hanging="360"/>
      </w:pPr>
      <w:rPr>
        <w:rFonts w:ascii="Arial" w:hAnsi="Arial" w:hint="default"/>
      </w:rPr>
    </w:lvl>
    <w:lvl w:ilvl="3" w:tplc="6CBE1F30" w:tentative="1">
      <w:start w:val="1"/>
      <w:numFmt w:val="bullet"/>
      <w:lvlText w:val="•"/>
      <w:lvlJc w:val="left"/>
      <w:pPr>
        <w:tabs>
          <w:tab w:val="num" w:pos="2880"/>
        </w:tabs>
        <w:ind w:left="2880" w:hanging="360"/>
      </w:pPr>
      <w:rPr>
        <w:rFonts w:ascii="Arial" w:hAnsi="Arial" w:hint="default"/>
      </w:rPr>
    </w:lvl>
    <w:lvl w:ilvl="4" w:tplc="F7B6A7E8" w:tentative="1">
      <w:start w:val="1"/>
      <w:numFmt w:val="bullet"/>
      <w:lvlText w:val="•"/>
      <w:lvlJc w:val="left"/>
      <w:pPr>
        <w:tabs>
          <w:tab w:val="num" w:pos="3600"/>
        </w:tabs>
        <w:ind w:left="3600" w:hanging="360"/>
      </w:pPr>
      <w:rPr>
        <w:rFonts w:ascii="Arial" w:hAnsi="Arial" w:hint="default"/>
      </w:rPr>
    </w:lvl>
    <w:lvl w:ilvl="5" w:tplc="1452FC54" w:tentative="1">
      <w:start w:val="1"/>
      <w:numFmt w:val="bullet"/>
      <w:lvlText w:val="•"/>
      <w:lvlJc w:val="left"/>
      <w:pPr>
        <w:tabs>
          <w:tab w:val="num" w:pos="4320"/>
        </w:tabs>
        <w:ind w:left="4320" w:hanging="360"/>
      </w:pPr>
      <w:rPr>
        <w:rFonts w:ascii="Arial" w:hAnsi="Arial" w:hint="default"/>
      </w:rPr>
    </w:lvl>
    <w:lvl w:ilvl="6" w:tplc="DBC6CCDE" w:tentative="1">
      <w:start w:val="1"/>
      <w:numFmt w:val="bullet"/>
      <w:lvlText w:val="•"/>
      <w:lvlJc w:val="left"/>
      <w:pPr>
        <w:tabs>
          <w:tab w:val="num" w:pos="5040"/>
        </w:tabs>
        <w:ind w:left="5040" w:hanging="360"/>
      </w:pPr>
      <w:rPr>
        <w:rFonts w:ascii="Arial" w:hAnsi="Arial" w:hint="default"/>
      </w:rPr>
    </w:lvl>
    <w:lvl w:ilvl="7" w:tplc="1FE84CF0" w:tentative="1">
      <w:start w:val="1"/>
      <w:numFmt w:val="bullet"/>
      <w:lvlText w:val="•"/>
      <w:lvlJc w:val="left"/>
      <w:pPr>
        <w:tabs>
          <w:tab w:val="num" w:pos="5760"/>
        </w:tabs>
        <w:ind w:left="5760" w:hanging="360"/>
      </w:pPr>
      <w:rPr>
        <w:rFonts w:ascii="Arial" w:hAnsi="Arial" w:hint="default"/>
      </w:rPr>
    </w:lvl>
    <w:lvl w:ilvl="8" w:tplc="115665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CA5D98"/>
    <w:multiLevelType w:val="hybridMultilevel"/>
    <w:tmpl w:val="395CE00E"/>
    <w:lvl w:ilvl="0" w:tplc="390498AA">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2" w15:restartNumberingAfterBreak="0">
    <w:nsid w:val="39B922B6"/>
    <w:multiLevelType w:val="hybridMultilevel"/>
    <w:tmpl w:val="311EB4E2"/>
    <w:lvl w:ilvl="0" w:tplc="6CC069D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3" w15:restartNumberingAfterBreak="0">
    <w:nsid w:val="39DC701A"/>
    <w:multiLevelType w:val="hybridMultilevel"/>
    <w:tmpl w:val="AB12804C"/>
    <w:lvl w:ilvl="0" w:tplc="D3225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FF25A8"/>
    <w:multiLevelType w:val="hybridMultilevel"/>
    <w:tmpl w:val="CFE2A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774E0F"/>
    <w:multiLevelType w:val="hybridMultilevel"/>
    <w:tmpl w:val="AFC49506"/>
    <w:lvl w:ilvl="0" w:tplc="A90CB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556849"/>
    <w:multiLevelType w:val="hybridMultilevel"/>
    <w:tmpl w:val="823803BC"/>
    <w:lvl w:ilvl="0" w:tplc="DCC64834">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7" w15:restartNumberingAfterBreak="0">
    <w:nsid w:val="569E2188"/>
    <w:multiLevelType w:val="hybridMultilevel"/>
    <w:tmpl w:val="32623E76"/>
    <w:lvl w:ilvl="0" w:tplc="B3D80652">
      <w:start w:val="1"/>
      <w:numFmt w:val="lowerRoman"/>
      <w:lvlText w:val="%1."/>
      <w:lvlJc w:val="right"/>
      <w:pPr>
        <w:tabs>
          <w:tab w:val="num" w:pos="720"/>
        </w:tabs>
        <w:ind w:left="720" w:hanging="360"/>
      </w:pPr>
    </w:lvl>
    <w:lvl w:ilvl="1" w:tplc="C13A71B4" w:tentative="1">
      <w:start w:val="1"/>
      <w:numFmt w:val="lowerRoman"/>
      <w:lvlText w:val="%2."/>
      <w:lvlJc w:val="right"/>
      <w:pPr>
        <w:tabs>
          <w:tab w:val="num" w:pos="1440"/>
        </w:tabs>
        <w:ind w:left="1440" w:hanging="360"/>
      </w:pPr>
    </w:lvl>
    <w:lvl w:ilvl="2" w:tplc="976EE952" w:tentative="1">
      <w:start w:val="1"/>
      <w:numFmt w:val="lowerRoman"/>
      <w:lvlText w:val="%3."/>
      <w:lvlJc w:val="right"/>
      <w:pPr>
        <w:tabs>
          <w:tab w:val="num" w:pos="2160"/>
        </w:tabs>
        <w:ind w:left="2160" w:hanging="360"/>
      </w:pPr>
    </w:lvl>
    <w:lvl w:ilvl="3" w:tplc="811802E4" w:tentative="1">
      <w:start w:val="1"/>
      <w:numFmt w:val="lowerRoman"/>
      <w:lvlText w:val="%4."/>
      <w:lvlJc w:val="right"/>
      <w:pPr>
        <w:tabs>
          <w:tab w:val="num" w:pos="2880"/>
        </w:tabs>
        <w:ind w:left="2880" w:hanging="360"/>
      </w:pPr>
    </w:lvl>
    <w:lvl w:ilvl="4" w:tplc="3E0A9084" w:tentative="1">
      <w:start w:val="1"/>
      <w:numFmt w:val="lowerRoman"/>
      <w:lvlText w:val="%5."/>
      <w:lvlJc w:val="right"/>
      <w:pPr>
        <w:tabs>
          <w:tab w:val="num" w:pos="3600"/>
        </w:tabs>
        <w:ind w:left="3600" w:hanging="360"/>
      </w:pPr>
    </w:lvl>
    <w:lvl w:ilvl="5" w:tplc="AAB20A3A" w:tentative="1">
      <w:start w:val="1"/>
      <w:numFmt w:val="lowerRoman"/>
      <w:lvlText w:val="%6."/>
      <w:lvlJc w:val="right"/>
      <w:pPr>
        <w:tabs>
          <w:tab w:val="num" w:pos="4320"/>
        </w:tabs>
        <w:ind w:left="4320" w:hanging="360"/>
      </w:pPr>
    </w:lvl>
    <w:lvl w:ilvl="6" w:tplc="BC34C6DC" w:tentative="1">
      <w:start w:val="1"/>
      <w:numFmt w:val="lowerRoman"/>
      <w:lvlText w:val="%7."/>
      <w:lvlJc w:val="right"/>
      <w:pPr>
        <w:tabs>
          <w:tab w:val="num" w:pos="5040"/>
        </w:tabs>
        <w:ind w:left="5040" w:hanging="360"/>
      </w:pPr>
    </w:lvl>
    <w:lvl w:ilvl="7" w:tplc="88F4673C" w:tentative="1">
      <w:start w:val="1"/>
      <w:numFmt w:val="lowerRoman"/>
      <w:lvlText w:val="%8."/>
      <w:lvlJc w:val="right"/>
      <w:pPr>
        <w:tabs>
          <w:tab w:val="num" w:pos="5760"/>
        </w:tabs>
        <w:ind w:left="5760" w:hanging="360"/>
      </w:pPr>
    </w:lvl>
    <w:lvl w:ilvl="8" w:tplc="01CEB26E" w:tentative="1">
      <w:start w:val="1"/>
      <w:numFmt w:val="lowerRoman"/>
      <w:lvlText w:val="%9."/>
      <w:lvlJc w:val="right"/>
      <w:pPr>
        <w:tabs>
          <w:tab w:val="num" w:pos="6480"/>
        </w:tabs>
        <w:ind w:left="6480" w:hanging="360"/>
      </w:pPr>
    </w:lvl>
  </w:abstractNum>
  <w:abstractNum w:abstractNumId="18" w15:restartNumberingAfterBreak="0">
    <w:nsid w:val="58F87CEB"/>
    <w:multiLevelType w:val="hybridMultilevel"/>
    <w:tmpl w:val="8F0C5D24"/>
    <w:lvl w:ilvl="0" w:tplc="A296F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2B684C"/>
    <w:multiLevelType w:val="hybridMultilevel"/>
    <w:tmpl w:val="E722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72B1A"/>
    <w:multiLevelType w:val="hybridMultilevel"/>
    <w:tmpl w:val="B9B047C8"/>
    <w:lvl w:ilvl="0" w:tplc="D45EB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C33D4D"/>
    <w:multiLevelType w:val="hybridMultilevel"/>
    <w:tmpl w:val="C7FA7F98"/>
    <w:lvl w:ilvl="0" w:tplc="8CCE2D5E">
      <w:start w:val="1"/>
      <w:numFmt w:val="bullet"/>
      <w:lvlText w:val="•"/>
      <w:lvlJc w:val="left"/>
      <w:pPr>
        <w:tabs>
          <w:tab w:val="num" w:pos="720"/>
        </w:tabs>
        <w:ind w:left="720" w:hanging="360"/>
      </w:pPr>
      <w:rPr>
        <w:rFonts w:ascii="Arial" w:hAnsi="Arial" w:hint="default"/>
      </w:rPr>
    </w:lvl>
    <w:lvl w:ilvl="1" w:tplc="EEB2C328" w:tentative="1">
      <w:start w:val="1"/>
      <w:numFmt w:val="bullet"/>
      <w:lvlText w:val="•"/>
      <w:lvlJc w:val="left"/>
      <w:pPr>
        <w:tabs>
          <w:tab w:val="num" w:pos="1440"/>
        </w:tabs>
        <w:ind w:left="1440" w:hanging="360"/>
      </w:pPr>
      <w:rPr>
        <w:rFonts w:ascii="Arial" w:hAnsi="Arial" w:hint="default"/>
      </w:rPr>
    </w:lvl>
    <w:lvl w:ilvl="2" w:tplc="4622DE6C" w:tentative="1">
      <w:start w:val="1"/>
      <w:numFmt w:val="bullet"/>
      <w:lvlText w:val="•"/>
      <w:lvlJc w:val="left"/>
      <w:pPr>
        <w:tabs>
          <w:tab w:val="num" w:pos="2160"/>
        </w:tabs>
        <w:ind w:left="2160" w:hanging="360"/>
      </w:pPr>
      <w:rPr>
        <w:rFonts w:ascii="Arial" w:hAnsi="Arial" w:hint="default"/>
      </w:rPr>
    </w:lvl>
    <w:lvl w:ilvl="3" w:tplc="98EE4C58" w:tentative="1">
      <w:start w:val="1"/>
      <w:numFmt w:val="bullet"/>
      <w:lvlText w:val="•"/>
      <w:lvlJc w:val="left"/>
      <w:pPr>
        <w:tabs>
          <w:tab w:val="num" w:pos="2880"/>
        </w:tabs>
        <w:ind w:left="2880" w:hanging="360"/>
      </w:pPr>
      <w:rPr>
        <w:rFonts w:ascii="Arial" w:hAnsi="Arial" w:hint="default"/>
      </w:rPr>
    </w:lvl>
    <w:lvl w:ilvl="4" w:tplc="29224D50" w:tentative="1">
      <w:start w:val="1"/>
      <w:numFmt w:val="bullet"/>
      <w:lvlText w:val="•"/>
      <w:lvlJc w:val="left"/>
      <w:pPr>
        <w:tabs>
          <w:tab w:val="num" w:pos="3600"/>
        </w:tabs>
        <w:ind w:left="3600" w:hanging="360"/>
      </w:pPr>
      <w:rPr>
        <w:rFonts w:ascii="Arial" w:hAnsi="Arial" w:hint="default"/>
      </w:rPr>
    </w:lvl>
    <w:lvl w:ilvl="5" w:tplc="86A60076" w:tentative="1">
      <w:start w:val="1"/>
      <w:numFmt w:val="bullet"/>
      <w:lvlText w:val="•"/>
      <w:lvlJc w:val="left"/>
      <w:pPr>
        <w:tabs>
          <w:tab w:val="num" w:pos="4320"/>
        </w:tabs>
        <w:ind w:left="4320" w:hanging="360"/>
      </w:pPr>
      <w:rPr>
        <w:rFonts w:ascii="Arial" w:hAnsi="Arial" w:hint="default"/>
      </w:rPr>
    </w:lvl>
    <w:lvl w:ilvl="6" w:tplc="17882C00" w:tentative="1">
      <w:start w:val="1"/>
      <w:numFmt w:val="bullet"/>
      <w:lvlText w:val="•"/>
      <w:lvlJc w:val="left"/>
      <w:pPr>
        <w:tabs>
          <w:tab w:val="num" w:pos="5040"/>
        </w:tabs>
        <w:ind w:left="5040" w:hanging="360"/>
      </w:pPr>
      <w:rPr>
        <w:rFonts w:ascii="Arial" w:hAnsi="Arial" w:hint="default"/>
      </w:rPr>
    </w:lvl>
    <w:lvl w:ilvl="7" w:tplc="4956B51C" w:tentative="1">
      <w:start w:val="1"/>
      <w:numFmt w:val="bullet"/>
      <w:lvlText w:val="•"/>
      <w:lvlJc w:val="left"/>
      <w:pPr>
        <w:tabs>
          <w:tab w:val="num" w:pos="5760"/>
        </w:tabs>
        <w:ind w:left="5760" w:hanging="360"/>
      </w:pPr>
      <w:rPr>
        <w:rFonts w:ascii="Arial" w:hAnsi="Arial" w:hint="default"/>
      </w:rPr>
    </w:lvl>
    <w:lvl w:ilvl="8" w:tplc="76784A4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F1B36B9"/>
    <w:multiLevelType w:val="hybridMultilevel"/>
    <w:tmpl w:val="0B86609E"/>
    <w:lvl w:ilvl="0" w:tplc="E6D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ED064D"/>
    <w:multiLevelType w:val="hybridMultilevel"/>
    <w:tmpl w:val="A3EAC550"/>
    <w:lvl w:ilvl="0" w:tplc="94888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9C03FD"/>
    <w:multiLevelType w:val="hybridMultilevel"/>
    <w:tmpl w:val="5E960492"/>
    <w:lvl w:ilvl="0" w:tplc="BB4ABC44">
      <w:start w:val="1"/>
      <w:numFmt w:val="bullet"/>
      <w:lvlText w:val="•"/>
      <w:lvlJc w:val="left"/>
      <w:pPr>
        <w:tabs>
          <w:tab w:val="num" w:pos="720"/>
        </w:tabs>
        <w:ind w:left="720" w:hanging="360"/>
      </w:pPr>
      <w:rPr>
        <w:rFonts w:ascii="Arial" w:hAnsi="Arial" w:hint="default"/>
      </w:rPr>
    </w:lvl>
    <w:lvl w:ilvl="1" w:tplc="0C6838AE" w:tentative="1">
      <w:start w:val="1"/>
      <w:numFmt w:val="bullet"/>
      <w:lvlText w:val="•"/>
      <w:lvlJc w:val="left"/>
      <w:pPr>
        <w:tabs>
          <w:tab w:val="num" w:pos="1440"/>
        </w:tabs>
        <w:ind w:left="1440" w:hanging="360"/>
      </w:pPr>
      <w:rPr>
        <w:rFonts w:ascii="Arial" w:hAnsi="Arial" w:hint="default"/>
      </w:rPr>
    </w:lvl>
    <w:lvl w:ilvl="2" w:tplc="E7DC8356" w:tentative="1">
      <w:start w:val="1"/>
      <w:numFmt w:val="bullet"/>
      <w:lvlText w:val="•"/>
      <w:lvlJc w:val="left"/>
      <w:pPr>
        <w:tabs>
          <w:tab w:val="num" w:pos="2160"/>
        </w:tabs>
        <w:ind w:left="2160" w:hanging="360"/>
      </w:pPr>
      <w:rPr>
        <w:rFonts w:ascii="Arial" w:hAnsi="Arial" w:hint="default"/>
      </w:rPr>
    </w:lvl>
    <w:lvl w:ilvl="3" w:tplc="1890C952" w:tentative="1">
      <w:start w:val="1"/>
      <w:numFmt w:val="bullet"/>
      <w:lvlText w:val="•"/>
      <w:lvlJc w:val="left"/>
      <w:pPr>
        <w:tabs>
          <w:tab w:val="num" w:pos="2880"/>
        </w:tabs>
        <w:ind w:left="2880" w:hanging="360"/>
      </w:pPr>
      <w:rPr>
        <w:rFonts w:ascii="Arial" w:hAnsi="Arial" w:hint="default"/>
      </w:rPr>
    </w:lvl>
    <w:lvl w:ilvl="4" w:tplc="0A64028E" w:tentative="1">
      <w:start w:val="1"/>
      <w:numFmt w:val="bullet"/>
      <w:lvlText w:val="•"/>
      <w:lvlJc w:val="left"/>
      <w:pPr>
        <w:tabs>
          <w:tab w:val="num" w:pos="3600"/>
        </w:tabs>
        <w:ind w:left="3600" w:hanging="360"/>
      </w:pPr>
      <w:rPr>
        <w:rFonts w:ascii="Arial" w:hAnsi="Arial" w:hint="default"/>
      </w:rPr>
    </w:lvl>
    <w:lvl w:ilvl="5" w:tplc="3902927C" w:tentative="1">
      <w:start w:val="1"/>
      <w:numFmt w:val="bullet"/>
      <w:lvlText w:val="•"/>
      <w:lvlJc w:val="left"/>
      <w:pPr>
        <w:tabs>
          <w:tab w:val="num" w:pos="4320"/>
        </w:tabs>
        <w:ind w:left="4320" w:hanging="360"/>
      </w:pPr>
      <w:rPr>
        <w:rFonts w:ascii="Arial" w:hAnsi="Arial" w:hint="default"/>
      </w:rPr>
    </w:lvl>
    <w:lvl w:ilvl="6" w:tplc="18AE1966" w:tentative="1">
      <w:start w:val="1"/>
      <w:numFmt w:val="bullet"/>
      <w:lvlText w:val="•"/>
      <w:lvlJc w:val="left"/>
      <w:pPr>
        <w:tabs>
          <w:tab w:val="num" w:pos="5040"/>
        </w:tabs>
        <w:ind w:left="5040" w:hanging="360"/>
      </w:pPr>
      <w:rPr>
        <w:rFonts w:ascii="Arial" w:hAnsi="Arial" w:hint="default"/>
      </w:rPr>
    </w:lvl>
    <w:lvl w:ilvl="7" w:tplc="C47EA4A0" w:tentative="1">
      <w:start w:val="1"/>
      <w:numFmt w:val="bullet"/>
      <w:lvlText w:val="•"/>
      <w:lvlJc w:val="left"/>
      <w:pPr>
        <w:tabs>
          <w:tab w:val="num" w:pos="5760"/>
        </w:tabs>
        <w:ind w:left="5760" w:hanging="360"/>
      </w:pPr>
      <w:rPr>
        <w:rFonts w:ascii="Arial" w:hAnsi="Arial" w:hint="default"/>
      </w:rPr>
    </w:lvl>
    <w:lvl w:ilvl="8" w:tplc="07FEF0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8232D0E"/>
    <w:multiLevelType w:val="hybridMultilevel"/>
    <w:tmpl w:val="CCCA1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7"/>
  </w:num>
  <w:num w:numId="5">
    <w:abstractNumId w:val="21"/>
  </w:num>
  <w:num w:numId="6">
    <w:abstractNumId w:val="8"/>
  </w:num>
  <w:num w:numId="7">
    <w:abstractNumId w:val="4"/>
  </w:num>
  <w:num w:numId="8">
    <w:abstractNumId w:val="6"/>
  </w:num>
  <w:num w:numId="9">
    <w:abstractNumId w:val="10"/>
  </w:num>
  <w:num w:numId="10">
    <w:abstractNumId w:val="24"/>
  </w:num>
  <w:num w:numId="11">
    <w:abstractNumId w:val="9"/>
  </w:num>
  <w:num w:numId="12">
    <w:abstractNumId w:val="25"/>
  </w:num>
  <w:num w:numId="13">
    <w:abstractNumId w:val="5"/>
  </w:num>
  <w:num w:numId="14">
    <w:abstractNumId w:val="13"/>
  </w:num>
  <w:num w:numId="15">
    <w:abstractNumId w:val="15"/>
  </w:num>
  <w:num w:numId="16">
    <w:abstractNumId w:val="18"/>
  </w:num>
  <w:num w:numId="17">
    <w:abstractNumId w:val="19"/>
  </w:num>
  <w:num w:numId="18">
    <w:abstractNumId w:val="22"/>
  </w:num>
  <w:num w:numId="19">
    <w:abstractNumId w:val="20"/>
  </w:num>
  <w:num w:numId="20">
    <w:abstractNumId w:val="14"/>
  </w:num>
  <w:num w:numId="21">
    <w:abstractNumId w:val="16"/>
  </w:num>
  <w:num w:numId="22">
    <w:abstractNumId w:val="23"/>
  </w:num>
  <w:num w:numId="23">
    <w:abstractNumId w:val="1"/>
  </w:num>
  <w:num w:numId="24">
    <w:abstractNumId w:val="3"/>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7E0"/>
    <w:rsid w:val="00000B2D"/>
    <w:rsid w:val="00011DA4"/>
    <w:rsid w:val="00012CFD"/>
    <w:rsid w:val="0002379D"/>
    <w:rsid w:val="000275D2"/>
    <w:rsid w:val="00027A46"/>
    <w:rsid w:val="0003295B"/>
    <w:rsid w:val="00032FE7"/>
    <w:rsid w:val="00035594"/>
    <w:rsid w:val="000408F8"/>
    <w:rsid w:val="00042D22"/>
    <w:rsid w:val="00044B48"/>
    <w:rsid w:val="00046D68"/>
    <w:rsid w:val="00051C39"/>
    <w:rsid w:val="0005391A"/>
    <w:rsid w:val="00054DCA"/>
    <w:rsid w:val="000569CE"/>
    <w:rsid w:val="0005771F"/>
    <w:rsid w:val="00057F23"/>
    <w:rsid w:val="0006066B"/>
    <w:rsid w:val="00061B08"/>
    <w:rsid w:val="0006360D"/>
    <w:rsid w:val="0007110F"/>
    <w:rsid w:val="00075242"/>
    <w:rsid w:val="00082C74"/>
    <w:rsid w:val="00090302"/>
    <w:rsid w:val="0009522A"/>
    <w:rsid w:val="00096B4F"/>
    <w:rsid w:val="000A0F38"/>
    <w:rsid w:val="000A13D6"/>
    <w:rsid w:val="000B1728"/>
    <w:rsid w:val="000B3833"/>
    <w:rsid w:val="000B579F"/>
    <w:rsid w:val="000C5DB2"/>
    <w:rsid w:val="000D42F5"/>
    <w:rsid w:val="000D634B"/>
    <w:rsid w:val="000D6438"/>
    <w:rsid w:val="000E185D"/>
    <w:rsid w:val="000E1DB1"/>
    <w:rsid w:val="000F04BD"/>
    <w:rsid w:val="000F1D61"/>
    <w:rsid w:val="000F5CF8"/>
    <w:rsid w:val="000F5F38"/>
    <w:rsid w:val="00102AA4"/>
    <w:rsid w:val="00117E2F"/>
    <w:rsid w:val="0012364E"/>
    <w:rsid w:val="0013668A"/>
    <w:rsid w:val="001414D6"/>
    <w:rsid w:val="00141797"/>
    <w:rsid w:val="00143ED5"/>
    <w:rsid w:val="00143F94"/>
    <w:rsid w:val="00145996"/>
    <w:rsid w:val="0014736F"/>
    <w:rsid w:val="001506AD"/>
    <w:rsid w:val="00151454"/>
    <w:rsid w:val="00151F82"/>
    <w:rsid w:val="001575D1"/>
    <w:rsid w:val="00160959"/>
    <w:rsid w:val="00161D38"/>
    <w:rsid w:val="001633FD"/>
    <w:rsid w:val="00165651"/>
    <w:rsid w:val="00166753"/>
    <w:rsid w:val="00170016"/>
    <w:rsid w:val="00170920"/>
    <w:rsid w:val="00175FBB"/>
    <w:rsid w:val="00185159"/>
    <w:rsid w:val="00185D62"/>
    <w:rsid w:val="00186C18"/>
    <w:rsid w:val="00191045"/>
    <w:rsid w:val="001941C6"/>
    <w:rsid w:val="001A0CA2"/>
    <w:rsid w:val="001A22D4"/>
    <w:rsid w:val="001B2068"/>
    <w:rsid w:val="001B2B45"/>
    <w:rsid w:val="001C3079"/>
    <w:rsid w:val="001C3C61"/>
    <w:rsid w:val="001C710A"/>
    <w:rsid w:val="001C77CC"/>
    <w:rsid w:val="001D033B"/>
    <w:rsid w:val="001D17FF"/>
    <w:rsid w:val="001D37E9"/>
    <w:rsid w:val="001D4710"/>
    <w:rsid w:val="001D49D7"/>
    <w:rsid w:val="001D4C97"/>
    <w:rsid w:val="001E191C"/>
    <w:rsid w:val="001E27CE"/>
    <w:rsid w:val="001E58F5"/>
    <w:rsid w:val="001E7079"/>
    <w:rsid w:val="001F2946"/>
    <w:rsid w:val="001F7C76"/>
    <w:rsid w:val="00200BC7"/>
    <w:rsid w:val="00203597"/>
    <w:rsid w:val="002036BF"/>
    <w:rsid w:val="00204099"/>
    <w:rsid w:val="0020588B"/>
    <w:rsid w:val="00211483"/>
    <w:rsid w:val="00216C75"/>
    <w:rsid w:val="00222CD2"/>
    <w:rsid w:val="00232FE8"/>
    <w:rsid w:val="00234814"/>
    <w:rsid w:val="00243BC8"/>
    <w:rsid w:val="00243EFA"/>
    <w:rsid w:val="00244CF7"/>
    <w:rsid w:val="0024503C"/>
    <w:rsid w:val="00247464"/>
    <w:rsid w:val="0024751B"/>
    <w:rsid w:val="00247EAD"/>
    <w:rsid w:val="0025117F"/>
    <w:rsid w:val="00252545"/>
    <w:rsid w:val="00253DD9"/>
    <w:rsid w:val="0025513E"/>
    <w:rsid w:val="00256A33"/>
    <w:rsid w:val="002570AA"/>
    <w:rsid w:val="002570FE"/>
    <w:rsid w:val="002622FA"/>
    <w:rsid w:val="00262F94"/>
    <w:rsid w:val="002736C8"/>
    <w:rsid w:val="00273DD5"/>
    <w:rsid w:val="002A443A"/>
    <w:rsid w:val="002A7804"/>
    <w:rsid w:val="002B6A10"/>
    <w:rsid w:val="002B6C08"/>
    <w:rsid w:val="002B7C74"/>
    <w:rsid w:val="002C155F"/>
    <w:rsid w:val="002C18D0"/>
    <w:rsid w:val="002C4CF2"/>
    <w:rsid w:val="002D0C30"/>
    <w:rsid w:val="002D4466"/>
    <w:rsid w:val="002D45A6"/>
    <w:rsid w:val="002D67E7"/>
    <w:rsid w:val="002E1424"/>
    <w:rsid w:val="002E1826"/>
    <w:rsid w:val="002E4573"/>
    <w:rsid w:val="002E52DD"/>
    <w:rsid w:val="002E768B"/>
    <w:rsid w:val="002F4844"/>
    <w:rsid w:val="002F7B90"/>
    <w:rsid w:val="003004B5"/>
    <w:rsid w:val="00302FED"/>
    <w:rsid w:val="00306127"/>
    <w:rsid w:val="0031210E"/>
    <w:rsid w:val="00327232"/>
    <w:rsid w:val="00327985"/>
    <w:rsid w:val="00327C92"/>
    <w:rsid w:val="003313A1"/>
    <w:rsid w:val="0033209E"/>
    <w:rsid w:val="00334574"/>
    <w:rsid w:val="0033496E"/>
    <w:rsid w:val="00344022"/>
    <w:rsid w:val="00345EC3"/>
    <w:rsid w:val="00352994"/>
    <w:rsid w:val="003544F7"/>
    <w:rsid w:val="00356CB4"/>
    <w:rsid w:val="00360C11"/>
    <w:rsid w:val="00361B3B"/>
    <w:rsid w:val="00364EE8"/>
    <w:rsid w:val="00370C35"/>
    <w:rsid w:val="0037482B"/>
    <w:rsid w:val="00376FC3"/>
    <w:rsid w:val="0038349E"/>
    <w:rsid w:val="003846B6"/>
    <w:rsid w:val="003863A9"/>
    <w:rsid w:val="00396140"/>
    <w:rsid w:val="00396AEE"/>
    <w:rsid w:val="003A1F1C"/>
    <w:rsid w:val="003A4D07"/>
    <w:rsid w:val="003A629B"/>
    <w:rsid w:val="003B50AB"/>
    <w:rsid w:val="003B57A1"/>
    <w:rsid w:val="003B5B84"/>
    <w:rsid w:val="003B69B4"/>
    <w:rsid w:val="003C6020"/>
    <w:rsid w:val="003D16FF"/>
    <w:rsid w:val="003D3CFB"/>
    <w:rsid w:val="003D691D"/>
    <w:rsid w:val="003E0403"/>
    <w:rsid w:val="003E06F5"/>
    <w:rsid w:val="003E4087"/>
    <w:rsid w:val="003E605A"/>
    <w:rsid w:val="003E77C7"/>
    <w:rsid w:val="003F37C0"/>
    <w:rsid w:val="00401C5D"/>
    <w:rsid w:val="00407538"/>
    <w:rsid w:val="0041034E"/>
    <w:rsid w:val="00417F0B"/>
    <w:rsid w:val="00423501"/>
    <w:rsid w:val="004312A0"/>
    <w:rsid w:val="0043460C"/>
    <w:rsid w:val="00446ED7"/>
    <w:rsid w:val="00451D05"/>
    <w:rsid w:val="00452F93"/>
    <w:rsid w:val="00460643"/>
    <w:rsid w:val="00463F71"/>
    <w:rsid w:val="00464938"/>
    <w:rsid w:val="00466818"/>
    <w:rsid w:val="00467D0E"/>
    <w:rsid w:val="00475494"/>
    <w:rsid w:val="00483E0B"/>
    <w:rsid w:val="00483E40"/>
    <w:rsid w:val="004849AE"/>
    <w:rsid w:val="00490D63"/>
    <w:rsid w:val="00491FCB"/>
    <w:rsid w:val="00492CF0"/>
    <w:rsid w:val="00492EAC"/>
    <w:rsid w:val="004A5D3D"/>
    <w:rsid w:val="004A650D"/>
    <w:rsid w:val="004B323C"/>
    <w:rsid w:val="004B4870"/>
    <w:rsid w:val="004B4E00"/>
    <w:rsid w:val="004C2540"/>
    <w:rsid w:val="004C54F6"/>
    <w:rsid w:val="004C5B35"/>
    <w:rsid w:val="004D2195"/>
    <w:rsid w:val="004D2733"/>
    <w:rsid w:val="004D45B2"/>
    <w:rsid w:val="004D6E2F"/>
    <w:rsid w:val="004E2166"/>
    <w:rsid w:val="004E36AD"/>
    <w:rsid w:val="004E659E"/>
    <w:rsid w:val="004E69A3"/>
    <w:rsid w:val="004F7885"/>
    <w:rsid w:val="00502C1A"/>
    <w:rsid w:val="00503F37"/>
    <w:rsid w:val="005041C9"/>
    <w:rsid w:val="0050531D"/>
    <w:rsid w:val="00506D80"/>
    <w:rsid w:val="005135DE"/>
    <w:rsid w:val="00521385"/>
    <w:rsid w:val="00521D71"/>
    <w:rsid w:val="00522068"/>
    <w:rsid w:val="0052415D"/>
    <w:rsid w:val="00525B2B"/>
    <w:rsid w:val="005327B1"/>
    <w:rsid w:val="00542C2C"/>
    <w:rsid w:val="00544822"/>
    <w:rsid w:val="0054536E"/>
    <w:rsid w:val="00545D9F"/>
    <w:rsid w:val="00546CEB"/>
    <w:rsid w:val="00550733"/>
    <w:rsid w:val="00556470"/>
    <w:rsid w:val="005652AA"/>
    <w:rsid w:val="00565D16"/>
    <w:rsid w:val="0057361E"/>
    <w:rsid w:val="00584903"/>
    <w:rsid w:val="00587084"/>
    <w:rsid w:val="005910D7"/>
    <w:rsid w:val="00591AFE"/>
    <w:rsid w:val="00592D85"/>
    <w:rsid w:val="00593409"/>
    <w:rsid w:val="00593AA1"/>
    <w:rsid w:val="005A093D"/>
    <w:rsid w:val="005A3436"/>
    <w:rsid w:val="005A43DD"/>
    <w:rsid w:val="005B3DC7"/>
    <w:rsid w:val="005B3FDA"/>
    <w:rsid w:val="005B4B99"/>
    <w:rsid w:val="005B7140"/>
    <w:rsid w:val="005C2F5C"/>
    <w:rsid w:val="005C3863"/>
    <w:rsid w:val="005C670E"/>
    <w:rsid w:val="005D6952"/>
    <w:rsid w:val="005D7970"/>
    <w:rsid w:val="005E0AE4"/>
    <w:rsid w:val="005E5D65"/>
    <w:rsid w:val="005E7564"/>
    <w:rsid w:val="005E7633"/>
    <w:rsid w:val="005F259B"/>
    <w:rsid w:val="0061385C"/>
    <w:rsid w:val="006172DF"/>
    <w:rsid w:val="0062042A"/>
    <w:rsid w:val="006244E5"/>
    <w:rsid w:val="00625721"/>
    <w:rsid w:val="00636A9F"/>
    <w:rsid w:val="006438B9"/>
    <w:rsid w:val="00643A21"/>
    <w:rsid w:val="00653DBF"/>
    <w:rsid w:val="006568EC"/>
    <w:rsid w:val="00660397"/>
    <w:rsid w:val="0066736C"/>
    <w:rsid w:val="00675B06"/>
    <w:rsid w:val="00682916"/>
    <w:rsid w:val="00686D29"/>
    <w:rsid w:val="0069360B"/>
    <w:rsid w:val="0069448C"/>
    <w:rsid w:val="00697655"/>
    <w:rsid w:val="006A12B3"/>
    <w:rsid w:val="006A7544"/>
    <w:rsid w:val="006B00EB"/>
    <w:rsid w:val="006B5A00"/>
    <w:rsid w:val="006D42CB"/>
    <w:rsid w:val="006D7017"/>
    <w:rsid w:val="006D797C"/>
    <w:rsid w:val="006D7F4F"/>
    <w:rsid w:val="006E4CF9"/>
    <w:rsid w:val="006E74C9"/>
    <w:rsid w:val="006E7735"/>
    <w:rsid w:val="006F0633"/>
    <w:rsid w:val="006F2E57"/>
    <w:rsid w:val="006F3AF3"/>
    <w:rsid w:val="006F4078"/>
    <w:rsid w:val="006F4FE5"/>
    <w:rsid w:val="00701864"/>
    <w:rsid w:val="00702F8F"/>
    <w:rsid w:val="007044B4"/>
    <w:rsid w:val="007062BF"/>
    <w:rsid w:val="00711C55"/>
    <w:rsid w:val="00713D47"/>
    <w:rsid w:val="0072239E"/>
    <w:rsid w:val="00722E26"/>
    <w:rsid w:val="007245CF"/>
    <w:rsid w:val="00726BF5"/>
    <w:rsid w:val="00727842"/>
    <w:rsid w:val="00731A70"/>
    <w:rsid w:val="00732052"/>
    <w:rsid w:val="007332F7"/>
    <w:rsid w:val="00752D05"/>
    <w:rsid w:val="00756AD0"/>
    <w:rsid w:val="0076046E"/>
    <w:rsid w:val="007633C3"/>
    <w:rsid w:val="00765FA4"/>
    <w:rsid w:val="00766CC1"/>
    <w:rsid w:val="0077079A"/>
    <w:rsid w:val="00771FD4"/>
    <w:rsid w:val="0077356B"/>
    <w:rsid w:val="007800FC"/>
    <w:rsid w:val="00787667"/>
    <w:rsid w:val="0078787C"/>
    <w:rsid w:val="00790F75"/>
    <w:rsid w:val="00796B5B"/>
    <w:rsid w:val="007975EC"/>
    <w:rsid w:val="007C1FBF"/>
    <w:rsid w:val="007D3762"/>
    <w:rsid w:val="007D65A4"/>
    <w:rsid w:val="007E4A0F"/>
    <w:rsid w:val="007E4A65"/>
    <w:rsid w:val="007F0099"/>
    <w:rsid w:val="007F238D"/>
    <w:rsid w:val="007F298D"/>
    <w:rsid w:val="007F3223"/>
    <w:rsid w:val="007F5269"/>
    <w:rsid w:val="007F6B96"/>
    <w:rsid w:val="007F76B2"/>
    <w:rsid w:val="007F7873"/>
    <w:rsid w:val="00806D17"/>
    <w:rsid w:val="00812603"/>
    <w:rsid w:val="00813D47"/>
    <w:rsid w:val="008164FE"/>
    <w:rsid w:val="00823CC0"/>
    <w:rsid w:val="00831861"/>
    <w:rsid w:val="00836A6E"/>
    <w:rsid w:val="00837FB2"/>
    <w:rsid w:val="00843EAF"/>
    <w:rsid w:val="00846FB2"/>
    <w:rsid w:val="00857113"/>
    <w:rsid w:val="0086654F"/>
    <w:rsid w:val="00871924"/>
    <w:rsid w:val="00872545"/>
    <w:rsid w:val="00873321"/>
    <w:rsid w:val="00880353"/>
    <w:rsid w:val="00880604"/>
    <w:rsid w:val="0088519D"/>
    <w:rsid w:val="00892FFB"/>
    <w:rsid w:val="00894179"/>
    <w:rsid w:val="00896C63"/>
    <w:rsid w:val="008A7D8B"/>
    <w:rsid w:val="008B4D40"/>
    <w:rsid w:val="008B7DAA"/>
    <w:rsid w:val="008C0B34"/>
    <w:rsid w:val="008C315C"/>
    <w:rsid w:val="008C5F8A"/>
    <w:rsid w:val="008D3C5B"/>
    <w:rsid w:val="008D6810"/>
    <w:rsid w:val="008D69A7"/>
    <w:rsid w:val="008D6CAA"/>
    <w:rsid w:val="008D7678"/>
    <w:rsid w:val="008E48D4"/>
    <w:rsid w:val="008E5842"/>
    <w:rsid w:val="008F34FD"/>
    <w:rsid w:val="00901D8E"/>
    <w:rsid w:val="009046BD"/>
    <w:rsid w:val="00904939"/>
    <w:rsid w:val="009146E2"/>
    <w:rsid w:val="00920DD7"/>
    <w:rsid w:val="0092141F"/>
    <w:rsid w:val="00923B9F"/>
    <w:rsid w:val="0092540D"/>
    <w:rsid w:val="0093014B"/>
    <w:rsid w:val="00934D34"/>
    <w:rsid w:val="00937296"/>
    <w:rsid w:val="009500B6"/>
    <w:rsid w:val="009504EA"/>
    <w:rsid w:val="00950598"/>
    <w:rsid w:val="009518F1"/>
    <w:rsid w:val="009533BF"/>
    <w:rsid w:val="00953A83"/>
    <w:rsid w:val="0095410A"/>
    <w:rsid w:val="00954D7B"/>
    <w:rsid w:val="00962201"/>
    <w:rsid w:val="00965CF3"/>
    <w:rsid w:val="0096766E"/>
    <w:rsid w:val="009709ED"/>
    <w:rsid w:val="00971C27"/>
    <w:rsid w:val="009763CD"/>
    <w:rsid w:val="00983492"/>
    <w:rsid w:val="0098481D"/>
    <w:rsid w:val="00985568"/>
    <w:rsid w:val="009878BA"/>
    <w:rsid w:val="0099671B"/>
    <w:rsid w:val="009A1D21"/>
    <w:rsid w:val="009A1F7E"/>
    <w:rsid w:val="009A7DA2"/>
    <w:rsid w:val="009B3E55"/>
    <w:rsid w:val="009B4AEC"/>
    <w:rsid w:val="009C5C27"/>
    <w:rsid w:val="009D0746"/>
    <w:rsid w:val="009E405B"/>
    <w:rsid w:val="009E5720"/>
    <w:rsid w:val="009F17AF"/>
    <w:rsid w:val="009F2AD5"/>
    <w:rsid w:val="00A03296"/>
    <w:rsid w:val="00A03FDB"/>
    <w:rsid w:val="00A05F49"/>
    <w:rsid w:val="00A0640C"/>
    <w:rsid w:val="00A072DA"/>
    <w:rsid w:val="00A14DA6"/>
    <w:rsid w:val="00A162ED"/>
    <w:rsid w:val="00A25BFE"/>
    <w:rsid w:val="00A337E0"/>
    <w:rsid w:val="00A346F9"/>
    <w:rsid w:val="00A34896"/>
    <w:rsid w:val="00A34A53"/>
    <w:rsid w:val="00A35BDB"/>
    <w:rsid w:val="00A36F71"/>
    <w:rsid w:val="00A6102E"/>
    <w:rsid w:val="00A8054D"/>
    <w:rsid w:val="00A83F32"/>
    <w:rsid w:val="00A97E8F"/>
    <w:rsid w:val="00AA03BE"/>
    <w:rsid w:val="00AA0BB1"/>
    <w:rsid w:val="00AA1527"/>
    <w:rsid w:val="00AA4FFF"/>
    <w:rsid w:val="00AA69EC"/>
    <w:rsid w:val="00AA7371"/>
    <w:rsid w:val="00AB2407"/>
    <w:rsid w:val="00AC7835"/>
    <w:rsid w:val="00AD33A4"/>
    <w:rsid w:val="00AD57FB"/>
    <w:rsid w:val="00AD7B9A"/>
    <w:rsid w:val="00AE1D77"/>
    <w:rsid w:val="00AE3A1F"/>
    <w:rsid w:val="00AE74AD"/>
    <w:rsid w:val="00AF1D8D"/>
    <w:rsid w:val="00AF3A67"/>
    <w:rsid w:val="00AF6209"/>
    <w:rsid w:val="00B01354"/>
    <w:rsid w:val="00B054F1"/>
    <w:rsid w:val="00B061B6"/>
    <w:rsid w:val="00B076B8"/>
    <w:rsid w:val="00B07964"/>
    <w:rsid w:val="00B1657A"/>
    <w:rsid w:val="00B17D86"/>
    <w:rsid w:val="00B2484B"/>
    <w:rsid w:val="00B35703"/>
    <w:rsid w:val="00B410CE"/>
    <w:rsid w:val="00B44A7D"/>
    <w:rsid w:val="00B47064"/>
    <w:rsid w:val="00B50419"/>
    <w:rsid w:val="00B50B16"/>
    <w:rsid w:val="00B53312"/>
    <w:rsid w:val="00B56DF7"/>
    <w:rsid w:val="00B605A0"/>
    <w:rsid w:val="00B64C04"/>
    <w:rsid w:val="00B65A85"/>
    <w:rsid w:val="00B712C6"/>
    <w:rsid w:val="00B75B5D"/>
    <w:rsid w:val="00B768AA"/>
    <w:rsid w:val="00B778EC"/>
    <w:rsid w:val="00B82251"/>
    <w:rsid w:val="00B82F49"/>
    <w:rsid w:val="00B83363"/>
    <w:rsid w:val="00B91301"/>
    <w:rsid w:val="00B96C16"/>
    <w:rsid w:val="00BA362C"/>
    <w:rsid w:val="00BA6BF4"/>
    <w:rsid w:val="00BA7E3F"/>
    <w:rsid w:val="00BB393F"/>
    <w:rsid w:val="00BB4629"/>
    <w:rsid w:val="00BC0378"/>
    <w:rsid w:val="00BC76E4"/>
    <w:rsid w:val="00BD04CA"/>
    <w:rsid w:val="00BD457C"/>
    <w:rsid w:val="00BD463E"/>
    <w:rsid w:val="00BF1C76"/>
    <w:rsid w:val="00BF6606"/>
    <w:rsid w:val="00BF6D61"/>
    <w:rsid w:val="00BF72CA"/>
    <w:rsid w:val="00BF7D02"/>
    <w:rsid w:val="00C03CD7"/>
    <w:rsid w:val="00C13E5D"/>
    <w:rsid w:val="00C26573"/>
    <w:rsid w:val="00C431D7"/>
    <w:rsid w:val="00C45D4D"/>
    <w:rsid w:val="00C51B91"/>
    <w:rsid w:val="00C60564"/>
    <w:rsid w:val="00C71E03"/>
    <w:rsid w:val="00C747F7"/>
    <w:rsid w:val="00C74CB8"/>
    <w:rsid w:val="00C76F03"/>
    <w:rsid w:val="00C84A08"/>
    <w:rsid w:val="00C84AD8"/>
    <w:rsid w:val="00C84D3E"/>
    <w:rsid w:val="00C861D0"/>
    <w:rsid w:val="00C873DC"/>
    <w:rsid w:val="00C93C30"/>
    <w:rsid w:val="00C94286"/>
    <w:rsid w:val="00C9587A"/>
    <w:rsid w:val="00CA2A7B"/>
    <w:rsid w:val="00CA5ABC"/>
    <w:rsid w:val="00CA6004"/>
    <w:rsid w:val="00CB00B4"/>
    <w:rsid w:val="00CC64B9"/>
    <w:rsid w:val="00CC7152"/>
    <w:rsid w:val="00CD1A15"/>
    <w:rsid w:val="00CD1D2B"/>
    <w:rsid w:val="00CE2E37"/>
    <w:rsid w:val="00CE30D3"/>
    <w:rsid w:val="00CE7554"/>
    <w:rsid w:val="00CF1072"/>
    <w:rsid w:val="00CF6E0C"/>
    <w:rsid w:val="00CF78A6"/>
    <w:rsid w:val="00D01461"/>
    <w:rsid w:val="00D1400D"/>
    <w:rsid w:val="00D14C4B"/>
    <w:rsid w:val="00D17494"/>
    <w:rsid w:val="00D22A19"/>
    <w:rsid w:val="00D23B9B"/>
    <w:rsid w:val="00D27970"/>
    <w:rsid w:val="00D27E48"/>
    <w:rsid w:val="00D33A46"/>
    <w:rsid w:val="00D41B29"/>
    <w:rsid w:val="00D43CBA"/>
    <w:rsid w:val="00D440E8"/>
    <w:rsid w:val="00D457AE"/>
    <w:rsid w:val="00D55003"/>
    <w:rsid w:val="00D559F6"/>
    <w:rsid w:val="00D61711"/>
    <w:rsid w:val="00D62F87"/>
    <w:rsid w:val="00D649FE"/>
    <w:rsid w:val="00D7764F"/>
    <w:rsid w:val="00D80759"/>
    <w:rsid w:val="00D939B8"/>
    <w:rsid w:val="00D9421D"/>
    <w:rsid w:val="00D96F63"/>
    <w:rsid w:val="00DB0523"/>
    <w:rsid w:val="00DB1384"/>
    <w:rsid w:val="00DB594E"/>
    <w:rsid w:val="00DB5A04"/>
    <w:rsid w:val="00DB6179"/>
    <w:rsid w:val="00DB6EDB"/>
    <w:rsid w:val="00DC7BF4"/>
    <w:rsid w:val="00DD2434"/>
    <w:rsid w:val="00DD4184"/>
    <w:rsid w:val="00DF72F9"/>
    <w:rsid w:val="00E07E22"/>
    <w:rsid w:val="00E247F8"/>
    <w:rsid w:val="00E260DF"/>
    <w:rsid w:val="00E3130D"/>
    <w:rsid w:val="00E344ED"/>
    <w:rsid w:val="00E5341C"/>
    <w:rsid w:val="00E54B35"/>
    <w:rsid w:val="00E55915"/>
    <w:rsid w:val="00E60A9B"/>
    <w:rsid w:val="00E72A85"/>
    <w:rsid w:val="00E816D6"/>
    <w:rsid w:val="00E8423B"/>
    <w:rsid w:val="00E872AF"/>
    <w:rsid w:val="00E907C4"/>
    <w:rsid w:val="00E95E7D"/>
    <w:rsid w:val="00EB1715"/>
    <w:rsid w:val="00EB1A18"/>
    <w:rsid w:val="00EB35F0"/>
    <w:rsid w:val="00EB3E88"/>
    <w:rsid w:val="00EB59F9"/>
    <w:rsid w:val="00ED0AF6"/>
    <w:rsid w:val="00ED2D70"/>
    <w:rsid w:val="00EE2CB3"/>
    <w:rsid w:val="00EF0638"/>
    <w:rsid w:val="00EF4075"/>
    <w:rsid w:val="00EF6DA6"/>
    <w:rsid w:val="00EF73FF"/>
    <w:rsid w:val="00F018C3"/>
    <w:rsid w:val="00F029BE"/>
    <w:rsid w:val="00F02B99"/>
    <w:rsid w:val="00F03351"/>
    <w:rsid w:val="00F13DB3"/>
    <w:rsid w:val="00F2331C"/>
    <w:rsid w:val="00F235D5"/>
    <w:rsid w:val="00F30BBA"/>
    <w:rsid w:val="00F3388A"/>
    <w:rsid w:val="00F352ED"/>
    <w:rsid w:val="00F37CA5"/>
    <w:rsid w:val="00F45717"/>
    <w:rsid w:val="00F45D2F"/>
    <w:rsid w:val="00F509E2"/>
    <w:rsid w:val="00F51D60"/>
    <w:rsid w:val="00F51EE7"/>
    <w:rsid w:val="00F52C48"/>
    <w:rsid w:val="00F53BE1"/>
    <w:rsid w:val="00F623B6"/>
    <w:rsid w:val="00F66307"/>
    <w:rsid w:val="00F679D5"/>
    <w:rsid w:val="00F71167"/>
    <w:rsid w:val="00F727F3"/>
    <w:rsid w:val="00F74470"/>
    <w:rsid w:val="00F7647E"/>
    <w:rsid w:val="00F843AB"/>
    <w:rsid w:val="00F97D7D"/>
    <w:rsid w:val="00FA332C"/>
    <w:rsid w:val="00FA6060"/>
    <w:rsid w:val="00FC04BE"/>
    <w:rsid w:val="00FC6151"/>
    <w:rsid w:val="00FC7EE4"/>
    <w:rsid w:val="00FD0421"/>
    <w:rsid w:val="00FD2180"/>
    <w:rsid w:val="00FD2C4E"/>
    <w:rsid w:val="00FD538A"/>
    <w:rsid w:val="00FE6057"/>
    <w:rsid w:val="00FF1BA5"/>
    <w:rsid w:val="00FF6290"/>
    <w:rsid w:val="00FF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6A4B6-E4CB-4C23-8D9B-602F941B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D61"/>
    <w:pPr>
      <w:ind w:left="720"/>
      <w:contextualSpacing/>
    </w:pPr>
  </w:style>
  <w:style w:type="paragraph" w:styleId="NormalWeb">
    <w:name w:val="Normal (Web)"/>
    <w:basedOn w:val="Normal"/>
    <w:uiPriority w:val="99"/>
    <w:unhideWhenUsed/>
    <w:rsid w:val="004B48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1B6"/>
    <w:rPr>
      <w:b/>
      <w:bCs/>
    </w:rPr>
  </w:style>
  <w:style w:type="character" w:styleId="Hyperlink">
    <w:name w:val="Hyperlink"/>
    <w:basedOn w:val="DefaultParagraphFont"/>
    <w:uiPriority w:val="99"/>
    <w:unhideWhenUsed/>
    <w:rsid w:val="001E58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478">
      <w:bodyDiv w:val="1"/>
      <w:marLeft w:val="0"/>
      <w:marRight w:val="0"/>
      <w:marTop w:val="0"/>
      <w:marBottom w:val="0"/>
      <w:divBdr>
        <w:top w:val="none" w:sz="0" w:space="0" w:color="auto"/>
        <w:left w:val="none" w:sz="0" w:space="0" w:color="auto"/>
        <w:bottom w:val="none" w:sz="0" w:space="0" w:color="auto"/>
        <w:right w:val="none" w:sz="0" w:space="0" w:color="auto"/>
      </w:divBdr>
      <w:divsChild>
        <w:div w:id="861168197">
          <w:marLeft w:val="360"/>
          <w:marRight w:val="0"/>
          <w:marTop w:val="200"/>
          <w:marBottom w:val="0"/>
          <w:divBdr>
            <w:top w:val="none" w:sz="0" w:space="0" w:color="auto"/>
            <w:left w:val="none" w:sz="0" w:space="0" w:color="auto"/>
            <w:bottom w:val="none" w:sz="0" w:space="0" w:color="auto"/>
            <w:right w:val="none" w:sz="0" w:space="0" w:color="auto"/>
          </w:divBdr>
        </w:div>
      </w:divsChild>
    </w:div>
    <w:div w:id="163476571">
      <w:bodyDiv w:val="1"/>
      <w:marLeft w:val="0"/>
      <w:marRight w:val="0"/>
      <w:marTop w:val="0"/>
      <w:marBottom w:val="0"/>
      <w:divBdr>
        <w:top w:val="none" w:sz="0" w:space="0" w:color="auto"/>
        <w:left w:val="none" w:sz="0" w:space="0" w:color="auto"/>
        <w:bottom w:val="none" w:sz="0" w:space="0" w:color="auto"/>
        <w:right w:val="none" w:sz="0" w:space="0" w:color="auto"/>
      </w:divBdr>
      <w:divsChild>
        <w:div w:id="1746801402">
          <w:marLeft w:val="360"/>
          <w:marRight w:val="0"/>
          <w:marTop w:val="200"/>
          <w:marBottom w:val="0"/>
          <w:divBdr>
            <w:top w:val="none" w:sz="0" w:space="0" w:color="auto"/>
            <w:left w:val="none" w:sz="0" w:space="0" w:color="auto"/>
            <w:bottom w:val="none" w:sz="0" w:space="0" w:color="auto"/>
            <w:right w:val="none" w:sz="0" w:space="0" w:color="auto"/>
          </w:divBdr>
        </w:div>
      </w:divsChild>
    </w:div>
    <w:div w:id="399519327">
      <w:bodyDiv w:val="1"/>
      <w:marLeft w:val="0"/>
      <w:marRight w:val="0"/>
      <w:marTop w:val="0"/>
      <w:marBottom w:val="0"/>
      <w:divBdr>
        <w:top w:val="none" w:sz="0" w:space="0" w:color="auto"/>
        <w:left w:val="none" w:sz="0" w:space="0" w:color="auto"/>
        <w:bottom w:val="none" w:sz="0" w:space="0" w:color="auto"/>
        <w:right w:val="none" w:sz="0" w:space="0" w:color="auto"/>
      </w:divBdr>
    </w:div>
    <w:div w:id="663629635">
      <w:bodyDiv w:val="1"/>
      <w:marLeft w:val="0"/>
      <w:marRight w:val="0"/>
      <w:marTop w:val="0"/>
      <w:marBottom w:val="0"/>
      <w:divBdr>
        <w:top w:val="none" w:sz="0" w:space="0" w:color="auto"/>
        <w:left w:val="none" w:sz="0" w:space="0" w:color="auto"/>
        <w:bottom w:val="none" w:sz="0" w:space="0" w:color="auto"/>
        <w:right w:val="none" w:sz="0" w:space="0" w:color="auto"/>
      </w:divBdr>
    </w:div>
    <w:div w:id="711687790">
      <w:bodyDiv w:val="1"/>
      <w:marLeft w:val="0"/>
      <w:marRight w:val="0"/>
      <w:marTop w:val="0"/>
      <w:marBottom w:val="0"/>
      <w:divBdr>
        <w:top w:val="none" w:sz="0" w:space="0" w:color="auto"/>
        <w:left w:val="none" w:sz="0" w:space="0" w:color="auto"/>
        <w:bottom w:val="none" w:sz="0" w:space="0" w:color="auto"/>
        <w:right w:val="none" w:sz="0" w:space="0" w:color="auto"/>
      </w:divBdr>
      <w:divsChild>
        <w:div w:id="578490046">
          <w:marLeft w:val="360"/>
          <w:marRight w:val="0"/>
          <w:marTop w:val="200"/>
          <w:marBottom w:val="0"/>
          <w:divBdr>
            <w:top w:val="none" w:sz="0" w:space="0" w:color="auto"/>
            <w:left w:val="none" w:sz="0" w:space="0" w:color="auto"/>
            <w:bottom w:val="none" w:sz="0" w:space="0" w:color="auto"/>
            <w:right w:val="none" w:sz="0" w:space="0" w:color="auto"/>
          </w:divBdr>
        </w:div>
      </w:divsChild>
    </w:div>
    <w:div w:id="734545402">
      <w:bodyDiv w:val="1"/>
      <w:marLeft w:val="0"/>
      <w:marRight w:val="0"/>
      <w:marTop w:val="0"/>
      <w:marBottom w:val="0"/>
      <w:divBdr>
        <w:top w:val="none" w:sz="0" w:space="0" w:color="auto"/>
        <w:left w:val="none" w:sz="0" w:space="0" w:color="auto"/>
        <w:bottom w:val="none" w:sz="0" w:space="0" w:color="auto"/>
        <w:right w:val="none" w:sz="0" w:space="0" w:color="auto"/>
      </w:divBdr>
    </w:div>
    <w:div w:id="805051716">
      <w:bodyDiv w:val="1"/>
      <w:marLeft w:val="0"/>
      <w:marRight w:val="0"/>
      <w:marTop w:val="0"/>
      <w:marBottom w:val="0"/>
      <w:divBdr>
        <w:top w:val="none" w:sz="0" w:space="0" w:color="auto"/>
        <w:left w:val="none" w:sz="0" w:space="0" w:color="auto"/>
        <w:bottom w:val="none" w:sz="0" w:space="0" w:color="auto"/>
        <w:right w:val="none" w:sz="0" w:space="0" w:color="auto"/>
      </w:divBdr>
    </w:div>
    <w:div w:id="841241565">
      <w:bodyDiv w:val="1"/>
      <w:marLeft w:val="0"/>
      <w:marRight w:val="0"/>
      <w:marTop w:val="0"/>
      <w:marBottom w:val="0"/>
      <w:divBdr>
        <w:top w:val="none" w:sz="0" w:space="0" w:color="auto"/>
        <w:left w:val="none" w:sz="0" w:space="0" w:color="auto"/>
        <w:bottom w:val="none" w:sz="0" w:space="0" w:color="auto"/>
        <w:right w:val="none" w:sz="0" w:space="0" w:color="auto"/>
      </w:divBdr>
    </w:div>
    <w:div w:id="888225103">
      <w:bodyDiv w:val="1"/>
      <w:marLeft w:val="0"/>
      <w:marRight w:val="0"/>
      <w:marTop w:val="0"/>
      <w:marBottom w:val="0"/>
      <w:divBdr>
        <w:top w:val="none" w:sz="0" w:space="0" w:color="auto"/>
        <w:left w:val="none" w:sz="0" w:space="0" w:color="auto"/>
        <w:bottom w:val="none" w:sz="0" w:space="0" w:color="auto"/>
        <w:right w:val="none" w:sz="0" w:space="0" w:color="auto"/>
      </w:divBdr>
    </w:div>
    <w:div w:id="1063606700">
      <w:bodyDiv w:val="1"/>
      <w:marLeft w:val="0"/>
      <w:marRight w:val="0"/>
      <w:marTop w:val="0"/>
      <w:marBottom w:val="0"/>
      <w:divBdr>
        <w:top w:val="none" w:sz="0" w:space="0" w:color="auto"/>
        <w:left w:val="none" w:sz="0" w:space="0" w:color="auto"/>
        <w:bottom w:val="none" w:sz="0" w:space="0" w:color="auto"/>
        <w:right w:val="none" w:sz="0" w:space="0" w:color="auto"/>
      </w:divBdr>
      <w:divsChild>
        <w:div w:id="1725985495">
          <w:marLeft w:val="1354"/>
          <w:marRight w:val="0"/>
          <w:marTop w:val="200"/>
          <w:marBottom w:val="0"/>
          <w:divBdr>
            <w:top w:val="none" w:sz="0" w:space="0" w:color="auto"/>
            <w:left w:val="none" w:sz="0" w:space="0" w:color="auto"/>
            <w:bottom w:val="none" w:sz="0" w:space="0" w:color="auto"/>
            <w:right w:val="none" w:sz="0" w:space="0" w:color="auto"/>
          </w:divBdr>
        </w:div>
        <w:div w:id="1668554408">
          <w:marLeft w:val="1354"/>
          <w:marRight w:val="0"/>
          <w:marTop w:val="200"/>
          <w:marBottom w:val="0"/>
          <w:divBdr>
            <w:top w:val="none" w:sz="0" w:space="0" w:color="auto"/>
            <w:left w:val="none" w:sz="0" w:space="0" w:color="auto"/>
            <w:bottom w:val="none" w:sz="0" w:space="0" w:color="auto"/>
            <w:right w:val="none" w:sz="0" w:space="0" w:color="auto"/>
          </w:divBdr>
        </w:div>
        <w:div w:id="763840265">
          <w:marLeft w:val="1354"/>
          <w:marRight w:val="0"/>
          <w:marTop w:val="200"/>
          <w:marBottom w:val="0"/>
          <w:divBdr>
            <w:top w:val="none" w:sz="0" w:space="0" w:color="auto"/>
            <w:left w:val="none" w:sz="0" w:space="0" w:color="auto"/>
            <w:bottom w:val="none" w:sz="0" w:space="0" w:color="auto"/>
            <w:right w:val="none" w:sz="0" w:space="0" w:color="auto"/>
          </w:divBdr>
        </w:div>
      </w:divsChild>
    </w:div>
    <w:div w:id="1479616450">
      <w:bodyDiv w:val="1"/>
      <w:marLeft w:val="0"/>
      <w:marRight w:val="0"/>
      <w:marTop w:val="0"/>
      <w:marBottom w:val="0"/>
      <w:divBdr>
        <w:top w:val="none" w:sz="0" w:space="0" w:color="auto"/>
        <w:left w:val="none" w:sz="0" w:space="0" w:color="auto"/>
        <w:bottom w:val="none" w:sz="0" w:space="0" w:color="auto"/>
        <w:right w:val="none" w:sz="0" w:space="0" w:color="auto"/>
      </w:divBdr>
      <w:divsChild>
        <w:div w:id="1740248288">
          <w:marLeft w:val="360"/>
          <w:marRight w:val="0"/>
          <w:marTop w:val="200"/>
          <w:marBottom w:val="0"/>
          <w:divBdr>
            <w:top w:val="none" w:sz="0" w:space="0" w:color="auto"/>
            <w:left w:val="none" w:sz="0" w:space="0" w:color="auto"/>
            <w:bottom w:val="none" w:sz="0" w:space="0" w:color="auto"/>
            <w:right w:val="none" w:sz="0" w:space="0" w:color="auto"/>
          </w:divBdr>
        </w:div>
      </w:divsChild>
    </w:div>
    <w:div w:id="1589339532">
      <w:bodyDiv w:val="1"/>
      <w:marLeft w:val="0"/>
      <w:marRight w:val="0"/>
      <w:marTop w:val="0"/>
      <w:marBottom w:val="0"/>
      <w:divBdr>
        <w:top w:val="none" w:sz="0" w:space="0" w:color="auto"/>
        <w:left w:val="none" w:sz="0" w:space="0" w:color="auto"/>
        <w:bottom w:val="none" w:sz="0" w:space="0" w:color="auto"/>
        <w:right w:val="none" w:sz="0" w:space="0" w:color="auto"/>
      </w:divBdr>
      <w:divsChild>
        <w:div w:id="2009205910">
          <w:marLeft w:val="360"/>
          <w:marRight w:val="0"/>
          <w:marTop w:val="200"/>
          <w:marBottom w:val="0"/>
          <w:divBdr>
            <w:top w:val="none" w:sz="0" w:space="0" w:color="auto"/>
            <w:left w:val="none" w:sz="0" w:space="0" w:color="auto"/>
            <w:bottom w:val="none" w:sz="0" w:space="0" w:color="auto"/>
            <w:right w:val="none" w:sz="0" w:space="0" w:color="auto"/>
          </w:divBdr>
        </w:div>
      </w:divsChild>
    </w:div>
    <w:div w:id="1643929295">
      <w:bodyDiv w:val="1"/>
      <w:marLeft w:val="0"/>
      <w:marRight w:val="0"/>
      <w:marTop w:val="0"/>
      <w:marBottom w:val="0"/>
      <w:divBdr>
        <w:top w:val="none" w:sz="0" w:space="0" w:color="auto"/>
        <w:left w:val="none" w:sz="0" w:space="0" w:color="auto"/>
        <w:bottom w:val="none" w:sz="0" w:space="0" w:color="auto"/>
        <w:right w:val="none" w:sz="0" w:space="0" w:color="auto"/>
      </w:divBdr>
      <w:divsChild>
        <w:div w:id="1720589823">
          <w:marLeft w:val="360"/>
          <w:marRight w:val="0"/>
          <w:marTop w:val="200"/>
          <w:marBottom w:val="0"/>
          <w:divBdr>
            <w:top w:val="none" w:sz="0" w:space="0" w:color="auto"/>
            <w:left w:val="none" w:sz="0" w:space="0" w:color="auto"/>
            <w:bottom w:val="none" w:sz="0" w:space="0" w:color="auto"/>
            <w:right w:val="none" w:sz="0" w:space="0" w:color="auto"/>
          </w:divBdr>
        </w:div>
        <w:div w:id="875508782">
          <w:marLeft w:val="1080"/>
          <w:marRight w:val="0"/>
          <w:marTop w:val="100"/>
          <w:marBottom w:val="0"/>
          <w:divBdr>
            <w:top w:val="none" w:sz="0" w:space="0" w:color="auto"/>
            <w:left w:val="none" w:sz="0" w:space="0" w:color="auto"/>
            <w:bottom w:val="none" w:sz="0" w:space="0" w:color="auto"/>
            <w:right w:val="none" w:sz="0" w:space="0" w:color="auto"/>
          </w:divBdr>
        </w:div>
      </w:divsChild>
    </w:div>
    <w:div w:id="1693915204">
      <w:bodyDiv w:val="1"/>
      <w:marLeft w:val="0"/>
      <w:marRight w:val="0"/>
      <w:marTop w:val="0"/>
      <w:marBottom w:val="0"/>
      <w:divBdr>
        <w:top w:val="none" w:sz="0" w:space="0" w:color="auto"/>
        <w:left w:val="none" w:sz="0" w:space="0" w:color="auto"/>
        <w:bottom w:val="none" w:sz="0" w:space="0" w:color="auto"/>
        <w:right w:val="none" w:sz="0" w:space="0" w:color="auto"/>
      </w:divBdr>
      <w:divsChild>
        <w:div w:id="2006669452">
          <w:marLeft w:val="360"/>
          <w:marRight w:val="0"/>
          <w:marTop w:val="200"/>
          <w:marBottom w:val="0"/>
          <w:divBdr>
            <w:top w:val="none" w:sz="0" w:space="0" w:color="auto"/>
            <w:left w:val="none" w:sz="0" w:space="0" w:color="auto"/>
            <w:bottom w:val="none" w:sz="0" w:space="0" w:color="auto"/>
            <w:right w:val="none" w:sz="0" w:space="0" w:color="auto"/>
          </w:divBdr>
        </w:div>
        <w:div w:id="967319878">
          <w:marLeft w:val="360"/>
          <w:marRight w:val="0"/>
          <w:marTop w:val="200"/>
          <w:marBottom w:val="0"/>
          <w:divBdr>
            <w:top w:val="none" w:sz="0" w:space="0" w:color="auto"/>
            <w:left w:val="none" w:sz="0" w:space="0" w:color="auto"/>
            <w:bottom w:val="none" w:sz="0" w:space="0" w:color="auto"/>
            <w:right w:val="none" w:sz="0" w:space="0" w:color="auto"/>
          </w:divBdr>
        </w:div>
        <w:div w:id="701319406">
          <w:marLeft w:val="907"/>
          <w:marRight w:val="0"/>
          <w:marTop w:val="200"/>
          <w:marBottom w:val="0"/>
          <w:divBdr>
            <w:top w:val="none" w:sz="0" w:space="0" w:color="auto"/>
            <w:left w:val="none" w:sz="0" w:space="0" w:color="auto"/>
            <w:bottom w:val="none" w:sz="0" w:space="0" w:color="auto"/>
            <w:right w:val="none" w:sz="0" w:space="0" w:color="auto"/>
          </w:divBdr>
        </w:div>
        <w:div w:id="1028022695">
          <w:marLeft w:val="907"/>
          <w:marRight w:val="0"/>
          <w:marTop w:val="200"/>
          <w:marBottom w:val="0"/>
          <w:divBdr>
            <w:top w:val="none" w:sz="0" w:space="0" w:color="auto"/>
            <w:left w:val="none" w:sz="0" w:space="0" w:color="auto"/>
            <w:bottom w:val="none" w:sz="0" w:space="0" w:color="auto"/>
            <w:right w:val="none" w:sz="0" w:space="0" w:color="auto"/>
          </w:divBdr>
        </w:div>
        <w:div w:id="1680890920">
          <w:marLeft w:val="907"/>
          <w:marRight w:val="0"/>
          <w:marTop w:val="200"/>
          <w:marBottom w:val="0"/>
          <w:divBdr>
            <w:top w:val="none" w:sz="0" w:space="0" w:color="auto"/>
            <w:left w:val="none" w:sz="0" w:space="0" w:color="auto"/>
            <w:bottom w:val="none" w:sz="0" w:space="0" w:color="auto"/>
            <w:right w:val="none" w:sz="0" w:space="0" w:color="auto"/>
          </w:divBdr>
        </w:div>
        <w:div w:id="444466722">
          <w:marLeft w:val="360"/>
          <w:marRight w:val="0"/>
          <w:marTop w:val="200"/>
          <w:marBottom w:val="0"/>
          <w:divBdr>
            <w:top w:val="none" w:sz="0" w:space="0" w:color="auto"/>
            <w:left w:val="none" w:sz="0" w:space="0" w:color="auto"/>
            <w:bottom w:val="none" w:sz="0" w:space="0" w:color="auto"/>
            <w:right w:val="none" w:sz="0" w:space="0" w:color="auto"/>
          </w:divBdr>
        </w:div>
        <w:div w:id="1122918451">
          <w:marLeft w:val="360"/>
          <w:marRight w:val="0"/>
          <w:marTop w:val="200"/>
          <w:marBottom w:val="0"/>
          <w:divBdr>
            <w:top w:val="none" w:sz="0" w:space="0" w:color="auto"/>
            <w:left w:val="none" w:sz="0" w:space="0" w:color="auto"/>
            <w:bottom w:val="none" w:sz="0" w:space="0" w:color="auto"/>
            <w:right w:val="none" w:sz="0" w:space="0" w:color="auto"/>
          </w:divBdr>
        </w:div>
        <w:div w:id="671892">
          <w:marLeft w:val="360"/>
          <w:marRight w:val="0"/>
          <w:marTop w:val="200"/>
          <w:marBottom w:val="0"/>
          <w:divBdr>
            <w:top w:val="none" w:sz="0" w:space="0" w:color="auto"/>
            <w:left w:val="none" w:sz="0" w:space="0" w:color="auto"/>
            <w:bottom w:val="none" w:sz="0" w:space="0" w:color="auto"/>
            <w:right w:val="none" w:sz="0" w:space="0" w:color="auto"/>
          </w:divBdr>
        </w:div>
        <w:div w:id="1604265622">
          <w:marLeft w:val="360"/>
          <w:marRight w:val="0"/>
          <w:marTop w:val="200"/>
          <w:marBottom w:val="0"/>
          <w:divBdr>
            <w:top w:val="none" w:sz="0" w:space="0" w:color="auto"/>
            <w:left w:val="none" w:sz="0" w:space="0" w:color="auto"/>
            <w:bottom w:val="none" w:sz="0" w:space="0" w:color="auto"/>
            <w:right w:val="none" w:sz="0" w:space="0" w:color="auto"/>
          </w:divBdr>
        </w:div>
      </w:divsChild>
    </w:div>
    <w:div w:id="213890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cikit-learn.org/stable/modules/generated/sklearn.tree.DecisionTreeRegresso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project-osrm.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ps.fhwa.dot.gov/weather/q1_roadimpact.htm" TargetMode="External"/><Relationship Id="rId1" Type="http://schemas.openxmlformats.org/officeDocument/2006/relationships/numbering" Target="numbering.xml"/><Relationship Id="rId6" Type="http://schemas.openxmlformats.org/officeDocument/2006/relationships/hyperlink" Target="https://www.kaggle.com/c/nyc-taxi-trip-dura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olium.readthedocs.io/en/lates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randalolson.com/2016/05/08/tpot-a-python-tool-for-automating-data-scien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epistasislab.github.io/tpo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2871</TotalTime>
  <Pages>1</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Wing</dc:creator>
  <cp:keywords/>
  <dc:description/>
  <cp:lastModifiedBy>Ziwei Wing</cp:lastModifiedBy>
  <cp:revision>634</cp:revision>
  <dcterms:created xsi:type="dcterms:W3CDTF">2018-04-10T01:19:00Z</dcterms:created>
  <dcterms:modified xsi:type="dcterms:W3CDTF">2018-04-20T17:23:00Z</dcterms:modified>
</cp:coreProperties>
</file>