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4AD" w:rsidRPr="004C6083" w:rsidRDefault="0008365D" w:rsidP="00271712">
      <w:pPr>
        <w:pStyle w:val="NormalWeb"/>
        <w:shd w:val="clear" w:color="auto" w:fill="FFFFFF"/>
        <w:spacing w:before="240" w:beforeAutospacing="0" w:after="0" w:afterAutospacing="0"/>
        <w:jc w:val="center"/>
        <w:rPr>
          <w:rFonts w:ascii="Cambria" w:eastAsiaTheme="minorEastAsia" w:hAnsi="Cambria" w:cstheme="minorBidi"/>
          <w:b/>
          <w:sz w:val="28"/>
          <w:szCs w:val="28"/>
        </w:rPr>
      </w:pPr>
      <w:r>
        <w:rPr>
          <w:rFonts w:ascii="Cambria" w:eastAsiaTheme="minorEastAsia" w:hAnsi="Cambria" w:cstheme="minorBidi"/>
          <w:b/>
          <w:sz w:val="28"/>
          <w:szCs w:val="28"/>
        </w:rPr>
        <w:t>CSYE 7245-Big Data Systems and Intelligence Analysis</w:t>
      </w:r>
    </w:p>
    <w:p w:rsidR="003C14AD" w:rsidRPr="006D5813" w:rsidRDefault="00167E9F" w:rsidP="004C6083">
      <w:pPr>
        <w:spacing w:before="100" w:beforeAutospacing="1"/>
        <w:jc w:val="center"/>
        <w:rPr>
          <w:rFonts w:ascii="Cambria" w:hAnsi="Cambria"/>
          <w:b/>
          <w:sz w:val="28"/>
        </w:rPr>
      </w:pPr>
      <w:r w:rsidRPr="006D5813">
        <w:rPr>
          <w:rFonts w:ascii="Cambria" w:hAnsi="Cambria"/>
          <w:b/>
          <w:sz w:val="28"/>
        </w:rPr>
        <w:t>Analysis &amp; Predict Duration of taxi trip</w:t>
      </w:r>
      <w:r w:rsidRPr="006D5813">
        <w:rPr>
          <w:rFonts w:ascii="Cambria" w:hAnsi="Cambria"/>
          <w:b/>
          <w:sz w:val="28"/>
        </w:rPr>
        <w:br/>
        <w:t>Based on Social Streaming &amp; Geospatial data</w:t>
      </w:r>
    </w:p>
    <w:p w:rsidR="004C6083" w:rsidRPr="004806C7" w:rsidRDefault="004C6083" w:rsidP="004C6083">
      <w:pPr>
        <w:spacing w:before="100" w:beforeAutospacing="1"/>
        <w:jc w:val="center"/>
        <w:rPr>
          <w:rFonts w:ascii="Cambria" w:hAnsi="Cambria"/>
        </w:rPr>
      </w:pPr>
      <w:r w:rsidRPr="004806C7">
        <w:rPr>
          <w:rFonts w:ascii="Cambria" w:hAnsi="Cambria"/>
        </w:rPr>
        <w:t>Ziwei Fan 001855517</w:t>
      </w:r>
    </w:p>
    <w:p w:rsidR="004C6083" w:rsidRPr="004806C7" w:rsidRDefault="002B78F9" w:rsidP="002B78F9">
      <w:pPr>
        <w:spacing w:before="100" w:beforeAutospacing="1"/>
        <w:jc w:val="center"/>
        <w:rPr>
          <w:rFonts w:ascii="Cambria" w:hAnsi="Cambria"/>
        </w:rPr>
      </w:pPr>
      <w:r>
        <w:rPr>
          <w:rFonts w:ascii="Cambria" w:hAnsi="Cambria"/>
        </w:rPr>
        <w:t>Feb.7</w:t>
      </w:r>
      <w:r w:rsidRPr="002B78F9">
        <w:rPr>
          <w:rFonts w:ascii="Cambria" w:hAnsi="Cambria"/>
          <w:vertAlign w:val="superscript"/>
        </w:rPr>
        <w:t>th</w:t>
      </w:r>
      <w:r>
        <w:rPr>
          <w:rFonts w:ascii="Cambria" w:hAnsi="Cambria"/>
        </w:rPr>
        <w:t xml:space="preserve"> </w:t>
      </w:r>
      <w:r w:rsidR="004C6083" w:rsidRPr="004806C7">
        <w:rPr>
          <w:rFonts w:ascii="Cambria" w:hAnsi="Cambria"/>
        </w:rPr>
        <w:t>2017</w:t>
      </w:r>
    </w:p>
    <w:p w:rsidR="003C14AD" w:rsidRPr="00B45130" w:rsidRDefault="003C14AD" w:rsidP="003C14AD">
      <w:pPr>
        <w:pStyle w:val="ListParagraph"/>
        <w:numPr>
          <w:ilvl w:val="0"/>
          <w:numId w:val="3"/>
        </w:numPr>
        <w:rPr>
          <w:rFonts w:ascii="Cambria" w:hAnsi="Cambria"/>
          <w:b/>
          <w:color w:val="2E74B5" w:themeColor="accent1" w:themeShade="BF"/>
        </w:rPr>
      </w:pPr>
      <w:r w:rsidRPr="00B45130">
        <w:rPr>
          <w:rFonts w:ascii="Cambria" w:hAnsi="Cambria"/>
          <w:b/>
          <w:color w:val="2E74B5" w:themeColor="accent1" w:themeShade="BF"/>
        </w:rPr>
        <w:t>Abstract:</w:t>
      </w:r>
    </w:p>
    <w:p w:rsidR="008C5AB9" w:rsidRDefault="00412598" w:rsidP="00933B8F">
      <w:pPr>
        <w:pStyle w:val="ListParagraph"/>
        <w:spacing w:before="100" w:beforeAutospacing="1"/>
        <w:rPr>
          <w:rFonts w:ascii="Cambria" w:hAnsi="Cambria"/>
        </w:rPr>
      </w:pPr>
      <w:r>
        <w:rPr>
          <w:rFonts w:ascii="Cambria" w:hAnsi="Cambria"/>
        </w:rPr>
        <w:t xml:space="preserve">  The project is to</w:t>
      </w:r>
      <w:r w:rsidR="008C5AB9">
        <w:rPr>
          <w:rFonts w:ascii="Cambria" w:hAnsi="Cambria"/>
        </w:rPr>
        <w:t>:</w:t>
      </w:r>
    </w:p>
    <w:p w:rsidR="007101C5" w:rsidRDefault="008C5AB9" w:rsidP="00DE6616">
      <w:pPr>
        <w:pStyle w:val="ListParagraph"/>
        <w:numPr>
          <w:ilvl w:val="0"/>
          <w:numId w:val="26"/>
        </w:numPr>
        <w:spacing w:before="100" w:beforeAutospacing="1"/>
        <w:rPr>
          <w:rFonts w:ascii="Cambria" w:hAnsi="Cambria"/>
        </w:rPr>
      </w:pPr>
      <w:r>
        <w:rPr>
          <w:rFonts w:ascii="Cambria" w:hAnsi="Cambria"/>
        </w:rPr>
        <w:t>P</w:t>
      </w:r>
      <w:r w:rsidR="00412598" w:rsidRPr="00412598">
        <w:rPr>
          <w:rFonts w:ascii="Cambria" w:hAnsi="Cambria"/>
        </w:rPr>
        <w:t>redict</w:t>
      </w:r>
      <w:r w:rsidR="00A90E76">
        <w:rPr>
          <w:rFonts w:ascii="Cambria" w:hAnsi="Cambria"/>
        </w:rPr>
        <w:t xml:space="preserve"> </w:t>
      </w:r>
      <w:r w:rsidR="00412598" w:rsidRPr="00412598">
        <w:rPr>
          <w:rFonts w:ascii="Cambria" w:hAnsi="Cambria"/>
        </w:rPr>
        <w:t>the total ride duration of taxi trips in New York City</w:t>
      </w:r>
      <w:r w:rsidR="00A90E76">
        <w:rPr>
          <w:rFonts w:ascii="Cambria" w:hAnsi="Cambria"/>
        </w:rPr>
        <w:t xml:space="preserve"> and animate request</w:t>
      </w:r>
      <w:r w:rsidR="000A1344">
        <w:rPr>
          <w:rFonts w:ascii="Cambria" w:hAnsi="Cambria"/>
        </w:rPr>
        <w:t xml:space="preserve"> based on</w:t>
      </w:r>
      <w:r w:rsidR="008150F8">
        <w:rPr>
          <w:rFonts w:ascii="Cambria" w:hAnsi="Cambria"/>
        </w:rPr>
        <w:t xml:space="preserve"> best pipeline generated by TPOT</w:t>
      </w:r>
      <w:r w:rsidR="00412598" w:rsidRPr="00412598">
        <w:rPr>
          <w:rFonts w:ascii="Cambria" w:hAnsi="Cambria"/>
        </w:rPr>
        <w:t>. </w:t>
      </w:r>
    </w:p>
    <w:p w:rsidR="00DE6616" w:rsidRPr="00DE6616" w:rsidRDefault="00C83002" w:rsidP="00DE6616">
      <w:pPr>
        <w:pStyle w:val="ListParagraph"/>
        <w:numPr>
          <w:ilvl w:val="0"/>
          <w:numId w:val="26"/>
        </w:numPr>
        <w:spacing w:before="100" w:beforeAutospacing="1"/>
        <w:rPr>
          <w:rFonts w:ascii="Cambria" w:hAnsi="Cambria"/>
        </w:rPr>
      </w:pPr>
      <w:r>
        <w:rPr>
          <w:rFonts w:ascii="Cambria" w:hAnsi="Cambria"/>
        </w:rPr>
        <w:t>Validate if</w:t>
      </w:r>
      <w:r w:rsidR="00DE6616">
        <w:rPr>
          <w:rFonts w:ascii="Cambria" w:hAnsi="Cambria"/>
        </w:rPr>
        <w:t xml:space="preserve"> the </w:t>
      </w:r>
      <w:r>
        <w:rPr>
          <w:rFonts w:ascii="Cambria" w:hAnsi="Cambria"/>
        </w:rPr>
        <w:t xml:space="preserve">different </w:t>
      </w:r>
      <w:r w:rsidR="00DE6616">
        <w:rPr>
          <w:rFonts w:ascii="Cambria" w:hAnsi="Cambria"/>
        </w:rPr>
        <w:t>dimensions affect the accuracy of prediction</w:t>
      </w:r>
      <w:r>
        <w:rPr>
          <w:rFonts w:ascii="Cambria" w:hAnsi="Cambria"/>
        </w:rPr>
        <w:t>.</w:t>
      </w:r>
    </w:p>
    <w:p w:rsidR="00412598" w:rsidRDefault="00DE6616" w:rsidP="00933B8F">
      <w:pPr>
        <w:pStyle w:val="ListParagraph"/>
        <w:spacing w:before="100" w:beforeAutospacing="1"/>
        <w:rPr>
          <w:rFonts w:ascii="Cambria" w:hAnsi="Cambria"/>
        </w:rPr>
      </w:pPr>
      <w:r>
        <w:rPr>
          <w:rFonts w:ascii="Cambria" w:hAnsi="Cambria"/>
        </w:rPr>
        <w:t xml:space="preserve"> (3</w:t>
      </w:r>
      <w:r w:rsidR="00412598">
        <w:rPr>
          <w:rFonts w:ascii="Cambria" w:hAnsi="Cambria"/>
        </w:rPr>
        <w:t xml:space="preserve">) </w:t>
      </w:r>
      <w:r w:rsidR="007101C5">
        <w:rPr>
          <w:rFonts w:ascii="Cambria" w:hAnsi="Cambria"/>
        </w:rPr>
        <w:t xml:space="preserve">Explore </w:t>
      </w:r>
      <w:r w:rsidR="00412598">
        <w:rPr>
          <w:rFonts w:ascii="Cambria" w:hAnsi="Cambria"/>
        </w:rPr>
        <w:t xml:space="preserve">how </w:t>
      </w:r>
      <w:r w:rsidR="005B1494">
        <w:rPr>
          <w:rFonts w:ascii="Cambria" w:hAnsi="Cambria"/>
        </w:rPr>
        <w:t>weather data</w:t>
      </w:r>
      <w:r w:rsidR="00412598">
        <w:rPr>
          <w:rFonts w:ascii="Cambria" w:hAnsi="Cambria"/>
        </w:rPr>
        <w:t xml:space="preserve"> impacts the traffic</w:t>
      </w:r>
      <w:r w:rsidR="00AE0DFD">
        <w:rPr>
          <w:rFonts w:ascii="Cambria" w:hAnsi="Cambria"/>
        </w:rPr>
        <w:t xml:space="preserve"> </w:t>
      </w:r>
      <w:r w:rsidR="00365AFA">
        <w:rPr>
          <w:rFonts w:ascii="Cambria" w:hAnsi="Cambria"/>
        </w:rPr>
        <w:t>with data &amp; social streaming.</w:t>
      </w:r>
    </w:p>
    <w:p w:rsidR="00EC65B2" w:rsidRDefault="00EC65B2" w:rsidP="00933B8F">
      <w:pPr>
        <w:pStyle w:val="ListParagraph"/>
        <w:spacing w:before="100" w:beforeAutospacing="1"/>
        <w:rPr>
          <w:rFonts w:ascii="Cambria" w:hAnsi="Cambria"/>
        </w:rPr>
      </w:pPr>
    </w:p>
    <w:p w:rsidR="00A96156" w:rsidRDefault="00A96156" w:rsidP="00933B8F">
      <w:pPr>
        <w:pStyle w:val="ListParagraph"/>
        <w:spacing w:before="100" w:beforeAutospacing="1"/>
        <w:rPr>
          <w:rFonts w:ascii="Cambria" w:hAnsi="Cambria"/>
        </w:rPr>
      </w:pPr>
      <w:r>
        <w:rPr>
          <w:rFonts w:ascii="Cambria" w:hAnsi="Cambria"/>
        </w:rPr>
        <w:t>Background</w:t>
      </w:r>
      <w:r w:rsidR="00130336">
        <w:rPr>
          <w:rFonts w:ascii="Cambria" w:hAnsi="Cambria"/>
        </w:rPr>
        <w:t>:</w:t>
      </w:r>
    </w:p>
    <w:p w:rsidR="00412598" w:rsidRDefault="00412598" w:rsidP="00412598">
      <w:pPr>
        <w:pStyle w:val="ListParagraph"/>
        <w:numPr>
          <w:ilvl w:val="0"/>
          <w:numId w:val="23"/>
        </w:numPr>
        <w:spacing w:before="100" w:beforeAutospacing="1"/>
        <w:rPr>
          <w:rFonts w:ascii="Cambria" w:hAnsi="Cambria"/>
        </w:rPr>
      </w:pPr>
      <w:r w:rsidRPr="00412598">
        <w:rPr>
          <w:rFonts w:ascii="Cambria" w:hAnsi="Cambria"/>
        </w:rPr>
        <w:t>The primary data set is released by the NYC Taxi and Limousine Commission, which includes pickup time, geo-coordinates, number of passengers, and several other variables. </w:t>
      </w:r>
      <w:r w:rsidR="00EC65B2">
        <w:rPr>
          <w:rFonts w:ascii="Cambria" w:hAnsi="Cambria"/>
        </w:rPr>
        <w:t xml:space="preserve">Based on geo-information, the </w:t>
      </w:r>
      <w:r w:rsidR="00312035" w:rsidRPr="00312035">
        <w:rPr>
          <w:rFonts w:ascii="Cambria" w:hAnsi="Cambria"/>
        </w:rPr>
        <w:t>geospatial </w:t>
      </w:r>
      <w:r w:rsidR="00974FF8">
        <w:rPr>
          <w:rFonts w:ascii="Cambria" w:hAnsi="Cambria"/>
        </w:rPr>
        <w:t>animation</w:t>
      </w:r>
      <w:r w:rsidR="00EC65B2">
        <w:rPr>
          <w:rFonts w:ascii="Cambria" w:hAnsi="Cambria"/>
        </w:rPr>
        <w:t xml:space="preserve"> will be visualized by heat map.</w:t>
      </w:r>
    </w:p>
    <w:p w:rsidR="00EC65B2" w:rsidRDefault="00412598" w:rsidP="00EC65B2">
      <w:pPr>
        <w:pStyle w:val="ListParagraph"/>
        <w:numPr>
          <w:ilvl w:val="0"/>
          <w:numId w:val="23"/>
        </w:numPr>
        <w:spacing w:before="100" w:beforeAutospacing="1"/>
        <w:rPr>
          <w:rFonts w:ascii="Cambria" w:hAnsi="Cambria"/>
        </w:rPr>
      </w:pPr>
      <w:r>
        <w:rPr>
          <w:rFonts w:ascii="Cambria" w:hAnsi="Cambria"/>
        </w:rPr>
        <w:t>T</w:t>
      </w:r>
      <w:r w:rsidR="00F66281">
        <w:rPr>
          <w:rFonts w:ascii="Cambria" w:hAnsi="Cambria"/>
        </w:rPr>
        <w:t xml:space="preserve">emperature, snow-fall or precipitation are quite different monthly, which are more likely to cause influence on traffic: The rainy day, it is more likely a traffic jam </w:t>
      </w:r>
      <w:r w:rsidR="00CD6CB4">
        <w:rPr>
          <w:rFonts w:ascii="Cambria" w:hAnsi="Cambria"/>
        </w:rPr>
        <w:t xml:space="preserve">and accidents </w:t>
      </w:r>
      <w:r w:rsidR="00F66281">
        <w:rPr>
          <w:rFonts w:ascii="Cambria" w:hAnsi="Cambria"/>
        </w:rPr>
        <w:t>will occurs in downtown area, as well as in snowy day.</w:t>
      </w:r>
      <w:r w:rsidR="001669E5">
        <w:rPr>
          <w:rFonts w:ascii="Cambria" w:hAnsi="Cambria"/>
        </w:rPr>
        <w:t xml:space="preserve"> At the meantime, with the consideration of climate and weather condition, the </w:t>
      </w:r>
      <w:r w:rsidR="00C12A8C">
        <w:rPr>
          <w:rFonts w:ascii="Cambria" w:hAnsi="Cambria"/>
        </w:rPr>
        <w:t xml:space="preserve">accident </w:t>
      </w:r>
      <w:r w:rsidR="001669E5">
        <w:rPr>
          <w:rFonts w:ascii="Cambria" w:hAnsi="Cambria"/>
        </w:rPr>
        <w:t>rate may go up.</w:t>
      </w:r>
    </w:p>
    <w:p w:rsidR="001669E5" w:rsidRPr="00EC65B2" w:rsidRDefault="00EC65B2" w:rsidP="00EC65B2">
      <w:pPr>
        <w:spacing w:before="100" w:beforeAutospacing="1"/>
        <w:rPr>
          <w:rFonts w:ascii="Cambria" w:hAnsi="Cambria"/>
        </w:rPr>
      </w:pPr>
      <w:r>
        <w:rPr>
          <w:rFonts w:ascii="Cambria" w:hAnsi="Cambria"/>
        </w:rPr>
        <w:t xml:space="preserve">  </w:t>
      </w:r>
      <w:r w:rsidR="001669E5" w:rsidRPr="00EC65B2">
        <w:rPr>
          <w:rFonts w:ascii="Cambria" w:hAnsi="Cambria"/>
        </w:rPr>
        <w:t>Hence, in this thesis, the potential assoc</w:t>
      </w:r>
      <w:r w:rsidR="004F3ECD" w:rsidRPr="00EC65B2">
        <w:rPr>
          <w:rFonts w:ascii="Cambria" w:hAnsi="Cambria"/>
        </w:rPr>
        <w:t xml:space="preserve">iation between weather, climate, </w:t>
      </w:r>
      <w:r w:rsidR="002857E2">
        <w:rPr>
          <w:rFonts w:ascii="Cambria" w:hAnsi="Cambria"/>
        </w:rPr>
        <w:t xml:space="preserve">and </w:t>
      </w:r>
      <w:r w:rsidR="0026786D" w:rsidRPr="00EC65B2">
        <w:rPr>
          <w:rFonts w:ascii="Cambria" w:hAnsi="Cambria"/>
        </w:rPr>
        <w:t xml:space="preserve">the </w:t>
      </w:r>
      <w:r w:rsidR="00937F64">
        <w:rPr>
          <w:rFonts w:ascii="Cambria" w:hAnsi="Cambria"/>
        </w:rPr>
        <w:t xml:space="preserve">traffic </w:t>
      </w:r>
      <w:r w:rsidR="004F3ECD" w:rsidRPr="00EC65B2">
        <w:rPr>
          <w:rFonts w:ascii="Cambria" w:hAnsi="Cambria"/>
        </w:rPr>
        <w:t>w</w:t>
      </w:r>
      <w:r w:rsidR="0022665D">
        <w:rPr>
          <w:rFonts w:ascii="Cambria" w:hAnsi="Cambria"/>
        </w:rPr>
        <w:t>ill be explored by</w:t>
      </w:r>
      <w:r w:rsidR="00510D92" w:rsidRPr="00EC65B2">
        <w:rPr>
          <w:rFonts w:ascii="Cambria" w:hAnsi="Cambria"/>
        </w:rPr>
        <w:t xml:space="preserve"> </w:t>
      </w:r>
      <w:r w:rsidR="00E84777">
        <w:rPr>
          <w:rFonts w:ascii="Cambria" w:hAnsi="Cambria"/>
        </w:rPr>
        <w:t xml:space="preserve">weather data, </w:t>
      </w:r>
      <w:r w:rsidR="00FD4563">
        <w:rPr>
          <w:rFonts w:ascii="Cambria" w:hAnsi="Cambria"/>
        </w:rPr>
        <w:t>g</w:t>
      </w:r>
      <w:r w:rsidR="00FD4563" w:rsidRPr="00FD4563">
        <w:rPr>
          <w:rFonts w:ascii="Cambria" w:hAnsi="Cambria"/>
        </w:rPr>
        <w:t xml:space="preserve">eospatial data </w:t>
      </w:r>
      <w:r w:rsidR="0070469F" w:rsidRPr="00EC65B2">
        <w:rPr>
          <w:rFonts w:ascii="Cambria" w:hAnsi="Cambria"/>
        </w:rPr>
        <w:t xml:space="preserve">and </w:t>
      </w:r>
      <w:r w:rsidR="00430521">
        <w:rPr>
          <w:rFonts w:ascii="Cambria" w:hAnsi="Cambria"/>
        </w:rPr>
        <w:t>streaming</w:t>
      </w:r>
      <w:r w:rsidR="0070469F" w:rsidRPr="00EC65B2">
        <w:rPr>
          <w:rFonts w:ascii="Cambria" w:hAnsi="Cambria"/>
        </w:rPr>
        <w:t xml:space="preserve"> analysis</w:t>
      </w:r>
      <w:r w:rsidR="00510D92" w:rsidRPr="00EC65B2">
        <w:rPr>
          <w:rFonts w:ascii="Cambria" w:hAnsi="Cambria"/>
        </w:rPr>
        <w:t xml:space="preserve">. Besides, </w:t>
      </w:r>
      <w:r w:rsidR="00660DE6">
        <w:rPr>
          <w:rFonts w:ascii="Cambria" w:hAnsi="Cambria"/>
        </w:rPr>
        <w:t>according to</w:t>
      </w:r>
      <w:r w:rsidR="00510D92" w:rsidRPr="00EC65B2">
        <w:rPr>
          <w:rFonts w:ascii="Cambria" w:hAnsi="Cambria"/>
        </w:rPr>
        <w:t xml:space="preserve"> the analysis, it is more practical to </w:t>
      </w:r>
      <w:r w:rsidR="00D715DE" w:rsidRPr="00EC65B2">
        <w:rPr>
          <w:rFonts w:ascii="Cambria" w:hAnsi="Cambria"/>
        </w:rPr>
        <w:t>predict for</w:t>
      </w:r>
      <w:r w:rsidR="00510D92" w:rsidRPr="00EC65B2">
        <w:rPr>
          <w:rFonts w:ascii="Cambria" w:hAnsi="Cambria"/>
        </w:rPr>
        <w:t xml:space="preserve"> drivers and pedestrian to pay more attention in some areas.</w:t>
      </w:r>
    </w:p>
    <w:p w:rsidR="00EC65B2" w:rsidRDefault="00EC65B2" w:rsidP="00933B8F">
      <w:pPr>
        <w:pStyle w:val="ListParagraph"/>
        <w:spacing w:before="100" w:beforeAutospacing="1"/>
        <w:rPr>
          <w:rFonts w:ascii="Cambria" w:hAnsi="Cambria"/>
        </w:rPr>
      </w:pPr>
    </w:p>
    <w:p w:rsidR="00933B8F" w:rsidRPr="00933B8F" w:rsidRDefault="003146F8" w:rsidP="00933B8F">
      <w:pPr>
        <w:pStyle w:val="ListParagraph"/>
        <w:spacing w:before="100" w:beforeAutospacing="1"/>
        <w:rPr>
          <w:rFonts w:ascii="Cambria" w:hAnsi="Cambria"/>
        </w:rPr>
      </w:pPr>
      <w:r>
        <w:rPr>
          <w:rFonts w:ascii="Cambria" w:hAnsi="Cambria"/>
        </w:rPr>
        <w:t>For summary</w:t>
      </w:r>
      <w:r w:rsidR="003C14AD">
        <w:rPr>
          <w:rFonts w:ascii="Cambria" w:hAnsi="Cambria"/>
        </w:rPr>
        <w:t xml:space="preserve">, the several perspectives as </w:t>
      </w:r>
      <w:r w:rsidR="00724C5E">
        <w:rPr>
          <w:rFonts w:ascii="Cambria" w:hAnsi="Cambria"/>
        </w:rPr>
        <w:t>below will be described</w:t>
      </w:r>
      <w:r w:rsidR="003C14AD">
        <w:rPr>
          <w:rFonts w:ascii="Cambria" w:hAnsi="Cambria"/>
        </w:rPr>
        <w:t>:</w:t>
      </w:r>
    </w:p>
    <w:tbl>
      <w:tblPr>
        <w:tblStyle w:val="TableGrid"/>
        <w:tblW w:w="10530" w:type="dxa"/>
        <w:tblInd w:w="-365" w:type="dxa"/>
        <w:tblLayout w:type="fixed"/>
        <w:tblLook w:val="04A0" w:firstRow="1" w:lastRow="0" w:firstColumn="1" w:lastColumn="0" w:noHBand="0" w:noVBand="1"/>
      </w:tblPr>
      <w:tblGrid>
        <w:gridCol w:w="1530"/>
        <w:gridCol w:w="1710"/>
        <w:gridCol w:w="1620"/>
        <w:gridCol w:w="2835"/>
        <w:gridCol w:w="765"/>
        <w:gridCol w:w="2070"/>
      </w:tblGrid>
      <w:tr w:rsidR="003E7538" w:rsidRPr="0086681A" w:rsidTr="00607B27">
        <w:trPr>
          <w:trHeight w:val="206"/>
        </w:trPr>
        <w:tc>
          <w:tcPr>
            <w:tcW w:w="4860" w:type="dxa"/>
            <w:gridSpan w:val="3"/>
            <w:shd w:val="clear" w:color="auto" w:fill="DEEAF6" w:themeFill="accent1" w:themeFillTint="33"/>
          </w:tcPr>
          <w:p w:rsidR="003E7538" w:rsidRPr="0086681A" w:rsidRDefault="00F56FF1" w:rsidP="00AF43AD">
            <w:pPr>
              <w:pStyle w:val="NormalWeb"/>
              <w:spacing w:before="240" w:beforeAutospacing="0" w:after="0" w:afterAutospacing="0"/>
              <w:jc w:val="center"/>
              <w:rPr>
                <w:rFonts w:ascii="Cambria" w:eastAsiaTheme="minorEastAsia" w:hAnsi="Cambria" w:cstheme="minorBidi"/>
                <w:b/>
                <w:sz w:val="22"/>
                <w:szCs w:val="22"/>
              </w:rPr>
            </w:pPr>
            <w:r>
              <w:rPr>
                <w:rFonts w:ascii="Cambria" w:eastAsiaTheme="minorEastAsia" w:hAnsi="Cambria" w:cstheme="minorBidi"/>
                <w:b/>
                <w:sz w:val="22"/>
                <w:szCs w:val="22"/>
              </w:rPr>
              <w:t>Goal</w:t>
            </w:r>
          </w:p>
        </w:tc>
        <w:tc>
          <w:tcPr>
            <w:tcW w:w="5670" w:type="dxa"/>
            <w:gridSpan w:val="3"/>
            <w:shd w:val="clear" w:color="auto" w:fill="DEEAF6" w:themeFill="accent1" w:themeFillTint="33"/>
          </w:tcPr>
          <w:p w:rsidR="003E7538" w:rsidRPr="0086681A" w:rsidRDefault="003E7538" w:rsidP="00AF43AD">
            <w:pPr>
              <w:pStyle w:val="NormalWeb"/>
              <w:spacing w:before="240" w:beforeAutospacing="0" w:after="0" w:afterAutospacing="0"/>
              <w:jc w:val="center"/>
              <w:rPr>
                <w:rFonts w:ascii="Cambria" w:eastAsiaTheme="minorEastAsia" w:hAnsi="Cambria" w:cstheme="minorBidi"/>
                <w:b/>
                <w:sz w:val="22"/>
                <w:szCs w:val="22"/>
              </w:rPr>
            </w:pPr>
            <w:r w:rsidRPr="0086681A">
              <w:rPr>
                <w:rFonts w:ascii="Cambria" w:eastAsiaTheme="minorEastAsia" w:hAnsi="Cambria" w:cstheme="minorBidi"/>
                <w:b/>
                <w:sz w:val="22"/>
                <w:szCs w:val="22"/>
              </w:rPr>
              <w:t>Realistic scenario</w:t>
            </w:r>
          </w:p>
        </w:tc>
      </w:tr>
      <w:tr w:rsidR="009775A9" w:rsidRPr="0086681A" w:rsidTr="00607B27">
        <w:trPr>
          <w:trHeight w:val="503"/>
        </w:trPr>
        <w:tc>
          <w:tcPr>
            <w:tcW w:w="1530" w:type="dxa"/>
            <w:vMerge w:val="restart"/>
          </w:tcPr>
          <w:p w:rsidR="009775A9" w:rsidRPr="0086681A" w:rsidRDefault="009775A9" w:rsidP="00150D9F">
            <w:pPr>
              <w:pStyle w:val="NormalWeb"/>
              <w:spacing w:before="240" w:after="0"/>
              <w:jc w:val="center"/>
              <w:rPr>
                <w:rFonts w:ascii="Cambria" w:eastAsiaTheme="minorEastAsia" w:hAnsi="Cambria" w:cstheme="minorBidi"/>
                <w:b/>
                <w:sz w:val="22"/>
                <w:szCs w:val="22"/>
              </w:rPr>
            </w:pPr>
          </w:p>
          <w:p w:rsidR="009775A9" w:rsidRPr="0086681A" w:rsidRDefault="009775A9" w:rsidP="00150D9F">
            <w:pPr>
              <w:pStyle w:val="NormalWeb"/>
              <w:spacing w:before="240" w:after="0"/>
              <w:jc w:val="center"/>
              <w:rPr>
                <w:rFonts w:ascii="Cambria" w:eastAsiaTheme="minorEastAsia" w:hAnsi="Cambria" w:cstheme="minorBidi"/>
                <w:b/>
                <w:sz w:val="22"/>
                <w:szCs w:val="22"/>
              </w:rPr>
            </w:pPr>
          </w:p>
          <w:p w:rsidR="009775A9" w:rsidRPr="0086681A" w:rsidRDefault="009775A9" w:rsidP="00150D9F">
            <w:pPr>
              <w:pStyle w:val="NormalWeb"/>
              <w:spacing w:before="240" w:after="0"/>
              <w:jc w:val="center"/>
              <w:rPr>
                <w:rFonts w:ascii="Cambria" w:eastAsiaTheme="minorEastAsia" w:hAnsi="Cambria" w:cstheme="minorBidi"/>
                <w:b/>
                <w:sz w:val="22"/>
                <w:szCs w:val="22"/>
              </w:rPr>
            </w:pPr>
            <w:r w:rsidRPr="0086681A">
              <w:rPr>
                <w:rFonts w:ascii="Cambria" w:eastAsiaTheme="minorEastAsia" w:hAnsi="Cambria" w:cstheme="minorBidi"/>
                <w:b/>
                <w:sz w:val="22"/>
                <w:szCs w:val="22"/>
              </w:rPr>
              <w:t>Application</w:t>
            </w:r>
          </w:p>
        </w:tc>
        <w:tc>
          <w:tcPr>
            <w:tcW w:w="1710" w:type="dxa"/>
            <w:vMerge w:val="restart"/>
          </w:tcPr>
          <w:p w:rsidR="009775A9" w:rsidRPr="0086681A" w:rsidRDefault="009775A9" w:rsidP="00150D9F">
            <w:pPr>
              <w:pStyle w:val="NormalWeb"/>
              <w:spacing w:before="240" w:after="0"/>
              <w:rPr>
                <w:rFonts w:ascii="Cambria" w:eastAsiaTheme="minorEastAsia" w:hAnsi="Cambria" w:cstheme="minorBidi"/>
                <w:sz w:val="22"/>
                <w:szCs w:val="22"/>
              </w:rPr>
            </w:pPr>
          </w:p>
          <w:p w:rsidR="009775A9" w:rsidRPr="0086681A" w:rsidRDefault="009775A9" w:rsidP="00150D9F">
            <w:pPr>
              <w:pStyle w:val="NormalWeb"/>
              <w:spacing w:before="240" w:after="0"/>
              <w:rPr>
                <w:rFonts w:ascii="Cambria" w:eastAsiaTheme="minorEastAsia" w:hAnsi="Cambria" w:cstheme="minorBidi"/>
                <w:sz w:val="22"/>
                <w:szCs w:val="22"/>
              </w:rPr>
            </w:pPr>
          </w:p>
          <w:p w:rsidR="009775A9" w:rsidRPr="0086681A" w:rsidRDefault="009775A9" w:rsidP="00150D9F">
            <w:pPr>
              <w:pStyle w:val="NormalWeb"/>
              <w:spacing w:before="240" w:after="0"/>
              <w:rPr>
                <w:rFonts w:ascii="Cambria" w:eastAsiaTheme="minorEastAsia" w:hAnsi="Cambria" w:cstheme="minorBidi"/>
                <w:sz w:val="22"/>
                <w:szCs w:val="22"/>
              </w:rPr>
            </w:pPr>
            <w:r w:rsidRPr="0086681A">
              <w:rPr>
                <w:rFonts w:ascii="Cambria" w:eastAsiaTheme="minorEastAsia" w:hAnsi="Cambria" w:cstheme="minorBidi"/>
                <w:sz w:val="22"/>
                <w:szCs w:val="22"/>
              </w:rPr>
              <w:t>How practically useful and applicable</w:t>
            </w:r>
          </w:p>
        </w:tc>
        <w:tc>
          <w:tcPr>
            <w:tcW w:w="1620" w:type="dxa"/>
            <w:vMerge w:val="restart"/>
          </w:tcPr>
          <w:p w:rsidR="009775A9" w:rsidRPr="003E7538" w:rsidRDefault="009775A9" w:rsidP="00E55EFF">
            <w:pPr>
              <w:pStyle w:val="NormalWeb"/>
              <w:spacing w:before="0" w:after="0"/>
              <w:rPr>
                <w:rFonts w:ascii="Cambria" w:eastAsiaTheme="minorEastAsia" w:hAnsi="Cambria" w:cstheme="minorBidi"/>
                <w:b/>
                <w:sz w:val="22"/>
                <w:szCs w:val="22"/>
              </w:rPr>
            </w:pPr>
            <w:r w:rsidRPr="003E7538">
              <w:rPr>
                <w:rFonts w:ascii="Cambria" w:eastAsiaTheme="minorEastAsia" w:hAnsi="Cambria" w:cstheme="minorBidi"/>
                <w:b/>
                <w:sz w:val="22"/>
                <w:szCs w:val="22"/>
              </w:rPr>
              <w:t>Analysis</w:t>
            </w:r>
          </w:p>
        </w:tc>
        <w:tc>
          <w:tcPr>
            <w:tcW w:w="5670" w:type="dxa"/>
            <w:gridSpan w:val="3"/>
          </w:tcPr>
          <w:p w:rsidR="009775A9" w:rsidRPr="003E7538" w:rsidRDefault="009775A9" w:rsidP="00150D9F">
            <w:pPr>
              <w:pStyle w:val="NormalWeb"/>
              <w:spacing w:before="240" w:beforeAutospacing="0" w:after="0" w:afterAutospacing="0"/>
              <w:jc w:val="center"/>
              <w:rPr>
                <w:rFonts w:ascii="Cambria" w:eastAsiaTheme="minorEastAsia" w:hAnsi="Cambria" w:cstheme="minorBidi"/>
                <w:b/>
                <w:sz w:val="22"/>
                <w:szCs w:val="22"/>
              </w:rPr>
            </w:pPr>
            <w:r>
              <w:rPr>
                <w:rFonts w:ascii="Cambria" w:eastAsiaTheme="minorEastAsia" w:hAnsi="Cambria" w:cstheme="minorBidi"/>
                <w:b/>
                <w:sz w:val="22"/>
                <w:szCs w:val="22"/>
              </w:rPr>
              <w:t>1.Trip Duration</w:t>
            </w:r>
          </w:p>
        </w:tc>
      </w:tr>
      <w:tr w:rsidR="00B6293C" w:rsidRPr="0086681A" w:rsidTr="00045D1F">
        <w:trPr>
          <w:trHeight w:val="503"/>
        </w:trPr>
        <w:tc>
          <w:tcPr>
            <w:tcW w:w="1530" w:type="dxa"/>
            <w:vMerge/>
          </w:tcPr>
          <w:p w:rsidR="00B6293C" w:rsidRPr="0086681A" w:rsidRDefault="00B6293C" w:rsidP="00150D9F">
            <w:pPr>
              <w:pStyle w:val="NormalWeb"/>
              <w:spacing w:before="240" w:after="0"/>
              <w:jc w:val="center"/>
              <w:rPr>
                <w:rFonts w:ascii="Cambria" w:eastAsiaTheme="minorEastAsia" w:hAnsi="Cambria" w:cstheme="minorBidi"/>
                <w:b/>
                <w:sz w:val="22"/>
                <w:szCs w:val="22"/>
              </w:rPr>
            </w:pPr>
          </w:p>
        </w:tc>
        <w:tc>
          <w:tcPr>
            <w:tcW w:w="1710" w:type="dxa"/>
            <w:vMerge/>
          </w:tcPr>
          <w:p w:rsidR="00B6293C" w:rsidRPr="0086681A" w:rsidRDefault="00B6293C" w:rsidP="00150D9F">
            <w:pPr>
              <w:pStyle w:val="NormalWeb"/>
              <w:spacing w:before="240" w:after="0"/>
              <w:rPr>
                <w:rFonts w:ascii="Cambria" w:eastAsiaTheme="minorEastAsia" w:hAnsi="Cambria" w:cstheme="minorBidi"/>
                <w:sz w:val="22"/>
                <w:szCs w:val="22"/>
              </w:rPr>
            </w:pPr>
          </w:p>
        </w:tc>
        <w:tc>
          <w:tcPr>
            <w:tcW w:w="1620" w:type="dxa"/>
            <w:vMerge/>
          </w:tcPr>
          <w:p w:rsidR="00B6293C" w:rsidRPr="003E7538" w:rsidRDefault="00B6293C" w:rsidP="00E55EFF">
            <w:pPr>
              <w:pStyle w:val="NormalWeb"/>
              <w:spacing w:before="0" w:after="0"/>
              <w:rPr>
                <w:rFonts w:ascii="Cambria" w:eastAsiaTheme="minorEastAsia" w:hAnsi="Cambria" w:cstheme="minorBidi"/>
                <w:b/>
                <w:sz w:val="22"/>
                <w:szCs w:val="22"/>
              </w:rPr>
            </w:pPr>
          </w:p>
        </w:tc>
        <w:tc>
          <w:tcPr>
            <w:tcW w:w="2835" w:type="dxa"/>
          </w:tcPr>
          <w:p w:rsidR="00B6293C" w:rsidRDefault="00B6293C" w:rsidP="00204464">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Data Preprocessing</w:t>
            </w:r>
          </w:p>
          <w:p w:rsidR="00B6293C" w:rsidRDefault="00B6293C" w:rsidP="00204464">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Trip duration overview</w:t>
            </w:r>
          </w:p>
          <w:p w:rsidR="00B6293C" w:rsidRDefault="00D70477" w:rsidP="00204464">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Distribution analysis</w:t>
            </w:r>
          </w:p>
        </w:tc>
        <w:tc>
          <w:tcPr>
            <w:tcW w:w="2835" w:type="dxa"/>
            <w:gridSpan w:val="2"/>
          </w:tcPr>
          <w:p w:rsidR="00B6293C" w:rsidRPr="00B627F1" w:rsidRDefault="00616479" w:rsidP="00B6293C">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color w:val="FF0000"/>
                <w:sz w:val="22"/>
                <w:szCs w:val="22"/>
              </w:rPr>
              <w:t xml:space="preserve">Request </w:t>
            </w:r>
            <w:r w:rsidR="00B6293C" w:rsidRPr="00BE6C3B">
              <w:rPr>
                <w:rFonts w:ascii="Cambria" w:eastAsiaTheme="minorEastAsia" w:hAnsi="Cambria" w:cstheme="minorBidi"/>
                <w:color w:val="FF0000"/>
                <w:sz w:val="22"/>
                <w:szCs w:val="22"/>
              </w:rPr>
              <w:t>Animation</w:t>
            </w:r>
            <w:r w:rsidR="00762881">
              <w:rPr>
                <w:rFonts w:ascii="Cambria" w:eastAsiaTheme="minorEastAsia" w:hAnsi="Cambria" w:cstheme="minorBidi"/>
                <w:color w:val="FF0000"/>
                <w:sz w:val="22"/>
                <w:szCs w:val="22"/>
              </w:rPr>
              <w:t xml:space="preserve"> based on </w:t>
            </w:r>
            <w:r w:rsidR="00762881" w:rsidRPr="00BE6C3B">
              <w:rPr>
                <w:rFonts w:ascii="Cambria" w:eastAsiaTheme="minorEastAsia" w:hAnsi="Cambria" w:cstheme="minorBidi"/>
                <w:color w:val="FF0000"/>
                <w:sz w:val="22"/>
                <w:szCs w:val="22"/>
              </w:rPr>
              <w:t>Geospatial</w:t>
            </w:r>
            <w:r w:rsidR="00762881">
              <w:rPr>
                <w:rFonts w:ascii="Cambria" w:eastAsiaTheme="minorEastAsia" w:hAnsi="Cambria" w:cstheme="minorBidi"/>
                <w:color w:val="FF0000"/>
                <w:sz w:val="22"/>
                <w:szCs w:val="22"/>
              </w:rPr>
              <w:t xml:space="preserve"> data</w:t>
            </w:r>
          </w:p>
        </w:tc>
      </w:tr>
      <w:tr w:rsidR="009775A9" w:rsidRPr="0086681A" w:rsidTr="00607B27">
        <w:trPr>
          <w:trHeight w:val="503"/>
        </w:trPr>
        <w:tc>
          <w:tcPr>
            <w:tcW w:w="1530" w:type="dxa"/>
            <w:vMerge/>
          </w:tcPr>
          <w:p w:rsidR="009775A9" w:rsidRPr="0086681A" w:rsidRDefault="009775A9" w:rsidP="00150D9F">
            <w:pPr>
              <w:pStyle w:val="NormalWeb"/>
              <w:spacing w:before="240" w:after="0"/>
              <w:jc w:val="center"/>
              <w:rPr>
                <w:rFonts w:ascii="Cambria" w:eastAsiaTheme="minorEastAsia" w:hAnsi="Cambria" w:cstheme="minorBidi"/>
                <w:b/>
                <w:sz w:val="22"/>
                <w:szCs w:val="22"/>
              </w:rPr>
            </w:pPr>
          </w:p>
        </w:tc>
        <w:tc>
          <w:tcPr>
            <w:tcW w:w="1710" w:type="dxa"/>
            <w:vMerge/>
          </w:tcPr>
          <w:p w:rsidR="009775A9" w:rsidRPr="0086681A" w:rsidRDefault="009775A9" w:rsidP="00150D9F">
            <w:pPr>
              <w:pStyle w:val="NormalWeb"/>
              <w:spacing w:before="240" w:after="0"/>
              <w:rPr>
                <w:rFonts w:ascii="Cambria" w:eastAsiaTheme="minorEastAsia" w:hAnsi="Cambria" w:cstheme="minorBidi"/>
                <w:sz w:val="22"/>
                <w:szCs w:val="22"/>
              </w:rPr>
            </w:pPr>
          </w:p>
        </w:tc>
        <w:tc>
          <w:tcPr>
            <w:tcW w:w="1620" w:type="dxa"/>
            <w:vMerge/>
          </w:tcPr>
          <w:p w:rsidR="009775A9" w:rsidRPr="0086681A" w:rsidRDefault="009775A9" w:rsidP="00E55EFF">
            <w:pPr>
              <w:pStyle w:val="NormalWeb"/>
              <w:spacing w:before="0" w:after="0"/>
              <w:rPr>
                <w:rFonts w:ascii="Cambria" w:eastAsiaTheme="minorEastAsia" w:hAnsi="Cambria" w:cstheme="minorBidi"/>
                <w:sz w:val="22"/>
                <w:szCs w:val="22"/>
              </w:rPr>
            </w:pPr>
          </w:p>
        </w:tc>
        <w:tc>
          <w:tcPr>
            <w:tcW w:w="5670" w:type="dxa"/>
            <w:gridSpan w:val="3"/>
          </w:tcPr>
          <w:p w:rsidR="009775A9" w:rsidRPr="003E7538" w:rsidRDefault="009775A9" w:rsidP="00AA4D15">
            <w:pPr>
              <w:pStyle w:val="NormalWeb"/>
              <w:spacing w:before="240" w:beforeAutospacing="0" w:after="0" w:afterAutospacing="0"/>
              <w:jc w:val="center"/>
              <w:rPr>
                <w:rFonts w:ascii="Cambria" w:eastAsiaTheme="minorEastAsia" w:hAnsi="Cambria" w:cstheme="minorBidi"/>
                <w:b/>
                <w:sz w:val="22"/>
                <w:szCs w:val="22"/>
              </w:rPr>
            </w:pPr>
            <w:r>
              <w:rPr>
                <w:rFonts w:ascii="Cambria" w:eastAsiaTheme="minorEastAsia" w:hAnsi="Cambria" w:cstheme="minorBidi"/>
                <w:b/>
                <w:sz w:val="22"/>
                <w:szCs w:val="22"/>
              </w:rPr>
              <w:t>2.</w:t>
            </w:r>
            <w:r w:rsidRPr="003E7538">
              <w:rPr>
                <w:rFonts w:ascii="Cambria" w:eastAsiaTheme="minorEastAsia" w:hAnsi="Cambria" w:cstheme="minorBidi"/>
                <w:b/>
                <w:sz w:val="22"/>
                <w:szCs w:val="22"/>
              </w:rPr>
              <w:t>Weather-</w:t>
            </w:r>
            <w:r w:rsidR="00AA4D15">
              <w:rPr>
                <w:rFonts w:ascii="Cambria" w:eastAsiaTheme="minorEastAsia" w:hAnsi="Cambria" w:cstheme="minorBidi"/>
                <w:b/>
                <w:sz w:val="22"/>
                <w:szCs w:val="22"/>
              </w:rPr>
              <w:t>Traffic</w:t>
            </w:r>
          </w:p>
        </w:tc>
      </w:tr>
      <w:tr w:rsidR="009775A9" w:rsidRPr="0086681A" w:rsidTr="00607B27">
        <w:trPr>
          <w:trHeight w:val="530"/>
        </w:trPr>
        <w:tc>
          <w:tcPr>
            <w:tcW w:w="1530" w:type="dxa"/>
            <w:vMerge/>
          </w:tcPr>
          <w:p w:rsidR="009775A9" w:rsidRPr="0086681A" w:rsidRDefault="009775A9" w:rsidP="00E55EFF">
            <w:pPr>
              <w:pStyle w:val="NormalWeb"/>
              <w:spacing w:before="0" w:beforeAutospacing="0" w:after="0"/>
              <w:jc w:val="center"/>
              <w:rPr>
                <w:rFonts w:ascii="Cambria" w:eastAsiaTheme="minorEastAsia" w:hAnsi="Cambria" w:cstheme="minorBidi"/>
                <w:b/>
                <w:sz w:val="22"/>
                <w:szCs w:val="22"/>
              </w:rPr>
            </w:pPr>
          </w:p>
        </w:tc>
        <w:tc>
          <w:tcPr>
            <w:tcW w:w="1710" w:type="dxa"/>
            <w:vMerge/>
          </w:tcPr>
          <w:p w:rsidR="009775A9" w:rsidRPr="0086681A" w:rsidRDefault="009775A9" w:rsidP="00E55EFF">
            <w:pPr>
              <w:pStyle w:val="NormalWeb"/>
              <w:spacing w:before="0" w:beforeAutospacing="0" w:after="0"/>
              <w:rPr>
                <w:rFonts w:ascii="Cambria" w:eastAsiaTheme="minorEastAsia" w:hAnsi="Cambria" w:cstheme="minorBidi"/>
                <w:sz w:val="22"/>
                <w:szCs w:val="22"/>
              </w:rPr>
            </w:pPr>
          </w:p>
        </w:tc>
        <w:tc>
          <w:tcPr>
            <w:tcW w:w="1620" w:type="dxa"/>
            <w:vMerge/>
          </w:tcPr>
          <w:p w:rsidR="009775A9" w:rsidRPr="003E7538" w:rsidRDefault="009775A9" w:rsidP="00E55EFF">
            <w:pPr>
              <w:pStyle w:val="NormalWeb"/>
              <w:spacing w:before="0" w:beforeAutospacing="0" w:after="0" w:afterAutospacing="0"/>
              <w:rPr>
                <w:rFonts w:ascii="Cambria" w:eastAsiaTheme="minorEastAsia" w:hAnsi="Cambria" w:cstheme="minorBidi"/>
                <w:b/>
                <w:sz w:val="22"/>
                <w:szCs w:val="22"/>
              </w:rPr>
            </w:pPr>
          </w:p>
        </w:tc>
        <w:tc>
          <w:tcPr>
            <w:tcW w:w="3600" w:type="dxa"/>
            <w:gridSpan w:val="2"/>
          </w:tcPr>
          <w:p w:rsidR="009775A9" w:rsidRDefault="009775A9" w:rsidP="00B07F39">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Principle Component Analysis(PCA)</w:t>
            </w:r>
          </w:p>
          <w:p w:rsidR="00645189" w:rsidRDefault="00645189" w:rsidP="00B07F39">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Pipeline choosing(TPOT)</w:t>
            </w:r>
          </w:p>
        </w:tc>
        <w:tc>
          <w:tcPr>
            <w:tcW w:w="2070" w:type="dxa"/>
          </w:tcPr>
          <w:p w:rsidR="009775A9" w:rsidRPr="00FB633F" w:rsidRDefault="00676B37" w:rsidP="00C83E54">
            <w:pPr>
              <w:pStyle w:val="NormalWeb"/>
              <w:spacing w:before="0" w:beforeAutospacing="0" w:after="0" w:afterAutospacing="0"/>
              <w:jc w:val="center"/>
              <w:rPr>
                <w:rFonts w:ascii="Cambria" w:eastAsiaTheme="minorEastAsia" w:hAnsi="Cambria" w:cstheme="minorBidi"/>
                <w:color w:val="FF0000"/>
                <w:sz w:val="22"/>
                <w:szCs w:val="22"/>
              </w:rPr>
            </w:pPr>
            <w:r>
              <w:rPr>
                <w:rFonts w:ascii="Cambria" w:eastAsiaTheme="minorEastAsia" w:hAnsi="Cambria" w:cstheme="minorBidi"/>
                <w:color w:val="FF0000"/>
                <w:sz w:val="22"/>
                <w:szCs w:val="22"/>
              </w:rPr>
              <w:t>G</w:t>
            </w:r>
            <w:r w:rsidR="009775A9" w:rsidRPr="00FB633F">
              <w:rPr>
                <w:rFonts w:ascii="Cambria" w:eastAsiaTheme="minorEastAsia" w:hAnsi="Cambria" w:cstheme="minorBidi"/>
                <w:color w:val="FF0000"/>
                <w:sz w:val="22"/>
                <w:szCs w:val="22"/>
              </w:rPr>
              <w:t xml:space="preserve">. Media </w:t>
            </w:r>
          </w:p>
          <w:p w:rsidR="009775A9" w:rsidRPr="00FB633F" w:rsidRDefault="00EC3B4D" w:rsidP="00E55EFF">
            <w:pPr>
              <w:pStyle w:val="NormalWeb"/>
              <w:spacing w:before="0" w:beforeAutospacing="0" w:after="0" w:afterAutospacing="0"/>
              <w:jc w:val="center"/>
              <w:rPr>
                <w:rFonts w:ascii="Cambria" w:eastAsiaTheme="minorEastAsia" w:hAnsi="Cambria" w:cstheme="minorBidi"/>
                <w:color w:val="FF0000"/>
                <w:sz w:val="22"/>
                <w:szCs w:val="22"/>
              </w:rPr>
            </w:pPr>
            <w:r>
              <w:rPr>
                <w:rFonts w:ascii="Cambria" w:eastAsiaTheme="minorEastAsia" w:hAnsi="Cambria" w:cstheme="minorBidi"/>
                <w:color w:val="FF0000"/>
                <w:sz w:val="22"/>
                <w:szCs w:val="22"/>
              </w:rPr>
              <w:t>Streaming</w:t>
            </w:r>
            <w:r w:rsidR="009775A9" w:rsidRPr="00FB633F">
              <w:rPr>
                <w:rFonts w:ascii="Cambria" w:eastAsiaTheme="minorEastAsia" w:hAnsi="Cambria" w:cstheme="minorBidi"/>
                <w:color w:val="FF0000"/>
                <w:sz w:val="22"/>
                <w:szCs w:val="22"/>
              </w:rPr>
              <w:t xml:space="preserve"> Analysis </w:t>
            </w:r>
          </w:p>
          <w:p w:rsidR="009775A9" w:rsidRPr="0086681A" w:rsidRDefault="009775A9" w:rsidP="00E55EFF">
            <w:pPr>
              <w:pStyle w:val="NormalWeb"/>
              <w:spacing w:before="0" w:beforeAutospacing="0" w:after="0" w:afterAutospacing="0"/>
              <w:jc w:val="center"/>
              <w:rPr>
                <w:rFonts w:ascii="Cambria" w:eastAsiaTheme="minorEastAsia" w:hAnsi="Cambria" w:cstheme="minorBidi"/>
                <w:sz w:val="22"/>
                <w:szCs w:val="22"/>
              </w:rPr>
            </w:pPr>
          </w:p>
        </w:tc>
      </w:tr>
      <w:tr w:rsidR="009775A9" w:rsidRPr="0086681A" w:rsidTr="00607B27">
        <w:trPr>
          <w:trHeight w:val="530"/>
        </w:trPr>
        <w:tc>
          <w:tcPr>
            <w:tcW w:w="1530" w:type="dxa"/>
            <w:vMerge/>
          </w:tcPr>
          <w:p w:rsidR="009775A9" w:rsidRPr="0086681A" w:rsidRDefault="009775A9" w:rsidP="00E55EFF">
            <w:pPr>
              <w:pStyle w:val="NormalWeb"/>
              <w:spacing w:before="0" w:beforeAutospacing="0" w:after="0"/>
              <w:jc w:val="center"/>
              <w:rPr>
                <w:rFonts w:ascii="Cambria" w:eastAsiaTheme="minorEastAsia" w:hAnsi="Cambria" w:cstheme="minorBidi"/>
                <w:b/>
                <w:sz w:val="22"/>
                <w:szCs w:val="22"/>
              </w:rPr>
            </w:pPr>
          </w:p>
        </w:tc>
        <w:tc>
          <w:tcPr>
            <w:tcW w:w="1710" w:type="dxa"/>
            <w:vMerge/>
          </w:tcPr>
          <w:p w:rsidR="009775A9" w:rsidRPr="0086681A" w:rsidRDefault="009775A9" w:rsidP="00E55EFF">
            <w:pPr>
              <w:pStyle w:val="NormalWeb"/>
              <w:spacing w:before="0" w:beforeAutospacing="0" w:after="0"/>
              <w:rPr>
                <w:rFonts w:ascii="Cambria" w:eastAsiaTheme="minorEastAsia" w:hAnsi="Cambria" w:cstheme="minorBidi"/>
                <w:sz w:val="22"/>
                <w:szCs w:val="22"/>
              </w:rPr>
            </w:pPr>
          </w:p>
        </w:tc>
        <w:tc>
          <w:tcPr>
            <w:tcW w:w="1620" w:type="dxa"/>
          </w:tcPr>
          <w:p w:rsidR="009775A9" w:rsidRPr="003E7538" w:rsidRDefault="009775A9" w:rsidP="00E55EFF">
            <w:pPr>
              <w:pStyle w:val="NormalWeb"/>
              <w:spacing w:before="0" w:beforeAutospacing="0" w:after="0" w:afterAutospacing="0"/>
              <w:rPr>
                <w:rFonts w:ascii="Cambria" w:eastAsiaTheme="minorEastAsia" w:hAnsi="Cambria" w:cstheme="minorBidi"/>
                <w:b/>
                <w:sz w:val="22"/>
                <w:szCs w:val="22"/>
              </w:rPr>
            </w:pPr>
            <w:r>
              <w:rPr>
                <w:rFonts w:ascii="Cambria" w:eastAsiaTheme="minorEastAsia" w:hAnsi="Cambria" w:cstheme="minorBidi"/>
                <w:b/>
                <w:sz w:val="22"/>
                <w:szCs w:val="22"/>
              </w:rPr>
              <w:t>Visualization</w:t>
            </w:r>
          </w:p>
        </w:tc>
        <w:tc>
          <w:tcPr>
            <w:tcW w:w="5670" w:type="dxa"/>
            <w:gridSpan w:val="3"/>
          </w:tcPr>
          <w:p w:rsidR="009775A9" w:rsidRDefault="005C3C70" w:rsidP="009810C9">
            <w:pPr>
              <w:pStyle w:val="NormalWeb"/>
              <w:spacing w:before="0" w:beforeAutospacing="0" w:after="0" w:afterAutospacing="0"/>
              <w:jc w:val="center"/>
              <w:rPr>
                <w:rFonts w:ascii="Cambria" w:eastAsiaTheme="minorEastAsia" w:hAnsi="Cambria" w:cstheme="minorBidi"/>
                <w:color w:val="FF0000"/>
                <w:sz w:val="22"/>
                <w:szCs w:val="22"/>
              </w:rPr>
            </w:pPr>
            <w:r w:rsidRPr="005C3C70">
              <w:rPr>
                <w:rFonts w:ascii="Cambria" w:eastAsiaTheme="minorEastAsia" w:hAnsi="Cambria" w:cstheme="minorBidi"/>
                <w:color w:val="FF0000"/>
                <w:sz w:val="22"/>
                <w:szCs w:val="22"/>
              </w:rPr>
              <w:t xml:space="preserve">Trip Duration </w:t>
            </w:r>
            <w:r w:rsidR="009810C9">
              <w:rPr>
                <w:rFonts w:ascii="Cambria" w:eastAsiaTheme="minorEastAsia" w:hAnsi="Cambria" w:cstheme="minorBidi"/>
                <w:color w:val="FF0000"/>
                <w:sz w:val="22"/>
                <w:szCs w:val="22"/>
              </w:rPr>
              <w:t>Geospatial map</w:t>
            </w:r>
            <w:r w:rsidR="009775A9" w:rsidRPr="00863D97">
              <w:rPr>
                <w:rFonts w:ascii="Cambria" w:eastAsiaTheme="minorEastAsia" w:hAnsi="Cambria" w:cstheme="minorBidi"/>
                <w:color w:val="FF0000"/>
                <w:sz w:val="22"/>
                <w:szCs w:val="22"/>
              </w:rPr>
              <w:t xml:space="preserve"> </w:t>
            </w:r>
          </w:p>
          <w:p w:rsidR="00ED6EE8" w:rsidRPr="00ED6EE8" w:rsidRDefault="00ED6EE8" w:rsidP="00EA3445">
            <w:pPr>
              <w:pStyle w:val="NormalWeb"/>
              <w:spacing w:before="0" w:beforeAutospacing="0" w:after="0" w:afterAutospacing="0"/>
              <w:jc w:val="center"/>
              <w:rPr>
                <w:rFonts w:ascii="Cambria" w:eastAsiaTheme="minorEastAsia" w:hAnsi="Cambria" w:cstheme="minorBidi"/>
                <w:color w:val="FF0000"/>
                <w:sz w:val="22"/>
                <w:szCs w:val="22"/>
              </w:rPr>
            </w:pPr>
            <w:r>
              <w:rPr>
                <w:rFonts w:ascii="Cambria" w:eastAsiaTheme="minorEastAsia" w:hAnsi="Cambria" w:cstheme="minorBidi"/>
                <w:color w:val="FF0000"/>
                <w:sz w:val="22"/>
                <w:szCs w:val="22"/>
              </w:rPr>
              <w:t>Geospatial Animation</w:t>
            </w:r>
            <w:r w:rsidRPr="00863D97">
              <w:rPr>
                <w:rFonts w:ascii="Cambria" w:eastAsiaTheme="minorEastAsia" w:hAnsi="Cambria" w:cstheme="minorBidi"/>
                <w:color w:val="FF0000"/>
                <w:sz w:val="22"/>
                <w:szCs w:val="22"/>
              </w:rPr>
              <w:t xml:space="preserve"> </w:t>
            </w:r>
            <w:r w:rsidR="00F12B0E">
              <w:rPr>
                <w:rFonts w:ascii="Cambria" w:eastAsiaTheme="minorEastAsia" w:hAnsi="Cambria" w:cstheme="minorBidi"/>
                <w:color w:val="FF0000"/>
                <w:sz w:val="22"/>
                <w:szCs w:val="22"/>
              </w:rPr>
              <w:t xml:space="preserve">on </w:t>
            </w:r>
            <w:r w:rsidR="00F12B0E" w:rsidRPr="005C3C70">
              <w:rPr>
                <w:rFonts w:ascii="Cambria" w:eastAsiaTheme="minorEastAsia" w:hAnsi="Cambria" w:cstheme="minorBidi"/>
                <w:color w:val="FF0000"/>
                <w:sz w:val="22"/>
                <w:szCs w:val="22"/>
              </w:rPr>
              <w:t xml:space="preserve">Trip </w:t>
            </w:r>
            <w:r w:rsidR="00F12B0E">
              <w:rPr>
                <w:rFonts w:ascii="Cambria" w:eastAsiaTheme="minorEastAsia" w:hAnsi="Cambria" w:cstheme="minorBidi"/>
                <w:color w:val="FF0000"/>
                <w:sz w:val="22"/>
                <w:szCs w:val="22"/>
              </w:rPr>
              <w:t>Request</w:t>
            </w:r>
          </w:p>
        </w:tc>
      </w:tr>
      <w:tr w:rsidR="009775A9" w:rsidRPr="0086681A" w:rsidTr="00607B27">
        <w:trPr>
          <w:trHeight w:val="530"/>
        </w:trPr>
        <w:tc>
          <w:tcPr>
            <w:tcW w:w="1530" w:type="dxa"/>
            <w:vMerge/>
          </w:tcPr>
          <w:p w:rsidR="009775A9" w:rsidRPr="0086681A" w:rsidRDefault="009775A9" w:rsidP="00E55EFF">
            <w:pPr>
              <w:pStyle w:val="NormalWeb"/>
              <w:spacing w:before="0" w:beforeAutospacing="0" w:after="0"/>
              <w:jc w:val="center"/>
              <w:rPr>
                <w:rFonts w:ascii="Cambria" w:eastAsiaTheme="minorEastAsia" w:hAnsi="Cambria" w:cstheme="minorBidi"/>
                <w:b/>
                <w:sz w:val="22"/>
                <w:szCs w:val="22"/>
              </w:rPr>
            </w:pPr>
          </w:p>
        </w:tc>
        <w:tc>
          <w:tcPr>
            <w:tcW w:w="1710" w:type="dxa"/>
            <w:vMerge/>
          </w:tcPr>
          <w:p w:rsidR="009775A9" w:rsidRPr="0086681A" w:rsidRDefault="009775A9" w:rsidP="00E55EFF">
            <w:pPr>
              <w:pStyle w:val="NormalWeb"/>
              <w:spacing w:before="0" w:beforeAutospacing="0" w:after="0"/>
              <w:rPr>
                <w:rFonts w:ascii="Cambria" w:eastAsiaTheme="minorEastAsia" w:hAnsi="Cambria" w:cstheme="minorBidi"/>
                <w:sz w:val="22"/>
                <w:szCs w:val="22"/>
              </w:rPr>
            </w:pPr>
          </w:p>
        </w:tc>
        <w:tc>
          <w:tcPr>
            <w:tcW w:w="1620" w:type="dxa"/>
            <w:vMerge w:val="restart"/>
          </w:tcPr>
          <w:p w:rsidR="009775A9" w:rsidRDefault="009775A9" w:rsidP="00E55EFF">
            <w:pPr>
              <w:pStyle w:val="NormalWeb"/>
              <w:spacing w:before="0" w:beforeAutospacing="0" w:after="0" w:afterAutospacing="0"/>
              <w:rPr>
                <w:rFonts w:ascii="Cambria" w:eastAsiaTheme="minorEastAsia" w:hAnsi="Cambria" w:cstheme="minorBidi"/>
                <w:b/>
                <w:sz w:val="22"/>
                <w:szCs w:val="22"/>
              </w:rPr>
            </w:pPr>
            <w:r>
              <w:rPr>
                <w:rFonts w:ascii="Cambria" w:eastAsiaTheme="minorEastAsia" w:hAnsi="Cambria" w:cstheme="minorBidi"/>
                <w:b/>
                <w:sz w:val="22"/>
                <w:szCs w:val="22"/>
              </w:rPr>
              <w:t>Prediction</w:t>
            </w:r>
          </w:p>
        </w:tc>
        <w:tc>
          <w:tcPr>
            <w:tcW w:w="5670" w:type="dxa"/>
            <w:gridSpan w:val="3"/>
          </w:tcPr>
          <w:p w:rsidR="009775A9" w:rsidRDefault="009775A9" w:rsidP="00F75CAE">
            <w:pPr>
              <w:pStyle w:val="NormalWeb"/>
              <w:spacing w:before="0" w:beforeAutospacing="0" w:after="0" w:afterAutospacing="0"/>
              <w:jc w:val="center"/>
              <w:rPr>
                <w:rFonts w:ascii="Cambria" w:eastAsiaTheme="minorEastAsia" w:hAnsi="Cambria" w:cstheme="minorBidi"/>
                <w:b/>
                <w:szCs w:val="22"/>
              </w:rPr>
            </w:pPr>
            <w:r w:rsidRPr="009775A9">
              <w:rPr>
                <w:rFonts w:ascii="Cambria" w:eastAsiaTheme="minorEastAsia" w:hAnsi="Cambria" w:cstheme="minorBidi"/>
                <w:b/>
                <w:szCs w:val="22"/>
              </w:rPr>
              <w:t>Trip Duration</w:t>
            </w:r>
          </w:p>
          <w:p w:rsidR="008D2B20" w:rsidRPr="009775A9" w:rsidRDefault="008D2B20" w:rsidP="00F75CAE">
            <w:pPr>
              <w:pStyle w:val="NormalWeb"/>
              <w:spacing w:before="0" w:beforeAutospacing="0" w:after="0" w:afterAutospacing="0"/>
              <w:jc w:val="center"/>
              <w:rPr>
                <w:rFonts w:ascii="Cambria" w:eastAsiaTheme="minorEastAsia" w:hAnsi="Cambria" w:cstheme="minorBidi"/>
                <w:b/>
                <w:color w:val="FF0000"/>
                <w:sz w:val="22"/>
                <w:szCs w:val="22"/>
              </w:rPr>
            </w:pPr>
          </w:p>
        </w:tc>
      </w:tr>
      <w:tr w:rsidR="00797B33" w:rsidRPr="0086681A" w:rsidTr="009334D6">
        <w:trPr>
          <w:trHeight w:val="539"/>
        </w:trPr>
        <w:tc>
          <w:tcPr>
            <w:tcW w:w="1530" w:type="dxa"/>
            <w:vMerge/>
          </w:tcPr>
          <w:p w:rsidR="00797B33" w:rsidRPr="0086681A" w:rsidRDefault="00797B33" w:rsidP="001F0732">
            <w:pPr>
              <w:pStyle w:val="NormalWeb"/>
              <w:spacing w:before="0" w:beforeAutospacing="0" w:after="0" w:afterAutospacing="0"/>
              <w:jc w:val="center"/>
              <w:rPr>
                <w:rFonts w:ascii="Cambria" w:eastAsiaTheme="minorEastAsia" w:hAnsi="Cambria" w:cstheme="minorBidi"/>
                <w:b/>
                <w:sz w:val="22"/>
                <w:szCs w:val="22"/>
              </w:rPr>
            </w:pPr>
          </w:p>
        </w:tc>
        <w:tc>
          <w:tcPr>
            <w:tcW w:w="1710" w:type="dxa"/>
            <w:vMerge/>
          </w:tcPr>
          <w:p w:rsidR="00797B33" w:rsidRPr="0086681A" w:rsidRDefault="00797B33" w:rsidP="001F0732">
            <w:pPr>
              <w:pStyle w:val="NormalWeb"/>
              <w:spacing w:before="0" w:beforeAutospacing="0" w:after="0" w:afterAutospacing="0"/>
              <w:rPr>
                <w:rFonts w:ascii="Cambria" w:eastAsiaTheme="minorEastAsia" w:hAnsi="Cambria" w:cstheme="minorBidi"/>
                <w:sz w:val="22"/>
                <w:szCs w:val="22"/>
              </w:rPr>
            </w:pPr>
          </w:p>
        </w:tc>
        <w:tc>
          <w:tcPr>
            <w:tcW w:w="1620" w:type="dxa"/>
            <w:vMerge/>
          </w:tcPr>
          <w:p w:rsidR="00797B33" w:rsidRPr="0086681A" w:rsidRDefault="00797B33" w:rsidP="001F0732">
            <w:pPr>
              <w:pStyle w:val="NormalWeb"/>
              <w:spacing w:before="0" w:beforeAutospacing="0" w:after="0" w:afterAutospacing="0"/>
              <w:rPr>
                <w:rFonts w:ascii="Cambria" w:eastAsiaTheme="minorEastAsia" w:hAnsi="Cambria" w:cstheme="minorBidi"/>
                <w:sz w:val="22"/>
                <w:szCs w:val="22"/>
              </w:rPr>
            </w:pPr>
          </w:p>
        </w:tc>
        <w:tc>
          <w:tcPr>
            <w:tcW w:w="5670" w:type="dxa"/>
            <w:gridSpan w:val="3"/>
          </w:tcPr>
          <w:p w:rsidR="00797B33" w:rsidRDefault="00797B33" w:rsidP="001F0732">
            <w:pPr>
              <w:pStyle w:val="NormalWeb"/>
              <w:spacing w:before="0" w:beforeAutospacing="0" w:after="0" w:afterAutospacing="0"/>
              <w:jc w:val="center"/>
              <w:rPr>
                <w:rFonts w:ascii="Cambria" w:eastAsiaTheme="minorEastAsia" w:hAnsi="Cambria" w:cstheme="minorBidi"/>
                <w:b/>
                <w:color w:val="FF0000"/>
                <w:sz w:val="22"/>
                <w:szCs w:val="22"/>
              </w:rPr>
            </w:pPr>
            <w:r w:rsidRPr="00607B27">
              <w:rPr>
                <w:rFonts w:ascii="Cambria" w:eastAsiaTheme="minorEastAsia" w:hAnsi="Cambria" w:cstheme="minorBidi"/>
                <w:b/>
                <w:color w:val="FF0000"/>
                <w:sz w:val="22"/>
                <w:szCs w:val="22"/>
              </w:rPr>
              <w:t>TPOT</w:t>
            </w:r>
          </w:p>
          <w:p w:rsidR="00797B33" w:rsidRDefault="00797B33" w:rsidP="00797B33">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mbria" w:hAnsi="Cambria"/>
              </w:rPr>
            </w:pPr>
            <w:r>
              <w:rPr>
                <w:rFonts w:ascii="Cambria" w:hAnsi="Cambria"/>
              </w:rPr>
              <w:t>XGBRegression</w:t>
            </w:r>
          </w:p>
        </w:tc>
      </w:tr>
      <w:tr w:rsidR="009775A9" w:rsidRPr="0086681A" w:rsidTr="00625BC3">
        <w:trPr>
          <w:trHeight w:val="701"/>
        </w:trPr>
        <w:tc>
          <w:tcPr>
            <w:tcW w:w="1530" w:type="dxa"/>
            <w:vMerge w:val="restart"/>
          </w:tcPr>
          <w:p w:rsidR="009775A9" w:rsidRDefault="009775A9" w:rsidP="001F1FF1">
            <w:pPr>
              <w:pStyle w:val="NormalWeb"/>
              <w:spacing w:before="0" w:beforeAutospacing="0" w:after="0" w:afterAutospacing="0"/>
              <w:jc w:val="both"/>
              <w:rPr>
                <w:rFonts w:ascii="Cambria" w:eastAsiaTheme="minorEastAsia" w:hAnsi="Cambria" w:cstheme="minorBidi"/>
                <w:b/>
                <w:sz w:val="22"/>
                <w:szCs w:val="22"/>
              </w:rPr>
            </w:pPr>
          </w:p>
          <w:p w:rsidR="009775A9" w:rsidRDefault="009775A9" w:rsidP="001F1FF1">
            <w:pPr>
              <w:pStyle w:val="NormalWeb"/>
              <w:spacing w:before="0" w:beforeAutospacing="0" w:after="0" w:afterAutospacing="0"/>
              <w:jc w:val="both"/>
              <w:rPr>
                <w:rFonts w:ascii="Cambria" w:eastAsiaTheme="minorEastAsia" w:hAnsi="Cambria" w:cstheme="minorBidi"/>
                <w:b/>
                <w:sz w:val="22"/>
                <w:szCs w:val="22"/>
              </w:rPr>
            </w:pPr>
          </w:p>
          <w:p w:rsidR="009775A9" w:rsidRPr="0086681A" w:rsidRDefault="009775A9" w:rsidP="001F1FF1">
            <w:pPr>
              <w:pStyle w:val="NormalWeb"/>
              <w:spacing w:before="0" w:beforeAutospacing="0" w:after="0"/>
              <w:jc w:val="both"/>
              <w:rPr>
                <w:rFonts w:ascii="Cambria" w:eastAsiaTheme="minorEastAsia" w:hAnsi="Cambria" w:cstheme="minorBidi"/>
                <w:b/>
                <w:sz w:val="22"/>
                <w:szCs w:val="22"/>
              </w:rPr>
            </w:pPr>
            <w:r>
              <w:rPr>
                <w:rFonts w:ascii="Cambria" w:eastAsiaTheme="minorEastAsia" w:hAnsi="Cambria" w:cstheme="minorBidi"/>
                <w:b/>
                <w:sz w:val="22"/>
                <w:szCs w:val="22"/>
              </w:rPr>
              <w:t>Measures of validation</w:t>
            </w:r>
          </w:p>
        </w:tc>
        <w:tc>
          <w:tcPr>
            <w:tcW w:w="3330" w:type="dxa"/>
            <w:gridSpan w:val="2"/>
          </w:tcPr>
          <w:p w:rsidR="009775A9" w:rsidRPr="007E2950" w:rsidRDefault="009775A9" w:rsidP="001F1FF1">
            <w:pPr>
              <w:pStyle w:val="NormalWeb"/>
              <w:spacing w:before="0" w:beforeAutospacing="0" w:after="0" w:afterAutospacing="0"/>
              <w:jc w:val="both"/>
              <w:rPr>
                <w:rFonts w:ascii="Cambria" w:eastAsiaTheme="minorEastAsia" w:hAnsi="Cambria" w:cstheme="minorBidi"/>
                <w:b/>
                <w:sz w:val="22"/>
                <w:szCs w:val="22"/>
              </w:rPr>
            </w:pPr>
            <w:r w:rsidRPr="007E2950">
              <w:rPr>
                <w:rFonts w:ascii="Cambria" w:eastAsiaTheme="minorEastAsia" w:hAnsi="Cambria" w:cstheme="minorBidi"/>
                <w:b/>
                <w:sz w:val="22"/>
                <w:szCs w:val="22"/>
              </w:rPr>
              <w:t>Score</w:t>
            </w:r>
            <w:r w:rsidR="00611A58">
              <w:rPr>
                <w:rFonts w:ascii="Cambria" w:eastAsiaTheme="minorEastAsia" w:hAnsi="Cambria" w:cstheme="minorBidi"/>
                <w:b/>
                <w:sz w:val="22"/>
                <w:szCs w:val="22"/>
              </w:rPr>
              <w:t xml:space="preserve"> or Comparison</w:t>
            </w:r>
          </w:p>
        </w:tc>
        <w:tc>
          <w:tcPr>
            <w:tcW w:w="5670" w:type="dxa"/>
            <w:gridSpan w:val="3"/>
          </w:tcPr>
          <w:p w:rsidR="009775A9" w:rsidRDefault="009775A9" w:rsidP="00653F34">
            <w:pPr>
              <w:pStyle w:val="NormalWeb"/>
              <w:spacing w:before="0" w:beforeAutospacing="0" w:after="0" w:afterAutospacing="0"/>
              <w:rPr>
                <w:rFonts w:ascii="Cambria" w:eastAsiaTheme="minorEastAsia" w:hAnsi="Cambria" w:cstheme="minorBidi"/>
                <w:sz w:val="22"/>
                <w:szCs w:val="22"/>
              </w:rPr>
            </w:pPr>
          </w:p>
        </w:tc>
      </w:tr>
      <w:tr w:rsidR="00052DA7" w:rsidRPr="0086681A" w:rsidTr="005E2764">
        <w:trPr>
          <w:trHeight w:val="50"/>
        </w:trPr>
        <w:tc>
          <w:tcPr>
            <w:tcW w:w="1530" w:type="dxa"/>
            <w:vMerge/>
          </w:tcPr>
          <w:p w:rsidR="00052DA7" w:rsidRPr="0086681A" w:rsidRDefault="00052DA7" w:rsidP="0081013F">
            <w:pPr>
              <w:pStyle w:val="NormalWeb"/>
              <w:spacing w:before="240" w:beforeAutospacing="0" w:after="0" w:afterAutospacing="0"/>
              <w:jc w:val="both"/>
              <w:rPr>
                <w:rFonts w:ascii="Cambria" w:eastAsiaTheme="minorEastAsia" w:hAnsi="Cambria" w:cstheme="minorBidi"/>
                <w:sz w:val="22"/>
                <w:szCs w:val="22"/>
              </w:rPr>
            </w:pPr>
          </w:p>
        </w:tc>
        <w:tc>
          <w:tcPr>
            <w:tcW w:w="3330" w:type="dxa"/>
            <w:gridSpan w:val="2"/>
          </w:tcPr>
          <w:p w:rsidR="00052DA7" w:rsidRPr="001A66B3" w:rsidRDefault="00052DA7" w:rsidP="0081013F">
            <w:pPr>
              <w:pStyle w:val="NormalWeb"/>
              <w:spacing w:before="240" w:beforeAutospacing="0" w:after="0" w:afterAutospacing="0"/>
              <w:jc w:val="both"/>
              <w:rPr>
                <w:rFonts w:ascii="Cambria" w:eastAsiaTheme="minorEastAsia" w:hAnsi="Cambria" w:cstheme="minorBidi"/>
                <w:b/>
                <w:sz w:val="22"/>
                <w:szCs w:val="22"/>
              </w:rPr>
            </w:pPr>
            <w:r w:rsidRPr="001A66B3">
              <w:rPr>
                <w:rFonts w:ascii="Cambria" w:eastAsiaTheme="minorEastAsia" w:hAnsi="Cambria" w:cstheme="minorBidi"/>
                <w:b/>
                <w:sz w:val="22"/>
                <w:szCs w:val="22"/>
              </w:rPr>
              <w:t>speed</w:t>
            </w:r>
          </w:p>
        </w:tc>
        <w:tc>
          <w:tcPr>
            <w:tcW w:w="5670" w:type="dxa"/>
            <w:gridSpan w:val="3"/>
          </w:tcPr>
          <w:p w:rsidR="00052DA7" w:rsidRPr="0086681A" w:rsidRDefault="00052DA7" w:rsidP="0081013F">
            <w:pPr>
              <w:pStyle w:val="NormalWeb"/>
              <w:spacing w:before="240" w:beforeAutospacing="0" w:after="0" w:afterAutospacing="0"/>
              <w:jc w:val="both"/>
              <w:rPr>
                <w:rFonts w:ascii="Cambria" w:eastAsiaTheme="minorEastAsia" w:hAnsi="Cambria" w:cstheme="minorBidi"/>
                <w:sz w:val="22"/>
                <w:szCs w:val="22"/>
              </w:rPr>
            </w:pPr>
          </w:p>
        </w:tc>
      </w:tr>
    </w:tbl>
    <w:p w:rsidR="00FB6155" w:rsidRDefault="00FB6155" w:rsidP="00FB6155">
      <w:pPr>
        <w:rPr>
          <w:rFonts w:ascii="Cambria" w:hAnsi="Cambria"/>
          <w:b/>
          <w:color w:val="2E74B5" w:themeColor="accent1" w:themeShade="BF"/>
        </w:rPr>
      </w:pPr>
    </w:p>
    <w:p w:rsidR="009D4201" w:rsidRDefault="009D4201" w:rsidP="00FB6155">
      <w:pPr>
        <w:pStyle w:val="ListParagraph"/>
        <w:numPr>
          <w:ilvl w:val="0"/>
          <w:numId w:val="3"/>
        </w:numPr>
        <w:rPr>
          <w:rFonts w:ascii="Cambria" w:hAnsi="Cambria"/>
          <w:b/>
          <w:color w:val="2E74B5" w:themeColor="accent1" w:themeShade="BF"/>
        </w:rPr>
      </w:pPr>
      <w:r w:rsidRPr="00FB6155">
        <w:rPr>
          <w:rFonts w:ascii="Cambria" w:hAnsi="Cambria"/>
          <w:b/>
          <w:color w:val="2E74B5" w:themeColor="accent1" w:themeShade="BF"/>
        </w:rPr>
        <w:t>Introduction:</w:t>
      </w:r>
    </w:p>
    <w:p w:rsidR="0008609D" w:rsidRPr="00FB6155" w:rsidRDefault="0008609D" w:rsidP="0008609D">
      <w:pPr>
        <w:pStyle w:val="ListParagraph"/>
        <w:rPr>
          <w:rFonts w:ascii="Cambria" w:hAnsi="Cambria"/>
          <w:b/>
          <w:color w:val="2E74B5" w:themeColor="accent1" w:themeShade="BF"/>
        </w:rPr>
      </w:pPr>
    </w:p>
    <w:p w:rsidR="008B6981" w:rsidRPr="008B6981" w:rsidRDefault="008B6981" w:rsidP="008B6981">
      <w:pPr>
        <w:pStyle w:val="ListParagraph"/>
        <w:numPr>
          <w:ilvl w:val="0"/>
          <w:numId w:val="24"/>
        </w:numPr>
        <w:spacing w:before="100" w:beforeAutospacing="1"/>
        <w:rPr>
          <w:rFonts w:ascii="Cambria" w:hAnsi="Cambria"/>
          <w:b/>
        </w:rPr>
      </w:pPr>
      <w:r w:rsidRPr="008B6981">
        <w:rPr>
          <w:rFonts w:ascii="Cambria" w:hAnsi="Cambria"/>
          <w:b/>
        </w:rPr>
        <w:t>Trip duration:</w:t>
      </w:r>
    </w:p>
    <w:p w:rsidR="004B4391" w:rsidRPr="004B4391" w:rsidRDefault="00087EB0" w:rsidP="004B4391">
      <w:pPr>
        <w:pStyle w:val="ListParagraph"/>
        <w:spacing w:before="100" w:beforeAutospacing="1"/>
        <w:rPr>
          <w:rFonts w:ascii="Cambria" w:hAnsi="Cambria"/>
        </w:rPr>
      </w:pPr>
      <w:r>
        <w:rPr>
          <w:rFonts w:ascii="Cambria" w:hAnsi="Cambria"/>
        </w:rPr>
        <w:t xml:space="preserve">  </w:t>
      </w:r>
      <w:r w:rsidR="0053022B">
        <w:rPr>
          <w:rFonts w:ascii="Cambria" w:hAnsi="Cambria"/>
        </w:rPr>
        <w:t xml:space="preserve">Based on historical records of cities, it is more likely to visualize the trend and heat map and predict the trip duration in the future. In this segment, the </w:t>
      </w:r>
      <w:r w:rsidR="00A22D2C">
        <w:rPr>
          <w:rFonts w:ascii="Cambria" w:hAnsi="Cambria"/>
        </w:rPr>
        <w:t>approach</w:t>
      </w:r>
      <w:r w:rsidR="0053022B">
        <w:rPr>
          <w:rFonts w:ascii="Cambria" w:hAnsi="Cambria"/>
        </w:rPr>
        <w:t xml:space="preserve"> </w:t>
      </w:r>
      <w:r w:rsidR="001609D5">
        <w:rPr>
          <w:rFonts w:ascii="Cambria" w:hAnsi="Cambria"/>
        </w:rPr>
        <w:t>or</w:t>
      </w:r>
      <w:r w:rsidR="0053022B">
        <w:rPr>
          <w:rFonts w:ascii="Cambria" w:hAnsi="Cambria"/>
        </w:rPr>
        <w:t xml:space="preserve"> tool I used is:</w:t>
      </w:r>
    </w:p>
    <w:p w:rsidR="00832F82" w:rsidRPr="004B1410" w:rsidRDefault="00832F82" w:rsidP="00832F82">
      <w:pPr>
        <w:pStyle w:val="ListParagraph"/>
        <w:spacing w:before="100" w:beforeAutospacing="1"/>
        <w:rPr>
          <w:rFonts w:ascii="Cambria" w:hAnsi="Cambria"/>
        </w:rPr>
      </w:pPr>
      <w:r w:rsidRPr="004B1410">
        <w:rPr>
          <w:rFonts w:ascii="Cambria" w:hAnsi="Cambria"/>
        </w:rPr>
        <w:t>(1)</w:t>
      </w:r>
      <w:r w:rsidR="0029311D" w:rsidRPr="004B1410">
        <w:rPr>
          <w:rFonts w:ascii="Cambria" w:hAnsi="Cambria"/>
        </w:rPr>
        <w:t xml:space="preserve"> Distribution analysis on latitude and longitude</w:t>
      </w:r>
      <w:r w:rsidR="002863F0" w:rsidRPr="004B1410">
        <w:rPr>
          <w:rFonts w:ascii="Cambria" w:hAnsi="Cambria"/>
        </w:rPr>
        <w:t>.</w:t>
      </w:r>
    </w:p>
    <w:p w:rsidR="00832F82" w:rsidRPr="004B1410" w:rsidRDefault="00832F82" w:rsidP="00832F82">
      <w:pPr>
        <w:pStyle w:val="ListParagraph"/>
        <w:spacing w:before="100" w:beforeAutospacing="1"/>
        <w:rPr>
          <w:rFonts w:ascii="Cambria" w:hAnsi="Cambria"/>
        </w:rPr>
      </w:pPr>
      <w:r w:rsidRPr="004B1410">
        <w:rPr>
          <w:rFonts w:ascii="Cambria" w:hAnsi="Cambria"/>
        </w:rPr>
        <w:t xml:space="preserve">(2) Visualization based </w:t>
      </w:r>
      <w:r w:rsidR="002B0D3D" w:rsidRPr="004B1410">
        <w:rPr>
          <w:rFonts w:ascii="Cambria" w:hAnsi="Cambria"/>
        </w:rPr>
        <w:t xml:space="preserve">on </w:t>
      </w:r>
      <w:r w:rsidRPr="004B1410">
        <w:rPr>
          <w:rFonts w:ascii="Cambria" w:hAnsi="Cambria"/>
        </w:rPr>
        <w:t>heat map;</w:t>
      </w:r>
    </w:p>
    <w:p w:rsidR="00832F82" w:rsidRPr="004B1410" w:rsidRDefault="00832F82" w:rsidP="00832F82">
      <w:pPr>
        <w:pStyle w:val="ListParagraph"/>
        <w:spacing w:before="100" w:beforeAutospacing="1"/>
        <w:rPr>
          <w:rFonts w:ascii="Cambria" w:hAnsi="Cambria"/>
        </w:rPr>
      </w:pPr>
      <w:r w:rsidRPr="004B1410">
        <w:rPr>
          <w:rFonts w:ascii="Cambria" w:hAnsi="Cambria"/>
        </w:rPr>
        <w:t xml:space="preserve">(3) Prediction with TPOT </w:t>
      </w:r>
      <w:r w:rsidR="0087776A" w:rsidRPr="004B1410">
        <w:rPr>
          <w:rFonts w:ascii="Cambria" w:hAnsi="Cambria"/>
        </w:rPr>
        <w:t xml:space="preserve">(A Python Automated Machine Learning tool that optimizes machine learning pipelines) </w:t>
      </w:r>
    </w:p>
    <w:p w:rsidR="0053022B" w:rsidRPr="004B1410" w:rsidRDefault="00832F82" w:rsidP="00832F82">
      <w:pPr>
        <w:pStyle w:val="ListParagraph"/>
        <w:spacing w:before="100" w:beforeAutospacing="1"/>
        <w:rPr>
          <w:rFonts w:ascii="Cambria" w:hAnsi="Cambria"/>
        </w:rPr>
      </w:pPr>
      <w:r w:rsidRPr="004B1410">
        <w:rPr>
          <w:rFonts w:ascii="Cambria" w:hAnsi="Cambria"/>
        </w:rPr>
        <w:t>(4) C</w:t>
      </w:r>
      <w:r w:rsidR="00FC70AF" w:rsidRPr="004B1410">
        <w:rPr>
          <w:rFonts w:ascii="Cambria" w:hAnsi="Cambria"/>
        </w:rPr>
        <w:t xml:space="preserve">omparison with another method in </w:t>
      </w:r>
      <w:r w:rsidRPr="004B1410">
        <w:rPr>
          <w:rFonts w:ascii="Cambria" w:hAnsi="Cambria"/>
        </w:rPr>
        <w:t>supervised learning.</w:t>
      </w:r>
    </w:p>
    <w:p w:rsidR="00447C8E" w:rsidRDefault="00447C8E" w:rsidP="009D4201">
      <w:pPr>
        <w:pStyle w:val="ListParagraph"/>
        <w:spacing w:before="100" w:beforeAutospacing="1"/>
        <w:rPr>
          <w:rFonts w:ascii="Cambria" w:hAnsi="Cambria"/>
        </w:rPr>
      </w:pPr>
    </w:p>
    <w:p w:rsidR="008B6981" w:rsidRPr="008B6981" w:rsidRDefault="008B6981" w:rsidP="008B6981">
      <w:pPr>
        <w:pStyle w:val="ListParagraph"/>
        <w:numPr>
          <w:ilvl w:val="0"/>
          <w:numId w:val="24"/>
        </w:numPr>
        <w:spacing w:before="100" w:beforeAutospacing="1"/>
        <w:rPr>
          <w:rFonts w:ascii="Cambria" w:hAnsi="Cambria"/>
          <w:b/>
        </w:rPr>
      </w:pPr>
      <w:r w:rsidRPr="008B6981">
        <w:rPr>
          <w:rFonts w:ascii="Cambria" w:hAnsi="Cambria"/>
          <w:b/>
        </w:rPr>
        <w:t>Weather</w:t>
      </w:r>
      <w:r w:rsidR="005418F6">
        <w:rPr>
          <w:rFonts w:ascii="Cambria" w:hAnsi="Cambria"/>
          <w:b/>
        </w:rPr>
        <w:t xml:space="preserve"> </w:t>
      </w:r>
      <w:r w:rsidR="004B1410">
        <w:rPr>
          <w:rFonts w:ascii="Cambria" w:hAnsi="Cambria"/>
          <w:b/>
        </w:rPr>
        <w:t>effects</w:t>
      </w:r>
      <w:r w:rsidR="005418F6">
        <w:rPr>
          <w:rFonts w:ascii="Cambria" w:hAnsi="Cambria"/>
          <w:b/>
        </w:rPr>
        <w:t xml:space="preserve"> on </w:t>
      </w:r>
      <w:r w:rsidR="0008609D">
        <w:rPr>
          <w:rFonts w:ascii="Cambria" w:hAnsi="Cambria"/>
          <w:b/>
        </w:rPr>
        <w:t>Traffic</w:t>
      </w:r>
      <w:r w:rsidRPr="008B6981">
        <w:rPr>
          <w:rFonts w:ascii="Cambria" w:hAnsi="Cambria"/>
          <w:b/>
        </w:rPr>
        <w:t>:</w:t>
      </w:r>
    </w:p>
    <w:p w:rsidR="000F52D0" w:rsidRDefault="00090EF2" w:rsidP="009D4201">
      <w:pPr>
        <w:pStyle w:val="ListParagraph"/>
        <w:spacing w:before="100" w:beforeAutospacing="1"/>
        <w:rPr>
          <w:rFonts w:ascii="Cambria" w:hAnsi="Cambria"/>
        </w:rPr>
      </w:pPr>
      <w:r>
        <w:rPr>
          <w:rFonts w:ascii="Cambria" w:hAnsi="Cambria"/>
        </w:rPr>
        <w:t xml:space="preserve">  </w:t>
      </w:r>
      <w:r w:rsidR="000F52D0">
        <w:rPr>
          <w:rFonts w:ascii="Cambria" w:hAnsi="Cambria"/>
        </w:rPr>
        <w:t>Tremendous range of weather/climate condition may affect the traffic, according to the ‘Road Weather Management program’ [1].</w:t>
      </w:r>
      <w:r w:rsidR="00C70FCC">
        <w:rPr>
          <w:rFonts w:ascii="Cambria" w:hAnsi="Cambria"/>
        </w:rPr>
        <w:t xml:space="preserve"> </w:t>
      </w:r>
    </w:p>
    <w:p w:rsidR="00C70FCC" w:rsidRDefault="00090EF2" w:rsidP="009D4201">
      <w:pPr>
        <w:pStyle w:val="ListParagraph"/>
        <w:spacing w:before="100" w:beforeAutospacing="1"/>
        <w:rPr>
          <w:rFonts w:ascii="Cambria" w:hAnsi="Cambria"/>
        </w:rPr>
      </w:pPr>
      <w:r>
        <w:rPr>
          <w:rFonts w:ascii="Cambria" w:hAnsi="Cambria"/>
        </w:rPr>
        <w:t xml:space="preserve">  </w:t>
      </w:r>
      <w:r w:rsidR="00C70FCC">
        <w:rPr>
          <w:rFonts w:ascii="Cambria" w:hAnsi="Cambria"/>
        </w:rPr>
        <w:t>In term of precipitation, the road friction and visibility distance may go down with the degree of wetness of the pavement: Less pavement friction goes with the higher wetness, and lower visibility distance goes with the rainfall.</w:t>
      </w:r>
      <w:r w:rsidR="007E17C4">
        <w:rPr>
          <w:rFonts w:ascii="Cambria" w:hAnsi="Cambria"/>
        </w:rPr>
        <w:t xml:space="preserve"> Accordingly, it is more likely that these aspects will affect the vehicle performance or the driver capabilities. Crash risk and </w:t>
      </w:r>
      <w:r w:rsidR="003B22B7">
        <w:rPr>
          <w:rFonts w:ascii="Cambria" w:hAnsi="Cambria"/>
        </w:rPr>
        <w:t xml:space="preserve">the rate of </w:t>
      </w:r>
      <w:r w:rsidR="00A44F3C">
        <w:rPr>
          <w:rFonts w:ascii="Cambria" w:hAnsi="Cambria"/>
        </w:rPr>
        <w:t xml:space="preserve">accidents </w:t>
      </w:r>
      <w:r w:rsidR="007E17C4">
        <w:rPr>
          <w:rFonts w:ascii="Cambria" w:hAnsi="Cambria"/>
        </w:rPr>
        <w:t>may change according to the chain reaction.</w:t>
      </w:r>
    </w:p>
    <w:p w:rsidR="009D4201" w:rsidRDefault="007E17C4" w:rsidP="009D4201">
      <w:pPr>
        <w:pStyle w:val="ListParagraph"/>
        <w:spacing w:before="100" w:beforeAutospacing="1"/>
        <w:rPr>
          <w:rFonts w:ascii="Cambria" w:hAnsi="Cambria"/>
        </w:rPr>
      </w:pPr>
      <w:r>
        <w:rPr>
          <w:rFonts w:ascii="Cambria" w:hAnsi="Cambria"/>
        </w:rPr>
        <w:t xml:space="preserve">  </w:t>
      </w:r>
      <w:r w:rsidR="009D4201">
        <w:rPr>
          <w:rFonts w:ascii="Cambria" w:hAnsi="Cambria"/>
        </w:rPr>
        <w:t xml:space="preserve">Apart from the </w:t>
      </w:r>
      <w:r w:rsidR="00B954CF">
        <w:rPr>
          <w:rFonts w:ascii="Cambria" w:hAnsi="Cambria"/>
        </w:rPr>
        <w:t xml:space="preserve">references of </w:t>
      </w:r>
      <w:r w:rsidR="009D4201">
        <w:rPr>
          <w:rFonts w:ascii="Cambria" w:hAnsi="Cambria"/>
        </w:rPr>
        <w:t xml:space="preserve">conditions analytics, </w:t>
      </w:r>
      <w:r w:rsidR="002C7772">
        <w:rPr>
          <w:rFonts w:ascii="Cambria" w:hAnsi="Cambria"/>
        </w:rPr>
        <w:t xml:space="preserve">what is more </w:t>
      </w:r>
      <w:r w:rsidR="009D4201">
        <w:rPr>
          <w:rFonts w:ascii="Cambria" w:hAnsi="Cambria"/>
        </w:rPr>
        <w:t xml:space="preserve">is </w:t>
      </w:r>
      <w:r w:rsidR="002C7772">
        <w:rPr>
          <w:rFonts w:ascii="Cambria" w:hAnsi="Cambria"/>
        </w:rPr>
        <w:t xml:space="preserve">it was </w:t>
      </w:r>
      <w:r w:rsidR="009D4201">
        <w:rPr>
          <w:rFonts w:ascii="Cambria" w:hAnsi="Cambria"/>
        </w:rPr>
        <w:t>recorded by the specific ‘weather-related crash statistics’</w:t>
      </w:r>
      <w:r w:rsidR="00F63C97">
        <w:rPr>
          <w:rFonts w:ascii="Cambria" w:hAnsi="Cambria"/>
        </w:rPr>
        <w:t>: I</w:t>
      </w:r>
      <w:r w:rsidR="009D4201">
        <w:rPr>
          <w:rFonts w:ascii="Cambria" w:hAnsi="Cambria"/>
        </w:rPr>
        <w:t xml:space="preserve">n the snow/sleet day, 210,341 crashed in annual average. 4% of vehicle crashed and 739 person killed. </w:t>
      </w:r>
      <w:r w:rsidR="005D48B3">
        <w:rPr>
          <w:rFonts w:ascii="Cambria" w:hAnsi="Cambria"/>
        </w:rPr>
        <w:t>[1]</w:t>
      </w:r>
    </w:p>
    <w:p w:rsidR="00165793" w:rsidRDefault="00165793" w:rsidP="009D4201">
      <w:pPr>
        <w:pStyle w:val="ListParagraph"/>
        <w:spacing w:before="100" w:beforeAutospacing="1"/>
        <w:rPr>
          <w:rFonts w:ascii="Cambria" w:hAnsi="Cambria"/>
        </w:rPr>
      </w:pPr>
    </w:p>
    <w:p w:rsidR="007E2950" w:rsidRDefault="009D4201" w:rsidP="009D4201">
      <w:pPr>
        <w:pStyle w:val="ListParagraph"/>
        <w:spacing w:before="100" w:beforeAutospacing="1"/>
        <w:rPr>
          <w:rFonts w:ascii="Cambria" w:hAnsi="Cambria"/>
        </w:rPr>
      </w:pPr>
      <w:r>
        <w:rPr>
          <w:rFonts w:ascii="Cambria" w:hAnsi="Cambria"/>
        </w:rPr>
        <w:t xml:space="preserve">  Based on the potential risk from weather condition, it is </w:t>
      </w:r>
      <w:r w:rsidR="00E65F8B">
        <w:rPr>
          <w:rFonts w:ascii="Cambria" w:hAnsi="Cambria"/>
        </w:rPr>
        <w:t>significant</w:t>
      </w:r>
      <w:r>
        <w:rPr>
          <w:rFonts w:ascii="Cambria" w:hAnsi="Cambria"/>
        </w:rPr>
        <w:t xml:space="preserve"> to </w:t>
      </w:r>
      <w:r w:rsidR="00E65F8B">
        <w:rPr>
          <w:rFonts w:ascii="Cambria" w:hAnsi="Cambria"/>
          <w:b/>
        </w:rPr>
        <w:t>explore</w:t>
      </w:r>
      <w:r w:rsidRPr="009C77A1">
        <w:rPr>
          <w:rFonts w:ascii="Cambria" w:hAnsi="Cambria"/>
          <w:b/>
        </w:rPr>
        <w:t xml:space="preserve"> the </w:t>
      </w:r>
      <w:r w:rsidR="00EF1648">
        <w:rPr>
          <w:rFonts w:ascii="Cambria" w:hAnsi="Cambria"/>
          <w:b/>
        </w:rPr>
        <w:t>association</w:t>
      </w:r>
      <w:r w:rsidRPr="009C77A1">
        <w:rPr>
          <w:rFonts w:ascii="Cambria" w:hAnsi="Cambria"/>
          <w:b/>
        </w:rPr>
        <w:t xml:space="preserve"> </w:t>
      </w:r>
      <w:r w:rsidR="00631F19">
        <w:rPr>
          <w:rFonts w:ascii="Cambria" w:hAnsi="Cambria"/>
          <w:b/>
        </w:rPr>
        <w:t>among</w:t>
      </w:r>
      <w:r w:rsidRPr="009C77A1">
        <w:rPr>
          <w:rFonts w:ascii="Cambria" w:hAnsi="Cambria"/>
          <w:b/>
        </w:rPr>
        <w:t xml:space="preserve"> </w:t>
      </w:r>
      <w:r w:rsidR="00C660DA">
        <w:rPr>
          <w:rFonts w:ascii="Cambria" w:hAnsi="Cambria"/>
          <w:b/>
        </w:rPr>
        <w:t xml:space="preserve">the </w:t>
      </w:r>
      <w:r w:rsidRPr="009C77A1">
        <w:rPr>
          <w:rFonts w:ascii="Cambria" w:hAnsi="Cambria"/>
          <w:b/>
        </w:rPr>
        <w:t>traffic</w:t>
      </w:r>
      <w:r w:rsidR="00631F19">
        <w:rPr>
          <w:rFonts w:ascii="Cambria" w:hAnsi="Cambria"/>
          <w:b/>
        </w:rPr>
        <w:t xml:space="preserve"> status, accident risk</w:t>
      </w:r>
      <w:r w:rsidRPr="009C77A1">
        <w:rPr>
          <w:rFonts w:ascii="Cambria" w:hAnsi="Cambria"/>
          <w:b/>
        </w:rPr>
        <w:t xml:space="preserve"> and weather condition</w:t>
      </w:r>
      <w:r>
        <w:rPr>
          <w:rFonts w:ascii="Cambria" w:hAnsi="Cambria"/>
        </w:rPr>
        <w:t xml:space="preserve">: </w:t>
      </w:r>
    </w:p>
    <w:p w:rsidR="007E2950" w:rsidRDefault="009D4201" w:rsidP="00005D1C">
      <w:pPr>
        <w:pStyle w:val="ListParagraph"/>
        <w:numPr>
          <w:ilvl w:val="0"/>
          <w:numId w:val="19"/>
        </w:numPr>
        <w:spacing w:before="100" w:beforeAutospacing="1"/>
        <w:rPr>
          <w:rFonts w:ascii="Cambria" w:hAnsi="Cambria"/>
          <w:b/>
        </w:rPr>
      </w:pPr>
      <w:r>
        <w:rPr>
          <w:rFonts w:ascii="Cambria" w:hAnsi="Cambria"/>
          <w:b/>
        </w:rPr>
        <w:t xml:space="preserve">Analysis </w:t>
      </w:r>
      <w:r w:rsidRPr="009C77A1">
        <w:rPr>
          <w:rFonts w:ascii="Cambria" w:hAnsi="Cambria"/>
          <w:b/>
        </w:rPr>
        <w:t>Association between acc</w:t>
      </w:r>
      <w:r w:rsidR="006D1376">
        <w:rPr>
          <w:rFonts w:ascii="Cambria" w:hAnsi="Cambria"/>
          <w:b/>
        </w:rPr>
        <w:t>ident rate &amp; Weather condition;</w:t>
      </w:r>
    </w:p>
    <w:p w:rsidR="00213472" w:rsidRDefault="00213472" w:rsidP="00005D1C">
      <w:pPr>
        <w:pStyle w:val="ListParagraph"/>
        <w:numPr>
          <w:ilvl w:val="0"/>
          <w:numId w:val="19"/>
        </w:numPr>
        <w:spacing w:before="100" w:beforeAutospacing="1"/>
        <w:rPr>
          <w:rFonts w:ascii="Cambria" w:hAnsi="Cambria"/>
          <w:b/>
        </w:rPr>
      </w:pPr>
      <w:r>
        <w:rPr>
          <w:rFonts w:ascii="Cambria" w:hAnsi="Cambria"/>
          <w:b/>
        </w:rPr>
        <w:t xml:space="preserve">Media Analysis </w:t>
      </w:r>
      <w:r w:rsidR="005D395C">
        <w:rPr>
          <w:rFonts w:ascii="Cambria" w:hAnsi="Cambria"/>
          <w:b/>
        </w:rPr>
        <w:t>with social streaming</w:t>
      </w:r>
      <w:r>
        <w:rPr>
          <w:rFonts w:ascii="Cambria" w:hAnsi="Cambria"/>
          <w:b/>
        </w:rPr>
        <w:t>;</w:t>
      </w:r>
    </w:p>
    <w:p w:rsidR="00D45AF3" w:rsidRDefault="007E2950" w:rsidP="009D4201">
      <w:pPr>
        <w:pStyle w:val="ListParagraph"/>
        <w:spacing w:before="100" w:beforeAutospacing="1"/>
        <w:rPr>
          <w:rFonts w:ascii="Cambria" w:hAnsi="Cambria"/>
        </w:rPr>
      </w:pPr>
      <w:r>
        <w:rPr>
          <w:rFonts w:ascii="Cambria" w:hAnsi="Cambria"/>
          <w:b/>
        </w:rPr>
        <w:t xml:space="preserve">  </w:t>
      </w:r>
      <w:r w:rsidR="00794C79">
        <w:rPr>
          <w:rFonts w:ascii="Cambria" w:hAnsi="Cambria"/>
        </w:rPr>
        <w:t>Firstly</w:t>
      </w:r>
      <w:r w:rsidR="009D4201">
        <w:rPr>
          <w:rFonts w:ascii="Cambria" w:hAnsi="Cambria"/>
        </w:rPr>
        <w:t xml:space="preserve">, </w:t>
      </w:r>
      <w:r w:rsidR="00794C79">
        <w:rPr>
          <w:rFonts w:ascii="Cambria" w:hAnsi="Cambria"/>
        </w:rPr>
        <w:t>the raw data could be collected from different departments and be pre-processed,</w:t>
      </w:r>
      <w:r w:rsidR="009D4201">
        <w:rPr>
          <w:rFonts w:ascii="Cambria" w:hAnsi="Cambria"/>
        </w:rPr>
        <w:t xml:space="preserve"> such as </w:t>
      </w:r>
      <w:r w:rsidR="00783FF0">
        <w:rPr>
          <w:rFonts w:ascii="Cambria" w:hAnsi="Cambria"/>
        </w:rPr>
        <w:t xml:space="preserve">weather data from </w:t>
      </w:r>
      <w:r w:rsidR="009D4201">
        <w:rPr>
          <w:rFonts w:ascii="Cambria" w:hAnsi="Cambria"/>
        </w:rPr>
        <w:t xml:space="preserve">National Weather Service and </w:t>
      </w:r>
      <w:r w:rsidR="006B319C">
        <w:rPr>
          <w:rFonts w:ascii="Cambria" w:hAnsi="Cambria"/>
        </w:rPr>
        <w:t xml:space="preserve">2 data sheet from </w:t>
      </w:r>
      <w:r w:rsidR="009D4201">
        <w:rPr>
          <w:rFonts w:ascii="Cambria" w:hAnsi="Cambria"/>
        </w:rPr>
        <w:t xml:space="preserve">traffic department. </w:t>
      </w:r>
      <w:r w:rsidR="00AA6337">
        <w:rPr>
          <w:rFonts w:ascii="Cambria" w:hAnsi="Cambria"/>
        </w:rPr>
        <w:t xml:space="preserve">Moreover, the text information will be gathered from media, and filter the keyword and analysis based on </w:t>
      </w:r>
      <w:r w:rsidR="00590E0E">
        <w:rPr>
          <w:rFonts w:ascii="Cambria" w:hAnsi="Cambria"/>
        </w:rPr>
        <w:t>streaming</w:t>
      </w:r>
      <w:r w:rsidR="00AA6337">
        <w:rPr>
          <w:rFonts w:ascii="Cambria" w:hAnsi="Cambria"/>
        </w:rPr>
        <w:t>.</w:t>
      </w:r>
    </w:p>
    <w:p w:rsidR="00F14A49" w:rsidRDefault="00D45AF3" w:rsidP="00F14A49">
      <w:pPr>
        <w:pStyle w:val="ListParagraph"/>
        <w:spacing w:before="100" w:beforeAutospacing="1"/>
        <w:rPr>
          <w:rFonts w:ascii="Cambria" w:hAnsi="Cambria"/>
        </w:rPr>
      </w:pPr>
      <w:r>
        <w:rPr>
          <w:rFonts w:ascii="Cambria" w:hAnsi="Cambria"/>
        </w:rPr>
        <w:lastRenderedPageBreak/>
        <w:t xml:space="preserve">  </w:t>
      </w:r>
      <w:r w:rsidR="00F14A49">
        <w:rPr>
          <w:rFonts w:ascii="Cambria" w:hAnsi="Cambria"/>
        </w:rPr>
        <w:t xml:space="preserve">  </w:t>
      </w:r>
    </w:p>
    <w:p w:rsidR="002A7A95" w:rsidRDefault="00496616" w:rsidP="002A7A95">
      <w:pPr>
        <w:pStyle w:val="ListParagraph"/>
        <w:spacing w:before="100" w:beforeAutospacing="1"/>
        <w:rPr>
          <w:rFonts w:ascii="Cambria" w:hAnsi="Cambria"/>
        </w:rPr>
      </w:pPr>
      <w:r>
        <w:rPr>
          <w:rFonts w:ascii="Cambria" w:hAnsi="Cambria"/>
        </w:rPr>
        <w:t xml:space="preserve">In the next step, </w:t>
      </w:r>
      <w:r w:rsidR="00F14A49">
        <w:rPr>
          <w:rFonts w:ascii="Cambria" w:hAnsi="Cambria"/>
        </w:rPr>
        <w:t>according to</w:t>
      </w:r>
      <w:r>
        <w:rPr>
          <w:rFonts w:ascii="Cambria" w:hAnsi="Cambria"/>
        </w:rPr>
        <w:t xml:space="preserve"> the result</w:t>
      </w:r>
      <w:r w:rsidR="002F07D7">
        <w:rPr>
          <w:rFonts w:ascii="Cambria" w:hAnsi="Cambria"/>
        </w:rPr>
        <w:t xml:space="preserve"> generated by</w:t>
      </w:r>
      <w:r>
        <w:rPr>
          <w:rFonts w:ascii="Cambria" w:hAnsi="Cambria"/>
        </w:rPr>
        <w:t xml:space="preserve"> previous steps</w:t>
      </w:r>
      <w:r w:rsidR="009D4201" w:rsidRPr="00D45AF3">
        <w:rPr>
          <w:rFonts w:ascii="Cambria" w:hAnsi="Cambria"/>
        </w:rPr>
        <w:t xml:space="preserve">, </w:t>
      </w:r>
      <w:r w:rsidR="00FC3934">
        <w:rPr>
          <w:rFonts w:ascii="Cambria" w:hAnsi="Cambria"/>
        </w:rPr>
        <w:t xml:space="preserve">prediction could be conducted based on the foundation of algorithms and the result will be greatly helpful to remind the managers of these departments to radiate out the alert to drivers and pedestrians. </w:t>
      </w:r>
    </w:p>
    <w:p w:rsidR="000B062D" w:rsidRDefault="000B062D" w:rsidP="009D4201">
      <w:pPr>
        <w:pStyle w:val="ListParagraph"/>
        <w:spacing w:before="100" w:beforeAutospacing="1"/>
        <w:rPr>
          <w:rFonts w:ascii="Cambria" w:hAnsi="Cambria"/>
        </w:rPr>
      </w:pPr>
    </w:p>
    <w:p w:rsidR="000B062D" w:rsidRDefault="000B062D" w:rsidP="00FB6155">
      <w:pPr>
        <w:pStyle w:val="ListParagraph"/>
        <w:numPr>
          <w:ilvl w:val="0"/>
          <w:numId w:val="3"/>
        </w:numPr>
        <w:rPr>
          <w:rFonts w:ascii="Cambria" w:hAnsi="Cambria"/>
          <w:b/>
          <w:color w:val="2E74B5" w:themeColor="accent1" w:themeShade="BF"/>
        </w:rPr>
      </w:pPr>
      <w:r w:rsidRPr="00B45130">
        <w:rPr>
          <w:rFonts w:ascii="Cambria" w:hAnsi="Cambria"/>
          <w:b/>
          <w:color w:val="2E74B5" w:themeColor="accent1" w:themeShade="BF"/>
        </w:rPr>
        <w:t>Code with Documentation</w:t>
      </w:r>
      <w:r>
        <w:rPr>
          <w:rFonts w:ascii="Cambria" w:hAnsi="Cambria"/>
          <w:b/>
          <w:color w:val="2E74B5" w:themeColor="accent1" w:themeShade="BF"/>
        </w:rPr>
        <w:t>:</w:t>
      </w:r>
    </w:p>
    <w:p w:rsidR="002A2D04" w:rsidRDefault="002A2D04" w:rsidP="002A2D04">
      <w:pPr>
        <w:pStyle w:val="ListParagraph"/>
        <w:rPr>
          <w:rFonts w:ascii="Cambria" w:hAnsi="Cambria"/>
          <w:b/>
          <w:color w:val="2E74B5" w:themeColor="accent1" w:themeShade="BF"/>
        </w:rPr>
      </w:pPr>
    </w:p>
    <w:p w:rsidR="00377F0D" w:rsidRPr="002A2D04" w:rsidRDefault="00377F0D" w:rsidP="001111A9">
      <w:pPr>
        <w:pStyle w:val="ListParagraph"/>
        <w:numPr>
          <w:ilvl w:val="0"/>
          <w:numId w:val="20"/>
        </w:numPr>
        <w:spacing w:before="100" w:beforeAutospacing="1"/>
        <w:rPr>
          <w:rFonts w:ascii="Cambria" w:hAnsi="Cambria"/>
          <w:b/>
        </w:rPr>
      </w:pPr>
      <w:r w:rsidRPr="002A2D04">
        <w:rPr>
          <w:rFonts w:ascii="Cambria" w:hAnsi="Cambria"/>
          <w:b/>
        </w:rPr>
        <w:t>Data Resources</w:t>
      </w:r>
      <w:r w:rsidR="001111A9" w:rsidRPr="002A2D04">
        <w:rPr>
          <w:rFonts w:ascii="Cambria" w:hAnsi="Cambria"/>
          <w:b/>
        </w:rPr>
        <w:t>[2][3][4]</w:t>
      </w:r>
      <w:r w:rsidRPr="002A2D04">
        <w:rPr>
          <w:rFonts w:ascii="Cambria" w:hAnsi="Cambria"/>
          <w:b/>
        </w:rPr>
        <w:t>:</w:t>
      </w:r>
      <w:r w:rsidR="001111A9" w:rsidRPr="002A2D04">
        <w:rPr>
          <w:rFonts w:ascii="Cambria" w:hAnsi="Cambria"/>
          <w:b/>
        </w:rPr>
        <w:t xml:space="preserve"> </w:t>
      </w:r>
    </w:p>
    <w:p w:rsidR="00CC45C5" w:rsidRPr="0084399B" w:rsidRDefault="00CC45C5" w:rsidP="00CC45C5">
      <w:pPr>
        <w:pStyle w:val="ListParagraph"/>
        <w:numPr>
          <w:ilvl w:val="0"/>
          <w:numId w:val="10"/>
        </w:numPr>
        <w:rPr>
          <w:rStyle w:val="Hyperlink"/>
          <w:rFonts w:ascii="Cambria" w:hAnsi="Cambria"/>
          <w:b/>
          <w:color w:val="2E74B5" w:themeColor="accent1" w:themeShade="BF"/>
          <w:u w:val="none"/>
        </w:rPr>
      </w:pPr>
      <w:r w:rsidRPr="00C4134B">
        <w:rPr>
          <w:rFonts w:ascii="Cambria" w:hAnsi="Cambria"/>
        </w:rPr>
        <w:t>Weather data in New York City – 2016</w:t>
      </w:r>
      <w:r w:rsidRPr="00C4134B">
        <w:rPr>
          <w:rFonts w:ascii="Cambria" w:hAnsi="Cambria"/>
        </w:rPr>
        <w:t>：</w:t>
      </w:r>
      <w:hyperlink r:id="rId5" w:history="1">
        <w:r w:rsidRPr="00C4134B">
          <w:rPr>
            <w:rStyle w:val="Hyperlink"/>
            <w:rFonts w:ascii="Cambria" w:hAnsi="Cambria"/>
          </w:rPr>
          <w:t>https://www.kaggle.com/mathijs/weather-data-in-new-york-city-2016/data</w:t>
        </w:r>
      </w:hyperlink>
    </w:p>
    <w:p w:rsidR="0084399B" w:rsidRDefault="0084399B" w:rsidP="00594041">
      <w:pPr>
        <w:pStyle w:val="ListParagraph"/>
        <w:spacing w:before="100" w:beforeAutospacing="1"/>
        <w:ind w:left="1440"/>
        <w:rPr>
          <w:rFonts w:ascii="Cambria" w:hAnsi="Cambria"/>
        </w:rPr>
      </w:pPr>
      <w:r>
        <w:rPr>
          <w:rFonts w:ascii="Cambria" w:hAnsi="Cambria"/>
        </w:rPr>
        <w:t>Description:</w:t>
      </w:r>
      <w:r>
        <w:rPr>
          <w:rFonts w:ascii="Cambria" w:hAnsi="Cambria"/>
          <w:b/>
          <w:color w:val="2E74B5" w:themeColor="accent1" w:themeShade="BF"/>
        </w:rPr>
        <w:t xml:space="preserve"> </w:t>
      </w:r>
      <w:r w:rsidR="00594041">
        <w:rPr>
          <w:rFonts w:ascii="Cambria" w:hAnsi="Cambria"/>
        </w:rPr>
        <w:t>It</w:t>
      </w:r>
      <w:r>
        <w:rPr>
          <w:rFonts w:ascii="Cambria" w:hAnsi="Cambria"/>
        </w:rPr>
        <w:t xml:space="preserve"> contains the weather data collected by the weather station in Central Park between Jan.-Jun. 2016: Min_Temperature, Max_Temperature, Average_Temperature, Precipitation, Snow_fall, snow_depth.</w:t>
      </w:r>
    </w:p>
    <w:p w:rsidR="0084399B" w:rsidRPr="00CC45C5" w:rsidRDefault="0084399B" w:rsidP="0084399B">
      <w:pPr>
        <w:pStyle w:val="ListParagraph"/>
        <w:ind w:left="1440"/>
        <w:rPr>
          <w:rFonts w:ascii="Cambria" w:hAnsi="Cambria"/>
          <w:b/>
          <w:color w:val="2E74B5" w:themeColor="accent1" w:themeShade="BF"/>
        </w:rPr>
      </w:pPr>
    </w:p>
    <w:p w:rsidR="0084399B" w:rsidRPr="0084399B" w:rsidRDefault="00377F0D" w:rsidP="00377F0D">
      <w:pPr>
        <w:pStyle w:val="ListParagraph"/>
        <w:numPr>
          <w:ilvl w:val="0"/>
          <w:numId w:val="10"/>
        </w:numPr>
        <w:rPr>
          <w:rFonts w:ascii="Cambria" w:hAnsi="Cambria"/>
          <w:b/>
          <w:color w:val="2E74B5" w:themeColor="accent1" w:themeShade="BF"/>
        </w:rPr>
      </w:pPr>
      <w:r w:rsidRPr="00C4134B">
        <w:rPr>
          <w:rFonts w:ascii="Cambria" w:hAnsi="Cambria"/>
        </w:rPr>
        <w:t>Taxi Trip Duration</w:t>
      </w:r>
      <w:r w:rsidRPr="00C4134B">
        <w:rPr>
          <w:rFonts w:ascii="Cambria" w:hAnsi="Cambria"/>
        </w:rPr>
        <w:t>：</w:t>
      </w:r>
    </w:p>
    <w:p w:rsidR="00377F0D" w:rsidRDefault="006C694E" w:rsidP="0084399B">
      <w:pPr>
        <w:pStyle w:val="ListParagraph"/>
        <w:ind w:left="1440"/>
        <w:rPr>
          <w:rStyle w:val="Hyperlink"/>
          <w:rFonts w:ascii="Cambria" w:hAnsi="Cambria"/>
        </w:rPr>
      </w:pPr>
      <w:hyperlink r:id="rId6" w:history="1">
        <w:r w:rsidR="00377F0D" w:rsidRPr="00C4134B">
          <w:rPr>
            <w:rStyle w:val="Hyperlink"/>
            <w:rFonts w:ascii="Cambria" w:hAnsi="Cambria"/>
          </w:rPr>
          <w:t>https://www.kaggle.com/c/nyc-taxi-trip-duration/data</w:t>
        </w:r>
      </w:hyperlink>
    </w:p>
    <w:p w:rsidR="00C903E7" w:rsidRPr="003E39C7" w:rsidRDefault="00C903E7" w:rsidP="00C903E7">
      <w:pPr>
        <w:pStyle w:val="ListParagraph"/>
        <w:spacing w:before="100" w:beforeAutospacing="1"/>
        <w:ind w:left="1440"/>
        <w:rPr>
          <w:rFonts w:ascii="Cambria" w:hAnsi="Cambria"/>
        </w:rPr>
      </w:pPr>
      <w:r>
        <w:rPr>
          <w:rFonts w:ascii="Cambria" w:hAnsi="Cambria"/>
        </w:rPr>
        <w:t xml:space="preserve">Description: </w:t>
      </w:r>
      <w:r w:rsidRPr="003E39C7">
        <w:rPr>
          <w:rFonts w:ascii="Cambria" w:hAnsi="Cambria"/>
        </w:rPr>
        <w:t xml:space="preserve">The data </w:t>
      </w:r>
      <w:r w:rsidR="000833A8">
        <w:rPr>
          <w:rFonts w:ascii="Cambria" w:hAnsi="Cambria"/>
        </w:rPr>
        <w:t xml:space="preserve">includes </w:t>
      </w:r>
      <w:r w:rsidRPr="003E39C7">
        <w:rPr>
          <w:rFonts w:ascii="Cambria" w:hAnsi="Cambria"/>
        </w:rPr>
        <w:t>individual trip attributes: pickup_datetime, dropoff_datetime, pickup_lat-long etc.</w:t>
      </w:r>
    </w:p>
    <w:p w:rsidR="00C903E7" w:rsidRPr="00C4134B" w:rsidRDefault="00C903E7" w:rsidP="0084399B">
      <w:pPr>
        <w:pStyle w:val="ListParagraph"/>
        <w:ind w:left="1440"/>
        <w:rPr>
          <w:rFonts w:ascii="Cambria" w:hAnsi="Cambria"/>
          <w:b/>
          <w:color w:val="2E74B5" w:themeColor="accent1" w:themeShade="BF"/>
        </w:rPr>
      </w:pPr>
    </w:p>
    <w:p w:rsidR="0084399B" w:rsidRPr="0084399B" w:rsidRDefault="00377F0D" w:rsidP="00377F0D">
      <w:pPr>
        <w:pStyle w:val="ListParagraph"/>
        <w:numPr>
          <w:ilvl w:val="0"/>
          <w:numId w:val="10"/>
        </w:numPr>
        <w:rPr>
          <w:rFonts w:ascii="Cambria" w:hAnsi="Cambria"/>
          <w:b/>
          <w:color w:val="2E74B5" w:themeColor="accent1" w:themeShade="BF"/>
        </w:rPr>
      </w:pPr>
      <w:r w:rsidRPr="00C4134B">
        <w:rPr>
          <w:rFonts w:ascii="Cambria" w:hAnsi="Cambria"/>
        </w:rPr>
        <w:t>New York City Taxi with OSRM</w:t>
      </w:r>
      <w:r w:rsidRPr="00C4134B">
        <w:rPr>
          <w:rFonts w:ascii="Cambria" w:hAnsi="Cambria"/>
        </w:rPr>
        <w:t>：</w:t>
      </w:r>
    </w:p>
    <w:p w:rsidR="00377F0D" w:rsidRDefault="006C694E" w:rsidP="0084399B">
      <w:pPr>
        <w:pStyle w:val="ListParagraph"/>
        <w:ind w:left="1440"/>
        <w:rPr>
          <w:rStyle w:val="Hyperlink"/>
          <w:rFonts w:ascii="Cambria" w:hAnsi="Cambria"/>
        </w:rPr>
      </w:pPr>
      <w:hyperlink r:id="rId7" w:history="1">
        <w:r w:rsidR="00377F0D" w:rsidRPr="00C4134B">
          <w:rPr>
            <w:rStyle w:val="Hyperlink"/>
            <w:rFonts w:ascii="Cambria" w:hAnsi="Cambria"/>
          </w:rPr>
          <w:t>https://www.kaggle.com/oscarleo/new-york-city-taxi-with-osrm/data</w:t>
        </w:r>
      </w:hyperlink>
    </w:p>
    <w:p w:rsidR="00DD0658" w:rsidRPr="00DD0658" w:rsidRDefault="00DD0658" w:rsidP="00DD0658">
      <w:pPr>
        <w:pStyle w:val="ListParagraph"/>
        <w:spacing w:before="100" w:beforeAutospacing="1"/>
        <w:ind w:left="1440"/>
        <w:rPr>
          <w:rFonts w:ascii="Cambria" w:hAnsi="Cambria"/>
        </w:rPr>
      </w:pPr>
      <w:r>
        <w:rPr>
          <w:rFonts w:ascii="Cambria" w:hAnsi="Cambria"/>
        </w:rPr>
        <w:t xml:space="preserve">Description: The data extracted by OSRM </w:t>
      </w:r>
      <w:r w:rsidR="002C3969">
        <w:rPr>
          <w:rFonts w:ascii="Cambria" w:hAnsi="Cambria"/>
        </w:rPr>
        <w:t>involves</w:t>
      </w:r>
      <w:r>
        <w:rPr>
          <w:rFonts w:ascii="Cambria" w:hAnsi="Cambria"/>
        </w:rPr>
        <w:t xml:space="preserve"> fastest routes information for each data point: Starting_Street, End_Street, total_distance, total_TravelTime etc.</w:t>
      </w:r>
    </w:p>
    <w:p w:rsidR="00377F0D" w:rsidRDefault="00377F0D" w:rsidP="00377F0D">
      <w:pPr>
        <w:pStyle w:val="ListParagraph"/>
        <w:spacing w:before="100" w:beforeAutospacing="1"/>
        <w:rPr>
          <w:rFonts w:ascii="Cambria" w:hAnsi="Cambria"/>
        </w:rPr>
      </w:pPr>
    </w:p>
    <w:p w:rsidR="00AC36A0" w:rsidRPr="00E07555" w:rsidRDefault="00AC36A0" w:rsidP="00E07555">
      <w:pPr>
        <w:pStyle w:val="ListParagraph"/>
        <w:spacing w:before="100" w:beforeAutospacing="1"/>
        <w:rPr>
          <w:rFonts w:ascii="Cambria" w:hAnsi="Cambria"/>
        </w:rPr>
      </w:pPr>
      <w:r>
        <w:rPr>
          <w:rFonts w:ascii="Cambria" w:hAnsi="Cambria"/>
        </w:rPr>
        <w:t>The different attributions of 3 data sources will be integrated for analysis more than 1 data source according to specific requirement.</w:t>
      </w:r>
    </w:p>
    <w:p w:rsidR="00A21073" w:rsidRDefault="00A21073" w:rsidP="00A21073">
      <w:pPr>
        <w:pStyle w:val="ListParagraph"/>
        <w:spacing w:before="100" w:beforeAutospacing="1"/>
        <w:ind w:left="1440"/>
        <w:rPr>
          <w:rFonts w:ascii="Cambria" w:hAnsi="Cambria"/>
        </w:rPr>
      </w:pPr>
    </w:p>
    <w:p w:rsidR="00377F0D" w:rsidRPr="002A2D04" w:rsidRDefault="00377F0D" w:rsidP="00377F0D">
      <w:pPr>
        <w:pStyle w:val="ListParagraph"/>
        <w:numPr>
          <w:ilvl w:val="0"/>
          <w:numId w:val="9"/>
        </w:numPr>
        <w:rPr>
          <w:rFonts w:ascii="Cambria" w:hAnsi="Cambria"/>
          <w:b/>
        </w:rPr>
      </w:pPr>
      <w:r w:rsidRPr="002A2D04">
        <w:rPr>
          <w:rFonts w:ascii="Cambria" w:hAnsi="Cambria"/>
          <w:b/>
        </w:rPr>
        <w:t>Algorithms:</w:t>
      </w:r>
    </w:p>
    <w:p w:rsidR="00377F0D" w:rsidRPr="009819F7" w:rsidRDefault="00186791" w:rsidP="00377F0D">
      <w:pPr>
        <w:pStyle w:val="ListParagraph"/>
        <w:numPr>
          <w:ilvl w:val="1"/>
          <w:numId w:val="9"/>
        </w:numPr>
        <w:spacing w:before="100" w:beforeAutospacing="1"/>
        <w:rPr>
          <w:rFonts w:ascii="Cambria" w:hAnsi="Cambria"/>
          <w:b/>
        </w:rPr>
      </w:pPr>
      <w:r w:rsidRPr="009819F7">
        <w:rPr>
          <w:rFonts w:ascii="Cambria" w:hAnsi="Cambria"/>
          <w:b/>
        </w:rPr>
        <w:t xml:space="preserve">Phase of </w:t>
      </w:r>
      <w:r w:rsidR="00377F0D" w:rsidRPr="009819F7">
        <w:rPr>
          <w:rFonts w:ascii="Cambria" w:hAnsi="Cambria"/>
          <w:b/>
        </w:rPr>
        <w:t>Analytics:</w:t>
      </w:r>
    </w:p>
    <w:p w:rsidR="00377F0D" w:rsidRDefault="00377F0D" w:rsidP="00377F0D">
      <w:pPr>
        <w:pStyle w:val="ListParagraph"/>
        <w:numPr>
          <w:ilvl w:val="0"/>
          <w:numId w:val="13"/>
        </w:numPr>
        <w:spacing w:before="100" w:beforeAutospacing="1"/>
        <w:rPr>
          <w:rFonts w:ascii="Cambria" w:hAnsi="Cambria"/>
        </w:rPr>
      </w:pPr>
      <w:r>
        <w:rPr>
          <w:rFonts w:ascii="Cambria" w:hAnsi="Cambria"/>
        </w:rPr>
        <w:t>Pearson Correlation</w:t>
      </w:r>
      <w:r w:rsidRPr="001C3174">
        <w:rPr>
          <w:rFonts w:ascii="Cambria" w:hAnsi="Cambria"/>
        </w:rPr>
        <w:t xml:space="preserve"> </w:t>
      </w:r>
      <w:r>
        <w:rPr>
          <w:rFonts w:ascii="Cambria" w:hAnsi="Cambria"/>
        </w:rPr>
        <w:t>Coefficient</w:t>
      </w:r>
      <w:r>
        <w:rPr>
          <w:rFonts w:ascii="Cambria" w:hAnsi="Cambria"/>
        </w:rPr>
        <w:t>：</w:t>
      </w:r>
    </w:p>
    <w:p w:rsidR="00A57ADE" w:rsidRDefault="00E466C2" w:rsidP="00377F0D">
      <w:pPr>
        <w:pStyle w:val="ListParagraph"/>
        <w:spacing w:before="100" w:beforeAutospacing="1"/>
        <w:ind w:left="1440"/>
        <w:rPr>
          <w:rFonts w:ascii="Cambria" w:hAnsi="Cambria"/>
        </w:rPr>
      </w:pPr>
      <w:r>
        <w:rPr>
          <w:rFonts w:ascii="Cambria" w:hAnsi="Cambria"/>
        </w:rPr>
        <w:t xml:space="preserve">  </w:t>
      </w:r>
      <w:r w:rsidR="00A57ADE">
        <w:rPr>
          <w:rFonts w:ascii="Cambria" w:hAnsi="Cambria"/>
        </w:rPr>
        <w:t>Pearson Correlation</w:t>
      </w:r>
      <w:r w:rsidR="00A57ADE" w:rsidRPr="001C3174">
        <w:rPr>
          <w:rFonts w:ascii="Cambria" w:hAnsi="Cambria"/>
        </w:rPr>
        <w:t xml:space="preserve"> </w:t>
      </w:r>
      <w:r w:rsidR="00A57ADE">
        <w:rPr>
          <w:rFonts w:ascii="Cambria" w:hAnsi="Cambria"/>
        </w:rPr>
        <w:t>Coefficient in this research is to explore the association between different attributes from traffic data and weather data.</w:t>
      </w:r>
    </w:p>
    <w:p w:rsidR="00377F0D" w:rsidRDefault="00377F0D" w:rsidP="00377F0D">
      <w:pPr>
        <w:pStyle w:val="ListParagraph"/>
        <w:spacing w:before="100" w:beforeAutospacing="1"/>
        <w:ind w:left="1440"/>
        <w:rPr>
          <w:rFonts w:ascii="Cambria" w:hAnsi="Cambria"/>
        </w:rPr>
      </w:pPr>
      <w:r>
        <w:rPr>
          <w:rFonts w:ascii="Cambria" w:hAnsi="Cambria"/>
        </w:rPr>
        <w:t xml:space="preserve">[5] </w:t>
      </w:r>
      <w:r w:rsidRPr="001C3174">
        <w:rPr>
          <w:rFonts w:ascii="Cambria" w:hAnsi="Cambria"/>
        </w:rPr>
        <w:t xml:space="preserve">Pearson Product-Moment Correlation </w:t>
      </w:r>
      <w:hyperlink r:id="rId8" w:history="1">
        <w:r w:rsidRPr="00280027">
          <w:rPr>
            <w:rStyle w:val="Hyperlink"/>
            <w:rFonts w:ascii="Cambria" w:hAnsi="Cambria"/>
          </w:rPr>
          <w:t>https://statistics.laerd.com/statistical-guides/pearson-correlation-coefficient-statistical-guide.php</w:t>
        </w:r>
      </w:hyperlink>
    </w:p>
    <w:p w:rsidR="00377F0D" w:rsidRDefault="00377F0D" w:rsidP="00377F0D">
      <w:pPr>
        <w:pStyle w:val="ListParagraph"/>
        <w:spacing w:before="100" w:beforeAutospacing="1"/>
        <w:ind w:left="1440"/>
        <w:rPr>
          <w:rFonts w:ascii="Cambria" w:hAnsi="Cambria"/>
        </w:rPr>
      </w:pPr>
      <w:r>
        <w:rPr>
          <w:rFonts w:ascii="Cambria" w:hAnsi="Cambria"/>
        </w:rPr>
        <w:t>‘Pearson Correlation Coefficient is a measure of strength of a linear association between 2 variables and is denoted by r ranged from 0-1: 0 indicates there is on association between the 2 variables. A value greater than 0 indicates a positive association. A value less than 0 indicates a negative association. Basically, it attempts to draw a line of best fit through the data of 2 variables.’</w:t>
      </w:r>
    </w:p>
    <w:p w:rsidR="009110EF" w:rsidRDefault="009110EF" w:rsidP="00377F0D">
      <w:pPr>
        <w:pStyle w:val="ListParagraph"/>
        <w:spacing w:before="100" w:beforeAutospacing="1"/>
        <w:ind w:left="1440"/>
        <w:rPr>
          <w:rFonts w:ascii="Cambria" w:hAnsi="Cambria"/>
        </w:rPr>
      </w:pPr>
    </w:p>
    <w:p w:rsidR="002B4AD7" w:rsidRDefault="00D4229A" w:rsidP="002B4AD7">
      <w:pPr>
        <w:pStyle w:val="ListParagraph"/>
        <w:numPr>
          <w:ilvl w:val="0"/>
          <w:numId w:val="13"/>
        </w:numPr>
        <w:spacing w:before="100" w:beforeAutospacing="1"/>
        <w:rPr>
          <w:rFonts w:ascii="Cambria" w:hAnsi="Cambria"/>
        </w:rPr>
      </w:pPr>
      <w:r>
        <w:rPr>
          <w:rFonts w:ascii="Cambria" w:hAnsi="Cambria"/>
        </w:rPr>
        <w:t>Visualization with heat map plus image processing-</w:t>
      </w:r>
      <w:r w:rsidR="00FA58D9" w:rsidRPr="00D4229A">
        <w:rPr>
          <w:rFonts w:ascii="Cambria" w:hAnsi="Cambria"/>
        </w:rPr>
        <w:t>Folium:</w:t>
      </w:r>
      <w:r w:rsidR="00897DA8" w:rsidRPr="002B4AD7">
        <w:rPr>
          <w:rFonts w:ascii="Cambria" w:hAnsi="Cambria"/>
        </w:rPr>
        <w:t xml:space="preserve"> </w:t>
      </w:r>
    </w:p>
    <w:p w:rsidR="0081145E" w:rsidRPr="002B4AD7" w:rsidRDefault="00253836" w:rsidP="002B4AD7">
      <w:pPr>
        <w:pStyle w:val="ListParagraph"/>
        <w:spacing w:before="100" w:beforeAutospacing="1"/>
        <w:ind w:left="1440"/>
        <w:rPr>
          <w:rFonts w:ascii="Cambria" w:hAnsi="Cambria"/>
        </w:rPr>
      </w:pPr>
      <w:r>
        <w:rPr>
          <w:rFonts w:ascii="Cambria" w:hAnsi="Cambria"/>
        </w:rPr>
        <w:t xml:space="preserve">  </w:t>
      </w:r>
      <w:r w:rsidR="00EA5C8D" w:rsidRPr="002B4AD7">
        <w:rPr>
          <w:rFonts w:ascii="Cambria" w:hAnsi="Cambria"/>
        </w:rPr>
        <w:t xml:space="preserve">The visualized data will be merged with the real map and reflect on the specific map. Each point in this image should be considered as a point represented by lat-long for visualization.  </w:t>
      </w:r>
      <w:r w:rsidR="00FF37F6" w:rsidRPr="002B4AD7">
        <w:rPr>
          <w:rFonts w:ascii="Cambria" w:hAnsi="Cambria"/>
        </w:rPr>
        <w:t>Folium is map-based interactive package and it's open source as well. It's based on leaflet js</w:t>
      </w:r>
      <w:r w:rsidR="00214165" w:rsidRPr="002B4AD7">
        <w:rPr>
          <w:rFonts w:ascii="Cambria" w:hAnsi="Cambria"/>
        </w:rPr>
        <w:t>.</w:t>
      </w:r>
      <w:r w:rsidR="0081145E" w:rsidRPr="002B4AD7">
        <w:rPr>
          <w:rFonts w:ascii="Cambria" w:hAnsi="Cambria"/>
        </w:rPr>
        <w:t xml:space="preserve"> It enables both the binding of data to a map for </w:t>
      </w:r>
      <w:r w:rsidR="0081145E" w:rsidRPr="002B4AD7">
        <w:rPr>
          <w:rFonts w:ascii="Cambria" w:hAnsi="Cambria"/>
        </w:rPr>
        <w:lastRenderedPageBreak/>
        <w:t>choropleth visualizations as well as passing Vincent/Vega visualizations as markers on the map.</w:t>
      </w:r>
      <w:r w:rsidR="00AF255E" w:rsidRPr="002B4AD7">
        <w:rPr>
          <w:rFonts w:ascii="Cambria" w:hAnsi="Cambria"/>
        </w:rPr>
        <w:t>[13]</w:t>
      </w:r>
    </w:p>
    <w:p w:rsidR="0081145E" w:rsidRPr="0081145E" w:rsidRDefault="0081145E" w:rsidP="0081145E">
      <w:pPr>
        <w:pStyle w:val="ListParagraph"/>
        <w:spacing w:before="100" w:beforeAutospacing="1"/>
        <w:ind w:left="1440"/>
        <w:rPr>
          <w:rFonts w:ascii="Cambria" w:hAnsi="Cambria"/>
        </w:rPr>
      </w:pPr>
    </w:p>
    <w:p w:rsidR="00FA58D9" w:rsidRDefault="00253836" w:rsidP="0081145E">
      <w:pPr>
        <w:pStyle w:val="ListParagraph"/>
        <w:spacing w:before="100" w:beforeAutospacing="1"/>
        <w:ind w:left="1440"/>
        <w:rPr>
          <w:rFonts w:ascii="Cambria" w:hAnsi="Cambria"/>
        </w:rPr>
      </w:pPr>
      <w:r>
        <w:rPr>
          <w:rFonts w:ascii="Cambria" w:hAnsi="Cambria"/>
        </w:rPr>
        <w:t xml:space="preserve">  </w:t>
      </w:r>
      <w:r w:rsidR="0081145E" w:rsidRPr="0081145E">
        <w:rPr>
          <w:rFonts w:ascii="Cambria" w:hAnsi="Cambria"/>
        </w:rPr>
        <w:t>The library has a number of built-in tilesets from OpenStreetMap, Mapbox, and Stamen, and supports custom tilesets with Mapbox or Cloudmade API keys. Folium supports both GeoJSON and TopoJSON overlays, as well as the binding of data to those overlays to create choropleth maps with color-brewer color schemes.</w:t>
      </w:r>
    </w:p>
    <w:p w:rsidR="008C44B9" w:rsidRDefault="008C44B9" w:rsidP="00E466C2">
      <w:pPr>
        <w:pStyle w:val="ListParagraph"/>
        <w:spacing w:before="100" w:beforeAutospacing="1"/>
        <w:ind w:left="1440"/>
        <w:rPr>
          <w:rFonts w:ascii="Cambria" w:hAnsi="Cambria"/>
        </w:rPr>
      </w:pPr>
    </w:p>
    <w:p w:rsidR="008C44B9" w:rsidRDefault="008C44B9" w:rsidP="008C44B9">
      <w:pPr>
        <w:pStyle w:val="ListParagraph"/>
        <w:numPr>
          <w:ilvl w:val="0"/>
          <w:numId w:val="13"/>
        </w:numPr>
        <w:spacing w:before="100" w:beforeAutospacing="1"/>
        <w:rPr>
          <w:rFonts w:ascii="Cambria" w:hAnsi="Cambria"/>
        </w:rPr>
      </w:pPr>
      <w:r w:rsidRPr="008C44B9">
        <w:rPr>
          <w:rFonts w:ascii="Cambria" w:hAnsi="Cambria"/>
        </w:rPr>
        <w:t>Principle Component Analysis(PCA)</w:t>
      </w:r>
      <w:r>
        <w:rPr>
          <w:rFonts w:ascii="Cambria" w:hAnsi="Cambria"/>
        </w:rPr>
        <w:t>:</w:t>
      </w:r>
    </w:p>
    <w:p w:rsidR="00764DD9" w:rsidRPr="00240545" w:rsidRDefault="00253836" w:rsidP="00240545">
      <w:pPr>
        <w:pStyle w:val="ListParagraph"/>
        <w:spacing w:before="100" w:beforeAutospacing="1"/>
        <w:ind w:left="1440"/>
        <w:rPr>
          <w:rFonts w:ascii="Cambria" w:hAnsi="Cambria"/>
        </w:rPr>
      </w:pPr>
      <w:r>
        <w:rPr>
          <w:rFonts w:ascii="Cambria" w:hAnsi="Cambria"/>
        </w:rPr>
        <w:t xml:space="preserve">  </w:t>
      </w:r>
      <w:r w:rsidR="005D721E" w:rsidRPr="005D721E">
        <w:rPr>
          <w:rFonts w:ascii="Cambria" w:hAnsi="Cambria"/>
        </w:rPr>
        <w:t>Linear dimensionality reduction using Singular Value Decomposition of the data to project it to a lower dimensional space.</w:t>
      </w:r>
      <w:r w:rsidR="005D721E">
        <w:rPr>
          <w:rFonts w:ascii="Cambria" w:hAnsi="Cambria"/>
        </w:rPr>
        <w:t xml:space="preserve"> </w:t>
      </w:r>
      <w:r w:rsidR="0003142E">
        <w:rPr>
          <w:rFonts w:ascii="Cambria" w:hAnsi="Cambria"/>
        </w:rPr>
        <w:t>[12]</w:t>
      </w:r>
      <w:r w:rsidR="005D721E" w:rsidRPr="005D721E">
        <w:rPr>
          <w:rFonts w:ascii="Cambria" w:hAnsi="Cambria"/>
        </w:rPr>
        <w:t xml:space="preserve">For a lot of machine learning applications it helps to be able to visualize data. Visualizing 2 or 3 dimensional data is not that challenging. However, even the dataset used in </w:t>
      </w:r>
      <w:r w:rsidR="00E50F4C">
        <w:rPr>
          <w:rFonts w:ascii="Cambria" w:hAnsi="Cambria"/>
        </w:rPr>
        <w:t>some</w:t>
      </w:r>
      <w:r w:rsidR="005D721E" w:rsidRPr="005D721E">
        <w:rPr>
          <w:rFonts w:ascii="Cambria" w:hAnsi="Cambria"/>
        </w:rPr>
        <w:t xml:space="preserve"> part is 4 dimensional. </w:t>
      </w:r>
      <w:r w:rsidR="00A90D17">
        <w:rPr>
          <w:rFonts w:ascii="Cambria" w:hAnsi="Cambria"/>
        </w:rPr>
        <w:t>PCA can</w:t>
      </w:r>
      <w:r w:rsidR="005D721E" w:rsidRPr="005D721E">
        <w:rPr>
          <w:rFonts w:ascii="Cambria" w:hAnsi="Cambria"/>
        </w:rPr>
        <w:t xml:space="preserve"> reduce that 4 dimensional data into 2 or 3 dimensions so that you can plot and hopefully understand the data better.</w:t>
      </w:r>
    </w:p>
    <w:p w:rsidR="00377F0D" w:rsidRPr="00E9433C" w:rsidRDefault="00377F0D" w:rsidP="00377F0D">
      <w:pPr>
        <w:pStyle w:val="ListParagraph"/>
        <w:spacing w:before="100" w:beforeAutospacing="1"/>
        <w:ind w:left="1440"/>
        <w:rPr>
          <w:rFonts w:ascii="Cambria" w:hAnsi="Cambria"/>
        </w:rPr>
      </w:pPr>
    </w:p>
    <w:p w:rsidR="00377F0D" w:rsidRPr="000B270F" w:rsidRDefault="00186791" w:rsidP="00377F0D">
      <w:pPr>
        <w:pStyle w:val="ListParagraph"/>
        <w:numPr>
          <w:ilvl w:val="1"/>
          <w:numId w:val="9"/>
        </w:numPr>
        <w:spacing w:before="100" w:beforeAutospacing="1"/>
        <w:rPr>
          <w:rFonts w:ascii="Cambria" w:hAnsi="Cambria"/>
          <w:b/>
        </w:rPr>
      </w:pPr>
      <w:r w:rsidRPr="000B270F">
        <w:rPr>
          <w:rFonts w:ascii="Cambria" w:hAnsi="Cambria"/>
          <w:b/>
        </w:rPr>
        <w:t xml:space="preserve">Phase of </w:t>
      </w:r>
      <w:r w:rsidR="00377F0D" w:rsidRPr="000B270F">
        <w:rPr>
          <w:rFonts w:ascii="Cambria" w:hAnsi="Cambria"/>
          <w:b/>
        </w:rPr>
        <w:t>Predict</w:t>
      </w:r>
      <w:r w:rsidRPr="000B270F">
        <w:rPr>
          <w:rFonts w:ascii="Cambria" w:hAnsi="Cambria"/>
          <w:b/>
        </w:rPr>
        <w:t>ion</w:t>
      </w:r>
      <w:r w:rsidR="00377F0D" w:rsidRPr="000B270F">
        <w:rPr>
          <w:rFonts w:ascii="Cambria" w:hAnsi="Cambria"/>
          <w:b/>
        </w:rPr>
        <w:t>:</w:t>
      </w:r>
    </w:p>
    <w:p w:rsidR="000B270F" w:rsidRDefault="00A31C76" w:rsidP="001D3FEE">
      <w:pPr>
        <w:pStyle w:val="ListParagraph"/>
        <w:numPr>
          <w:ilvl w:val="0"/>
          <w:numId w:val="12"/>
        </w:numPr>
        <w:spacing w:before="100" w:beforeAutospacing="1"/>
        <w:rPr>
          <w:rFonts w:ascii="Cambria" w:hAnsi="Cambria"/>
        </w:rPr>
      </w:pPr>
      <w:r>
        <w:rPr>
          <w:rFonts w:ascii="Cambria" w:hAnsi="Cambria"/>
        </w:rPr>
        <w:t>TPOT</w:t>
      </w:r>
      <w:r w:rsidR="00377F0D">
        <w:rPr>
          <w:rFonts w:ascii="Cambria" w:hAnsi="Cambria"/>
        </w:rPr>
        <w:t xml:space="preserve">: </w:t>
      </w:r>
    </w:p>
    <w:p w:rsidR="00377F0D" w:rsidRPr="008D122F" w:rsidRDefault="000B270F" w:rsidP="000B270F">
      <w:pPr>
        <w:pStyle w:val="ListParagraph"/>
        <w:spacing w:before="100" w:beforeAutospacing="1"/>
        <w:ind w:left="1440"/>
        <w:rPr>
          <w:rStyle w:val="Hyperlink"/>
          <w:rFonts w:ascii="Cambria" w:hAnsi="Cambria"/>
          <w:color w:val="auto"/>
          <w:u w:val="none"/>
        </w:rPr>
      </w:pPr>
      <w:r>
        <w:rPr>
          <w:rFonts w:ascii="Cambria" w:hAnsi="Cambria"/>
        </w:rPr>
        <w:t xml:space="preserve">  TPOT is a</w:t>
      </w:r>
      <w:r w:rsidR="00A31C76" w:rsidRPr="00AF0796">
        <w:rPr>
          <w:rFonts w:ascii="Cambria" w:hAnsi="Cambria"/>
        </w:rPr>
        <w:t xml:space="preserve"> Python Automated Machine Learning tool that optimizes machine learning pipelines using genetic programming.</w:t>
      </w:r>
      <w:r w:rsidR="00AF0796" w:rsidRPr="00AF0796">
        <w:rPr>
          <w:rFonts w:ascii="Cambria" w:hAnsi="Cambria"/>
        </w:rPr>
        <w:t xml:space="preserve"> </w:t>
      </w:r>
      <w:r w:rsidR="003749EF">
        <w:rPr>
          <w:rFonts w:ascii="Cambria" w:hAnsi="Cambria"/>
        </w:rPr>
        <w:t>It</w:t>
      </w:r>
      <w:r w:rsidR="00AF0796" w:rsidRPr="00AF0796">
        <w:rPr>
          <w:rFonts w:ascii="Cambria" w:hAnsi="Cambria"/>
        </w:rPr>
        <w:t xml:space="preserve"> will automate the most tedious part of machine learning by intelligently exploring thousands of possible pipelines to find the best one for your data.</w:t>
      </w:r>
      <w:r w:rsidR="00F67B50">
        <w:rPr>
          <w:rFonts w:ascii="Cambria" w:hAnsi="Cambria"/>
        </w:rPr>
        <w:t xml:space="preserve"> </w:t>
      </w:r>
      <w:r w:rsidR="00F67B50" w:rsidRPr="00F67B50">
        <w:rPr>
          <w:rFonts w:ascii="Cambria" w:hAnsi="Cambria"/>
        </w:rPr>
        <w:t>Once TPOT is finished searching (or you get tired of waiting), it provides you with the Python code for the best pipeline it found so you can tinker with the pipeline from there.</w:t>
      </w:r>
      <w:r w:rsidR="001D3FEE">
        <w:rPr>
          <w:rFonts w:ascii="Cambria" w:hAnsi="Cambria"/>
        </w:rPr>
        <w:t xml:space="preserve"> </w:t>
      </w:r>
      <w:r w:rsidR="00377F0D" w:rsidRPr="001D3FEE">
        <w:rPr>
          <w:rFonts w:ascii="Cambria" w:hAnsi="Cambria"/>
        </w:rPr>
        <w:t>[6]</w:t>
      </w:r>
      <w:r w:rsidR="000C1FBE">
        <w:rPr>
          <w:rFonts w:ascii="Cambria" w:hAnsi="Cambria"/>
        </w:rPr>
        <w:t>[12</w:t>
      </w:r>
      <w:r w:rsidR="002B0E9A">
        <w:rPr>
          <w:rFonts w:ascii="Cambria" w:hAnsi="Cambria"/>
        </w:rPr>
        <w:t>]</w:t>
      </w:r>
      <w:r w:rsidR="000852A1">
        <w:rPr>
          <w:rFonts w:ascii="Cambria" w:hAnsi="Cambria"/>
        </w:rPr>
        <w:t>[14]</w:t>
      </w:r>
    </w:p>
    <w:p w:rsidR="008D122F" w:rsidRDefault="008D122F" w:rsidP="008D122F">
      <w:pPr>
        <w:pStyle w:val="ListParagraph"/>
        <w:spacing w:before="100" w:beforeAutospacing="1"/>
        <w:ind w:left="1440"/>
        <w:rPr>
          <w:rFonts w:ascii="Cambria" w:hAnsi="Cambria"/>
        </w:rPr>
      </w:pPr>
      <w:r>
        <w:rPr>
          <w:noProof/>
        </w:rPr>
        <w:drawing>
          <wp:inline distT="0" distB="0" distL="0" distR="0" wp14:anchorId="3C68C609" wp14:editId="1218B83F">
            <wp:extent cx="5529618"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5114" cy="2971576"/>
                    </a:xfrm>
                    <a:prstGeom prst="rect">
                      <a:avLst/>
                    </a:prstGeom>
                  </pic:spPr>
                </pic:pic>
              </a:graphicData>
            </a:graphic>
          </wp:inline>
        </w:drawing>
      </w:r>
    </w:p>
    <w:p w:rsidR="00676F8D" w:rsidRDefault="00676F8D" w:rsidP="00676F8D">
      <w:pPr>
        <w:pStyle w:val="ListParagraph"/>
        <w:numPr>
          <w:ilvl w:val="0"/>
          <w:numId w:val="12"/>
        </w:numPr>
        <w:spacing w:before="100" w:beforeAutospacing="1"/>
        <w:rPr>
          <w:rFonts w:ascii="Cambria" w:hAnsi="Cambria"/>
        </w:rPr>
      </w:pPr>
      <w:r>
        <w:rPr>
          <w:rFonts w:ascii="Cambria" w:hAnsi="Cambria"/>
        </w:rPr>
        <w:t>XGBoost:</w:t>
      </w:r>
    </w:p>
    <w:p w:rsidR="00676F8D" w:rsidRPr="001D3FEE" w:rsidRDefault="001531F3" w:rsidP="00676F8D">
      <w:pPr>
        <w:pStyle w:val="ListParagraph"/>
        <w:spacing w:before="100" w:beforeAutospacing="1"/>
        <w:ind w:left="1440"/>
        <w:rPr>
          <w:rFonts w:ascii="Cambria" w:hAnsi="Cambria"/>
        </w:rPr>
      </w:pPr>
      <w:r>
        <w:rPr>
          <w:rFonts w:ascii="Cambria" w:hAnsi="Cambria"/>
        </w:rPr>
        <w:t xml:space="preserve">  </w:t>
      </w:r>
      <w:r w:rsidR="00676F8D" w:rsidRPr="00676F8D">
        <w:rPr>
          <w:rFonts w:ascii="Cambria" w:hAnsi="Cambria"/>
        </w:rPr>
        <w:t>An XGBoost (Extreme Gradient Boosting) is an ensemble model that aggregates several trees to provide a more generalizable Machine Learning model.</w:t>
      </w:r>
      <w:r w:rsidR="002A729F">
        <w:rPr>
          <w:rFonts w:ascii="Cambria" w:hAnsi="Cambria"/>
        </w:rPr>
        <w:t xml:space="preserve"> In this program, it might be generated as one of the results of TPOT.</w:t>
      </w:r>
    </w:p>
    <w:p w:rsidR="00377F0D" w:rsidRDefault="00676F8D" w:rsidP="00377F0D">
      <w:pPr>
        <w:pStyle w:val="ListParagraph"/>
        <w:spacing w:before="100" w:beforeAutospacing="1"/>
        <w:ind w:left="1440"/>
        <w:rPr>
          <w:rFonts w:ascii="Cambria" w:hAnsi="Cambria"/>
        </w:rPr>
      </w:pPr>
      <w:r>
        <w:rPr>
          <w:noProof/>
        </w:rPr>
        <w:lastRenderedPageBreak/>
        <w:drawing>
          <wp:inline distT="0" distB="0" distL="0" distR="0" wp14:anchorId="6D36CC7F" wp14:editId="6A502131">
            <wp:extent cx="4877051" cy="26798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051" cy="2679838"/>
                    </a:xfrm>
                    <a:prstGeom prst="rect">
                      <a:avLst/>
                    </a:prstGeom>
                  </pic:spPr>
                </pic:pic>
              </a:graphicData>
            </a:graphic>
          </wp:inline>
        </w:drawing>
      </w:r>
    </w:p>
    <w:p w:rsidR="005043B3" w:rsidRDefault="005043B3" w:rsidP="00377F0D">
      <w:pPr>
        <w:pStyle w:val="ListParagraph"/>
        <w:spacing w:before="100" w:beforeAutospacing="1"/>
        <w:ind w:left="1440"/>
        <w:rPr>
          <w:rFonts w:ascii="Cambria" w:hAnsi="Cambria"/>
        </w:rPr>
      </w:pPr>
    </w:p>
    <w:p w:rsidR="005043B3" w:rsidRDefault="005043B3" w:rsidP="005043B3">
      <w:pPr>
        <w:pStyle w:val="ListParagraph"/>
        <w:numPr>
          <w:ilvl w:val="0"/>
          <w:numId w:val="12"/>
        </w:numPr>
        <w:spacing w:before="100" w:beforeAutospacing="1"/>
        <w:rPr>
          <w:rFonts w:ascii="Cambria" w:hAnsi="Cambria"/>
        </w:rPr>
      </w:pPr>
      <w:r>
        <w:rPr>
          <w:rFonts w:ascii="Cambria" w:hAnsi="Cambria"/>
        </w:rPr>
        <w:t xml:space="preserve">Algorithm of </w:t>
      </w:r>
      <w:r w:rsidR="00B517B6">
        <w:rPr>
          <w:rFonts w:ascii="Cambria" w:hAnsi="Cambria"/>
        </w:rPr>
        <w:t>semantics</w:t>
      </w:r>
      <w:r>
        <w:rPr>
          <w:rFonts w:ascii="Cambria" w:hAnsi="Cambria"/>
        </w:rPr>
        <w:t xml:space="preserve"> analysis:</w:t>
      </w:r>
    </w:p>
    <w:p w:rsidR="00377F0D" w:rsidRDefault="009011DD" w:rsidP="00377F0D">
      <w:pPr>
        <w:pStyle w:val="ListParagraph"/>
        <w:spacing w:before="100" w:beforeAutospacing="1"/>
        <w:ind w:left="1440"/>
        <w:rPr>
          <w:rFonts w:ascii="Cambria" w:hAnsi="Cambria"/>
        </w:rPr>
      </w:pPr>
      <w:r>
        <w:rPr>
          <w:rFonts w:ascii="Cambria" w:hAnsi="Cambria"/>
        </w:rPr>
        <w:t xml:space="preserve">  </w:t>
      </w:r>
      <w:r w:rsidRPr="009011DD">
        <w:rPr>
          <w:rFonts w:ascii="Cambria" w:hAnsi="Cambria"/>
        </w:rPr>
        <w:t xml:space="preserve">When it comes to Real Time Data Analytics, </w:t>
      </w:r>
      <w:r w:rsidR="005649B1">
        <w:rPr>
          <w:rFonts w:ascii="Cambria" w:hAnsi="Cambria"/>
        </w:rPr>
        <w:t xml:space="preserve">Twitter provides an API </w:t>
      </w:r>
      <w:r w:rsidRPr="009011DD">
        <w:rPr>
          <w:rFonts w:ascii="Cambria" w:hAnsi="Cambria"/>
        </w:rPr>
        <w:t xml:space="preserve">to </w:t>
      </w:r>
      <w:r w:rsidR="006C694E">
        <w:rPr>
          <w:rFonts w:ascii="Cambria" w:hAnsi="Cambria"/>
        </w:rPr>
        <w:t>retrieve tweeties according to the key word by TextBlob.</w:t>
      </w:r>
      <w:bookmarkStart w:id="0" w:name="_GoBack"/>
      <w:bookmarkEnd w:id="0"/>
    </w:p>
    <w:p w:rsidR="00AB7FDA" w:rsidRDefault="00AB7FDA" w:rsidP="00377F0D">
      <w:pPr>
        <w:pStyle w:val="ListParagraph"/>
        <w:spacing w:before="100" w:beforeAutospacing="1"/>
        <w:ind w:left="1440"/>
        <w:rPr>
          <w:rFonts w:ascii="Cambria" w:hAnsi="Cambria"/>
        </w:rPr>
      </w:pPr>
    </w:p>
    <w:p w:rsidR="00377F0D" w:rsidRPr="004305E0" w:rsidRDefault="004305E0" w:rsidP="00377F0D">
      <w:pPr>
        <w:pStyle w:val="ListParagraph"/>
        <w:numPr>
          <w:ilvl w:val="1"/>
          <w:numId w:val="9"/>
        </w:numPr>
        <w:spacing w:before="100" w:beforeAutospacing="1"/>
        <w:rPr>
          <w:rFonts w:ascii="Cambria" w:hAnsi="Cambria"/>
          <w:b/>
        </w:rPr>
      </w:pPr>
      <w:r>
        <w:rPr>
          <w:rFonts w:ascii="Cambria" w:hAnsi="Cambria"/>
          <w:b/>
        </w:rPr>
        <w:t>Validation</w:t>
      </w:r>
      <w:r w:rsidR="00377F0D" w:rsidRPr="004305E0">
        <w:rPr>
          <w:rFonts w:ascii="Cambria" w:hAnsi="Cambria"/>
          <w:b/>
        </w:rPr>
        <w:t>:</w:t>
      </w:r>
    </w:p>
    <w:p w:rsidR="00377F0D" w:rsidRDefault="00377F0D" w:rsidP="00377F0D">
      <w:pPr>
        <w:pStyle w:val="ListParagraph"/>
        <w:numPr>
          <w:ilvl w:val="0"/>
          <w:numId w:val="14"/>
        </w:numPr>
        <w:spacing w:before="100" w:beforeAutospacing="1"/>
        <w:rPr>
          <w:rFonts w:ascii="Cambria" w:hAnsi="Cambria"/>
        </w:rPr>
      </w:pPr>
      <w:r>
        <w:rPr>
          <w:rFonts w:ascii="Cambria" w:hAnsi="Cambria"/>
        </w:rPr>
        <w:t>Kfoldcrossval Mean Score:</w:t>
      </w:r>
    </w:p>
    <w:p w:rsidR="00377F0D" w:rsidRDefault="00377F0D" w:rsidP="00377F0D">
      <w:pPr>
        <w:pStyle w:val="ListParagraph"/>
        <w:spacing w:before="100" w:beforeAutospacing="1"/>
        <w:ind w:left="1440"/>
        <w:rPr>
          <w:rFonts w:ascii="Cambria" w:hAnsi="Cambria"/>
        </w:rPr>
      </w:pPr>
      <w:r>
        <w:rPr>
          <w:rFonts w:ascii="Cambria" w:hAnsi="Cambria"/>
        </w:rPr>
        <w:t xml:space="preserve">[8] </w:t>
      </w:r>
      <w:r w:rsidRPr="00EC5E3F">
        <w:rPr>
          <w:rFonts w:ascii="Cambria" w:hAnsi="Cambria"/>
        </w:rPr>
        <w:t>What Is K-Fold Cross Validation?</w:t>
      </w:r>
      <w:r>
        <w:rPr>
          <w:rFonts w:ascii="Cambria" w:hAnsi="Cambria"/>
        </w:rPr>
        <w:t xml:space="preserve"> </w:t>
      </w:r>
      <w:hyperlink r:id="rId11" w:history="1">
        <w:r w:rsidRPr="00280027">
          <w:rPr>
            <w:rStyle w:val="Hyperlink"/>
            <w:rFonts w:ascii="Cambria" w:hAnsi="Cambria"/>
          </w:rPr>
          <w:t>https://magoosh.com/data-science/2017/12/08/k-fold-cross-validation/</w:t>
        </w:r>
      </w:hyperlink>
    </w:p>
    <w:p w:rsidR="00377F0D" w:rsidRDefault="00377F0D" w:rsidP="00377F0D">
      <w:pPr>
        <w:pStyle w:val="ListParagraph"/>
        <w:spacing w:before="100" w:beforeAutospacing="1"/>
        <w:ind w:left="1440"/>
        <w:rPr>
          <w:rFonts w:ascii="Cambria" w:hAnsi="Cambria"/>
        </w:rPr>
      </w:pPr>
      <w:r>
        <w:rPr>
          <w:rFonts w:ascii="Cambria" w:hAnsi="Cambria"/>
        </w:rPr>
        <w:t>‘</w:t>
      </w:r>
      <w:r w:rsidRPr="00EC5E3F">
        <w:rPr>
          <w:rFonts w:ascii="Cambria" w:hAnsi="Cambria"/>
        </w:rPr>
        <w:t>In K-Fold Cross Validation</w:t>
      </w:r>
      <w:r>
        <w:rPr>
          <w:rFonts w:ascii="Cambria" w:hAnsi="Cambria"/>
        </w:rPr>
        <w:t>,</w:t>
      </w:r>
      <w:r w:rsidRPr="00EC5E3F">
        <w:rPr>
          <w:rFonts w:ascii="Cambria" w:hAnsi="Cambria"/>
        </w:rPr>
        <w:t xml:space="preserve"> all </w:t>
      </w:r>
      <w:r>
        <w:rPr>
          <w:rFonts w:ascii="Cambria" w:hAnsi="Cambria"/>
        </w:rPr>
        <w:t>the entries in the original training data set are used for both training as well as validation. Also, each entry is used for validation just once.’</w:t>
      </w:r>
    </w:p>
    <w:p w:rsidR="00377F0D" w:rsidRPr="00EC5E3F" w:rsidRDefault="00377F0D" w:rsidP="00377F0D">
      <w:pPr>
        <w:pStyle w:val="ListParagraph"/>
        <w:spacing w:before="100" w:beforeAutospacing="1"/>
        <w:ind w:left="1440"/>
        <w:rPr>
          <w:rFonts w:ascii="Cambria" w:hAnsi="Cambria"/>
        </w:rPr>
      </w:pPr>
    </w:p>
    <w:p w:rsidR="00377F0D" w:rsidRDefault="00377F0D" w:rsidP="00377F0D">
      <w:pPr>
        <w:pStyle w:val="ListParagraph"/>
        <w:numPr>
          <w:ilvl w:val="0"/>
          <w:numId w:val="14"/>
        </w:numPr>
        <w:spacing w:before="100" w:beforeAutospacing="1"/>
        <w:rPr>
          <w:rFonts w:ascii="Cambria" w:hAnsi="Cambria"/>
        </w:rPr>
      </w:pPr>
      <w:r>
        <w:rPr>
          <w:rFonts w:ascii="Cambria" w:hAnsi="Cambria"/>
        </w:rPr>
        <w:t xml:space="preserve"> Or:  Accuracy Score.</w:t>
      </w:r>
    </w:p>
    <w:p w:rsidR="00377F0D" w:rsidRDefault="00377F0D" w:rsidP="00377F0D">
      <w:pPr>
        <w:pStyle w:val="ListParagraph"/>
        <w:spacing w:before="100" w:beforeAutospacing="1"/>
        <w:ind w:left="1440"/>
        <w:rPr>
          <w:rFonts w:ascii="Cambria" w:hAnsi="Cambria"/>
        </w:rPr>
      </w:pPr>
      <w:r>
        <w:rPr>
          <w:rFonts w:ascii="Cambria" w:hAnsi="Cambria"/>
        </w:rPr>
        <w:t xml:space="preserve">[9] </w:t>
      </w:r>
      <w:r w:rsidRPr="00EC5E3F">
        <w:rPr>
          <w:rFonts w:ascii="Cambria" w:hAnsi="Cambria"/>
        </w:rPr>
        <w:t>3.3. Model evaluation: quantifying the quality of predictions</w:t>
      </w:r>
      <w:r>
        <w:rPr>
          <w:rFonts w:ascii="Cambria" w:hAnsi="Cambria"/>
        </w:rPr>
        <w:t xml:space="preserve"> </w:t>
      </w:r>
      <w:hyperlink r:id="rId12" w:anchor="accuracy-score" w:history="1">
        <w:r w:rsidRPr="00280027">
          <w:rPr>
            <w:rStyle w:val="Hyperlink"/>
            <w:rFonts w:ascii="Cambria" w:hAnsi="Cambria"/>
          </w:rPr>
          <w:t>http://scikit-learn.org/stable/modules/model_evaluation.html#accuracy-score</w:t>
        </w:r>
      </w:hyperlink>
    </w:p>
    <w:p w:rsidR="00F9344D" w:rsidRPr="00F9344D" w:rsidRDefault="00377F0D" w:rsidP="00F9344D">
      <w:pPr>
        <w:pStyle w:val="ListParagraph"/>
        <w:spacing w:before="100" w:beforeAutospacing="1"/>
        <w:ind w:left="1440"/>
        <w:rPr>
          <w:rFonts w:ascii="Cambria" w:hAnsi="Cambria"/>
        </w:rPr>
      </w:pPr>
      <w:r>
        <w:rPr>
          <w:rFonts w:ascii="Cambria" w:hAnsi="Cambria"/>
        </w:rPr>
        <w:t>‘Accuracy Score computes the accuracy, either the fraction (default) or the count (normalize=false) of correct predictions. ’</w:t>
      </w:r>
    </w:p>
    <w:p w:rsidR="00F60F4E" w:rsidRDefault="00F60F4E" w:rsidP="00377F0D">
      <w:pPr>
        <w:pStyle w:val="ListParagraph"/>
        <w:spacing w:before="100" w:beforeAutospacing="1"/>
        <w:ind w:left="1440"/>
        <w:rPr>
          <w:rFonts w:ascii="Cambria" w:hAnsi="Cambria"/>
        </w:rPr>
      </w:pPr>
    </w:p>
    <w:p w:rsidR="00F60F4E" w:rsidRDefault="00F60F4E" w:rsidP="00FB6155">
      <w:pPr>
        <w:pStyle w:val="ListParagraph"/>
        <w:numPr>
          <w:ilvl w:val="0"/>
          <w:numId w:val="3"/>
        </w:numPr>
        <w:rPr>
          <w:rFonts w:ascii="Cambria" w:hAnsi="Cambria"/>
          <w:b/>
          <w:color w:val="2E74B5" w:themeColor="accent1" w:themeShade="BF"/>
        </w:rPr>
      </w:pPr>
      <w:r>
        <w:rPr>
          <w:rFonts w:ascii="Cambria" w:hAnsi="Cambria"/>
          <w:b/>
          <w:color w:val="2E74B5" w:themeColor="accent1" w:themeShade="BF"/>
        </w:rPr>
        <w:t>Result &amp; Analytics:</w:t>
      </w:r>
    </w:p>
    <w:p w:rsidR="00B10641" w:rsidRDefault="00B10641" w:rsidP="00B10641">
      <w:pPr>
        <w:pStyle w:val="ListParagraph"/>
        <w:rPr>
          <w:rFonts w:ascii="Cambria" w:hAnsi="Cambria"/>
          <w:b/>
          <w:color w:val="2E74B5" w:themeColor="accent1" w:themeShade="BF"/>
        </w:rPr>
      </w:pPr>
    </w:p>
    <w:p w:rsidR="004D71B0" w:rsidRDefault="004D71B0" w:rsidP="004D71B0">
      <w:pPr>
        <w:pStyle w:val="ListParagraph"/>
        <w:numPr>
          <w:ilvl w:val="0"/>
          <w:numId w:val="16"/>
        </w:numPr>
        <w:rPr>
          <w:rFonts w:ascii="Cambria" w:hAnsi="Cambria"/>
        </w:rPr>
      </w:pPr>
      <w:r w:rsidRPr="00B5180D">
        <w:rPr>
          <w:rFonts w:ascii="Cambria" w:hAnsi="Cambria"/>
        </w:rPr>
        <w:t>Data Analytics:</w:t>
      </w:r>
    </w:p>
    <w:p w:rsidR="00EC65B2" w:rsidRDefault="00EC65B2" w:rsidP="003D7F41">
      <w:pPr>
        <w:pStyle w:val="ListParagraph"/>
        <w:numPr>
          <w:ilvl w:val="1"/>
          <w:numId w:val="17"/>
        </w:numPr>
        <w:rPr>
          <w:rFonts w:ascii="Cambria" w:hAnsi="Cambria"/>
        </w:rPr>
      </w:pPr>
      <w:r>
        <w:rPr>
          <w:rFonts w:ascii="Cambria" w:hAnsi="Cambria"/>
        </w:rPr>
        <w:t>Trip duration basic analytics:</w:t>
      </w:r>
    </w:p>
    <w:p w:rsidR="00EC65B2" w:rsidRDefault="00EC65B2" w:rsidP="00EC65B2">
      <w:pPr>
        <w:pStyle w:val="ListParagraph"/>
        <w:ind w:left="1440"/>
        <w:rPr>
          <w:rFonts w:ascii="Cambria" w:hAnsi="Cambria"/>
        </w:rPr>
      </w:pPr>
      <w:r>
        <w:rPr>
          <w:noProof/>
        </w:rPr>
        <w:lastRenderedPageBreak/>
        <w:drawing>
          <wp:inline distT="0" distB="0" distL="0" distR="0" wp14:anchorId="3D0D306B" wp14:editId="1FE77D8A">
            <wp:extent cx="2635385" cy="189874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5385" cy="1898748"/>
                    </a:xfrm>
                    <a:prstGeom prst="rect">
                      <a:avLst/>
                    </a:prstGeom>
                  </pic:spPr>
                </pic:pic>
              </a:graphicData>
            </a:graphic>
          </wp:inline>
        </w:drawing>
      </w:r>
    </w:p>
    <w:p w:rsidR="00723292" w:rsidRDefault="00723292" w:rsidP="00EC65B2">
      <w:pPr>
        <w:pStyle w:val="ListParagraph"/>
        <w:ind w:left="1440"/>
        <w:rPr>
          <w:rFonts w:ascii="Cambria" w:hAnsi="Cambria"/>
        </w:rPr>
      </w:pPr>
    </w:p>
    <w:p w:rsidR="003E1C1F" w:rsidRPr="003E1C1F" w:rsidRDefault="003E1C1F" w:rsidP="003E1C1F">
      <w:pPr>
        <w:pStyle w:val="ListParagraph"/>
        <w:numPr>
          <w:ilvl w:val="1"/>
          <w:numId w:val="17"/>
        </w:numPr>
        <w:rPr>
          <w:rFonts w:ascii="Cambria" w:hAnsi="Cambria"/>
        </w:rPr>
      </w:pPr>
      <w:r w:rsidRPr="003E1C1F">
        <w:rPr>
          <w:rFonts w:ascii="Cambria" w:hAnsi="Cambria"/>
        </w:rPr>
        <w:t>Distribution analysis:</w:t>
      </w:r>
    </w:p>
    <w:p w:rsidR="003E1C1F" w:rsidRDefault="00F0711F" w:rsidP="00F0711F">
      <w:pPr>
        <w:pStyle w:val="ListParagraph"/>
        <w:numPr>
          <w:ilvl w:val="0"/>
          <w:numId w:val="25"/>
        </w:numPr>
        <w:rPr>
          <w:rFonts w:ascii="Cambria" w:hAnsi="Cambria"/>
        </w:rPr>
      </w:pPr>
      <w:r>
        <w:rPr>
          <w:rFonts w:ascii="Cambria" w:hAnsi="Cambria"/>
        </w:rPr>
        <w:t>Time based:</w:t>
      </w:r>
    </w:p>
    <w:p w:rsidR="00F0711F" w:rsidRPr="002E6E16" w:rsidRDefault="00401DEE" w:rsidP="002E6E16">
      <w:pPr>
        <w:ind w:left="1440"/>
        <w:rPr>
          <w:rFonts w:ascii="Cambria" w:hAnsi="Cambria"/>
        </w:rPr>
      </w:pPr>
      <w:r>
        <w:rPr>
          <w:noProof/>
        </w:rPr>
        <w:drawing>
          <wp:inline distT="0" distB="0" distL="0" distR="0" wp14:anchorId="41386FFA" wp14:editId="2D2CA263">
            <wp:extent cx="4526297" cy="283928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0485" cy="2841907"/>
                    </a:xfrm>
                    <a:prstGeom prst="rect">
                      <a:avLst/>
                    </a:prstGeom>
                    <a:noFill/>
                    <a:ln>
                      <a:noFill/>
                    </a:ln>
                  </pic:spPr>
                </pic:pic>
              </a:graphicData>
            </a:graphic>
          </wp:inline>
        </w:drawing>
      </w:r>
    </w:p>
    <w:p w:rsidR="00D4602E" w:rsidRDefault="008F3FC9" w:rsidP="00D4602E">
      <w:pPr>
        <w:pStyle w:val="ListParagraph"/>
        <w:numPr>
          <w:ilvl w:val="0"/>
          <w:numId w:val="25"/>
        </w:numPr>
        <w:rPr>
          <w:rFonts w:ascii="Cambria" w:hAnsi="Cambria"/>
        </w:rPr>
      </w:pPr>
      <w:r>
        <w:rPr>
          <w:rFonts w:ascii="Cambria" w:hAnsi="Cambria"/>
        </w:rPr>
        <w:t>Longitude and latitude based:</w:t>
      </w:r>
    </w:p>
    <w:p w:rsidR="008F3FC9" w:rsidRDefault="003C3543" w:rsidP="008F3FC9">
      <w:pPr>
        <w:pStyle w:val="ListParagraph"/>
        <w:ind w:left="1800"/>
        <w:rPr>
          <w:rFonts w:ascii="Cambria" w:hAnsi="Cambria"/>
        </w:rPr>
      </w:pPr>
      <w:r>
        <w:rPr>
          <w:rFonts w:ascii="Cambria" w:hAnsi="Cambria"/>
          <w:noProof/>
        </w:rPr>
        <w:lastRenderedPageBreak/>
        <w:drawing>
          <wp:inline distT="0" distB="0" distL="0" distR="0">
            <wp:extent cx="4985040" cy="413590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9418" cy="4139534"/>
                    </a:xfrm>
                    <a:prstGeom prst="rect">
                      <a:avLst/>
                    </a:prstGeom>
                    <a:noFill/>
                    <a:ln>
                      <a:noFill/>
                    </a:ln>
                  </pic:spPr>
                </pic:pic>
              </a:graphicData>
            </a:graphic>
          </wp:inline>
        </w:drawing>
      </w:r>
    </w:p>
    <w:p w:rsidR="00AF0CF7" w:rsidRPr="00CE4A72" w:rsidRDefault="00AF0CF7" w:rsidP="00CE4A72">
      <w:pPr>
        <w:pStyle w:val="ListParagraph"/>
        <w:numPr>
          <w:ilvl w:val="1"/>
          <w:numId w:val="17"/>
        </w:numPr>
        <w:rPr>
          <w:rFonts w:ascii="Cambria" w:hAnsi="Cambria"/>
        </w:rPr>
      </w:pPr>
      <w:r w:rsidRPr="00CE4A72">
        <w:rPr>
          <w:rFonts w:ascii="Cambria" w:hAnsi="Cambria"/>
        </w:rPr>
        <w:t>Animation on map:</w:t>
      </w:r>
    </w:p>
    <w:p w:rsidR="00CE4A72" w:rsidRPr="00CE4A72" w:rsidRDefault="00CE4A72" w:rsidP="00CE4A72">
      <w:pPr>
        <w:pStyle w:val="ListParagraph"/>
        <w:ind w:left="1440"/>
        <w:rPr>
          <w:rFonts w:ascii="Cambria" w:hAnsi="Cambria"/>
        </w:rPr>
      </w:pPr>
    </w:p>
    <w:p w:rsidR="00EC65B2" w:rsidRDefault="00EC65B2" w:rsidP="00EC65B2">
      <w:pPr>
        <w:pStyle w:val="ListParagraph"/>
        <w:ind w:left="1440"/>
        <w:rPr>
          <w:rFonts w:ascii="Cambria" w:hAnsi="Cambria"/>
        </w:rPr>
      </w:pPr>
    </w:p>
    <w:p w:rsidR="003D7F41" w:rsidRDefault="003D7F41" w:rsidP="003D7F41">
      <w:pPr>
        <w:pStyle w:val="ListParagraph"/>
        <w:numPr>
          <w:ilvl w:val="1"/>
          <w:numId w:val="17"/>
        </w:numPr>
        <w:rPr>
          <w:rFonts w:ascii="Cambria" w:hAnsi="Cambria"/>
        </w:rPr>
      </w:pPr>
      <w:r>
        <w:rPr>
          <w:rFonts w:ascii="Cambria" w:hAnsi="Cambria"/>
        </w:rPr>
        <w:t>Exploration on trip duration prediction:</w:t>
      </w:r>
    </w:p>
    <w:p w:rsidR="003D7F41" w:rsidRDefault="003D7F41" w:rsidP="003D7F41">
      <w:pPr>
        <w:pStyle w:val="ListParagraph"/>
        <w:ind w:left="1440"/>
        <w:rPr>
          <w:rFonts w:ascii="Cambria" w:hAnsi="Cambria"/>
        </w:rPr>
      </w:pPr>
      <w:r>
        <w:rPr>
          <w:rFonts w:ascii="Cambria" w:hAnsi="Cambria"/>
        </w:rPr>
        <w:t>TPOT</w:t>
      </w:r>
      <w:r w:rsidRPr="003D7F41">
        <w:rPr>
          <w:rFonts w:ascii="Cambria" w:hAnsi="Cambria"/>
        </w:rPr>
        <w:sym w:font="Wingdings" w:char="F0E0"/>
      </w:r>
      <w:r w:rsidR="0081498B">
        <w:rPr>
          <w:rFonts w:ascii="Cambria" w:hAnsi="Cambria"/>
        </w:rPr>
        <w:t>RandomForestRegressor</w:t>
      </w:r>
      <w:r>
        <w:rPr>
          <w:rFonts w:ascii="Cambria" w:hAnsi="Cambria"/>
        </w:rPr>
        <w:t xml:space="preserve"> is best!</w:t>
      </w:r>
    </w:p>
    <w:p w:rsidR="003D7F41" w:rsidRDefault="00B10641" w:rsidP="003D7F41">
      <w:pPr>
        <w:pStyle w:val="ListParagraph"/>
        <w:ind w:left="1440"/>
        <w:rPr>
          <w:rFonts w:ascii="Cambria" w:hAnsi="Cambria"/>
        </w:rPr>
      </w:pPr>
      <w:r w:rsidRPr="00B10641">
        <w:rPr>
          <w:rFonts w:ascii="Cambria" w:hAnsi="Cambria"/>
          <w:noProof/>
        </w:rPr>
        <w:drawing>
          <wp:inline distT="0" distB="0" distL="0" distR="0" wp14:anchorId="4C73A5B6" wp14:editId="717D8758">
            <wp:extent cx="5530850" cy="626357"/>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562563" cy="629948"/>
                    </a:xfrm>
                    <a:prstGeom prst="rect">
                      <a:avLst/>
                    </a:prstGeom>
                  </pic:spPr>
                </pic:pic>
              </a:graphicData>
            </a:graphic>
          </wp:inline>
        </w:drawing>
      </w:r>
    </w:p>
    <w:p w:rsidR="00F33B73" w:rsidRDefault="00F33B73" w:rsidP="003D7F41">
      <w:pPr>
        <w:pStyle w:val="ListParagraph"/>
        <w:ind w:left="1440"/>
        <w:rPr>
          <w:rFonts w:ascii="Cambria" w:hAnsi="Cambria"/>
        </w:rPr>
      </w:pPr>
      <w:r>
        <w:rPr>
          <w:noProof/>
        </w:rPr>
        <w:drawing>
          <wp:inline distT="0" distB="0" distL="0" distR="0" wp14:anchorId="27D1E721" wp14:editId="2946F2E1">
            <wp:extent cx="1466850" cy="114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867" cy="1155810"/>
                    </a:xfrm>
                    <a:prstGeom prst="rect">
                      <a:avLst/>
                    </a:prstGeom>
                  </pic:spPr>
                </pic:pic>
              </a:graphicData>
            </a:graphic>
          </wp:inline>
        </w:drawing>
      </w:r>
    </w:p>
    <w:p w:rsidR="00AB42EA" w:rsidRDefault="00AB42EA" w:rsidP="00AB42EA">
      <w:pPr>
        <w:shd w:val="clear" w:color="auto" w:fill="FFFFFF"/>
        <w:spacing w:before="100" w:beforeAutospacing="1" w:after="100" w:afterAutospacing="1" w:line="240" w:lineRule="auto"/>
        <w:ind w:left="720"/>
        <w:rPr>
          <w:rFonts w:ascii="Cambria" w:hAnsi="Cambria"/>
        </w:rPr>
      </w:pPr>
      <w:r>
        <w:rPr>
          <w:rFonts w:ascii="Cambria" w:hAnsi="Cambria"/>
        </w:rPr>
        <w:t>In XGBBoosting, evaluation metrics for validation data, a default metric will be assigned according to objective (rmse for regression, and error for classification, mean average precision for ranking ) [</w:t>
      </w:r>
      <w:r w:rsidR="00722FCA">
        <w:rPr>
          <w:rFonts w:ascii="Cambria" w:hAnsi="Cambria"/>
        </w:rPr>
        <w:t>15</w:t>
      </w:r>
      <w:r>
        <w:rPr>
          <w:rFonts w:ascii="Cambria" w:hAnsi="Cambria"/>
        </w:rPr>
        <w:t>]. In here, we will utilize RMSE (</w:t>
      </w:r>
      <w:hyperlink r:id="rId18" w:history="1">
        <w:r>
          <w:rPr>
            <w:rStyle w:val="Hyperlink"/>
            <w:rFonts w:ascii="Cambria" w:hAnsi="Cambria"/>
          </w:rPr>
          <w:t>root mean square error</w:t>
        </w:r>
      </w:hyperlink>
      <w:r>
        <w:rPr>
          <w:rFonts w:ascii="Cambria" w:hAnsi="Cambria"/>
        </w:rPr>
        <w:t>).</w:t>
      </w:r>
    </w:p>
    <w:p w:rsidR="00AB42EA" w:rsidRDefault="00AB42EA" w:rsidP="00AE1730">
      <w:pPr>
        <w:pStyle w:val="ListParagraph"/>
        <w:jc w:val="center"/>
      </w:pPr>
      <w:r>
        <w:rPr>
          <w:noProof/>
        </w:rPr>
        <w:lastRenderedPageBreak/>
        <w:drawing>
          <wp:inline distT="0" distB="0" distL="0" distR="0">
            <wp:extent cx="2738120" cy="26219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8120" cy="2621915"/>
                    </a:xfrm>
                    <a:prstGeom prst="rect">
                      <a:avLst/>
                    </a:prstGeom>
                    <a:noFill/>
                    <a:ln>
                      <a:noFill/>
                    </a:ln>
                  </pic:spPr>
                </pic:pic>
              </a:graphicData>
            </a:graphic>
          </wp:inline>
        </w:drawing>
      </w:r>
    </w:p>
    <w:p w:rsidR="00AB42EA" w:rsidRDefault="00AB42EA" w:rsidP="003D7F41">
      <w:pPr>
        <w:pStyle w:val="ListParagraph"/>
        <w:ind w:left="1440"/>
        <w:rPr>
          <w:rFonts w:ascii="Cambria" w:hAnsi="Cambria"/>
        </w:rPr>
      </w:pPr>
    </w:p>
    <w:p w:rsidR="009011DD" w:rsidRPr="00B5180D" w:rsidRDefault="009011DD" w:rsidP="003D7F41">
      <w:pPr>
        <w:pStyle w:val="ListParagraph"/>
        <w:ind w:left="1440"/>
        <w:rPr>
          <w:rFonts w:ascii="Cambria" w:hAnsi="Cambria"/>
        </w:rPr>
      </w:pPr>
    </w:p>
    <w:p w:rsidR="008C7D2D" w:rsidRDefault="00123761" w:rsidP="008C7D2D">
      <w:pPr>
        <w:pStyle w:val="ListParagraph"/>
        <w:numPr>
          <w:ilvl w:val="1"/>
          <w:numId w:val="17"/>
        </w:numPr>
        <w:rPr>
          <w:rFonts w:ascii="Cambria" w:hAnsi="Cambria"/>
        </w:rPr>
      </w:pPr>
      <w:r>
        <w:rPr>
          <w:rFonts w:ascii="Cambria" w:hAnsi="Cambria"/>
        </w:rPr>
        <w:t xml:space="preserve">Exploration on </w:t>
      </w:r>
      <w:r w:rsidR="00A4701F" w:rsidRPr="0076445A">
        <w:rPr>
          <w:rFonts w:ascii="Cambria" w:hAnsi="Cambria"/>
        </w:rPr>
        <w:t>Weather:</w:t>
      </w:r>
    </w:p>
    <w:p w:rsidR="008C7D2D" w:rsidRDefault="003D190A" w:rsidP="008C7D2D">
      <w:pPr>
        <w:pStyle w:val="ListParagraph"/>
        <w:ind w:left="1440"/>
        <w:rPr>
          <w:rFonts w:ascii="Cambria" w:hAnsi="Cambria"/>
        </w:rPr>
      </w:pPr>
      <w:r>
        <w:rPr>
          <w:rFonts w:ascii="Cambria" w:hAnsi="Cambria"/>
        </w:rPr>
        <w:t xml:space="preserve">This section will focus on analyzing </w:t>
      </w:r>
      <w:r w:rsidRPr="003D190A">
        <w:rPr>
          <w:rFonts w:ascii="Cambria" w:hAnsi="Cambria"/>
        </w:rPr>
        <w:t>how these new features behave</w:t>
      </w:r>
      <w:r w:rsidR="00C309C2">
        <w:rPr>
          <w:rFonts w:ascii="Cambria" w:hAnsi="Cambria"/>
        </w:rPr>
        <w:t xml:space="preserve">. </w:t>
      </w:r>
      <w:r w:rsidR="008C7D2D">
        <w:rPr>
          <w:rFonts w:ascii="Cambria" w:hAnsi="Cambria"/>
        </w:rPr>
        <w:t xml:space="preserve">The correlation between weather and traffic will be plotted as ‘correlation </w:t>
      </w:r>
      <w:r w:rsidR="00AB548D">
        <w:rPr>
          <w:rFonts w:ascii="Cambria" w:hAnsi="Cambria"/>
        </w:rPr>
        <w:t>heatmap</w:t>
      </w:r>
      <w:r w:rsidR="008C7D2D">
        <w:rPr>
          <w:rFonts w:ascii="Cambria" w:hAnsi="Cambria"/>
        </w:rPr>
        <w:t xml:space="preserve">. The features like temperature, </w:t>
      </w:r>
      <w:r w:rsidR="00366CFE">
        <w:rPr>
          <w:rFonts w:ascii="Cambria" w:hAnsi="Cambria"/>
        </w:rPr>
        <w:t>precipitation etc.</w:t>
      </w:r>
    </w:p>
    <w:p w:rsidR="00D224E0" w:rsidRDefault="00D224E0" w:rsidP="008C7D2D">
      <w:pPr>
        <w:pStyle w:val="ListParagraph"/>
        <w:ind w:left="1440"/>
        <w:rPr>
          <w:rFonts w:ascii="Cambria" w:hAnsi="Cambria"/>
        </w:rPr>
      </w:pPr>
    </w:p>
    <w:p w:rsidR="00D224E0" w:rsidRPr="00D224E0" w:rsidRDefault="00D224E0" w:rsidP="00D224E0">
      <w:pPr>
        <w:pStyle w:val="ListParagraph"/>
        <w:numPr>
          <w:ilvl w:val="1"/>
          <w:numId w:val="17"/>
        </w:numPr>
        <w:rPr>
          <w:rFonts w:ascii="Cambria" w:hAnsi="Cambria"/>
        </w:rPr>
      </w:pPr>
      <w:r w:rsidRPr="00D224E0">
        <w:rPr>
          <w:rFonts w:ascii="Cambria" w:hAnsi="Cambria"/>
        </w:rPr>
        <w:t>Streaming analysis detection:</w:t>
      </w:r>
    </w:p>
    <w:p w:rsidR="00D224E0" w:rsidRPr="00D224E0" w:rsidRDefault="00D224E0" w:rsidP="00D224E0">
      <w:pPr>
        <w:pStyle w:val="ListParagraph"/>
        <w:ind w:left="1440"/>
        <w:rPr>
          <w:rFonts w:ascii="Cambria" w:hAnsi="Cambria"/>
        </w:rPr>
      </w:pPr>
    </w:p>
    <w:p w:rsidR="00607D0A" w:rsidRPr="00607D0A" w:rsidRDefault="00607D0A" w:rsidP="00FB6155">
      <w:pPr>
        <w:pStyle w:val="ListParagraph"/>
        <w:numPr>
          <w:ilvl w:val="0"/>
          <w:numId w:val="3"/>
        </w:numPr>
        <w:rPr>
          <w:rFonts w:ascii="Cambria" w:hAnsi="Cambria"/>
          <w:b/>
          <w:color w:val="2E74B5" w:themeColor="accent1" w:themeShade="BF"/>
        </w:rPr>
      </w:pPr>
      <w:r w:rsidRPr="00607D0A">
        <w:rPr>
          <w:rFonts w:ascii="Cambria" w:hAnsi="Cambria"/>
          <w:b/>
          <w:color w:val="2E74B5" w:themeColor="accent1" w:themeShade="BF"/>
        </w:rPr>
        <w:t>Discussion:</w:t>
      </w:r>
    </w:p>
    <w:p w:rsidR="00607D0A" w:rsidRDefault="00607D0A" w:rsidP="00607D0A">
      <w:pPr>
        <w:pStyle w:val="ListParagraph"/>
        <w:rPr>
          <w:rFonts w:ascii="Cambria" w:hAnsi="Cambria"/>
        </w:rPr>
      </w:pPr>
      <w:r w:rsidRPr="004D34B9">
        <w:rPr>
          <w:rFonts w:ascii="Cambria" w:hAnsi="Cambria"/>
        </w:rPr>
        <w:t>Q1. How to merge the different cleaned datasets into one dataset without Re-output &amp; Re-read?</w:t>
      </w:r>
    </w:p>
    <w:p w:rsidR="00F17C3B" w:rsidRDefault="00F17C3B" w:rsidP="00F17C3B">
      <w:pPr>
        <w:pStyle w:val="ListParagraph"/>
        <w:rPr>
          <w:rFonts w:ascii="Cambria" w:hAnsi="Cambria"/>
        </w:rPr>
      </w:pPr>
      <w:r>
        <w:rPr>
          <w:rFonts w:ascii="Cambria" w:hAnsi="Cambria"/>
        </w:rPr>
        <w:t>Q2. How to choose the best model to train the dataset?</w:t>
      </w:r>
    </w:p>
    <w:p w:rsidR="00F97A48" w:rsidRDefault="00F97A48" w:rsidP="00F17C3B">
      <w:pPr>
        <w:pStyle w:val="ListParagraph"/>
        <w:rPr>
          <w:rFonts w:ascii="Cambria" w:hAnsi="Cambria"/>
        </w:rPr>
      </w:pPr>
      <w:r>
        <w:rPr>
          <w:rFonts w:ascii="Cambria" w:hAnsi="Cambria"/>
        </w:rPr>
        <w:t>Q3. How to evaluate better?</w:t>
      </w:r>
    </w:p>
    <w:p w:rsidR="00F17C3B" w:rsidRDefault="00F17C3B" w:rsidP="00F17C3B">
      <w:pPr>
        <w:pStyle w:val="ListParagraph"/>
        <w:rPr>
          <w:rFonts w:ascii="Cambria" w:hAnsi="Cambria"/>
        </w:rPr>
      </w:pPr>
    </w:p>
    <w:p w:rsidR="00F17C3B" w:rsidRDefault="00F17C3B" w:rsidP="00FB6155">
      <w:pPr>
        <w:pStyle w:val="ListParagraph"/>
        <w:numPr>
          <w:ilvl w:val="0"/>
          <w:numId w:val="3"/>
        </w:numPr>
        <w:rPr>
          <w:rFonts w:ascii="Cambria" w:hAnsi="Cambria"/>
          <w:b/>
          <w:color w:val="2E74B5" w:themeColor="accent1" w:themeShade="BF"/>
        </w:rPr>
      </w:pPr>
      <w:r>
        <w:rPr>
          <w:rFonts w:ascii="Cambria" w:hAnsi="Cambria"/>
          <w:b/>
          <w:color w:val="2E74B5" w:themeColor="accent1" w:themeShade="BF"/>
        </w:rPr>
        <w:t>Reference:</w:t>
      </w:r>
    </w:p>
    <w:p w:rsidR="00F17C3B" w:rsidRDefault="00F17C3B" w:rsidP="00F17C3B">
      <w:pPr>
        <w:pStyle w:val="ListParagraph"/>
        <w:spacing w:before="100" w:beforeAutospacing="1"/>
        <w:rPr>
          <w:rFonts w:ascii="Cambria" w:hAnsi="Cambria"/>
        </w:rPr>
      </w:pPr>
      <w:r>
        <w:rPr>
          <w:rFonts w:ascii="Cambria" w:hAnsi="Cambria"/>
        </w:rPr>
        <w:t xml:space="preserve">[1] </w:t>
      </w:r>
      <w:r w:rsidRPr="00B72833">
        <w:rPr>
          <w:rFonts w:ascii="Cambria" w:hAnsi="Cambria"/>
        </w:rPr>
        <w:t>How Do Weather Events Impact Roads?</w:t>
      </w:r>
      <w:r>
        <w:rPr>
          <w:rFonts w:ascii="Cambria" w:hAnsi="Cambria"/>
        </w:rPr>
        <w:t xml:space="preserve"> </w:t>
      </w:r>
      <w:hyperlink r:id="rId20" w:history="1">
        <w:r w:rsidRPr="00280027">
          <w:rPr>
            <w:rStyle w:val="Hyperlink"/>
            <w:rFonts w:ascii="Cambria" w:hAnsi="Cambria"/>
          </w:rPr>
          <w:t>https://ops.fhwa.dot.gov/weather/q1_roadimpact.htm</w:t>
        </w:r>
      </w:hyperlink>
    </w:p>
    <w:p w:rsidR="00F17C3B" w:rsidRDefault="00F17C3B" w:rsidP="00F17C3B">
      <w:pPr>
        <w:pStyle w:val="ListParagraph"/>
        <w:spacing w:before="100" w:beforeAutospacing="1"/>
        <w:rPr>
          <w:rFonts w:ascii="Cambria" w:hAnsi="Cambria"/>
        </w:rPr>
      </w:pPr>
      <w:r>
        <w:rPr>
          <w:rFonts w:ascii="Cambria" w:hAnsi="Cambria"/>
        </w:rPr>
        <w:t xml:space="preserve">[2] New York City Taxi Trip Duration: </w:t>
      </w:r>
      <w:hyperlink r:id="rId21" w:history="1">
        <w:r w:rsidRPr="00280027">
          <w:rPr>
            <w:rStyle w:val="Hyperlink"/>
            <w:rFonts w:ascii="Cambria" w:hAnsi="Cambria"/>
          </w:rPr>
          <w:t>https://www.kaggle.com/c/nyc-taxi-trip-duration/data</w:t>
        </w:r>
      </w:hyperlink>
    </w:p>
    <w:p w:rsidR="00F17C3B" w:rsidRDefault="00F17C3B" w:rsidP="00F17C3B">
      <w:pPr>
        <w:pStyle w:val="ListParagraph"/>
        <w:spacing w:before="100" w:beforeAutospacing="1"/>
        <w:rPr>
          <w:rFonts w:ascii="Cambria" w:hAnsi="Cambria"/>
        </w:rPr>
      </w:pPr>
      <w:r>
        <w:rPr>
          <w:rFonts w:ascii="Cambria" w:hAnsi="Cambria"/>
        </w:rPr>
        <w:t xml:space="preserve">[3] </w:t>
      </w:r>
      <w:r w:rsidRPr="000C1D37">
        <w:rPr>
          <w:rFonts w:ascii="Cambria" w:hAnsi="Cambria"/>
        </w:rPr>
        <w:t>New York City Taxi with OSRM</w:t>
      </w:r>
      <w:r>
        <w:rPr>
          <w:rFonts w:ascii="Cambria" w:hAnsi="Cambria"/>
        </w:rPr>
        <w:t xml:space="preserve">: </w:t>
      </w:r>
      <w:hyperlink r:id="rId22" w:history="1">
        <w:r w:rsidRPr="00280027">
          <w:rPr>
            <w:rStyle w:val="Hyperlink"/>
            <w:rFonts w:ascii="Cambria" w:hAnsi="Cambria"/>
          </w:rPr>
          <w:t>https://www.kaggle.com/oscarleo/new-york-city-taxi-with-osrm</w:t>
        </w:r>
      </w:hyperlink>
    </w:p>
    <w:p w:rsidR="00F17C3B" w:rsidRDefault="00F17C3B" w:rsidP="00F17C3B">
      <w:pPr>
        <w:pStyle w:val="ListParagraph"/>
        <w:spacing w:before="100" w:beforeAutospacing="1"/>
        <w:rPr>
          <w:rFonts w:ascii="Cambria" w:hAnsi="Cambria"/>
        </w:rPr>
      </w:pPr>
      <w:r>
        <w:rPr>
          <w:rFonts w:ascii="Cambria" w:hAnsi="Cambria"/>
        </w:rPr>
        <w:t xml:space="preserve">[4] </w:t>
      </w:r>
      <w:r w:rsidRPr="000C1D37">
        <w:rPr>
          <w:rFonts w:ascii="Cambria" w:hAnsi="Cambria"/>
        </w:rPr>
        <w:t xml:space="preserve">Weather data in New York City </w:t>
      </w:r>
      <w:r w:rsidR="0076404E">
        <w:rPr>
          <w:rFonts w:ascii="Cambria" w:hAnsi="Cambria"/>
        </w:rPr>
        <w:t>–</w:t>
      </w:r>
      <w:r w:rsidRPr="000C1D37">
        <w:rPr>
          <w:rFonts w:ascii="Cambria" w:hAnsi="Cambria"/>
        </w:rPr>
        <w:t xml:space="preserve"> 2016</w:t>
      </w:r>
      <w:r w:rsidR="0076404E">
        <w:rPr>
          <w:rFonts w:ascii="Cambria" w:hAnsi="Cambria"/>
        </w:rPr>
        <w:t>:</w:t>
      </w:r>
      <w:r w:rsidRPr="000C1D37">
        <w:rPr>
          <w:rFonts w:ascii="Cambria" w:hAnsi="Cambria"/>
        </w:rPr>
        <w:t xml:space="preserve"> </w:t>
      </w:r>
      <w:hyperlink r:id="rId23" w:history="1">
        <w:r w:rsidRPr="00280027">
          <w:rPr>
            <w:rStyle w:val="Hyperlink"/>
            <w:rFonts w:ascii="Cambria" w:hAnsi="Cambria"/>
          </w:rPr>
          <w:t>https://www.kaggle.com/mathijs/weather-data-in-new-york-city-2016</w:t>
        </w:r>
      </w:hyperlink>
    </w:p>
    <w:p w:rsidR="00A31C76" w:rsidRDefault="00F17C3B" w:rsidP="00A31C76">
      <w:pPr>
        <w:pStyle w:val="ListParagraph"/>
        <w:spacing w:before="100" w:beforeAutospacing="1"/>
        <w:rPr>
          <w:rStyle w:val="Hyperlink"/>
          <w:rFonts w:ascii="Cambria" w:hAnsi="Cambria"/>
        </w:rPr>
      </w:pPr>
      <w:r w:rsidRPr="001C3174">
        <w:rPr>
          <w:rFonts w:ascii="Cambria" w:hAnsi="Cambria"/>
        </w:rPr>
        <w:t>[5] Pearson Product-Moment Correlation</w:t>
      </w:r>
      <w:r w:rsidR="0076404E">
        <w:rPr>
          <w:rFonts w:ascii="Cambria" w:hAnsi="Cambria"/>
        </w:rPr>
        <w:t>:</w:t>
      </w:r>
      <w:r w:rsidRPr="001C3174">
        <w:rPr>
          <w:rFonts w:ascii="Cambria" w:hAnsi="Cambria"/>
        </w:rPr>
        <w:t xml:space="preserve"> </w:t>
      </w:r>
      <w:hyperlink r:id="rId24" w:history="1">
        <w:r w:rsidRPr="001C3174">
          <w:rPr>
            <w:rStyle w:val="Hyperlink"/>
            <w:rFonts w:ascii="Cambria" w:hAnsi="Cambria"/>
          </w:rPr>
          <w:t>https://statistics.laerd.com/statistical-guides/pearson-correlation-coefficient-statistical-guide.php</w:t>
        </w:r>
      </w:hyperlink>
    </w:p>
    <w:p w:rsidR="00A31C76" w:rsidRPr="00A31C76" w:rsidRDefault="00F17C3B" w:rsidP="00A31C76">
      <w:pPr>
        <w:pStyle w:val="ListParagraph"/>
        <w:spacing w:before="100" w:beforeAutospacing="1"/>
        <w:rPr>
          <w:rFonts w:ascii="Cambria" w:hAnsi="Cambria"/>
        </w:rPr>
      </w:pPr>
      <w:r w:rsidRPr="00A31C76">
        <w:rPr>
          <w:rFonts w:ascii="Cambria" w:hAnsi="Cambria"/>
        </w:rPr>
        <w:t xml:space="preserve">[6] </w:t>
      </w:r>
      <w:r w:rsidR="00A31C76" w:rsidRPr="00A31C76">
        <w:rPr>
          <w:rFonts w:ascii="Cambria" w:hAnsi="Cambria"/>
        </w:rPr>
        <w:t xml:space="preserve">TPOT: </w:t>
      </w:r>
      <w:r w:rsidR="00A31C76" w:rsidRPr="00A31C76">
        <w:rPr>
          <w:rStyle w:val="Hyperlink"/>
          <w:rFonts w:ascii="Cambria" w:hAnsi="Cambria"/>
        </w:rPr>
        <w:t>http://epistasislab.github.io/tpot/</w:t>
      </w:r>
    </w:p>
    <w:p w:rsidR="00F17C3B" w:rsidRDefault="00F17C3B" w:rsidP="00F17C3B">
      <w:pPr>
        <w:pStyle w:val="ListParagraph"/>
        <w:spacing w:before="100" w:beforeAutospacing="1"/>
        <w:rPr>
          <w:rFonts w:ascii="Cambria" w:hAnsi="Cambria"/>
        </w:rPr>
      </w:pPr>
      <w:r>
        <w:rPr>
          <w:rFonts w:ascii="Cambria" w:hAnsi="Cambria"/>
        </w:rPr>
        <w:t>[</w:t>
      </w:r>
      <w:r w:rsidR="000C1FBE">
        <w:rPr>
          <w:rFonts w:ascii="Cambria" w:hAnsi="Cambria"/>
        </w:rPr>
        <w:t>7</w:t>
      </w:r>
      <w:r>
        <w:rPr>
          <w:rFonts w:ascii="Cambria" w:hAnsi="Cambria"/>
        </w:rPr>
        <w:t xml:space="preserve">] </w:t>
      </w:r>
      <w:r w:rsidRPr="00EC5E3F">
        <w:rPr>
          <w:rFonts w:ascii="Cambria" w:hAnsi="Cambria"/>
        </w:rPr>
        <w:t>What Is K-Fold Cross Validation?</w:t>
      </w:r>
      <w:r>
        <w:rPr>
          <w:rFonts w:ascii="Cambria" w:hAnsi="Cambria"/>
        </w:rPr>
        <w:t xml:space="preserve"> </w:t>
      </w:r>
      <w:hyperlink r:id="rId25" w:history="1">
        <w:r w:rsidRPr="00280027">
          <w:rPr>
            <w:rStyle w:val="Hyperlink"/>
            <w:rFonts w:ascii="Cambria" w:hAnsi="Cambria"/>
          </w:rPr>
          <w:t>https://magoosh.com/data-science/2017/12/08/k-fold-cross-validation/</w:t>
        </w:r>
      </w:hyperlink>
    </w:p>
    <w:p w:rsidR="003E64B0" w:rsidRDefault="00F17C3B" w:rsidP="003E64B0">
      <w:pPr>
        <w:pStyle w:val="ListParagraph"/>
        <w:spacing w:before="100" w:beforeAutospacing="1"/>
        <w:rPr>
          <w:rStyle w:val="Hyperlink"/>
          <w:rFonts w:ascii="Cambria" w:hAnsi="Cambria"/>
        </w:rPr>
      </w:pPr>
      <w:r w:rsidRPr="00EC5E3F">
        <w:rPr>
          <w:rFonts w:ascii="Cambria" w:hAnsi="Cambria"/>
        </w:rPr>
        <w:t>[</w:t>
      </w:r>
      <w:r w:rsidR="000C1FBE">
        <w:rPr>
          <w:rFonts w:ascii="Cambria" w:hAnsi="Cambria"/>
        </w:rPr>
        <w:t>8</w:t>
      </w:r>
      <w:r w:rsidRPr="00EC5E3F">
        <w:rPr>
          <w:rFonts w:ascii="Cambria" w:hAnsi="Cambria"/>
        </w:rPr>
        <w:t>] 3.3. Model evaluation: quantif</w:t>
      </w:r>
      <w:r w:rsidR="003E53DF">
        <w:rPr>
          <w:rFonts w:ascii="Cambria" w:hAnsi="Cambria"/>
        </w:rPr>
        <w:t xml:space="preserve">ying the quality of predictions: </w:t>
      </w:r>
      <w:hyperlink r:id="rId26" w:anchor="accuracy-score" w:history="1">
        <w:r w:rsidRPr="00280027">
          <w:rPr>
            <w:rStyle w:val="Hyperlink"/>
            <w:rFonts w:ascii="Cambria" w:hAnsi="Cambria"/>
          </w:rPr>
          <w:t>http://scikitlearn.org/stable/modules/model_evaluation.html#accuracy-score</w:t>
        </w:r>
      </w:hyperlink>
    </w:p>
    <w:p w:rsidR="003E64B0" w:rsidRDefault="003E64B0" w:rsidP="003E64B0">
      <w:pPr>
        <w:pStyle w:val="ListParagraph"/>
        <w:spacing w:before="100" w:beforeAutospacing="1"/>
      </w:pPr>
      <w:r w:rsidRPr="003E64B0">
        <w:lastRenderedPageBreak/>
        <w:t>[</w:t>
      </w:r>
      <w:r w:rsidR="000C1FBE">
        <w:t>9</w:t>
      </w:r>
      <w:r w:rsidRPr="003E64B0">
        <w:t>]</w:t>
      </w:r>
      <w:r w:rsidR="00DE7DA1">
        <w:t xml:space="preserve"> </w:t>
      </w:r>
      <w:r w:rsidR="00DE7DA1" w:rsidRPr="007977A9">
        <w:rPr>
          <w:rFonts w:ascii="Cambria" w:hAnsi="Cambria"/>
        </w:rPr>
        <w:t>XGBoost Guidance:</w:t>
      </w:r>
    </w:p>
    <w:p w:rsidR="003E64B0" w:rsidRDefault="006C694E" w:rsidP="003E64B0">
      <w:pPr>
        <w:pStyle w:val="ListParagraph"/>
        <w:spacing w:before="100" w:beforeAutospacing="1"/>
        <w:rPr>
          <w:rFonts w:ascii="Cambria" w:hAnsi="Cambria"/>
        </w:rPr>
      </w:pPr>
      <w:hyperlink r:id="rId27" w:anchor="building-on-windows" w:history="1">
        <w:r w:rsidR="003E64B0" w:rsidRPr="00163EF0">
          <w:rPr>
            <w:rStyle w:val="Hyperlink"/>
            <w:rFonts w:ascii="Cambria" w:hAnsi="Cambria"/>
          </w:rPr>
          <w:t>https://xgboost.readthedocs.io/en/latest/build.html#building-on-windows</w:t>
        </w:r>
      </w:hyperlink>
    </w:p>
    <w:p w:rsidR="00F8719B" w:rsidRDefault="000C1FBE" w:rsidP="003E64B0">
      <w:pPr>
        <w:pStyle w:val="ListParagraph"/>
        <w:spacing w:before="100" w:beforeAutospacing="1"/>
        <w:rPr>
          <w:rFonts w:ascii="Cambria" w:hAnsi="Cambria"/>
        </w:rPr>
      </w:pPr>
      <w:r>
        <w:rPr>
          <w:rFonts w:ascii="Cambria" w:hAnsi="Cambria"/>
        </w:rPr>
        <w:t>[10</w:t>
      </w:r>
      <w:r w:rsidR="00F8719B">
        <w:rPr>
          <w:rFonts w:ascii="Cambria" w:hAnsi="Cambria"/>
        </w:rPr>
        <w:t>]</w:t>
      </w:r>
      <w:r w:rsidR="004B238D">
        <w:rPr>
          <w:rFonts w:ascii="Cambria" w:hAnsi="Cambria"/>
        </w:rPr>
        <w:t>Clustering-Mini Batches K-means</w:t>
      </w:r>
      <w:r w:rsidR="007977A9">
        <w:rPr>
          <w:rFonts w:ascii="Cambria" w:hAnsi="Cambria"/>
        </w:rPr>
        <w:t>:</w:t>
      </w:r>
    </w:p>
    <w:p w:rsidR="00A453AD" w:rsidRDefault="006C694E" w:rsidP="003E64B0">
      <w:pPr>
        <w:pStyle w:val="ListParagraph"/>
        <w:spacing w:before="100" w:beforeAutospacing="1"/>
        <w:rPr>
          <w:rFonts w:ascii="Cambria" w:hAnsi="Cambria"/>
        </w:rPr>
      </w:pPr>
      <w:hyperlink r:id="rId28" w:anchor="mini-batch-kmeans" w:history="1">
        <w:r w:rsidR="00A453AD" w:rsidRPr="00163EF0">
          <w:rPr>
            <w:rStyle w:val="Hyperlink"/>
            <w:rFonts w:ascii="Cambria" w:hAnsi="Cambria"/>
          </w:rPr>
          <w:t>http://scikit-learn.org/stable/modules/clustering.html#mini-batch-kmeans</w:t>
        </w:r>
      </w:hyperlink>
    </w:p>
    <w:p w:rsidR="00CE4EE2" w:rsidRDefault="000C1FBE" w:rsidP="003E64B0">
      <w:pPr>
        <w:pStyle w:val="ListParagraph"/>
        <w:spacing w:before="100" w:beforeAutospacing="1"/>
        <w:rPr>
          <w:rFonts w:ascii="Cambria" w:hAnsi="Cambria"/>
        </w:rPr>
      </w:pPr>
      <w:r>
        <w:rPr>
          <w:rFonts w:ascii="Cambria" w:hAnsi="Cambria"/>
        </w:rPr>
        <w:t>[11</w:t>
      </w:r>
      <w:r w:rsidR="00CE4EE2">
        <w:rPr>
          <w:rFonts w:ascii="Cambria" w:hAnsi="Cambria"/>
        </w:rPr>
        <w:t>]</w:t>
      </w:r>
      <w:r w:rsidR="001A5352" w:rsidRPr="001A5352">
        <w:t xml:space="preserve"> </w:t>
      </w:r>
      <w:r w:rsidR="001A5352" w:rsidRPr="001A5352">
        <w:rPr>
          <w:rFonts w:ascii="Cambria" w:hAnsi="Cambria"/>
        </w:rPr>
        <w:t>PCA for Data Visualization</w:t>
      </w:r>
      <w:r w:rsidR="007977A9">
        <w:rPr>
          <w:rFonts w:ascii="Cambria" w:hAnsi="Cambria"/>
        </w:rPr>
        <w:t>:</w:t>
      </w:r>
    </w:p>
    <w:p w:rsidR="00CE4EE2" w:rsidRDefault="006C694E" w:rsidP="003E64B0">
      <w:pPr>
        <w:pStyle w:val="ListParagraph"/>
        <w:spacing w:before="100" w:beforeAutospacing="1"/>
        <w:rPr>
          <w:rStyle w:val="Hyperlink"/>
          <w:rFonts w:ascii="Cambria" w:hAnsi="Cambria"/>
        </w:rPr>
      </w:pPr>
      <w:hyperlink r:id="rId29" w:history="1">
        <w:r w:rsidR="003F0388" w:rsidRPr="00163EF0">
          <w:rPr>
            <w:rStyle w:val="Hyperlink"/>
            <w:rFonts w:ascii="Cambria" w:hAnsi="Cambria"/>
          </w:rPr>
          <w:t>https://towardsdatascience.com/pca-using-python-scikit-learn-e653f8989e60</w:t>
        </w:r>
      </w:hyperlink>
    </w:p>
    <w:p w:rsidR="008E7650" w:rsidRPr="008E7650" w:rsidRDefault="000C1FBE" w:rsidP="008E7650">
      <w:pPr>
        <w:pStyle w:val="ListParagraph"/>
        <w:spacing w:before="100" w:beforeAutospacing="1"/>
        <w:rPr>
          <w:rFonts w:ascii="Cambria" w:hAnsi="Cambria"/>
          <w:color w:val="0563C1" w:themeColor="hyperlink"/>
          <w:u w:val="single"/>
        </w:rPr>
      </w:pPr>
      <w:r>
        <w:rPr>
          <w:rStyle w:val="Hyperlink"/>
          <w:rFonts w:ascii="Cambria" w:hAnsi="Cambria"/>
          <w:color w:val="auto"/>
          <w:u w:val="none"/>
        </w:rPr>
        <w:t>[12</w:t>
      </w:r>
      <w:r w:rsidR="002B0E9A" w:rsidRPr="002B0E9A">
        <w:rPr>
          <w:rStyle w:val="Hyperlink"/>
          <w:rFonts w:ascii="Cambria" w:hAnsi="Cambria"/>
          <w:color w:val="auto"/>
          <w:u w:val="none"/>
        </w:rPr>
        <w:t>] TPOT: A Python tool for automating data science</w:t>
      </w:r>
      <w:r w:rsidR="002B0E9A" w:rsidRPr="002B0E9A">
        <w:rPr>
          <w:rStyle w:val="Hyperlink"/>
          <w:rFonts w:ascii="Cambria" w:hAnsi="Cambria"/>
          <w:color w:val="auto"/>
        </w:rPr>
        <w:t xml:space="preserve"> </w:t>
      </w:r>
      <w:hyperlink r:id="rId30" w:history="1">
        <w:r w:rsidR="008E7650" w:rsidRPr="00751BA1">
          <w:rPr>
            <w:rStyle w:val="Hyperlink"/>
            <w:rFonts w:ascii="Cambria" w:hAnsi="Cambria"/>
          </w:rPr>
          <w:t>http://www.randalolson.com/2016/05/08/tpot-a-python-tool-for-automating-data-science/</w:t>
        </w:r>
      </w:hyperlink>
    </w:p>
    <w:p w:rsidR="008E7650" w:rsidRDefault="0081415F" w:rsidP="008E7650">
      <w:pPr>
        <w:pStyle w:val="ListParagraph"/>
        <w:spacing w:before="100" w:beforeAutospacing="1"/>
        <w:rPr>
          <w:rFonts w:ascii="Cambria" w:hAnsi="Cambria"/>
        </w:rPr>
      </w:pPr>
      <w:r>
        <w:rPr>
          <w:rFonts w:ascii="Cambria" w:hAnsi="Cambria"/>
        </w:rPr>
        <w:t xml:space="preserve">[13] </w:t>
      </w:r>
      <w:r w:rsidR="001950FC">
        <w:rPr>
          <w:rFonts w:ascii="Cambria" w:hAnsi="Cambria"/>
        </w:rPr>
        <w:t xml:space="preserve">Folium Documentation: </w:t>
      </w:r>
      <w:hyperlink r:id="rId31" w:history="1">
        <w:r w:rsidR="001950FC" w:rsidRPr="00AF255E">
          <w:rPr>
            <w:rStyle w:val="Hyperlink"/>
            <w:rFonts w:ascii="Cambria" w:hAnsi="Cambria"/>
          </w:rPr>
          <w:t>https://folium.readthedocs.io/en/latest/</w:t>
        </w:r>
      </w:hyperlink>
    </w:p>
    <w:p w:rsidR="008E7650" w:rsidRPr="008E7650" w:rsidRDefault="008E7650" w:rsidP="008E7650">
      <w:pPr>
        <w:pStyle w:val="ListParagraph"/>
        <w:spacing w:before="100" w:beforeAutospacing="1"/>
        <w:rPr>
          <w:rStyle w:val="Hyperlink"/>
          <w:rFonts w:ascii="Cambria" w:hAnsi="Cambria"/>
          <w:color w:val="auto"/>
          <w:u w:val="none"/>
        </w:rPr>
      </w:pPr>
      <w:r>
        <w:rPr>
          <w:rFonts w:ascii="Cambria" w:hAnsi="Cambria"/>
        </w:rPr>
        <w:t xml:space="preserve">[14] </w:t>
      </w:r>
      <w:r w:rsidRPr="008E7650">
        <w:rPr>
          <w:rFonts w:ascii="Cambria" w:hAnsi="Cambria"/>
        </w:rPr>
        <w:t xml:space="preserve">TPOT: </w:t>
      </w:r>
      <w:hyperlink r:id="rId32" w:history="1">
        <w:r w:rsidRPr="008E7650">
          <w:rPr>
            <w:rStyle w:val="Hyperlink"/>
            <w:rFonts w:ascii="Cambria" w:hAnsi="Cambria"/>
          </w:rPr>
          <w:t>http://epistasislab.github.io/tpot/</w:t>
        </w:r>
      </w:hyperlink>
      <w:r w:rsidRPr="008E7650">
        <w:rPr>
          <w:rStyle w:val="Hyperlink"/>
          <w:rFonts w:ascii="Cambria" w:hAnsi="Cambria"/>
        </w:rPr>
        <w:t xml:space="preserve">  </w:t>
      </w:r>
    </w:p>
    <w:p w:rsidR="0079180B" w:rsidRDefault="005A12DE" w:rsidP="0079180B">
      <w:pPr>
        <w:pStyle w:val="ListParagraph"/>
        <w:rPr>
          <w:rFonts w:ascii="Cambria" w:hAnsi="Cambria"/>
        </w:rPr>
      </w:pPr>
      <w:r>
        <w:rPr>
          <w:rFonts w:ascii="Cambria" w:hAnsi="Cambria"/>
        </w:rPr>
        <w:t>[15] XGBoost Tutorial:</w:t>
      </w:r>
      <w:r w:rsidR="0079180B">
        <w:rPr>
          <w:rFonts w:ascii="Cambria" w:hAnsi="Cambria"/>
        </w:rPr>
        <w:t xml:space="preserve"> </w:t>
      </w:r>
      <w:hyperlink r:id="rId33" w:history="1">
        <w:r w:rsidR="0079180B" w:rsidRPr="00126651">
          <w:rPr>
            <w:rStyle w:val="Hyperlink"/>
            <w:rFonts w:ascii="Cambria" w:hAnsi="Cambria"/>
          </w:rPr>
          <w:t>http://xgboost.readthedocs.io/en/latest/parameter.html</w:t>
        </w:r>
      </w:hyperlink>
    </w:p>
    <w:p w:rsidR="008E7650" w:rsidRDefault="008E7650" w:rsidP="003E64B0">
      <w:pPr>
        <w:pStyle w:val="ListParagraph"/>
        <w:spacing w:before="100" w:beforeAutospacing="1"/>
        <w:rPr>
          <w:rFonts w:ascii="Cambria" w:hAnsi="Cambria"/>
        </w:rPr>
      </w:pPr>
    </w:p>
    <w:p w:rsidR="00A453AD" w:rsidRDefault="00A453AD" w:rsidP="003E64B0">
      <w:pPr>
        <w:pStyle w:val="ListParagraph"/>
        <w:spacing w:before="100" w:beforeAutospacing="1"/>
        <w:rPr>
          <w:rFonts w:ascii="Cambria" w:hAnsi="Cambria"/>
        </w:rPr>
      </w:pPr>
    </w:p>
    <w:p w:rsidR="003E64B0" w:rsidRPr="003E64B0" w:rsidRDefault="003E64B0" w:rsidP="003E64B0">
      <w:pPr>
        <w:pStyle w:val="ListParagraph"/>
        <w:spacing w:before="100" w:beforeAutospacing="1"/>
        <w:rPr>
          <w:rFonts w:ascii="Cambria" w:hAnsi="Cambria"/>
        </w:rPr>
      </w:pPr>
    </w:p>
    <w:sectPr w:rsidR="003E64B0" w:rsidRPr="003E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0A3"/>
    <w:multiLevelType w:val="hybridMultilevel"/>
    <w:tmpl w:val="88F48060"/>
    <w:lvl w:ilvl="0" w:tplc="84529C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EC0576"/>
    <w:multiLevelType w:val="hybridMultilevel"/>
    <w:tmpl w:val="EC4CE5A0"/>
    <w:lvl w:ilvl="0" w:tplc="BC64F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78590A"/>
    <w:multiLevelType w:val="multilevel"/>
    <w:tmpl w:val="0252709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D9F2C72"/>
    <w:multiLevelType w:val="hybridMultilevel"/>
    <w:tmpl w:val="889C395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102CA"/>
    <w:multiLevelType w:val="hybridMultilevel"/>
    <w:tmpl w:val="9E3E5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690593"/>
    <w:multiLevelType w:val="hybridMultilevel"/>
    <w:tmpl w:val="7EE22A7E"/>
    <w:lvl w:ilvl="0" w:tplc="2466B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050B18"/>
    <w:multiLevelType w:val="multilevel"/>
    <w:tmpl w:val="F5F8AB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33C3779F"/>
    <w:multiLevelType w:val="hybridMultilevel"/>
    <w:tmpl w:val="DDC4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F624A0"/>
    <w:multiLevelType w:val="hybridMultilevel"/>
    <w:tmpl w:val="5A7E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26097"/>
    <w:multiLevelType w:val="hybridMultilevel"/>
    <w:tmpl w:val="2738EE7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F3EA3"/>
    <w:multiLevelType w:val="hybridMultilevel"/>
    <w:tmpl w:val="D0689F66"/>
    <w:lvl w:ilvl="0" w:tplc="E41CC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C90F2F"/>
    <w:multiLevelType w:val="hybridMultilevel"/>
    <w:tmpl w:val="4E580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4C1F34"/>
    <w:multiLevelType w:val="hybridMultilevel"/>
    <w:tmpl w:val="889C3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56849"/>
    <w:multiLevelType w:val="hybridMultilevel"/>
    <w:tmpl w:val="823803BC"/>
    <w:lvl w:ilvl="0" w:tplc="DCC64834">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4" w15:restartNumberingAfterBreak="0">
    <w:nsid w:val="4698696D"/>
    <w:multiLevelType w:val="multilevel"/>
    <w:tmpl w:val="9ADEA1E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7D32C00"/>
    <w:multiLevelType w:val="hybridMultilevel"/>
    <w:tmpl w:val="DE5E7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57F48"/>
    <w:multiLevelType w:val="hybridMultilevel"/>
    <w:tmpl w:val="E7AC4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8A3BB6"/>
    <w:multiLevelType w:val="hybridMultilevel"/>
    <w:tmpl w:val="746CB5CE"/>
    <w:lvl w:ilvl="0" w:tplc="95D80858">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8" w15:restartNumberingAfterBreak="0">
    <w:nsid w:val="5A0250B8"/>
    <w:multiLevelType w:val="hybridMultilevel"/>
    <w:tmpl w:val="96941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C5A4F"/>
    <w:multiLevelType w:val="hybridMultilevel"/>
    <w:tmpl w:val="150C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4041CC"/>
    <w:multiLevelType w:val="hybridMultilevel"/>
    <w:tmpl w:val="26585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01DFD"/>
    <w:multiLevelType w:val="hybridMultilevel"/>
    <w:tmpl w:val="8C147C10"/>
    <w:lvl w:ilvl="0" w:tplc="A70AB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E24878"/>
    <w:multiLevelType w:val="hybridMultilevel"/>
    <w:tmpl w:val="B0F2E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F27E11"/>
    <w:multiLevelType w:val="hybridMultilevel"/>
    <w:tmpl w:val="CE4CD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63357"/>
    <w:multiLevelType w:val="hybridMultilevel"/>
    <w:tmpl w:val="2CBA3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D560C3"/>
    <w:multiLevelType w:val="hybridMultilevel"/>
    <w:tmpl w:val="FD80C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3"/>
  </w:num>
  <w:num w:numId="4">
    <w:abstractNumId w:val="15"/>
  </w:num>
  <w:num w:numId="5">
    <w:abstractNumId w:val="8"/>
  </w:num>
  <w:num w:numId="6">
    <w:abstractNumId w:val="19"/>
  </w:num>
  <w:num w:numId="7">
    <w:abstractNumId w:val="7"/>
  </w:num>
  <w:num w:numId="8">
    <w:abstractNumId w:val="12"/>
  </w:num>
  <w:num w:numId="9">
    <w:abstractNumId w:val="6"/>
  </w:num>
  <w:num w:numId="10">
    <w:abstractNumId w:val="16"/>
  </w:num>
  <w:num w:numId="11">
    <w:abstractNumId w:val="24"/>
  </w:num>
  <w:num w:numId="12">
    <w:abstractNumId w:val="4"/>
  </w:num>
  <w:num w:numId="13">
    <w:abstractNumId w:val="11"/>
  </w:num>
  <w:num w:numId="14">
    <w:abstractNumId w:val="22"/>
  </w:num>
  <w:num w:numId="15">
    <w:abstractNumId w:val="2"/>
  </w:num>
  <w:num w:numId="16">
    <w:abstractNumId w:val="21"/>
  </w:num>
  <w:num w:numId="17">
    <w:abstractNumId w:val="14"/>
  </w:num>
  <w:num w:numId="18">
    <w:abstractNumId w:val="9"/>
  </w:num>
  <w:num w:numId="19">
    <w:abstractNumId w:val="5"/>
  </w:num>
  <w:num w:numId="20">
    <w:abstractNumId w:val="1"/>
  </w:num>
  <w:num w:numId="21">
    <w:abstractNumId w:val="25"/>
  </w:num>
  <w:num w:numId="22">
    <w:abstractNumId w:val="23"/>
  </w:num>
  <w:num w:numId="23">
    <w:abstractNumId w:val="17"/>
  </w:num>
  <w:num w:numId="24">
    <w:abstractNumId w:val="10"/>
  </w:num>
  <w:num w:numId="25">
    <w:abstractNumId w:val="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49"/>
    <w:rsid w:val="00005D1C"/>
    <w:rsid w:val="000132DF"/>
    <w:rsid w:val="00024AAA"/>
    <w:rsid w:val="00031133"/>
    <w:rsid w:val="0003142E"/>
    <w:rsid w:val="00031A42"/>
    <w:rsid w:val="00052DA7"/>
    <w:rsid w:val="00053D44"/>
    <w:rsid w:val="00080831"/>
    <w:rsid w:val="000833A8"/>
    <w:rsid w:val="0008365D"/>
    <w:rsid w:val="000852A1"/>
    <w:rsid w:val="0008609D"/>
    <w:rsid w:val="00087546"/>
    <w:rsid w:val="00087EB0"/>
    <w:rsid w:val="00090EF2"/>
    <w:rsid w:val="000A0B5D"/>
    <w:rsid w:val="000A1344"/>
    <w:rsid w:val="000A583D"/>
    <w:rsid w:val="000B062D"/>
    <w:rsid w:val="000B2021"/>
    <w:rsid w:val="000B270F"/>
    <w:rsid w:val="000B4EED"/>
    <w:rsid w:val="000B5515"/>
    <w:rsid w:val="000B7174"/>
    <w:rsid w:val="000C1987"/>
    <w:rsid w:val="000C1FBE"/>
    <w:rsid w:val="000F52D0"/>
    <w:rsid w:val="001111A9"/>
    <w:rsid w:val="00121009"/>
    <w:rsid w:val="0012298E"/>
    <w:rsid w:val="00123761"/>
    <w:rsid w:val="00130336"/>
    <w:rsid w:val="001422B4"/>
    <w:rsid w:val="0014259A"/>
    <w:rsid w:val="0014749E"/>
    <w:rsid w:val="00150D9F"/>
    <w:rsid w:val="001519E8"/>
    <w:rsid w:val="001531F3"/>
    <w:rsid w:val="001572A2"/>
    <w:rsid w:val="001576A8"/>
    <w:rsid w:val="00157AD2"/>
    <w:rsid w:val="001609D5"/>
    <w:rsid w:val="00165793"/>
    <w:rsid w:val="001665C9"/>
    <w:rsid w:val="001669E5"/>
    <w:rsid w:val="00167E9F"/>
    <w:rsid w:val="00176A7A"/>
    <w:rsid w:val="00184911"/>
    <w:rsid w:val="00186791"/>
    <w:rsid w:val="00192F20"/>
    <w:rsid w:val="001950FC"/>
    <w:rsid w:val="001A3C2B"/>
    <w:rsid w:val="001A5352"/>
    <w:rsid w:val="001A66B3"/>
    <w:rsid w:val="001B2C9B"/>
    <w:rsid w:val="001D190C"/>
    <w:rsid w:val="001D3FEE"/>
    <w:rsid w:val="001F0732"/>
    <w:rsid w:val="001F1FF1"/>
    <w:rsid w:val="001F7F12"/>
    <w:rsid w:val="00204464"/>
    <w:rsid w:val="00213472"/>
    <w:rsid w:val="00214165"/>
    <w:rsid w:val="002217A3"/>
    <w:rsid w:val="0022665D"/>
    <w:rsid w:val="00240545"/>
    <w:rsid w:val="00253836"/>
    <w:rsid w:val="00254313"/>
    <w:rsid w:val="0026786D"/>
    <w:rsid w:val="002714CC"/>
    <w:rsid w:val="00271712"/>
    <w:rsid w:val="002746E7"/>
    <w:rsid w:val="002813EB"/>
    <w:rsid w:val="002857E2"/>
    <w:rsid w:val="002863F0"/>
    <w:rsid w:val="002871BA"/>
    <w:rsid w:val="00290DEA"/>
    <w:rsid w:val="0029311D"/>
    <w:rsid w:val="002A207C"/>
    <w:rsid w:val="002A2D04"/>
    <w:rsid w:val="002A729F"/>
    <w:rsid w:val="002A7A95"/>
    <w:rsid w:val="002B0D3D"/>
    <w:rsid w:val="002B0E9A"/>
    <w:rsid w:val="002B3739"/>
    <w:rsid w:val="002B4199"/>
    <w:rsid w:val="002B46F9"/>
    <w:rsid w:val="002B4AD7"/>
    <w:rsid w:val="002B51F8"/>
    <w:rsid w:val="002B78F9"/>
    <w:rsid w:val="002C3969"/>
    <w:rsid w:val="002C7772"/>
    <w:rsid w:val="002D3E67"/>
    <w:rsid w:val="002E4723"/>
    <w:rsid w:val="002E6E16"/>
    <w:rsid w:val="002F07D7"/>
    <w:rsid w:val="002F2813"/>
    <w:rsid w:val="002F74F3"/>
    <w:rsid w:val="00312035"/>
    <w:rsid w:val="00314469"/>
    <w:rsid w:val="003146F8"/>
    <w:rsid w:val="003416B7"/>
    <w:rsid w:val="003437AE"/>
    <w:rsid w:val="0036127A"/>
    <w:rsid w:val="00365AFA"/>
    <w:rsid w:val="00366CFE"/>
    <w:rsid w:val="003749EF"/>
    <w:rsid w:val="00377F0D"/>
    <w:rsid w:val="00387120"/>
    <w:rsid w:val="003940E4"/>
    <w:rsid w:val="003A07B3"/>
    <w:rsid w:val="003A3C15"/>
    <w:rsid w:val="003B22B7"/>
    <w:rsid w:val="003B5408"/>
    <w:rsid w:val="003C14AD"/>
    <w:rsid w:val="003C3543"/>
    <w:rsid w:val="003D190A"/>
    <w:rsid w:val="003D2303"/>
    <w:rsid w:val="003D25B9"/>
    <w:rsid w:val="003D7F41"/>
    <w:rsid w:val="003E1C1F"/>
    <w:rsid w:val="003E1E05"/>
    <w:rsid w:val="003E53DF"/>
    <w:rsid w:val="003E64B0"/>
    <w:rsid w:val="003E7538"/>
    <w:rsid w:val="003F0388"/>
    <w:rsid w:val="003F7CCB"/>
    <w:rsid w:val="00401DEE"/>
    <w:rsid w:val="00404791"/>
    <w:rsid w:val="004053A1"/>
    <w:rsid w:val="00412598"/>
    <w:rsid w:val="0042121C"/>
    <w:rsid w:val="00430521"/>
    <w:rsid w:val="004305E0"/>
    <w:rsid w:val="00444959"/>
    <w:rsid w:val="00447C8E"/>
    <w:rsid w:val="00482B8E"/>
    <w:rsid w:val="00496616"/>
    <w:rsid w:val="004B1410"/>
    <w:rsid w:val="004B238D"/>
    <w:rsid w:val="004B4391"/>
    <w:rsid w:val="004C0F79"/>
    <w:rsid w:val="004C1BF2"/>
    <w:rsid w:val="004C6083"/>
    <w:rsid w:val="004D3B2A"/>
    <w:rsid w:val="004D71B0"/>
    <w:rsid w:val="004F3ECD"/>
    <w:rsid w:val="005022A4"/>
    <w:rsid w:val="005043B3"/>
    <w:rsid w:val="005105BC"/>
    <w:rsid w:val="00510D92"/>
    <w:rsid w:val="00511ADC"/>
    <w:rsid w:val="0052349B"/>
    <w:rsid w:val="00524E4D"/>
    <w:rsid w:val="0053022B"/>
    <w:rsid w:val="00530316"/>
    <w:rsid w:val="005346C6"/>
    <w:rsid w:val="00535DFE"/>
    <w:rsid w:val="005378C3"/>
    <w:rsid w:val="0054116E"/>
    <w:rsid w:val="005418F6"/>
    <w:rsid w:val="00543F17"/>
    <w:rsid w:val="005618D5"/>
    <w:rsid w:val="005649B1"/>
    <w:rsid w:val="00580430"/>
    <w:rsid w:val="00590E0E"/>
    <w:rsid w:val="00594041"/>
    <w:rsid w:val="005A12DE"/>
    <w:rsid w:val="005B1494"/>
    <w:rsid w:val="005C3C70"/>
    <w:rsid w:val="005D395C"/>
    <w:rsid w:val="005D48B3"/>
    <w:rsid w:val="005D721E"/>
    <w:rsid w:val="005E2764"/>
    <w:rsid w:val="005E581E"/>
    <w:rsid w:val="00603ED3"/>
    <w:rsid w:val="00607B27"/>
    <w:rsid w:val="00607D0A"/>
    <w:rsid w:val="00611A58"/>
    <w:rsid w:val="00616479"/>
    <w:rsid w:val="00626523"/>
    <w:rsid w:val="00631F19"/>
    <w:rsid w:val="00645189"/>
    <w:rsid w:val="00653F34"/>
    <w:rsid w:val="00660DE6"/>
    <w:rsid w:val="0066730D"/>
    <w:rsid w:val="0067646D"/>
    <w:rsid w:val="00676B37"/>
    <w:rsid w:val="00676F8D"/>
    <w:rsid w:val="0068500B"/>
    <w:rsid w:val="0068599C"/>
    <w:rsid w:val="0069259A"/>
    <w:rsid w:val="006B319C"/>
    <w:rsid w:val="006C136C"/>
    <w:rsid w:val="006C694E"/>
    <w:rsid w:val="006D1376"/>
    <w:rsid w:val="006D4FDD"/>
    <w:rsid w:val="006D5813"/>
    <w:rsid w:val="006D6F64"/>
    <w:rsid w:val="0070217E"/>
    <w:rsid w:val="0070469F"/>
    <w:rsid w:val="007101C5"/>
    <w:rsid w:val="00722FCA"/>
    <w:rsid w:val="00723292"/>
    <w:rsid w:val="00724C5E"/>
    <w:rsid w:val="00762881"/>
    <w:rsid w:val="0076404E"/>
    <w:rsid w:val="00764DD9"/>
    <w:rsid w:val="007668B6"/>
    <w:rsid w:val="00780157"/>
    <w:rsid w:val="00780349"/>
    <w:rsid w:val="00783FF0"/>
    <w:rsid w:val="0078578D"/>
    <w:rsid w:val="0079180B"/>
    <w:rsid w:val="00794C79"/>
    <w:rsid w:val="007977A9"/>
    <w:rsid w:val="00797B33"/>
    <w:rsid w:val="00797DB6"/>
    <w:rsid w:val="007B4DB1"/>
    <w:rsid w:val="007C4B29"/>
    <w:rsid w:val="007D21AD"/>
    <w:rsid w:val="007E17C4"/>
    <w:rsid w:val="007E2950"/>
    <w:rsid w:val="007E39ED"/>
    <w:rsid w:val="007E62E2"/>
    <w:rsid w:val="007F2BFF"/>
    <w:rsid w:val="0081013F"/>
    <w:rsid w:val="0081145E"/>
    <w:rsid w:val="00813005"/>
    <w:rsid w:val="0081415F"/>
    <w:rsid w:val="0081498B"/>
    <w:rsid w:val="008150F8"/>
    <w:rsid w:val="00816470"/>
    <w:rsid w:val="00832F82"/>
    <w:rsid w:val="0084399B"/>
    <w:rsid w:val="00844614"/>
    <w:rsid w:val="00853EDC"/>
    <w:rsid w:val="00863D97"/>
    <w:rsid w:val="0086681A"/>
    <w:rsid w:val="00873029"/>
    <w:rsid w:val="0087776A"/>
    <w:rsid w:val="00897DA8"/>
    <w:rsid w:val="008B6981"/>
    <w:rsid w:val="008C44B9"/>
    <w:rsid w:val="008C5AB9"/>
    <w:rsid w:val="008C7D2D"/>
    <w:rsid w:val="008D122F"/>
    <w:rsid w:val="008D2B20"/>
    <w:rsid w:val="008E3DD9"/>
    <w:rsid w:val="008E59FC"/>
    <w:rsid w:val="008E7650"/>
    <w:rsid w:val="008F3FC9"/>
    <w:rsid w:val="009011DD"/>
    <w:rsid w:val="00904BF3"/>
    <w:rsid w:val="009110EF"/>
    <w:rsid w:val="00917F1B"/>
    <w:rsid w:val="00933B8F"/>
    <w:rsid w:val="00937A6B"/>
    <w:rsid w:val="00937F64"/>
    <w:rsid w:val="00943A60"/>
    <w:rsid w:val="00946D3A"/>
    <w:rsid w:val="00974FF8"/>
    <w:rsid w:val="009775A9"/>
    <w:rsid w:val="00980685"/>
    <w:rsid w:val="009810C9"/>
    <w:rsid w:val="009819F7"/>
    <w:rsid w:val="00987C10"/>
    <w:rsid w:val="009A16EC"/>
    <w:rsid w:val="009A729A"/>
    <w:rsid w:val="009B3347"/>
    <w:rsid w:val="009B4E1D"/>
    <w:rsid w:val="009C17C4"/>
    <w:rsid w:val="009C5717"/>
    <w:rsid w:val="009C78E7"/>
    <w:rsid w:val="009C7A7F"/>
    <w:rsid w:val="009D2FDC"/>
    <w:rsid w:val="009D4201"/>
    <w:rsid w:val="009F71E3"/>
    <w:rsid w:val="00A03517"/>
    <w:rsid w:val="00A07202"/>
    <w:rsid w:val="00A176B4"/>
    <w:rsid w:val="00A21073"/>
    <w:rsid w:val="00A22D2C"/>
    <w:rsid w:val="00A271F6"/>
    <w:rsid w:val="00A31C76"/>
    <w:rsid w:val="00A3411F"/>
    <w:rsid w:val="00A44F3C"/>
    <w:rsid w:val="00A453AD"/>
    <w:rsid w:val="00A4701F"/>
    <w:rsid w:val="00A57ADE"/>
    <w:rsid w:val="00A628EE"/>
    <w:rsid w:val="00A813E7"/>
    <w:rsid w:val="00A90D17"/>
    <w:rsid w:val="00A90E76"/>
    <w:rsid w:val="00A96156"/>
    <w:rsid w:val="00AA4D15"/>
    <w:rsid w:val="00AA6337"/>
    <w:rsid w:val="00AB42EA"/>
    <w:rsid w:val="00AB548D"/>
    <w:rsid w:val="00AB6F1F"/>
    <w:rsid w:val="00AB7FDA"/>
    <w:rsid w:val="00AC1DCA"/>
    <w:rsid w:val="00AC36A0"/>
    <w:rsid w:val="00AD47C0"/>
    <w:rsid w:val="00AE0DFD"/>
    <w:rsid w:val="00AE1730"/>
    <w:rsid w:val="00AE5C73"/>
    <w:rsid w:val="00AF0796"/>
    <w:rsid w:val="00AF0CF7"/>
    <w:rsid w:val="00AF255E"/>
    <w:rsid w:val="00AF43AD"/>
    <w:rsid w:val="00B07F39"/>
    <w:rsid w:val="00B10641"/>
    <w:rsid w:val="00B33909"/>
    <w:rsid w:val="00B37D1B"/>
    <w:rsid w:val="00B42BE8"/>
    <w:rsid w:val="00B517B6"/>
    <w:rsid w:val="00B5180D"/>
    <w:rsid w:val="00B627F1"/>
    <w:rsid w:val="00B6293C"/>
    <w:rsid w:val="00B762A2"/>
    <w:rsid w:val="00B91C6F"/>
    <w:rsid w:val="00B954CF"/>
    <w:rsid w:val="00B95922"/>
    <w:rsid w:val="00B96C73"/>
    <w:rsid w:val="00BA4091"/>
    <w:rsid w:val="00BC0C0C"/>
    <w:rsid w:val="00BC3241"/>
    <w:rsid w:val="00BD54FA"/>
    <w:rsid w:val="00BE1CB3"/>
    <w:rsid w:val="00BE6C3B"/>
    <w:rsid w:val="00BE7C2A"/>
    <w:rsid w:val="00C12A8C"/>
    <w:rsid w:val="00C309C2"/>
    <w:rsid w:val="00C44743"/>
    <w:rsid w:val="00C660DA"/>
    <w:rsid w:val="00C70FCC"/>
    <w:rsid w:val="00C721BA"/>
    <w:rsid w:val="00C83002"/>
    <w:rsid w:val="00C83E54"/>
    <w:rsid w:val="00C903E7"/>
    <w:rsid w:val="00CC45C5"/>
    <w:rsid w:val="00CD2788"/>
    <w:rsid w:val="00CD6CB4"/>
    <w:rsid w:val="00CE46C1"/>
    <w:rsid w:val="00CE4A72"/>
    <w:rsid w:val="00CE4EE2"/>
    <w:rsid w:val="00CE7AB0"/>
    <w:rsid w:val="00CF2F90"/>
    <w:rsid w:val="00D1303E"/>
    <w:rsid w:val="00D224E0"/>
    <w:rsid w:val="00D406AB"/>
    <w:rsid w:val="00D4229A"/>
    <w:rsid w:val="00D45AF3"/>
    <w:rsid w:val="00D4602E"/>
    <w:rsid w:val="00D46E2D"/>
    <w:rsid w:val="00D52E1E"/>
    <w:rsid w:val="00D70477"/>
    <w:rsid w:val="00D715DE"/>
    <w:rsid w:val="00DD0658"/>
    <w:rsid w:val="00DE6616"/>
    <w:rsid w:val="00DE7DA1"/>
    <w:rsid w:val="00E038FA"/>
    <w:rsid w:val="00E07555"/>
    <w:rsid w:val="00E13559"/>
    <w:rsid w:val="00E14A49"/>
    <w:rsid w:val="00E1512A"/>
    <w:rsid w:val="00E17AA4"/>
    <w:rsid w:val="00E17EC3"/>
    <w:rsid w:val="00E236F5"/>
    <w:rsid w:val="00E466C2"/>
    <w:rsid w:val="00E50F4C"/>
    <w:rsid w:val="00E54495"/>
    <w:rsid w:val="00E55EFF"/>
    <w:rsid w:val="00E65F8B"/>
    <w:rsid w:val="00E72E4B"/>
    <w:rsid w:val="00E84777"/>
    <w:rsid w:val="00E87E0D"/>
    <w:rsid w:val="00E92BB1"/>
    <w:rsid w:val="00EA158B"/>
    <w:rsid w:val="00EA1B1C"/>
    <w:rsid w:val="00EA3445"/>
    <w:rsid w:val="00EA5C8D"/>
    <w:rsid w:val="00EC3B4D"/>
    <w:rsid w:val="00EC65B2"/>
    <w:rsid w:val="00ED6EE8"/>
    <w:rsid w:val="00EF1648"/>
    <w:rsid w:val="00F0711F"/>
    <w:rsid w:val="00F12B0E"/>
    <w:rsid w:val="00F14A49"/>
    <w:rsid w:val="00F159B1"/>
    <w:rsid w:val="00F17C3B"/>
    <w:rsid w:val="00F33B73"/>
    <w:rsid w:val="00F3592E"/>
    <w:rsid w:val="00F56FF1"/>
    <w:rsid w:val="00F60F4E"/>
    <w:rsid w:val="00F63C97"/>
    <w:rsid w:val="00F66281"/>
    <w:rsid w:val="00F67B50"/>
    <w:rsid w:val="00F75CAE"/>
    <w:rsid w:val="00F85CA4"/>
    <w:rsid w:val="00F8719B"/>
    <w:rsid w:val="00F92C9F"/>
    <w:rsid w:val="00F9344D"/>
    <w:rsid w:val="00F9546F"/>
    <w:rsid w:val="00F97A48"/>
    <w:rsid w:val="00F97F32"/>
    <w:rsid w:val="00FA3060"/>
    <w:rsid w:val="00FA58D9"/>
    <w:rsid w:val="00FB3AC8"/>
    <w:rsid w:val="00FB6155"/>
    <w:rsid w:val="00FB633F"/>
    <w:rsid w:val="00FC3934"/>
    <w:rsid w:val="00FC4A52"/>
    <w:rsid w:val="00FC70AF"/>
    <w:rsid w:val="00FD1A49"/>
    <w:rsid w:val="00FD4563"/>
    <w:rsid w:val="00FE5D5F"/>
    <w:rsid w:val="00FF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96EE0-255D-4BB2-A1AB-B147B05A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3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4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49"/>
    <w:pPr>
      <w:ind w:left="720"/>
      <w:contextualSpacing/>
    </w:pPr>
  </w:style>
  <w:style w:type="paragraph" w:styleId="NormalWeb">
    <w:name w:val="Normal (Web)"/>
    <w:basedOn w:val="Normal"/>
    <w:uiPriority w:val="99"/>
    <w:unhideWhenUsed/>
    <w:rsid w:val="007668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68B6"/>
    <w:rPr>
      <w:i/>
      <w:iCs/>
    </w:rPr>
  </w:style>
  <w:style w:type="table" w:styleId="TableGrid">
    <w:name w:val="Table Grid"/>
    <w:basedOn w:val="TableNormal"/>
    <w:uiPriority w:val="39"/>
    <w:rsid w:val="003C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F0D"/>
    <w:rPr>
      <w:color w:val="0563C1" w:themeColor="hyperlink"/>
      <w:u w:val="single"/>
    </w:rPr>
  </w:style>
  <w:style w:type="character" w:styleId="Strong">
    <w:name w:val="Strong"/>
    <w:basedOn w:val="DefaultParagraphFont"/>
    <w:uiPriority w:val="22"/>
    <w:qFormat/>
    <w:rsid w:val="00271712"/>
    <w:rPr>
      <w:b/>
      <w:bCs/>
    </w:rPr>
  </w:style>
  <w:style w:type="character" w:customStyle="1" w:styleId="Heading3Char">
    <w:name w:val="Heading 3 Char"/>
    <w:basedOn w:val="DefaultParagraphFont"/>
    <w:link w:val="Heading3"/>
    <w:uiPriority w:val="9"/>
    <w:rsid w:val="00764DD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8365D"/>
    <w:rPr>
      <w:rFonts w:asciiTheme="majorHAnsi" w:eastAsiaTheme="majorEastAsia" w:hAnsiTheme="majorHAnsi" w:cstheme="majorBidi"/>
      <w:color w:val="2E74B5" w:themeColor="accent1" w:themeShade="BF"/>
      <w:sz w:val="26"/>
      <w:szCs w:val="26"/>
    </w:rPr>
  </w:style>
  <w:style w:type="character" w:customStyle="1" w:styleId="pre">
    <w:name w:val="pre"/>
    <w:basedOn w:val="DefaultParagraphFont"/>
    <w:rsid w:val="00E466C2"/>
  </w:style>
  <w:style w:type="paragraph" w:styleId="HTMLPreformatted">
    <w:name w:val="HTML Preformatted"/>
    <w:basedOn w:val="Normal"/>
    <w:link w:val="HTMLPreformattedChar"/>
    <w:uiPriority w:val="99"/>
    <w:semiHidden/>
    <w:unhideWhenUsed/>
    <w:rsid w:val="00271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4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5423">
      <w:bodyDiv w:val="1"/>
      <w:marLeft w:val="0"/>
      <w:marRight w:val="0"/>
      <w:marTop w:val="0"/>
      <w:marBottom w:val="0"/>
      <w:divBdr>
        <w:top w:val="none" w:sz="0" w:space="0" w:color="auto"/>
        <w:left w:val="none" w:sz="0" w:space="0" w:color="auto"/>
        <w:bottom w:val="none" w:sz="0" w:space="0" w:color="auto"/>
        <w:right w:val="none" w:sz="0" w:space="0" w:color="auto"/>
      </w:divBdr>
    </w:div>
    <w:div w:id="115178316">
      <w:bodyDiv w:val="1"/>
      <w:marLeft w:val="0"/>
      <w:marRight w:val="0"/>
      <w:marTop w:val="0"/>
      <w:marBottom w:val="0"/>
      <w:divBdr>
        <w:top w:val="none" w:sz="0" w:space="0" w:color="auto"/>
        <w:left w:val="none" w:sz="0" w:space="0" w:color="auto"/>
        <w:bottom w:val="none" w:sz="0" w:space="0" w:color="auto"/>
        <w:right w:val="none" w:sz="0" w:space="0" w:color="auto"/>
      </w:divBdr>
    </w:div>
    <w:div w:id="140467868">
      <w:bodyDiv w:val="1"/>
      <w:marLeft w:val="0"/>
      <w:marRight w:val="0"/>
      <w:marTop w:val="0"/>
      <w:marBottom w:val="0"/>
      <w:divBdr>
        <w:top w:val="none" w:sz="0" w:space="0" w:color="auto"/>
        <w:left w:val="none" w:sz="0" w:space="0" w:color="auto"/>
        <w:bottom w:val="none" w:sz="0" w:space="0" w:color="auto"/>
        <w:right w:val="none" w:sz="0" w:space="0" w:color="auto"/>
      </w:divBdr>
    </w:div>
    <w:div w:id="317998801">
      <w:bodyDiv w:val="1"/>
      <w:marLeft w:val="0"/>
      <w:marRight w:val="0"/>
      <w:marTop w:val="0"/>
      <w:marBottom w:val="0"/>
      <w:divBdr>
        <w:top w:val="none" w:sz="0" w:space="0" w:color="auto"/>
        <w:left w:val="none" w:sz="0" w:space="0" w:color="auto"/>
        <w:bottom w:val="none" w:sz="0" w:space="0" w:color="auto"/>
        <w:right w:val="none" w:sz="0" w:space="0" w:color="auto"/>
      </w:divBdr>
    </w:div>
    <w:div w:id="349794152">
      <w:bodyDiv w:val="1"/>
      <w:marLeft w:val="0"/>
      <w:marRight w:val="0"/>
      <w:marTop w:val="0"/>
      <w:marBottom w:val="0"/>
      <w:divBdr>
        <w:top w:val="none" w:sz="0" w:space="0" w:color="auto"/>
        <w:left w:val="none" w:sz="0" w:space="0" w:color="auto"/>
        <w:bottom w:val="none" w:sz="0" w:space="0" w:color="auto"/>
        <w:right w:val="none" w:sz="0" w:space="0" w:color="auto"/>
      </w:divBdr>
    </w:div>
    <w:div w:id="349993831">
      <w:bodyDiv w:val="1"/>
      <w:marLeft w:val="0"/>
      <w:marRight w:val="0"/>
      <w:marTop w:val="0"/>
      <w:marBottom w:val="0"/>
      <w:divBdr>
        <w:top w:val="none" w:sz="0" w:space="0" w:color="auto"/>
        <w:left w:val="none" w:sz="0" w:space="0" w:color="auto"/>
        <w:bottom w:val="none" w:sz="0" w:space="0" w:color="auto"/>
        <w:right w:val="none" w:sz="0" w:space="0" w:color="auto"/>
      </w:divBdr>
    </w:div>
    <w:div w:id="642000541">
      <w:bodyDiv w:val="1"/>
      <w:marLeft w:val="0"/>
      <w:marRight w:val="0"/>
      <w:marTop w:val="0"/>
      <w:marBottom w:val="0"/>
      <w:divBdr>
        <w:top w:val="none" w:sz="0" w:space="0" w:color="auto"/>
        <w:left w:val="none" w:sz="0" w:space="0" w:color="auto"/>
        <w:bottom w:val="none" w:sz="0" w:space="0" w:color="auto"/>
        <w:right w:val="none" w:sz="0" w:space="0" w:color="auto"/>
      </w:divBdr>
    </w:div>
    <w:div w:id="779957500">
      <w:bodyDiv w:val="1"/>
      <w:marLeft w:val="0"/>
      <w:marRight w:val="0"/>
      <w:marTop w:val="0"/>
      <w:marBottom w:val="0"/>
      <w:divBdr>
        <w:top w:val="none" w:sz="0" w:space="0" w:color="auto"/>
        <w:left w:val="none" w:sz="0" w:space="0" w:color="auto"/>
        <w:bottom w:val="none" w:sz="0" w:space="0" w:color="auto"/>
        <w:right w:val="none" w:sz="0" w:space="0" w:color="auto"/>
      </w:divBdr>
    </w:div>
    <w:div w:id="832990183">
      <w:bodyDiv w:val="1"/>
      <w:marLeft w:val="0"/>
      <w:marRight w:val="0"/>
      <w:marTop w:val="0"/>
      <w:marBottom w:val="0"/>
      <w:divBdr>
        <w:top w:val="none" w:sz="0" w:space="0" w:color="auto"/>
        <w:left w:val="none" w:sz="0" w:space="0" w:color="auto"/>
        <w:bottom w:val="none" w:sz="0" w:space="0" w:color="auto"/>
        <w:right w:val="none" w:sz="0" w:space="0" w:color="auto"/>
      </w:divBdr>
    </w:div>
    <w:div w:id="873229743">
      <w:bodyDiv w:val="1"/>
      <w:marLeft w:val="0"/>
      <w:marRight w:val="0"/>
      <w:marTop w:val="0"/>
      <w:marBottom w:val="0"/>
      <w:divBdr>
        <w:top w:val="none" w:sz="0" w:space="0" w:color="auto"/>
        <w:left w:val="none" w:sz="0" w:space="0" w:color="auto"/>
        <w:bottom w:val="none" w:sz="0" w:space="0" w:color="auto"/>
        <w:right w:val="none" w:sz="0" w:space="0" w:color="auto"/>
      </w:divBdr>
    </w:div>
    <w:div w:id="952514167">
      <w:bodyDiv w:val="1"/>
      <w:marLeft w:val="0"/>
      <w:marRight w:val="0"/>
      <w:marTop w:val="0"/>
      <w:marBottom w:val="0"/>
      <w:divBdr>
        <w:top w:val="none" w:sz="0" w:space="0" w:color="auto"/>
        <w:left w:val="none" w:sz="0" w:space="0" w:color="auto"/>
        <w:bottom w:val="none" w:sz="0" w:space="0" w:color="auto"/>
        <w:right w:val="none" w:sz="0" w:space="0" w:color="auto"/>
      </w:divBdr>
    </w:div>
    <w:div w:id="1078868161">
      <w:bodyDiv w:val="1"/>
      <w:marLeft w:val="0"/>
      <w:marRight w:val="0"/>
      <w:marTop w:val="0"/>
      <w:marBottom w:val="0"/>
      <w:divBdr>
        <w:top w:val="none" w:sz="0" w:space="0" w:color="auto"/>
        <w:left w:val="none" w:sz="0" w:space="0" w:color="auto"/>
        <w:bottom w:val="none" w:sz="0" w:space="0" w:color="auto"/>
        <w:right w:val="none" w:sz="0" w:space="0" w:color="auto"/>
      </w:divBdr>
    </w:div>
    <w:div w:id="1232228272">
      <w:bodyDiv w:val="1"/>
      <w:marLeft w:val="0"/>
      <w:marRight w:val="0"/>
      <w:marTop w:val="0"/>
      <w:marBottom w:val="0"/>
      <w:divBdr>
        <w:top w:val="none" w:sz="0" w:space="0" w:color="auto"/>
        <w:left w:val="none" w:sz="0" w:space="0" w:color="auto"/>
        <w:bottom w:val="none" w:sz="0" w:space="0" w:color="auto"/>
        <w:right w:val="none" w:sz="0" w:space="0" w:color="auto"/>
      </w:divBdr>
    </w:div>
    <w:div w:id="1265114444">
      <w:bodyDiv w:val="1"/>
      <w:marLeft w:val="0"/>
      <w:marRight w:val="0"/>
      <w:marTop w:val="0"/>
      <w:marBottom w:val="0"/>
      <w:divBdr>
        <w:top w:val="none" w:sz="0" w:space="0" w:color="auto"/>
        <w:left w:val="none" w:sz="0" w:space="0" w:color="auto"/>
        <w:bottom w:val="none" w:sz="0" w:space="0" w:color="auto"/>
        <w:right w:val="none" w:sz="0" w:space="0" w:color="auto"/>
      </w:divBdr>
    </w:div>
    <w:div w:id="1520586098">
      <w:bodyDiv w:val="1"/>
      <w:marLeft w:val="0"/>
      <w:marRight w:val="0"/>
      <w:marTop w:val="0"/>
      <w:marBottom w:val="0"/>
      <w:divBdr>
        <w:top w:val="none" w:sz="0" w:space="0" w:color="auto"/>
        <w:left w:val="none" w:sz="0" w:space="0" w:color="auto"/>
        <w:bottom w:val="none" w:sz="0" w:space="0" w:color="auto"/>
        <w:right w:val="none" w:sz="0" w:space="0" w:color="auto"/>
      </w:divBdr>
    </w:div>
    <w:div w:id="1711959009">
      <w:bodyDiv w:val="1"/>
      <w:marLeft w:val="0"/>
      <w:marRight w:val="0"/>
      <w:marTop w:val="0"/>
      <w:marBottom w:val="0"/>
      <w:divBdr>
        <w:top w:val="none" w:sz="0" w:space="0" w:color="auto"/>
        <w:left w:val="none" w:sz="0" w:space="0" w:color="auto"/>
        <w:bottom w:val="none" w:sz="0" w:space="0" w:color="auto"/>
        <w:right w:val="none" w:sz="0" w:space="0" w:color="auto"/>
      </w:divBdr>
    </w:div>
    <w:div w:id="20780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laerd.com/statistical-guides/pearson-correlation-coefficient-statistical-guide.php" TargetMode="External"/><Relationship Id="rId13" Type="http://schemas.openxmlformats.org/officeDocument/2006/relationships/image" Target="media/image3.png"/><Relationship Id="rId18" Type="http://schemas.openxmlformats.org/officeDocument/2006/relationships/hyperlink" Target="http://en.wikipedia.org/wiki/Root_mean_square_error" TargetMode="External"/><Relationship Id="rId26" Type="http://schemas.openxmlformats.org/officeDocument/2006/relationships/hyperlink" Target="http://scikitlearn.org/stable/modules/model_evaluation.html" TargetMode="External"/><Relationship Id="rId3" Type="http://schemas.openxmlformats.org/officeDocument/2006/relationships/settings" Target="settings.xml"/><Relationship Id="rId21" Type="http://schemas.openxmlformats.org/officeDocument/2006/relationships/hyperlink" Target="https://www.kaggle.com/c/nyc-taxi-trip-duration/data" TargetMode="External"/><Relationship Id="rId34" Type="http://schemas.openxmlformats.org/officeDocument/2006/relationships/fontTable" Target="fontTable.xml"/><Relationship Id="rId7" Type="http://schemas.openxmlformats.org/officeDocument/2006/relationships/hyperlink" Target="https://www.kaggle.com/oscarleo/new-york-city-taxi-with-osrm/data" TargetMode="External"/><Relationship Id="rId12" Type="http://schemas.openxmlformats.org/officeDocument/2006/relationships/hyperlink" Target="http://scikit-learn.org/stable/modules/model_evaluation.html" TargetMode="External"/><Relationship Id="rId17" Type="http://schemas.openxmlformats.org/officeDocument/2006/relationships/image" Target="media/image7.png"/><Relationship Id="rId25" Type="http://schemas.openxmlformats.org/officeDocument/2006/relationships/hyperlink" Target="https://magoosh.com/data-science/2017/12/08/k-fold-cross-validation/" TargetMode="External"/><Relationship Id="rId33" Type="http://schemas.openxmlformats.org/officeDocument/2006/relationships/hyperlink" Target="http://xgboost.readthedocs.io/en/latest/parameter.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ops.fhwa.dot.gov/weather/q1_roadimpact.htm" TargetMode="External"/><Relationship Id="rId29" Type="http://schemas.openxmlformats.org/officeDocument/2006/relationships/hyperlink" Target="https://towardsdatascience.com/pca-using-python-scikit-learn-e653f8989e60" TargetMode="External"/><Relationship Id="rId1" Type="http://schemas.openxmlformats.org/officeDocument/2006/relationships/numbering" Target="numbering.xml"/><Relationship Id="rId6" Type="http://schemas.openxmlformats.org/officeDocument/2006/relationships/hyperlink" Target="https://www.kaggle.com/c/nyc-taxi-trip-duration/data" TargetMode="External"/><Relationship Id="rId11" Type="http://schemas.openxmlformats.org/officeDocument/2006/relationships/hyperlink" Target="https://magoosh.com/data-science/2017/12/08/k-fold-cross-validation/" TargetMode="External"/><Relationship Id="rId24" Type="http://schemas.openxmlformats.org/officeDocument/2006/relationships/hyperlink" Target="https://statistics.laerd.com/statistical-guides/pearson-correlation-coefficient-statistical-guide.php" TargetMode="External"/><Relationship Id="rId32" Type="http://schemas.openxmlformats.org/officeDocument/2006/relationships/hyperlink" Target="http://epistasislab.github.io/tpot/" TargetMode="External"/><Relationship Id="rId5" Type="http://schemas.openxmlformats.org/officeDocument/2006/relationships/hyperlink" Target="https://www.kaggle.com/mathijs/weather-data-in-new-york-city-2016/data" TargetMode="External"/><Relationship Id="rId15" Type="http://schemas.openxmlformats.org/officeDocument/2006/relationships/image" Target="media/image5.png"/><Relationship Id="rId23" Type="http://schemas.openxmlformats.org/officeDocument/2006/relationships/hyperlink" Target="https://www.kaggle.com/mathijs/weather-data-in-new-york-city-2016" TargetMode="External"/><Relationship Id="rId28" Type="http://schemas.openxmlformats.org/officeDocument/2006/relationships/hyperlink" Target="http://scikit-learn.org/stable/modules/clustering.html"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folium.readthedocs.io/en/late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kaggle.com/oscarleo/new-york-city-taxi-with-osrm" TargetMode="External"/><Relationship Id="rId27" Type="http://schemas.openxmlformats.org/officeDocument/2006/relationships/hyperlink" Target="https://xgboost.readthedocs.io/en/latest/build.html" TargetMode="External"/><Relationship Id="rId30" Type="http://schemas.openxmlformats.org/officeDocument/2006/relationships/hyperlink" Target="http://www.randalolson.com/2016/05/08/tpot-a-python-tool-for-automating-data-scienc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8423</TotalTime>
  <Pages>9</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Wing</dc:creator>
  <cp:keywords/>
  <dc:description/>
  <cp:lastModifiedBy>Ziwei Wing</cp:lastModifiedBy>
  <cp:revision>281</cp:revision>
  <dcterms:created xsi:type="dcterms:W3CDTF">2018-02-07T19:00:00Z</dcterms:created>
  <dcterms:modified xsi:type="dcterms:W3CDTF">2018-04-19T19:19:00Z</dcterms:modified>
</cp:coreProperties>
</file>