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639" w:rsidRPr="001979CB" w:rsidRDefault="00216B85" w:rsidP="00216B85">
      <w:pPr>
        <w:jc w:val="center"/>
        <w:rPr>
          <w:rFonts w:ascii="宋体" w:eastAsia="宋体" w:hAnsi="宋体"/>
          <w:b/>
          <w:bCs/>
        </w:rPr>
      </w:pPr>
      <w:r w:rsidRPr="001979CB">
        <w:rPr>
          <w:rFonts w:ascii="宋体" w:eastAsia="宋体" w:hAnsi="宋体" w:hint="eastAsia"/>
          <w:b/>
          <w:bCs/>
        </w:rPr>
        <w:t>活动内容</w:t>
      </w:r>
    </w:p>
    <w:p w:rsidR="00216B85" w:rsidRDefault="00216B85" w:rsidP="00216B85">
      <w:pPr>
        <w:jc w:val="center"/>
        <w:rPr>
          <w:rFonts w:ascii="宋体" w:eastAsia="宋体" w:hAnsi="宋体"/>
        </w:rPr>
      </w:pPr>
    </w:p>
    <w:p w:rsidR="00216B85" w:rsidRPr="00216B85" w:rsidRDefault="00216B85" w:rsidP="00216B85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了解数学建模比赛（</w:t>
      </w:r>
      <w:r>
        <w:rPr>
          <w:rFonts w:ascii="宋体" w:eastAsia="宋体" w:hAnsi="宋体"/>
        </w:rPr>
        <w:t>HiMCM, IMMC</w:t>
      </w:r>
      <w:r>
        <w:rPr>
          <w:rFonts w:ascii="宋体" w:eastAsia="宋体" w:hAnsi="宋体" w:hint="eastAsia"/>
        </w:rPr>
        <w:t>）的具体内容，比赛组队帮助；基础模型讲解与代码练习，比赛优秀论文通读与分析；社员学习讨论，趣味题目与跨学科分享；重要比赛结束反思与复盘。</w:t>
      </w:r>
    </w:p>
    <w:p w:rsidR="00216B85" w:rsidRPr="00216B85" w:rsidRDefault="00216B85" w:rsidP="00216B85">
      <w:pPr>
        <w:jc w:val="center"/>
        <w:rPr>
          <w:rFonts w:ascii="宋体" w:eastAsia="宋体" w:hAnsi="宋体"/>
        </w:rPr>
      </w:pPr>
    </w:p>
    <w:p w:rsidR="00216B85" w:rsidRPr="001979CB" w:rsidRDefault="00216B85" w:rsidP="00216B85">
      <w:pPr>
        <w:jc w:val="center"/>
        <w:rPr>
          <w:rFonts w:ascii="宋体" w:eastAsia="宋体" w:hAnsi="宋体"/>
          <w:b/>
          <w:bCs/>
        </w:rPr>
      </w:pPr>
      <w:r w:rsidRPr="001979CB">
        <w:rPr>
          <w:rFonts w:ascii="宋体" w:eastAsia="宋体" w:hAnsi="宋体" w:hint="eastAsia"/>
          <w:b/>
          <w:bCs/>
        </w:rPr>
        <w:t>活动目标</w:t>
      </w:r>
    </w:p>
    <w:p w:rsidR="00216B85" w:rsidRDefault="00216B85" w:rsidP="00216B85">
      <w:pPr>
        <w:jc w:val="center"/>
        <w:rPr>
          <w:rFonts w:ascii="宋体" w:eastAsia="宋体" w:hAnsi="宋体"/>
        </w:rPr>
      </w:pPr>
    </w:p>
    <w:p w:rsidR="00216B85" w:rsidRPr="00216B85" w:rsidRDefault="00216B85" w:rsidP="00216B85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让不了解数学建模的同学体会数学建模的乐趣，掌握基础的数据分析与建模</w:t>
      </w:r>
      <w:r w:rsidR="001979CB">
        <w:rPr>
          <w:rFonts w:ascii="宋体" w:eastAsia="宋体" w:hAnsi="宋体" w:hint="eastAsia"/>
        </w:rPr>
        <w:t>技能</w:t>
      </w:r>
      <w:r>
        <w:rPr>
          <w:rFonts w:ascii="宋体" w:eastAsia="宋体" w:hAnsi="宋体" w:hint="eastAsia"/>
        </w:rPr>
        <w:t>，参与比赛增强</w:t>
      </w:r>
      <w:r w:rsidR="001979CB">
        <w:rPr>
          <w:rFonts w:ascii="宋体" w:eastAsia="宋体" w:hAnsi="宋体" w:hint="eastAsia"/>
        </w:rPr>
        <w:t>实际应用能力；让已经了解比赛，经验较为丰富的同学进一步提升，参与知识分享以及趣味建模的活动安排中；了解数学建模的跨学科应用，以及运筹学，博弈论，逻辑学，数学哲学等相关内容。</w:t>
      </w:r>
    </w:p>
    <w:p w:rsidR="00216B85" w:rsidRPr="001979CB" w:rsidRDefault="00216B85" w:rsidP="00216B85">
      <w:pPr>
        <w:jc w:val="center"/>
        <w:rPr>
          <w:rFonts w:ascii="宋体" w:eastAsia="宋体" w:hAnsi="宋体"/>
        </w:rPr>
      </w:pPr>
    </w:p>
    <w:p w:rsidR="00216B85" w:rsidRPr="001979CB" w:rsidRDefault="00216B85" w:rsidP="001979CB">
      <w:pPr>
        <w:jc w:val="center"/>
        <w:rPr>
          <w:rFonts w:ascii="宋体" w:eastAsia="宋体" w:hAnsi="宋体"/>
          <w:b/>
          <w:bCs/>
        </w:rPr>
      </w:pPr>
      <w:r w:rsidRPr="001979CB">
        <w:rPr>
          <w:rFonts w:ascii="宋体" w:eastAsia="宋体" w:hAnsi="宋体" w:hint="eastAsia"/>
          <w:b/>
          <w:bCs/>
        </w:rPr>
        <w:t>活动计划</w:t>
      </w:r>
    </w:p>
    <w:p w:rsidR="001979CB" w:rsidRDefault="001979CB" w:rsidP="001979CB">
      <w:pPr>
        <w:jc w:val="center"/>
        <w:rPr>
          <w:rFonts w:ascii="宋体" w:eastAsia="宋体" w:hAnsi="宋体"/>
        </w:rPr>
      </w:pPr>
    </w:p>
    <w:p w:rsidR="001979CB" w:rsidRDefault="001979CB" w:rsidP="001979C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数学建模比赛介绍：部长介绍比赛流程以及具体工作安排，讲解一篇历年的优秀论文，熟悉题目样式，solution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paper中的具体板块以及需要掌握的能力。</w:t>
      </w:r>
    </w:p>
    <w:p w:rsidR="001979CB" w:rsidRDefault="001979CB" w:rsidP="001979C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数学模型讲解：介绍一些比赛中的基础模型，例如AHP，TOPSIS评价模型，微分方程模型，数学规划模型，时间序列模型等等。</w:t>
      </w:r>
    </w:p>
    <w:p w:rsidR="001979CB" w:rsidRDefault="001979CB" w:rsidP="001979C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论文讲解与复盘：在比赛的基础上讲解基础模型的变形与实际应用，代码示例。</w:t>
      </w:r>
    </w:p>
    <w:p w:rsidR="001979CB" w:rsidRDefault="001979CB" w:rsidP="001979C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部员学习分享：参与活动的部员分享自学模型的经验，以及简单介绍内容。</w:t>
      </w:r>
    </w:p>
    <w:p w:rsidR="001979CB" w:rsidRDefault="001979CB" w:rsidP="001979C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比赛结果复盘：比赛结束后，小队分享比赛经历，模型讨论，互评与反思。</w:t>
      </w:r>
    </w:p>
    <w:p w:rsidR="001979CB" w:rsidRPr="001979CB" w:rsidRDefault="001979CB" w:rsidP="001979C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其他内容分享与学习：与数学建模相关的内容分享，学年项目讨论，趣味题目设计。</w:t>
      </w:r>
    </w:p>
    <w:sectPr w:rsidR="001979CB" w:rsidRPr="0019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4FD1"/>
    <w:multiLevelType w:val="hybridMultilevel"/>
    <w:tmpl w:val="CC66DE74"/>
    <w:lvl w:ilvl="0" w:tplc="C5E0A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621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75"/>
    <w:rsid w:val="001979CB"/>
    <w:rsid w:val="00216B85"/>
    <w:rsid w:val="00383639"/>
    <w:rsid w:val="00530275"/>
    <w:rsid w:val="00C1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0783D"/>
  <w15:chartTrackingRefBased/>
  <w15:docId w15:val="{6C819183-4CBD-9D47-8AD0-5200DCB3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Yu</dc:creator>
  <cp:keywords/>
  <dc:description/>
  <cp:lastModifiedBy>Zixin Yu</cp:lastModifiedBy>
  <cp:revision>2</cp:revision>
  <dcterms:created xsi:type="dcterms:W3CDTF">2023-10-06T03:51:00Z</dcterms:created>
  <dcterms:modified xsi:type="dcterms:W3CDTF">2023-10-06T04:13:00Z</dcterms:modified>
</cp:coreProperties>
</file>