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498A0" w14:textId="77777777" w:rsidR="00166EE0" w:rsidRDefault="00166EE0">
      <w:pPr>
        <w:keepNext/>
        <w:keepLines/>
        <w:pBdr>
          <w:top w:val="single" w:sz="48" w:space="31" w:color="000000"/>
        </w:pBdr>
        <w:tabs>
          <w:tab w:val="left" w:pos="0"/>
        </w:tabs>
        <w:spacing w:before="240" w:after="240" w:line="240" w:lineRule="auto"/>
        <w:jc w:val="right"/>
        <w:rPr>
          <w:rFonts w:ascii="Times New Roman" w:eastAsia="Times New Roman" w:hAnsi="Times New Roman" w:cs="Times New Roman"/>
          <w:b/>
          <w:sz w:val="52"/>
          <w:szCs w:val="52"/>
        </w:rPr>
      </w:pPr>
      <w:bookmarkStart w:id="0" w:name="_gjdgxs" w:colFirst="0" w:colLast="0"/>
      <w:bookmarkEnd w:id="0"/>
    </w:p>
    <w:p w14:paraId="2F901362" w14:textId="77777777" w:rsidR="00166EE0" w:rsidRDefault="00166EE0">
      <w:pPr>
        <w:keepNext/>
        <w:keepLines/>
        <w:pBdr>
          <w:top w:val="single" w:sz="48" w:space="31" w:color="000000"/>
        </w:pBdr>
        <w:tabs>
          <w:tab w:val="left" w:pos="0"/>
        </w:tabs>
        <w:spacing w:before="240" w:after="240" w:line="240" w:lineRule="auto"/>
        <w:jc w:val="right"/>
        <w:rPr>
          <w:rFonts w:ascii="Times New Roman" w:eastAsia="Times New Roman" w:hAnsi="Times New Roman" w:cs="Times New Roman"/>
          <w:b/>
          <w:sz w:val="52"/>
          <w:szCs w:val="52"/>
        </w:rPr>
      </w:pPr>
    </w:p>
    <w:p w14:paraId="45446799" w14:textId="77777777" w:rsidR="00166EE0" w:rsidRDefault="00166EE0">
      <w:pPr>
        <w:keepNext/>
        <w:keepLines/>
        <w:pBdr>
          <w:top w:val="single" w:sz="48" w:space="31" w:color="000000"/>
        </w:pBdr>
        <w:tabs>
          <w:tab w:val="left" w:pos="0"/>
        </w:tabs>
        <w:spacing w:before="240" w:after="240" w:line="240" w:lineRule="auto"/>
        <w:jc w:val="right"/>
        <w:rPr>
          <w:rFonts w:ascii="Times New Roman" w:eastAsia="Times New Roman" w:hAnsi="Times New Roman" w:cs="Times New Roman"/>
          <w:b/>
          <w:sz w:val="52"/>
          <w:szCs w:val="52"/>
        </w:rPr>
      </w:pPr>
    </w:p>
    <w:p w14:paraId="6C473FFB" w14:textId="77777777" w:rsidR="00166EE0" w:rsidRDefault="00166EE0">
      <w:pPr>
        <w:keepNext/>
        <w:keepLines/>
        <w:pBdr>
          <w:top w:val="single" w:sz="48" w:space="31" w:color="000000"/>
        </w:pBdr>
        <w:tabs>
          <w:tab w:val="left" w:pos="0"/>
        </w:tabs>
        <w:spacing w:before="240" w:after="240" w:line="240" w:lineRule="auto"/>
        <w:jc w:val="right"/>
        <w:rPr>
          <w:rFonts w:ascii="Times New Roman" w:eastAsia="Times New Roman" w:hAnsi="Times New Roman" w:cs="Times New Roman"/>
          <w:b/>
          <w:sz w:val="52"/>
          <w:szCs w:val="52"/>
        </w:rPr>
      </w:pPr>
    </w:p>
    <w:p w14:paraId="046E7381" w14:textId="77777777" w:rsidR="00166EE0" w:rsidRDefault="00166EE0">
      <w:pPr>
        <w:spacing w:before="60" w:after="60" w:line="240" w:lineRule="auto"/>
        <w:ind w:left="576"/>
        <w:jc w:val="both"/>
        <w:rPr>
          <w:rFonts w:ascii="Times New Roman" w:eastAsia="Times New Roman" w:hAnsi="Times New Roman" w:cs="Times New Roman"/>
          <w:sz w:val="24"/>
          <w:szCs w:val="24"/>
        </w:rPr>
      </w:pPr>
    </w:p>
    <w:p w14:paraId="1C51BDF5" w14:textId="77777777" w:rsidR="00166EE0" w:rsidRDefault="00560D7E">
      <w:pPr>
        <w:pStyle w:val="Title"/>
        <w:keepNext w:val="0"/>
        <w:keepLines w:val="0"/>
        <w:spacing w:before="180" w:after="120" w:line="240" w:lineRule="auto"/>
        <w:jc w:val="both"/>
        <w:rPr>
          <w:rFonts w:ascii="Times New Roman" w:eastAsia="Times New Roman" w:hAnsi="Times New Roman" w:cs="Times New Roman"/>
          <w:b/>
          <w:smallCaps/>
          <w:sz w:val="36"/>
          <w:szCs w:val="36"/>
        </w:rPr>
      </w:pPr>
      <w:proofErr w:type="spellStart"/>
      <w:r>
        <w:rPr>
          <w:rFonts w:ascii="Times New Roman" w:eastAsia="Times New Roman" w:hAnsi="Times New Roman" w:cs="Times New Roman"/>
          <w:b/>
          <w:smallCaps/>
          <w:sz w:val="38"/>
          <w:szCs w:val="38"/>
        </w:rPr>
        <w:t>SportZ</w:t>
      </w:r>
      <w:proofErr w:type="spellEnd"/>
    </w:p>
    <w:p w14:paraId="06F12C49" w14:textId="77777777" w:rsidR="00166EE0" w:rsidRDefault="00560D7E">
      <w:pPr>
        <w:pStyle w:val="Title"/>
        <w:keepNext w:val="0"/>
        <w:keepLines w:val="0"/>
        <w:pBdr>
          <w:bottom w:val="single" w:sz="4" w:space="1" w:color="000000"/>
        </w:pBdr>
        <w:spacing w:before="180" w:after="120" w:line="240" w:lineRule="auto"/>
        <w:jc w:val="right"/>
        <w:rPr>
          <w:rFonts w:ascii="Times New Roman" w:eastAsia="Times New Roman" w:hAnsi="Times New Roman" w:cs="Times New Roman"/>
          <w:b/>
          <w:smallCaps/>
          <w:sz w:val="40"/>
          <w:szCs w:val="40"/>
        </w:rPr>
      </w:pPr>
      <w:r>
        <w:rPr>
          <w:rFonts w:ascii="Times New Roman" w:eastAsia="Times New Roman" w:hAnsi="Times New Roman" w:cs="Times New Roman"/>
          <w:b/>
          <w:smallCaps/>
          <w:sz w:val="40"/>
          <w:szCs w:val="40"/>
        </w:rPr>
        <w:t>RISK MANAGEMENT PLAN</w:t>
      </w:r>
    </w:p>
    <w:p w14:paraId="6D3C9C8C" w14:textId="360A11F7" w:rsidR="00166EE0" w:rsidRDefault="00560D7E">
      <w:pPr>
        <w:keepNext/>
        <w:keepLines/>
        <w:pBdr>
          <w:top w:val="none" w:sz="0" w:space="0" w:color="000000"/>
        </w:pBdr>
        <w:tabs>
          <w:tab w:val="left" w:pos="0"/>
        </w:tabs>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Version </w:t>
      </w:r>
      <w:r>
        <w:rPr>
          <w:rFonts w:ascii="Times New Roman" w:eastAsia="Times New Roman" w:hAnsi="Times New Roman" w:cs="Times New Roman"/>
          <w:i/>
          <w:sz w:val="32"/>
          <w:szCs w:val="32"/>
        </w:rPr>
        <w:t>&lt;1.</w:t>
      </w:r>
      <w:r w:rsidR="00A9306E">
        <w:rPr>
          <w:rFonts w:ascii="Times New Roman" w:eastAsia="Times New Roman" w:hAnsi="Times New Roman" w:cs="Times New Roman"/>
          <w:i/>
          <w:sz w:val="32"/>
          <w:szCs w:val="32"/>
        </w:rPr>
        <w:t>3</w:t>
      </w:r>
      <w:r>
        <w:rPr>
          <w:rFonts w:ascii="Times New Roman" w:eastAsia="Times New Roman" w:hAnsi="Times New Roman" w:cs="Times New Roman"/>
          <w:i/>
          <w:sz w:val="32"/>
          <w:szCs w:val="32"/>
        </w:rPr>
        <w:t>&gt;</w:t>
      </w:r>
    </w:p>
    <w:p w14:paraId="494E9142" w14:textId="219F013C" w:rsidR="00166EE0" w:rsidRDefault="00560D7E">
      <w:pPr>
        <w:keepNext/>
        <w:keepLines/>
        <w:pBdr>
          <w:top w:val="none" w:sz="0" w:space="0" w:color="000000"/>
        </w:pBdr>
        <w:tabs>
          <w:tab w:val="left" w:pos="0"/>
        </w:tabs>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i/>
          <w:sz w:val="32"/>
          <w:szCs w:val="32"/>
        </w:rPr>
        <w:t>&lt;</w:t>
      </w:r>
      <w:r w:rsidR="00A9306E">
        <w:rPr>
          <w:rFonts w:ascii="Times New Roman" w:eastAsia="Times New Roman" w:hAnsi="Times New Roman" w:cs="Times New Roman"/>
          <w:i/>
          <w:sz w:val="32"/>
          <w:szCs w:val="32"/>
        </w:rPr>
        <w:t>11</w:t>
      </w:r>
      <w:r>
        <w:rPr>
          <w:rFonts w:ascii="Times New Roman" w:eastAsia="Times New Roman" w:hAnsi="Times New Roman" w:cs="Times New Roman"/>
          <w:i/>
          <w:sz w:val="32"/>
          <w:szCs w:val="32"/>
        </w:rPr>
        <w:t>/0</w:t>
      </w:r>
      <w:r w:rsidR="00A9306E">
        <w:rPr>
          <w:rFonts w:ascii="Times New Roman" w:eastAsia="Times New Roman" w:hAnsi="Times New Roman" w:cs="Times New Roman"/>
          <w:i/>
          <w:sz w:val="32"/>
          <w:szCs w:val="32"/>
        </w:rPr>
        <w:t>4</w:t>
      </w:r>
      <w:r>
        <w:rPr>
          <w:rFonts w:ascii="Times New Roman" w:eastAsia="Times New Roman" w:hAnsi="Times New Roman" w:cs="Times New Roman"/>
          <w:i/>
          <w:sz w:val="32"/>
          <w:szCs w:val="32"/>
        </w:rPr>
        <w:t>/2022&gt;</w:t>
      </w:r>
    </w:p>
    <w:p w14:paraId="6627681E" w14:textId="77777777" w:rsidR="00166EE0" w:rsidRDefault="00166EE0">
      <w:pPr>
        <w:keepNext/>
        <w:keepLines/>
        <w:pBdr>
          <w:top w:val="none" w:sz="0" w:space="0" w:color="000000"/>
        </w:pBdr>
        <w:tabs>
          <w:tab w:val="left" w:pos="0"/>
        </w:tabs>
        <w:spacing w:line="240" w:lineRule="auto"/>
        <w:jc w:val="right"/>
        <w:rPr>
          <w:rFonts w:ascii="Times New Roman" w:eastAsia="Times New Roman" w:hAnsi="Times New Roman" w:cs="Times New Roman"/>
          <w:sz w:val="32"/>
          <w:szCs w:val="32"/>
        </w:rPr>
        <w:sectPr w:rsidR="00166EE0">
          <w:footerReference w:type="default" r:id="rId7"/>
          <w:pgSz w:w="12240" w:h="15840"/>
          <w:pgMar w:top="1440" w:right="1440" w:bottom="1440" w:left="1440" w:header="720" w:footer="720" w:gutter="0"/>
          <w:pgNumType w:start="1"/>
          <w:cols w:space="720"/>
        </w:sectPr>
      </w:pPr>
    </w:p>
    <w:p w14:paraId="10D22A42" w14:textId="77777777" w:rsidR="00166EE0" w:rsidRDefault="00560D7E">
      <w:pPr>
        <w:pStyle w:val="Title"/>
        <w:keepNext w:val="0"/>
        <w:keepLines w:val="0"/>
        <w:spacing w:before="180" w:after="120" w:line="240" w:lineRule="auto"/>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lastRenderedPageBreak/>
        <w:t>VERSION HISTORY</w:t>
      </w:r>
    </w:p>
    <w:p w14:paraId="69ABD3E8" w14:textId="77777777" w:rsidR="00166EE0" w:rsidRDefault="00166EE0">
      <w:pPr>
        <w:widowControl w:val="0"/>
        <w:spacing w:after="120" w:line="240" w:lineRule="auto"/>
        <w:ind w:left="576"/>
        <w:jc w:val="both"/>
        <w:rPr>
          <w:rFonts w:ascii="Times New Roman" w:eastAsia="Times New Roman" w:hAnsi="Times New Roman" w:cs="Times New Roman"/>
          <w:i/>
          <w:color w:val="0000FF"/>
          <w:sz w:val="24"/>
          <w:szCs w:val="24"/>
        </w:rPr>
      </w:pPr>
    </w:p>
    <w:tbl>
      <w:tblPr>
        <w:tblStyle w:val="a"/>
        <w:tblW w:w="8856"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620"/>
        <w:gridCol w:w="1440"/>
        <w:gridCol w:w="1215"/>
        <w:gridCol w:w="1305"/>
        <w:gridCol w:w="2376"/>
      </w:tblGrid>
      <w:tr w:rsidR="00166EE0" w14:paraId="7722D1A3" w14:textId="77777777">
        <w:tc>
          <w:tcPr>
            <w:tcW w:w="900" w:type="dxa"/>
            <w:shd w:val="clear" w:color="auto" w:fill="D9D9D9"/>
          </w:tcPr>
          <w:p w14:paraId="7FED5261"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Version #</w:t>
            </w:r>
          </w:p>
        </w:tc>
        <w:tc>
          <w:tcPr>
            <w:tcW w:w="1620" w:type="dxa"/>
            <w:shd w:val="clear" w:color="auto" w:fill="D9D9D9"/>
          </w:tcPr>
          <w:p w14:paraId="4E7E510B"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Implemented</w:t>
            </w:r>
          </w:p>
          <w:p w14:paraId="5EF7EBEF"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By</w:t>
            </w:r>
          </w:p>
        </w:tc>
        <w:tc>
          <w:tcPr>
            <w:tcW w:w="1440" w:type="dxa"/>
            <w:shd w:val="clear" w:color="auto" w:fill="D9D9D9"/>
          </w:tcPr>
          <w:p w14:paraId="682320F7"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Revision</w:t>
            </w:r>
          </w:p>
          <w:p w14:paraId="26B48836"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Date</w:t>
            </w:r>
          </w:p>
        </w:tc>
        <w:tc>
          <w:tcPr>
            <w:tcW w:w="1215" w:type="dxa"/>
            <w:shd w:val="clear" w:color="auto" w:fill="D9D9D9"/>
          </w:tcPr>
          <w:p w14:paraId="76DA4958"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Approved</w:t>
            </w:r>
          </w:p>
          <w:p w14:paraId="2F3CAAFB"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By</w:t>
            </w:r>
          </w:p>
        </w:tc>
        <w:tc>
          <w:tcPr>
            <w:tcW w:w="1305" w:type="dxa"/>
            <w:shd w:val="clear" w:color="auto" w:fill="D9D9D9"/>
          </w:tcPr>
          <w:p w14:paraId="45783C52"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Approval</w:t>
            </w:r>
          </w:p>
          <w:p w14:paraId="30AEE72A"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Date</w:t>
            </w:r>
          </w:p>
        </w:tc>
        <w:tc>
          <w:tcPr>
            <w:tcW w:w="2376" w:type="dxa"/>
            <w:shd w:val="clear" w:color="auto" w:fill="D9D9D9"/>
          </w:tcPr>
          <w:p w14:paraId="40E6F3C6"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Reason</w:t>
            </w:r>
          </w:p>
        </w:tc>
      </w:tr>
      <w:tr w:rsidR="00166EE0" w14:paraId="23DCEF7A" w14:textId="77777777">
        <w:tc>
          <w:tcPr>
            <w:tcW w:w="900" w:type="dxa"/>
          </w:tcPr>
          <w:p w14:paraId="0DD14AD6"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620" w:type="dxa"/>
          </w:tcPr>
          <w:p w14:paraId="3130A785"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Hermes Lim</w:t>
            </w:r>
          </w:p>
        </w:tc>
        <w:tc>
          <w:tcPr>
            <w:tcW w:w="1440" w:type="dxa"/>
          </w:tcPr>
          <w:p w14:paraId="32976080"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24/02/2022</w:t>
            </w:r>
          </w:p>
        </w:tc>
        <w:tc>
          <w:tcPr>
            <w:tcW w:w="1215" w:type="dxa"/>
          </w:tcPr>
          <w:p w14:paraId="745DD767"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Chee Zi Hoe</w:t>
            </w:r>
          </w:p>
        </w:tc>
        <w:tc>
          <w:tcPr>
            <w:tcW w:w="1305" w:type="dxa"/>
          </w:tcPr>
          <w:p w14:paraId="4F1D8081"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3/03/2022</w:t>
            </w:r>
          </w:p>
        </w:tc>
        <w:tc>
          <w:tcPr>
            <w:tcW w:w="2376" w:type="dxa"/>
          </w:tcPr>
          <w:p w14:paraId="39D7B8E5"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Initial Risk Management Plan draft</w:t>
            </w:r>
          </w:p>
        </w:tc>
      </w:tr>
      <w:tr w:rsidR="00166EE0" w14:paraId="44059822" w14:textId="77777777">
        <w:tc>
          <w:tcPr>
            <w:tcW w:w="900" w:type="dxa"/>
          </w:tcPr>
          <w:p w14:paraId="6DDBDD54"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620" w:type="dxa"/>
          </w:tcPr>
          <w:p w14:paraId="26C6E0B2"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Hermes Lim</w:t>
            </w:r>
          </w:p>
        </w:tc>
        <w:tc>
          <w:tcPr>
            <w:tcW w:w="1440" w:type="dxa"/>
          </w:tcPr>
          <w:p w14:paraId="36A6C5D6"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3/03/2022</w:t>
            </w:r>
          </w:p>
        </w:tc>
        <w:tc>
          <w:tcPr>
            <w:tcW w:w="1215" w:type="dxa"/>
          </w:tcPr>
          <w:p w14:paraId="37006CEC"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Chee Zi Hoe</w:t>
            </w:r>
          </w:p>
        </w:tc>
        <w:tc>
          <w:tcPr>
            <w:tcW w:w="1305" w:type="dxa"/>
          </w:tcPr>
          <w:p w14:paraId="265F6CD5"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4/03/2022</w:t>
            </w:r>
          </w:p>
        </w:tc>
        <w:tc>
          <w:tcPr>
            <w:tcW w:w="2376" w:type="dxa"/>
          </w:tcPr>
          <w:p w14:paraId="35DEEBB7"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Added glossary and Risk Management Log</w:t>
            </w:r>
          </w:p>
        </w:tc>
      </w:tr>
      <w:tr w:rsidR="00166EE0" w14:paraId="5CA428AA" w14:textId="77777777">
        <w:tc>
          <w:tcPr>
            <w:tcW w:w="900" w:type="dxa"/>
          </w:tcPr>
          <w:p w14:paraId="25AA2339"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620" w:type="dxa"/>
          </w:tcPr>
          <w:p w14:paraId="0B161781"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Hermes Lim</w:t>
            </w:r>
          </w:p>
        </w:tc>
        <w:tc>
          <w:tcPr>
            <w:tcW w:w="1440" w:type="dxa"/>
          </w:tcPr>
          <w:p w14:paraId="69906283"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7/03/2022</w:t>
            </w:r>
          </w:p>
        </w:tc>
        <w:tc>
          <w:tcPr>
            <w:tcW w:w="1215" w:type="dxa"/>
          </w:tcPr>
          <w:p w14:paraId="632033B3"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Chee Zi Hoe</w:t>
            </w:r>
          </w:p>
        </w:tc>
        <w:tc>
          <w:tcPr>
            <w:tcW w:w="1305" w:type="dxa"/>
          </w:tcPr>
          <w:p w14:paraId="656C3A62"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8/03/2022</w:t>
            </w:r>
          </w:p>
        </w:tc>
        <w:tc>
          <w:tcPr>
            <w:tcW w:w="2376" w:type="dxa"/>
          </w:tcPr>
          <w:p w14:paraId="0408B213"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Added classifications of risks</w:t>
            </w:r>
          </w:p>
        </w:tc>
      </w:tr>
      <w:tr w:rsidR="00732F36" w14:paraId="7DC206FA" w14:textId="77777777" w:rsidTr="00732F36">
        <w:trPr>
          <w:trHeight w:val="344"/>
        </w:trPr>
        <w:tc>
          <w:tcPr>
            <w:tcW w:w="900" w:type="dxa"/>
          </w:tcPr>
          <w:p w14:paraId="2C67197D" w14:textId="1BBD3D82" w:rsidR="00732F36" w:rsidRDefault="00732F36">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620" w:type="dxa"/>
          </w:tcPr>
          <w:p w14:paraId="0A49A010" w14:textId="522D8083" w:rsidR="00732F36" w:rsidRDefault="00732F36">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Hermes Lim</w:t>
            </w:r>
          </w:p>
        </w:tc>
        <w:tc>
          <w:tcPr>
            <w:tcW w:w="1440" w:type="dxa"/>
          </w:tcPr>
          <w:p w14:paraId="458E3C83" w14:textId="385DA9C5" w:rsidR="00732F36" w:rsidRDefault="00732F36">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10/04/2022</w:t>
            </w:r>
          </w:p>
        </w:tc>
        <w:tc>
          <w:tcPr>
            <w:tcW w:w="1215" w:type="dxa"/>
          </w:tcPr>
          <w:p w14:paraId="7CB437FE" w14:textId="419DF03C" w:rsidR="00732F36" w:rsidRDefault="00732F36">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Chee Zi Hoe</w:t>
            </w:r>
          </w:p>
        </w:tc>
        <w:tc>
          <w:tcPr>
            <w:tcW w:w="1305" w:type="dxa"/>
          </w:tcPr>
          <w:p w14:paraId="28D4F347" w14:textId="363BEB16" w:rsidR="00732F36" w:rsidRDefault="00732F36">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11/04/2022</w:t>
            </w:r>
          </w:p>
        </w:tc>
        <w:tc>
          <w:tcPr>
            <w:tcW w:w="2376" w:type="dxa"/>
          </w:tcPr>
          <w:p w14:paraId="0C85A2C5" w14:textId="7DE6BD25" w:rsidR="00732F36" w:rsidRDefault="00732F36">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Minor revisions to formatting</w:t>
            </w:r>
          </w:p>
        </w:tc>
      </w:tr>
    </w:tbl>
    <w:p w14:paraId="20B8F094" w14:textId="77777777" w:rsidR="00166EE0" w:rsidRDefault="00560D7E">
      <w:pPr>
        <w:spacing w:before="60" w:after="60" w:line="240" w:lineRule="auto"/>
        <w:jc w:val="right"/>
        <w:rPr>
          <w:rFonts w:ascii="Times New Roman" w:eastAsia="Times New Roman" w:hAnsi="Times New Roman" w:cs="Times New Roman"/>
          <w:i/>
          <w:color w:val="0000FF"/>
          <w:sz w:val="24"/>
          <w:szCs w:val="24"/>
        </w:rPr>
        <w:sectPr w:rsidR="00166EE0">
          <w:pgSz w:w="12240" w:h="15840"/>
          <w:pgMar w:top="979" w:right="1440" w:bottom="1440" w:left="1440" w:header="720" w:footer="720" w:gutter="0"/>
          <w:cols w:space="720"/>
        </w:sectPr>
      </w:pPr>
      <w:r>
        <w:rPr>
          <w:rFonts w:ascii="Times New Roman" w:eastAsia="Times New Roman" w:hAnsi="Times New Roman" w:cs="Times New Roman"/>
          <w:b/>
          <w:sz w:val="24"/>
          <w:szCs w:val="24"/>
        </w:rPr>
        <w:t>UP Template Version</w:t>
      </w:r>
      <w:r>
        <w:rPr>
          <w:rFonts w:ascii="Times New Roman" w:eastAsia="Times New Roman" w:hAnsi="Times New Roman" w:cs="Times New Roman"/>
          <w:sz w:val="24"/>
          <w:szCs w:val="24"/>
        </w:rPr>
        <w:t>: 11/30/06</w:t>
      </w:r>
    </w:p>
    <w:p w14:paraId="71F22A0A" w14:textId="77777777" w:rsidR="00166EE0" w:rsidRDefault="00560D7E">
      <w:pPr>
        <w:pStyle w:val="Title"/>
        <w:keepNext w:val="0"/>
        <w:keepLines w:val="0"/>
        <w:spacing w:before="180" w:after="120" w:line="240" w:lineRule="auto"/>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TABLE OF CONTENTS</w:t>
      </w:r>
    </w:p>
    <w:p w14:paraId="7243BE63" w14:textId="77777777" w:rsidR="00166EE0" w:rsidRDefault="00166EE0">
      <w:pPr>
        <w:spacing w:before="60" w:after="120" w:line="240" w:lineRule="auto"/>
        <w:rPr>
          <w:rFonts w:ascii="Times New Roman" w:eastAsia="Times New Roman" w:hAnsi="Times New Roman" w:cs="Times New Roman"/>
          <w:sz w:val="24"/>
          <w:szCs w:val="24"/>
        </w:rPr>
      </w:pPr>
    </w:p>
    <w:sdt>
      <w:sdtPr>
        <w:id w:val="-1781100593"/>
        <w:docPartObj>
          <w:docPartGallery w:val="Table of Contents"/>
          <w:docPartUnique/>
        </w:docPartObj>
      </w:sdtPr>
      <w:sdtEndPr>
        <w:rPr>
          <w:rFonts w:ascii="Arial" w:eastAsia="Arial" w:hAnsi="Arial" w:cs="Arial"/>
          <w:color w:val="auto"/>
          <w:sz w:val="22"/>
          <w:szCs w:val="22"/>
          <w:lang w:val="en-GB" w:eastAsia="zh-CN"/>
        </w:rPr>
      </w:sdtEndPr>
      <w:sdtContent>
        <w:p w14:paraId="67CC6DA3" w14:textId="7DB67BF5" w:rsidR="00963583" w:rsidRPr="00963583" w:rsidRDefault="00963583" w:rsidP="00963583">
          <w:pPr>
            <w:pStyle w:val="TOCHeading"/>
            <w:rPr>
              <w:rFonts w:ascii="Times New Roman" w:hAnsi="Times New Roman" w:cs="Times New Roman"/>
            </w:rPr>
          </w:pPr>
          <w:r w:rsidRPr="00963583">
            <w:rPr>
              <w:rFonts w:ascii="Times New Roman" w:hAnsi="Times New Roman" w:cs="Times New Roman"/>
            </w:rPr>
            <w:t>Contents</w:t>
          </w:r>
        </w:p>
        <w:p w14:paraId="44E79FA9" w14:textId="5BB5C827" w:rsidR="003B37D1" w:rsidRPr="00963583" w:rsidRDefault="00560D7E">
          <w:pPr>
            <w:pStyle w:val="TOC1"/>
            <w:tabs>
              <w:tab w:val="left" w:pos="440"/>
              <w:tab w:val="right" w:pos="9350"/>
            </w:tabs>
            <w:rPr>
              <w:rFonts w:ascii="Times New Roman" w:eastAsiaTheme="minorEastAsia" w:hAnsi="Times New Roman" w:cs="Times New Roman"/>
              <w:noProof/>
              <w:sz w:val="24"/>
              <w:szCs w:val="24"/>
              <w:lang w:val="en-US"/>
            </w:rPr>
          </w:pPr>
          <w:r w:rsidRPr="00266969">
            <w:rPr>
              <w:rFonts w:ascii="Times New Roman" w:hAnsi="Times New Roman" w:cs="Times New Roman"/>
              <w:sz w:val="24"/>
              <w:szCs w:val="24"/>
            </w:rPr>
            <w:fldChar w:fldCharType="begin"/>
          </w:r>
          <w:r w:rsidRPr="00266969">
            <w:rPr>
              <w:rFonts w:ascii="Times New Roman" w:hAnsi="Times New Roman" w:cs="Times New Roman"/>
              <w:sz w:val="24"/>
              <w:szCs w:val="24"/>
            </w:rPr>
            <w:instrText xml:space="preserve"> TOC \h \u \z </w:instrText>
          </w:r>
          <w:r w:rsidRPr="00266969">
            <w:rPr>
              <w:rFonts w:ascii="Times New Roman" w:hAnsi="Times New Roman" w:cs="Times New Roman"/>
              <w:sz w:val="24"/>
              <w:szCs w:val="24"/>
            </w:rPr>
            <w:fldChar w:fldCharType="separate"/>
          </w:r>
          <w:hyperlink w:anchor="_Toc98178081" w:history="1">
            <w:r w:rsidR="003B37D1" w:rsidRPr="00963583">
              <w:rPr>
                <w:rStyle w:val="Hyperlink"/>
                <w:rFonts w:ascii="Times New Roman" w:eastAsia="Times New Roman" w:hAnsi="Times New Roman" w:cs="Times New Roman"/>
                <w:smallCaps/>
                <w:noProof/>
                <w:sz w:val="24"/>
                <w:szCs w:val="24"/>
              </w:rPr>
              <w:t>1</w:t>
            </w:r>
            <w:r w:rsidR="003B37D1" w:rsidRPr="00963583">
              <w:rPr>
                <w:rFonts w:ascii="Times New Roman" w:eastAsiaTheme="minorEastAsia" w:hAnsi="Times New Roman" w:cs="Times New Roman"/>
                <w:noProof/>
                <w:sz w:val="24"/>
                <w:szCs w:val="24"/>
                <w:lang w:val="en-US"/>
              </w:rPr>
              <w:tab/>
            </w:r>
            <w:r w:rsidR="003B37D1" w:rsidRPr="00963583">
              <w:rPr>
                <w:rStyle w:val="Hyperlink"/>
                <w:rFonts w:ascii="Times New Roman" w:eastAsia="Times New Roman" w:hAnsi="Times New Roman" w:cs="Times New Roman"/>
                <w:smallCaps/>
                <w:noProof/>
                <w:sz w:val="24"/>
                <w:szCs w:val="24"/>
              </w:rPr>
              <w:t>INTRODUCTION</w:t>
            </w:r>
            <w:r w:rsidR="003B37D1" w:rsidRPr="00963583">
              <w:rPr>
                <w:rFonts w:ascii="Times New Roman" w:hAnsi="Times New Roman" w:cs="Times New Roman"/>
                <w:noProof/>
                <w:webHidden/>
                <w:sz w:val="24"/>
                <w:szCs w:val="24"/>
              </w:rPr>
              <w:tab/>
            </w:r>
            <w:r w:rsidR="003B37D1" w:rsidRPr="00963583">
              <w:rPr>
                <w:rFonts w:ascii="Times New Roman" w:hAnsi="Times New Roman" w:cs="Times New Roman"/>
                <w:noProof/>
                <w:webHidden/>
                <w:sz w:val="24"/>
                <w:szCs w:val="24"/>
              </w:rPr>
              <w:fldChar w:fldCharType="begin"/>
            </w:r>
            <w:r w:rsidR="003B37D1" w:rsidRPr="00963583">
              <w:rPr>
                <w:rFonts w:ascii="Times New Roman" w:hAnsi="Times New Roman" w:cs="Times New Roman"/>
                <w:noProof/>
                <w:webHidden/>
                <w:sz w:val="24"/>
                <w:szCs w:val="24"/>
              </w:rPr>
              <w:instrText xml:space="preserve"> PAGEREF _Toc98178081 \h </w:instrText>
            </w:r>
            <w:r w:rsidR="003B37D1" w:rsidRPr="00963583">
              <w:rPr>
                <w:rFonts w:ascii="Times New Roman" w:hAnsi="Times New Roman" w:cs="Times New Roman"/>
                <w:noProof/>
                <w:webHidden/>
                <w:sz w:val="24"/>
                <w:szCs w:val="24"/>
              </w:rPr>
            </w:r>
            <w:r w:rsidR="003B37D1" w:rsidRPr="00963583">
              <w:rPr>
                <w:rFonts w:ascii="Times New Roman" w:hAnsi="Times New Roman" w:cs="Times New Roman"/>
                <w:noProof/>
                <w:webHidden/>
                <w:sz w:val="24"/>
                <w:szCs w:val="24"/>
              </w:rPr>
              <w:fldChar w:fldCharType="separate"/>
            </w:r>
            <w:r w:rsidR="002A7C1E" w:rsidRPr="00963583">
              <w:rPr>
                <w:rFonts w:ascii="Times New Roman" w:hAnsi="Times New Roman" w:cs="Times New Roman"/>
                <w:noProof/>
                <w:webHidden/>
                <w:sz w:val="24"/>
                <w:szCs w:val="24"/>
              </w:rPr>
              <w:t>4</w:t>
            </w:r>
            <w:r w:rsidR="003B37D1" w:rsidRPr="00963583">
              <w:rPr>
                <w:rFonts w:ascii="Times New Roman" w:hAnsi="Times New Roman" w:cs="Times New Roman"/>
                <w:noProof/>
                <w:webHidden/>
                <w:sz w:val="24"/>
                <w:szCs w:val="24"/>
              </w:rPr>
              <w:fldChar w:fldCharType="end"/>
            </w:r>
          </w:hyperlink>
        </w:p>
        <w:p w14:paraId="04E4F2CA" w14:textId="5297BC52" w:rsidR="003B37D1" w:rsidRPr="00963583" w:rsidRDefault="008B0F73" w:rsidP="003B37D1">
          <w:pPr>
            <w:pStyle w:val="TOC2"/>
            <w:rPr>
              <w:rFonts w:eastAsiaTheme="minorEastAsia"/>
              <w:b w:val="0"/>
              <w:bCs w:val="0"/>
              <w:sz w:val="24"/>
              <w:szCs w:val="24"/>
              <w:lang w:val="en-US"/>
            </w:rPr>
          </w:pPr>
          <w:hyperlink w:anchor="_Toc98178082" w:history="1">
            <w:r w:rsidR="003B37D1" w:rsidRPr="00963583">
              <w:rPr>
                <w:rStyle w:val="Hyperlink"/>
                <w:b w:val="0"/>
                <w:bCs w:val="0"/>
                <w:sz w:val="24"/>
                <w:szCs w:val="24"/>
              </w:rPr>
              <w:t>1.1</w:t>
            </w:r>
            <w:r w:rsidR="003B37D1" w:rsidRPr="00963583">
              <w:rPr>
                <w:rFonts w:eastAsiaTheme="minorEastAsia"/>
                <w:b w:val="0"/>
                <w:bCs w:val="0"/>
                <w:sz w:val="24"/>
                <w:szCs w:val="24"/>
                <w:lang w:val="en-US"/>
              </w:rPr>
              <w:tab/>
            </w:r>
            <w:r w:rsidR="003B37D1" w:rsidRPr="00963583">
              <w:rPr>
                <w:rStyle w:val="Hyperlink"/>
                <w:b w:val="0"/>
                <w:bCs w:val="0"/>
                <w:sz w:val="24"/>
                <w:szCs w:val="24"/>
              </w:rPr>
              <w:t>PURPOSE OF THE RISK MANAGEMENT PLAN</w:t>
            </w:r>
            <w:r w:rsidR="003B37D1" w:rsidRPr="00963583">
              <w:rPr>
                <w:b w:val="0"/>
                <w:bCs w:val="0"/>
                <w:webHidden/>
                <w:sz w:val="24"/>
                <w:szCs w:val="24"/>
              </w:rPr>
              <w:tab/>
            </w:r>
            <w:r w:rsidR="003B37D1" w:rsidRPr="00963583">
              <w:rPr>
                <w:b w:val="0"/>
                <w:bCs w:val="0"/>
                <w:webHidden/>
                <w:sz w:val="24"/>
                <w:szCs w:val="24"/>
              </w:rPr>
              <w:fldChar w:fldCharType="begin"/>
            </w:r>
            <w:r w:rsidR="003B37D1" w:rsidRPr="00963583">
              <w:rPr>
                <w:b w:val="0"/>
                <w:bCs w:val="0"/>
                <w:webHidden/>
                <w:sz w:val="24"/>
                <w:szCs w:val="24"/>
              </w:rPr>
              <w:instrText xml:space="preserve"> PAGEREF _Toc98178082 \h </w:instrText>
            </w:r>
            <w:r w:rsidR="003B37D1" w:rsidRPr="00963583">
              <w:rPr>
                <w:b w:val="0"/>
                <w:bCs w:val="0"/>
                <w:webHidden/>
                <w:sz w:val="24"/>
                <w:szCs w:val="24"/>
              </w:rPr>
            </w:r>
            <w:r w:rsidR="003B37D1" w:rsidRPr="00963583">
              <w:rPr>
                <w:b w:val="0"/>
                <w:bCs w:val="0"/>
                <w:webHidden/>
                <w:sz w:val="24"/>
                <w:szCs w:val="24"/>
              </w:rPr>
              <w:fldChar w:fldCharType="separate"/>
            </w:r>
            <w:r w:rsidR="002A7C1E" w:rsidRPr="00963583">
              <w:rPr>
                <w:b w:val="0"/>
                <w:bCs w:val="0"/>
                <w:webHidden/>
                <w:sz w:val="24"/>
                <w:szCs w:val="24"/>
              </w:rPr>
              <w:t>4</w:t>
            </w:r>
            <w:r w:rsidR="003B37D1" w:rsidRPr="00963583">
              <w:rPr>
                <w:b w:val="0"/>
                <w:bCs w:val="0"/>
                <w:webHidden/>
                <w:sz w:val="24"/>
                <w:szCs w:val="24"/>
              </w:rPr>
              <w:fldChar w:fldCharType="end"/>
            </w:r>
          </w:hyperlink>
        </w:p>
        <w:p w14:paraId="5E42D213" w14:textId="5566971E" w:rsidR="003B37D1" w:rsidRPr="00963583" w:rsidRDefault="008B0F73">
          <w:pPr>
            <w:pStyle w:val="TOC1"/>
            <w:tabs>
              <w:tab w:val="left" w:pos="440"/>
              <w:tab w:val="right" w:pos="9350"/>
            </w:tabs>
            <w:rPr>
              <w:rFonts w:ascii="Times New Roman" w:eastAsiaTheme="minorEastAsia" w:hAnsi="Times New Roman" w:cs="Times New Roman"/>
              <w:noProof/>
              <w:sz w:val="24"/>
              <w:szCs w:val="24"/>
              <w:lang w:val="en-US"/>
            </w:rPr>
          </w:pPr>
          <w:hyperlink w:anchor="_Toc98178083" w:history="1">
            <w:r w:rsidR="003B37D1" w:rsidRPr="00963583">
              <w:rPr>
                <w:rStyle w:val="Hyperlink"/>
                <w:rFonts w:ascii="Times New Roman" w:eastAsia="Times New Roman" w:hAnsi="Times New Roman" w:cs="Times New Roman"/>
                <w:smallCaps/>
                <w:noProof/>
                <w:sz w:val="24"/>
                <w:szCs w:val="24"/>
              </w:rPr>
              <w:t>2</w:t>
            </w:r>
            <w:r w:rsidR="003B37D1" w:rsidRPr="00963583">
              <w:rPr>
                <w:rFonts w:ascii="Times New Roman" w:eastAsiaTheme="minorEastAsia" w:hAnsi="Times New Roman" w:cs="Times New Roman"/>
                <w:noProof/>
                <w:sz w:val="24"/>
                <w:szCs w:val="24"/>
                <w:lang w:val="en-US"/>
              </w:rPr>
              <w:tab/>
            </w:r>
            <w:r w:rsidR="003B37D1" w:rsidRPr="00963583">
              <w:rPr>
                <w:rStyle w:val="Hyperlink"/>
                <w:rFonts w:ascii="Times New Roman" w:eastAsia="Times New Roman" w:hAnsi="Times New Roman" w:cs="Times New Roman"/>
                <w:smallCaps/>
                <w:noProof/>
                <w:sz w:val="24"/>
                <w:szCs w:val="24"/>
              </w:rPr>
              <w:t>RISK MANAGEMENT PROCEDURE</w:t>
            </w:r>
            <w:r w:rsidR="003B37D1" w:rsidRPr="00963583">
              <w:rPr>
                <w:rFonts w:ascii="Times New Roman" w:hAnsi="Times New Roman" w:cs="Times New Roman"/>
                <w:noProof/>
                <w:webHidden/>
                <w:sz w:val="24"/>
                <w:szCs w:val="24"/>
              </w:rPr>
              <w:tab/>
            </w:r>
            <w:r w:rsidR="003B37D1" w:rsidRPr="00963583">
              <w:rPr>
                <w:rFonts w:ascii="Times New Roman" w:hAnsi="Times New Roman" w:cs="Times New Roman"/>
                <w:noProof/>
                <w:webHidden/>
                <w:sz w:val="24"/>
                <w:szCs w:val="24"/>
              </w:rPr>
              <w:fldChar w:fldCharType="begin"/>
            </w:r>
            <w:r w:rsidR="003B37D1" w:rsidRPr="00963583">
              <w:rPr>
                <w:rFonts w:ascii="Times New Roman" w:hAnsi="Times New Roman" w:cs="Times New Roman"/>
                <w:noProof/>
                <w:webHidden/>
                <w:sz w:val="24"/>
                <w:szCs w:val="24"/>
              </w:rPr>
              <w:instrText xml:space="preserve"> PAGEREF _Toc98178083 \h </w:instrText>
            </w:r>
            <w:r w:rsidR="003B37D1" w:rsidRPr="00963583">
              <w:rPr>
                <w:rFonts w:ascii="Times New Roman" w:hAnsi="Times New Roman" w:cs="Times New Roman"/>
                <w:noProof/>
                <w:webHidden/>
                <w:sz w:val="24"/>
                <w:szCs w:val="24"/>
              </w:rPr>
            </w:r>
            <w:r w:rsidR="003B37D1" w:rsidRPr="00963583">
              <w:rPr>
                <w:rFonts w:ascii="Times New Roman" w:hAnsi="Times New Roman" w:cs="Times New Roman"/>
                <w:noProof/>
                <w:webHidden/>
                <w:sz w:val="24"/>
                <w:szCs w:val="24"/>
              </w:rPr>
              <w:fldChar w:fldCharType="separate"/>
            </w:r>
            <w:r w:rsidR="002A7C1E" w:rsidRPr="00963583">
              <w:rPr>
                <w:rFonts w:ascii="Times New Roman" w:hAnsi="Times New Roman" w:cs="Times New Roman"/>
                <w:noProof/>
                <w:webHidden/>
                <w:sz w:val="24"/>
                <w:szCs w:val="24"/>
              </w:rPr>
              <w:t>6</w:t>
            </w:r>
            <w:r w:rsidR="003B37D1" w:rsidRPr="00963583">
              <w:rPr>
                <w:rFonts w:ascii="Times New Roman" w:hAnsi="Times New Roman" w:cs="Times New Roman"/>
                <w:noProof/>
                <w:webHidden/>
                <w:sz w:val="24"/>
                <w:szCs w:val="24"/>
              </w:rPr>
              <w:fldChar w:fldCharType="end"/>
            </w:r>
          </w:hyperlink>
        </w:p>
        <w:p w14:paraId="44820090" w14:textId="7BD7B9ED" w:rsidR="003B37D1" w:rsidRPr="00266969" w:rsidRDefault="008B0F73" w:rsidP="003B37D1">
          <w:pPr>
            <w:pStyle w:val="TOC2"/>
            <w:rPr>
              <w:rFonts w:eastAsiaTheme="minorEastAsia"/>
              <w:b w:val="0"/>
              <w:bCs w:val="0"/>
              <w:sz w:val="24"/>
              <w:szCs w:val="24"/>
              <w:lang w:val="en-US"/>
            </w:rPr>
          </w:pPr>
          <w:hyperlink w:anchor="_Toc98178084" w:history="1">
            <w:r w:rsidR="003B37D1" w:rsidRPr="00266969">
              <w:rPr>
                <w:rStyle w:val="Hyperlink"/>
                <w:b w:val="0"/>
                <w:bCs w:val="0"/>
                <w:sz w:val="24"/>
                <w:szCs w:val="24"/>
              </w:rPr>
              <w:t>2.1</w:t>
            </w:r>
            <w:r w:rsidR="003B37D1" w:rsidRPr="00266969">
              <w:rPr>
                <w:rFonts w:eastAsiaTheme="minorEastAsia"/>
                <w:b w:val="0"/>
                <w:bCs w:val="0"/>
                <w:sz w:val="24"/>
                <w:szCs w:val="24"/>
                <w:lang w:val="en-US"/>
              </w:rPr>
              <w:tab/>
            </w:r>
            <w:r w:rsidR="003B37D1" w:rsidRPr="00266969">
              <w:rPr>
                <w:rStyle w:val="Hyperlink"/>
                <w:b w:val="0"/>
                <w:bCs w:val="0"/>
                <w:sz w:val="24"/>
                <w:szCs w:val="24"/>
              </w:rPr>
              <w:t>PROCESS</w:t>
            </w:r>
            <w:r w:rsidR="003B37D1" w:rsidRPr="00266969">
              <w:rPr>
                <w:b w:val="0"/>
                <w:bCs w:val="0"/>
                <w:webHidden/>
                <w:sz w:val="24"/>
                <w:szCs w:val="24"/>
              </w:rPr>
              <w:tab/>
            </w:r>
            <w:r w:rsidR="003B37D1" w:rsidRPr="00266969">
              <w:rPr>
                <w:b w:val="0"/>
                <w:bCs w:val="0"/>
                <w:webHidden/>
                <w:sz w:val="24"/>
                <w:szCs w:val="24"/>
              </w:rPr>
              <w:fldChar w:fldCharType="begin"/>
            </w:r>
            <w:r w:rsidR="003B37D1" w:rsidRPr="00266969">
              <w:rPr>
                <w:b w:val="0"/>
                <w:bCs w:val="0"/>
                <w:webHidden/>
                <w:sz w:val="24"/>
                <w:szCs w:val="24"/>
              </w:rPr>
              <w:instrText xml:space="preserve"> PAGEREF _Toc98178084 \h </w:instrText>
            </w:r>
            <w:r w:rsidR="003B37D1" w:rsidRPr="00266969">
              <w:rPr>
                <w:b w:val="0"/>
                <w:bCs w:val="0"/>
                <w:webHidden/>
                <w:sz w:val="24"/>
                <w:szCs w:val="24"/>
              </w:rPr>
            </w:r>
            <w:r w:rsidR="003B37D1" w:rsidRPr="00266969">
              <w:rPr>
                <w:b w:val="0"/>
                <w:bCs w:val="0"/>
                <w:webHidden/>
                <w:sz w:val="24"/>
                <w:szCs w:val="24"/>
              </w:rPr>
              <w:fldChar w:fldCharType="separate"/>
            </w:r>
            <w:r w:rsidR="002A7C1E">
              <w:rPr>
                <w:b w:val="0"/>
                <w:bCs w:val="0"/>
                <w:webHidden/>
                <w:sz w:val="24"/>
                <w:szCs w:val="24"/>
              </w:rPr>
              <w:t>6</w:t>
            </w:r>
            <w:r w:rsidR="003B37D1" w:rsidRPr="00266969">
              <w:rPr>
                <w:b w:val="0"/>
                <w:bCs w:val="0"/>
                <w:webHidden/>
                <w:sz w:val="24"/>
                <w:szCs w:val="24"/>
              </w:rPr>
              <w:fldChar w:fldCharType="end"/>
            </w:r>
          </w:hyperlink>
        </w:p>
        <w:p w14:paraId="4A5C7019" w14:textId="360093D3" w:rsidR="003B37D1" w:rsidRPr="00266969" w:rsidRDefault="008B0F73" w:rsidP="003B37D1">
          <w:pPr>
            <w:pStyle w:val="TOC2"/>
            <w:rPr>
              <w:rFonts w:eastAsiaTheme="minorEastAsia"/>
              <w:b w:val="0"/>
              <w:bCs w:val="0"/>
              <w:sz w:val="24"/>
              <w:szCs w:val="24"/>
              <w:lang w:val="en-US"/>
            </w:rPr>
          </w:pPr>
          <w:hyperlink w:anchor="_Toc98178085" w:history="1">
            <w:r w:rsidR="003B37D1" w:rsidRPr="00266969">
              <w:rPr>
                <w:rStyle w:val="Hyperlink"/>
                <w:b w:val="0"/>
                <w:bCs w:val="0"/>
                <w:sz w:val="24"/>
                <w:szCs w:val="24"/>
              </w:rPr>
              <w:t>2.2</w:t>
            </w:r>
            <w:r w:rsidR="003B37D1" w:rsidRPr="00266969">
              <w:rPr>
                <w:rFonts w:eastAsiaTheme="minorEastAsia"/>
                <w:b w:val="0"/>
                <w:bCs w:val="0"/>
                <w:sz w:val="24"/>
                <w:szCs w:val="24"/>
                <w:lang w:val="en-US"/>
              </w:rPr>
              <w:tab/>
            </w:r>
            <w:r w:rsidR="003B37D1" w:rsidRPr="00266969">
              <w:rPr>
                <w:rStyle w:val="Hyperlink"/>
                <w:b w:val="0"/>
                <w:bCs w:val="0"/>
                <w:sz w:val="24"/>
                <w:szCs w:val="24"/>
              </w:rPr>
              <w:t>RISK IDENTIFICATION</w:t>
            </w:r>
            <w:r w:rsidR="003B37D1" w:rsidRPr="00266969">
              <w:rPr>
                <w:b w:val="0"/>
                <w:bCs w:val="0"/>
                <w:webHidden/>
                <w:sz w:val="24"/>
                <w:szCs w:val="24"/>
              </w:rPr>
              <w:tab/>
            </w:r>
            <w:r w:rsidR="003B37D1" w:rsidRPr="00266969">
              <w:rPr>
                <w:b w:val="0"/>
                <w:bCs w:val="0"/>
                <w:webHidden/>
                <w:sz w:val="24"/>
                <w:szCs w:val="24"/>
              </w:rPr>
              <w:fldChar w:fldCharType="begin"/>
            </w:r>
            <w:r w:rsidR="003B37D1" w:rsidRPr="00266969">
              <w:rPr>
                <w:b w:val="0"/>
                <w:bCs w:val="0"/>
                <w:webHidden/>
                <w:sz w:val="24"/>
                <w:szCs w:val="24"/>
              </w:rPr>
              <w:instrText xml:space="preserve"> PAGEREF _Toc98178085 \h </w:instrText>
            </w:r>
            <w:r w:rsidR="003B37D1" w:rsidRPr="00266969">
              <w:rPr>
                <w:b w:val="0"/>
                <w:bCs w:val="0"/>
                <w:webHidden/>
                <w:sz w:val="24"/>
                <w:szCs w:val="24"/>
              </w:rPr>
            </w:r>
            <w:r w:rsidR="003B37D1" w:rsidRPr="00266969">
              <w:rPr>
                <w:b w:val="0"/>
                <w:bCs w:val="0"/>
                <w:webHidden/>
                <w:sz w:val="24"/>
                <w:szCs w:val="24"/>
              </w:rPr>
              <w:fldChar w:fldCharType="separate"/>
            </w:r>
            <w:r w:rsidR="002A7C1E">
              <w:rPr>
                <w:b w:val="0"/>
                <w:bCs w:val="0"/>
                <w:webHidden/>
                <w:sz w:val="24"/>
                <w:szCs w:val="24"/>
              </w:rPr>
              <w:t>6</w:t>
            </w:r>
            <w:r w:rsidR="003B37D1" w:rsidRPr="00266969">
              <w:rPr>
                <w:b w:val="0"/>
                <w:bCs w:val="0"/>
                <w:webHidden/>
                <w:sz w:val="24"/>
                <w:szCs w:val="24"/>
              </w:rPr>
              <w:fldChar w:fldCharType="end"/>
            </w:r>
          </w:hyperlink>
        </w:p>
        <w:p w14:paraId="57455C7A" w14:textId="129EE722" w:rsidR="003B37D1" w:rsidRPr="00266969" w:rsidRDefault="008B0F73" w:rsidP="003B37D1">
          <w:pPr>
            <w:pStyle w:val="TOC2"/>
            <w:rPr>
              <w:rFonts w:eastAsiaTheme="minorEastAsia"/>
              <w:b w:val="0"/>
              <w:bCs w:val="0"/>
              <w:sz w:val="24"/>
              <w:szCs w:val="24"/>
              <w:lang w:val="en-US"/>
            </w:rPr>
          </w:pPr>
          <w:hyperlink w:anchor="_Toc98178086" w:history="1">
            <w:r w:rsidR="003B37D1" w:rsidRPr="00266969">
              <w:rPr>
                <w:rStyle w:val="Hyperlink"/>
                <w:b w:val="0"/>
                <w:bCs w:val="0"/>
                <w:sz w:val="24"/>
                <w:szCs w:val="24"/>
              </w:rPr>
              <w:t>2.3</w:t>
            </w:r>
            <w:r w:rsidR="003B37D1" w:rsidRPr="00266969">
              <w:rPr>
                <w:rFonts w:eastAsiaTheme="minorEastAsia"/>
                <w:b w:val="0"/>
                <w:bCs w:val="0"/>
                <w:sz w:val="24"/>
                <w:szCs w:val="24"/>
                <w:lang w:val="en-US"/>
              </w:rPr>
              <w:tab/>
            </w:r>
            <w:r w:rsidR="003B37D1" w:rsidRPr="00266969">
              <w:rPr>
                <w:rStyle w:val="Hyperlink"/>
                <w:b w:val="0"/>
                <w:bCs w:val="0"/>
                <w:sz w:val="24"/>
                <w:szCs w:val="24"/>
              </w:rPr>
              <w:t>RISK ANALYSIS</w:t>
            </w:r>
            <w:r w:rsidR="003B37D1" w:rsidRPr="00266969">
              <w:rPr>
                <w:b w:val="0"/>
                <w:bCs w:val="0"/>
                <w:webHidden/>
                <w:sz w:val="24"/>
                <w:szCs w:val="24"/>
              </w:rPr>
              <w:tab/>
            </w:r>
            <w:r w:rsidR="003B37D1" w:rsidRPr="00266969">
              <w:rPr>
                <w:b w:val="0"/>
                <w:bCs w:val="0"/>
                <w:webHidden/>
                <w:sz w:val="24"/>
                <w:szCs w:val="24"/>
              </w:rPr>
              <w:fldChar w:fldCharType="begin"/>
            </w:r>
            <w:r w:rsidR="003B37D1" w:rsidRPr="00266969">
              <w:rPr>
                <w:b w:val="0"/>
                <w:bCs w:val="0"/>
                <w:webHidden/>
                <w:sz w:val="24"/>
                <w:szCs w:val="24"/>
              </w:rPr>
              <w:instrText xml:space="preserve"> PAGEREF _Toc98178086 \h </w:instrText>
            </w:r>
            <w:r w:rsidR="003B37D1" w:rsidRPr="00266969">
              <w:rPr>
                <w:b w:val="0"/>
                <w:bCs w:val="0"/>
                <w:webHidden/>
                <w:sz w:val="24"/>
                <w:szCs w:val="24"/>
              </w:rPr>
            </w:r>
            <w:r w:rsidR="003B37D1" w:rsidRPr="00266969">
              <w:rPr>
                <w:b w:val="0"/>
                <w:bCs w:val="0"/>
                <w:webHidden/>
                <w:sz w:val="24"/>
                <w:szCs w:val="24"/>
              </w:rPr>
              <w:fldChar w:fldCharType="separate"/>
            </w:r>
            <w:r w:rsidR="002A7C1E">
              <w:rPr>
                <w:b w:val="0"/>
                <w:bCs w:val="0"/>
                <w:webHidden/>
                <w:sz w:val="24"/>
                <w:szCs w:val="24"/>
              </w:rPr>
              <w:t>7</w:t>
            </w:r>
            <w:r w:rsidR="003B37D1" w:rsidRPr="00266969">
              <w:rPr>
                <w:b w:val="0"/>
                <w:bCs w:val="0"/>
                <w:webHidden/>
                <w:sz w:val="24"/>
                <w:szCs w:val="24"/>
              </w:rPr>
              <w:fldChar w:fldCharType="end"/>
            </w:r>
          </w:hyperlink>
        </w:p>
        <w:p w14:paraId="1AF995A8" w14:textId="5C309EE7" w:rsidR="003B37D1" w:rsidRPr="00266969" w:rsidRDefault="008B0F73">
          <w:pPr>
            <w:pStyle w:val="TOC3"/>
            <w:tabs>
              <w:tab w:val="left" w:pos="1320"/>
              <w:tab w:val="right" w:pos="9350"/>
            </w:tabs>
            <w:rPr>
              <w:rFonts w:ascii="Times New Roman" w:eastAsiaTheme="minorEastAsia" w:hAnsi="Times New Roman" w:cs="Times New Roman"/>
              <w:noProof/>
              <w:sz w:val="24"/>
              <w:szCs w:val="24"/>
              <w:lang w:val="en-US"/>
            </w:rPr>
          </w:pPr>
          <w:hyperlink w:anchor="_Toc98178087" w:history="1">
            <w:r w:rsidR="003B37D1" w:rsidRPr="00266969">
              <w:rPr>
                <w:rStyle w:val="Hyperlink"/>
                <w:rFonts w:ascii="Times New Roman" w:eastAsia="Times New Roman" w:hAnsi="Times New Roman" w:cs="Times New Roman"/>
                <w:noProof/>
                <w:sz w:val="24"/>
                <w:szCs w:val="24"/>
              </w:rPr>
              <w:t>2.3.1</w:t>
            </w:r>
            <w:r w:rsidR="003B37D1" w:rsidRPr="00266969">
              <w:rPr>
                <w:rFonts w:ascii="Times New Roman" w:eastAsiaTheme="minorEastAsia" w:hAnsi="Times New Roman" w:cs="Times New Roman"/>
                <w:noProof/>
                <w:sz w:val="24"/>
                <w:szCs w:val="24"/>
                <w:lang w:val="en-US"/>
              </w:rPr>
              <w:tab/>
            </w:r>
            <w:r w:rsidR="003B37D1" w:rsidRPr="00266969">
              <w:rPr>
                <w:rStyle w:val="Hyperlink"/>
                <w:rFonts w:ascii="Times New Roman" w:eastAsia="Times New Roman" w:hAnsi="Times New Roman" w:cs="Times New Roman"/>
                <w:noProof/>
                <w:sz w:val="24"/>
                <w:szCs w:val="24"/>
              </w:rPr>
              <w:t>Qualitative Risk Analysis</w:t>
            </w:r>
            <w:r w:rsidR="003B37D1" w:rsidRPr="00266969">
              <w:rPr>
                <w:rFonts w:ascii="Times New Roman" w:hAnsi="Times New Roman" w:cs="Times New Roman"/>
                <w:noProof/>
                <w:webHidden/>
                <w:sz w:val="24"/>
                <w:szCs w:val="24"/>
              </w:rPr>
              <w:tab/>
            </w:r>
            <w:r w:rsidR="003B37D1" w:rsidRPr="00266969">
              <w:rPr>
                <w:rFonts w:ascii="Times New Roman" w:hAnsi="Times New Roman" w:cs="Times New Roman"/>
                <w:noProof/>
                <w:webHidden/>
                <w:sz w:val="24"/>
                <w:szCs w:val="24"/>
              </w:rPr>
              <w:fldChar w:fldCharType="begin"/>
            </w:r>
            <w:r w:rsidR="003B37D1" w:rsidRPr="00266969">
              <w:rPr>
                <w:rFonts w:ascii="Times New Roman" w:hAnsi="Times New Roman" w:cs="Times New Roman"/>
                <w:noProof/>
                <w:webHidden/>
                <w:sz w:val="24"/>
                <w:szCs w:val="24"/>
              </w:rPr>
              <w:instrText xml:space="preserve"> PAGEREF _Toc98178087 \h </w:instrText>
            </w:r>
            <w:r w:rsidR="003B37D1" w:rsidRPr="00266969">
              <w:rPr>
                <w:rFonts w:ascii="Times New Roman" w:hAnsi="Times New Roman" w:cs="Times New Roman"/>
                <w:noProof/>
                <w:webHidden/>
                <w:sz w:val="24"/>
                <w:szCs w:val="24"/>
              </w:rPr>
            </w:r>
            <w:r w:rsidR="003B37D1" w:rsidRPr="00266969">
              <w:rPr>
                <w:rFonts w:ascii="Times New Roman" w:hAnsi="Times New Roman" w:cs="Times New Roman"/>
                <w:noProof/>
                <w:webHidden/>
                <w:sz w:val="24"/>
                <w:szCs w:val="24"/>
              </w:rPr>
              <w:fldChar w:fldCharType="separate"/>
            </w:r>
            <w:r w:rsidR="002A7C1E">
              <w:rPr>
                <w:rFonts w:ascii="Times New Roman" w:hAnsi="Times New Roman" w:cs="Times New Roman"/>
                <w:noProof/>
                <w:webHidden/>
                <w:sz w:val="24"/>
                <w:szCs w:val="24"/>
              </w:rPr>
              <w:t>8</w:t>
            </w:r>
            <w:r w:rsidR="003B37D1" w:rsidRPr="00266969">
              <w:rPr>
                <w:rFonts w:ascii="Times New Roman" w:hAnsi="Times New Roman" w:cs="Times New Roman"/>
                <w:noProof/>
                <w:webHidden/>
                <w:sz w:val="24"/>
                <w:szCs w:val="24"/>
              </w:rPr>
              <w:fldChar w:fldCharType="end"/>
            </w:r>
          </w:hyperlink>
        </w:p>
        <w:p w14:paraId="73EEFFA2" w14:textId="32A18D98" w:rsidR="003B37D1" w:rsidRPr="00266969" w:rsidRDefault="008B0F73">
          <w:pPr>
            <w:pStyle w:val="TOC3"/>
            <w:tabs>
              <w:tab w:val="left" w:pos="1320"/>
              <w:tab w:val="right" w:pos="9350"/>
            </w:tabs>
            <w:rPr>
              <w:rFonts w:ascii="Times New Roman" w:eastAsiaTheme="minorEastAsia" w:hAnsi="Times New Roman" w:cs="Times New Roman"/>
              <w:noProof/>
              <w:sz w:val="24"/>
              <w:szCs w:val="24"/>
              <w:lang w:val="en-US"/>
            </w:rPr>
          </w:pPr>
          <w:hyperlink w:anchor="_Toc98178088" w:history="1">
            <w:r w:rsidR="003B37D1" w:rsidRPr="00266969">
              <w:rPr>
                <w:rStyle w:val="Hyperlink"/>
                <w:rFonts w:ascii="Times New Roman" w:eastAsia="Times New Roman" w:hAnsi="Times New Roman" w:cs="Times New Roman"/>
                <w:noProof/>
                <w:sz w:val="24"/>
                <w:szCs w:val="24"/>
              </w:rPr>
              <w:t>2.3.2</w:t>
            </w:r>
            <w:r w:rsidR="003B37D1" w:rsidRPr="00266969">
              <w:rPr>
                <w:rFonts w:ascii="Times New Roman" w:eastAsiaTheme="minorEastAsia" w:hAnsi="Times New Roman" w:cs="Times New Roman"/>
                <w:noProof/>
                <w:sz w:val="24"/>
                <w:szCs w:val="24"/>
                <w:lang w:val="en-US"/>
              </w:rPr>
              <w:tab/>
            </w:r>
            <w:r w:rsidR="003B37D1" w:rsidRPr="00266969">
              <w:rPr>
                <w:rStyle w:val="Hyperlink"/>
                <w:rFonts w:ascii="Times New Roman" w:eastAsia="Times New Roman" w:hAnsi="Times New Roman" w:cs="Times New Roman"/>
                <w:noProof/>
                <w:sz w:val="24"/>
                <w:szCs w:val="24"/>
              </w:rPr>
              <w:t>Quantitative Risk Analysis</w:t>
            </w:r>
            <w:r w:rsidR="003B37D1" w:rsidRPr="00266969">
              <w:rPr>
                <w:rFonts w:ascii="Times New Roman" w:hAnsi="Times New Roman" w:cs="Times New Roman"/>
                <w:noProof/>
                <w:webHidden/>
                <w:sz w:val="24"/>
                <w:szCs w:val="24"/>
              </w:rPr>
              <w:tab/>
            </w:r>
            <w:r w:rsidR="003B37D1" w:rsidRPr="00266969">
              <w:rPr>
                <w:rFonts w:ascii="Times New Roman" w:hAnsi="Times New Roman" w:cs="Times New Roman"/>
                <w:noProof/>
                <w:webHidden/>
                <w:sz w:val="24"/>
                <w:szCs w:val="24"/>
              </w:rPr>
              <w:fldChar w:fldCharType="begin"/>
            </w:r>
            <w:r w:rsidR="003B37D1" w:rsidRPr="00266969">
              <w:rPr>
                <w:rFonts w:ascii="Times New Roman" w:hAnsi="Times New Roman" w:cs="Times New Roman"/>
                <w:noProof/>
                <w:webHidden/>
                <w:sz w:val="24"/>
                <w:szCs w:val="24"/>
              </w:rPr>
              <w:instrText xml:space="preserve"> PAGEREF _Toc98178088 \h </w:instrText>
            </w:r>
            <w:r w:rsidR="003B37D1" w:rsidRPr="00266969">
              <w:rPr>
                <w:rFonts w:ascii="Times New Roman" w:hAnsi="Times New Roman" w:cs="Times New Roman"/>
                <w:noProof/>
                <w:webHidden/>
                <w:sz w:val="24"/>
                <w:szCs w:val="24"/>
              </w:rPr>
            </w:r>
            <w:r w:rsidR="003B37D1" w:rsidRPr="00266969">
              <w:rPr>
                <w:rFonts w:ascii="Times New Roman" w:hAnsi="Times New Roman" w:cs="Times New Roman"/>
                <w:noProof/>
                <w:webHidden/>
                <w:sz w:val="24"/>
                <w:szCs w:val="24"/>
              </w:rPr>
              <w:fldChar w:fldCharType="separate"/>
            </w:r>
            <w:r w:rsidR="002A7C1E">
              <w:rPr>
                <w:rFonts w:ascii="Times New Roman" w:hAnsi="Times New Roman" w:cs="Times New Roman"/>
                <w:noProof/>
                <w:webHidden/>
                <w:sz w:val="24"/>
                <w:szCs w:val="24"/>
              </w:rPr>
              <w:t>9</w:t>
            </w:r>
            <w:r w:rsidR="003B37D1" w:rsidRPr="00266969">
              <w:rPr>
                <w:rFonts w:ascii="Times New Roman" w:hAnsi="Times New Roman" w:cs="Times New Roman"/>
                <w:noProof/>
                <w:webHidden/>
                <w:sz w:val="24"/>
                <w:szCs w:val="24"/>
              </w:rPr>
              <w:fldChar w:fldCharType="end"/>
            </w:r>
          </w:hyperlink>
        </w:p>
        <w:p w14:paraId="32D1CD22" w14:textId="788F91DC" w:rsidR="003B37D1" w:rsidRPr="00266969" w:rsidRDefault="008B0F73" w:rsidP="003B37D1">
          <w:pPr>
            <w:pStyle w:val="TOC2"/>
            <w:rPr>
              <w:rFonts w:eastAsiaTheme="minorEastAsia"/>
              <w:b w:val="0"/>
              <w:bCs w:val="0"/>
              <w:sz w:val="24"/>
              <w:szCs w:val="24"/>
              <w:lang w:val="en-US"/>
            </w:rPr>
          </w:pPr>
          <w:hyperlink w:anchor="_Toc98178089" w:history="1">
            <w:r w:rsidR="003B37D1" w:rsidRPr="00266969">
              <w:rPr>
                <w:rStyle w:val="Hyperlink"/>
                <w:b w:val="0"/>
                <w:bCs w:val="0"/>
                <w:sz w:val="24"/>
                <w:szCs w:val="24"/>
              </w:rPr>
              <w:t>2.4</w:t>
            </w:r>
            <w:r w:rsidR="003B37D1" w:rsidRPr="00266969">
              <w:rPr>
                <w:rFonts w:eastAsiaTheme="minorEastAsia"/>
                <w:b w:val="0"/>
                <w:bCs w:val="0"/>
                <w:sz w:val="24"/>
                <w:szCs w:val="24"/>
                <w:lang w:val="en-US"/>
              </w:rPr>
              <w:tab/>
            </w:r>
            <w:r w:rsidR="003B37D1" w:rsidRPr="00266969">
              <w:rPr>
                <w:rStyle w:val="Hyperlink"/>
                <w:b w:val="0"/>
                <w:bCs w:val="0"/>
                <w:sz w:val="24"/>
                <w:szCs w:val="24"/>
              </w:rPr>
              <w:t>RISK RESPONSE PLANNING</w:t>
            </w:r>
            <w:r w:rsidR="003B37D1" w:rsidRPr="00266969">
              <w:rPr>
                <w:b w:val="0"/>
                <w:bCs w:val="0"/>
                <w:webHidden/>
                <w:sz w:val="24"/>
                <w:szCs w:val="24"/>
              </w:rPr>
              <w:tab/>
            </w:r>
            <w:r w:rsidR="003B37D1" w:rsidRPr="00266969">
              <w:rPr>
                <w:b w:val="0"/>
                <w:bCs w:val="0"/>
                <w:webHidden/>
                <w:sz w:val="24"/>
                <w:szCs w:val="24"/>
              </w:rPr>
              <w:fldChar w:fldCharType="begin"/>
            </w:r>
            <w:r w:rsidR="003B37D1" w:rsidRPr="00266969">
              <w:rPr>
                <w:b w:val="0"/>
                <w:bCs w:val="0"/>
                <w:webHidden/>
                <w:sz w:val="24"/>
                <w:szCs w:val="24"/>
              </w:rPr>
              <w:instrText xml:space="preserve"> PAGEREF _Toc98178089 \h </w:instrText>
            </w:r>
            <w:r w:rsidR="003B37D1" w:rsidRPr="00266969">
              <w:rPr>
                <w:b w:val="0"/>
                <w:bCs w:val="0"/>
                <w:webHidden/>
                <w:sz w:val="24"/>
                <w:szCs w:val="24"/>
              </w:rPr>
            </w:r>
            <w:r w:rsidR="003B37D1" w:rsidRPr="00266969">
              <w:rPr>
                <w:b w:val="0"/>
                <w:bCs w:val="0"/>
                <w:webHidden/>
                <w:sz w:val="24"/>
                <w:szCs w:val="24"/>
              </w:rPr>
              <w:fldChar w:fldCharType="separate"/>
            </w:r>
            <w:r w:rsidR="002A7C1E">
              <w:rPr>
                <w:b w:val="0"/>
                <w:bCs w:val="0"/>
                <w:webHidden/>
                <w:sz w:val="24"/>
                <w:szCs w:val="24"/>
              </w:rPr>
              <w:t>10</w:t>
            </w:r>
            <w:r w:rsidR="003B37D1" w:rsidRPr="00266969">
              <w:rPr>
                <w:b w:val="0"/>
                <w:bCs w:val="0"/>
                <w:webHidden/>
                <w:sz w:val="24"/>
                <w:szCs w:val="24"/>
              </w:rPr>
              <w:fldChar w:fldCharType="end"/>
            </w:r>
          </w:hyperlink>
        </w:p>
        <w:p w14:paraId="35B75EC1" w14:textId="24B37EDB" w:rsidR="003B37D1" w:rsidRPr="00266969" w:rsidRDefault="008B0F73" w:rsidP="003B37D1">
          <w:pPr>
            <w:pStyle w:val="TOC2"/>
            <w:rPr>
              <w:rFonts w:eastAsiaTheme="minorEastAsia"/>
              <w:b w:val="0"/>
              <w:bCs w:val="0"/>
              <w:sz w:val="24"/>
              <w:szCs w:val="24"/>
              <w:lang w:val="en-US"/>
            </w:rPr>
          </w:pPr>
          <w:hyperlink w:anchor="_Toc98178090" w:history="1">
            <w:r w:rsidR="003B37D1" w:rsidRPr="00266969">
              <w:rPr>
                <w:rStyle w:val="Hyperlink"/>
                <w:b w:val="0"/>
                <w:bCs w:val="0"/>
                <w:sz w:val="24"/>
                <w:szCs w:val="24"/>
              </w:rPr>
              <w:t>2.5</w:t>
            </w:r>
            <w:r w:rsidR="003B37D1" w:rsidRPr="00266969">
              <w:rPr>
                <w:rFonts w:eastAsiaTheme="minorEastAsia"/>
                <w:b w:val="0"/>
                <w:bCs w:val="0"/>
                <w:sz w:val="24"/>
                <w:szCs w:val="24"/>
                <w:lang w:val="en-US"/>
              </w:rPr>
              <w:tab/>
            </w:r>
            <w:r w:rsidR="003B37D1" w:rsidRPr="00266969">
              <w:rPr>
                <w:rStyle w:val="Hyperlink"/>
                <w:b w:val="0"/>
                <w:bCs w:val="0"/>
                <w:sz w:val="24"/>
                <w:szCs w:val="24"/>
              </w:rPr>
              <w:t>RISK MONITORING, CONTROLLING, AND REPORTING</w:t>
            </w:r>
            <w:r w:rsidR="003B37D1" w:rsidRPr="00266969">
              <w:rPr>
                <w:b w:val="0"/>
                <w:bCs w:val="0"/>
                <w:webHidden/>
                <w:sz w:val="24"/>
                <w:szCs w:val="24"/>
              </w:rPr>
              <w:tab/>
            </w:r>
            <w:r w:rsidR="003B37D1" w:rsidRPr="00266969">
              <w:rPr>
                <w:b w:val="0"/>
                <w:bCs w:val="0"/>
                <w:webHidden/>
                <w:sz w:val="24"/>
                <w:szCs w:val="24"/>
              </w:rPr>
              <w:fldChar w:fldCharType="begin"/>
            </w:r>
            <w:r w:rsidR="003B37D1" w:rsidRPr="00266969">
              <w:rPr>
                <w:b w:val="0"/>
                <w:bCs w:val="0"/>
                <w:webHidden/>
                <w:sz w:val="24"/>
                <w:szCs w:val="24"/>
              </w:rPr>
              <w:instrText xml:space="preserve"> PAGEREF _Toc98178090 \h </w:instrText>
            </w:r>
            <w:r w:rsidR="003B37D1" w:rsidRPr="00266969">
              <w:rPr>
                <w:b w:val="0"/>
                <w:bCs w:val="0"/>
                <w:webHidden/>
                <w:sz w:val="24"/>
                <w:szCs w:val="24"/>
              </w:rPr>
            </w:r>
            <w:r w:rsidR="003B37D1" w:rsidRPr="00266969">
              <w:rPr>
                <w:b w:val="0"/>
                <w:bCs w:val="0"/>
                <w:webHidden/>
                <w:sz w:val="24"/>
                <w:szCs w:val="24"/>
              </w:rPr>
              <w:fldChar w:fldCharType="separate"/>
            </w:r>
            <w:r w:rsidR="002A7C1E">
              <w:rPr>
                <w:b w:val="0"/>
                <w:bCs w:val="0"/>
                <w:webHidden/>
                <w:sz w:val="24"/>
                <w:szCs w:val="24"/>
              </w:rPr>
              <w:t>11</w:t>
            </w:r>
            <w:r w:rsidR="003B37D1" w:rsidRPr="00266969">
              <w:rPr>
                <w:b w:val="0"/>
                <w:bCs w:val="0"/>
                <w:webHidden/>
                <w:sz w:val="24"/>
                <w:szCs w:val="24"/>
              </w:rPr>
              <w:fldChar w:fldCharType="end"/>
            </w:r>
          </w:hyperlink>
        </w:p>
        <w:p w14:paraId="56BADDF1" w14:textId="14E47773" w:rsidR="003B37D1" w:rsidRPr="00963583" w:rsidRDefault="008B0F73">
          <w:pPr>
            <w:pStyle w:val="TOC1"/>
            <w:tabs>
              <w:tab w:val="left" w:pos="440"/>
              <w:tab w:val="right" w:pos="9350"/>
            </w:tabs>
            <w:rPr>
              <w:rFonts w:ascii="Times New Roman" w:eastAsiaTheme="minorEastAsia" w:hAnsi="Times New Roman" w:cs="Times New Roman"/>
              <w:noProof/>
              <w:sz w:val="24"/>
              <w:szCs w:val="24"/>
              <w:lang w:val="en-US"/>
            </w:rPr>
          </w:pPr>
          <w:hyperlink w:anchor="_Toc98178091" w:history="1">
            <w:r w:rsidR="003B37D1" w:rsidRPr="00963583">
              <w:rPr>
                <w:rStyle w:val="Hyperlink"/>
                <w:rFonts w:ascii="Times New Roman" w:eastAsia="Times New Roman" w:hAnsi="Times New Roman" w:cs="Times New Roman"/>
                <w:smallCaps/>
                <w:noProof/>
                <w:sz w:val="24"/>
                <w:szCs w:val="24"/>
              </w:rPr>
              <w:t>3</w:t>
            </w:r>
            <w:r w:rsidR="003B37D1" w:rsidRPr="00963583">
              <w:rPr>
                <w:rFonts w:ascii="Times New Roman" w:eastAsiaTheme="minorEastAsia" w:hAnsi="Times New Roman" w:cs="Times New Roman"/>
                <w:noProof/>
                <w:sz w:val="24"/>
                <w:szCs w:val="24"/>
                <w:lang w:val="en-US"/>
              </w:rPr>
              <w:tab/>
            </w:r>
            <w:r w:rsidR="003B37D1" w:rsidRPr="00963583">
              <w:rPr>
                <w:rStyle w:val="Hyperlink"/>
                <w:rFonts w:ascii="Times New Roman" w:eastAsia="Times New Roman" w:hAnsi="Times New Roman" w:cs="Times New Roman"/>
                <w:smallCaps/>
                <w:noProof/>
                <w:sz w:val="24"/>
                <w:szCs w:val="24"/>
              </w:rPr>
              <w:t>TOOLS AND PRACTICES</w:t>
            </w:r>
            <w:r w:rsidR="003B37D1" w:rsidRPr="00963583">
              <w:rPr>
                <w:rFonts w:ascii="Times New Roman" w:hAnsi="Times New Roman" w:cs="Times New Roman"/>
                <w:noProof/>
                <w:webHidden/>
                <w:sz w:val="24"/>
                <w:szCs w:val="24"/>
              </w:rPr>
              <w:tab/>
            </w:r>
            <w:r w:rsidR="003B37D1" w:rsidRPr="00963583">
              <w:rPr>
                <w:rFonts w:ascii="Times New Roman" w:hAnsi="Times New Roman" w:cs="Times New Roman"/>
                <w:noProof/>
                <w:webHidden/>
                <w:sz w:val="24"/>
                <w:szCs w:val="24"/>
              </w:rPr>
              <w:fldChar w:fldCharType="begin"/>
            </w:r>
            <w:r w:rsidR="003B37D1" w:rsidRPr="00963583">
              <w:rPr>
                <w:rFonts w:ascii="Times New Roman" w:hAnsi="Times New Roman" w:cs="Times New Roman"/>
                <w:noProof/>
                <w:webHidden/>
                <w:sz w:val="24"/>
                <w:szCs w:val="24"/>
              </w:rPr>
              <w:instrText xml:space="preserve"> PAGEREF _Toc98178091 \h </w:instrText>
            </w:r>
            <w:r w:rsidR="003B37D1" w:rsidRPr="00963583">
              <w:rPr>
                <w:rFonts w:ascii="Times New Roman" w:hAnsi="Times New Roman" w:cs="Times New Roman"/>
                <w:noProof/>
                <w:webHidden/>
                <w:sz w:val="24"/>
                <w:szCs w:val="24"/>
              </w:rPr>
            </w:r>
            <w:r w:rsidR="003B37D1" w:rsidRPr="00963583">
              <w:rPr>
                <w:rFonts w:ascii="Times New Roman" w:hAnsi="Times New Roman" w:cs="Times New Roman"/>
                <w:noProof/>
                <w:webHidden/>
                <w:sz w:val="24"/>
                <w:szCs w:val="24"/>
              </w:rPr>
              <w:fldChar w:fldCharType="separate"/>
            </w:r>
            <w:r w:rsidR="002A7C1E" w:rsidRPr="00963583">
              <w:rPr>
                <w:rFonts w:ascii="Times New Roman" w:hAnsi="Times New Roman" w:cs="Times New Roman"/>
                <w:noProof/>
                <w:webHidden/>
                <w:sz w:val="24"/>
                <w:szCs w:val="24"/>
              </w:rPr>
              <w:t>12</w:t>
            </w:r>
            <w:r w:rsidR="003B37D1" w:rsidRPr="00963583">
              <w:rPr>
                <w:rFonts w:ascii="Times New Roman" w:hAnsi="Times New Roman" w:cs="Times New Roman"/>
                <w:noProof/>
                <w:webHidden/>
                <w:sz w:val="24"/>
                <w:szCs w:val="24"/>
              </w:rPr>
              <w:fldChar w:fldCharType="end"/>
            </w:r>
          </w:hyperlink>
        </w:p>
        <w:p w14:paraId="59E1397F" w14:textId="464787C5" w:rsidR="003B37D1" w:rsidRPr="00963583" w:rsidRDefault="008B0F73">
          <w:pPr>
            <w:pStyle w:val="TOC1"/>
            <w:tabs>
              <w:tab w:val="right" w:pos="9350"/>
            </w:tabs>
            <w:rPr>
              <w:rFonts w:ascii="Times New Roman" w:eastAsiaTheme="minorEastAsia" w:hAnsi="Times New Roman" w:cs="Times New Roman"/>
              <w:noProof/>
              <w:sz w:val="24"/>
              <w:szCs w:val="24"/>
              <w:lang w:val="en-US"/>
            </w:rPr>
          </w:pPr>
          <w:hyperlink w:anchor="_Toc98178092" w:history="1">
            <w:r w:rsidR="003B37D1" w:rsidRPr="00963583">
              <w:rPr>
                <w:rStyle w:val="Hyperlink"/>
                <w:rFonts w:ascii="Times New Roman" w:hAnsi="Times New Roman" w:cs="Times New Roman"/>
                <w:noProof/>
                <w:sz w:val="24"/>
                <w:szCs w:val="24"/>
              </w:rPr>
              <w:t>APPENDIX A: REFERENCES</w:t>
            </w:r>
            <w:r w:rsidR="003B37D1" w:rsidRPr="00963583">
              <w:rPr>
                <w:rFonts w:ascii="Times New Roman" w:hAnsi="Times New Roman" w:cs="Times New Roman"/>
                <w:noProof/>
                <w:webHidden/>
                <w:sz w:val="24"/>
                <w:szCs w:val="24"/>
              </w:rPr>
              <w:tab/>
            </w:r>
            <w:r w:rsidR="003B37D1" w:rsidRPr="00963583">
              <w:rPr>
                <w:rFonts w:ascii="Times New Roman" w:hAnsi="Times New Roman" w:cs="Times New Roman"/>
                <w:noProof/>
                <w:webHidden/>
                <w:sz w:val="24"/>
                <w:szCs w:val="24"/>
              </w:rPr>
              <w:fldChar w:fldCharType="begin"/>
            </w:r>
            <w:r w:rsidR="003B37D1" w:rsidRPr="00963583">
              <w:rPr>
                <w:rFonts w:ascii="Times New Roman" w:hAnsi="Times New Roman" w:cs="Times New Roman"/>
                <w:noProof/>
                <w:webHidden/>
                <w:sz w:val="24"/>
                <w:szCs w:val="24"/>
              </w:rPr>
              <w:instrText xml:space="preserve"> PAGEREF _Toc98178092 \h </w:instrText>
            </w:r>
            <w:r w:rsidR="003B37D1" w:rsidRPr="00963583">
              <w:rPr>
                <w:rFonts w:ascii="Times New Roman" w:hAnsi="Times New Roman" w:cs="Times New Roman"/>
                <w:noProof/>
                <w:webHidden/>
                <w:sz w:val="24"/>
                <w:szCs w:val="24"/>
              </w:rPr>
            </w:r>
            <w:r w:rsidR="003B37D1" w:rsidRPr="00963583">
              <w:rPr>
                <w:rFonts w:ascii="Times New Roman" w:hAnsi="Times New Roman" w:cs="Times New Roman"/>
                <w:noProof/>
                <w:webHidden/>
                <w:sz w:val="24"/>
                <w:szCs w:val="24"/>
              </w:rPr>
              <w:fldChar w:fldCharType="separate"/>
            </w:r>
            <w:r w:rsidR="002A7C1E" w:rsidRPr="00963583">
              <w:rPr>
                <w:rFonts w:ascii="Times New Roman" w:hAnsi="Times New Roman" w:cs="Times New Roman"/>
                <w:noProof/>
                <w:webHidden/>
                <w:sz w:val="24"/>
                <w:szCs w:val="24"/>
              </w:rPr>
              <w:t>14</w:t>
            </w:r>
            <w:r w:rsidR="003B37D1" w:rsidRPr="00963583">
              <w:rPr>
                <w:rFonts w:ascii="Times New Roman" w:hAnsi="Times New Roman" w:cs="Times New Roman"/>
                <w:noProof/>
                <w:webHidden/>
                <w:sz w:val="24"/>
                <w:szCs w:val="24"/>
              </w:rPr>
              <w:fldChar w:fldCharType="end"/>
            </w:r>
          </w:hyperlink>
        </w:p>
        <w:p w14:paraId="306799E6" w14:textId="7C5767F4" w:rsidR="003B37D1" w:rsidRPr="00963583" w:rsidRDefault="008B0F73">
          <w:pPr>
            <w:pStyle w:val="TOC1"/>
            <w:tabs>
              <w:tab w:val="right" w:pos="9350"/>
            </w:tabs>
            <w:rPr>
              <w:rFonts w:ascii="Times New Roman" w:eastAsiaTheme="minorEastAsia" w:hAnsi="Times New Roman" w:cs="Times New Roman"/>
              <w:noProof/>
              <w:sz w:val="24"/>
              <w:szCs w:val="24"/>
              <w:lang w:val="en-US"/>
            </w:rPr>
          </w:pPr>
          <w:hyperlink w:anchor="_Toc98178093" w:history="1">
            <w:r w:rsidR="003B37D1" w:rsidRPr="00963583">
              <w:rPr>
                <w:rStyle w:val="Hyperlink"/>
                <w:rFonts w:ascii="Times New Roman" w:hAnsi="Times New Roman" w:cs="Times New Roman"/>
                <w:noProof/>
                <w:sz w:val="24"/>
                <w:szCs w:val="24"/>
              </w:rPr>
              <w:t>APPENDIX B:  KEY TERMS</w:t>
            </w:r>
            <w:r w:rsidR="003B37D1" w:rsidRPr="00963583">
              <w:rPr>
                <w:rFonts w:ascii="Times New Roman" w:hAnsi="Times New Roman" w:cs="Times New Roman"/>
                <w:noProof/>
                <w:webHidden/>
                <w:sz w:val="24"/>
                <w:szCs w:val="24"/>
              </w:rPr>
              <w:tab/>
            </w:r>
            <w:r w:rsidR="003B37D1" w:rsidRPr="00963583">
              <w:rPr>
                <w:rFonts w:ascii="Times New Roman" w:hAnsi="Times New Roman" w:cs="Times New Roman"/>
                <w:noProof/>
                <w:webHidden/>
                <w:sz w:val="24"/>
                <w:szCs w:val="24"/>
              </w:rPr>
              <w:fldChar w:fldCharType="begin"/>
            </w:r>
            <w:r w:rsidR="003B37D1" w:rsidRPr="00963583">
              <w:rPr>
                <w:rFonts w:ascii="Times New Roman" w:hAnsi="Times New Roman" w:cs="Times New Roman"/>
                <w:noProof/>
                <w:webHidden/>
                <w:sz w:val="24"/>
                <w:szCs w:val="24"/>
              </w:rPr>
              <w:instrText xml:space="preserve"> PAGEREF _Toc98178093 \h </w:instrText>
            </w:r>
            <w:r w:rsidR="003B37D1" w:rsidRPr="00963583">
              <w:rPr>
                <w:rFonts w:ascii="Times New Roman" w:hAnsi="Times New Roman" w:cs="Times New Roman"/>
                <w:noProof/>
                <w:webHidden/>
                <w:sz w:val="24"/>
                <w:szCs w:val="24"/>
              </w:rPr>
            </w:r>
            <w:r w:rsidR="003B37D1" w:rsidRPr="00963583">
              <w:rPr>
                <w:rFonts w:ascii="Times New Roman" w:hAnsi="Times New Roman" w:cs="Times New Roman"/>
                <w:noProof/>
                <w:webHidden/>
                <w:sz w:val="24"/>
                <w:szCs w:val="24"/>
              </w:rPr>
              <w:fldChar w:fldCharType="separate"/>
            </w:r>
            <w:r w:rsidR="002A7C1E" w:rsidRPr="00963583">
              <w:rPr>
                <w:rFonts w:ascii="Times New Roman" w:hAnsi="Times New Roman" w:cs="Times New Roman"/>
                <w:noProof/>
                <w:webHidden/>
                <w:sz w:val="24"/>
                <w:szCs w:val="24"/>
              </w:rPr>
              <w:t>15</w:t>
            </w:r>
            <w:r w:rsidR="003B37D1" w:rsidRPr="00963583">
              <w:rPr>
                <w:rFonts w:ascii="Times New Roman" w:hAnsi="Times New Roman" w:cs="Times New Roman"/>
                <w:noProof/>
                <w:webHidden/>
                <w:sz w:val="24"/>
                <w:szCs w:val="24"/>
              </w:rPr>
              <w:fldChar w:fldCharType="end"/>
            </w:r>
          </w:hyperlink>
        </w:p>
        <w:p w14:paraId="50DCD61E" w14:textId="1187E174" w:rsidR="00166EE0" w:rsidRDefault="00560D7E">
          <w:pPr>
            <w:tabs>
              <w:tab w:val="right" w:pos="9360"/>
            </w:tabs>
            <w:spacing w:before="200" w:after="80" w:line="240" w:lineRule="auto"/>
            <w:jc w:val="both"/>
            <w:rPr>
              <w:rFonts w:ascii="Times New Roman" w:eastAsia="Times New Roman" w:hAnsi="Times New Roman" w:cs="Times New Roman"/>
              <w:sz w:val="24"/>
              <w:szCs w:val="24"/>
            </w:rPr>
          </w:pPr>
          <w:r w:rsidRPr="00266969">
            <w:rPr>
              <w:rFonts w:ascii="Times New Roman" w:hAnsi="Times New Roman" w:cs="Times New Roman"/>
              <w:sz w:val="24"/>
              <w:szCs w:val="24"/>
            </w:rPr>
            <w:fldChar w:fldCharType="end"/>
          </w:r>
        </w:p>
      </w:sdtContent>
    </w:sdt>
    <w:p w14:paraId="430F2473" w14:textId="77777777" w:rsidR="00166EE0" w:rsidRDefault="00166EE0">
      <w:pPr>
        <w:spacing w:before="60" w:after="120" w:line="240" w:lineRule="auto"/>
        <w:rPr>
          <w:rFonts w:ascii="Times New Roman" w:eastAsia="Times New Roman" w:hAnsi="Times New Roman" w:cs="Times New Roman"/>
          <w:sz w:val="24"/>
          <w:szCs w:val="24"/>
        </w:rPr>
        <w:sectPr w:rsidR="00166EE0">
          <w:pgSz w:w="12240" w:h="15840"/>
          <w:pgMar w:top="979" w:right="1440" w:bottom="1440" w:left="1440" w:header="720" w:footer="720" w:gutter="0"/>
          <w:cols w:space="720"/>
        </w:sectPr>
      </w:pPr>
      <w:bookmarkStart w:id="1" w:name="_s8jd3k14cnu5" w:colFirst="0" w:colLast="0"/>
      <w:bookmarkEnd w:id="1"/>
    </w:p>
    <w:p w14:paraId="36F62AAB" w14:textId="613C6E8D" w:rsidR="00166EE0" w:rsidRPr="00266969" w:rsidRDefault="00560D7E">
      <w:pPr>
        <w:pStyle w:val="Heading1"/>
        <w:keepLines w:val="0"/>
        <w:numPr>
          <w:ilvl w:val="0"/>
          <w:numId w:val="2"/>
        </w:numPr>
        <w:spacing w:before="180" w:line="240" w:lineRule="auto"/>
        <w:jc w:val="both"/>
        <w:rPr>
          <w:rFonts w:ascii="Times New Roman" w:eastAsia="Times New Roman" w:hAnsi="Times New Roman" w:cs="Times New Roman"/>
          <w:bCs/>
          <w:smallCaps/>
          <w:sz w:val="28"/>
          <w:szCs w:val="28"/>
        </w:rPr>
      </w:pPr>
      <w:bookmarkStart w:id="2" w:name="_Toc98178081"/>
      <w:r w:rsidRPr="00266969">
        <w:rPr>
          <w:rFonts w:ascii="Times New Roman" w:eastAsia="Times New Roman" w:hAnsi="Times New Roman" w:cs="Times New Roman"/>
          <w:bCs/>
          <w:smallCaps/>
          <w:sz w:val="28"/>
          <w:szCs w:val="28"/>
        </w:rPr>
        <w:t>INTRODUCTION</w:t>
      </w:r>
      <w:bookmarkEnd w:id="2"/>
    </w:p>
    <w:p w14:paraId="1CCFA243" w14:textId="256FB91E" w:rsidR="00166EE0" w:rsidRPr="00266969" w:rsidRDefault="00560D7E">
      <w:pPr>
        <w:pStyle w:val="Heading2"/>
        <w:numPr>
          <w:ilvl w:val="1"/>
          <w:numId w:val="2"/>
        </w:numPr>
        <w:spacing w:before="180" w:line="240" w:lineRule="auto"/>
        <w:jc w:val="both"/>
        <w:rPr>
          <w:bCs/>
          <w:smallCaps/>
        </w:rPr>
      </w:pPr>
      <w:bookmarkStart w:id="3" w:name="_Toc98178082"/>
      <w:r w:rsidRPr="00266969">
        <w:rPr>
          <w:rFonts w:ascii="Times New Roman" w:eastAsia="Times New Roman" w:hAnsi="Times New Roman" w:cs="Times New Roman"/>
          <w:bCs/>
          <w:smallCaps/>
          <w:sz w:val="24"/>
          <w:szCs w:val="24"/>
        </w:rPr>
        <w:t>PURPOSE OF THE RISK MANAGEMENT PLAN</w:t>
      </w:r>
      <w:bookmarkEnd w:id="3"/>
    </w:p>
    <w:p w14:paraId="6490AA65" w14:textId="77777777" w:rsidR="00166EE0" w:rsidRDefault="00560D7E" w:rsidP="00266969">
      <w:pPr>
        <w:spacing w:before="60" w:after="6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 project: </w:t>
      </w:r>
      <w:proofErr w:type="spellStart"/>
      <w:r>
        <w:rPr>
          <w:rFonts w:ascii="Times New Roman" w:eastAsia="Times New Roman" w:hAnsi="Times New Roman" w:cs="Times New Roman"/>
          <w:sz w:val="24"/>
          <w:szCs w:val="24"/>
        </w:rPr>
        <w:t>SportZ</w:t>
      </w:r>
      <w:proofErr w:type="spellEnd"/>
      <w:r>
        <w:rPr>
          <w:rFonts w:ascii="Times New Roman" w:eastAsia="Times New Roman" w:hAnsi="Times New Roman" w:cs="Times New Roman"/>
          <w:sz w:val="24"/>
          <w:szCs w:val="24"/>
        </w:rPr>
        <w:t xml:space="preserve">, will be identified, analysed, and managed. It outlines how risk management activities will be performed, recorded, and monitored throughout the lifecycle of the project and provides templates and practices for recording and prioritising risks. </w:t>
      </w:r>
    </w:p>
    <w:p w14:paraId="1CE5DE87" w14:textId="77777777" w:rsidR="00166EE0" w:rsidRDefault="00560D7E" w:rsidP="00266969">
      <w:pPr>
        <w:spacing w:before="60" w:after="6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Risk Management Plan is created by the project manager in the Planning Phase of the CDC Unified Process and is monitored and updated throughout the project.  The intended audience of this document is the project team, project sponsor and management.</w:t>
      </w:r>
    </w:p>
    <w:p w14:paraId="3996A1DB" w14:textId="77777777" w:rsidR="00166EE0" w:rsidRDefault="00166EE0" w:rsidP="00266969">
      <w:pPr>
        <w:spacing w:before="60" w:after="60" w:line="240" w:lineRule="auto"/>
        <w:ind w:left="720"/>
        <w:jc w:val="both"/>
        <w:rPr>
          <w:rFonts w:ascii="Times New Roman" w:eastAsia="Times New Roman" w:hAnsi="Times New Roman" w:cs="Times New Roman"/>
          <w:sz w:val="24"/>
          <w:szCs w:val="24"/>
        </w:rPr>
      </w:pPr>
    </w:p>
    <w:p w14:paraId="62CC2CF7" w14:textId="327F376F" w:rsidR="00166EE0" w:rsidRDefault="00560D7E" w:rsidP="00266969">
      <w:pPr>
        <w:spacing w:before="60" w:after="6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diverse risks available, </w:t>
      </w:r>
      <w:r w:rsidR="002B3E1D">
        <w:rPr>
          <w:rFonts w:ascii="Times New Roman" w:eastAsia="Times New Roman" w:hAnsi="Times New Roman" w:cs="Times New Roman"/>
          <w:sz w:val="24"/>
          <w:szCs w:val="24"/>
        </w:rPr>
        <w:t>the table</w:t>
      </w:r>
      <w:r>
        <w:rPr>
          <w:rFonts w:ascii="Times New Roman" w:eastAsia="Times New Roman" w:hAnsi="Times New Roman" w:cs="Times New Roman"/>
          <w:sz w:val="24"/>
          <w:szCs w:val="24"/>
        </w:rPr>
        <w:t xml:space="preserve"> below shows the different types of risk categories.</w:t>
      </w:r>
    </w:p>
    <w:p w14:paraId="4DE5FAD6" w14:textId="77777777" w:rsidR="00166EE0" w:rsidRDefault="00166EE0">
      <w:pPr>
        <w:spacing w:before="60" w:after="60" w:line="240" w:lineRule="auto"/>
        <w:ind w:left="576"/>
        <w:jc w:val="both"/>
        <w:rPr>
          <w:rFonts w:ascii="Times New Roman" w:eastAsia="Times New Roman" w:hAnsi="Times New Roman" w:cs="Times New Roman"/>
          <w:sz w:val="24"/>
          <w:szCs w:val="24"/>
        </w:rPr>
      </w:pPr>
    </w:p>
    <w:tbl>
      <w:tblPr>
        <w:tblStyle w:val="a0"/>
        <w:tblW w:w="8784"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2"/>
        <w:gridCol w:w="4392"/>
      </w:tblGrid>
      <w:tr w:rsidR="00166EE0" w14:paraId="5155A57B" w14:textId="77777777">
        <w:tc>
          <w:tcPr>
            <w:tcW w:w="4392" w:type="dxa"/>
            <w:shd w:val="clear" w:color="auto" w:fill="auto"/>
            <w:tcMar>
              <w:top w:w="100" w:type="dxa"/>
              <w:left w:w="100" w:type="dxa"/>
              <w:bottom w:w="100" w:type="dxa"/>
              <w:right w:w="100" w:type="dxa"/>
            </w:tcMar>
          </w:tcPr>
          <w:p w14:paraId="0AD4CE4B"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Categories </w:t>
            </w:r>
          </w:p>
        </w:tc>
        <w:tc>
          <w:tcPr>
            <w:tcW w:w="4392" w:type="dxa"/>
            <w:shd w:val="clear" w:color="auto" w:fill="auto"/>
            <w:tcMar>
              <w:top w:w="100" w:type="dxa"/>
              <w:left w:w="100" w:type="dxa"/>
              <w:bottom w:w="100" w:type="dxa"/>
              <w:right w:w="100" w:type="dxa"/>
            </w:tcMar>
          </w:tcPr>
          <w:p w14:paraId="20FAD1F7"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166EE0" w14:paraId="60E32C15" w14:textId="77777777">
        <w:tc>
          <w:tcPr>
            <w:tcW w:w="4392" w:type="dxa"/>
            <w:shd w:val="clear" w:color="auto" w:fill="auto"/>
            <w:tcMar>
              <w:top w:w="100" w:type="dxa"/>
              <w:left w:w="100" w:type="dxa"/>
              <w:bottom w:w="100" w:type="dxa"/>
              <w:right w:w="100" w:type="dxa"/>
            </w:tcMar>
          </w:tcPr>
          <w:p w14:paraId="5DBA34BA"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4392" w:type="dxa"/>
            <w:shd w:val="clear" w:color="auto" w:fill="auto"/>
            <w:tcMar>
              <w:top w:w="100" w:type="dxa"/>
              <w:left w:w="100" w:type="dxa"/>
              <w:bottom w:w="100" w:type="dxa"/>
              <w:right w:w="100" w:type="dxa"/>
            </w:tcMar>
          </w:tcPr>
          <w:p w14:paraId="4B85A3A1"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refers to the group of personnel with an interest in the project’s outcome. Factors such as sponsor-caused risk, executive support conflicting stakeholders, can be a risk factor in affecting the project’s success.</w:t>
            </w:r>
          </w:p>
        </w:tc>
      </w:tr>
      <w:tr w:rsidR="00166EE0" w14:paraId="6A84E40B" w14:textId="77777777">
        <w:tc>
          <w:tcPr>
            <w:tcW w:w="4392" w:type="dxa"/>
            <w:shd w:val="clear" w:color="auto" w:fill="auto"/>
            <w:tcMar>
              <w:top w:w="100" w:type="dxa"/>
              <w:left w:w="100" w:type="dxa"/>
              <w:bottom w:w="100" w:type="dxa"/>
              <w:right w:w="100" w:type="dxa"/>
            </w:tcMar>
          </w:tcPr>
          <w:p w14:paraId="061EFE3E"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 and requirements</w:t>
            </w:r>
          </w:p>
        </w:tc>
        <w:tc>
          <w:tcPr>
            <w:tcW w:w="4392" w:type="dxa"/>
            <w:shd w:val="clear" w:color="auto" w:fill="auto"/>
            <w:tcMar>
              <w:top w:w="100" w:type="dxa"/>
              <w:left w:w="100" w:type="dxa"/>
              <w:bottom w:w="100" w:type="dxa"/>
              <w:right w:w="100" w:type="dxa"/>
            </w:tcMar>
          </w:tcPr>
          <w:p w14:paraId="6E0C577A" w14:textId="5C41D586"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Scope and requirements </w:t>
            </w:r>
            <w:r w:rsidR="00266969">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to all the work needed to deliver a product, service or result as defined in the product scope. Inconsistent and unclear product requirements as well as poorly defined scope are one of the few factors that may jeopardise the project’s success.</w:t>
            </w:r>
          </w:p>
        </w:tc>
      </w:tr>
      <w:tr w:rsidR="00166EE0" w14:paraId="7F9B626A" w14:textId="77777777">
        <w:tc>
          <w:tcPr>
            <w:tcW w:w="4392" w:type="dxa"/>
            <w:shd w:val="clear" w:color="auto" w:fill="auto"/>
            <w:tcMar>
              <w:top w:w="100" w:type="dxa"/>
              <w:left w:w="100" w:type="dxa"/>
              <w:bottom w:w="100" w:type="dxa"/>
              <w:right w:w="100" w:type="dxa"/>
            </w:tcMar>
          </w:tcPr>
          <w:p w14:paraId="072D7C9A"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of management</w:t>
            </w:r>
          </w:p>
        </w:tc>
        <w:tc>
          <w:tcPr>
            <w:tcW w:w="4392" w:type="dxa"/>
            <w:shd w:val="clear" w:color="auto" w:fill="auto"/>
            <w:tcMar>
              <w:top w:w="100" w:type="dxa"/>
              <w:left w:w="100" w:type="dxa"/>
              <w:bottom w:w="100" w:type="dxa"/>
              <w:right w:w="100" w:type="dxa"/>
            </w:tcMar>
          </w:tcPr>
          <w:p w14:paraId="7711C40F"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management supports projects by helping teams adapt to new processes. Poor change of management such as inconsistent logging of change requests, inefficient control over the implementation of changes are factors that will affect the project’s success.</w:t>
            </w:r>
          </w:p>
        </w:tc>
      </w:tr>
      <w:tr w:rsidR="00166EE0" w14:paraId="64EF30FC" w14:textId="77777777">
        <w:tc>
          <w:tcPr>
            <w:tcW w:w="4392" w:type="dxa"/>
            <w:shd w:val="clear" w:color="auto" w:fill="auto"/>
            <w:tcMar>
              <w:top w:w="100" w:type="dxa"/>
              <w:left w:w="100" w:type="dxa"/>
              <w:bottom w:w="100" w:type="dxa"/>
              <w:right w:w="100" w:type="dxa"/>
            </w:tcMar>
          </w:tcPr>
          <w:p w14:paraId="071B7D2A"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 management</w:t>
            </w:r>
          </w:p>
        </w:tc>
        <w:tc>
          <w:tcPr>
            <w:tcW w:w="4392" w:type="dxa"/>
            <w:shd w:val="clear" w:color="auto" w:fill="auto"/>
            <w:tcMar>
              <w:top w:w="100" w:type="dxa"/>
              <w:left w:w="100" w:type="dxa"/>
              <w:bottom w:w="100" w:type="dxa"/>
              <w:right w:w="100" w:type="dxa"/>
            </w:tcMar>
          </w:tcPr>
          <w:p w14:paraId="449D6317" w14:textId="439C289E"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 management is concerned with organising, managing, and leading a project team. HR is important as it allows companies to oversee and forecast completion dates for each phase of a project or </w:t>
            </w:r>
            <w:r w:rsidR="00266969">
              <w:rPr>
                <w:rFonts w:ascii="Times New Roman" w:eastAsia="Times New Roman" w:hAnsi="Times New Roman" w:cs="Times New Roman"/>
                <w:sz w:val="24"/>
                <w:szCs w:val="24"/>
              </w:rPr>
              <w:t>initiative,</w:t>
            </w:r>
            <w:r>
              <w:rPr>
                <w:rFonts w:ascii="Times New Roman" w:eastAsia="Times New Roman" w:hAnsi="Times New Roman" w:cs="Times New Roman"/>
                <w:sz w:val="24"/>
                <w:szCs w:val="24"/>
              </w:rPr>
              <w:t xml:space="preserve"> so they end on time, within budget, and within scale. It is thus a crucial factor in a project’s success.</w:t>
            </w:r>
          </w:p>
        </w:tc>
      </w:tr>
      <w:tr w:rsidR="00166EE0" w14:paraId="541E7A4E" w14:textId="77777777">
        <w:tc>
          <w:tcPr>
            <w:tcW w:w="4392" w:type="dxa"/>
            <w:shd w:val="clear" w:color="auto" w:fill="auto"/>
            <w:tcMar>
              <w:top w:w="100" w:type="dxa"/>
              <w:left w:w="100" w:type="dxa"/>
              <w:bottom w:w="100" w:type="dxa"/>
              <w:right w:w="100" w:type="dxa"/>
            </w:tcMar>
          </w:tcPr>
          <w:p w14:paraId="47372643"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Communications and decision making</w:t>
            </w:r>
          </w:p>
        </w:tc>
        <w:tc>
          <w:tcPr>
            <w:tcW w:w="4392" w:type="dxa"/>
            <w:shd w:val="clear" w:color="auto" w:fill="auto"/>
            <w:tcMar>
              <w:top w:w="100" w:type="dxa"/>
              <w:left w:w="100" w:type="dxa"/>
              <w:bottom w:w="100" w:type="dxa"/>
              <w:right w:w="100" w:type="dxa"/>
            </w:tcMar>
          </w:tcPr>
          <w:p w14:paraId="29C3B5B4" w14:textId="57EB949E"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and decision making is a collection of processes that help make sure the right messages are sent, </w:t>
            </w:r>
            <w:r w:rsidR="00266969">
              <w:rPr>
                <w:rFonts w:ascii="Times New Roman" w:eastAsia="Times New Roman" w:hAnsi="Times New Roman" w:cs="Times New Roman"/>
                <w:sz w:val="24"/>
                <w:szCs w:val="24"/>
              </w:rPr>
              <w:t>received,</w:t>
            </w:r>
            <w:r>
              <w:rPr>
                <w:rFonts w:ascii="Times New Roman" w:eastAsia="Times New Roman" w:hAnsi="Times New Roman" w:cs="Times New Roman"/>
                <w:sz w:val="24"/>
                <w:szCs w:val="24"/>
              </w:rPr>
              <w:t xml:space="preserve"> and understood by the right people. Information should be conveyed properly to manage teams and coordinate effort </w:t>
            </w:r>
            <w:r w:rsidR="00266969">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bring about a project’s successful resolution. </w:t>
            </w:r>
          </w:p>
        </w:tc>
      </w:tr>
      <w:tr w:rsidR="00166EE0" w14:paraId="5A10D298" w14:textId="77777777">
        <w:tc>
          <w:tcPr>
            <w:tcW w:w="4392" w:type="dxa"/>
            <w:shd w:val="clear" w:color="auto" w:fill="auto"/>
            <w:tcMar>
              <w:top w:w="100" w:type="dxa"/>
              <w:left w:w="100" w:type="dxa"/>
              <w:bottom w:w="100" w:type="dxa"/>
              <w:right w:w="100" w:type="dxa"/>
            </w:tcMar>
          </w:tcPr>
          <w:p w14:paraId="3046D9DA"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Enterprise environment factors</w:t>
            </w:r>
          </w:p>
        </w:tc>
        <w:tc>
          <w:tcPr>
            <w:tcW w:w="4392" w:type="dxa"/>
            <w:shd w:val="clear" w:color="auto" w:fill="auto"/>
            <w:tcMar>
              <w:top w:w="100" w:type="dxa"/>
              <w:left w:w="100" w:type="dxa"/>
              <w:bottom w:w="100" w:type="dxa"/>
              <w:right w:w="100" w:type="dxa"/>
            </w:tcMar>
          </w:tcPr>
          <w:p w14:paraId="29206008" w14:textId="61F31F9D"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Enterprise environment factors include all policies, practices, </w:t>
            </w:r>
            <w:r w:rsidR="00266969">
              <w:rPr>
                <w:rFonts w:ascii="Times New Roman" w:eastAsia="Times New Roman" w:hAnsi="Times New Roman" w:cs="Times New Roman"/>
                <w:sz w:val="24"/>
                <w:szCs w:val="24"/>
              </w:rPr>
              <w:t>procedures,</w:t>
            </w:r>
            <w:r>
              <w:rPr>
                <w:rFonts w:ascii="Times New Roman" w:eastAsia="Times New Roman" w:hAnsi="Times New Roman" w:cs="Times New Roman"/>
                <w:sz w:val="24"/>
                <w:szCs w:val="24"/>
              </w:rPr>
              <w:t xml:space="preserve"> and legislation that exist both inside and outside of the project that will impact the way the project is being managed. Factors such as resistance to changes, lack of expertise may be a factor in affecting the project’s success. </w:t>
            </w:r>
          </w:p>
        </w:tc>
      </w:tr>
      <w:tr w:rsidR="00166EE0" w14:paraId="67DABC90" w14:textId="77777777">
        <w:tc>
          <w:tcPr>
            <w:tcW w:w="4392" w:type="dxa"/>
            <w:shd w:val="clear" w:color="auto" w:fill="auto"/>
            <w:tcMar>
              <w:top w:w="100" w:type="dxa"/>
              <w:left w:w="100" w:type="dxa"/>
              <w:bottom w:w="100" w:type="dxa"/>
              <w:right w:w="100" w:type="dxa"/>
            </w:tcMar>
          </w:tcPr>
          <w:p w14:paraId="526BFA31"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risk management</w:t>
            </w:r>
          </w:p>
        </w:tc>
        <w:tc>
          <w:tcPr>
            <w:tcW w:w="4392" w:type="dxa"/>
            <w:shd w:val="clear" w:color="auto" w:fill="auto"/>
            <w:tcMar>
              <w:top w:w="100" w:type="dxa"/>
              <w:left w:w="100" w:type="dxa"/>
              <w:bottom w:w="100" w:type="dxa"/>
              <w:right w:w="100" w:type="dxa"/>
            </w:tcMar>
          </w:tcPr>
          <w:p w14:paraId="136A1600" w14:textId="7A3DD04D"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risk management can occur when any of the project specific risks are not properly recognised and mitigated by stakeholders. Risks can be in the form of residual risk and secondary risk, which </w:t>
            </w:r>
            <w:r w:rsidR="00266969">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severely impact the project’s success.</w:t>
            </w:r>
          </w:p>
        </w:tc>
      </w:tr>
      <w:tr w:rsidR="00166EE0" w14:paraId="1FC660FF" w14:textId="77777777">
        <w:tc>
          <w:tcPr>
            <w:tcW w:w="4392" w:type="dxa"/>
            <w:shd w:val="clear" w:color="auto" w:fill="auto"/>
            <w:tcMar>
              <w:top w:w="100" w:type="dxa"/>
              <w:left w:w="100" w:type="dxa"/>
              <w:bottom w:w="100" w:type="dxa"/>
              <w:right w:w="100" w:type="dxa"/>
            </w:tcMar>
          </w:tcPr>
          <w:p w14:paraId="4D80D3DA"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solutions</w:t>
            </w:r>
          </w:p>
        </w:tc>
        <w:tc>
          <w:tcPr>
            <w:tcW w:w="4392" w:type="dxa"/>
            <w:shd w:val="clear" w:color="auto" w:fill="auto"/>
            <w:tcMar>
              <w:top w:w="100" w:type="dxa"/>
              <w:left w:w="100" w:type="dxa"/>
              <w:bottom w:w="100" w:type="dxa"/>
              <w:right w:w="100" w:type="dxa"/>
            </w:tcMar>
          </w:tcPr>
          <w:p w14:paraId="624C2F7B" w14:textId="46E3CE04"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solutions </w:t>
            </w:r>
            <w:r w:rsidR="00266969">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to the possible impact that a change could have on a project, </w:t>
            </w:r>
            <w:r w:rsidR="00266969">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or the entire infrastructure if the implementation of the design and architecture and integration does not work as anticipated.</w:t>
            </w:r>
          </w:p>
        </w:tc>
      </w:tr>
      <w:tr w:rsidR="00166EE0" w14:paraId="14C29406" w14:textId="77777777">
        <w:tc>
          <w:tcPr>
            <w:tcW w:w="4392" w:type="dxa"/>
            <w:shd w:val="clear" w:color="auto" w:fill="auto"/>
            <w:tcMar>
              <w:top w:w="100" w:type="dxa"/>
              <w:left w:w="100" w:type="dxa"/>
              <w:bottom w:w="100" w:type="dxa"/>
              <w:right w:w="100" w:type="dxa"/>
            </w:tcMar>
          </w:tcPr>
          <w:p w14:paraId="1883CBEA"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risks</w:t>
            </w:r>
          </w:p>
        </w:tc>
        <w:tc>
          <w:tcPr>
            <w:tcW w:w="4392" w:type="dxa"/>
            <w:shd w:val="clear" w:color="auto" w:fill="auto"/>
            <w:tcMar>
              <w:top w:w="100" w:type="dxa"/>
              <w:left w:w="100" w:type="dxa"/>
              <w:bottom w:w="100" w:type="dxa"/>
              <w:right w:w="100" w:type="dxa"/>
            </w:tcMar>
          </w:tcPr>
          <w:p w14:paraId="1332891B" w14:textId="4C8A63C3"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risks </w:t>
            </w:r>
            <w:r w:rsidR="00266969">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to those that are outside the control of the project team as well as the host organisations. Examples of external risks may </w:t>
            </w:r>
            <w:r w:rsidR="00266969">
              <w:rPr>
                <w:rFonts w:ascii="Times New Roman" w:eastAsia="Times New Roman" w:hAnsi="Times New Roman" w:cs="Times New Roman"/>
                <w:sz w:val="24"/>
                <w:szCs w:val="24"/>
              </w:rPr>
              <w:t>include</w:t>
            </w:r>
            <w:r>
              <w:rPr>
                <w:rFonts w:ascii="Times New Roman" w:eastAsia="Times New Roman" w:hAnsi="Times New Roman" w:cs="Times New Roman"/>
                <w:sz w:val="24"/>
                <w:szCs w:val="24"/>
              </w:rPr>
              <w:t xml:space="preserve"> external events that impact the progress of the development team such as natural disasters etc. </w:t>
            </w:r>
          </w:p>
        </w:tc>
      </w:tr>
    </w:tbl>
    <w:p w14:paraId="07B55B09" w14:textId="77777777" w:rsidR="00166EE0" w:rsidRDefault="00166EE0">
      <w:pPr>
        <w:spacing w:before="60" w:after="60" w:line="240" w:lineRule="auto"/>
        <w:ind w:left="576"/>
        <w:jc w:val="both"/>
        <w:rPr>
          <w:rFonts w:ascii="Times New Roman" w:eastAsia="Times New Roman" w:hAnsi="Times New Roman" w:cs="Times New Roman"/>
          <w:sz w:val="24"/>
          <w:szCs w:val="24"/>
        </w:rPr>
      </w:pPr>
    </w:p>
    <w:p w14:paraId="53722C3B" w14:textId="77777777" w:rsidR="00166EE0" w:rsidRDefault="00166EE0">
      <w:pPr>
        <w:spacing w:before="60" w:after="60" w:line="240" w:lineRule="auto"/>
        <w:jc w:val="both"/>
        <w:rPr>
          <w:rFonts w:ascii="Times New Roman" w:eastAsia="Times New Roman" w:hAnsi="Times New Roman" w:cs="Times New Roman"/>
          <w:sz w:val="24"/>
          <w:szCs w:val="24"/>
        </w:rPr>
      </w:pPr>
    </w:p>
    <w:p w14:paraId="5E17A39B" w14:textId="77777777" w:rsidR="00166EE0" w:rsidRDefault="00166EE0">
      <w:pPr>
        <w:spacing w:before="60" w:after="60" w:line="240" w:lineRule="auto"/>
        <w:ind w:left="720"/>
        <w:jc w:val="both"/>
        <w:rPr>
          <w:rFonts w:ascii="Times New Roman" w:eastAsia="Times New Roman" w:hAnsi="Times New Roman" w:cs="Times New Roman"/>
          <w:sz w:val="24"/>
          <w:szCs w:val="24"/>
        </w:rPr>
      </w:pPr>
    </w:p>
    <w:p w14:paraId="4BEC58C9" w14:textId="77777777" w:rsidR="00166EE0" w:rsidRDefault="00166EE0">
      <w:pPr>
        <w:spacing w:line="240" w:lineRule="auto"/>
        <w:jc w:val="both"/>
        <w:rPr>
          <w:rFonts w:ascii="Times New Roman" w:eastAsia="Times New Roman" w:hAnsi="Times New Roman" w:cs="Times New Roman"/>
          <w:sz w:val="24"/>
          <w:szCs w:val="24"/>
        </w:rPr>
      </w:pPr>
      <w:bookmarkStart w:id="4" w:name="_wc194nx72plm" w:colFirst="0" w:colLast="0"/>
      <w:bookmarkEnd w:id="4"/>
    </w:p>
    <w:p w14:paraId="4516EAF0" w14:textId="77777777" w:rsidR="00166EE0" w:rsidRDefault="00166EE0">
      <w:pPr>
        <w:spacing w:line="240" w:lineRule="auto"/>
        <w:ind w:left="576"/>
        <w:jc w:val="both"/>
        <w:rPr>
          <w:rFonts w:ascii="Times New Roman" w:eastAsia="Times New Roman" w:hAnsi="Times New Roman" w:cs="Times New Roman"/>
          <w:sz w:val="24"/>
          <w:szCs w:val="24"/>
        </w:rPr>
      </w:pPr>
      <w:bookmarkStart w:id="5" w:name="_9hlglq3bo7g2" w:colFirst="0" w:colLast="0"/>
      <w:bookmarkEnd w:id="5"/>
    </w:p>
    <w:p w14:paraId="1B3FE3D0" w14:textId="5418B5B3" w:rsidR="00166EE0" w:rsidRPr="00266969" w:rsidRDefault="00560D7E">
      <w:pPr>
        <w:pStyle w:val="Heading1"/>
        <w:keepLines w:val="0"/>
        <w:numPr>
          <w:ilvl w:val="0"/>
          <w:numId w:val="2"/>
        </w:numPr>
        <w:spacing w:before="180" w:line="240" w:lineRule="auto"/>
        <w:jc w:val="both"/>
        <w:rPr>
          <w:rFonts w:ascii="Times New Roman" w:eastAsia="Times New Roman" w:hAnsi="Times New Roman" w:cs="Times New Roman"/>
          <w:bCs/>
          <w:smallCaps/>
          <w:sz w:val="28"/>
          <w:szCs w:val="28"/>
        </w:rPr>
      </w:pPr>
      <w:bookmarkStart w:id="6" w:name="_Toc98178083"/>
      <w:r w:rsidRPr="00266969">
        <w:rPr>
          <w:rFonts w:ascii="Times New Roman" w:eastAsia="Times New Roman" w:hAnsi="Times New Roman" w:cs="Times New Roman"/>
          <w:bCs/>
          <w:smallCaps/>
          <w:sz w:val="28"/>
          <w:szCs w:val="28"/>
        </w:rPr>
        <w:t>RISK MANAGEMENT PROCEDURE</w:t>
      </w:r>
      <w:bookmarkEnd w:id="6"/>
    </w:p>
    <w:p w14:paraId="7D13683E" w14:textId="6E1E3717" w:rsidR="00166EE0" w:rsidRPr="00266969" w:rsidRDefault="00560D7E">
      <w:pPr>
        <w:pStyle w:val="Heading2"/>
        <w:numPr>
          <w:ilvl w:val="1"/>
          <w:numId w:val="2"/>
        </w:numPr>
        <w:spacing w:before="180" w:line="240" w:lineRule="auto"/>
        <w:jc w:val="both"/>
        <w:rPr>
          <w:bCs/>
          <w:smallCaps/>
        </w:rPr>
      </w:pPr>
      <w:bookmarkStart w:id="7" w:name="_Toc98178084"/>
      <w:r w:rsidRPr="00266969">
        <w:rPr>
          <w:rFonts w:ascii="Times New Roman" w:eastAsia="Times New Roman" w:hAnsi="Times New Roman" w:cs="Times New Roman"/>
          <w:bCs/>
          <w:smallCaps/>
          <w:sz w:val="24"/>
          <w:szCs w:val="24"/>
        </w:rPr>
        <w:t>PROCESS</w:t>
      </w:r>
      <w:bookmarkEnd w:id="7"/>
      <w:r w:rsidRPr="00266969">
        <w:rPr>
          <w:bCs/>
          <w:i/>
          <w:color w:val="0000FF"/>
          <w:sz w:val="24"/>
          <w:szCs w:val="24"/>
        </w:rPr>
        <w:t xml:space="preserve"> </w:t>
      </w:r>
    </w:p>
    <w:p w14:paraId="6C930FE0" w14:textId="794FE4C9" w:rsidR="00166EE0" w:rsidRDefault="00560D7E" w:rsidP="00266969">
      <w:pPr>
        <w:spacing w:line="240" w:lineRule="auto"/>
        <w:ind w:left="720"/>
        <w:jc w:val="both"/>
        <w:rPr>
          <w:rFonts w:ascii="Times New Roman" w:eastAsia="Times New Roman" w:hAnsi="Times New Roman" w:cs="Times New Roman"/>
          <w:color w:val="0000FF"/>
          <w:sz w:val="24"/>
          <w:szCs w:val="24"/>
        </w:rPr>
      </w:pPr>
      <w:bookmarkStart w:id="8" w:name="_1t3h5sf" w:colFirst="0" w:colLast="0"/>
      <w:bookmarkEnd w:id="8"/>
      <w:r>
        <w:rPr>
          <w:rFonts w:ascii="Times New Roman" w:eastAsia="Times New Roman" w:hAnsi="Times New Roman" w:cs="Times New Roman"/>
          <w:sz w:val="24"/>
          <w:szCs w:val="24"/>
        </w:rPr>
        <w:t xml:space="preserve">The project manager working with the project team and project sponsors will ensure that risks are actively identified, analysed, and managed throughout the life of the project.  Risks will be identified as early as possible in the project </w:t>
      </w:r>
      <w:r w:rsidR="00266969">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minimise their impact.  The steps for accomplishing this are outlined in the following sections.  The Lead Developer will serve as the Risk Manager for this project.</w:t>
      </w:r>
    </w:p>
    <w:p w14:paraId="60D5003B" w14:textId="60DA744E" w:rsidR="00166EE0" w:rsidRPr="00266969" w:rsidRDefault="00560D7E">
      <w:pPr>
        <w:pStyle w:val="Heading2"/>
        <w:numPr>
          <w:ilvl w:val="1"/>
          <w:numId w:val="2"/>
        </w:numPr>
        <w:spacing w:before="180" w:line="240" w:lineRule="auto"/>
        <w:jc w:val="both"/>
        <w:rPr>
          <w:bCs/>
          <w:smallCaps/>
        </w:rPr>
      </w:pPr>
      <w:bookmarkStart w:id="9" w:name="_Toc98178085"/>
      <w:r w:rsidRPr="00266969">
        <w:rPr>
          <w:rFonts w:ascii="Times New Roman" w:eastAsia="Times New Roman" w:hAnsi="Times New Roman" w:cs="Times New Roman"/>
          <w:bCs/>
          <w:smallCaps/>
          <w:sz w:val="24"/>
          <w:szCs w:val="24"/>
        </w:rPr>
        <w:t>RISK IDENTIFICATION</w:t>
      </w:r>
      <w:bookmarkEnd w:id="9"/>
    </w:p>
    <w:p w14:paraId="6676BB03" w14:textId="77777777" w:rsidR="00166EE0" w:rsidRDefault="00560D7E" w:rsidP="00266969">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identification will involve the project team, appropriate stakeholders, and will include an evaluation of environmental factors, organisational culture and the project management plan including the project scope.  Careful attention will be given to the project deliverables, assumptions, constraints, WBS, cost/effort estimates, resource plan, and other key project documents.  </w:t>
      </w:r>
    </w:p>
    <w:p w14:paraId="73F14B49" w14:textId="2E50EF85" w:rsidR="00166EE0" w:rsidRDefault="00560D7E" w:rsidP="00266969">
      <w:pPr>
        <w:spacing w:line="240" w:lineRule="auto"/>
        <w:ind w:left="720"/>
        <w:jc w:val="both"/>
        <w:rPr>
          <w:rFonts w:ascii="Times New Roman" w:eastAsia="Times New Roman" w:hAnsi="Times New Roman" w:cs="Times New Roman"/>
          <w:sz w:val="24"/>
          <w:szCs w:val="24"/>
        </w:rPr>
      </w:pPr>
      <w:bookmarkStart w:id="10" w:name="_4d34og8" w:colFirst="0" w:colLast="0"/>
      <w:bookmarkEnd w:id="10"/>
      <w:r>
        <w:rPr>
          <w:rFonts w:ascii="Times New Roman" w:eastAsia="Times New Roman" w:hAnsi="Times New Roman" w:cs="Times New Roman"/>
          <w:sz w:val="24"/>
          <w:szCs w:val="24"/>
        </w:rPr>
        <w:t xml:space="preserve">A Risk Management Log will be generated and updated as needed and will be </w:t>
      </w:r>
      <w:r w:rsidR="003A6BC7">
        <w:rPr>
          <w:rFonts w:ascii="Times New Roman" w:eastAsia="Times New Roman" w:hAnsi="Times New Roman" w:cs="Times New Roman"/>
          <w:sz w:val="24"/>
          <w:szCs w:val="24"/>
        </w:rPr>
        <w:t xml:space="preserve">uploaded in the </w:t>
      </w:r>
      <w:r w:rsidR="00DD21FC">
        <w:rPr>
          <w:rFonts w:ascii="Times New Roman" w:eastAsia="Times New Roman" w:hAnsi="Times New Roman" w:cs="Times New Roman"/>
          <w:sz w:val="24"/>
          <w:szCs w:val="24"/>
        </w:rPr>
        <w:t>Project Wiki.</w:t>
      </w:r>
    </w:p>
    <w:p w14:paraId="0AE230A0" w14:textId="77777777" w:rsidR="00166EE0" w:rsidRDefault="00560D7E" w:rsidP="00266969">
      <w:pPr>
        <w:spacing w:before="60" w:after="120" w:line="240" w:lineRule="auto"/>
        <w:ind w:left="7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the identified risks for </w:t>
      </w:r>
      <w:proofErr w:type="spellStart"/>
      <w:r>
        <w:rPr>
          <w:rFonts w:ascii="Times New Roman" w:eastAsia="Times New Roman" w:hAnsi="Times New Roman" w:cs="Times New Roman"/>
          <w:sz w:val="24"/>
          <w:szCs w:val="24"/>
        </w:rPr>
        <w:t>SportZ</w:t>
      </w:r>
      <w:proofErr w:type="spellEnd"/>
      <w:r>
        <w:rPr>
          <w:rFonts w:ascii="Times New Roman" w:eastAsia="Times New Roman" w:hAnsi="Times New Roman" w:cs="Times New Roman"/>
          <w:sz w:val="24"/>
          <w:szCs w:val="24"/>
        </w:rPr>
        <w:t xml:space="preserve"> grouped in different risk categories.</w:t>
      </w:r>
    </w:p>
    <w:p w14:paraId="22701C67" w14:textId="77777777" w:rsidR="00166EE0" w:rsidRDefault="00560D7E" w:rsidP="00266969">
      <w:pPr>
        <w:numPr>
          <w:ilvl w:val="0"/>
          <w:numId w:val="6"/>
        </w:numPr>
        <w:spacing w:before="60" w:line="240" w:lineRule="auto"/>
        <w:ind w:left="893"/>
        <w:jc w:val="both"/>
        <w:rPr>
          <w:rFonts w:ascii="Times New Roman" w:eastAsia="Times New Roman" w:hAnsi="Times New Roman" w:cs="Times New Roman"/>
          <w:sz w:val="24"/>
          <w:szCs w:val="24"/>
        </w:rPr>
      </w:pPr>
      <w:bookmarkStart w:id="11" w:name="_rojdctkxrxrm" w:colFirst="0" w:colLast="0"/>
      <w:bookmarkEnd w:id="11"/>
      <w:r>
        <w:rPr>
          <w:rFonts w:ascii="Times New Roman" w:eastAsia="Times New Roman" w:hAnsi="Times New Roman" w:cs="Times New Roman"/>
          <w:sz w:val="24"/>
          <w:szCs w:val="24"/>
        </w:rPr>
        <w:t>Stakeholders</w:t>
      </w:r>
    </w:p>
    <w:p w14:paraId="41FE70B0" w14:textId="77777777" w:rsidR="00166EE0" w:rsidRDefault="00560D7E" w:rsidP="00266969">
      <w:pPr>
        <w:numPr>
          <w:ilvl w:val="0"/>
          <w:numId w:val="6"/>
        </w:numPr>
        <w:spacing w:line="240" w:lineRule="auto"/>
        <w:ind w:left="893"/>
        <w:jc w:val="both"/>
        <w:rPr>
          <w:rFonts w:ascii="Times New Roman" w:eastAsia="Times New Roman" w:hAnsi="Times New Roman" w:cs="Times New Roman"/>
          <w:sz w:val="24"/>
          <w:szCs w:val="24"/>
        </w:rPr>
      </w:pPr>
      <w:bookmarkStart w:id="12" w:name="_4fjsmbveft3d" w:colFirst="0" w:colLast="0"/>
      <w:bookmarkEnd w:id="12"/>
      <w:r>
        <w:rPr>
          <w:rFonts w:ascii="Times New Roman" w:eastAsia="Times New Roman" w:hAnsi="Times New Roman" w:cs="Times New Roman"/>
          <w:sz w:val="24"/>
          <w:szCs w:val="24"/>
        </w:rPr>
        <w:t>Scope and requirements</w:t>
      </w:r>
    </w:p>
    <w:p w14:paraId="5935DE89" w14:textId="77777777" w:rsidR="00166EE0" w:rsidRDefault="00560D7E" w:rsidP="00266969">
      <w:pPr>
        <w:numPr>
          <w:ilvl w:val="1"/>
          <w:numId w:val="6"/>
        </w:numPr>
        <w:spacing w:line="240" w:lineRule="auto"/>
        <w:ind w:left="1613"/>
        <w:jc w:val="both"/>
        <w:rPr>
          <w:rFonts w:ascii="Times New Roman" w:eastAsia="Times New Roman" w:hAnsi="Times New Roman" w:cs="Times New Roman"/>
          <w:sz w:val="24"/>
          <w:szCs w:val="24"/>
        </w:rPr>
      </w:pPr>
      <w:bookmarkStart w:id="13" w:name="_fs5wustyxv6g" w:colFirst="0" w:colLast="0"/>
      <w:bookmarkEnd w:id="13"/>
      <w:r>
        <w:rPr>
          <w:rFonts w:ascii="Times New Roman" w:eastAsia="Times New Roman" w:hAnsi="Times New Roman" w:cs="Times New Roman"/>
          <w:sz w:val="24"/>
          <w:szCs w:val="24"/>
        </w:rPr>
        <w:t>Unclear requirements</w:t>
      </w:r>
    </w:p>
    <w:p w14:paraId="02A71C5E" w14:textId="77777777" w:rsidR="00166EE0" w:rsidRDefault="00560D7E" w:rsidP="00266969">
      <w:pPr>
        <w:numPr>
          <w:ilvl w:val="1"/>
          <w:numId w:val="6"/>
        </w:numPr>
        <w:spacing w:line="240" w:lineRule="auto"/>
        <w:ind w:left="1613"/>
        <w:jc w:val="both"/>
        <w:rPr>
          <w:rFonts w:ascii="Times New Roman" w:eastAsia="Times New Roman" w:hAnsi="Times New Roman" w:cs="Times New Roman"/>
          <w:sz w:val="24"/>
          <w:szCs w:val="24"/>
        </w:rPr>
      </w:pPr>
      <w:bookmarkStart w:id="14" w:name="_uazwnq989a06" w:colFirst="0" w:colLast="0"/>
      <w:bookmarkEnd w:id="14"/>
      <w:r>
        <w:rPr>
          <w:rFonts w:ascii="Times New Roman" w:eastAsia="Times New Roman" w:hAnsi="Times New Roman" w:cs="Times New Roman"/>
          <w:sz w:val="24"/>
          <w:szCs w:val="24"/>
        </w:rPr>
        <w:t>Feasibility of requirements</w:t>
      </w:r>
    </w:p>
    <w:p w14:paraId="5FF7F985" w14:textId="77777777" w:rsidR="00166EE0" w:rsidRDefault="00560D7E" w:rsidP="00266969">
      <w:pPr>
        <w:numPr>
          <w:ilvl w:val="0"/>
          <w:numId w:val="6"/>
        </w:numPr>
        <w:spacing w:line="240" w:lineRule="auto"/>
        <w:ind w:left="893"/>
        <w:jc w:val="both"/>
        <w:rPr>
          <w:rFonts w:ascii="Times New Roman" w:eastAsia="Times New Roman" w:hAnsi="Times New Roman" w:cs="Times New Roman"/>
          <w:sz w:val="24"/>
          <w:szCs w:val="24"/>
        </w:rPr>
      </w:pPr>
      <w:bookmarkStart w:id="15" w:name="_wyeposigz4n" w:colFirst="0" w:colLast="0"/>
      <w:bookmarkEnd w:id="15"/>
      <w:r>
        <w:rPr>
          <w:rFonts w:ascii="Times New Roman" w:eastAsia="Times New Roman" w:hAnsi="Times New Roman" w:cs="Times New Roman"/>
          <w:sz w:val="24"/>
          <w:szCs w:val="24"/>
        </w:rPr>
        <w:t>Change management</w:t>
      </w:r>
    </w:p>
    <w:p w14:paraId="472C4613" w14:textId="77777777" w:rsidR="00166EE0" w:rsidRDefault="00560D7E" w:rsidP="00266969">
      <w:pPr>
        <w:numPr>
          <w:ilvl w:val="0"/>
          <w:numId w:val="6"/>
        </w:numPr>
        <w:spacing w:line="240" w:lineRule="auto"/>
        <w:ind w:left="893"/>
        <w:jc w:val="both"/>
        <w:rPr>
          <w:rFonts w:ascii="Times New Roman" w:eastAsia="Times New Roman" w:hAnsi="Times New Roman" w:cs="Times New Roman"/>
          <w:sz w:val="24"/>
          <w:szCs w:val="24"/>
        </w:rPr>
      </w:pPr>
      <w:bookmarkStart w:id="16" w:name="_rgbxjuv4w10c" w:colFirst="0" w:colLast="0"/>
      <w:bookmarkEnd w:id="16"/>
      <w:r>
        <w:rPr>
          <w:rFonts w:ascii="Times New Roman" w:eastAsia="Times New Roman" w:hAnsi="Times New Roman" w:cs="Times New Roman"/>
          <w:sz w:val="24"/>
          <w:szCs w:val="24"/>
        </w:rPr>
        <w:t>HR management</w:t>
      </w:r>
    </w:p>
    <w:p w14:paraId="088920D2" w14:textId="77777777" w:rsidR="00166EE0" w:rsidRDefault="00560D7E" w:rsidP="00266969">
      <w:pPr>
        <w:numPr>
          <w:ilvl w:val="1"/>
          <w:numId w:val="6"/>
        </w:numPr>
        <w:spacing w:line="240" w:lineRule="auto"/>
        <w:ind w:left="1613"/>
        <w:jc w:val="both"/>
        <w:rPr>
          <w:rFonts w:ascii="Times New Roman" w:eastAsia="Times New Roman" w:hAnsi="Times New Roman" w:cs="Times New Roman"/>
          <w:sz w:val="24"/>
          <w:szCs w:val="24"/>
        </w:rPr>
      </w:pPr>
      <w:bookmarkStart w:id="17" w:name="_8wp3vwydgh2" w:colFirst="0" w:colLast="0"/>
      <w:bookmarkEnd w:id="17"/>
      <w:r>
        <w:rPr>
          <w:rFonts w:ascii="Times New Roman" w:eastAsia="Times New Roman" w:hAnsi="Times New Roman" w:cs="Times New Roman"/>
          <w:sz w:val="24"/>
          <w:szCs w:val="24"/>
        </w:rPr>
        <w:t>Project Management Restructure</w:t>
      </w:r>
    </w:p>
    <w:p w14:paraId="0FBCCA92" w14:textId="77777777" w:rsidR="00166EE0" w:rsidRDefault="00560D7E" w:rsidP="00266969">
      <w:pPr>
        <w:numPr>
          <w:ilvl w:val="0"/>
          <w:numId w:val="6"/>
        </w:numPr>
        <w:spacing w:line="240" w:lineRule="auto"/>
        <w:ind w:left="893"/>
        <w:jc w:val="both"/>
        <w:rPr>
          <w:rFonts w:ascii="Times New Roman" w:eastAsia="Times New Roman" w:hAnsi="Times New Roman" w:cs="Times New Roman"/>
          <w:sz w:val="24"/>
          <w:szCs w:val="24"/>
        </w:rPr>
      </w:pPr>
      <w:bookmarkStart w:id="18" w:name="_raccvuj2j9xz" w:colFirst="0" w:colLast="0"/>
      <w:bookmarkEnd w:id="18"/>
      <w:r>
        <w:rPr>
          <w:rFonts w:ascii="Times New Roman" w:eastAsia="Times New Roman" w:hAnsi="Times New Roman" w:cs="Times New Roman"/>
          <w:sz w:val="24"/>
          <w:szCs w:val="24"/>
        </w:rPr>
        <w:t>Communications and decision making</w:t>
      </w:r>
    </w:p>
    <w:p w14:paraId="58B3F1F1" w14:textId="77777777" w:rsidR="00166EE0" w:rsidRDefault="00560D7E" w:rsidP="00266969">
      <w:pPr>
        <w:numPr>
          <w:ilvl w:val="1"/>
          <w:numId w:val="6"/>
        </w:numPr>
        <w:spacing w:line="240" w:lineRule="auto"/>
        <w:ind w:left="1613"/>
        <w:jc w:val="both"/>
        <w:rPr>
          <w:rFonts w:ascii="Times New Roman" w:eastAsia="Times New Roman" w:hAnsi="Times New Roman" w:cs="Times New Roman"/>
          <w:sz w:val="24"/>
          <w:szCs w:val="24"/>
        </w:rPr>
      </w:pPr>
      <w:bookmarkStart w:id="19" w:name="_bnv37ajv3kk2" w:colFirst="0" w:colLast="0"/>
      <w:bookmarkEnd w:id="19"/>
      <w:r>
        <w:rPr>
          <w:rFonts w:ascii="Times New Roman" w:eastAsia="Times New Roman" w:hAnsi="Times New Roman" w:cs="Times New Roman"/>
          <w:sz w:val="24"/>
          <w:szCs w:val="24"/>
        </w:rPr>
        <w:t>Incompetence in decision making</w:t>
      </w:r>
    </w:p>
    <w:p w14:paraId="0A559F84" w14:textId="77777777" w:rsidR="00166EE0" w:rsidRDefault="00560D7E" w:rsidP="00266969">
      <w:pPr>
        <w:numPr>
          <w:ilvl w:val="0"/>
          <w:numId w:val="6"/>
        </w:numPr>
        <w:spacing w:line="240" w:lineRule="auto"/>
        <w:ind w:left="893"/>
        <w:jc w:val="both"/>
        <w:rPr>
          <w:rFonts w:ascii="Times New Roman" w:eastAsia="Times New Roman" w:hAnsi="Times New Roman" w:cs="Times New Roman"/>
          <w:sz w:val="24"/>
          <w:szCs w:val="24"/>
        </w:rPr>
      </w:pPr>
      <w:bookmarkStart w:id="20" w:name="_8xhoyh94lt9v" w:colFirst="0" w:colLast="0"/>
      <w:bookmarkEnd w:id="20"/>
      <w:r>
        <w:rPr>
          <w:rFonts w:ascii="Times New Roman" w:eastAsia="Times New Roman" w:hAnsi="Times New Roman" w:cs="Times New Roman"/>
          <w:sz w:val="24"/>
          <w:szCs w:val="24"/>
        </w:rPr>
        <w:t>Enterprise environment factors</w:t>
      </w:r>
    </w:p>
    <w:p w14:paraId="11D55330" w14:textId="77777777" w:rsidR="00166EE0" w:rsidRDefault="00560D7E" w:rsidP="00266969">
      <w:pPr>
        <w:numPr>
          <w:ilvl w:val="1"/>
          <w:numId w:val="6"/>
        </w:numPr>
        <w:spacing w:line="240" w:lineRule="auto"/>
        <w:ind w:left="1613"/>
        <w:jc w:val="both"/>
        <w:rPr>
          <w:rFonts w:ascii="Times New Roman" w:eastAsia="Times New Roman" w:hAnsi="Times New Roman" w:cs="Times New Roman"/>
          <w:sz w:val="24"/>
          <w:szCs w:val="24"/>
        </w:rPr>
      </w:pPr>
      <w:bookmarkStart w:id="21" w:name="_yx0muymozl84" w:colFirst="0" w:colLast="0"/>
      <w:bookmarkEnd w:id="21"/>
      <w:r>
        <w:rPr>
          <w:rFonts w:ascii="Times New Roman" w:eastAsia="Times New Roman" w:hAnsi="Times New Roman" w:cs="Times New Roman"/>
          <w:sz w:val="24"/>
          <w:szCs w:val="24"/>
        </w:rPr>
        <w:t>Lack of expertise</w:t>
      </w:r>
    </w:p>
    <w:p w14:paraId="3FE50FCF" w14:textId="77777777" w:rsidR="00166EE0" w:rsidRDefault="00560D7E" w:rsidP="00266969">
      <w:pPr>
        <w:numPr>
          <w:ilvl w:val="0"/>
          <w:numId w:val="6"/>
        </w:numPr>
        <w:spacing w:line="240" w:lineRule="auto"/>
        <w:ind w:left="893"/>
        <w:jc w:val="both"/>
        <w:rPr>
          <w:rFonts w:ascii="Times New Roman" w:eastAsia="Times New Roman" w:hAnsi="Times New Roman" w:cs="Times New Roman"/>
          <w:sz w:val="24"/>
          <w:szCs w:val="24"/>
        </w:rPr>
      </w:pPr>
      <w:bookmarkStart w:id="22" w:name="_gurycv1s3wb6" w:colFirst="0" w:colLast="0"/>
      <w:bookmarkEnd w:id="22"/>
      <w:r>
        <w:rPr>
          <w:rFonts w:ascii="Times New Roman" w:eastAsia="Times New Roman" w:hAnsi="Times New Roman" w:cs="Times New Roman"/>
          <w:sz w:val="24"/>
          <w:szCs w:val="24"/>
        </w:rPr>
        <w:t>Lack of risk management</w:t>
      </w:r>
    </w:p>
    <w:p w14:paraId="519C5AF4" w14:textId="77777777" w:rsidR="00166EE0" w:rsidRDefault="00560D7E" w:rsidP="00266969">
      <w:pPr>
        <w:numPr>
          <w:ilvl w:val="1"/>
          <w:numId w:val="6"/>
        </w:numPr>
        <w:spacing w:line="240" w:lineRule="auto"/>
        <w:ind w:left="1613"/>
        <w:jc w:val="both"/>
        <w:rPr>
          <w:rFonts w:ascii="Times New Roman" w:eastAsia="Times New Roman" w:hAnsi="Times New Roman" w:cs="Times New Roman"/>
          <w:sz w:val="24"/>
          <w:szCs w:val="24"/>
        </w:rPr>
      </w:pPr>
      <w:bookmarkStart w:id="23" w:name="_14i2swaawto7" w:colFirst="0" w:colLast="0"/>
      <w:bookmarkEnd w:id="23"/>
      <w:r>
        <w:rPr>
          <w:rFonts w:ascii="Times New Roman" w:eastAsia="Times New Roman" w:hAnsi="Times New Roman" w:cs="Times New Roman"/>
          <w:sz w:val="24"/>
          <w:szCs w:val="24"/>
        </w:rPr>
        <w:t>Secondary risk</w:t>
      </w:r>
    </w:p>
    <w:p w14:paraId="765A2BE9" w14:textId="77777777" w:rsidR="00166EE0" w:rsidRDefault="00560D7E" w:rsidP="00266969">
      <w:pPr>
        <w:numPr>
          <w:ilvl w:val="1"/>
          <w:numId w:val="6"/>
        </w:numPr>
        <w:spacing w:line="240" w:lineRule="auto"/>
        <w:ind w:left="1613"/>
        <w:jc w:val="both"/>
        <w:rPr>
          <w:rFonts w:ascii="Times New Roman" w:eastAsia="Times New Roman" w:hAnsi="Times New Roman" w:cs="Times New Roman"/>
          <w:sz w:val="24"/>
          <w:szCs w:val="24"/>
        </w:rPr>
      </w:pPr>
      <w:bookmarkStart w:id="24" w:name="_f4v5unh7milk" w:colFirst="0" w:colLast="0"/>
      <w:bookmarkEnd w:id="24"/>
      <w:r>
        <w:rPr>
          <w:rFonts w:ascii="Times New Roman" w:eastAsia="Times New Roman" w:hAnsi="Times New Roman" w:cs="Times New Roman"/>
          <w:sz w:val="24"/>
          <w:szCs w:val="24"/>
        </w:rPr>
        <w:t>Residual risk</w:t>
      </w:r>
    </w:p>
    <w:p w14:paraId="7C5391B6" w14:textId="77777777" w:rsidR="00166EE0" w:rsidRDefault="00560D7E" w:rsidP="00266969">
      <w:pPr>
        <w:numPr>
          <w:ilvl w:val="1"/>
          <w:numId w:val="6"/>
        </w:numPr>
        <w:spacing w:line="240" w:lineRule="auto"/>
        <w:ind w:left="1613"/>
        <w:jc w:val="both"/>
        <w:rPr>
          <w:rFonts w:ascii="Times New Roman" w:eastAsia="Times New Roman" w:hAnsi="Times New Roman" w:cs="Times New Roman"/>
          <w:sz w:val="24"/>
          <w:szCs w:val="24"/>
        </w:rPr>
      </w:pPr>
      <w:bookmarkStart w:id="25" w:name="_i5rwb1ap83iy" w:colFirst="0" w:colLast="0"/>
      <w:bookmarkEnd w:id="25"/>
      <w:r>
        <w:rPr>
          <w:rFonts w:ascii="Times New Roman" w:eastAsia="Times New Roman" w:hAnsi="Times New Roman" w:cs="Times New Roman"/>
          <w:sz w:val="24"/>
          <w:szCs w:val="24"/>
        </w:rPr>
        <w:t>Underestimation of Project Size</w:t>
      </w:r>
    </w:p>
    <w:p w14:paraId="2D09EDED" w14:textId="77777777" w:rsidR="00166EE0" w:rsidRDefault="00560D7E" w:rsidP="00266969">
      <w:pPr>
        <w:numPr>
          <w:ilvl w:val="0"/>
          <w:numId w:val="6"/>
        </w:numPr>
        <w:spacing w:line="240" w:lineRule="auto"/>
        <w:ind w:left="893"/>
        <w:jc w:val="both"/>
        <w:rPr>
          <w:rFonts w:ascii="Times New Roman" w:eastAsia="Times New Roman" w:hAnsi="Times New Roman" w:cs="Times New Roman"/>
          <w:sz w:val="24"/>
          <w:szCs w:val="24"/>
        </w:rPr>
      </w:pPr>
      <w:bookmarkStart w:id="26" w:name="_2xpwu92oeftm" w:colFirst="0" w:colLast="0"/>
      <w:bookmarkEnd w:id="26"/>
      <w:r>
        <w:rPr>
          <w:rFonts w:ascii="Times New Roman" w:eastAsia="Times New Roman" w:hAnsi="Times New Roman" w:cs="Times New Roman"/>
          <w:sz w:val="24"/>
          <w:szCs w:val="24"/>
        </w:rPr>
        <w:t>Technical solutions</w:t>
      </w:r>
    </w:p>
    <w:p w14:paraId="70F96BD8" w14:textId="77777777" w:rsidR="00166EE0" w:rsidRDefault="00560D7E" w:rsidP="00266969">
      <w:pPr>
        <w:numPr>
          <w:ilvl w:val="1"/>
          <w:numId w:val="6"/>
        </w:numPr>
        <w:spacing w:line="240" w:lineRule="auto"/>
        <w:ind w:left="1613"/>
        <w:jc w:val="both"/>
        <w:rPr>
          <w:rFonts w:ascii="Times New Roman" w:eastAsia="Times New Roman" w:hAnsi="Times New Roman" w:cs="Times New Roman"/>
          <w:sz w:val="24"/>
          <w:szCs w:val="24"/>
        </w:rPr>
      </w:pPr>
      <w:bookmarkStart w:id="27" w:name="_2g2zzw3udvpn" w:colFirst="0" w:colLast="0"/>
      <w:bookmarkEnd w:id="27"/>
      <w:r>
        <w:rPr>
          <w:rFonts w:ascii="Times New Roman" w:eastAsia="Times New Roman" w:hAnsi="Times New Roman" w:cs="Times New Roman"/>
          <w:sz w:val="24"/>
          <w:szCs w:val="24"/>
        </w:rPr>
        <w:t>Integration</w:t>
      </w:r>
    </w:p>
    <w:p w14:paraId="2BAB3A00" w14:textId="77777777" w:rsidR="00166EE0" w:rsidRDefault="00560D7E" w:rsidP="00266969">
      <w:pPr>
        <w:numPr>
          <w:ilvl w:val="1"/>
          <w:numId w:val="6"/>
        </w:numPr>
        <w:spacing w:line="240" w:lineRule="auto"/>
        <w:ind w:left="1613"/>
        <w:jc w:val="both"/>
        <w:rPr>
          <w:rFonts w:ascii="Times New Roman" w:eastAsia="Times New Roman" w:hAnsi="Times New Roman" w:cs="Times New Roman"/>
          <w:sz w:val="24"/>
          <w:szCs w:val="24"/>
        </w:rPr>
      </w:pPr>
      <w:bookmarkStart w:id="28" w:name="_7h4qwkjx5yyd" w:colFirst="0" w:colLast="0"/>
      <w:bookmarkEnd w:id="28"/>
      <w:r>
        <w:rPr>
          <w:rFonts w:ascii="Times New Roman" w:eastAsia="Times New Roman" w:hAnsi="Times New Roman" w:cs="Times New Roman"/>
          <w:sz w:val="24"/>
          <w:szCs w:val="24"/>
        </w:rPr>
        <w:t>Inefficient code</w:t>
      </w:r>
    </w:p>
    <w:p w14:paraId="62DCE7A4" w14:textId="77777777" w:rsidR="00166EE0" w:rsidRDefault="00560D7E" w:rsidP="00266969">
      <w:pPr>
        <w:numPr>
          <w:ilvl w:val="1"/>
          <w:numId w:val="6"/>
        </w:numPr>
        <w:spacing w:line="240" w:lineRule="auto"/>
        <w:ind w:left="1613"/>
        <w:jc w:val="both"/>
        <w:rPr>
          <w:rFonts w:ascii="Times New Roman" w:eastAsia="Times New Roman" w:hAnsi="Times New Roman" w:cs="Times New Roman"/>
          <w:sz w:val="24"/>
          <w:szCs w:val="24"/>
        </w:rPr>
      </w:pPr>
      <w:bookmarkStart w:id="29" w:name="_84ai5jhvnria" w:colFirst="0" w:colLast="0"/>
      <w:bookmarkEnd w:id="29"/>
      <w:r>
        <w:rPr>
          <w:rFonts w:ascii="Times New Roman" w:eastAsia="Times New Roman" w:hAnsi="Times New Roman" w:cs="Times New Roman"/>
          <w:sz w:val="24"/>
          <w:szCs w:val="24"/>
        </w:rPr>
        <w:t>High Rate of Bugs &amp; other software-related issues</w:t>
      </w:r>
    </w:p>
    <w:p w14:paraId="4FAF7005" w14:textId="77777777" w:rsidR="00166EE0" w:rsidRDefault="00560D7E" w:rsidP="00266969">
      <w:pPr>
        <w:numPr>
          <w:ilvl w:val="0"/>
          <w:numId w:val="6"/>
        </w:numPr>
        <w:spacing w:line="240" w:lineRule="auto"/>
        <w:ind w:left="893"/>
        <w:jc w:val="both"/>
        <w:rPr>
          <w:rFonts w:ascii="Times New Roman" w:eastAsia="Times New Roman" w:hAnsi="Times New Roman" w:cs="Times New Roman"/>
          <w:sz w:val="24"/>
          <w:szCs w:val="24"/>
        </w:rPr>
      </w:pPr>
      <w:bookmarkStart w:id="30" w:name="_9031xeft5e4" w:colFirst="0" w:colLast="0"/>
      <w:bookmarkEnd w:id="30"/>
      <w:r>
        <w:rPr>
          <w:rFonts w:ascii="Times New Roman" w:eastAsia="Times New Roman" w:hAnsi="Times New Roman" w:cs="Times New Roman"/>
          <w:sz w:val="24"/>
          <w:szCs w:val="24"/>
        </w:rPr>
        <w:t>External risks</w:t>
      </w:r>
    </w:p>
    <w:p w14:paraId="186949CF" w14:textId="77777777" w:rsidR="00166EE0" w:rsidRDefault="00560D7E" w:rsidP="00266969">
      <w:pPr>
        <w:numPr>
          <w:ilvl w:val="1"/>
          <w:numId w:val="6"/>
        </w:numPr>
        <w:spacing w:line="240" w:lineRule="auto"/>
        <w:ind w:left="1613"/>
        <w:jc w:val="both"/>
        <w:rPr>
          <w:rFonts w:ascii="Times New Roman" w:eastAsia="Times New Roman" w:hAnsi="Times New Roman" w:cs="Times New Roman"/>
          <w:sz w:val="24"/>
          <w:szCs w:val="24"/>
        </w:rPr>
      </w:pPr>
      <w:bookmarkStart w:id="31" w:name="_j9th1meup2pj" w:colFirst="0" w:colLast="0"/>
      <w:bookmarkEnd w:id="31"/>
      <w:r>
        <w:rPr>
          <w:rFonts w:ascii="Times New Roman" w:eastAsia="Times New Roman" w:hAnsi="Times New Roman" w:cs="Times New Roman"/>
          <w:sz w:val="24"/>
          <w:szCs w:val="24"/>
        </w:rPr>
        <w:t>User acceptance</w:t>
      </w:r>
    </w:p>
    <w:p w14:paraId="1A414372" w14:textId="77777777" w:rsidR="00166EE0" w:rsidRDefault="00560D7E" w:rsidP="00266969">
      <w:pPr>
        <w:numPr>
          <w:ilvl w:val="1"/>
          <w:numId w:val="6"/>
        </w:numPr>
        <w:spacing w:after="120" w:line="240" w:lineRule="auto"/>
        <w:ind w:left="1613"/>
        <w:jc w:val="both"/>
        <w:rPr>
          <w:rFonts w:ascii="Times New Roman" w:eastAsia="Times New Roman" w:hAnsi="Times New Roman" w:cs="Times New Roman"/>
          <w:sz w:val="24"/>
          <w:szCs w:val="24"/>
        </w:rPr>
      </w:pPr>
      <w:bookmarkStart w:id="32" w:name="_kult7swliirg" w:colFirst="0" w:colLast="0"/>
      <w:bookmarkEnd w:id="32"/>
      <w:r>
        <w:rPr>
          <w:rFonts w:ascii="Times New Roman" w:eastAsia="Times New Roman" w:hAnsi="Times New Roman" w:cs="Times New Roman"/>
          <w:sz w:val="24"/>
          <w:szCs w:val="24"/>
        </w:rPr>
        <w:t>Changes in Covid-19 Measures</w:t>
      </w:r>
    </w:p>
    <w:p w14:paraId="54C53D8F" w14:textId="77777777" w:rsidR="00166EE0" w:rsidRDefault="00166EE0">
      <w:pPr>
        <w:spacing w:line="240" w:lineRule="auto"/>
        <w:ind w:left="547"/>
        <w:jc w:val="both"/>
        <w:rPr>
          <w:rFonts w:ascii="Times New Roman" w:eastAsia="Times New Roman" w:hAnsi="Times New Roman" w:cs="Times New Roman"/>
          <w:sz w:val="24"/>
          <w:szCs w:val="24"/>
        </w:rPr>
      </w:pPr>
      <w:bookmarkStart w:id="33" w:name="_qwvr7nm73lej" w:colFirst="0" w:colLast="0"/>
      <w:bookmarkEnd w:id="33"/>
    </w:p>
    <w:p w14:paraId="2DD78C4A" w14:textId="215263A6" w:rsidR="00166EE0" w:rsidRDefault="00166EE0">
      <w:pPr>
        <w:spacing w:line="240" w:lineRule="auto"/>
        <w:ind w:left="547"/>
        <w:jc w:val="both"/>
        <w:rPr>
          <w:rFonts w:ascii="Times New Roman" w:eastAsia="Times New Roman" w:hAnsi="Times New Roman" w:cs="Times New Roman"/>
          <w:sz w:val="24"/>
          <w:szCs w:val="24"/>
        </w:rPr>
      </w:pPr>
      <w:bookmarkStart w:id="34" w:name="_2c0ajotj58xe" w:colFirst="0" w:colLast="0"/>
      <w:bookmarkEnd w:id="34"/>
    </w:p>
    <w:p w14:paraId="70C59292" w14:textId="6694DEE0" w:rsidR="003A6BC7" w:rsidRDefault="003A6BC7">
      <w:pPr>
        <w:spacing w:line="240" w:lineRule="auto"/>
        <w:ind w:left="547"/>
        <w:jc w:val="both"/>
        <w:rPr>
          <w:rFonts w:ascii="Times New Roman" w:eastAsia="Times New Roman" w:hAnsi="Times New Roman" w:cs="Times New Roman"/>
          <w:sz w:val="24"/>
          <w:szCs w:val="24"/>
        </w:rPr>
      </w:pPr>
    </w:p>
    <w:p w14:paraId="783730AE" w14:textId="78538655" w:rsidR="003A6BC7" w:rsidRDefault="003A6BC7">
      <w:pPr>
        <w:spacing w:line="240" w:lineRule="auto"/>
        <w:ind w:left="547"/>
        <w:jc w:val="both"/>
        <w:rPr>
          <w:rFonts w:ascii="Times New Roman" w:eastAsia="Times New Roman" w:hAnsi="Times New Roman" w:cs="Times New Roman"/>
          <w:sz w:val="24"/>
          <w:szCs w:val="24"/>
        </w:rPr>
      </w:pPr>
    </w:p>
    <w:p w14:paraId="37556649" w14:textId="77777777" w:rsidR="003A6BC7" w:rsidRDefault="003A6BC7">
      <w:pPr>
        <w:spacing w:line="240" w:lineRule="auto"/>
        <w:ind w:left="547"/>
        <w:jc w:val="both"/>
        <w:rPr>
          <w:rFonts w:ascii="Times New Roman" w:eastAsia="Times New Roman" w:hAnsi="Times New Roman" w:cs="Times New Roman"/>
          <w:sz w:val="24"/>
          <w:szCs w:val="24"/>
        </w:rPr>
      </w:pPr>
    </w:p>
    <w:p w14:paraId="412DB798" w14:textId="2826CCB9" w:rsidR="00166EE0" w:rsidRPr="00266969" w:rsidRDefault="00560D7E">
      <w:pPr>
        <w:pStyle w:val="Heading2"/>
        <w:numPr>
          <w:ilvl w:val="1"/>
          <w:numId w:val="2"/>
        </w:numPr>
        <w:spacing w:before="180" w:line="240" w:lineRule="auto"/>
        <w:jc w:val="both"/>
        <w:rPr>
          <w:bCs/>
          <w:smallCaps/>
        </w:rPr>
      </w:pPr>
      <w:bookmarkStart w:id="35" w:name="_Toc98178086"/>
      <w:r w:rsidRPr="00266969">
        <w:rPr>
          <w:rFonts w:ascii="Times New Roman" w:eastAsia="Times New Roman" w:hAnsi="Times New Roman" w:cs="Times New Roman"/>
          <w:bCs/>
          <w:smallCaps/>
          <w:sz w:val="24"/>
          <w:szCs w:val="24"/>
        </w:rPr>
        <w:t>RISK ANALYSIS</w:t>
      </w:r>
      <w:bookmarkEnd w:id="35"/>
    </w:p>
    <w:p w14:paraId="11E90B5A" w14:textId="77777777" w:rsidR="00166EE0" w:rsidRDefault="00560D7E" w:rsidP="00266969">
      <w:pPr>
        <w:spacing w:before="60" w:after="120" w:line="240" w:lineRule="auto"/>
        <w:ind w:left="576" w:firstLine="180"/>
        <w:jc w:val="both"/>
        <w:rPr>
          <w:rFonts w:ascii="Times New Roman" w:eastAsia="Times New Roman" w:hAnsi="Times New Roman" w:cs="Times New Roman"/>
          <w:sz w:val="24"/>
          <w:szCs w:val="24"/>
        </w:rPr>
      </w:pPr>
      <w:bookmarkStart w:id="36" w:name="_2s8eyo1" w:colFirst="0" w:colLast="0"/>
      <w:bookmarkEnd w:id="36"/>
      <w:r>
        <w:rPr>
          <w:rFonts w:ascii="Times New Roman" w:eastAsia="Times New Roman" w:hAnsi="Times New Roman" w:cs="Times New Roman"/>
          <w:sz w:val="24"/>
          <w:szCs w:val="24"/>
        </w:rPr>
        <w:t>All risks identified will be assessed to identify the range of possible project outcomes.  Qualification will be used to determine which risks are the top risks to pursue and respond to and which risks can be ignored. Risk Analysis involves identification and assessment of the probability and seriousness of each risk based on consideration of several contributing factors. Probability may be classified into three categories of low, moderate, or high for analysing the associated risk, depending on the likelihood of the risk. Similarly risk effects can be categorised into low, medium, and high, depending on the severeness of the consequences of the risk.</w:t>
      </w:r>
    </w:p>
    <w:p w14:paraId="346539F6" w14:textId="77777777" w:rsidR="00166EE0" w:rsidRDefault="00166EE0">
      <w:pPr>
        <w:spacing w:before="60" w:after="120" w:line="240" w:lineRule="auto"/>
        <w:ind w:left="540"/>
        <w:jc w:val="both"/>
        <w:rPr>
          <w:rFonts w:ascii="Times New Roman" w:eastAsia="Times New Roman" w:hAnsi="Times New Roman" w:cs="Times New Roman"/>
          <w:sz w:val="24"/>
          <w:szCs w:val="24"/>
        </w:rPr>
      </w:pPr>
      <w:bookmarkStart w:id="37" w:name="_ncq78iqjo0ri" w:colFirst="0" w:colLast="0"/>
      <w:bookmarkEnd w:id="37"/>
    </w:p>
    <w:p w14:paraId="2A6D6A09" w14:textId="77777777" w:rsidR="00166EE0" w:rsidRDefault="00166EE0">
      <w:pPr>
        <w:spacing w:before="60" w:after="120" w:line="240" w:lineRule="auto"/>
        <w:ind w:left="540"/>
        <w:jc w:val="both"/>
        <w:rPr>
          <w:rFonts w:ascii="Times New Roman" w:eastAsia="Times New Roman" w:hAnsi="Times New Roman" w:cs="Times New Roman"/>
          <w:sz w:val="24"/>
          <w:szCs w:val="24"/>
        </w:rPr>
      </w:pPr>
      <w:bookmarkStart w:id="38" w:name="_j23i0gfftrw8" w:colFirst="0" w:colLast="0"/>
      <w:bookmarkEnd w:id="38"/>
    </w:p>
    <w:p w14:paraId="4289A2AD" w14:textId="5688DDFF" w:rsidR="00166EE0" w:rsidRDefault="00166EE0">
      <w:pPr>
        <w:spacing w:before="60" w:after="120" w:line="240" w:lineRule="auto"/>
        <w:jc w:val="both"/>
        <w:rPr>
          <w:rFonts w:ascii="Times New Roman" w:eastAsia="Times New Roman" w:hAnsi="Times New Roman" w:cs="Times New Roman"/>
          <w:sz w:val="24"/>
          <w:szCs w:val="24"/>
        </w:rPr>
      </w:pPr>
      <w:bookmarkStart w:id="39" w:name="_btq5uq93iofm" w:colFirst="0" w:colLast="0"/>
      <w:bookmarkEnd w:id="39"/>
    </w:p>
    <w:p w14:paraId="5BB95B6C" w14:textId="70F52BA1" w:rsidR="00317174" w:rsidRDefault="00317174">
      <w:pPr>
        <w:spacing w:before="60" w:after="120" w:line="240" w:lineRule="auto"/>
        <w:jc w:val="both"/>
        <w:rPr>
          <w:rFonts w:ascii="Times New Roman" w:eastAsia="Times New Roman" w:hAnsi="Times New Roman" w:cs="Times New Roman"/>
          <w:sz w:val="24"/>
          <w:szCs w:val="24"/>
        </w:rPr>
      </w:pPr>
    </w:p>
    <w:p w14:paraId="0897A0D3" w14:textId="3C017055" w:rsidR="00317174" w:rsidRDefault="00317174">
      <w:pPr>
        <w:spacing w:before="60" w:after="120" w:line="240" w:lineRule="auto"/>
        <w:jc w:val="both"/>
        <w:rPr>
          <w:rFonts w:ascii="Times New Roman" w:eastAsia="Times New Roman" w:hAnsi="Times New Roman" w:cs="Times New Roman"/>
          <w:sz w:val="24"/>
          <w:szCs w:val="24"/>
        </w:rPr>
      </w:pPr>
    </w:p>
    <w:p w14:paraId="1E3F30C4" w14:textId="793E9868" w:rsidR="00317174" w:rsidRDefault="00317174">
      <w:pPr>
        <w:spacing w:before="60" w:after="120" w:line="240" w:lineRule="auto"/>
        <w:jc w:val="both"/>
        <w:rPr>
          <w:rFonts w:ascii="Times New Roman" w:eastAsia="Times New Roman" w:hAnsi="Times New Roman" w:cs="Times New Roman"/>
          <w:sz w:val="24"/>
          <w:szCs w:val="24"/>
        </w:rPr>
      </w:pPr>
    </w:p>
    <w:p w14:paraId="7169B960" w14:textId="7FF991C8" w:rsidR="00317174" w:rsidRDefault="00317174">
      <w:pPr>
        <w:spacing w:before="60" w:after="120" w:line="240" w:lineRule="auto"/>
        <w:jc w:val="both"/>
        <w:rPr>
          <w:rFonts w:ascii="Times New Roman" w:eastAsia="Times New Roman" w:hAnsi="Times New Roman" w:cs="Times New Roman"/>
          <w:sz w:val="24"/>
          <w:szCs w:val="24"/>
        </w:rPr>
      </w:pPr>
    </w:p>
    <w:p w14:paraId="245A93E1" w14:textId="41E7D9B5" w:rsidR="00317174" w:rsidRDefault="00317174">
      <w:pPr>
        <w:spacing w:before="60" w:after="120" w:line="240" w:lineRule="auto"/>
        <w:jc w:val="both"/>
        <w:rPr>
          <w:rFonts w:ascii="Times New Roman" w:eastAsia="Times New Roman" w:hAnsi="Times New Roman" w:cs="Times New Roman"/>
          <w:sz w:val="24"/>
          <w:szCs w:val="24"/>
        </w:rPr>
      </w:pPr>
    </w:p>
    <w:p w14:paraId="7697CCB7" w14:textId="38959220" w:rsidR="00317174" w:rsidRDefault="00317174">
      <w:pPr>
        <w:spacing w:before="60" w:after="120" w:line="240" w:lineRule="auto"/>
        <w:jc w:val="both"/>
        <w:rPr>
          <w:rFonts w:ascii="Times New Roman" w:eastAsia="Times New Roman" w:hAnsi="Times New Roman" w:cs="Times New Roman"/>
          <w:sz w:val="24"/>
          <w:szCs w:val="24"/>
        </w:rPr>
      </w:pPr>
    </w:p>
    <w:p w14:paraId="5D13A306" w14:textId="55620F5F" w:rsidR="00317174" w:rsidRDefault="00317174">
      <w:pPr>
        <w:spacing w:before="60" w:after="120" w:line="240" w:lineRule="auto"/>
        <w:jc w:val="both"/>
        <w:rPr>
          <w:rFonts w:ascii="Times New Roman" w:eastAsia="Times New Roman" w:hAnsi="Times New Roman" w:cs="Times New Roman"/>
          <w:sz w:val="24"/>
          <w:szCs w:val="24"/>
        </w:rPr>
      </w:pPr>
    </w:p>
    <w:p w14:paraId="2DF48275" w14:textId="183D9F45" w:rsidR="00317174" w:rsidRDefault="00317174">
      <w:pPr>
        <w:spacing w:before="60" w:after="120" w:line="240" w:lineRule="auto"/>
        <w:jc w:val="both"/>
        <w:rPr>
          <w:rFonts w:ascii="Times New Roman" w:eastAsia="Times New Roman" w:hAnsi="Times New Roman" w:cs="Times New Roman"/>
          <w:sz w:val="24"/>
          <w:szCs w:val="24"/>
        </w:rPr>
      </w:pPr>
    </w:p>
    <w:p w14:paraId="0F13C89A" w14:textId="050367B5" w:rsidR="00317174" w:rsidRDefault="00317174">
      <w:pPr>
        <w:spacing w:before="60" w:after="120" w:line="240" w:lineRule="auto"/>
        <w:jc w:val="both"/>
        <w:rPr>
          <w:rFonts w:ascii="Times New Roman" w:eastAsia="Times New Roman" w:hAnsi="Times New Roman" w:cs="Times New Roman"/>
          <w:sz w:val="24"/>
          <w:szCs w:val="24"/>
        </w:rPr>
      </w:pPr>
    </w:p>
    <w:p w14:paraId="6EAE4139" w14:textId="2E0929EF" w:rsidR="00317174" w:rsidRDefault="00317174">
      <w:pPr>
        <w:spacing w:before="60" w:after="120" w:line="240" w:lineRule="auto"/>
        <w:jc w:val="both"/>
        <w:rPr>
          <w:rFonts w:ascii="Times New Roman" w:eastAsia="Times New Roman" w:hAnsi="Times New Roman" w:cs="Times New Roman"/>
          <w:sz w:val="24"/>
          <w:szCs w:val="24"/>
        </w:rPr>
      </w:pPr>
    </w:p>
    <w:p w14:paraId="309A83FA" w14:textId="32C5D29B" w:rsidR="00317174" w:rsidRDefault="00317174">
      <w:pPr>
        <w:spacing w:before="60" w:after="120" w:line="240" w:lineRule="auto"/>
        <w:jc w:val="both"/>
        <w:rPr>
          <w:rFonts w:ascii="Times New Roman" w:eastAsia="Times New Roman" w:hAnsi="Times New Roman" w:cs="Times New Roman"/>
          <w:sz w:val="24"/>
          <w:szCs w:val="24"/>
        </w:rPr>
      </w:pPr>
    </w:p>
    <w:p w14:paraId="6A2D5468" w14:textId="680BFA49" w:rsidR="00317174" w:rsidRDefault="00317174">
      <w:pPr>
        <w:spacing w:before="60" w:after="120" w:line="240" w:lineRule="auto"/>
        <w:jc w:val="both"/>
        <w:rPr>
          <w:rFonts w:ascii="Times New Roman" w:eastAsia="Times New Roman" w:hAnsi="Times New Roman" w:cs="Times New Roman"/>
          <w:sz w:val="24"/>
          <w:szCs w:val="24"/>
        </w:rPr>
      </w:pPr>
    </w:p>
    <w:p w14:paraId="2E8DC0ED" w14:textId="0F2F07FC" w:rsidR="00317174" w:rsidRDefault="00317174">
      <w:pPr>
        <w:spacing w:before="60" w:after="120" w:line="240" w:lineRule="auto"/>
        <w:jc w:val="both"/>
        <w:rPr>
          <w:rFonts w:ascii="Times New Roman" w:eastAsia="Times New Roman" w:hAnsi="Times New Roman" w:cs="Times New Roman"/>
          <w:sz w:val="24"/>
          <w:szCs w:val="24"/>
        </w:rPr>
      </w:pPr>
    </w:p>
    <w:p w14:paraId="1A5217C1" w14:textId="5A660C59" w:rsidR="00317174" w:rsidRDefault="00317174">
      <w:pPr>
        <w:spacing w:before="60" w:after="120" w:line="240" w:lineRule="auto"/>
        <w:jc w:val="both"/>
        <w:rPr>
          <w:rFonts w:ascii="Times New Roman" w:eastAsia="Times New Roman" w:hAnsi="Times New Roman" w:cs="Times New Roman"/>
          <w:sz w:val="24"/>
          <w:szCs w:val="24"/>
        </w:rPr>
      </w:pPr>
    </w:p>
    <w:p w14:paraId="17F485E1" w14:textId="1AC0D086" w:rsidR="00317174" w:rsidRDefault="00317174">
      <w:pPr>
        <w:spacing w:before="60" w:after="120" w:line="240" w:lineRule="auto"/>
        <w:jc w:val="both"/>
        <w:rPr>
          <w:rFonts w:ascii="Times New Roman" w:eastAsia="Times New Roman" w:hAnsi="Times New Roman" w:cs="Times New Roman"/>
          <w:sz w:val="24"/>
          <w:szCs w:val="24"/>
        </w:rPr>
      </w:pPr>
    </w:p>
    <w:p w14:paraId="720C589A" w14:textId="5EB0076D" w:rsidR="00317174" w:rsidRDefault="00317174">
      <w:pPr>
        <w:spacing w:before="60" w:after="120" w:line="240" w:lineRule="auto"/>
        <w:jc w:val="both"/>
        <w:rPr>
          <w:rFonts w:ascii="Times New Roman" w:eastAsia="Times New Roman" w:hAnsi="Times New Roman" w:cs="Times New Roman"/>
          <w:sz w:val="24"/>
          <w:szCs w:val="24"/>
        </w:rPr>
      </w:pPr>
    </w:p>
    <w:p w14:paraId="2219C7A0" w14:textId="520C1599" w:rsidR="00317174" w:rsidRDefault="00317174">
      <w:pPr>
        <w:spacing w:before="60" w:after="120" w:line="240" w:lineRule="auto"/>
        <w:jc w:val="both"/>
        <w:rPr>
          <w:rFonts w:ascii="Times New Roman" w:eastAsia="Times New Roman" w:hAnsi="Times New Roman" w:cs="Times New Roman"/>
          <w:sz w:val="24"/>
          <w:szCs w:val="24"/>
        </w:rPr>
      </w:pPr>
    </w:p>
    <w:p w14:paraId="34A56B92" w14:textId="491C8379" w:rsidR="00317174" w:rsidRDefault="00317174">
      <w:pPr>
        <w:spacing w:before="60" w:after="120" w:line="240" w:lineRule="auto"/>
        <w:jc w:val="both"/>
        <w:rPr>
          <w:rFonts w:ascii="Times New Roman" w:eastAsia="Times New Roman" w:hAnsi="Times New Roman" w:cs="Times New Roman"/>
          <w:sz w:val="24"/>
          <w:szCs w:val="24"/>
        </w:rPr>
      </w:pPr>
    </w:p>
    <w:p w14:paraId="65ECA514" w14:textId="4285CE3A" w:rsidR="00317174" w:rsidRDefault="00317174">
      <w:pPr>
        <w:spacing w:before="60" w:after="120" w:line="240" w:lineRule="auto"/>
        <w:jc w:val="both"/>
        <w:rPr>
          <w:rFonts w:ascii="Times New Roman" w:eastAsia="Times New Roman" w:hAnsi="Times New Roman" w:cs="Times New Roman"/>
          <w:sz w:val="24"/>
          <w:szCs w:val="24"/>
        </w:rPr>
      </w:pPr>
    </w:p>
    <w:p w14:paraId="2245585F" w14:textId="595BEB0F" w:rsidR="00317174" w:rsidRDefault="00317174">
      <w:pPr>
        <w:spacing w:before="60" w:after="120" w:line="240" w:lineRule="auto"/>
        <w:jc w:val="both"/>
        <w:rPr>
          <w:rFonts w:ascii="Times New Roman" w:eastAsia="Times New Roman" w:hAnsi="Times New Roman" w:cs="Times New Roman"/>
          <w:sz w:val="24"/>
          <w:szCs w:val="24"/>
        </w:rPr>
      </w:pPr>
    </w:p>
    <w:p w14:paraId="36558148" w14:textId="094D710A" w:rsidR="00317174" w:rsidRDefault="00317174">
      <w:pPr>
        <w:spacing w:before="60" w:after="120" w:line="240" w:lineRule="auto"/>
        <w:jc w:val="both"/>
        <w:rPr>
          <w:rFonts w:ascii="Times New Roman" w:eastAsia="Times New Roman" w:hAnsi="Times New Roman" w:cs="Times New Roman"/>
          <w:sz w:val="24"/>
          <w:szCs w:val="24"/>
        </w:rPr>
      </w:pPr>
    </w:p>
    <w:p w14:paraId="7AF643DA" w14:textId="77777777" w:rsidR="00317174" w:rsidRDefault="00317174">
      <w:pPr>
        <w:spacing w:before="60" w:after="120" w:line="240" w:lineRule="auto"/>
        <w:jc w:val="both"/>
        <w:rPr>
          <w:rFonts w:ascii="Times New Roman" w:eastAsia="Times New Roman" w:hAnsi="Times New Roman" w:cs="Times New Roman"/>
          <w:sz w:val="24"/>
          <w:szCs w:val="24"/>
        </w:rPr>
      </w:pPr>
    </w:p>
    <w:p w14:paraId="3532A4A9" w14:textId="17E23358" w:rsidR="00166EE0" w:rsidRPr="00266969" w:rsidRDefault="00560D7E">
      <w:pPr>
        <w:pStyle w:val="Heading3"/>
        <w:keepLines w:val="0"/>
        <w:numPr>
          <w:ilvl w:val="2"/>
          <w:numId w:val="2"/>
        </w:numPr>
        <w:tabs>
          <w:tab w:val="left" w:pos="864"/>
        </w:tabs>
        <w:spacing w:before="120" w:after="60" w:line="240" w:lineRule="auto"/>
        <w:jc w:val="both"/>
        <w:rPr>
          <w:rFonts w:ascii="Times New Roman" w:eastAsia="Times New Roman" w:hAnsi="Times New Roman" w:cs="Times New Roman"/>
          <w:bCs/>
          <w:sz w:val="24"/>
          <w:szCs w:val="24"/>
        </w:rPr>
      </w:pPr>
      <w:bookmarkStart w:id="40" w:name="_Toc98178087"/>
      <w:r w:rsidRPr="00266969">
        <w:rPr>
          <w:rFonts w:ascii="Times New Roman" w:eastAsia="Times New Roman" w:hAnsi="Times New Roman" w:cs="Times New Roman"/>
          <w:bCs/>
          <w:color w:val="000000"/>
          <w:sz w:val="24"/>
          <w:szCs w:val="24"/>
        </w:rPr>
        <w:t>Qualitative Risk Analysis</w:t>
      </w:r>
      <w:bookmarkEnd w:id="40"/>
    </w:p>
    <w:p w14:paraId="72E3AAC1" w14:textId="77777777" w:rsidR="00166EE0" w:rsidRDefault="00560D7E" w:rsidP="00266969">
      <w:pPr>
        <w:spacing w:line="240" w:lineRule="auto"/>
        <w:ind w:left="720"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probability and impact of occurrence for each identified risk will be assessed by the project manager, with input from the project team using the following approach: The Impact-Probability matrix will allow us to assess the likelihood and consequences of the risks.</w:t>
      </w:r>
    </w:p>
    <w:p w14:paraId="231A9345" w14:textId="77777777" w:rsidR="00166EE0" w:rsidRDefault="00166EE0">
      <w:pPr>
        <w:spacing w:line="240" w:lineRule="auto"/>
        <w:ind w:left="540"/>
        <w:jc w:val="both"/>
        <w:rPr>
          <w:rFonts w:ascii="Times New Roman" w:eastAsia="Times New Roman" w:hAnsi="Times New Roman" w:cs="Times New Roman"/>
          <w:sz w:val="24"/>
          <w:szCs w:val="24"/>
        </w:rPr>
      </w:pPr>
    </w:p>
    <w:p w14:paraId="6933D1FA" w14:textId="77777777" w:rsidR="00166EE0" w:rsidRDefault="00166EE0" w:rsidP="003A6BC7">
      <w:pPr>
        <w:spacing w:line="240" w:lineRule="auto"/>
        <w:jc w:val="both"/>
        <w:rPr>
          <w:rFonts w:ascii="Times New Roman" w:eastAsia="Times New Roman" w:hAnsi="Times New Roman" w:cs="Times New Roman"/>
          <w:sz w:val="24"/>
          <w:szCs w:val="24"/>
        </w:rPr>
      </w:pPr>
    </w:p>
    <w:tbl>
      <w:tblPr>
        <w:tblStyle w:val="a1"/>
        <w:tblW w:w="87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200"/>
        <w:gridCol w:w="3195"/>
        <w:gridCol w:w="2565"/>
        <w:gridCol w:w="945"/>
      </w:tblGrid>
      <w:tr w:rsidR="00166EE0" w14:paraId="1052B3CB" w14:textId="77777777">
        <w:trPr>
          <w:trHeight w:val="440"/>
        </w:trPr>
        <w:tc>
          <w:tcPr>
            <w:tcW w:w="870" w:type="dxa"/>
            <w:vMerge w:val="restart"/>
            <w:shd w:val="clear" w:color="auto" w:fill="131417"/>
            <w:tcMar>
              <w:top w:w="100" w:type="dxa"/>
              <w:left w:w="100" w:type="dxa"/>
              <w:bottom w:w="100" w:type="dxa"/>
              <w:right w:w="100" w:type="dxa"/>
            </w:tcMar>
          </w:tcPr>
          <w:p w14:paraId="040B6334"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114300" distB="114300" distL="114300" distR="114300" wp14:anchorId="27F7F434" wp14:editId="7C1ABBA8">
                      <wp:extent cx="932497" cy="686115"/>
                      <wp:effectExtent l="0" t="0" r="0" b="0"/>
                      <wp:docPr id="1" name="Text Box 1"/>
                      <wp:cNvGraphicFramePr/>
                      <a:graphic xmlns:a="http://schemas.openxmlformats.org/drawingml/2006/main">
                        <a:graphicData uri="http://schemas.microsoft.com/office/word/2010/wordprocessingShape">
                          <wps:wsp>
                            <wps:cNvSpPr txBox="1"/>
                            <wps:spPr>
                              <a:xfrm rot="16200000">
                                <a:off x="0" y="0"/>
                                <a:ext cx="932497" cy="686115"/>
                              </a:xfrm>
                              <a:prstGeom prst="rect">
                                <a:avLst/>
                              </a:prstGeom>
                              <a:noFill/>
                              <a:ln>
                                <a:noFill/>
                              </a:ln>
                            </wps:spPr>
                            <wps:txbx>
                              <w:txbxContent>
                                <w:p w14:paraId="5804C480" w14:textId="77777777" w:rsidR="00166EE0" w:rsidRDefault="00560D7E">
                                  <w:pPr>
                                    <w:spacing w:line="240" w:lineRule="auto"/>
                                    <w:textDirection w:val="btLr"/>
                                  </w:pPr>
                                  <w:r>
                                    <w:rPr>
                                      <w:b/>
                                      <w:color w:val="FFFFFF"/>
                                      <w:sz w:val="28"/>
                                    </w:rPr>
                                    <w:t>Impact</w:t>
                                  </w:r>
                                </w:p>
                              </w:txbxContent>
                            </wps:txbx>
                            <wps:bodyPr spcFirstLastPara="1" wrap="square" lIns="91425" tIns="91425" rIns="91425" bIns="91425" anchor="t" anchorCtr="0">
                              <a:noAutofit/>
                            </wps:bodyPr>
                          </wps:wsp>
                        </a:graphicData>
                      </a:graphic>
                    </wp:inline>
                  </w:drawing>
                </mc:Choice>
                <mc:Fallback>
                  <w:pict>
                    <v:shapetype w14:anchorId="27F7F434" id="_x0000_t202" coordsize="21600,21600" o:spt="202" path="m,l,21600r21600,l21600,xe">
                      <v:stroke joinstyle="miter"/>
                      <v:path gradientshapeok="t" o:connecttype="rect"/>
                    </v:shapetype>
                    <v:shape id="Text Box 1" o:spid="_x0000_s1026" type="#_x0000_t202" style="width:73.4pt;height:5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" filled="f" stroked="f">
                      <v:textbox inset="2.53958mm,2.53958mm,2.53958mm,2.53958mm">
                        <w:txbxContent>
                          <w:p w14:paraId="5804C480" w14:textId="77777777" w:rsidR="00166EE0" w:rsidRDefault="00560D7E">
                            <w:pPr>
                              <w:spacing w:line="240" w:lineRule="auto"/>
                              <w:textDirection w:val="btLr"/>
                            </w:pPr>
                            <w:r>
                              <w:rPr>
                                <w:b/>
                                <w:color w:val="FFFFFF"/>
                                <w:sz w:val="28"/>
                              </w:rPr>
                              <w:t>Impact</w:t>
                            </w:r>
                          </w:p>
                        </w:txbxContent>
                      </v:textbox>
                      <w10:anchorlock/>
                    </v:shape>
                  </w:pict>
                </mc:Fallback>
              </mc:AlternateContent>
            </w:r>
          </w:p>
        </w:tc>
        <w:tc>
          <w:tcPr>
            <w:tcW w:w="1200" w:type="dxa"/>
            <w:shd w:val="clear" w:color="auto" w:fill="B7B7B7"/>
            <w:tcMar>
              <w:top w:w="100" w:type="dxa"/>
              <w:left w:w="100" w:type="dxa"/>
              <w:bottom w:w="100" w:type="dxa"/>
              <w:right w:w="100" w:type="dxa"/>
            </w:tcMar>
          </w:tcPr>
          <w:p w14:paraId="43E96D46"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w:t>
            </w:r>
          </w:p>
        </w:tc>
        <w:tc>
          <w:tcPr>
            <w:tcW w:w="3195" w:type="dxa"/>
            <w:shd w:val="clear" w:color="auto" w:fill="FFFF00"/>
            <w:tcMar>
              <w:top w:w="100" w:type="dxa"/>
              <w:left w:w="100" w:type="dxa"/>
              <w:bottom w:w="100" w:type="dxa"/>
              <w:right w:w="100" w:type="dxa"/>
            </w:tcMar>
          </w:tcPr>
          <w:p w14:paraId="6D11F6C9" w14:textId="77777777" w:rsidR="00166EE0" w:rsidRDefault="00560D7E">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Unclear requirements</w:t>
            </w:r>
          </w:p>
          <w:p w14:paraId="65356D7C" w14:textId="77777777" w:rsidR="00166EE0" w:rsidRDefault="00560D7E">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of requirements</w:t>
            </w:r>
          </w:p>
          <w:p w14:paraId="4DB6209D" w14:textId="4BA190AF" w:rsidR="00166EE0" w:rsidRDefault="00034FC5">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Underestimation of</w:t>
            </w:r>
            <w:r w:rsidR="00560D7E">
              <w:rPr>
                <w:rFonts w:ascii="Times New Roman" w:eastAsia="Times New Roman" w:hAnsi="Times New Roman" w:cs="Times New Roman"/>
                <w:sz w:val="24"/>
                <w:szCs w:val="24"/>
              </w:rPr>
              <w:t xml:space="preserve"> Project Size</w:t>
            </w:r>
          </w:p>
          <w:p w14:paraId="5F0DF675" w14:textId="77777777" w:rsidR="00166EE0" w:rsidRDefault="00560D7E">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w:t>
            </w:r>
          </w:p>
        </w:tc>
        <w:tc>
          <w:tcPr>
            <w:tcW w:w="2565" w:type="dxa"/>
            <w:shd w:val="clear" w:color="auto" w:fill="DD7E6B"/>
            <w:tcMar>
              <w:top w:w="100" w:type="dxa"/>
              <w:left w:w="100" w:type="dxa"/>
              <w:bottom w:w="100" w:type="dxa"/>
              <w:right w:w="100" w:type="dxa"/>
            </w:tcMar>
          </w:tcPr>
          <w:p w14:paraId="35B4D506" w14:textId="77777777" w:rsidR="00166EE0" w:rsidRDefault="00560D7E">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Rate of Bugs &amp; other software-related issues</w:t>
            </w:r>
          </w:p>
        </w:tc>
        <w:tc>
          <w:tcPr>
            <w:tcW w:w="945" w:type="dxa"/>
            <w:shd w:val="clear" w:color="auto" w:fill="DD7E6B"/>
            <w:tcMar>
              <w:top w:w="100" w:type="dxa"/>
              <w:left w:w="100" w:type="dxa"/>
              <w:bottom w:w="100" w:type="dxa"/>
              <w:right w:w="100" w:type="dxa"/>
            </w:tcMar>
          </w:tcPr>
          <w:p w14:paraId="755D1DF2" w14:textId="77777777" w:rsidR="00166EE0" w:rsidRDefault="00166EE0">
            <w:pPr>
              <w:widowControl w:val="0"/>
              <w:spacing w:line="240" w:lineRule="auto"/>
              <w:rPr>
                <w:rFonts w:ascii="Times New Roman" w:eastAsia="Times New Roman" w:hAnsi="Times New Roman" w:cs="Times New Roman"/>
                <w:sz w:val="24"/>
                <w:szCs w:val="24"/>
              </w:rPr>
            </w:pPr>
          </w:p>
        </w:tc>
      </w:tr>
      <w:tr w:rsidR="00166EE0" w14:paraId="2105598D" w14:textId="77777777">
        <w:trPr>
          <w:trHeight w:val="440"/>
        </w:trPr>
        <w:tc>
          <w:tcPr>
            <w:tcW w:w="870" w:type="dxa"/>
            <w:vMerge/>
            <w:shd w:val="clear" w:color="auto" w:fill="131417"/>
            <w:tcMar>
              <w:top w:w="100" w:type="dxa"/>
              <w:left w:w="100" w:type="dxa"/>
              <w:bottom w:w="100" w:type="dxa"/>
              <w:right w:w="100" w:type="dxa"/>
            </w:tcMar>
          </w:tcPr>
          <w:p w14:paraId="4FC8355B" w14:textId="77777777" w:rsidR="00166EE0" w:rsidRDefault="00166EE0">
            <w:pPr>
              <w:widowControl w:val="0"/>
              <w:spacing w:line="240" w:lineRule="auto"/>
              <w:rPr>
                <w:rFonts w:ascii="Times New Roman" w:eastAsia="Times New Roman" w:hAnsi="Times New Roman" w:cs="Times New Roman"/>
                <w:sz w:val="24"/>
                <w:szCs w:val="24"/>
              </w:rPr>
            </w:pPr>
          </w:p>
        </w:tc>
        <w:tc>
          <w:tcPr>
            <w:tcW w:w="1200" w:type="dxa"/>
            <w:shd w:val="clear" w:color="auto" w:fill="B7B7B7"/>
            <w:tcMar>
              <w:top w:w="100" w:type="dxa"/>
              <w:left w:w="100" w:type="dxa"/>
              <w:bottom w:w="100" w:type="dxa"/>
              <w:right w:w="100" w:type="dxa"/>
            </w:tcMar>
          </w:tcPr>
          <w:p w14:paraId="4EB3D041"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Medium</w:t>
            </w:r>
          </w:p>
        </w:tc>
        <w:tc>
          <w:tcPr>
            <w:tcW w:w="3195" w:type="dxa"/>
            <w:shd w:val="clear" w:color="auto" w:fill="93C47D"/>
            <w:tcMar>
              <w:top w:w="100" w:type="dxa"/>
              <w:left w:w="100" w:type="dxa"/>
              <w:bottom w:w="100" w:type="dxa"/>
              <w:right w:w="100" w:type="dxa"/>
            </w:tcMar>
          </w:tcPr>
          <w:p w14:paraId="6349328A" w14:textId="77777777" w:rsidR="00166EE0" w:rsidRDefault="00560D7E">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Incompetence in decision making</w:t>
            </w:r>
          </w:p>
          <w:p w14:paraId="0A24CBAD" w14:textId="77777777" w:rsidR="00166EE0" w:rsidRDefault="00560D7E">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w:t>
            </w:r>
          </w:p>
        </w:tc>
        <w:tc>
          <w:tcPr>
            <w:tcW w:w="2565" w:type="dxa"/>
            <w:shd w:val="clear" w:color="auto" w:fill="FFFF00"/>
            <w:tcMar>
              <w:top w:w="100" w:type="dxa"/>
              <w:left w:w="100" w:type="dxa"/>
              <w:bottom w:w="100" w:type="dxa"/>
              <w:right w:w="100" w:type="dxa"/>
            </w:tcMar>
          </w:tcPr>
          <w:p w14:paraId="40A662C5" w14:textId="77777777" w:rsidR="00166EE0" w:rsidRDefault="00560D7E">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expertise</w:t>
            </w:r>
          </w:p>
          <w:p w14:paraId="4A27FEE0" w14:textId="77777777" w:rsidR="00166EE0" w:rsidRDefault="00560D7E">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Covid-19 measures</w:t>
            </w:r>
          </w:p>
        </w:tc>
        <w:tc>
          <w:tcPr>
            <w:tcW w:w="945" w:type="dxa"/>
            <w:shd w:val="clear" w:color="auto" w:fill="DD7E6B"/>
            <w:tcMar>
              <w:top w:w="100" w:type="dxa"/>
              <w:left w:w="100" w:type="dxa"/>
              <w:bottom w:w="100" w:type="dxa"/>
              <w:right w:w="100" w:type="dxa"/>
            </w:tcMar>
          </w:tcPr>
          <w:p w14:paraId="7B69B302" w14:textId="77777777" w:rsidR="00166EE0" w:rsidRDefault="00166EE0">
            <w:pPr>
              <w:widowControl w:val="0"/>
              <w:spacing w:line="240" w:lineRule="auto"/>
              <w:rPr>
                <w:rFonts w:ascii="Times New Roman" w:eastAsia="Times New Roman" w:hAnsi="Times New Roman" w:cs="Times New Roman"/>
                <w:sz w:val="24"/>
                <w:szCs w:val="24"/>
              </w:rPr>
            </w:pPr>
          </w:p>
        </w:tc>
      </w:tr>
      <w:tr w:rsidR="00166EE0" w14:paraId="589073AD" w14:textId="77777777">
        <w:trPr>
          <w:trHeight w:val="440"/>
        </w:trPr>
        <w:tc>
          <w:tcPr>
            <w:tcW w:w="870" w:type="dxa"/>
            <w:vMerge/>
            <w:shd w:val="clear" w:color="auto" w:fill="131417"/>
            <w:tcMar>
              <w:top w:w="100" w:type="dxa"/>
              <w:left w:w="100" w:type="dxa"/>
              <w:bottom w:w="100" w:type="dxa"/>
              <w:right w:w="100" w:type="dxa"/>
            </w:tcMar>
          </w:tcPr>
          <w:p w14:paraId="65493995" w14:textId="77777777" w:rsidR="00166EE0" w:rsidRDefault="00166EE0">
            <w:pPr>
              <w:widowControl w:val="0"/>
              <w:spacing w:line="240" w:lineRule="auto"/>
              <w:rPr>
                <w:rFonts w:ascii="Times New Roman" w:eastAsia="Times New Roman" w:hAnsi="Times New Roman" w:cs="Times New Roman"/>
                <w:sz w:val="24"/>
                <w:szCs w:val="24"/>
              </w:rPr>
            </w:pPr>
          </w:p>
        </w:tc>
        <w:tc>
          <w:tcPr>
            <w:tcW w:w="1200" w:type="dxa"/>
            <w:shd w:val="clear" w:color="auto" w:fill="B7B7B7"/>
            <w:tcMar>
              <w:top w:w="100" w:type="dxa"/>
              <w:left w:w="100" w:type="dxa"/>
              <w:bottom w:w="100" w:type="dxa"/>
              <w:right w:w="100" w:type="dxa"/>
            </w:tcMar>
          </w:tcPr>
          <w:p w14:paraId="4532EE48"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c>
          <w:tcPr>
            <w:tcW w:w="3195" w:type="dxa"/>
            <w:shd w:val="clear" w:color="auto" w:fill="93C47D"/>
            <w:tcMar>
              <w:top w:w="100" w:type="dxa"/>
              <w:left w:w="100" w:type="dxa"/>
              <w:bottom w:w="100" w:type="dxa"/>
              <w:right w:w="100" w:type="dxa"/>
            </w:tcMar>
          </w:tcPr>
          <w:p w14:paraId="4DEC223D" w14:textId="77777777" w:rsidR="00166EE0" w:rsidRDefault="00560D7E">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Restructure</w:t>
            </w:r>
          </w:p>
          <w:p w14:paraId="76EA4F14" w14:textId="77777777" w:rsidR="00166EE0" w:rsidRDefault="00560D7E">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risk</w:t>
            </w:r>
          </w:p>
        </w:tc>
        <w:tc>
          <w:tcPr>
            <w:tcW w:w="2565" w:type="dxa"/>
            <w:shd w:val="clear" w:color="auto" w:fill="93C47D"/>
            <w:tcMar>
              <w:top w:w="100" w:type="dxa"/>
              <w:left w:w="100" w:type="dxa"/>
              <w:bottom w:w="100" w:type="dxa"/>
              <w:right w:w="100" w:type="dxa"/>
            </w:tcMar>
          </w:tcPr>
          <w:p w14:paraId="15E8B911" w14:textId="77777777" w:rsidR="00166EE0" w:rsidRDefault="00560D7E">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risk</w:t>
            </w:r>
          </w:p>
          <w:p w14:paraId="1C106BF6" w14:textId="77777777" w:rsidR="00166EE0" w:rsidRDefault="00560D7E">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Inefficient code</w:t>
            </w:r>
          </w:p>
        </w:tc>
        <w:tc>
          <w:tcPr>
            <w:tcW w:w="945" w:type="dxa"/>
            <w:shd w:val="clear" w:color="auto" w:fill="FFFF00"/>
            <w:tcMar>
              <w:top w:w="100" w:type="dxa"/>
              <w:left w:w="100" w:type="dxa"/>
              <w:bottom w:w="100" w:type="dxa"/>
              <w:right w:w="100" w:type="dxa"/>
            </w:tcMar>
          </w:tcPr>
          <w:p w14:paraId="3D0A8B58" w14:textId="77777777" w:rsidR="00166EE0" w:rsidRDefault="00166EE0">
            <w:pPr>
              <w:widowControl w:val="0"/>
              <w:spacing w:line="240" w:lineRule="auto"/>
              <w:rPr>
                <w:rFonts w:ascii="Times New Roman" w:eastAsia="Times New Roman" w:hAnsi="Times New Roman" w:cs="Times New Roman"/>
                <w:sz w:val="24"/>
                <w:szCs w:val="24"/>
              </w:rPr>
            </w:pPr>
          </w:p>
        </w:tc>
      </w:tr>
      <w:tr w:rsidR="00166EE0" w14:paraId="33C7E8E8" w14:textId="77777777">
        <w:trPr>
          <w:trHeight w:val="440"/>
        </w:trPr>
        <w:tc>
          <w:tcPr>
            <w:tcW w:w="870" w:type="dxa"/>
            <w:vMerge/>
            <w:shd w:val="clear" w:color="auto" w:fill="131417"/>
            <w:tcMar>
              <w:top w:w="100" w:type="dxa"/>
              <w:left w:w="100" w:type="dxa"/>
              <w:bottom w:w="100" w:type="dxa"/>
              <w:right w:w="100" w:type="dxa"/>
            </w:tcMar>
          </w:tcPr>
          <w:p w14:paraId="38B2A357" w14:textId="77777777" w:rsidR="00166EE0" w:rsidRDefault="00166EE0">
            <w:pPr>
              <w:widowControl w:val="0"/>
              <w:spacing w:line="240" w:lineRule="auto"/>
              <w:rPr>
                <w:rFonts w:ascii="Times New Roman" w:eastAsia="Times New Roman" w:hAnsi="Times New Roman" w:cs="Times New Roman"/>
                <w:sz w:val="24"/>
                <w:szCs w:val="24"/>
              </w:rPr>
            </w:pPr>
          </w:p>
        </w:tc>
        <w:tc>
          <w:tcPr>
            <w:tcW w:w="1200" w:type="dxa"/>
            <w:shd w:val="clear" w:color="auto" w:fill="B7B7B7"/>
            <w:tcMar>
              <w:top w:w="100" w:type="dxa"/>
              <w:left w:w="100" w:type="dxa"/>
              <w:bottom w:w="100" w:type="dxa"/>
              <w:right w:w="100" w:type="dxa"/>
            </w:tcMar>
          </w:tcPr>
          <w:p w14:paraId="3831253C" w14:textId="77777777" w:rsidR="00166EE0" w:rsidRDefault="00166EE0">
            <w:pPr>
              <w:widowControl w:val="0"/>
              <w:spacing w:line="240" w:lineRule="auto"/>
              <w:jc w:val="center"/>
              <w:rPr>
                <w:rFonts w:ascii="Times New Roman" w:eastAsia="Times New Roman" w:hAnsi="Times New Roman" w:cs="Times New Roman"/>
                <w:sz w:val="24"/>
                <w:szCs w:val="24"/>
              </w:rPr>
            </w:pPr>
          </w:p>
        </w:tc>
        <w:tc>
          <w:tcPr>
            <w:tcW w:w="3195" w:type="dxa"/>
            <w:shd w:val="clear" w:color="auto" w:fill="B7B7B7"/>
            <w:tcMar>
              <w:top w:w="100" w:type="dxa"/>
              <w:left w:w="100" w:type="dxa"/>
              <w:bottom w:w="100" w:type="dxa"/>
              <w:right w:w="100" w:type="dxa"/>
            </w:tcMar>
          </w:tcPr>
          <w:p w14:paraId="506E4676"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c>
          <w:tcPr>
            <w:tcW w:w="2565" w:type="dxa"/>
            <w:shd w:val="clear" w:color="auto" w:fill="B7B7B7"/>
            <w:tcMar>
              <w:top w:w="100" w:type="dxa"/>
              <w:left w:w="100" w:type="dxa"/>
              <w:bottom w:w="100" w:type="dxa"/>
              <w:right w:w="100" w:type="dxa"/>
            </w:tcMar>
          </w:tcPr>
          <w:p w14:paraId="31920AA3"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Medium</w:t>
            </w:r>
          </w:p>
        </w:tc>
        <w:tc>
          <w:tcPr>
            <w:tcW w:w="945" w:type="dxa"/>
            <w:shd w:val="clear" w:color="auto" w:fill="B7B7B7"/>
            <w:tcMar>
              <w:top w:w="100" w:type="dxa"/>
              <w:left w:w="100" w:type="dxa"/>
              <w:bottom w:w="100" w:type="dxa"/>
              <w:right w:w="100" w:type="dxa"/>
            </w:tcMar>
          </w:tcPr>
          <w:p w14:paraId="4AAEED06"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w:t>
            </w:r>
          </w:p>
        </w:tc>
      </w:tr>
      <w:tr w:rsidR="00166EE0" w14:paraId="50F1CBAF" w14:textId="77777777">
        <w:trPr>
          <w:trHeight w:val="440"/>
        </w:trPr>
        <w:tc>
          <w:tcPr>
            <w:tcW w:w="870" w:type="dxa"/>
            <w:shd w:val="clear" w:color="auto" w:fill="131417"/>
            <w:tcMar>
              <w:top w:w="100" w:type="dxa"/>
              <w:left w:w="100" w:type="dxa"/>
              <w:bottom w:w="100" w:type="dxa"/>
              <w:right w:w="100" w:type="dxa"/>
            </w:tcMar>
          </w:tcPr>
          <w:p w14:paraId="173ECB13" w14:textId="77777777" w:rsidR="00166EE0" w:rsidRDefault="00166EE0">
            <w:pPr>
              <w:widowControl w:val="0"/>
              <w:spacing w:line="240" w:lineRule="auto"/>
              <w:rPr>
                <w:rFonts w:ascii="Times New Roman" w:eastAsia="Times New Roman" w:hAnsi="Times New Roman" w:cs="Times New Roman"/>
                <w:sz w:val="24"/>
                <w:szCs w:val="24"/>
              </w:rPr>
            </w:pPr>
          </w:p>
        </w:tc>
        <w:tc>
          <w:tcPr>
            <w:tcW w:w="7905" w:type="dxa"/>
            <w:gridSpan w:val="4"/>
            <w:shd w:val="clear" w:color="auto" w:fill="131417"/>
            <w:tcMar>
              <w:top w:w="100" w:type="dxa"/>
              <w:left w:w="100" w:type="dxa"/>
              <w:bottom w:w="100" w:type="dxa"/>
              <w:right w:w="100" w:type="dxa"/>
            </w:tcMar>
          </w:tcPr>
          <w:p w14:paraId="5F01539E" w14:textId="77777777" w:rsidR="00166EE0" w:rsidRPr="00540379" w:rsidRDefault="00560D7E">
            <w:pPr>
              <w:widowControl w:val="0"/>
              <w:spacing w:line="240" w:lineRule="auto"/>
              <w:jc w:val="center"/>
              <w:rPr>
                <w:rFonts w:eastAsia="Times New Roman"/>
                <w:b/>
                <w:color w:val="FFFFFF"/>
                <w:sz w:val="28"/>
                <w:szCs w:val="28"/>
              </w:rPr>
            </w:pPr>
            <w:r w:rsidRPr="00540379">
              <w:rPr>
                <w:rFonts w:eastAsia="Times New Roman"/>
                <w:b/>
                <w:color w:val="FFFFFF"/>
                <w:sz w:val="28"/>
                <w:szCs w:val="28"/>
              </w:rPr>
              <w:t>Probability</w:t>
            </w:r>
          </w:p>
        </w:tc>
      </w:tr>
    </w:tbl>
    <w:p w14:paraId="671FD901" w14:textId="77777777" w:rsidR="00166EE0" w:rsidRDefault="00166EE0">
      <w:pPr>
        <w:spacing w:line="240" w:lineRule="auto"/>
        <w:jc w:val="both"/>
        <w:rPr>
          <w:rFonts w:ascii="Times New Roman" w:eastAsia="Times New Roman" w:hAnsi="Times New Roman" w:cs="Times New Roman"/>
          <w:sz w:val="24"/>
          <w:szCs w:val="24"/>
        </w:rPr>
      </w:pPr>
    </w:p>
    <w:p w14:paraId="4BD4F2CC" w14:textId="77777777" w:rsidR="00166EE0" w:rsidRDefault="00166EE0">
      <w:pPr>
        <w:spacing w:line="240" w:lineRule="auto"/>
        <w:ind w:left="540"/>
        <w:jc w:val="both"/>
        <w:rPr>
          <w:rFonts w:ascii="Times New Roman" w:eastAsia="Times New Roman" w:hAnsi="Times New Roman" w:cs="Times New Roman"/>
          <w:sz w:val="24"/>
          <w:szCs w:val="24"/>
        </w:rPr>
      </w:pPr>
    </w:p>
    <w:p w14:paraId="43736A7B" w14:textId="77777777" w:rsidR="00166EE0" w:rsidRDefault="00560D7E">
      <w:pPr>
        <w:spacing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Probability</w:t>
      </w:r>
    </w:p>
    <w:p w14:paraId="3DC8B984" w14:textId="77777777" w:rsidR="00166EE0" w:rsidRDefault="00560D7E">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 Greater than &lt;70%&gt; probability of occurrence</w:t>
      </w:r>
    </w:p>
    <w:p w14:paraId="5881C5B5" w14:textId="77777777" w:rsidR="00166EE0" w:rsidRDefault="00560D7E">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Medium – Between &lt;30%&gt; and &lt;70%&gt; probability of occurrence</w:t>
      </w:r>
    </w:p>
    <w:p w14:paraId="058A98E8" w14:textId="77777777" w:rsidR="00166EE0" w:rsidRDefault="00560D7E">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 – Below &lt;30%&gt; probability of occurrence</w:t>
      </w:r>
    </w:p>
    <w:p w14:paraId="3118C231" w14:textId="77777777" w:rsidR="00166EE0" w:rsidRDefault="00166EE0">
      <w:pPr>
        <w:spacing w:line="240" w:lineRule="auto"/>
        <w:ind w:left="540"/>
        <w:jc w:val="both"/>
        <w:rPr>
          <w:rFonts w:ascii="Times New Roman" w:eastAsia="Times New Roman" w:hAnsi="Times New Roman" w:cs="Times New Roman"/>
          <w:sz w:val="24"/>
          <w:szCs w:val="24"/>
        </w:rPr>
      </w:pPr>
    </w:p>
    <w:p w14:paraId="1DDE9756" w14:textId="77777777" w:rsidR="00166EE0" w:rsidRDefault="00560D7E">
      <w:pPr>
        <w:spacing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Impact</w:t>
      </w:r>
    </w:p>
    <w:p w14:paraId="7F60874B" w14:textId="77777777" w:rsidR="00166EE0" w:rsidRDefault="00560D7E">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 Risk that has the potential to greatly impact project cost, project schedule or performance</w:t>
      </w:r>
    </w:p>
    <w:p w14:paraId="35334C45" w14:textId="77777777" w:rsidR="00166EE0" w:rsidRDefault="00560D7E">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Medium – Risk that has the potential to slightly impact project cost, project schedule or performance</w:t>
      </w:r>
    </w:p>
    <w:p w14:paraId="0C01CF02" w14:textId="77777777" w:rsidR="00166EE0" w:rsidRDefault="00560D7E">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 Risk that has relatively little impact on cost, </w:t>
      </w:r>
      <w:proofErr w:type="gramStart"/>
      <w:r>
        <w:rPr>
          <w:rFonts w:ascii="Times New Roman" w:eastAsia="Times New Roman" w:hAnsi="Times New Roman" w:cs="Times New Roman"/>
          <w:sz w:val="24"/>
          <w:szCs w:val="24"/>
        </w:rPr>
        <w:t>schedule</w:t>
      </w:r>
      <w:proofErr w:type="gramEnd"/>
      <w:r>
        <w:rPr>
          <w:rFonts w:ascii="Times New Roman" w:eastAsia="Times New Roman" w:hAnsi="Times New Roman" w:cs="Times New Roman"/>
          <w:sz w:val="24"/>
          <w:szCs w:val="24"/>
        </w:rPr>
        <w:t xml:space="preserve"> or performance</w:t>
      </w:r>
    </w:p>
    <w:p w14:paraId="3C6F2E55" w14:textId="77777777" w:rsidR="00166EE0" w:rsidRDefault="00560D7E">
      <w:pPr>
        <w:spacing w:line="240" w:lineRule="auto"/>
        <w:ind w:left="540"/>
        <w:jc w:val="both"/>
        <w:rPr>
          <w:rFonts w:ascii="Times New Roman" w:eastAsia="Times New Roman" w:hAnsi="Times New Roman" w:cs="Times New Roman"/>
          <w:sz w:val="24"/>
          <w:szCs w:val="24"/>
        </w:rPr>
      </w:pPr>
      <w:bookmarkStart w:id="41" w:name="_17dp8vu" w:colFirst="0" w:colLast="0"/>
      <w:bookmarkEnd w:id="41"/>
      <w:r>
        <w:rPr>
          <w:rFonts w:ascii="Times New Roman" w:eastAsia="Times New Roman" w:hAnsi="Times New Roman" w:cs="Times New Roman"/>
          <w:sz w:val="24"/>
          <w:szCs w:val="24"/>
        </w:rPr>
        <w:br/>
        <w:t>Risks that fall within the RED and YELLOW zones will have risk response planning which may include both a risk mitigation and a risk contingency plan.</w:t>
      </w:r>
    </w:p>
    <w:p w14:paraId="10514BF9" w14:textId="77777777" w:rsidR="00166EE0" w:rsidRDefault="00166EE0">
      <w:pPr>
        <w:spacing w:line="240" w:lineRule="auto"/>
        <w:ind w:left="540"/>
        <w:jc w:val="both"/>
        <w:rPr>
          <w:rFonts w:ascii="Times New Roman" w:eastAsia="Times New Roman" w:hAnsi="Times New Roman" w:cs="Times New Roman"/>
          <w:sz w:val="24"/>
          <w:szCs w:val="24"/>
        </w:rPr>
      </w:pPr>
      <w:bookmarkStart w:id="42" w:name="_mmnv35gds58a" w:colFirst="0" w:colLast="0"/>
      <w:bookmarkEnd w:id="42"/>
    </w:p>
    <w:p w14:paraId="19DC41D0" w14:textId="24B040E2" w:rsidR="00166EE0" w:rsidRPr="00266969" w:rsidRDefault="00560D7E">
      <w:pPr>
        <w:pStyle w:val="Heading3"/>
        <w:keepLines w:val="0"/>
        <w:numPr>
          <w:ilvl w:val="2"/>
          <w:numId w:val="2"/>
        </w:numPr>
        <w:tabs>
          <w:tab w:val="left" w:pos="864"/>
        </w:tabs>
        <w:spacing w:before="120" w:after="60" w:line="240" w:lineRule="auto"/>
        <w:jc w:val="both"/>
        <w:rPr>
          <w:rFonts w:ascii="Times New Roman" w:eastAsia="Times New Roman" w:hAnsi="Times New Roman" w:cs="Times New Roman"/>
          <w:bCs/>
          <w:sz w:val="24"/>
          <w:szCs w:val="24"/>
        </w:rPr>
      </w:pPr>
      <w:bookmarkStart w:id="43" w:name="_Toc98178088"/>
      <w:r w:rsidRPr="00266969">
        <w:rPr>
          <w:rFonts w:ascii="Times New Roman" w:eastAsia="Times New Roman" w:hAnsi="Times New Roman" w:cs="Times New Roman"/>
          <w:bCs/>
          <w:color w:val="000000"/>
          <w:sz w:val="24"/>
          <w:szCs w:val="24"/>
        </w:rPr>
        <w:t>Quantitative Risk Analysis</w:t>
      </w:r>
      <w:bookmarkEnd w:id="43"/>
    </w:p>
    <w:p w14:paraId="31D57E70" w14:textId="77777777" w:rsidR="00166EE0" w:rsidRDefault="00560D7E" w:rsidP="00266969">
      <w:pPr>
        <w:spacing w:line="240" w:lineRule="auto"/>
        <w:ind w:left="720" w:firstLine="720"/>
        <w:jc w:val="both"/>
        <w:rPr>
          <w:rFonts w:ascii="Times New Roman" w:eastAsia="Times New Roman" w:hAnsi="Times New Roman" w:cs="Times New Roman"/>
          <w:sz w:val="24"/>
          <w:szCs w:val="24"/>
        </w:rPr>
      </w:pPr>
      <w:bookmarkStart w:id="44" w:name="_3rdcrjn" w:colFirst="0" w:colLast="0"/>
      <w:bookmarkEnd w:id="44"/>
      <w:r>
        <w:rPr>
          <w:rFonts w:ascii="Times New Roman" w:eastAsia="Times New Roman" w:hAnsi="Times New Roman" w:cs="Times New Roman"/>
          <w:sz w:val="24"/>
          <w:szCs w:val="24"/>
        </w:rPr>
        <w:t>Analysis of risk events that have been prioritised using the qualitative risk analysis process and their effect on project activities will be estimated, a numerical rating applied to each risk based on this analysis, and then documented in this section of the risk management plan.</w:t>
      </w:r>
    </w:p>
    <w:p w14:paraId="6660592A" w14:textId="77777777" w:rsidR="00166EE0" w:rsidRDefault="00166EE0">
      <w:pPr>
        <w:spacing w:line="240" w:lineRule="auto"/>
        <w:ind w:left="540"/>
        <w:jc w:val="both"/>
        <w:rPr>
          <w:rFonts w:ascii="Times New Roman" w:eastAsia="Times New Roman" w:hAnsi="Times New Roman" w:cs="Times New Roman"/>
          <w:sz w:val="24"/>
          <w:szCs w:val="24"/>
        </w:rPr>
      </w:pPr>
      <w:bookmarkStart w:id="45" w:name="_wv3b3x7qili0" w:colFirst="0" w:colLast="0"/>
      <w:bookmarkEnd w:id="45"/>
    </w:p>
    <w:tbl>
      <w:tblPr>
        <w:tblStyle w:val="a2"/>
        <w:tblW w:w="882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4"/>
        <w:gridCol w:w="1764"/>
        <w:gridCol w:w="1764"/>
        <w:gridCol w:w="1764"/>
        <w:gridCol w:w="1764"/>
      </w:tblGrid>
      <w:tr w:rsidR="00166EE0" w14:paraId="52B5CD82" w14:textId="77777777">
        <w:tc>
          <w:tcPr>
            <w:tcW w:w="1764" w:type="dxa"/>
            <w:shd w:val="clear" w:color="auto" w:fill="B7B7B7"/>
            <w:tcMar>
              <w:top w:w="100" w:type="dxa"/>
              <w:left w:w="100" w:type="dxa"/>
              <w:bottom w:w="100" w:type="dxa"/>
              <w:right w:w="100" w:type="dxa"/>
            </w:tcMar>
          </w:tcPr>
          <w:p w14:paraId="19498F3B" w14:textId="77777777" w:rsidR="00166EE0" w:rsidRDefault="00560D7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Area of Risk</w:t>
            </w:r>
          </w:p>
        </w:tc>
        <w:tc>
          <w:tcPr>
            <w:tcW w:w="1764" w:type="dxa"/>
            <w:shd w:val="clear" w:color="auto" w:fill="B7B7B7"/>
            <w:tcMar>
              <w:top w:w="100" w:type="dxa"/>
              <w:left w:w="100" w:type="dxa"/>
              <w:bottom w:w="100" w:type="dxa"/>
              <w:right w:w="100" w:type="dxa"/>
            </w:tcMar>
          </w:tcPr>
          <w:p w14:paraId="36087E49" w14:textId="77777777" w:rsidR="00166EE0" w:rsidRDefault="00560D7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Severity</w:t>
            </w:r>
          </w:p>
        </w:tc>
        <w:tc>
          <w:tcPr>
            <w:tcW w:w="1764" w:type="dxa"/>
            <w:shd w:val="clear" w:color="auto" w:fill="B7B7B7"/>
            <w:tcMar>
              <w:top w:w="100" w:type="dxa"/>
              <w:left w:w="100" w:type="dxa"/>
              <w:bottom w:w="100" w:type="dxa"/>
              <w:right w:w="100" w:type="dxa"/>
            </w:tcMar>
          </w:tcPr>
          <w:p w14:paraId="7EE184AB" w14:textId="77777777" w:rsidR="00166EE0" w:rsidRDefault="00560D7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Likelihood</w:t>
            </w:r>
          </w:p>
        </w:tc>
        <w:tc>
          <w:tcPr>
            <w:tcW w:w="1764" w:type="dxa"/>
            <w:shd w:val="clear" w:color="auto" w:fill="B7B7B7"/>
            <w:tcMar>
              <w:top w:w="100" w:type="dxa"/>
              <w:left w:w="100" w:type="dxa"/>
              <w:bottom w:w="100" w:type="dxa"/>
              <w:right w:w="100" w:type="dxa"/>
            </w:tcMar>
          </w:tcPr>
          <w:p w14:paraId="2CAB7F45" w14:textId="77777777" w:rsidR="00166EE0" w:rsidRDefault="00560D7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of Control</w:t>
            </w:r>
          </w:p>
        </w:tc>
        <w:tc>
          <w:tcPr>
            <w:tcW w:w="1764" w:type="dxa"/>
            <w:shd w:val="clear" w:color="auto" w:fill="B7B7B7"/>
            <w:tcMar>
              <w:top w:w="100" w:type="dxa"/>
              <w:left w:w="100" w:type="dxa"/>
              <w:bottom w:w="100" w:type="dxa"/>
              <w:right w:w="100" w:type="dxa"/>
            </w:tcMar>
          </w:tcPr>
          <w:p w14:paraId="4A3E4A50" w14:textId="77777777" w:rsidR="00166EE0" w:rsidRDefault="00560D7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w:t>
            </w:r>
          </w:p>
        </w:tc>
      </w:tr>
      <w:tr w:rsidR="00166EE0" w14:paraId="411B3148" w14:textId="77777777">
        <w:tc>
          <w:tcPr>
            <w:tcW w:w="1764" w:type="dxa"/>
            <w:shd w:val="clear" w:color="auto" w:fill="auto"/>
            <w:tcMar>
              <w:top w:w="100" w:type="dxa"/>
              <w:left w:w="100" w:type="dxa"/>
              <w:bottom w:w="100" w:type="dxa"/>
              <w:right w:w="100" w:type="dxa"/>
            </w:tcMar>
          </w:tcPr>
          <w:p w14:paraId="2399C407"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p>
        </w:tc>
        <w:tc>
          <w:tcPr>
            <w:tcW w:w="1764" w:type="dxa"/>
            <w:shd w:val="clear" w:color="auto" w:fill="auto"/>
            <w:tcMar>
              <w:top w:w="100" w:type="dxa"/>
              <w:left w:w="100" w:type="dxa"/>
              <w:bottom w:w="100" w:type="dxa"/>
              <w:right w:w="100" w:type="dxa"/>
            </w:tcMar>
          </w:tcPr>
          <w:p w14:paraId="5D02052D"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64" w:type="dxa"/>
            <w:shd w:val="clear" w:color="auto" w:fill="auto"/>
            <w:tcMar>
              <w:top w:w="100" w:type="dxa"/>
              <w:left w:w="100" w:type="dxa"/>
              <w:bottom w:w="100" w:type="dxa"/>
              <w:right w:w="100" w:type="dxa"/>
            </w:tcMar>
          </w:tcPr>
          <w:p w14:paraId="318D77E0"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1B3C8EC4"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7D3DA621"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66EE0" w14:paraId="63F7BE4B" w14:textId="77777777">
        <w:tc>
          <w:tcPr>
            <w:tcW w:w="1764" w:type="dxa"/>
            <w:shd w:val="clear" w:color="auto" w:fill="auto"/>
            <w:tcMar>
              <w:top w:w="100" w:type="dxa"/>
              <w:left w:w="100" w:type="dxa"/>
              <w:bottom w:w="100" w:type="dxa"/>
              <w:right w:w="100" w:type="dxa"/>
            </w:tcMar>
          </w:tcPr>
          <w:p w14:paraId="4B3E6335"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w:t>
            </w:r>
          </w:p>
        </w:tc>
        <w:tc>
          <w:tcPr>
            <w:tcW w:w="1764" w:type="dxa"/>
            <w:shd w:val="clear" w:color="auto" w:fill="auto"/>
            <w:tcMar>
              <w:top w:w="100" w:type="dxa"/>
              <w:left w:w="100" w:type="dxa"/>
              <w:bottom w:w="100" w:type="dxa"/>
              <w:right w:w="100" w:type="dxa"/>
            </w:tcMar>
          </w:tcPr>
          <w:p w14:paraId="3370D01B"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09EC6C36"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4E000345"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718A5BFC"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66EE0" w14:paraId="17AE38A5" w14:textId="77777777">
        <w:tc>
          <w:tcPr>
            <w:tcW w:w="1764" w:type="dxa"/>
            <w:shd w:val="clear" w:color="auto" w:fill="auto"/>
            <w:tcMar>
              <w:top w:w="100" w:type="dxa"/>
              <w:left w:w="100" w:type="dxa"/>
              <w:bottom w:w="100" w:type="dxa"/>
              <w:right w:w="100" w:type="dxa"/>
            </w:tcMar>
          </w:tcPr>
          <w:p w14:paraId="324C24E1"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w:t>
            </w:r>
          </w:p>
        </w:tc>
        <w:tc>
          <w:tcPr>
            <w:tcW w:w="1764" w:type="dxa"/>
            <w:shd w:val="clear" w:color="auto" w:fill="auto"/>
            <w:tcMar>
              <w:top w:w="100" w:type="dxa"/>
              <w:left w:w="100" w:type="dxa"/>
              <w:bottom w:w="100" w:type="dxa"/>
              <w:right w:w="100" w:type="dxa"/>
            </w:tcMar>
          </w:tcPr>
          <w:p w14:paraId="2E2F9937"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7315A5C6"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2085921F"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64" w:type="dxa"/>
            <w:shd w:val="clear" w:color="auto" w:fill="auto"/>
            <w:tcMar>
              <w:top w:w="100" w:type="dxa"/>
              <w:left w:w="100" w:type="dxa"/>
              <w:bottom w:w="100" w:type="dxa"/>
              <w:right w:w="100" w:type="dxa"/>
            </w:tcMar>
          </w:tcPr>
          <w:p w14:paraId="3F436609"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66EE0" w14:paraId="60271257" w14:textId="77777777">
        <w:tc>
          <w:tcPr>
            <w:tcW w:w="1764" w:type="dxa"/>
            <w:shd w:val="clear" w:color="auto" w:fill="auto"/>
            <w:tcMar>
              <w:top w:w="100" w:type="dxa"/>
              <w:left w:w="100" w:type="dxa"/>
              <w:bottom w:w="100" w:type="dxa"/>
              <w:right w:w="100" w:type="dxa"/>
            </w:tcMar>
          </w:tcPr>
          <w:p w14:paraId="11BFCF76"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Structure/Process</w:t>
            </w:r>
          </w:p>
        </w:tc>
        <w:tc>
          <w:tcPr>
            <w:tcW w:w="1764" w:type="dxa"/>
            <w:shd w:val="clear" w:color="auto" w:fill="auto"/>
            <w:tcMar>
              <w:top w:w="100" w:type="dxa"/>
              <w:left w:w="100" w:type="dxa"/>
              <w:bottom w:w="100" w:type="dxa"/>
              <w:right w:w="100" w:type="dxa"/>
            </w:tcMar>
          </w:tcPr>
          <w:p w14:paraId="06869A38"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74D6FA3B"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764AA9DC"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296343A6"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66EE0" w14:paraId="6316C77A" w14:textId="77777777">
        <w:tc>
          <w:tcPr>
            <w:tcW w:w="1764" w:type="dxa"/>
            <w:shd w:val="clear" w:color="auto" w:fill="auto"/>
            <w:tcMar>
              <w:top w:w="100" w:type="dxa"/>
              <w:left w:w="100" w:type="dxa"/>
              <w:bottom w:w="100" w:type="dxa"/>
              <w:right w:w="100" w:type="dxa"/>
            </w:tcMar>
          </w:tcPr>
          <w:p w14:paraId="55F7880B"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People</w:t>
            </w:r>
          </w:p>
        </w:tc>
        <w:tc>
          <w:tcPr>
            <w:tcW w:w="1764" w:type="dxa"/>
            <w:shd w:val="clear" w:color="auto" w:fill="auto"/>
            <w:tcMar>
              <w:top w:w="100" w:type="dxa"/>
              <w:left w:w="100" w:type="dxa"/>
              <w:bottom w:w="100" w:type="dxa"/>
              <w:right w:w="100" w:type="dxa"/>
            </w:tcMar>
          </w:tcPr>
          <w:p w14:paraId="142AF22E"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64" w:type="dxa"/>
            <w:shd w:val="clear" w:color="auto" w:fill="auto"/>
            <w:tcMar>
              <w:top w:w="100" w:type="dxa"/>
              <w:left w:w="100" w:type="dxa"/>
              <w:bottom w:w="100" w:type="dxa"/>
              <w:right w:w="100" w:type="dxa"/>
            </w:tcMar>
          </w:tcPr>
          <w:p w14:paraId="4E997C91"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714CA6CE"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24A82EC3"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66EE0" w14:paraId="18804EF9" w14:textId="77777777">
        <w:tc>
          <w:tcPr>
            <w:tcW w:w="1764" w:type="dxa"/>
            <w:shd w:val="clear" w:color="auto" w:fill="auto"/>
            <w:tcMar>
              <w:top w:w="100" w:type="dxa"/>
              <w:left w:w="100" w:type="dxa"/>
              <w:bottom w:w="100" w:type="dxa"/>
              <w:right w:w="100" w:type="dxa"/>
            </w:tcMar>
          </w:tcPr>
          <w:p w14:paraId="7BEF8EF3"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Organisational</w:t>
            </w:r>
          </w:p>
        </w:tc>
        <w:tc>
          <w:tcPr>
            <w:tcW w:w="1764" w:type="dxa"/>
            <w:shd w:val="clear" w:color="auto" w:fill="auto"/>
            <w:tcMar>
              <w:top w:w="100" w:type="dxa"/>
              <w:left w:w="100" w:type="dxa"/>
              <w:bottom w:w="100" w:type="dxa"/>
              <w:right w:w="100" w:type="dxa"/>
            </w:tcMar>
          </w:tcPr>
          <w:p w14:paraId="304BF53E"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6D0C13D4"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036190B9"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50F9C17A"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66EE0" w14:paraId="3211E3D8" w14:textId="77777777">
        <w:tc>
          <w:tcPr>
            <w:tcW w:w="1764" w:type="dxa"/>
            <w:shd w:val="clear" w:color="auto" w:fill="auto"/>
            <w:tcMar>
              <w:top w:w="100" w:type="dxa"/>
              <w:left w:w="100" w:type="dxa"/>
              <w:bottom w:w="100" w:type="dxa"/>
              <w:right w:w="100" w:type="dxa"/>
            </w:tcMar>
          </w:tcPr>
          <w:p w14:paraId="0D625E48"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w:t>
            </w:r>
          </w:p>
        </w:tc>
        <w:tc>
          <w:tcPr>
            <w:tcW w:w="1764" w:type="dxa"/>
            <w:shd w:val="clear" w:color="auto" w:fill="auto"/>
            <w:tcMar>
              <w:top w:w="100" w:type="dxa"/>
              <w:left w:w="100" w:type="dxa"/>
              <w:bottom w:w="100" w:type="dxa"/>
              <w:right w:w="100" w:type="dxa"/>
            </w:tcMar>
          </w:tcPr>
          <w:p w14:paraId="11C7B000"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34B79A30"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02A2E108"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3D9FAF39"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66EE0" w14:paraId="380F18C7" w14:textId="77777777">
        <w:tc>
          <w:tcPr>
            <w:tcW w:w="1764" w:type="dxa"/>
            <w:shd w:val="clear" w:color="auto" w:fill="auto"/>
            <w:tcMar>
              <w:top w:w="100" w:type="dxa"/>
              <w:left w:w="100" w:type="dxa"/>
              <w:bottom w:w="100" w:type="dxa"/>
              <w:right w:w="100" w:type="dxa"/>
            </w:tcMar>
          </w:tcPr>
          <w:p w14:paraId="735EA08B"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Changes</w:t>
            </w:r>
          </w:p>
        </w:tc>
        <w:tc>
          <w:tcPr>
            <w:tcW w:w="1764" w:type="dxa"/>
            <w:shd w:val="clear" w:color="auto" w:fill="auto"/>
            <w:tcMar>
              <w:top w:w="100" w:type="dxa"/>
              <w:left w:w="100" w:type="dxa"/>
              <w:bottom w:w="100" w:type="dxa"/>
              <w:right w:w="100" w:type="dxa"/>
            </w:tcMar>
          </w:tcPr>
          <w:p w14:paraId="1041F4DA"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64" w:type="dxa"/>
            <w:shd w:val="clear" w:color="auto" w:fill="auto"/>
            <w:tcMar>
              <w:top w:w="100" w:type="dxa"/>
              <w:left w:w="100" w:type="dxa"/>
              <w:bottom w:w="100" w:type="dxa"/>
              <w:right w:w="100" w:type="dxa"/>
            </w:tcMar>
          </w:tcPr>
          <w:p w14:paraId="4D5B0884"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64" w:type="dxa"/>
            <w:shd w:val="clear" w:color="auto" w:fill="auto"/>
            <w:tcMar>
              <w:top w:w="100" w:type="dxa"/>
              <w:left w:w="100" w:type="dxa"/>
              <w:bottom w:w="100" w:type="dxa"/>
              <w:right w:w="100" w:type="dxa"/>
            </w:tcMar>
          </w:tcPr>
          <w:p w14:paraId="38628812"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370AE565"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66EE0" w14:paraId="54810FBE" w14:textId="77777777">
        <w:tc>
          <w:tcPr>
            <w:tcW w:w="1764" w:type="dxa"/>
            <w:shd w:val="clear" w:color="auto" w:fill="auto"/>
            <w:tcMar>
              <w:top w:w="100" w:type="dxa"/>
              <w:left w:w="100" w:type="dxa"/>
              <w:bottom w:w="100" w:type="dxa"/>
              <w:right w:w="100" w:type="dxa"/>
            </w:tcMar>
          </w:tcPr>
          <w:p w14:paraId="36364FE7"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Estimation</w:t>
            </w:r>
          </w:p>
        </w:tc>
        <w:tc>
          <w:tcPr>
            <w:tcW w:w="1764" w:type="dxa"/>
            <w:shd w:val="clear" w:color="auto" w:fill="auto"/>
            <w:tcMar>
              <w:top w:w="100" w:type="dxa"/>
              <w:left w:w="100" w:type="dxa"/>
              <w:bottom w:w="100" w:type="dxa"/>
              <w:right w:w="100" w:type="dxa"/>
            </w:tcMar>
          </w:tcPr>
          <w:p w14:paraId="5CA420F1"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64" w:type="dxa"/>
            <w:shd w:val="clear" w:color="auto" w:fill="auto"/>
            <w:tcMar>
              <w:top w:w="100" w:type="dxa"/>
              <w:left w:w="100" w:type="dxa"/>
              <w:bottom w:w="100" w:type="dxa"/>
              <w:right w:w="100" w:type="dxa"/>
            </w:tcMar>
          </w:tcPr>
          <w:p w14:paraId="1F909718"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09012985"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0CA296D5"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7645C5DC" w14:textId="6241DEA7" w:rsidR="00166EE0" w:rsidRDefault="00166EE0">
      <w:pPr>
        <w:spacing w:line="240" w:lineRule="auto"/>
        <w:ind w:left="540"/>
        <w:jc w:val="both"/>
        <w:rPr>
          <w:rFonts w:ascii="Times New Roman" w:eastAsia="Times New Roman" w:hAnsi="Times New Roman" w:cs="Times New Roman"/>
          <w:sz w:val="24"/>
          <w:szCs w:val="24"/>
        </w:rPr>
      </w:pPr>
      <w:bookmarkStart w:id="46" w:name="_p4lvxn8csvew" w:colFirst="0" w:colLast="0"/>
      <w:bookmarkEnd w:id="46"/>
    </w:p>
    <w:p w14:paraId="1407883C" w14:textId="000217EE" w:rsidR="003A6BC7" w:rsidRDefault="003A6BC7">
      <w:pPr>
        <w:spacing w:line="240" w:lineRule="auto"/>
        <w:ind w:left="540"/>
        <w:jc w:val="both"/>
        <w:rPr>
          <w:rFonts w:ascii="Times New Roman" w:eastAsia="Times New Roman" w:hAnsi="Times New Roman" w:cs="Times New Roman"/>
          <w:sz w:val="24"/>
          <w:szCs w:val="24"/>
        </w:rPr>
      </w:pPr>
    </w:p>
    <w:p w14:paraId="6B5CA66D" w14:textId="5C69A0CE" w:rsidR="003A6BC7" w:rsidRDefault="003A6BC7">
      <w:pPr>
        <w:spacing w:line="240" w:lineRule="auto"/>
        <w:ind w:left="540"/>
        <w:jc w:val="both"/>
        <w:rPr>
          <w:rFonts w:ascii="Times New Roman" w:eastAsia="Times New Roman" w:hAnsi="Times New Roman" w:cs="Times New Roman"/>
          <w:sz w:val="24"/>
          <w:szCs w:val="24"/>
        </w:rPr>
      </w:pPr>
    </w:p>
    <w:p w14:paraId="5B4AD42E" w14:textId="60BABE47" w:rsidR="003A6BC7" w:rsidRDefault="003A6BC7">
      <w:pPr>
        <w:spacing w:line="240" w:lineRule="auto"/>
        <w:ind w:left="540"/>
        <w:jc w:val="both"/>
        <w:rPr>
          <w:rFonts w:ascii="Times New Roman" w:eastAsia="Times New Roman" w:hAnsi="Times New Roman" w:cs="Times New Roman"/>
          <w:sz w:val="24"/>
          <w:szCs w:val="24"/>
        </w:rPr>
      </w:pPr>
    </w:p>
    <w:p w14:paraId="77229443" w14:textId="049ED2D1" w:rsidR="003A6BC7" w:rsidRDefault="003A6BC7">
      <w:pPr>
        <w:spacing w:line="240" w:lineRule="auto"/>
        <w:ind w:left="540"/>
        <w:jc w:val="both"/>
        <w:rPr>
          <w:rFonts w:ascii="Times New Roman" w:eastAsia="Times New Roman" w:hAnsi="Times New Roman" w:cs="Times New Roman"/>
          <w:sz w:val="24"/>
          <w:szCs w:val="24"/>
        </w:rPr>
      </w:pPr>
    </w:p>
    <w:p w14:paraId="5C0A54CC" w14:textId="1363EAC8" w:rsidR="003A6BC7" w:rsidRDefault="003A6BC7">
      <w:pPr>
        <w:spacing w:line="240" w:lineRule="auto"/>
        <w:ind w:left="540"/>
        <w:jc w:val="both"/>
        <w:rPr>
          <w:rFonts w:ascii="Times New Roman" w:eastAsia="Times New Roman" w:hAnsi="Times New Roman" w:cs="Times New Roman"/>
          <w:sz w:val="24"/>
          <w:szCs w:val="24"/>
        </w:rPr>
      </w:pPr>
    </w:p>
    <w:p w14:paraId="7B32B7DF" w14:textId="5495FD60" w:rsidR="003A6BC7" w:rsidRDefault="003A6BC7">
      <w:pPr>
        <w:spacing w:line="240" w:lineRule="auto"/>
        <w:ind w:left="540"/>
        <w:jc w:val="both"/>
        <w:rPr>
          <w:rFonts w:ascii="Times New Roman" w:eastAsia="Times New Roman" w:hAnsi="Times New Roman" w:cs="Times New Roman"/>
          <w:sz w:val="24"/>
          <w:szCs w:val="24"/>
        </w:rPr>
      </w:pPr>
    </w:p>
    <w:p w14:paraId="19263D65" w14:textId="6B0E0648" w:rsidR="00317174" w:rsidRDefault="00317174">
      <w:pPr>
        <w:spacing w:line="240" w:lineRule="auto"/>
        <w:ind w:left="540"/>
        <w:jc w:val="both"/>
        <w:rPr>
          <w:rFonts w:ascii="Times New Roman" w:eastAsia="Times New Roman" w:hAnsi="Times New Roman" w:cs="Times New Roman"/>
          <w:sz w:val="24"/>
          <w:szCs w:val="24"/>
        </w:rPr>
      </w:pPr>
    </w:p>
    <w:p w14:paraId="1413FA03" w14:textId="5D6AF052" w:rsidR="00317174" w:rsidRDefault="00317174">
      <w:pPr>
        <w:spacing w:line="240" w:lineRule="auto"/>
        <w:ind w:left="540"/>
        <w:jc w:val="both"/>
        <w:rPr>
          <w:rFonts w:ascii="Times New Roman" w:eastAsia="Times New Roman" w:hAnsi="Times New Roman" w:cs="Times New Roman"/>
          <w:sz w:val="24"/>
          <w:szCs w:val="24"/>
        </w:rPr>
      </w:pPr>
    </w:p>
    <w:p w14:paraId="6A927292" w14:textId="0F4243C0" w:rsidR="00317174" w:rsidRDefault="00317174">
      <w:pPr>
        <w:spacing w:line="240" w:lineRule="auto"/>
        <w:ind w:left="540"/>
        <w:jc w:val="both"/>
        <w:rPr>
          <w:rFonts w:ascii="Times New Roman" w:eastAsia="Times New Roman" w:hAnsi="Times New Roman" w:cs="Times New Roman"/>
          <w:sz w:val="24"/>
          <w:szCs w:val="24"/>
        </w:rPr>
      </w:pPr>
    </w:p>
    <w:p w14:paraId="7C2DE820" w14:textId="082F097E" w:rsidR="00317174" w:rsidRDefault="00317174">
      <w:pPr>
        <w:spacing w:line="240" w:lineRule="auto"/>
        <w:ind w:left="540"/>
        <w:jc w:val="both"/>
        <w:rPr>
          <w:rFonts w:ascii="Times New Roman" w:eastAsia="Times New Roman" w:hAnsi="Times New Roman" w:cs="Times New Roman"/>
          <w:sz w:val="24"/>
          <w:szCs w:val="24"/>
        </w:rPr>
      </w:pPr>
    </w:p>
    <w:p w14:paraId="0F8BCF9D" w14:textId="01A86D4A" w:rsidR="00317174" w:rsidRDefault="00317174">
      <w:pPr>
        <w:spacing w:line="240" w:lineRule="auto"/>
        <w:ind w:left="540"/>
        <w:jc w:val="both"/>
        <w:rPr>
          <w:rFonts w:ascii="Times New Roman" w:eastAsia="Times New Roman" w:hAnsi="Times New Roman" w:cs="Times New Roman"/>
          <w:sz w:val="24"/>
          <w:szCs w:val="24"/>
        </w:rPr>
      </w:pPr>
    </w:p>
    <w:p w14:paraId="35756CA7" w14:textId="74D6020E" w:rsidR="00317174" w:rsidRDefault="00317174">
      <w:pPr>
        <w:spacing w:line="240" w:lineRule="auto"/>
        <w:ind w:left="540"/>
        <w:jc w:val="both"/>
        <w:rPr>
          <w:rFonts w:ascii="Times New Roman" w:eastAsia="Times New Roman" w:hAnsi="Times New Roman" w:cs="Times New Roman"/>
          <w:sz w:val="24"/>
          <w:szCs w:val="24"/>
        </w:rPr>
      </w:pPr>
    </w:p>
    <w:p w14:paraId="5119D204" w14:textId="669AB1E7" w:rsidR="00317174" w:rsidRDefault="00317174">
      <w:pPr>
        <w:spacing w:line="240" w:lineRule="auto"/>
        <w:ind w:left="540"/>
        <w:jc w:val="both"/>
        <w:rPr>
          <w:rFonts w:ascii="Times New Roman" w:eastAsia="Times New Roman" w:hAnsi="Times New Roman" w:cs="Times New Roman"/>
          <w:sz w:val="24"/>
          <w:szCs w:val="24"/>
        </w:rPr>
      </w:pPr>
    </w:p>
    <w:p w14:paraId="57A7CB93" w14:textId="5B39AC61" w:rsidR="00317174" w:rsidRDefault="00317174">
      <w:pPr>
        <w:spacing w:line="240" w:lineRule="auto"/>
        <w:ind w:left="540"/>
        <w:jc w:val="both"/>
        <w:rPr>
          <w:rFonts w:ascii="Times New Roman" w:eastAsia="Times New Roman" w:hAnsi="Times New Roman" w:cs="Times New Roman"/>
          <w:sz w:val="24"/>
          <w:szCs w:val="24"/>
        </w:rPr>
      </w:pPr>
    </w:p>
    <w:p w14:paraId="4E96E73E" w14:textId="0E3225D8" w:rsidR="00317174" w:rsidRDefault="00317174">
      <w:pPr>
        <w:spacing w:line="240" w:lineRule="auto"/>
        <w:ind w:left="540"/>
        <w:jc w:val="both"/>
        <w:rPr>
          <w:rFonts w:ascii="Times New Roman" w:eastAsia="Times New Roman" w:hAnsi="Times New Roman" w:cs="Times New Roman"/>
          <w:sz w:val="24"/>
          <w:szCs w:val="24"/>
        </w:rPr>
      </w:pPr>
    </w:p>
    <w:p w14:paraId="34E28DA9" w14:textId="72615D17" w:rsidR="00317174" w:rsidRDefault="00317174">
      <w:pPr>
        <w:spacing w:line="240" w:lineRule="auto"/>
        <w:ind w:left="540"/>
        <w:jc w:val="both"/>
        <w:rPr>
          <w:rFonts w:ascii="Times New Roman" w:eastAsia="Times New Roman" w:hAnsi="Times New Roman" w:cs="Times New Roman"/>
          <w:sz w:val="24"/>
          <w:szCs w:val="24"/>
        </w:rPr>
      </w:pPr>
    </w:p>
    <w:p w14:paraId="1C3D2D40" w14:textId="71FDA752" w:rsidR="00317174" w:rsidRDefault="00317174">
      <w:pPr>
        <w:spacing w:line="240" w:lineRule="auto"/>
        <w:ind w:left="540"/>
        <w:jc w:val="both"/>
        <w:rPr>
          <w:rFonts w:ascii="Times New Roman" w:eastAsia="Times New Roman" w:hAnsi="Times New Roman" w:cs="Times New Roman"/>
          <w:sz w:val="24"/>
          <w:szCs w:val="24"/>
        </w:rPr>
      </w:pPr>
    </w:p>
    <w:p w14:paraId="2B08E209" w14:textId="77777777" w:rsidR="00317174" w:rsidRDefault="00317174">
      <w:pPr>
        <w:spacing w:line="240" w:lineRule="auto"/>
        <w:ind w:left="540"/>
        <w:jc w:val="both"/>
        <w:rPr>
          <w:rFonts w:ascii="Times New Roman" w:eastAsia="Times New Roman" w:hAnsi="Times New Roman" w:cs="Times New Roman"/>
          <w:sz w:val="24"/>
          <w:szCs w:val="24"/>
        </w:rPr>
      </w:pPr>
    </w:p>
    <w:p w14:paraId="6DC480F4" w14:textId="2966A8BC" w:rsidR="00166EE0" w:rsidRPr="00266969" w:rsidRDefault="00560D7E">
      <w:pPr>
        <w:pStyle w:val="Heading2"/>
        <w:numPr>
          <w:ilvl w:val="1"/>
          <w:numId w:val="2"/>
        </w:numPr>
        <w:spacing w:before="180" w:line="240" w:lineRule="auto"/>
        <w:jc w:val="both"/>
        <w:rPr>
          <w:bCs/>
          <w:smallCaps/>
        </w:rPr>
      </w:pPr>
      <w:bookmarkStart w:id="47" w:name="_Toc98178089"/>
      <w:r w:rsidRPr="00266969">
        <w:rPr>
          <w:rFonts w:ascii="Times New Roman" w:eastAsia="Times New Roman" w:hAnsi="Times New Roman" w:cs="Times New Roman"/>
          <w:bCs/>
          <w:smallCaps/>
          <w:sz w:val="24"/>
          <w:szCs w:val="24"/>
        </w:rPr>
        <w:t>RISK RESPONSE PLANNING</w:t>
      </w:r>
      <w:bookmarkEnd w:id="47"/>
    </w:p>
    <w:p w14:paraId="2694108C" w14:textId="77777777" w:rsidR="00166EE0" w:rsidRDefault="00560D7E" w:rsidP="00266969">
      <w:pPr>
        <w:spacing w:line="240" w:lineRule="auto"/>
        <w:ind w:left="576" w:firstLine="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major risk (those falling in the Red &amp; Yellow zones) will be assigned to a project team member for monitoring purposes to ensure that the risk will not “fall through the cracks”.  </w:t>
      </w:r>
    </w:p>
    <w:p w14:paraId="194B80BC" w14:textId="77777777" w:rsidR="00166EE0" w:rsidRDefault="00560D7E">
      <w:pPr>
        <w:spacing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major risk, one of the following approaches will be selected to address it:</w:t>
      </w:r>
    </w:p>
    <w:p w14:paraId="009676C8" w14:textId="77777777" w:rsidR="00166EE0" w:rsidRDefault="00560D7E">
      <w:pPr>
        <w:numPr>
          <w:ilvl w:val="0"/>
          <w:numId w:val="7"/>
        </w:numPr>
        <w:spacing w:line="240" w:lineRule="auto"/>
        <w:jc w:val="both"/>
        <w:rPr>
          <w:sz w:val="24"/>
          <w:szCs w:val="24"/>
        </w:rPr>
      </w:pPr>
      <w:r>
        <w:rPr>
          <w:rFonts w:ascii="Times New Roman" w:eastAsia="Times New Roman" w:hAnsi="Times New Roman" w:cs="Times New Roman"/>
          <w:b/>
          <w:sz w:val="24"/>
          <w:szCs w:val="24"/>
        </w:rPr>
        <w:t>Avoid</w:t>
      </w:r>
      <w:r>
        <w:rPr>
          <w:rFonts w:ascii="Times New Roman" w:eastAsia="Times New Roman" w:hAnsi="Times New Roman" w:cs="Times New Roman"/>
          <w:sz w:val="24"/>
          <w:szCs w:val="24"/>
        </w:rPr>
        <w:t xml:space="preserve"> – eliminate the threat by eliminating the cause</w:t>
      </w:r>
    </w:p>
    <w:p w14:paraId="275778E6" w14:textId="77777777" w:rsidR="00166EE0" w:rsidRDefault="00560D7E">
      <w:pPr>
        <w:numPr>
          <w:ilvl w:val="0"/>
          <w:numId w:val="7"/>
        </w:numPr>
        <w:spacing w:line="240" w:lineRule="auto"/>
        <w:jc w:val="both"/>
        <w:rPr>
          <w:sz w:val="24"/>
          <w:szCs w:val="24"/>
        </w:rPr>
      </w:pPr>
      <w:r>
        <w:rPr>
          <w:rFonts w:ascii="Times New Roman" w:eastAsia="Times New Roman" w:hAnsi="Times New Roman" w:cs="Times New Roman"/>
          <w:b/>
          <w:sz w:val="24"/>
          <w:szCs w:val="24"/>
        </w:rPr>
        <w:t>Mitigate</w:t>
      </w:r>
      <w:r>
        <w:rPr>
          <w:rFonts w:ascii="Times New Roman" w:eastAsia="Times New Roman" w:hAnsi="Times New Roman" w:cs="Times New Roman"/>
          <w:sz w:val="24"/>
          <w:szCs w:val="24"/>
        </w:rPr>
        <w:t xml:space="preserve"> – Identify ways to reduce the probability or the impact of the risk</w:t>
      </w:r>
    </w:p>
    <w:p w14:paraId="61C5E9C5" w14:textId="77777777" w:rsidR="00166EE0" w:rsidRDefault="00560D7E">
      <w:pPr>
        <w:numPr>
          <w:ilvl w:val="0"/>
          <w:numId w:val="7"/>
        </w:numPr>
        <w:spacing w:line="240" w:lineRule="auto"/>
        <w:jc w:val="both"/>
        <w:rPr>
          <w:sz w:val="24"/>
          <w:szCs w:val="24"/>
        </w:rPr>
      </w:pPr>
      <w:r>
        <w:rPr>
          <w:rFonts w:ascii="Times New Roman" w:eastAsia="Times New Roman" w:hAnsi="Times New Roman" w:cs="Times New Roman"/>
          <w:b/>
          <w:sz w:val="24"/>
          <w:szCs w:val="24"/>
        </w:rPr>
        <w:t>Accept</w:t>
      </w:r>
      <w:r>
        <w:rPr>
          <w:rFonts w:ascii="Times New Roman" w:eastAsia="Times New Roman" w:hAnsi="Times New Roman" w:cs="Times New Roman"/>
          <w:sz w:val="24"/>
          <w:szCs w:val="24"/>
        </w:rPr>
        <w:t xml:space="preserve"> – Nothing will be done </w:t>
      </w:r>
    </w:p>
    <w:p w14:paraId="00A60439" w14:textId="77777777" w:rsidR="00166EE0" w:rsidRDefault="00560D7E">
      <w:pPr>
        <w:numPr>
          <w:ilvl w:val="0"/>
          <w:numId w:val="7"/>
        </w:numPr>
        <w:spacing w:line="240" w:lineRule="auto"/>
        <w:jc w:val="both"/>
        <w:rPr>
          <w:sz w:val="24"/>
          <w:szCs w:val="24"/>
        </w:rPr>
      </w:pPr>
      <w:r>
        <w:rPr>
          <w:rFonts w:ascii="Times New Roman" w:eastAsia="Times New Roman" w:hAnsi="Times New Roman" w:cs="Times New Roman"/>
          <w:b/>
          <w:sz w:val="24"/>
          <w:szCs w:val="24"/>
        </w:rPr>
        <w:t>Transfer</w:t>
      </w:r>
      <w:r>
        <w:rPr>
          <w:rFonts w:ascii="Times New Roman" w:eastAsia="Times New Roman" w:hAnsi="Times New Roman" w:cs="Times New Roman"/>
          <w:sz w:val="24"/>
          <w:szCs w:val="24"/>
        </w:rPr>
        <w:t xml:space="preserve"> – Make another party responsible for the risk (buy insurance, outsourcing, etc.)</w:t>
      </w:r>
      <w:r>
        <w:rPr>
          <w:rFonts w:ascii="Times New Roman" w:eastAsia="Times New Roman" w:hAnsi="Times New Roman" w:cs="Times New Roman"/>
          <w:sz w:val="24"/>
          <w:szCs w:val="24"/>
        </w:rPr>
        <w:br/>
      </w:r>
    </w:p>
    <w:p w14:paraId="7BFCABCF" w14:textId="77777777" w:rsidR="00166EE0" w:rsidRDefault="00560D7E" w:rsidP="00266969">
      <w:pPr>
        <w:spacing w:line="240" w:lineRule="auto"/>
        <w:ind w:left="576" w:firstLine="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risk that will be mitigated, the project team will identify ways to prevent the risk from occurring or reduce its impact or probability of occurring. This may include prototyping, adding tasks to the project schedule, adding resources, etc.</w:t>
      </w:r>
    </w:p>
    <w:p w14:paraId="275831BE" w14:textId="77777777" w:rsidR="00166EE0" w:rsidRDefault="00560D7E">
      <w:pPr>
        <w:spacing w:line="240" w:lineRule="auto"/>
        <w:ind w:left="576"/>
        <w:jc w:val="both"/>
        <w:rPr>
          <w:rFonts w:ascii="Times New Roman" w:eastAsia="Times New Roman" w:hAnsi="Times New Roman" w:cs="Times New Roman"/>
          <w:sz w:val="24"/>
          <w:szCs w:val="24"/>
        </w:rPr>
      </w:pPr>
      <w:bookmarkStart w:id="48" w:name="_26in1rg" w:colFirst="0" w:colLast="0"/>
      <w:bookmarkEnd w:id="48"/>
      <w:r>
        <w:rPr>
          <w:rFonts w:ascii="Times New Roman" w:eastAsia="Times New Roman" w:hAnsi="Times New Roman" w:cs="Times New Roman"/>
          <w:sz w:val="24"/>
          <w:szCs w:val="24"/>
        </w:rPr>
        <w:t xml:space="preserve">For each major risk that is to be mitigated or that is accepted, a course of action will be outlined for the event that the risk does materialise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minimise its impact.</w:t>
      </w:r>
    </w:p>
    <w:p w14:paraId="7D7909AE" w14:textId="77777777" w:rsidR="00166EE0" w:rsidRDefault="00166EE0">
      <w:pPr>
        <w:spacing w:line="240" w:lineRule="auto"/>
        <w:ind w:left="576"/>
        <w:jc w:val="both"/>
        <w:rPr>
          <w:rFonts w:ascii="Times New Roman" w:eastAsia="Times New Roman" w:hAnsi="Times New Roman" w:cs="Times New Roman"/>
          <w:sz w:val="24"/>
          <w:szCs w:val="24"/>
        </w:rPr>
      </w:pPr>
      <w:bookmarkStart w:id="49" w:name="_u0h5hewm2jca" w:colFirst="0" w:colLast="0"/>
      <w:bookmarkEnd w:id="49"/>
    </w:p>
    <w:p w14:paraId="2775593D" w14:textId="77777777" w:rsidR="00166EE0" w:rsidRDefault="00166EE0">
      <w:pPr>
        <w:spacing w:line="240" w:lineRule="auto"/>
        <w:ind w:left="576"/>
        <w:jc w:val="both"/>
        <w:rPr>
          <w:rFonts w:ascii="Times New Roman" w:eastAsia="Times New Roman" w:hAnsi="Times New Roman" w:cs="Times New Roman"/>
          <w:sz w:val="24"/>
          <w:szCs w:val="24"/>
        </w:rPr>
      </w:pPr>
      <w:bookmarkStart w:id="50" w:name="_ueoyvbbxsyfi" w:colFirst="0" w:colLast="0"/>
      <w:bookmarkEnd w:id="50"/>
    </w:p>
    <w:tbl>
      <w:tblPr>
        <w:tblStyle w:val="a3"/>
        <w:tblW w:w="8784"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8"/>
        <w:gridCol w:w="2928"/>
        <w:gridCol w:w="2928"/>
      </w:tblGrid>
      <w:tr w:rsidR="00166EE0" w14:paraId="0F7604B4" w14:textId="77777777">
        <w:tc>
          <w:tcPr>
            <w:tcW w:w="2928" w:type="dxa"/>
            <w:shd w:val="clear" w:color="auto" w:fill="CCCCCC"/>
            <w:tcMar>
              <w:top w:w="100" w:type="dxa"/>
              <w:left w:w="100" w:type="dxa"/>
              <w:bottom w:w="100" w:type="dxa"/>
              <w:right w:w="100" w:type="dxa"/>
            </w:tcMar>
          </w:tcPr>
          <w:p w14:paraId="5BED4AE8"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Area of Risks</w:t>
            </w:r>
          </w:p>
        </w:tc>
        <w:tc>
          <w:tcPr>
            <w:tcW w:w="2928" w:type="dxa"/>
            <w:shd w:val="clear" w:color="auto" w:fill="CCCCCC"/>
            <w:tcMar>
              <w:top w:w="100" w:type="dxa"/>
              <w:left w:w="100" w:type="dxa"/>
              <w:bottom w:w="100" w:type="dxa"/>
              <w:right w:w="100" w:type="dxa"/>
            </w:tcMar>
          </w:tcPr>
          <w:p w14:paraId="395F86A4"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Approach Selected</w:t>
            </w:r>
          </w:p>
        </w:tc>
        <w:tc>
          <w:tcPr>
            <w:tcW w:w="2928" w:type="dxa"/>
            <w:shd w:val="clear" w:color="auto" w:fill="CCCCCC"/>
            <w:tcMar>
              <w:top w:w="100" w:type="dxa"/>
              <w:left w:w="100" w:type="dxa"/>
              <w:bottom w:w="100" w:type="dxa"/>
              <w:right w:w="100" w:type="dxa"/>
            </w:tcMar>
          </w:tcPr>
          <w:p w14:paraId="20BD0BAF"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Strategy</w:t>
            </w:r>
          </w:p>
        </w:tc>
      </w:tr>
      <w:tr w:rsidR="00166EE0" w14:paraId="766808B5" w14:textId="77777777">
        <w:tc>
          <w:tcPr>
            <w:tcW w:w="2928" w:type="dxa"/>
            <w:shd w:val="clear" w:color="auto" w:fill="auto"/>
            <w:tcMar>
              <w:top w:w="100" w:type="dxa"/>
              <w:left w:w="100" w:type="dxa"/>
              <w:bottom w:w="100" w:type="dxa"/>
              <w:right w:w="100" w:type="dxa"/>
            </w:tcMar>
          </w:tcPr>
          <w:p w14:paraId="3D9F35D9"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p>
        </w:tc>
        <w:tc>
          <w:tcPr>
            <w:tcW w:w="2928" w:type="dxa"/>
            <w:shd w:val="clear" w:color="auto" w:fill="auto"/>
            <w:tcMar>
              <w:top w:w="100" w:type="dxa"/>
              <w:left w:w="100" w:type="dxa"/>
              <w:bottom w:w="100" w:type="dxa"/>
              <w:right w:w="100" w:type="dxa"/>
            </w:tcMar>
          </w:tcPr>
          <w:p w14:paraId="1FE1921C"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Avoid</w:t>
            </w:r>
          </w:p>
        </w:tc>
        <w:tc>
          <w:tcPr>
            <w:tcW w:w="2928" w:type="dxa"/>
            <w:shd w:val="clear" w:color="auto" w:fill="auto"/>
            <w:tcMar>
              <w:top w:w="100" w:type="dxa"/>
              <w:left w:w="100" w:type="dxa"/>
              <w:bottom w:w="100" w:type="dxa"/>
              <w:right w:w="100" w:type="dxa"/>
            </w:tcMar>
          </w:tcPr>
          <w:p w14:paraId="2BAF1291"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research on viable and reliable technologies to ensure that all imminent risks can be avoided.</w:t>
            </w:r>
          </w:p>
        </w:tc>
      </w:tr>
      <w:tr w:rsidR="00166EE0" w14:paraId="078DEDFB" w14:textId="77777777">
        <w:tc>
          <w:tcPr>
            <w:tcW w:w="2928" w:type="dxa"/>
            <w:shd w:val="clear" w:color="auto" w:fill="auto"/>
            <w:tcMar>
              <w:top w:w="100" w:type="dxa"/>
              <w:left w:w="100" w:type="dxa"/>
              <w:bottom w:w="100" w:type="dxa"/>
              <w:right w:w="100" w:type="dxa"/>
            </w:tcMar>
          </w:tcPr>
          <w:p w14:paraId="10230543"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Market</w:t>
            </w:r>
          </w:p>
        </w:tc>
        <w:tc>
          <w:tcPr>
            <w:tcW w:w="2928" w:type="dxa"/>
            <w:shd w:val="clear" w:color="auto" w:fill="auto"/>
            <w:tcMar>
              <w:top w:w="100" w:type="dxa"/>
              <w:left w:w="100" w:type="dxa"/>
              <w:bottom w:w="100" w:type="dxa"/>
              <w:right w:w="100" w:type="dxa"/>
            </w:tcMar>
          </w:tcPr>
          <w:p w14:paraId="2A8D9868"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Accept</w:t>
            </w:r>
          </w:p>
        </w:tc>
        <w:tc>
          <w:tcPr>
            <w:tcW w:w="2928" w:type="dxa"/>
            <w:shd w:val="clear" w:color="auto" w:fill="auto"/>
            <w:tcMar>
              <w:top w:w="100" w:type="dxa"/>
              <w:left w:w="100" w:type="dxa"/>
              <w:bottom w:w="100" w:type="dxa"/>
              <w:right w:w="100" w:type="dxa"/>
            </w:tcMar>
          </w:tcPr>
          <w:p w14:paraId="151CA90C" w14:textId="0CDC8A1F"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 changes </w:t>
            </w:r>
            <w:r w:rsidR="00266969">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be </w:t>
            </w:r>
            <w:r w:rsidR="00266969">
              <w:rPr>
                <w:rFonts w:ascii="Times New Roman" w:eastAsia="Times New Roman" w:hAnsi="Times New Roman" w:cs="Times New Roman"/>
                <w:sz w:val="24"/>
                <w:szCs w:val="24"/>
              </w:rPr>
              <w:t>accepted,</w:t>
            </w:r>
            <w:r>
              <w:rPr>
                <w:rFonts w:ascii="Times New Roman" w:eastAsia="Times New Roman" w:hAnsi="Times New Roman" w:cs="Times New Roman"/>
                <w:sz w:val="24"/>
                <w:szCs w:val="24"/>
              </w:rPr>
              <w:t xml:space="preserve"> and actions should be taken accordingly.</w:t>
            </w:r>
          </w:p>
        </w:tc>
      </w:tr>
      <w:tr w:rsidR="00166EE0" w14:paraId="20A7BE60" w14:textId="77777777">
        <w:tc>
          <w:tcPr>
            <w:tcW w:w="2928" w:type="dxa"/>
            <w:shd w:val="clear" w:color="auto" w:fill="auto"/>
            <w:tcMar>
              <w:top w:w="100" w:type="dxa"/>
              <w:left w:w="100" w:type="dxa"/>
              <w:bottom w:w="100" w:type="dxa"/>
              <w:right w:w="100" w:type="dxa"/>
            </w:tcMar>
          </w:tcPr>
          <w:p w14:paraId="6AEF67A2"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w:t>
            </w:r>
          </w:p>
        </w:tc>
        <w:tc>
          <w:tcPr>
            <w:tcW w:w="2928" w:type="dxa"/>
            <w:shd w:val="clear" w:color="auto" w:fill="auto"/>
            <w:tcMar>
              <w:top w:w="100" w:type="dxa"/>
              <w:left w:w="100" w:type="dxa"/>
              <w:bottom w:w="100" w:type="dxa"/>
              <w:right w:w="100" w:type="dxa"/>
            </w:tcMar>
          </w:tcPr>
          <w:p w14:paraId="7D67AD8E"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Avoid</w:t>
            </w:r>
          </w:p>
        </w:tc>
        <w:tc>
          <w:tcPr>
            <w:tcW w:w="2928" w:type="dxa"/>
            <w:shd w:val="clear" w:color="auto" w:fill="auto"/>
            <w:tcMar>
              <w:top w:w="100" w:type="dxa"/>
              <w:left w:w="100" w:type="dxa"/>
              <w:bottom w:w="100" w:type="dxa"/>
              <w:right w:w="100" w:type="dxa"/>
            </w:tcMar>
          </w:tcPr>
          <w:p w14:paraId="0D7A1C98" w14:textId="61C88EA3"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proper budget estimation should be done at the start of the </w:t>
            </w:r>
            <w:r w:rsidR="00266969">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and this should </w:t>
            </w:r>
            <w:r w:rsidR="00266969">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the </w:t>
            </w:r>
            <w:r w:rsidR="00266969">
              <w:rPr>
                <w:rFonts w:ascii="Times New Roman" w:eastAsia="Times New Roman" w:hAnsi="Times New Roman" w:cs="Times New Roman"/>
                <w:sz w:val="24"/>
                <w:szCs w:val="24"/>
              </w:rPr>
              <w:t>worst-case</w:t>
            </w:r>
            <w:r>
              <w:rPr>
                <w:rFonts w:ascii="Times New Roman" w:eastAsia="Times New Roman" w:hAnsi="Times New Roman" w:cs="Times New Roman"/>
                <w:sz w:val="24"/>
                <w:szCs w:val="24"/>
              </w:rPr>
              <w:t xml:space="preserve"> scenario </w:t>
            </w:r>
            <w:r w:rsidR="00266969">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eliminate any possible cases of budget overrun.</w:t>
            </w:r>
          </w:p>
        </w:tc>
      </w:tr>
      <w:tr w:rsidR="00166EE0" w14:paraId="4B0EDC9F" w14:textId="77777777">
        <w:tc>
          <w:tcPr>
            <w:tcW w:w="2928" w:type="dxa"/>
            <w:shd w:val="clear" w:color="auto" w:fill="auto"/>
            <w:tcMar>
              <w:top w:w="100" w:type="dxa"/>
              <w:left w:w="100" w:type="dxa"/>
              <w:bottom w:w="100" w:type="dxa"/>
              <w:right w:w="100" w:type="dxa"/>
            </w:tcMar>
          </w:tcPr>
          <w:p w14:paraId="5E3F2378"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Structure/Process</w:t>
            </w:r>
          </w:p>
        </w:tc>
        <w:tc>
          <w:tcPr>
            <w:tcW w:w="2928" w:type="dxa"/>
            <w:shd w:val="clear" w:color="auto" w:fill="auto"/>
            <w:tcMar>
              <w:top w:w="100" w:type="dxa"/>
              <w:left w:w="100" w:type="dxa"/>
              <w:bottom w:w="100" w:type="dxa"/>
              <w:right w:w="100" w:type="dxa"/>
            </w:tcMar>
          </w:tcPr>
          <w:p w14:paraId="37408E15"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Accept</w:t>
            </w:r>
          </w:p>
        </w:tc>
        <w:tc>
          <w:tcPr>
            <w:tcW w:w="2928" w:type="dxa"/>
            <w:shd w:val="clear" w:color="auto" w:fill="auto"/>
            <w:tcMar>
              <w:top w:w="100" w:type="dxa"/>
              <w:left w:w="100" w:type="dxa"/>
              <w:bottom w:w="100" w:type="dxa"/>
              <w:right w:w="100" w:type="dxa"/>
            </w:tcMar>
          </w:tcPr>
          <w:p w14:paraId="42978D27"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these are external risks that are unavoidable in nature, the best course of action should be chosen when such a scenario arises.</w:t>
            </w:r>
          </w:p>
        </w:tc>
      </w:tr>
      <w:tr w:rsidR="00166EE0" w14:paraId="00AE727D" w14:textId="77777777">
        <w:tc>
          <w:tcPr>
            <w:tcW w:w="2928" w:type="dxa"/>
            <w:shd w:val="clear" w:color="auto" w:fill="auto"/>
            <w:tcMar>
              <w:top w:w="100" w:type="dxa"/>
              <w:left w:w="100" w:type="dxa"/>
              <w:bottom w:w="100" w:type="dxa"/>
              <w:right w:w="100" w:type="dxa"/>
            </w:tcMar>
          </w:tcPr>
          <w:p w14:paraId="1432963B"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People</w:t>
            </w:r>
          </w:p>
        </w:tc>
        <w:tc>
          <w:tcPr>
            <w:tcW w:w="2928" w:type="dxa"/>
            <w:shd w:val="clear" w:color="auto" w:fill="auto"/>
            <w:tcMar>
              <w:top w:w="100" w:type="dxa"/>
              <w:left w:w="100" w:type="dxa"/>
              <w:bottom w:w="100" w:type="dxa"/>
              <w:right w:w="100" w:type="dxa"/>
            </w:tcMar>
          </w:tcPr>
          <w:p w14:paraId="73BA206F"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Mitigate</w:t>
            </w:r>
          </w:p>
        </w:tc>
        <w:tc>
          <w:tcPr>
            <w:tcW w:w="2928" w:type="dxa"/>
            <w:shd w:val="clear" w:color="auto" w:fill="auto"/>
            <w:tcMar>
              <w:top w:w="100" w:type="dxa"/>
              <w:left w:w="100" w:type="dxa"/>
              <w:bottom w:w="100" w:type="dxa"/>
              <w:right w:w="100" w:type="dxa"/>
            </w:tcMar>
          </w:tcPr>
          <w:p w14:paraId="467B3BB5" w14:textId="61183311"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members are always aware of </w:t>
            </w:r>
            <w:r w:rsidR="00266969">
              <w:rPr>
                <w:rFonts w:ascii="Times New Roman" w:eastAsia="Times New Roman" w:hAnsi="Times New Roman" w:cs="Times New Roman"/>
                <w:sz w:val="24"/>
                <w:szCs w:val="24"/>
              </w:rPr>
              <w:t>each other’s</w:t>
            </w:r>
            <w:r>
              <w:rPr>
                <w:rFonts w:ascii="Times New Roman" w:eastAsia="Times New Roman" w:hAnsi="Times New Roman" w:cs="Times New Roman"/>
                <w:sz w:val="24"/>
                <w:szCs w:val="24"/>
              </w:rPr>
              <w:t xml:space="preserve"> responsibilities so they can cover for one another in the case of one’s absence. Team members will also conduct regular checks on each other to monitor progress.</w:t>
            </w:r>
          </w:p>
        </w:tc>
      </w:tr>
      <w:tr w:rsidR="00166EE0" w14:paraId="6673B3C9" w14:textId="77777777">
        <w:tc>
          <w:tcPr>
            <w:tcW w:w="2928" w:type="dxa"/>
            <w:shd w:val="clear" w:color="auto" w:fill="auto"/>
            <w:tcMar>
              <w:top w:w="100" w:type="dxa"/>
              <w:left w:w="100" w:type="dxa"/>
              <w:bottom w:w="100" w:type="dxa"/>
              <w:right w:w="100" w:type="dxa"/>
            </w:tcMar>
          </w:tcPr>
          <w:p w14:paraId="3F6ACFD2"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Organisational</w:t>
            </w:r>
          </w:p>
        </w:tc>
        <w:tc>
          <w:tcPr>
            <w:tcW w:w="2928" w:type="dxa"/>
            <w:shd w:val="clear" w:color="auto" w:fill="auto"/>
            <w:tcMar>
              <w:top w:w="100" w:type="dxa"/>
              <w:left w:w="100" w:type="dxa"/>
              <w:bottom w:w="100" w:type="dxa"/>
              <w:right w:w="100" w:type="dxa"/>
            </w:tcMar>
          </w:tcPr>
          <w:p w14:paraId="7FB37DC8"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Accept</w:t>
            </w:r>
          </w:p>
        </w:tc>
        <w:tc>
          <w:tcPr>
            <w:tcW w:w="2928" w:type="dxa"/>
            <w:shd w:val="clear" w:color="auto" w:fill="auto"/>
            <w:tcMar>
              <w:top w:w="100" w:type="dxa"/>
              <w:left w:w="100" w:type="dxa"/>
              <w:bottom w:w="100" w:type="dxa"/>
              <w:right w:w="100" w:type="dxa"/>
            </w:tcMar>
          </w:tcPr>
          <w:p w14:paraId="23ED6CCD" w14:textId="3784362E"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Organisational changes </w:t>
            </w:r>
            <w:r w:rsidR="00266969">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be </w:t>
            </w:r>
            <w:r w:rsidR="00266969">
              <w:rPr>
                <w:rFonts w:ascii="Times New Roman" w:eastAsia="Times New Roman" w:hAnsi="Times New Roman" w:cs="Times New Roman"/>
                <w:sz w:val="24"/>
                <w:szCs w:val="24"/>
              </w:rPr>
              <w:t>accepted,</w:t>
            </w:r>
            <w:r>
              <w:rPr>
                <w:rFonts w:ascii="Times New Roman" w:eastAsia="Times New Roman" w:hAnsi="Times New Roman" w:cs="Times New Roman"/>
                <w:sz w:val="24"/>
                <w:szCs w:val="24"/>
              </w:rPr>
              <w:t xml:space="preserve"> and actions should be taken accordingly.</w:t>
            </w:r>
          </w:p>
        </w:tc>
      </w:tr>
      <w:tr w:rsidR="00166EE0" w14:paraId="247AFD42" w14:textId="77777777">
        <w:tc>
          <w:tcPr>
            <w:tcW w:w="2928" w:type="dxa"/>
            <w:shd w:val="clear" w:color="auto" w:fill="auto"/>
            <w:tcMar>
              <w:top w:w="100" w:type="dxa"/>
              <w:left w:w="100" w:type="dxa"/>
              <w:bottom w:w="100" w:type="dxa"/>
              <w:right w:w="100" w:type="dxa"/>
            </w:tcMar>
          </w:tcPr>
          <w:p w14:paraId="7FC51283"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Tools</w:t>
            </w:r>
          </w:p>
        </w:tc>
        <w:tc>
          <w:tcPr>
            <w:tcW w:w="2928" w:type="dxa"/>
            <w:shd w:val="clear" w:color="auto" w:fill="auto"/>
            <w:tcMar>
              <w:top w:w="100" w:type="dxa"/>
              <w:left w:w="100" w:type="dxa"/>
              <w:bottom w:w="100" w:type="dxa"/>
              <w:right w:w="100" w:type="dxa"/>
            </w:tcMar>
          </w:tcPr>
          <w:p w14:paraId="46642C64"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Mitigate</w:t>
            </w:r>
          </w:p>
        </w:tc>
        <w:tc>
          <w:tcPr>
            <w:tcW w:w="2928" w:type="dxa"/>
            <w:shd w:val="clear" w:color="auto" w:fill="auto"/>
            <w:tcMar>
              <w:top w:w="100" w:type="dxa"/>
              <w:left w:w="100" w:type="dxa"/>
              <w:bottom w:w="100" w:type="dxa"/>
              <w:right w:w="100" w:type="dxa"/>
            </w:tcMar>
          </w:tcPr>
          <w:p w14:paraId="0C07DB76"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Conduct extensive research on the software tools that we plan to use before using them. Discuss with team members and ensure that all members are comfortable and confident in using the tool.</w:t>
            </w:r>
          </w:p>
        </w:tc>
      </w:tr>
      <w:tr w:rsidR="00166EE0" w14:paraId="14B38337" w14:textId="77777777">
        <w:tc>
          <w:tcPr>
            <w:tcW w:w="2928" w:type="dxa"/>
            <w:shd w:val="clear" w:color="auto" w:fill="auto"/>
            <w:tcMar>
              <w:top w:w="100" w:type="dxa"/>
              <w:left w:w="100" w:type="dxa"/>
              <w:bottom w:w="100" w:type="dxa"/>
              <w:right w:w="100" w:type="dxa"/>
            </w:tcMar>
          </w:tcPr>
          <w:p w14:paraId="1D529A15"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Changes</w:t>
            </w:r>
          </w:p>
        </w:tc>
        <w:tc>
          <w:tcPr>
            <w:tcW w:w="2928" w:type="dxa"/>
            <w:shd w:val="clear" w:color="auto" w:fill="auto"/>
            <w:tcMar>
              <w:top w:w="100" w:type="dxa"/>
              <w:left w:w="100" w:type="dxa"/>
              <w:bottom w:w="100" w:type="dxa"/>
              <w:right w:w="100" w:type="dxa"/>
            </w:tcMar>
          </w:tcPr>
          <w:p w14:paraId="04EDC796"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Accept</w:t>
            </w:r>
          </w:p>
        </w:tc>
        <w:tc>
          <w:tcPr>
            <w:tcW w:w="2928" w:type="dxa"/>
            <w:shd w:val="clear" w:color="auto" w:fill="auto"/>
            <w:tcMar>
              <w:top w:w="100" w:type="dxa"/>
              <w:left w:w="100" w:type="dxa"/>
              <w:bottom w:w="100" w:type="dxa"/>
              <w:right w:w="100" w:type="dxa"/>
            </w:tcMar>
          </w:tcPr>
          <w:p w14:paraId="310E828F"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are bound to change in the future, necessary changes will need to be made to the application to accommodate such changes.</w:t>
            </w:r>
          </w:p>
        </w:tc>
      </w:tr>
      <w:tr w:rsidR="00166EE0" w14:paraId="4C49869F" w14:textId="77777777">
        <w:tc>
          <w:tcPr>
            <w:tcW w:w="2928" w:type="dxa"/>
            <w:shd w:val="clear" w:color="auto" w:fill="auto"/>
            <w:tcMar>
              <w:top w:w="100" w:type="dxa"/>
              <w:left w:w="100" w:type="dxa"/>
              <w:bottom w:w="100" w:type="dxa"/>
              <w:right w:w="100" w:type="dxa"/>
            </w:tcMar>
          </w:tcPr>
          <w:p w14:paraId="45BD9199"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Estimation</w:t>
            </w:r>
          </w:p>
        </w:tc>
        <w:tc>
          <w:tcPr>
            <w:tcW w:w="2928" w:type="dxa"/>
            <w:shd w:val="clear" w:color="auto" w:fill="auto"/>
            <w:tcMar>
              <w:top w:w="100" w:type="dxa"/>
              <w:left w:w="100" w:type="dxa"/>
              <w:bottom w:w="100" w:type="dxa"/>
              <w:right w:w="100" w:type="dxa"/>
            </w:tcMar>
          </w:tcPr>
          <w:p w14:paraId="14877267"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Avoid</w:t>
            </w:r>
          </w:p>
        </w:tc>
        <w:tc>
          <w:tcPr>
            <w:tcW w:w="2928" w:type="dxa"/>
            <w:shd w:val="clear" w:color="auto" w:fill="auto"/>
            <w:tcMar>
              <w:top w:w="100" w:type="dxa"/>
              <w:left w:w="100" w:type="dxa"/>
              <w:bottom w:w="100" w:type="dxa"/>
              <w:right w:w="100" w:type="dxa"/>
            </w:tcMar>
          </w:tcPr>
          <w:p w14:paraId="2B3C8866"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project planning applications and ensure that all team members adhere to the deadlines.</w:t>
            </w:r>
          </w:p>
        </w:tc>
      </w:tr>
    </w:tbl>
    <w:p w14:paraId="3BBE6C3C" w14:textId="4B66E710" w:rsidR="00166EE0" w:rsidRDefault="00166EE0">
      <w:pPr>
        <w:spacing w:line="240" w:lineRule="auto"/>
        <w:ind w:left="576"/>
        <w:jc w:val="both"/>
        <w:rPr>
          <w:rFonts w:ascii="Times New Roman" w:eastAsia="Times New Roman" w:hAnsi="Times New Roman" w:cs="Times New Roman"/>
          <w:sz w:val="24"/>
          <w:szCs w:val="24"/>
        </w:rPr>
      </w:pPr>
      <w:bookmarkStart w:id="51" w:name="_yfdq60xak67i" w:colFirst="0" w:colLast="0"/>
      <w:bookmarkEnd w:id="51"/>
    </w:p>
    <w:p w14:paraId="45BB2FF9" w14:textId="392C3129" w:rsidR="00317174" w:rsidRDefault="00317174">
      <w:pPr>
        <w:spacing w:line="240" w:lineRule="auto"/>
        <w:ind w:left="576"/>
        <w:jc w:val="both"/>
        <w:rPr>
          <w:rFonts w:ascii="Times New Roman" w:eastAsia="Times New Roman" w:hAnsi="Times New Roman" w:cs="Times New Roman"/>
          <w:sz w:val="24"/>
          <w:szCs w:val="24"/>
        </w:rPr>
      </w:pPr>
    </w:p>
    <w:p w14:paraId="03470D51" w14:textId="77777777" w:rsidR="00317174" w:rsidRDefault="00317174">
      <w:pPr>
        <w:spacing w:line="240" w:lineRule="auto"/>
        <w:ind w:left="576"/>
        <w:jc w:val="both"/>
        <w:rPr>
          <w:rFonts w:ascii="Times New Roman" w:eastAsia="Times New Roman" w:hAnsi="Times New Roman" w:cs="Times New Roman"/>
          <w:sz w:val="24"/>
          <w:szCs w:val="24"/>
        </w:rPr>
      </w:pPr>
    </w:p>
    <w:p w14:paraId="134B17E9" w14:textId="68A4E190" w:rsidR="00166EE0" w:rsidRPr="00266969" w:rsidRDefault="00560D7E">
      <w:pPr>
        <w:pStyle w:val="Heading2"/>
        <w:numPr>
          <w:ilvl w:val="1"/>
          <w:numId w:val="2"/>
        </w:numPr>
        <w:spacing w:before="180" w:line="240" w:lineRule="auto"/>
        <w:jc w:val="both"/>
        <w:rPr>
          <w:bCs/>
          <w:smallCaps/>
        </w:rPr>
      </w:pPr>
      <w:bookmarkStart w:id="52" w:name="_Toc98178090"/>
      <w:r w:rsidRPr="00266969">
        <w:rPr>
          <w:rFonts w:ascii="Times New Roman" w:eastAsia="Times New Roman" w:hAnsi="Times New Roman" w:cs="Times New Roman"/>
          <w:bCs/>
          <w:smallCaps/>
          <w:sz w:val="24"/>
          <w:szCs w:val="24"/>
        </w:rPr>
        <w:t>RISK MONITORING, CONTROLLING, AND REPORTING</w:t>
      </w:r>
      <w:bookmarkEnd w:id="52"/>
    </w:p>
    <w:p w14:paraId="42E0FE84" w14:textId="1E7BCB7C" w:rsidR="00166EE0" w:rsidRDefault="00560D7E">
      <w:pPr>
        <w:spacing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level of risk on a project will be tracked, </w:t>
      </w:r>
      <w:r w:rsidR="00266969">
        <w:rPr>
          <w:rFonts w:ascii="Times New Roman" w:eastAsia="Times New Roman" w:hAnsi="Times New Roman" w:cs="Times New Roman"/>
          <w:sz w:val="24"/>
          <w:szCs w:val="24"/>
        </w:rPr>
        <w:t>monitored,</w:t>
      </w:r>
      <w:r>
        <w:rPr>
          <w:rFonts w:ascii="Times New Roman" w:eastAsia="Times New Roman" w:hAnsi="Times New Roman" w:cs="Times New Roman"/>
          <w:sz w:val="24"/>
          <w:szCs w:val="24"/>
        </w:rPr>
        <w:t xml:space="preserve"> and reported throughout the project lifecycle.  </w:t>
      </w:r>
    </w:p>
    <w:p w14:paraId="4C90E29F" w14:textId="77777777" w:rsidR="00166EE0" w:rsidRDefault="00560D7E">
      <w:pPr>
        <w:spacing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“Top 10 Risk List” will be maintained by the project team and will be reported as a component of the project status reporting process for this project.  </w:t>
      </w:r>
    </w:p>
    <w:p w14:paraId="6D52D157" w14:textId="77777777" w:rsidR="00166EE0" w:rsidRDefault="00560D7E">
      <w:pPr>
        <w:spacing w:line="240" w:lineRule="auto"/>
        <w:ind w:left="576"/>
        <w:jc w:val="both"/>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All project change requests will be analysed for their possible impact to the project risks.</w:t>
      </w:r>
    </w:p>
    <w:p w14:paraId="1D35DFCF" w14:textId="77777777" w:rsidR="00166EE0" w:rsidRDefault="00560D7E">
      <w:pPr>
        <w:spacing w:line="240" w:lineRule="auto"/>
        <w:ind w:left="576"/>
        <w:jc w:val="both"/>
        <w:rPr>
          <w:rFonts w:ascii="Times New Roman" w:eastAsia="Times New Roman" w:hAnsi="Times New Roman" w:cs="Times New Roman"/>
          <w:sz w:val="24"/>
          <w:szCs w:val="24"/>
        </w:rPr>
      </w:pPr>
      <w:bookmarkStart w:id="53" w:name="_lnxbz9" w:colFirst="0" w:colLast="0"/>
      <w:bookmarkEnd w:id="53"/>
      <w:r>
        <w:rPr>
          <w:rFonts w:ascii="Times New Roman" w:eastAsia="Times New Roman" w:hAnsi="Times New Roman" w:cs="Times New Roman"/>
          <w:sz w:val="24"/>
          <w:szCs w:val="24"/>
        </w:rPr>
        <w:t xml:space="preserve">Management will be notified of important changes to risk status as a component to the Executive Project Status Report.  </w:t>
      </w:r>
    </w:p>
    <w:p w14:paraId="36D7BC93" w14:textId="32D5A9AD" w:rsidR="00166EE0" w:rsidRDefault="00166EE0">
      <w:pPr>
        <w:spacing w:line="240" w:lineRule="auto"/>
        <w:ind w:left="576"/>
        <w:jc w:val="both"/>
        <w:rPr>
          <w:rFonts w:ascii="Times New Roman" w:eastAsia="Times New Roman" w:hAnsi="Times New Roman" w:cs="Times New Roman"/>
          <w:sz w:val="24"/>
          <w:szCs w:val="24"/>
        </w:rPr>
      </w:pPr>
      <w:bookmarkStart w:id="54" w:name="_yl1j40x7eko0" w:colFirst="0" w:colLast="0"/>
      <w:bookmarkEnd w:id="54"/>
    </w:p>
    <w:p w14:paraId="49DB20D2" w14:textId="7687035C" w:rsidR="00317174" w:rsidRDefault="00317174">
      <w:pPr>
        <w:spacing w:line="240" w:lineRule="auto"/>
        <w:ind w:left="576"/>
        <w:jc w:val="both"/>
        <w:rPr>
          <w:rFonts w:ascii="Times New Roman" w:eastAsia="Times New Roman" w:hAnsi="Times New Roman" w:cs="Times New Roman"/>
          <w:sz w:val="24"/>
          <w:szCs w:val="24"/>
        </w:rPr>
      </w:pPr>
    </w:p>
    <w:p w14:paraId="3498CFEB" w14:textId="656D28A2" w:rsidR="00317174" w:rsidRDefault="00317174">
      <w:pPr>
        <w:spacing w:line="240" w:lineRule="auto"/>
        <w:ind w:left="576"/>
        <w:jc w:val="both"/>
        <w:rPr>
          <w:rFonts w:ascii="Times New Roman" w:eastAsia="Times New Roman" w:hAnsi="Times New Roman" w:cs="Times New Roman"/>
          <w:sz w:val="24"/>
          <w:szCs w:val="24"/>
        </w:rPr>
      </w:pPr>
    </w:p>
    <w:p w14:paraId="27BCCCE2" w14:textId="110CC183" w:rsidR="00317174" w:rsidRDefault="00317174">
      <w:pPr>
        <w:spacing w:line="240" w:lineRule="auto"/>
        <w:ind w:left="576"/>
        <w:jc w:val="both"/>
        <w:rPr>
          <w:rFonts w:ascii="Times New Roman" w:eastAsia="Times New Roman" w:hAnsi="Times New Roman" w:cs="Times New Roman"/>
          <w:sz w:val="24"/>
          <w:szCs w:val="24"/>
        </w:rPr>
      </w:pPr>
    </w:p>
    <w:p w14:paraId="3168760A" w14:textId="0F8520FF" w:rsidR="00317174" w:rsidRDefault="00317174">
      <w:pPr>
        <w:spacing w:line="240" w:lineRule="auto"/>
        <w:ind w:left="576"/>
        <w:jc w:val="both"/>
        <w:rPr>
          <w:rFonts w:ascii="Times New Roman" w:eastAsia="Times New Roman" w:hAnsi="Times New Roman" w:cs="Times New Roman"/>
          <w:sz w:val="24"/>
          <w:szCs w:val="24"/>
        </w:rPr>
      </w:pPr>
    </w:p>
    <w:p w14:paraId="014F956E" w14:textId="652458AD" w:rsidR="00317174" w:rsidRDefault="00317174">
      <w:pPr>
        <w:spacing w:line="240" w:lineRule="auto"/>
        <w:ind w:left="576"/>
        <w:jc w:val="both"/>
        <w:rPr>
          <w:rFonts w:ascii="Times New Roman" w:eastAsia="Times New Roman" w:hAnsi="Times New Roman" w:cs="Times New Roman"/>
          <w:sz w:val="24"/>
          <w:szCs w:val="24"/>
        </w:rPr>
      </w:pPr>
    </w:p>
    <w:p w14:paraId="3E6ADC23" w14:textId="248BF040" w:rsidR="00317174" w:rsidRDefault="00317174">
      <w:pPr>
        <w:spacing w:line="240" w:lineRule="auto"/>
        <w:ind w:left="576"/>
        <w:jc w:val="both"/>
        <w:rPr>
          <w:rFonts w:ascii="Times New Roman" w:eastAsia="Times New Roman" w:hAnsi="Times New Roman" w:cs="Times New Roman"/>
          <w:sz w:val="24"/>
          <w:szCs w:val="24"/>
        </w:rPr>
      </w:pPr>
    </w:p>
    <w:p w14:paraId="278C904F" w14:textId="77777777" w:rsidR="00317174" w:rsidRPr="00266969" w:rsidRDefault="00317174">
      <w:pPr>
        <w:spacing w:line="240" w:lineRule="auto"/>
        <w:ind w:left="576"/>
        <w:jc w:val="both"/>
        <w:rPr>
          <w:rFonts w:ascii="Times New Roman" w:eastAsia="Times New Roman" w:hAnsi="Times New Roman" w:cs="Times New Roman"/>
          <w:bCs/>
          <w:sz w:val="24"/>
          <w:szCs w:val="24"/>
        </w:rPr>
      </w:pPr>
    </w:p>
    <w:p w14:paraId="0D6A2BF9" w14:textId="24C99503" w:rsidR="00166EE0" w:rsidRPr="00266969" w:rsidRDefault="00560D7E">
      <w:pPr>
        <w:pStyle w:val="Heading1"/>
        <w:keepLines w:val="0"/>
        <w:numPr>
          <w:ilvl w:val="0"/>
          <w:numId w:val="2"/>
        </w:numPr>
        <w:spacing w:before="180" w:line="240" w:lineRule="auto"/>
        <w:jc w:val="both"/>
        <w:rPr>
          <w:rFonts w:ascii="Times New Roman" w:eastAsia="Times New Roman" w:hAnsi="Times New Roman" w:cs="Times New Roman"/>
          <w:bCs/>
          <w:smallCaps/>
          <w:sz w:val="28"/>
          <w:szCs w:val="28"/>
        </w:rPr>
      </w:pPr>
      <w:bookmarkStart w:id="55" w:name="_Toc98178091"/>
      <w:r w:rsidRPr="00266969">
        <w:rPr>
          <w:rFonts w:ascii="Times New Roman" w:eastAsia="Times New Roman" w:hAnsi="Times New Roman" w:cs="Times New Roman"/>
          <w:bCs/>
          <w:smallCaps/>
          <w:sz w:val="28"/>
          <w:szCs w:val="28"/>
        </w:rPr>
        <w:t>TOOLS AND PRACTICES</w:t>
      </w:r>
      <w:bookmarkEnd w:id="55"/>
    </w:p>
    <w:p w14:paraId="3D259765" w14:textId="2EFF767E" w:rsidR="00166EE0" w:rsidRDefault="00560D7E">
      <w:pPr>
        <w:widowControl w:val="0"/>
        <w:spacing w:after="120" w:line="240" w:lineRule="auto"/>
        <w:ind w:left="576"/>
        <w:rPr>
          <w:rFonts w:ascii="Times New Roman" w:eastAsia="Times New Roman" w:hAnsi="Times New Roman" w:cs="Times New Roman"/>
          <w:i/>
          <w:color w:val="0000FF"/>
          <w:sz w:val="24"/>
          <w:szCs w:val="24"/>
        </w:rPr>
      </w:pPr>
      <w:bookmarkStart w:id="56" w:name="_35nkun2" w:colFirst="0" w:colLast="0"/>
      <w:bookmarkEnd w:id="56"/>
      <w:r>
        <w:rPr>
          <w:rFonts w:ascii="Times New Roman" w:eastAsia="Times New Roman" w:hAnsi="Times New Roman" w:cs="Times New Roman"/>
          <w:i/>
          <w:color w:val="0000FF"/>
          <w:sz w:val="24"/>
          <w:szCs w:val="24"/>
        </w:rPr>
        <w:t xml:space="preserve"> </w:t>
      </w:r>
      <w:r>
        <w:rPr>
          <w:rFonts w:ascii="Times New Roman" w:eastAsia="Times New Roman" w:hAnsi="Times New Roman" w:cs="Times New Roman"/>
          <w:sz w:val="24"/>
          <w:szCs w:val="24"/>
        </w:rPr>
        <w:t xml:space="preserve">A Risk Log will be maintained by the project manager and will be reviewed as a standing agenda item for project team meetings. Constant monitoring will be done for each risk and checked by the project manager as well as the quality assurance manager </w:t>
      </w:r>
      <w:r w:rsidR="00266969">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ensure all risks are well managed. Weekly reviews on the risk mitigation strategies are enforced to reduce any potential risks occurring in the development phase of the project. </w:t>
      </w:r>
      <w:r>
        <w:br w:type="page"/>
      </w:r>
      <w:r>
        <w:rPr>
          <w:rFonts w:ascii="Times New Roman" w:eastAsia="Times New Roman" w:hAnsi="Times New Roman" w:cs="Times New Roman"/>
          <w:smallCaps/>
          <w:sz w:val="28"/>
          <w:szCs w:val="28"/>
        </w:rPr>
        <w:t>RISK MANAGEMENT PLAN APPROVAL</w:t>
      </w:r>
    </w:p>
    <w:p w14:paraId="662DD069" w14:textId="51FC40C5" w:rsidR="00166EE0" w:rsidRDefault="00560D7E">
      <w:pPr>
        <w:spacing w:before="60" w:after="12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undersigned acknowledge they have reviewed the </w:t>
      </w:r>
      <w:r>
        <w:rPr>
          <w:rFonts w:ascii="Times New Roman" w:eastAsia="Times New Roman" w:hAnsi="Times New Roman" w:cs="Times New Roman"/>
          <w:b/>
          <w:sz w:val="24"/>
          <w:szCs w:val="24"/>
        </w:rPr>
        <w:t>Risk Management Plan</w:t>
      </w:r>
      <w:r>
        <w:rPr>
          <w:rFonts w:ascii="Times New Roman" w:eastAsia="Times New Roman" w:hAnsi="Times New Roman" w:cs="Times New Roman"/>
          <w:sz w:val="24"/>
          <w:szCs w:val="24"/>
        </w:rPr>
        <w:t xml:space="preserve"> for </w:t>
      </w:r>
      <w:r w:rsidR="00266969">
        <w:rPr>
          <w:rFonts w:ascii="Times New Roman" w:eastAsia="Times New Roman" w:hAnsi="Times New Roman" w:cs="Times New Roman"/>
          <w:sz w:val="24"/>
          <w:szCs w:val="24"/>
        </w:rPr>
        <w:t xml:space="preserve">the </w:t>
      </w:r>
      <w:r w:rsidR="00266969">
        <w:rPr>
          <w:rFonts w:ascii="Times New Roman" w:eastAsia="Times New Roman" w:hAnsi="Times New Roman" w:cs="Times New Roman"/>
          <w:i/>
          <w:color w:val="0000FF"/>
          <w:sz w:val="24"/>
          <w:szCs w:val="24"/>
        </w:rPr>
        <w:t>project</w:t>
      </w:r>
      <w:r>
        <w:rPr>
          <w:rFonts w:ascii="Times New Roman" w:eastAsia="Times New Roman" w:hAnsi="Times New Roman" w:cs="Times New Roman"/>
          <w:sz w:val="24"/>
          <w:szCs w:val="24"/>
        </w:rPr>
        <w:t>.  Changes to this Risk Management Plan will be coordinated with and approved by the undersigned or their designated representatives.</w:t>
      </w:r>
    </w:p>
    <w:p w14:paraId="06A13A5E" w14:textId="77777777" w:rsidR="00166EE0" w:rsidRDefault="00166EE0">
      <w:pPr>
        <w:widowControl w:val="0"/>
        <w:spacing w:after="120" w:line="240" w:lineRule="auto"/>
        <w:ind w:left="576"/>
        <w:jc w:val="both"/>
        <w:rPr>
          <w:rFonts w:ascii="Times New Roman" w:eastAsia="Times New Roman" w:hAnsi="Times New Roman" w:cs="Times New Roman"/>
          <w:i/>
          <w:color w:val="0000FF"/>
          <w:sz w:val="24"/>
          <w:szCs w:val="24"/>
        </w:rPr>
      </w:pPr>
    </w:p>
    <w:tbl>
      <w:tblPr>
        <w:tblStyle w:val="a4"/>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166EE0" w14:paraId="00A98FB2" w14:textId="77777777">
        <w:tc>
          <w:tcPr>
            <w:tcW w:w="1615" w:type="dxa"/>
            <w:tcBorders>
              <w:top w:val="nil"/>
              <w:left w:val="nil"/>
              <w:bottom w:val="nil"/>
              <w:right w:val="nil"/>
            </w:tcBorders>
          </w:tcPr>
          <w:p w14:paraId="7248E30A"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c>
          <w:tcPr>
            <w:tcW w:w="4505" w:type="dxa"/>
            <w:tcBorders>
              <w:top w:val="nil"/>
              <w:left w:val="nil"/>
              <w:right w:val="nil"/>
            </w:tcBorders>
          </w:tcPr>
          <w:p w14:paraId="713AEDFE"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 xml:space="preserve">Lin </w:t>
            </w:r>
            <w:proofErr w:type="spellStart"/>
            <w:r>
              <w:rPr>
                <w:rFonts w:ascii="Times New Roman" w:eastAsia="Times New Roman" w:hAnsi="Times New Roman" w:cs="Times New Roman"/>
              </w:rPr>
              <w:t>Zixing</w:t>
            </w:r>
            <w:proofErr w:type="spellEnd"/>
          </w:p>
        </w:tc>
        <w:tc>
          <w:tcPr>
            <w:tcW w:w="900" w:type="dxa"/>
            <w:tcBorders>
              <w:top w:val="nil"/>
              <w:left w:val="nil"/>
              <w:bottom w:val="nil"/>
              <w:right w:val="nil"/>
            </w:tcBorders>
          </w:tcPr>
          <w:p w14:paraId="7CC910BF" w14:textId="77777777" w:rsidR="00166EE0" w:rsidRDefault="00560D7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800" w:type="dxa"/>
            <w:tcBorders>
              <w:top w:val="nil"/>
              <w:left w:val="nil"/>
              <w:bottom w:val="single" w:sz="4" w:space="0" w:color="000000"/>
              <w:right w:val="nil"/>
            </w:tcBorders>
          </w:tcPr>
          <w:p w14:paraId="489469BF"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09/03/22</w:t>
            </w:r>
          </w:p>
        </w:tc>
      </w:tr>
      <w:tr w:rsidR="00166EE0" w14:paraId="0AD6E297" w14:textId="77777777">
        <w:tc>
          <w:tcPr>
            <w:tcW w:w="1615" w:type="dxa"/>
            <w:tcBorders>
              <w:top w:val="nil"/>
              <w:left w:val="nil"/>
              <w:bottom w:val="nil"/>
              <w:right w:val="nil"/>
            </w:tcBorders>
          </w:tcPr>
          <w:p w14:paraId="03FA41D6"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Name:</w:t>
            </w:r>
          </w:p>
        </w:tc>
        <w:tc>
          <w:tcPr>
            <w:tcW w:w="4505" w:type="dxa"/>
            <w:tcBorders>
              <w:left w:val="nil"/>
              <w:right w:val="nil"/>
            </w:tcBorders>
          </w:tcPr>
          <w:p w14:paraId="32BC5BA0"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 xml:space="preserve">Lin </w:t>
            </w:r>
            <w:proofErr w:type="spellStart"/>
            <w:r>
              <w:rPr>
                <w:rFonts w:ascii="Times New Roman" w:eastAsia="Times New Roman" w:hAnsi="Times New Roman" w:cs="Times New Roman"/>
              </w:rPr>
              <w:t>Zixing</w:t>
            </w:r>
            <w:proofErr w:type="spellEnd"/>
          </w:p>
        </w:tc>
        <w:tc>
          <w:tcPr>
            <w:tcW w:w="900" w:type="dxa"/>
            <w:tcBorders>
              <w:top w:val="nil"/>
              <w:left w:val="nil"/>
              <w:bottom w:val="nil"/>
              <w:right w:val="nil"/>
            </w:tcBorders>
          </w:tcPr>
          <w:p w14:paraId="7F13E6E4"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single" w:sz="4" w:space="0" w:color="000000"/>
              <w:left w:val="nil"/>
              <w:bottom w:val="nil"/>
              <w:right w:val="nil"/>
            </w:tcBorders>
          </w:tcPr>
          <w:p w14:paraId="398DAA9C"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3FF0CA6A" w14:textId="77777777">
        <w:tc>
          <w:tcPr>
            <w:tcW w:w="1615" w:type="dxa"/>
            <w:tcBorders>
              <w:top w:val="nil"/>
              <w:left w:val="nil"/>
              <w:bottom w:val="nil"/>
              <w:right w:val="nil"/>
            </w:tcBorders>
          </w:tcPr>
          <w:p w14:paraId="70BF6C01"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4505" w:type="dxa"/>
            <w:tcBorders>
              <w:left w:val="nil"/>
              <w:right w:val="nil"/>
            </w:tcBorders>
          </w:tcPr>
          <w:p w14:paraId="7A9F688E"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p>
        </w:tc>
        <w:tc>
          <w:tcPr>
            <w:tcW w:w="900" w:type="dxa"/>
            <w:tcBorders>
              <w:top w:val="nil"/>
              <w:left w:val="nil"/>
              <w:bottom w:val="nil"/>
              <w:right w:val="nil"/>
            </w:tcBorders>
          </w:tcPr>
          <w:p w14:paraId="507B1C13"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1DF0F4EC"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3E075685" w14:textId="77777777">
        <w:tc>
          <w:tcPr>
            <w:tcW w:w="1615" w:type="dxa"/>
            <w:tcBorders>
              <w:top w:val="nil"/>
              <w:left w:val="nil"/>
              <w:bottom w:val="nil"/>
              <w:right w:val="nil"/>
            </w:tcBorders>
          </w:tcPr>
          <w:p w14:paraId="139225B1"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4505" w:type="dxa"/>
            <w:tcBorders>
              <w:left w:val="nil"/>
              <w:right w:val="nil"/>
            </w:tcBorders>
          </w:tcPr>
          <w:p w14:paraId="68BCC154"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900" w:type="dxa"/>
            <w:tcBorders>
              <w:top w:val="nil"/>
              <w:left w:val="nil"/>
              <w:bottom w:val="nil"/>
              <w:right w:val="nil"/>
            </w:tcBorders>
          </w:tcPr>
          <w:p w14:paraId="2C519F0A"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524F0F35"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bl>
    <w:p w14:paraId="3A8F063B" w14:textId="77777777" w:rsidR="00166EE0" w:rsidRDefault="00166EE0">
      <w:pPr>
        <w:spacing w:before="60" w:after="60" w:line="240" w:lineRule="auto"/>
        <w:ind w:left="576"/>
        <w:jc w:val="both"/>
        <w:rPr>
          <w:rFonts w:ascii="Times New Roman" w:eastAsia="Times New Roman" w:hAnsi="Times New Roman" w:cs="Times New Roman"/>
          <w:sz w:val="24"/>
          <w:szCs w:val="24"/>
        </w:rPr>
      </w:pPr>
    </w:p>
    <w:tbl>
      <w:tblPr>
        <w:tblStyle w:val="a5"/>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166EE0" w14:paraId="3BE04AF1" w14:textId="77777777">
        <w:trPr>
          <w:trHeight w:val="330"/>
        </w:trPr>
        <w:tc>
          <w:tcPr>
            <w:tcW w:w="1615" w:type="dxa"/>
            <w:tcBorders>
              <w:top w:val="nil"/>
              <w:left w:val="nil"/>
              <w:bottom w:val="nil"/>
              <w:right w:val="nil"/>
            </w:tcBorders>
          </w:tcPr>
          <w:p w14:paraId="1BEEDE14"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c>
          <w:tcPr>
            <w:tcW w:w="4505" w:type="dxa"/>
            <w:tcBorders>
              <w:top w:val="nil"/>
              <w:left w:val="nil"/>
              <w:right w:val="nil"/>
            </w:tcBorders>
          </w:tcPr>
          <w:p w14:paraId="35CA542C"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Chee Zi Hoe</w:t>
            </w:r>
          </w:p>
        </w:tc>
        <w:tc>
          <w:tcPr>
            <w:tcW w:w="900" w:type="dxa"/>
            <w:tcBorders>
              <w:top w:val="nil"/>
              <w:left w:val="nil"/>
              <w:bottom w:val="nil"/>
              <w:right w:val="nil"/>
            </w:tcBorders>
          </w:tcPr>
          <w:p w14:paraId="2E0BEA96" w14:textId="77777777" w:rsidR="00166EE0" w:rsidRDefault="00560D7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800" w:type="dxa"/>
            <w:tcBorders>
              <w:top w:val="nil"/>
              <w:left w:val="nil"/>
              <w:bottom w:val="single" w:sz="4" w:space="0" w:color="000000"/>
              <w:right w:val="nil"/>
            </w:tcBorders>
          </w:tcPr>
          <w:p w14:paraId="1A3344BA"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09/03/22</w:t>
            </w:r>
          </w:p>
        </w:tc>
      </w:tr>
      <w:tr w:rsidR="00166EE0" w14:paraId="0B182241" w14:textId="77777777">
        <w:tc>
          <w:tcPr>
            <w:tcW w:w="1615" w:type="dxa"/>
            <w:tcBorders>
              <w:top w:val="nil"/>
              <w:left w:val="nil"/>
              <w:bottom w:val="nil"/>
              <w:right w:val="nil"/>
            </w:tcBorders>
          </w:tcPr>
          <w:p w14:paraId="26A7E24F"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Name:</w:t>
            </w:r>
          </w:p>
        </w:tc>
        <w:tc>
          <w:tcPr>
            <w:tcW w:w="4505" w:type="dxa"/>
            <w:tcBorders>
              <w:left w:val="nil"/>
              <w:right w:val="nil"/>
            </w:tcBorders>
          </w:tcPr>
          <w:p w14:paraId="11A1B39D"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Chee Zi Hoe</w:t>
            </w:r>
          </w:p>
        </w:tc>
        <w:tc>
          <w:tcPr>
            <w:tcW w:w="900" w:type="dxa"/>
            <w:tcBorders>
              <w:top w:val="nil"/>
              <w:left w:val="nil"/>
              <w:bottom w:val="nil"/>
              <w:right w:val="nil"/>
            </w:tcBorders>
          </w:tcPr>
          <w:p w14:paraId="03744962"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single" w:sz="4" w:space="0" w:color="000000"/>
              <w:left w:val="nil"/>
              <w:bottom w:val="nil"/>
              <w:right w:val="nil"/>
            </w:tcBorders>
          </w:tcPr>
          <w:p w14:paraId="1F2FE2AF"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089EE73B" w14:textId="77777777">
        <w:tc>
          <w:tcPr>
            <w:tcW w:w="1615" w:type="dxa"/>
            <w:tcBorders>
              <w:top w:val="nil"/>
              <w:left w:val="nil"/>
              <w:bottom w:val="nil"/>
              <w:right w:val="nil"/>
            </w:tcBorders>
          </w:tcPr>
          <w:p w14:paraId="37E6C073"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4505" w:type="dxa"/>
            <w:tcBorders>
              <w:left w:val="nil"/>
              <w:right w:val="nil"/>
            </w:tcBorders>
          </w:tcPr>
          <w:p w14:paraId="2A71D565"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p>
        </w:tc>
        <w:tc>
          <w:tcPr>
            <w:tcW w:w="900" w:type="dxa"/>
            <w:tcBorders>
              <w:top w:val="nil"/>
              <w:left w:val="nil"/>
              <w:bottom w:val="nil"/>
              <w:right w:val="nil"/>
            </w:tcBorders>
          </w:tcPr>
          <w:p w14:paraId="6C144075"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5FF9AE41"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59834136" w14:textId="77777777">
        <w:tc>
          <w:tcPr>
            <w:tcW w:w="1615" w:type="dxa"/>
            <w:tcBorders>
              <w:top w:val="nil"/>
              <w:left w:val="nil"/>
              <w:bottom w:val="nil"/>
              <w:right w:val="nil"/>
            </w:tcBorders>
          </w:tcPr>
          <w:p w14:paraId="53198053"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4505" w:type="dxa"/>
            <w:tcBorders>
              <w:left w:val="nil"/>
              <w:right w:val="nil"/>
            </w:tcBorders>
          </w:tcPr>
          <w:p w14:paraId="145CCB58"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 Manager</w:t>
            </w:r>
          </w:p>
        </w:tc>
        <w:tc>
          <w:tcPr>
            <w:tcW w:w="900" w:type="dxa"/>
            <w:tcBorders>
              <w:top w:val="nil"/>
              <w:left w:val="nil"/>
              <w:bottom w:val="nil"/>
              <w:right w:val="nil"/>
            </w:tcBorders>
          </w:tcPr>
          <w:p w14:paraId="46F1A49E"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3F451D56"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bl>
    <w:p w14:paraId="1B698DB6" w14:textId="77777777" w:rsidR="00166EE0" w:rsidRDefault="00166EE0">
      <w:pPr>
        <w:spacing w:before="60" w:after="60" w:line="240" w:lineRule="auto"/>
        <w:ind w:left="576"/>
        <w:jc w:val="both"/>
        <w:rPr>
          <w:rFonts w:ascii="Times New Roman" w:eastAsia="Times New Roman" w:hAnsi="Times New Roman" w:cs="Times New Roman"/>
          <w:sz w:val="24"/>
          <w:szCs w:val="24"/>
        </w:rPr>
      </w:pPr>
    </w:p>
    <w:tbl>
      <w:tblPr>
        <w:tblStyle w:val="a6"/>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166EE0" w14:paraId="773A2641" w14:textId="77777777">
        <w:tc>
          <w:tcPr>
            <w:tcW w:w="1615" w:type="dxa"/>
            <w:tcBorders>
              <w:top w:val="nil"/>
              <w:left w:val="nil"/>
              <w:bottom w:val="nil"/>
              <w:right w:val="nil"/>
            </w:tcBorders>
          </w:tcPr>
          <w:p w14:paraId="3B6E3178"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c>
          <w:tcPr>
            <w:tcW w:w="4505" w:type="dxa"/>
            <w:tcBorders>
              <w:top w:val="nil"/>
              <w:left w:val="nil"/>
              <w:right w:val="nil"/>
            </w:tcBorders>
          </w:tcPr>
          <w:p w14:paraId="0D6CA4D5"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Fabian Wong</w:t>
            </w:r>
          </w:p>
        </w:tc>
        <w:tc>
          <w:tcPr>
            <w:tcW w:w="900" w:type="dxa"/>
            <w:tcBorders>
              <w:top w:val="nil"/>
              <w:left w:val="nil"/>
              <w:bottom w:val="nil"/>
              <w:right w:val="nil"/>
            </w:tcBorders>
          </w:tcPr>
          <w:p w14:paraId="1BFC49DC" w14:textId="77777777" w:rsidR="00166EE0" w:rsidRDefault="00560D7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800" w:type="dxa"/>
            <w:tcBorders>
              <w:top w:val="nil"/>
              <w:left w:val="nil"/>
              <w:bottom w:val="single" w:sz="4" w:space="0" w:color="000000"/>
              <w:right w:val="nil"/>
            </w:tcBorders>
          </w:tcPr>
          <w:p w14:paraId="38AA4587"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09/03/22</w:t>
            </w:r>
          </w:p>
        </w:tc>
      </w:tr>
      <w:tr w:rsidR="00166EE0" w14:paraId="00EA9E0C" w14:textId="77777777">
        <w:tc>
          <w:tcPr>
            <w:tcW w:w="1615" w:type="dxa"/>
            <w:tcBorders>
              <w:top w:val="nil"/>
              <w:left w:val="nil"/>
              <w:bottom w:val="nil"/>
              <w:right w:val="nil"/>
            </w:tcBorders>
          </w:tcPr>
          <w:p w14:paraId="0CDA8021"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Name:</w:t>
            </w:r>
          </w:p>
        </w:tc>
        <w:tc>
          <w:tcPr>
            <w:tcW w:w="4505" w:type="dxa"/>
            <w:tcBorders>
              <w:left w:val="nil"/>
              <w:right w:val="nil"/>
            </w:tcBorders>
          </w:tcPr>
          <w:p w14:paraId="357236D9"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Fabian Wong</w:t>
            </w:r>
          </w:p>
        </w:tc>
        <w:tc>
          <w:tcPr>
            <w:tcW w:w="900" w:type="dxa"/>
            <w:tcBorders>
              <w:top w:val="nil"/>
              <w:left w:val="nil"/>
              <w:bottom w:val="nil"/>
              <w:right w:val="nil"/>
            </w:tcBorders>
          </w:tcPr>
          <w:p w14:paraId="79AEF9E5"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single" w:sz="4" w:space="0" w:color="000000"/>
              <w:left w:val="nil"/>
              <w:bottom w:val="nil"/>
              <w:right w:val="nil"/>
            </w:tcBorders>
          </w:tcPr>
          <w:p w14:paraId="48B5C8F1"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0E7B89B1" w14:textId="77777777">
        <w:tc>
          <w:tcPr>
            <w:tcW w:w="1615" w:type="dxa"/>
            <w:tcBorders>
              <w:top w:val="nil"/>
              <w:left w:val="nil"/>
              <w:bottom w:val="nil"/>
              <w:right w:val="nil"/>
            </w:tcBorders>
          </w:tcPr>
          <w:p w14:paraId="43BDD354"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4505" w:type="dxa"/>
            <w:tcBorders>
              <w:left w:val="nil"/>
              <w:right w:val="nil"/>
            </w:tcBorders>
          </w:tcPr>
          <w:p w14:paraId="6461145B"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p>
        </w:tc>
        <w:tc>
          <w:tcPr>
            <w:tcW w:w="900" w:type="dxa"/>
            <w:tcBorders>
              <w:top w:val="nil"/>
              <w:left w:val="nil"/>
              <w:bottom w:val="nil"/>
              <w:right w:val="nil"/>
            </w:tcBorders>
          </w:tcPr>
          <w:p w14:paraId="7B56E05D"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4EEA52E9"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3D1933CA" w14:textId="77777777">
        <w:tc>
          <w:tcPr>
            <w:tcW w:w="1615" w:type="dxa"/>
            <w:tcBorders>
              <w:top w:val="nil"/>
              <w:left w:val="nil"/>
              <w:bottom w:val="nil"/>
              <w:right w:val="nil"/>
            </w:tcBorders>
          </w:tcPr>
          <w:p w14:paraId="345E04FF"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4505" w:type="dxa"/>
            <w:tcBorders>
              <w:left w:val="nil"/>
              <w:right w:val="nil"/>
            </w:tcBorders>
          </w:tcPr>
          <w:p w14:paraId="15F27F3C"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Manager</w:t>
            </w:r>
          </w:p>
        </w:tc>
        <w:tc>
          <w:tcPr>
            <w:tcW w:w="900" w:type="dxa"/>
            <w:tcBorders>
              <w:top w:val="nil"/>
              <w:left w:val="nil"/>
              <w:bottom w:val="nil"/>
              <w:right w:val="nil"/>
            </w:tcBorders>
          </w:tcPr>
          <w:p w14:paraId="1307D70C"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2ED1AE51"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bl>
    <w:p w14:paraId="0AE4A879" w14:textId="77777777" w:rsidR="00166EE0" w:rsidRDefault="00166EE0">
      <w:pPr>
        <w:spacing w:before="60" w:after="60" w:line="240" w:lineRule="auto"/>
        <w:ind w:left="576"/>
        <w:jc w:val="both"/>
        <w:rPr>
          <w:rFonts w:ascii="Times New Roman" w:eastAsia="Times New Roman" w:hAnsi="Times New Roman" w:cs="Times New Roman"/>
          <w:sz w:val="24"/>
          <w:szCs w:val="24"/>
        </w:rPr>
      </w:pPr>
    </w:p>
    <w:tbl>
      <w:tblPr>
        <w:tblStyle w:val="a7"/>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166EE0" w14:paraId="4E8D572E" w14:textId="77777777">
        <w:tc>
          <w:tcPr>
            <w:tcW w:w="1615" w:type="dxa"/>
            <w:tcBorders>
              <w:top w:val="nil"/>
              <w:left w:val="nil"/>
              <w:bottom w:val="nil"/>
              <w:right w:val="nil"/>
            </w:tcBorders>
          </w:tcPr>
          <w:p w14:paraId="011FE681"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c>
          <w:tcPr>
            <w:tcW w:w="4505" w:type="dxa"/>
            <w:tcBorders>
              <w:top w:val="nil"/>
              <w:left w:val="nil"/>
              <w:right w:val="nil"/>
            </w:tcBorders>
          </w:tcPr>
          <w:p w14:paraId="3FDA8D59"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 xml:space="preserve">Hermes Lim </w:t>
            </w:r>
            <w:proofErr w:type="spellStart"/>
            <w:r>
              <w:rPr>
                <w:rFonts w:ascii="Times New Roman" w:eastAsia="Times New Roman" w:hAnsi="Times New Roman" w:cs="Times New Roman"/>
              </w:rPr>
              <w:t>HongJun</w:t>
            </w:r>
            <w:proofErr w:type="spellEnd"/>
          </w:p>
        </w:tc>
        <w:tc>
          <w:tcPr>
            <w:tcW w:w="900" w:type="dxa"/>
            <w:tcBorders>
              <w:top w:val="nil"/>
              <w:left w:val="nil"/>
              <w:bottom w:val="nil"/>
              <w:right w:val="nil"/>
            </w:tcBorders>
          </w:tcPr>
          <w:p w14:paraId="3E6D68CC" w14:textId="77777777" w:rsidR="00166EE0" w:rsidRDefault="00560D7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800" w:type="dxa"/>
            <w:tcBorders>
              <w:top w:val="nil"/>
              <w:left w:val="nil"/>
              <w:bottom w:val="single" w:sz="4" w:space="0" w:color="000000"/>
              <w:right w:val="nil"/>
            </w:tcBorders>
          </w:tcPr>
          <w:p w14:paraId="065A3AC5"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09/03/22</w:t>
            </w:r>
          </w:p>
        </w:tc>
      </w:tr>
      <w:tr w:rsidR="00166EE0" w14:paraId="7676D907" w14:textId="77777777">
        <w:tc>
          <w:tcPr>
            <w:tcW w:w="1615" w:type="dxa"/>
            <w:tcBorders>
              <w:top w:val="nil"/>
              <w:left w:val="nil"/>
              <w:bottom w:val="nil"/>
              <w:right w:val="nil"/>
            </w:tcBorders>
          </w:tcPr>
          <w:p w14:paraId="1F5661B8"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Name:</w:t>
            </w:r>
          </w:p>
        </w:tc>
        <w:tc>
          <w:tcPr>
            <w:tcW w:w="4505" w:type="dxa"/>
            <w:tcBorders>
              <w:left w:val="nil"/>
              <w:right w:val="nil"/>
            </w:tcBorders>
          </w:tcPr>
          <w:p w14:paraId="4FEF99CC"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 xml:space="preserve">Hermes Lim </w:t>
            </w:r>
            <w:proofErr w:type="spellStart"/>
            <w:r>
              <w:rPr>
                <w:rFonts w:ascii="Times New Roman" w:eastAsia="Times New Roman" w:hAnsi="Times New Roman" w:cs="Times New Roman"/>
              </w:rPr>
              <w:t>HongJun</w:t>
            </w:r>
            <w:proofErr w:type="spellEnd"/>
          </w:p>
        </w:tc>
        <w:tc>
          <w:tcPr>
            <w:tcW w:w="900" w:type="dxa"/>
            <w:tcBorders>
              <w:top w:val="nil"/>
              <w:left w:val="nil"/>
              <w:bottom w:val="nil"/>
              <w:right w:val="nil"/>
            </w:tcBorders>
          </w:tcPr>
          <w:p w14:paraId="35EC0BAA"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single" w:sz="4" w:space="0" w:color="000000"/>
              <w:left w:val="nil"/>
              <w:bottom w:val="nil"/>
              <w:right w:val="nil"/>
            </w:tcBorders>
          </w:tcPr>
          <w:p w14:paraId="3B884975"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7025268B" w14:textId="77777777">
        <w:tc>
          <w:tcPr>
            <w:tcW w:w="1615" w:type="dxa"/>
            <w:tcBorders>
              <w:top w:val="nil"/>
              <w:left w:val="nil"/>
              <w:bottom w:val="nil"/>
              <w:right w:val="nil"/>
            </w:tcBorders>
          </w:tcPr>
          <w:p w14:paraId="4870E557"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4505" w:type="dxa"/>
            <w:tcBorders>
              <w:left w:val="nil"/>
              <w:right w:val="nil"/>
            </w:tcBorders>
          </w:tcPr>
          <w:p w14:paraId="2E1B27ED"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p>
        </w:tc>
        <w:tc>
          <w:tcPr>
            <w:tcW w:w="900" w:type="dxa"/>
            <w:tcBorders>
              <w:top w:val="nil"/>
              <w:left w:val="nil"/>
              <w:bottom w:val="nil"/>
              <w:right w:val="nil"/>
            </w:tcBorders>
          </w:tcPr>
          <w:p w14:paraId="62D78976"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01C14FF5"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62D261CD" w14:textId="77777777">
        <w:tc>
          <w:tcPr>
            <w:tcW w:w="1615" w:type="dxa"/>
            <w:tcBorders>
              <w:top w:val="nil"/>
              <w:left w:val="nil"/>
              <w:bottom w:val="nil"/>
              <w:right w:val="nil"/>
            </w:tcBorders>
          </w:tcPr>
          <w:p w14:paraId="5C4499B5"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4505" w:type="dxa"/>
            <w:tcBorders>
              <w:left w:val="nil"/>
              <w:right w:val="nil"/>
            </w:tcBorders>
          </w:tcPr>
          <w:p w14:paraId="4EC9A538"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Engineer</w:t>
            </w:r>
          </w:p>
        </w:tc>
        <w:tc>
          <w:tcPr>
            <w:tcW w:w="900" w:type="dxa"/>
            <w:tcBorders>
              <w:top w:val="nil"/>
              <w:left w:val="nil"/>
              <w:bottom w:val="nil"/>
              <w:right w:val="nil"/>
            </w:tcBorders>
          </w:tcPr>
          <w:p w14:paraId="28D447D6"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72D4A532"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bl>
    <w:p w14:paraId="3BFEF261" w14:textId="77777777" w:rsidR="00166EE0" w:rsidRDefault="00166EE0">
      <w:pPr>
        <w:spacing w:before="60" w:after="60" w:line="240" w:lineRule="auto"/>
        <w:ind w:left="576"/>
        <w:jc w:val="both"/>
        <w:rPr>
          <w:rFonts w:ascii="Times New Roman" w:eastAsia="Times New Roman" w:hAnsi="Times New Roman" w:cs="Times New Roman"/>
          <w:sz w:val="24"/>
          <w:szCs w:val="24"/>
        </w:rPr>
      </w:pPr>
      <w:bookmarkStart w:id="57" w:name="_1ksv4uv" w:colFirst="0" w:colLast="0"/>
      <w:bookmarkEnd w:id="57"/>
    </w:p>
    <w:p w14:paraId="3EA54536" w14:textId="71923574" w:rsidR="00166EE0" w:rsidRPr="00034FC5" w:rsidRDefault="00560D7E" w:rsidP="00034FC5">
      <w:pPr>
        <w:pStyle w:val="Heading1"/>
        <w:rPr>
          <w:rFonts w:ascii="Times New Roman" w:hAnsi="Times New Roman" w:cs="Times New Roman"/>
          <w:b/>
          <w:bCs/>
          <w:i/>
          <w:color w:val="0000FF"/>
          <w:sz w:val="28"/>
          <w:szCs w:val="28"/>
        </w:rPr>
      </w:pPr>
      <w:r>
        <w:br w:type="page"/>
      </w:r>
      <w:bookmarkStart w:id="58" w:name="_Toc98178092"/>
      <w:r w:rsidRPr="00034FC5">
        <w:rPr>
          <w:rFonts w:ascii="Times New Roman" w:hAnsi="Times New Roman" w:cs="Times New Roman"/>
          <w:b/>
          <w:bCs/>
          <w:sz w:val="28"/>
          <w:szCs w:val="28"/>
        </w:rPr>
        <w:t>APPENDIX A: REFERENCES</w:t>
      </w:r>
      <w:bookmarkEnd w:id="58"/>
    </w:p>
    <w:p w14:paraId="655CF784"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summarises the documents referenced in this document.</w:t>
      </w:r>
    </w:p>
    <w:tbl>
      <w:tblPr>
        <w:tblStyle w:val="a8"/>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166EE0" w14:paraId="06A58F59" w14:textId="77777777">
        <w:trPr>
          <w:jc w:val="center"/>
        </w:trPr>
        <w:tc>
          <w:tcPr>
            <w:tcW w:w="1980" w:type="dxa"/>
            <w:shd w:val="clear" w:color="auto" w:fill="F3F3F3"/>
          </w:tcPr>
          <w:p w14:paraId="3A90670F" w14:textId="77777777" w:rsidR="00166EE0" w:rsidRDefault="00560D7E">
            <w:pPr>
              <w:spacing w:before="6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Name and Version</w:t>
            </w:r>
          </w:p>
        </w:tc>
        <w:tc>
          <w:tcPr>
            <w:tcW w:w="3060" w:type="dxa"/>
            <w:shd w:val="clear" w:color="auto" w:fill="F3F3F3"/>
          </w:tcPr>
          <w:p w14:paraId="50CE77B3" w14:textId="77777777" w:rsidR="00166EE0" w:rsidRDefault="00560D7E">
            <w:pPr>
              <w:spacing w:before="6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3350" w:type="dxa"/>
            <w:shd w:val="clear" w:color="auto" w:fill="F3F3F3"/>
          </w:tcPr>
          <w:p w14:paraId="1BD2F249" w14:textId="77777777" w:rsidR="00166EE0" w:rsidRDefault="00560D7E">
            <w:pPr>
              <w:spacing w:before="6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w:t>
            </w:r>
          </w:p>
        </w:tc>
      </w:tr>
      <w:tr w:rsidR="00166EE0" w14:paraId="484DF9AC" w14:textId="77777777">
        <w:trPr>
          <w:trHeight w:val="482"/>
          <w:jc w:val="center"/>
        </w:trPr>
        <w:tc>
          <w:tcPr>
            <w:tcW w:w="1980" w:type="dxa"/>
          </w:tcPr>
          <w:p w14:paraId="1878FEFC" w14:textId="77777777" w:rsidR="00166EE0" w:rsidRDefault="00560D7E">
            <w:pPr>
              <w:spacing w:before="6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 Log</w:t>
            </w:r>
          </w:p>
        </w:tc>
        <w:tc>
          <w:tcPr>
            <w:tcW w:w="3060" w:type="dxa"/>
          </w:tcPr>
          <w:p w14:paraId="74DABF1E" w14:textId="77777777" w:rsidR="00166EE0" w:rsidRDefault="00560D7E">
            <w:pPr>
              <w:spacing w:before="6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 list of risks and their descriptions</w:t>
            </w:r>
          </w:p>
        </w:tc>
        <w:tc>
          <w:tcPr>
            <w:tcW w:w="3350" w:type="dxa"/>
          </w:tcPr>
          <w:p w14:paraId="06E2DD3C" w14:textId="77777777" w:rsidR="00166EE0" w:rsidRDefault="00560D7E">
            <w:pPr>
              <w:spacing w:before="6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Wiki</w:t>
            </w:r>
          </w:p>
        </w:tc>
      </w:tr>
    </w:tbl>
    <w:p w14:paraId="72702222" w14:textId="77777777" w:rsidR="00166EE0" w:rsidRDefault="00166EE0">
      <w:pPr>
        <w:spacing w:before="60" w:after="60" w:line="240" w:lineRule="auto"/>
        <w:rPr>
          <w:rFonts w:ascii="Times New Roman" w:eastAsia="Times New Roman" w:hAnsi="Times New Roman" w:cs="Times New Roman"/>
          <w:sz w:val="24"/>
          <w:szCs w:val="24"/>
        </w:rPr>
      </w:pPr>
    </w:p>
    <w:p w14:paraId="52DA6CB5" w14:textId="77777777" w:rsidR="00166EE0" w:rsidRPr="00034FC5" w:rsidRDefault="00560D7E" w:rsidP="00034FC5">
      <w:pPr>
        <w:pStyle w:val="Heading1"/>
        <w:rPr>
          <w:rFonts w:ascii="Times New Roman" w:hAnsi="Times New Roman" w:cs="Times New Roman"/>
          <w:b/>
          <w:bCs/>
          <w:sz w:val="28"/>
          <w:szCs w:val="28"/>
        </w:rPr>
      </w:pPr>
      <w:bookmarkStart w:id="59" w:name="_44sinio" w:colFirst="0" w:colLast="0"/>
      <w:bookmarkEnd w:id="59"/>
      <w:r>
        <w:br w:type="page"/>
      </w:r>
      <w:bookmarkStart w:id="60" w:name="_Toc98178093"/>
      <w:r w:rsidRPr="00034FC5">
        <w:rPr>
          <w:rFonts w:ascii="Times New Roman" w:hAnsi="Times New Roman" w:cs="Times New Roman"/>
          <w:b/>
          <w:bCs/>
          <w:sz w:val="28"/>
          <w:szCs w:val="28"/>
        </w:rPr>
        <w:t>APPENDIX B:  KEY TERMS</w:t>
      </w:r>
      <w:bookmarkEnd w:id="60"/>
    </w:p>
    <w:p w14:paraId="20894D6C" w14:textId="77777777" w:rsidR="00166EE0" w:rsidRDefault="00166EE0">
      <w:pPr>
        <w:spacing w:before="60" w:after="120" w:line="240" w:lineRule="auto"/>
        <w:ind w:left="576"/>
        <w:jc w:val="both"/>
        <w:rPr>
          <w:rFonts w:ascii="Times New Roman" w:eastAsia="Times New Roman" w:hAnsi="Times New Roman" w:cs="Times New Roman"/>
          <w:color w:val="0000FF"/>
          <w:sz w:val="24"/>
          <w:szCs w:val="24"/>
        </w:rPr>
      </w:pPr>
    </w:p>
    <w:p w14:paraId="4E6BF0C4" w14:textId="77777777" w:rsidR="00166EE0" w:rsidRDefault="00560D7E">
      <w:pPr>
        <w:spacing w:before="60" w:after="12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provides definitions for terms relevant to the Risk Management Plan.</w:t>
      </w:r>
    </w:p>
    <w:tbl>
      <w:tblPr>
        <w:tblStyle w:val="a9"/>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120"/>
      </w:tblGrid>
      <w:tr w:rsidR="00166EE0" w14:paraId="5FB4BF21" w14:textId="77777777">
        <w:tc>
          <w:tcPr>
            <w:tcW w:w="2628" w:type="dxa"/>
            <w:shd w:val="clear" w:color="auto" w:fill="F3F3F3"/>
          </w:tcPr>
          <w:p w14:paraId="1E006273" w14:textId="77777777" w:rsidR="00166EE0" w:rsidRDefault="00560D7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Term</w:t>
            </w:r>
          </w:p>
        </w:tc>
        <w:tc>
          <w:tcPr>
            <w:tcW w:w="6120" w:type="dxa"/>
            <w:shd w:val="clear" w:color="auto" w:fill="F3F3F3"/>
          </w:tcPr>
          <w:p w14:paraId="0FCDA80D" w14:textId="77777777" w:rsidR="00166EE0" w:rsidRDefault="00560D7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Definition</w:t>
            </w:r>
          </w:p>
        </w:tc>
      </w:tr>
      <w:tr w:rsidR="00166EE0" w14:paraId="3E34486C" w14:textId="77777777">
        <w:trPr>
          <w:trHeight w:val="70"/>
        </w:trPr>
        <w:tc>
          <w:tcPr>
            <w:tcW w:w="2628" w:type="dxa"/>
          </w:tcPr>
          <w:p w14:paraId="34154EF9" w14:textId="77777777" w:rsidR="00166EE0" w:rsidRDefault="00560D7E">
            <w:pPr>
              <w:spacing w:before="20" w:after="20" w:line="264" w:lineRule="auto"/>
              <w:jc w:val="both"/>
              <w:rPr>
                <w:rFonts w:ascii="Times New Roman" w:eastAsia="Times New Roman" w:hAnsi="Times New Roman" w:cs="Times New Roman"/>
              </w:rPr>
            </w:pPr>
            <w:r>
              <w:rPr>
                <w:rFonts w:ascii="Times New Roman" w:eastAsia="Times New Roman" w:hAnsi="Times New Roman" w:cs="Times New Roman"/>
              </w:rPr>
              <w:t>Qualitative Risk Analysis</w:t>
            </w:r>
          </w:p>
        </w:tc>
        <w:tc>
          <w:tcPr>
            <w:tcW w:w="6120" w:type="dxa"/>
          </w:tcPr>
          <w:p w14:paraId="30837535" w14:textId="77777777" w:rsidR="00166EE0" w:rsidRDefault="00560D7E">
            <w:pPr>
              <w:spacing w:before="20" w:after="20" w:line="264" w:lineRule="auto"/>
              <w:ind w:left="72"/>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highlight w:val="white"/>
              </w:rPr>
              <w:t>Analyzes</w:t>
            </w:r>
            <w:proofErr w:type="spellEnd"/>
            <w:r>
              <w:rPr>
                <w:rFonts w:ascii="Times New Roman" w:eastAsia="Times New Roman" w:hAnsi="Times New Roman" w:cs="Times New Roman"/>
                <w:highlight w:val="white"/>
              </w:rPr>
              <w:t xml:space="preserve"> the effect of those risk events and assigns a numerical rating to those risks</w:t>
            </w:r>
          </w:p>
        </w:tc>
      </w:tr>
      <w:tr w:rsidR="00166EE0" w14:paraId="1ED21E23" w14:textId="77777777">
        <w:trPr>
          <w:trHeight w:val="70"/>
        </w:trPr>
        <w:tc>
          <w:tcPr>
            <w:tcW w:w="2628" w:type="dxa"/>
          </w:tcPr>
          <w:p w14:paraId="76CB2CB9" w14:textId="77777777" w:rsidR="00166EE0" w:rsidRDefault="00560D7E">
            <w:pPr>
              <w:spacing w:before="20" w:after="20" w:line="264" w:lineRule="auto"/>
              <w:jc w:val="both"/>
              <w:rPr>
                <w:rFonts w:ascii="Times New Roman" w:eastAsia="Times New Roman" w:hAnsi="Times New Roman" w:cs="Times New Roman"/>
              </w:rPr>
            </w:pPr>
            <w:r>
              <w:rPr>
                <w:rFonts w:ascii="Times New Roman" w:eastAsia="Times New Roman" w:hAnsi="Times New Roman" w:cs="Times New Roman"/>
              </w:rPr>
              <w:t>Quantitative Risk Analysis</w:t>
            </w:r>
          </w:p>
        </w:tc>
        <w:tc>
          <w:tcPr>
            <w:tcW w:w="6120" w:type="dxa"/>
          </w:tcPr>
          <w:p w14:paraId="6B7FBF13" w14:textId="77777777" w:rsidR="00166EE0" w:rsidRDefault="00560D7E">
            <w:pPr>
              <w:spacing w:before="20" w:after="20" w:line="264" w:lineRule="auto"/>
              <w:ind w:left="72"/>
              <w:jc w:val="both"/>
              <w:rPr>
                <w:rFonts w:ascii="Times New Roman" w:eastAsia="Times New Roman" w:hAnsi="Times New Roman" w:cs="Times New Roman"/>
              </w:rPr>
            </w:pPr>
            <w:r>
              <w:rPr>
                <w:rFonts w:ascii="Times New Roman" w:eastAsia="Times New Roman" w:hAnsi="Times New Roman" w:cs="Times New Roman"/>
                <w:highlight w:val="white"/>
              </w:rPr>
              <w:t>Assesses priority identified by using the probability of occurring, corresponding impact on project objectives</w:t>
            </w:r>
          </w:p>
        </w:tc>
      </w:tr>
      <w:tr w:rsidR="00166EE0" w14:paraId="44879910" w14:textId="77777777">
        <w:trPr>
          <w:trHeight w:val="70"/>
        </w:trPr>
        <w:tc>
          <w:tcPr>
            <w:tcW w:w="2628" w:type="dxa"/>
          </w:tcPr>
          <w:p w14:paraId="7DDADD48" w14:textId="77777777" w:rsidR="00166EE0" w:rsidRDefault="00560D7E">
            <w:pPr>
              <w:spacing w:before="20" w:after="20" w:line="264" w:lineRule="auto"/>
              <w:jc w:val="both"/>
              <w:rPr>
                <w:rFonts w:ascii="Times New Roman" w:eastAsia="Times New Roman" w:hAnsi="Times New Roman" w:cs="Times New Roman"/>
              </w:rPr>
            </w:pPr>
            <w:r>
              <w:rPr>
                <w:rFonts w:ascii="Times New Roman" w:eastAsia="Times New Roman" w:hAnsi="Times New Roman" w:cs="Times New Roman"/>
              </w:rPr>
              <w:t>Risk Mitigation</w:t>
            </w:r>
          </w:p>
        </w:tc>
        <w:tc>
          <w:tcPr>
            <w:tcW w:w="6120" w:type="dxa"/>
          </w:tcPr>
          <w:p w14:paraId="506818AE" w14:textId="77777777" w:rsidR="00166EE0" w:rsidRDefault="00560D7E">
            <w:pPr>
              <w:spacing w:before="20" w:after="20" w:line="264" w:lineRule="auto"/>
              <w:ind w:left="72"/>
              <w:jc w:val="both"/>
              <w:rPr>
                <w:rFonts w:ascii="Times New Roman" w:eastAsia="Times New Roman" w:hAnsi="Times New Roman" w:cs="Times New Roman"/>
              </w:rPr>
            </w:pPr>
            <w:r>
              <w:rPr>
                <w:rFonts w:ascii="Times New Roman" w:eastAsia="Times New Roman" w:hAnsi="Times New Roman" w:cs="Times New Roman"/>
                <w:highlight w:val="white"/>
              </w:rPr>
              <w:t>Mitigation efforts attempt to prevent risks from developing into issues, or to reduce the effects of risks when they occur.</w:t>
            </w:r>
          </w:p>
        </w:tc>
      </w:tr>
      <w:tr w:rsidR="00166EE0" w14:paraId="3BCA7C69" w14:textId="77777777">
        <w:trPr>
          <w:trHeight w:val="70"/>
        </w:trPr>
        <w:tc>
          <w:tcPr>
            <w:tcW w:w="2628" w:type="dxa"/>
          </w:tcPr>
          <w:p w14:paraId="2107CA17" w14:textId="77777777" w:rsidR="00166EE0" w:rsidRDefault="00560D7E">
            <w:pPr>
              <w:spacing w:before="20" w:after="20" w:line="264" w:lineRule="auto"/>
              <w:jc w:val="both"/>
              <w:rPr>
                <w:rFonts w:ascii="Times New Roman" w:eastAsia="Times New Roman" w:hAnsi="Times New Roman" w:cs="Times New Roman"/>
              </w:rPr>
            </w:pPr>
            <w:r>
              <w:rPr>
                <w:rFonts w:ascii="Times New Roman" w:eastAsia="Times New Roman" w:hAnsi="Times New Roman" w:cs="Times New Roman"/>
              </w:rPr>
              <w:t>Contingency Plan</w:t>
            </w:r>
          </w:p>
        </w:tc>
        <w:tc>
          <w:tcPr>
            <w:tcW w:w="6120" w:type="dxa"/>
          </w:tcPr>
          <w:p w14:paraId="42E08E93" w14:textId="77777777" w:rsidR="00166EE0" w:rsidRDefault="00560D7E">
            <w:pPr>
              <w:spacing w:before="20" w:after="20" w:line="264" w:lineRule="auto"/>
              <w:ind w:left="72"/>
              <w:jc w:val="both"/>
              <w:rPr>
                <w:rFonts w:ascii="Times New Roman" w:eastAsia="Times New Roman" w:hAnsi="Times New Roman" w:cs="Times New Roman"/>
                <w:highlight w:val="white"/>
              </w:rPr>
            </w:pPr>
            <w:r>
              <w:rPr>
                <w:rFonts w:ascii="Times New Roman" w:eastAsia="Times New Roman" w:hAnsi="Times New Roman" w:cs="Times New Roman"/>
                <w:highlight w:val="white"/>
              </w:rPr>
              <w:t>A documented, organized, planned, and coordinated course of action to be followed if an identified risk escalates into a project issue.</w:t>
            </w:r>
          </w:p>
        </w:tc>
      </w:tr>
      <w:tr w:rsidR="00166EE0" w14:paraId="41F59DCD" w14:textId="77777777">
        <w:trPr>
          <w:trHeight w:val="70"/>
        </w:trPr>
        <w:tc>
          <w:tcPr>
            <w:tcW w:w="2628" w:type="dxa"/>
          </w:tcPr>
          <w:p w14:paraId="6213AE45" w14:textId="77777777" w:rsidR="00166EE0" w:rsidRDefault="00560D7E">
            <w:pPr>
              <w:spacing w:before="20" w:after="20" w:line="264" w:lineRule="auto"/>
              <w:jc w:val="both"/>
              <w:rPr>
                <w:rFonts w:ascii="Times New Roman" w:eastAsia="Times New Roman" w:hAnsi="Times New Roman" w:cs="Times New Roman"/>
              </w:rPr>
            </w:pPr>
            <w:r>
              <w:rPr>
                <w:rFonts w:ascii="Times New Roman" w:eastAsia="Times New Roman" w:hAnsi="Times New Roman" w:cs="Times New Roman"/>
              </w:rPr>
              <w:t>WBS</w:t>
            </w:r>
          </w:p>
        </w:tc>
        <w:tc>
          <w:tcPr>
            <w:tcW w:w="6120" w:type="dxa"/>
          </w:tcPr>
          <w:p w14:paraId="28117D03" w14:textId="77777777" w:rsidR="00166EE0" w:rsidRDefault="00560D7E">
            <w:pPr>
              <w:spacing w:before="20" w:after="20" w:line="264" w:lineRule="auto"/>
              <w:ind w:left="72"/>
              <w:jc w:val="both"/>
              <w:rPr>
                <w:rFonts w:ascii="Times New Roman" w:eastAsia="Times New Roman" w:hAnsi="Times New Roman" w:cs="Times New Roman"/>
                <w:sz w:val="26"/>
                <w:szCs w:val="26"/>
                <w:highlight w:val="white"/>
              </w:rPr>
            </w:pPr>
            <w:r>
              <w:rPr>
                <w:rFonts w:ascii="Times New Roman" w:eastAsia="Times New Roman" w:hAnsi="Times New Roman" w:cs="Times New Roman"/>
                <w:highlight w:val="white"/>
              </w:rPr>
              <w:t>Work Breakdown Structure</w:t>
            </w:r>
          </w:p>
        </w:tc>
      </w:tr>
      <w:tr w:rsidR="00166EE0" w14:paraId="0B48D7F6" w14:textId="77777777">
        <w:trPr>
          <w:trHeight w:val="70"/>
        </w:trPr>
        <w:tc>
          <w:tcPr>
            <w:tcW w:w="2628" w:type="dxa"/>
          </w:tcPr>
          <w:p w14:paraId="06B3A6C8" w14:textId="77777777" w:rsidR="00166EE0" w:rsidRDefault="00560D7E">
            <w:pPr>
              <w:spacing w:before="20" w:after="20" w:line="264" w:lineRule="auto"/>
              <w:jc w:val="both"/>
              <w:rPr>
                <w:rFonts w:ascii="Times New Roman" w:eastAsia="Times New Roman" w:hAnsi="Times New Roman" w:cs="Times New Roman"/>
              </w:rPr>
            </w:pPr>
            <w:r>
              <w:rPr>
                <w:rFonts w:ascii="Times New Roman" w:eastAsia="Times New Roman" w:hAnsi="Times New Roman" w:cs="Times New Roman"/>
              </w:rPr>
              <w:t>Risk Management Log</w:t>
            </w:r>
          </w:p>
        </w:tc>
        <w:tc>
          <w:tcPr>
            <w:tcW w:w="6120" w:type="dxa"/>
          </w:tcPr>
          <w:p w14:paraId="3511E9F3" w14:textId="77777777" w:rsidR="00166EE0" w:rsidRDefault="00560D7E">
            <w:pPr>
              <w:spacing w:before="20" w:after="20" w:line="264" w:lineRule="auto"/>
              <w:ind w:left="72"/>
              <w:jc w:val="both"/>
              <w:rPr>
                <w:rFonts w:ascii="Times New Roman" w:eastAsia="Times New Roman" w:hAnsi="Times New Roman" w:cs="Times New Roman"/>
                <w:highlight w:val="white"/>
              </w:rPr>
            </w:pPr>
            <w:r>
              <w:rPr>
                <w:rFonts w:ascii="Times New Roman" w:eastAsia="Times New Roman" w:hAnsi="Times New Roman" w:cs="Times New Roman"/>
                <w:highlight w:val="white"/>
              </w:rPr>
              <w:t>A log to keep track of the various risks associated with the project</w:t>
            </w:r>
          </w:p>
        </w:tc>
      </w:tr>
    </w:tbl>
    <w:p w14:paraId="0491B331" w14:textId="77777777" w:rsidR="00166EE0" w:rsidRDefault="00166EE0">
      <w:pPr>
        <w:spacing w:before="60" w:after="120" w:line="240" w:lineRule="auto"/>
        <w:jc w:val="both"/>
        <w:rPr>
          <w:rFonts w:ascii="Times New Roman" w:eastAsia="Times New Roman" w:hAnsi="Times New Roman" w:cs="Times New Roman"/>
          <w:sz w:val="24"/>
          <w:szCs w:val="24"/>
        </w:rPr>
      </w:pPr>
      <w:bookmarkStart w:id="61" w:name="_2jxsxqh" w:colFirst="0" w:colLast="0"/>
      <w:bookmarkEnd w:id="61"/>
    </w:p>
    <w:p w14:paraId="64940277" w14:textId="77777777" w:rsidR="00166EE0" w:rsidRDefault="00166EE0">
      <w:pPr>
        <w:spacing w:before="240" w:after="240"/>
        <w:rPr>
          <w:sz w:val="52"/>
          <w:szCs w:val="52"/>
        </w:rPr>
        <w:sectPr w:rsidR="00166EE0">
          <w:pgSz w:w="12240" w:h="15840"/>
          <w:pgMar w:top="979" w:right="1440" w:bottom="1440" w:left="1440" w:header="720" w:footer="720" w:gutter="0"/>
          <w:cols w:space="720"/>
        </w:sectPr>
      </w:pPr>
    </w:p>
    <w:p w14:paraId="1D2F7AC1" w14:textId="77777777" w:rsidR="00166EE0" w:rsidRDefault="00166EE0">
      <w:pPr>
        <w:spacing w:before="240" w:after="240"/>
        <w:rPr>
          <w:sz w:val="52"/>
          <w:szCs w:val="52"/>
        </w:rPr>
      </w:pPr>
    </w:p>
    <w:p w14:paraId="41850AB1" w14:textId="77777777" w:rsidR="00166EE0" w:rsidRDefault="00166EE0"/>
    <w:sectPr w:rsidR="00166EE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6FEA3" w14:textId="77777777" w:rsidR="008B0F73" w:rsidRDefault="008B0F73" w:rsidP="00986802">
      <w:pPr>
        <w:spacing w:line="240" w:lineRule="auto"/>
      </w:pPr>
      <w:r>
        <w:separator/>
      </w:r>
    </w:p>
  </w:endnote>
  <w:endnote w:type="continuationSeparator" w:id="0">
    <w:p w14:paraId="70443FA2" w14:textId="77777777" w:rsidR="008B0F73" w:rsidRDefault="008B0F73" w:rsidP="00986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809768"/>
      <w:docPartObj>
        <w:docPartGallery w:val="Page Numbers (Bottom of Page)"/>
        <w:docPartUnique/>
      </w:docPartObj>
    </w:sdtPr>
    <w:sdtEndPr>
      <w:rPr>
        <w:noProof/>
      </w:rPr>
    </w:sdtEndPr>
    <w:sdtContent>
      <w:p w14:paraId="460D07E8" w14:textId="61857AF8" w:rsidR="00986802" w:rsidRDefault="009868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55D7F" w14:textId="77777777" w:rsidR="00986802" w:rsidRDefault="00986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DEDFC" w14:textId="77777777" w:rsidR="008B0F73" w:rsidRDefault="008B0F73" w:rsidP="00986802">
      <w:pPr>
        <w:spacing w:line="240" w:lineRule="auto"/>
      </w:pPr>
      <w:r>
        <w:separator/>
      </w:r>
    </w:p>
  </w:footnote>
  <w:footnote w:type="continuationSeparator" w:id="0">
    <w:p w14:paraId="210F56EB" w14:textId="77777777" w:rsidR="008B0F73" w:rsidRDefault="008B0F73" w:rsidP="009868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1768"/>
    <w:multiLevelType w:val="multilevel"/>
    <w:tmpl w:val="66681D22"/>
    <w:lvl w:ilvl="0">
      <w:start w:val="1"/>
      <w:numFmt w:val="bullet"/>
      <w:lvlText w:val="●"/>
      <w:lvlJc w:val="left"/>
      <w:pPr>
        <w:ind w:left="756" w:hanging="216"/>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1" w15:restartNumberingAfterBreak="0">
    <w:nsid w:val="16556ECE"/>
    <w:multiLevelType w:val="multilevel"/>
    <w:tmpl w:val="697C5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320A58"/>
    <w:multiLevelType w:val="multilevel"/>
    <w:tmpl w:val="1688D94C"/>
    <w:lvl w:ilvl="0">
      <w:start w:val="1"/>
      <w:numFmt w:val="bullet"/>
      <w:lvlText w:val="●"/>
      <w:lvlJc w:val="left"/>
      <w:pPr>
        <w:ind w:left="792" w:hanging="216"/>
      </w:pPr>
      <w:rPr>
        <w:rFonts w:ascii="Noto Sans Symbols" w:eastAsia="Noto Sans Symbols" w:hAnsi="Noto Sans Symbols" w:cs="Noto Sans Symbols"/>
        <w:vertAlign w:val="baseline"/>
      </w:rPr>
    </w:lvl>
    <w:lvl w:ilvl="1">
      <w:start w:val="1"/>
      <w:numFmt w:val="bullet"/>
      <w:lvlText w:val="o"/>
      <w:lvlJc w:val="left"/>
      <w:pPr>
        <w:ind w:left="2016" w:hanging="360"/>
      </w:pPr>
      <w:rPr>
        <w:rFonts w:ascii="Courier New" w:eastAsia="Courier New" w:hAnsi="Courier New" w:cs="Courier New"/>
        <w:vertAlign w:val="baseline"/>
      </w:rPr>
    </w:lvl>
    <w:lvl w:ilvl="2">
      <w:start w:val="1"/>
      <w:numFmt w:val="bullet"/>
      <w:lvlText w:val="▪"/>
      <w:lvlJc w:val="left"/>
      <w:pPr>
        <w:ind w:left="2736" w:hanging="360"/>
      </w:pPr>
      <w:rPr>
        <w:rFonts w:ascii="Noto Sans Symbols" w:eastAsia="Noto Sans Symbols" w:hAnsi="Noto Sans Symbols" w:cs="Noto Sans Symbols"/>
        <w:vertAlign w:val="baseline"/>
      </w:rPr>
    </w:lvl>
    <w:lvl w:ilvl="3">
      <w:start w:val="1"/>
      <w:numFmt w:val="bullet"/>
      <w:lvlText w:val="●"/>
      <w:lvlJc w:val="left"/>
      <w:pPr>
        <w:ind w:left="3456" w:hanging="360"/>
      </w:pPr>
      <w:rPr>
        <w:rFonts w:ascii="Noto Sans Symbols" w:eastAsia="Noto Sans Symbols" w:hAnsi="Noto Sans Symbols" w:cs="Noto Sans Symbols"/>
        <w:vertAlign w:val="baseline"/>
      </w:rPr>
    </w:lvl>
    <w:lvl w:ilvl="4">
      <w:start w:val="1"/>
      <w:numFmt w:val="bullet"/>
      <w:lvlText w:val="o"/>
      <w:lvlJc w:val="left"/>
      <w:pPr>
        <w:ind w:left="4176" w:hanging="360"/>
      </w:pPr>
      <w:rPr>
        <w:rFonts w:ascii="Courier New" w:eastAsia="Courier New" w:hAnsi="Courier New" w:cs="Courier New"/>
        <w:vertAlign w:val="baseline"/>
      </w:rPr>
    </w:lvl>
    <w:lvl w:ilvl="5">
      <w:start w:val="1"/>
      <w:numFmt w:val="bullet"/>
      <w:lvlText w:val="▪"/>
      <w:lvlJc w:val="left"/>
      <w:pPr>
        <w:ind w:left="4896" w:hanging="360"/>
      </w:pPr>
      <w:rPr>
        <w:rFonts w:ascii="Noto Sans Symbols" w:eastAsia="Noto Sans Symbols" w:hAnsi="Noto Sans Symbols" w:cs="Noto Sans Symbols"/>
        <w:vertAlign w:val="baseline"/>
      </w:rPr>
    </w:lvl>
    <w:lvl w:ilvl="6">
      <w:start w:val="1"/>
      <w:numFmt w:val="bullet"/>
      <w:lvlText w:val="●"/>
      <w:lvlJc w:val="left"/>
      <w:pPr>
        <w:ind w:left="5616" w:hanging="360"/>
      </w:pPr>
      <w:rPr>
        <w:rFonts w:ascii="Noto Sans Symbols" w:eastAsia="Noto Sans Symbols" w:hAnsi="Noto Sans Symbols" w:cs="Noto Sans Symbols"/>
        <w:vertAlign w:val="baseline"/>
      </w:rPr>
    </w:lvl>
    <w:lvl w:ilvl="7">
      <w:start w:val="1"/>
      <w:numFmt w:val="bullet"/>
      <w:lvlText w:val="o"/>
      <w:lvlJc w:val="left"/>
      <w:pPr>
        <w:ind w:left="6336" w:hanging="360"/>
      </w:pPr>
      <w:rPr>
        <w:rFonts w:ascii="Courier New" w:eastAsia="Courier New" w:hAnsi="Courier New" w:cs="Courier New"/>
        <w:vertAlign w:val="baseline"/>
      </w:rPr>
    </w:lvl>
    <w:lvl w:ilvl="8">
      <w:start w:val="1"/>
      <w:numFmt w:val="bullet"/>
      <w:lvlText w:val="▪"/>
      <w:lvlJc w:val="left"/>
      <w:pPr>
        <w:ind w:left="7056" w:hanging="360"/>
      </w:pPr>
      <w:rPr>
        <w:rFonts w:ascii="Noto Sans Symbols" w:eastAsia="Noto Sans Symbols" w:hAnsi="Noto Sans Symbols" w:cs="Noto Sans Symbols"/>
        <w:vertAlign w:val="baseline"/>
      </w:rPr>
    </w:lvl>
  </w:abstractNum>
  <w:abstractNum w:abstractNumId="3" w15:restartNumberingAfterBreak="0">
    <w:nsid w:val="263A2F96"/>
    <w:multiLevelType w:val="multilevel"/>
    <w:tmpl w:val="979CC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A17C90"/>
    <w:multiLevelType w:val="multilevel"/>
    <w:tmpl w:val="F1B8D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1A5DE4"/>
    <w:multiLevelType w:val="multilevel"/>
    <w:tmpl w:val="88A6A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1516BA"/>
    <w:multiLevelType w:val="multilevel"/>
    <w:tmpl w:val="44B41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F11DF8"/>
    <w:multiLevelType w:val="multilevel"/>
    <w:tmpl w:val="E836E87E"/>
    <w:lvl w:ilvl="0">
      <w:start w:val="1"/>
      <w:numFmt w:val="bullet"/>
      <w:lvlText w:val="●"/>
      <w:lvlJc w:val="left"/>
      <w:pPr>
        <w:ind w:left="756" w:hanging="216"/>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8" w15:restartNumberingAfterBreak="0">
    <w:nsid w:val="740075A1"/>
    <w:multiLevelType w:val="multilevel"/>
    <w:tmpl w:val="FBEAE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2503FB"/>
    <w:multiLevelType w:val="multilevel"/>
    <w:tmpl w:val="3DF44D2C"/>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val="0"/>
        <w:bCs w:val="0"/>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15:restartNumberingAfterBreak="0">
    <w:nsid w:val="7BC45A1A"/>
    <w:multiLevelType w:val="multilevel"/>
    <w:tmpl w:val="A6743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9"/>
  </w:num>
  <w:num w:numId="3">
    <w:abstractNumId w:val="5"/>
  </w:num>
  <w:num w:numId="4">
    <w:abstractNumId w:val="6"/>
  </w:num>
  <w:num w:numId="5">
    <w:abstractNumId w:val="3"/>
  </w:num>
  <w:num w:numId="6">
    <w:abstractNumId w:val="1"/>
  </w:num>
  <w:num w:numId="7">
    <w:abstractNumId w:val="2"/>
  </w:num>
  <w:num w:numId="8">
    <w:abstractNumId w:val="8"/>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EE0"/>
    <w:rsid w:val="00034FC5"/>
    <w:rsid w:val="00166EE0"/>
    <w:rsid w:val="00266969"/>
    <w:rsid w:val="002A7C1E"/>
    <w:rsid w:val="002B3E1D"/>
    <w:rsid w:val="00317174"/>
    <w:rsid w:val="003A6BC7"/>
    <w:rsid w:val="003B37D1"/>
    <w:rsid w:val="0043159D"/>
    <w:rsid w:val="00494ECB"/>
    <w:rsid w:val="00526520"/>
    <w:rsid w:val="00540379"/>
    <w:rsid w:val="00560D7E"/>
    <w:rsid w:val="00576245"/>
    <w:rsid w:val="00607F46"/>
    <w:rsid w:val="00732F36"/>
    <w:rsid w:val="007569D9"/>
    <w:rsid w:val="008B0F73"/>
    <w:rsid w:val="008B7C42"/>
    <w:rsid w:val="00963583"/>
    <w:rsid w:val="00986802"/>
    <w:rsid w:val="009A58BB"/>
    <w:rsid w:val="00A9306E"/>
    <w:rsid w:val="00CD6505"/>
    <w:rsid w:val="00DD21FC"/>
    <w:rsid w:val="00ED19FA"/>
    <w:rsid w:val="00F02C62"/>
    <w:rsid w:val="00FF4B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B593"/>
  <w15:docId w15:val="{B68CAAC0-5FAF-450E-9FCA-19DE4B33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86802"/>
    <w:pPr>
      <w:tabs>
        <w:tab w:val="center" w:pos="4513"/>
        <w:tab w:val="right" w:pos="9026"/>
      </w:tabs>
      <w:spacing w:line="240" w:lineRule="auto"/>
    </w:pPr>
  </w:style>
  <w:style w:type="character" w:customStyle="1" w:styleId="HeaderChar">
    <w:name w:val="Header Char"/>
    <w:basedOn w:val="DefaultParagraphFont"/>
    <w:link w:val="Header"/>
    <w:uiPriority w:val="99"/>
    <w:rsid w:val="00986802"/>
  </w:style>
  <w:style w:type="paragraph" w:styleId="Footer">
    <w:name w:val="footer"/>
    <w:basedOn w:val="Normal"/>
    <w:link w:val="FooterChar"/>
    <w:uiPriority w:val="99"/>
    <w:unhideWhenUsed/>
    <w:rsid w:val="00986802"/>
    <w:pPr>
      <w:tabs>
        <w:tab w:val="center" w:pos="4513"/>
        <w:tab w:val="right" w:pos="9026"/>
      </w:tabs>
      <w:spacing w:line="240" w:lineRule="auto"/>
    </w:pPr>
  </w:style>
  <w:style w:type="character" w:customStyle="1" w:styleId="FooterChar">
    <w:name w:val="Footer Char"/>
    <w:basedOn w:val="DefaultParagraphFont"/>
    <w:link w:val="Footer"/>
    <w:uiPriority w:val="99"/>
    <w:rsid w:val="00986802"/>
  </w:style>
  <w:style w:type="paragraph" w:styleId="TOC1">
    <w:name w:val="toc 1"/>
    <w:basedOn w:val="Normal"/>
    <w:next w:val="Normal"/>
    <w:autoRedefine/>
    <w:uiPriority w:val="39"/>
    <w:unhideWhenUsed/>
    <w:rsid w:val="00034FC5"/>
    <w:pPr>
      <w:spacing w:after="100"/>
    </w:pPr>
  </w:style>
  <w:style w:type="paragraph" w:styleId="TOC2">
    <w:name w:val="toc 2"/>
    <w:basedOn w:val="Normal"/>
    <w:next w:val="Normal"/>
    <w:autoRedefine/>
    <w:uiPriority w:val="39"/>
    <w:unhideWhenUsed/>
    <w:rsid w:val="003B37D1"/>
    <w:pPr>
      <w:tabs>
        <w:tab w:val="left" w:pos="880"/>
        <w:tab w:val="right" w:pos="9350"/>
      </w:tabs>
      <w:spacing w:after="100"/>
      <w:ind w:left="220"/>
    </w:pPr>
    <w:rPr>
      <w:rFonts w:ascii="Times New Roman" w:eastAsia="Times New Roman" w:hAnsi="Times New Roman" w:cs="Times New Roman"/>
      <w:b/>
      <w:bCs/>
      <w:smallCaps/>
      <w:noProof/>
    </w:rPr>
  </w:style>
  <w:style w:type="paragraph" w:styleId="TOC3">
    <w:name w:val="toc 3"/>
    <w:basedOn w:val="Normal"/>
    <w:next w:val="Normal"/>
    <w:autoRedefine/>
    <w:uiPriority w:val="39"/>
    <w:unhideWhenUsed/>
    <w:rsid w:val="00034FC5"/>
    <w:pPr>
      <w:spacing w:after="100"/>
      <w:ind w:left="440"/>
    </w:pPr>
  </w:style>
  <w:style w:type="character" w:styleId="Hyperlink">
    <w:name w:val="Hyperlink"/>
    <w:basedOn w:val="DefaultParagraphFont"/>
    <w:uiPriority w:val="99"/>
    <w:unhideWhenUsed/>
    <w:rsid w:val="00034FC5"/>
    <w:rPr>
      <w:color w:val="0000FF" w:themeColor="hyperlink"/>
      <w:u w:val="single"/>
    </w:rPr>
  </w:style>
  <w:style w:type="paragraph" w:styleId="TOCHeading">
    <w:name w:val="TOC Heading"/>
    <w:basedOn w:val="Heading1"/>
    <w:next w:val="Normal"/>
    <w:uiPriority w:val="39"/>
    <w:unhideWhenUsed/>
    <w:qFormat/>
    <w:rsid w:val="00CD6505"/>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20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 Zi Hoe</dc:creator>
  <cp:lastModifiedBy>hermeslimhongjun@gmail.com</cp:lastModifiedBy>
  <cp:revision>2</cp:revision>
  <cp:lastPrinted>2022-03-14T11:21:00Z</cp:lastPrinted>
  <dcterms:created xsi:type="dcterms:W3CDTF">2022-04-13T09:55:00Z</dcterms:created>
  <dcterms:modified xsi:type="dcterms:W3CDTF">2022-04-13T09:55:00Z</dcterms:modified>
</cp:coreProperties>
</file>