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39883" w14:textId="77777777" w:rsidR="00B719FF" w:rsidRPr="00AE7F9E" w:rsidRDefault="00B719FF" w:rsidP="005F1FAF">
      <w:pPr>
        <w:spacing w:line="240" w:lineRule="auto"/>
        <w:jc w:val="both"/>
        <w:rPr>
          <w:rFonts w:ascii="Times New Roman" w:eastAsia="Times New Roman" w:hAnsi="Times New Roman" w:cs="Times New Roman"/>
        </w:rPr>
      </w:pPr>
    </w:p>
    <w:p w14:paraId="528ED8AB" w14:textId="77777777" w:rsidR="00B719FF" w:rsidRPr="00AE7F9E" w:rsidRDefault="009758B7" w:rsidP="005F1FAF">
      <w:pPr>
        <w:pStyle w:val="Title"/>
        <w:spacing w:before="480" w:after="120" w:line="240" w:lineRule="auto"/>
        <w:jc w:val="both"/>
        <w:rPr>
          <w:rFonts w:ascii="Times New Roman" w:eastAsia="Times New Roman" w:hAnsi="Times New Roman" w:cs="Times New Roman"/>
          <w:sz w:val="40"/>
          <w:szCs w:val="40"/>
        </w:rPr>
      </w:pPr>
      <w:bookmarkStart w:id="0" w:name="_6qhrlhyk3stx" w:colFirst="0" w:colLast="0"/>
      <w:bookmarkEnd w:id="0"/>
      <w:proofErr w:type="spellStart"/>
      <w:r w:rsidRPr="00AE7F9E">
        <w:rPr>
          <w:rFonts w:ascii="Times New Roman" w:eastAsia="Times New Roman" w:hAnsi="Times New Roman" w:cs="Times New Roman"/>
          <w:sz w:val="40"/>
          <w:szCs w:val="40"/>
        </w:rPr>
        <w:t>SportZ</w:t>
      </w:r>
      <w:proofErr w:type="spellEnd"/>
    </w:p>
    <w:p w14:paraId="4D1B0B6F" w14:textId="77777777" w:rsidR="00B719FF" w:rsidRPr="00AE7F9E" w:rsidRDefault="009758B7" w:rsidP="005F1FAF">
      <w:pPr>
        <w:pStyle w:val="Title"/>
        <w:spacing w:before="480" w:after="120" w:line="240" w:lineRule="auto"/>
        <w:jc w:val="both"/>
        <w:rPr>
          <w:rFonts w:ascii="Times New Roman" w:eastAsia="Times New Roman" w:hAnsi="Times New Roman" w:cs="Times New Roman"/>
          <w:sz w:val="40"/>
          <w:szCs w:val="40"/>
        </w:rPr>
      </w:pPr>
      <w:bookmarkStart w:id="1" w:name="_5l3wu2wgtsz9" w:colFirst="0" w:colLast="0"/>
      <w:bookmarkEnd w:id="1"/>
      <w:r w:rsidRPr="00AE7F9E">
        <w:rPr>
          <w:rFonts w:ascii="Times New Roman" w:eastAsia="Times New Roman" w:hAnsi="Times New Roman" w:cs="Times New Roman"/>
          <w:sz w:val="40"/>
          <w:szCs w:val="40"/>
        </w:rPr>
        <w:t>SOFTWARE CONFIGURATION MANAGEMENT PLAN</w:t>
      </w:r>
    </w:p>
    <w:p w14:paraId="21929012" w14:textId="77777777" w:rsidR="00B719FF" w:rsidRPr="00AE7F9E" w:rsidRDefault="00B719FF" w:rsidP="005F1FAF">
      <w:pPr>
        <w:spacing w:line="240" w:lineRule="auto"/>
        <w:jc w:val="both"/>
        <w:rPr>
          <w:rFonts w:ascii="Times New Roman" w:eastAsia="Times New Roman" w:hAnsi="Times New Roman" w:cs="Times New Roman"/>
          <w:sz w:val="36"/>
          <w:szCs w:val="36"/>
        </w:rPr>
      </w:pPr>
    </w:p>
    <w:p w14:paraId="0EADC7DA" w14:textId="77777777" w:rsidR="00B719FF" w:rsidRPr="00AE7F9E" w:rsidRDefault="00B719FF" w:rsidP="005F1FAF">
      <w:pPr>
        <w:spacing w:line="240" w:lineRule="auto"/>
        <w:jc w:val="both"/>
        <w:rPr>
          <w:rFonts w:ascii="Times New Roman" w:eastAsia="Times New Roman" w:hAnsi="Times New Roman" w:cs="Times New Roman"/>
          <w:sz w:val="24"/>
          <w:szCs w:val="24"/>
        </w:rPr>
      </w:pPr>
    </w:p>
    <w:p w14:paraId="3BD8AA59" w14:textId="77777777" w:rsidR="00B719FF" w:rsidRPr="00AE7F9E" w:rsidRDefault="00B719FF" w:rsidP="005F1FAF">
      <w:pPr>
        <w:spacing w:line="240" w:lineRule="auto"/>
        <w:jc w:val="both"/>
        <w:rPr>
          <w:rFonts w:ascii="Times New Roman" w:eastAsia="Times New Roman" w:hAnsi="Times New Roman" w:cs="Times New Roman"/>
          <w:sz w:val="24"/>
          <w:szCs w:val="24"/>
        </w:rPr>
      </w:pPr>
    </w:p>
    <w:p w14:paraId="020BDBFF" w14:textId="77777777" w:rsidR="00B719FF" w:rsidRPr="00AE7F9E" w:rsidRDefault="00B719FF" w:rsidP="005F1FAF">
      <w:pPr>
        <w:spacing w:line="240" w:lineRule="auto"/>
        <w:jc w:val="both"/>
        <w:rPr>
          <w:rFonts w:ascii="Times New Roman" w:eastAsia="Times New Roman" w:hAnsi="Times New Roman" w:cs="Times New Roman"/>
          <w:sz w:val="24"/>
          <w:szCs w:val="24"/>
        </w:rPr>
      </w:pPr>
    </w:p>
    <w:p w14:paraId="1C0379F0" w14:textId="77777777" w:rsidR="00B719FF" w:rsidRPr="00AE7F9E" w:rsidRDefault="00B719FF" w:rsidP="005F1FAF">
      <w:pPr>
        <w:spacing w:line="240" w:lineRule="auto"/>
        <w:jc w:val="both"/>
        <w:rPr>
          <w:rFonts w:ascii="Times New Roman" w:eastAsia="Times New Roman" w:hAnsi="Times New Roman" w:cs="Times New Roman"/>
          <w:sz w:val="24"/>
          <w:szCs w:val="24"/>
        </w:rPr>
      </w:pPr>
    </w:p>
    <w:p w14:paraId="4C69BDC9" w14:textId="77777777" w:rsidR="00B719FF" w:rsidRPr="00AE7F9E" w:rsidRDefault="009758B7" w:rsidP="005F1FAF">
      <w:pPr>
        <w:spacing w:line="240" w:lineRule="auto"/>
        <w:jc w:val="both"/>
        <w:rPr>
          <w:rFonts w:ascii="Times New Roman" w:eastAsia="Times New Roman" w:hAnsi="Times New Roman" w:cs="Times New Roman"/>
          <w:sz w:val="30"/>
          <w:szCs w:val="30"/>
        </w:rPr>
      </w:pPr>
      <w:r w:rsidRPr="00AE7F9E">
        <w:rPr>
          <w:rFonts w:ascii="Times New Roman" w:eastAsia="Times New Roman" w:hAnsi="Times New Roman" w:cs="Times New Roman"/>
          <w:sz w:val="30"/>
          <w:szCs w:val="30"/>
        </w:rPr>
        <w:t>Lin Zixing</w:t>
      </w:r>
    </w:p>
    <w:p w14:paraId="0FA2B172" w14:textId="77777777" w:rsidR="00B719FF" w:rsidRPr="00AE7F9E" w:rsidRDefault="009758B7" w:rsidP="005F1FAF">
      <w:pPr>
        <w:spacing w:line="240" w:lineRule="auto"/>
        <w:jc w:val="both"/>
        <w:rPr>
          <w:rFonts w:ascii="Times New Roman" w:eastAsia="Times New Roman" w:hAnsi="Times New Roman" w:cs="Times New Roman"/>
          <w:sz w:val="30"/>
          <w:szCs w:val="30"/>
        </w:rPr>
      </w:pPr>
      <w:r w:rsidRPr="00AE7F9E">
        <w:rPr>
          <w:rFonts w:ascii="Times New Roman" w:eastAsia="Times New Roman" w:hAnsi="Times New Roman" w:cs="Times New Roman"/>
          <w:sz w:val="30"/>
          <w:szCs w:val="30"/>
        </w:rPr>
        <w:t>Fabian Wong</w:t>
      </w:r>
    </w:p>
    <w:p w14:paraId="6F7E2BB1" w14:textId="77777777" w:rsidR="00B719FF" w:rsidRPr="00AE7F9E" w:rsidRDefault="009758B7" w:rsidP="005F1FAF">
      <w:pPr>
        <w:spacing w:line="240" w:lineRule="auto"/>
        <w:jc w:val="both"/>
        <w:rPr>
          <w:rFonts w:ascii="Times New Roman" w:eastAsia="Times New Roman" w:hAnsi="Times New Roman" w:cs="Times New Roman"/>
          <w:sz w:val="30"/>
          <w:szCs w:val="30"/>
        </w:rPr>
      </w:pPr>
      <w:r w:rsidRPr="00AE7F9E">
        <w:rPr>
          <w:rFonts w:ascii="Times New Roman" w:eastAsia="Times New Roman" w:hAnsi="Times New Roman" w:cs="Times New Roman"/>
          <w:sz w:val="30"/>
          <w:szCs w:val="30"/>
        </w:rPr>
        <w:t xml:space="preserve">Chew </w:t>
      </w:r>
      <w:proofErr w:type="spellStart"/>
      <w:r w:rsidRPr="00AE7F9E">
        <w:rPr>
          <w:rFonts w:ascii="Times New Roman" w:eastAsia="Times New Roman" w:hAnsi="Times New Roman" w:cs="Times New Roman"/>
          <w:sz w:val="30"/>
          <w:szCs w:val="30"/>
        </w:rPr>
        <w:t>Poshi</w:t>
      </w:r>
      <w:proofErr w:type="spellEnd"/>
    </w:p>
    <w:p w14:paraId="565F17DD" w14:textId="77777777" w:rsidR="00B719FF" w:rsidRPr="00AE7F9E" w:rsidRDefault="009758B7" w:rsidP="005F1FAF">
      <w:pPr>
        <w:spacing w:line="240" w:lineRule="auto"/>
        <w:jc w:val="both"/>
        <w:rPr>
          <w:rFonts w:ascii="Times New Roman" w:eastAsia="Times New Roman" w:hAnsi="Times New Roman" w:cs="Times New Roman"/>
          <w:sz w:val="30"/>
          <w:szCs w:val="30"/>
        </w:rPr>
      </w:pPr>
      <w:r w:rsidRPr="00AE7F9E">
        <w:rPr>
          <w:rFonts w:ascii="Times New Roman" w:eastAsia="Times New Roman" w:hAnsi="Times New Roman" w:cs="Times New Roman"/>
          <w:sz w:val="30"/>
          <w:szCs w:val="30"/>
        </w:rPr>
        <w:t xml:space="preserve">Lim Sheng </w:t>
      </w:r>
      <w:proofErr w:type="spellStart"/>
      <w:r w:rsidRPr="00AE7F9E">
        <w:rPr>
          <w:rFonts w:ascii="Times New Roman" w:eastAsia="Times New Roman" w:hAnsi="Times New Roman" w:cs="Times New Roman"/>
          <w:sz w:val="30"/>
          <w:szCs w:val="30"/>
        </w:rPr>
        <w:t>Zhe</w:t>
      </w:r>
      <w:proofErr w:type="spellEnd"/>
    </w:p>
    <w:p w14:paraId="19236F26" w14:textId="77777777" w:rsidR="00B719FF" w:rsidRPr="00AE7F9E" w:rsidRDefault="009758B7" w:rsidP="005F1FAF">
      <w:pPr>
        <w:spacing w:line="240" w:lineRule="auto"/>
        <w:jc w:val="both"/>
        <w:rPr>
          <w:rFonts w:ascii="Times New Roman" w:eastAsia="Times New Roman" w:hAnsi="Times New Roman" w:cs="Times New Roman"/>
          <w:sz w:val="30"/>
          <w:szCs w:val="30"/>
        </w:rPr>
      </w:pPr>
      <w:r w:rsidRPr="00AE7F9E">
        <w:rPr>
          <w:rFonts w:ascii="Times New Roman" w:eastAsia="Times New Roman" w:hAnsi="Times New Roman" w:cs="Times New Roman"/>
          <w:sz w:val="30"/>
          <w:szCs w:val="30"/>
        </w:rPr>
        <w:t xml:space="preserve">Chia </w:t>
      </w:r>
      <w:proofErr w:type="spellStart"/>
      <w:r w:rsidRPr="00AE7F9E">
        <w:rPr>
          <w:rFonts w:ascii="Times New Roman" w:eastAsia="Times New Roman" w:hAnsi="Times New Roman" w:cs="Times New Roman"/>
          <w:sz w:val="30"/>
          <w:szCs w:val="30"/>
        </w:rPr>
        <w:t>Songcheng</w:t>
      </w:r>
      <w:proofErr w:type="spellEnd"/>
      <w:r w:rsidRPr="00AE7F9E">
        <w:rPr>
          <w:rFonts w:ascii="Times New Roman" w:eastAsia="Times New Roman" w:hAnsi="Times New Roman" w:cs="Times New Roman"/>
          <w:sz w:val="30"/>
          <w:szCs w:val="30"/>
        </w:rPr>
        <w:t xml:space="preserve"> </w:t>
      </w:r>
    </w:p>
    <w:p w14:paraId="7F6BD3ED" w14:textId="77777777" w:rsidR="00B719FF" w:rsidRPr="00AE7F9E" w:rsidRDefault="009758B7" w:rsidP="005F1FAF">
      <w:pPr>
        <w:spacing w:line="240" w:lineRule="auto"/>
        <w:jc w:val="both"/>
        <w:rPr>
          <w:rFonts w:ascii="Times New Roman" w:eastAsia="Times New Roman" w:hAnsi="Times New Roman" w:cs="Times New Roman"/>
          <w:sz w:val="30"/>
          <w:szCs w:val="30"/>
        </w:rPr>
      </w:pPr>
      <w:r w:rsidRPr="00AE7F9E">
        <w:rPr>
          <w:rFonts w:ascii="Times New Roman" w:eastAsia="Times New Roman" w:hAnsi="Times New Roman" w:cs="Times New Roman"/>
          <w:sz w:val="30"/>
          <w:szCs w:val="30"/>
        </w:rPr>
        <w:t>Chee Zi Hoe</w:t>
      </w:r>
    </w:p>
    <w:p w14:paraId="66AE241B" w14:textId="77777777" w:rsidR="00B719FF" w:rsidRPr="00AE7F9E" w:rsidRDefault="009758B7" w:rsidP="005F1FAF">
      <w:pPr>
        <w:spacing w:line="240" w:lineRule="auto"/>
        <w:jc w:val="both"/>
        <w:rPr>
          <w:rFonts w:ascii="Times New Roman" w:eastAsia="Times New Roman" w:hAnsi="Times New Roman" w:cs="Times New Roman"/>
          <w:i/>
          <w:color w:val="0000FF"/>
          <w:sz w:val="24"/>
          <w:szCs w:val="24"/>
        </w:rPr>
      </w:pPr>
      <w:r w:rsidRPr="00AE7F9E">
        <w:rPr>
          <w:rFonts w:ascii="Times New Roman" w:eastAsia="Times New Roman" w:hAnsi="Times New Roman" w:cs="Times New Roman"/>
          <w:sz w:val="30"/>
          <w:szCs w:val="30"/>
        </w:rPr>
        <w:t xml:space="preserve">Hermes Lim </w:t>
      </w:r>
      <w:r w:rsidRPr="00AE7F9E">
        <w:rPr>
          <w:rFonts w:ascii="Times New Roman" w:hAnsi="Times New Roman" w:cs="Times New Roman"/>
        </w:rPr>
        <w:br w:type="page"/>
      </w:r>
      <w:r w:rsidRPr="00AE7F9E">
        <w:rPr>
          <w:rFonts w:ascii="Times New Roman" w:eastAsia="Times New Roman" w:hAnsi="Times New Roman" w:cs="Times New Roman"/>
          <w:smallCaps/>
          <w:sz w:val="36"/>
          <w:szCs w:val="36"/>
        </w:rPr>
        <w:lastRenderedPageBreak/>
        <w:t>VERSION HISTORY</w:t>
      </w: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2340"/>
        <w:gridCol w:w="1365"/>
        <w:gridCol w:w="1530"/>
        <w:gridCol w:w="1710"/>
        <w:gridCol w:w="1560"/>
      </w:tblGrid>
      <w:tr w:rsidR="00B719FF" w:rsidRPr="00AE7F9E" w14:paraId="49DF83F3" w14:textId="77777777">
        <w:trPr>
          <w:trHeight w:val="606"/>
        </w:trPr>
        <w:tc>
          <w:tcPr>
            <w:tcW w:w="960" w:type="dxa"/>
            <w:shd w:val="clear" w:color="auto" w:fill="D9D9D9"/>
          </w:tcPr>
          <w:p w14:paraId="41AC0723"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Version</w:t>
            </w:r>
            <w:r w:rsidRPr="00AE7F9E">
              <w:rPr>
                <w:rFonts w:ascii="Times New Roman" w:eastAsia="Times New Roman" w:hAnsi="Times New Roman" w:cs="Times New Roman"/>
                <w:sz w:val="20"/>
                <w:szCs w:val="20"/>
              </w:rPr>
              <w:br/>
              <w:t>#</w:t>
            </w:r>
          </w:p>
        </w:tc>
        <w:tc>
          <w:tcPr>
            <w:tcW w:w="2340" w:type="dxa"/>
            <w:shd w:val="clear" w:color="auto" w:fill="D9D9D9"/>
          </w:tcPr>
          <w:p w14:paraId="7F9A8FB2"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Implemented</w:t>
            </w:r>
          </w:p>
          <w:p w14:paraId="67879287"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By</w:t>
            </w:r>
          </w:p>
        </w:tc>
        <w:tc>
          <w:tcPr>
            <w:tcW w:w="1365" w:type="dxa"/>
            <w:shd w:val="clear" w:color="auto" w:fill="D9D9D9"/>
          </w:tcPr>
          <w:p w14:paraId="570D306A"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Revision</w:t>
            </w:r>
          </w:p>
          <w:p w14:paraId="30073783"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Date</w:t>
            </w:r>
          </w:p>
        </w:tc>
        <w:tc>
          <w:tcPr>
            <w:tcW w:w="1530" w:type="dxa"/>
            <w:shd w:val="clear" w:color="auto" w:fill="D9D9D9"/>
          </w:tcPr>
          <w:p w14:paraId="1FE970BD"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Approved</w:t>
            </w:r>
          </w:p>
          <w:p w14:paraId="5996B576"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By</w:t>
            </w:r>
          </w:p>
        </w:tc>
        <w:tc>
          <w:tcPr>
            <w:tcW w:w="1710" w:type="dxa"/>
            <w:shd w:val="clear" w:color="auto" w:fill="D9D9D9"/>
          </w:tcPr>
          <w:p w14:paraId="05BC4F8E"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Approval</w:t>
            </w:r>
          </w:p>
          <w:p w14:paraId="2444AC57"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Date</w:t>
            </w:r>
          </w:p>
        </w:tc>
        <w:tc>
          <w:tcPr>
            <w:tcW w:w="1560" w:type="dxa"/>
            <w:shd w:val="clear" w:color="auto" w:fill="D9D9D9"/>
          </w:tcPr>
          <w:p w14:paraId="79945075" w14:textId="77777777" w:rsidR="00B719FF" w:rsidRPr="00AE7F9E" w:rsidRDefault="009758B7" w:rsidP="005F1FAF">
            <w:pPr>
              <w:spacing w:before="20" w:after="20"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Reason</w:t>
            </w:r>
          </w:p>
        </w:tc>
      </w:tr>
      <w:tr w:rsidR="00B719FF" w:rsidRPr="00AE7F9E" w14:paraId="7F1AF402" w14:textId="77777777">
        <w:trPr>
          <w:trHeight w:val="298"/>
        </w:trPr>
        <w:tc>
          <w:tcPr>
            <w:tcW w:w="960" w:type="dxa"/>
          </w:tcPr>
          <w:p w14:paraId="1ED5ED67" w14:textId="77777777" w:rsidR="00B719FF" w:rsidRPr="00AE7F9E" w:rsidRDefault="009758B7" w:rsidP="005F1FAF">
            <w:pPr>
              <w:keepLines/>
              <w:widowControl w:val="0"/>
              <w:spacing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1.0</w:t>
            </w:r>
          </w:p>
        </w:tc>
        <w:tc>
          <w:tcPr>
            <w:tcW w:w="2340" w:type="dxa"/>
          </w:tcPr>
          <w:p w14:paraId="10014005" w14:textId="77777777" w:rsidR="00B719FF" w:rsidRPr="00AE7F9E" w:rsidRDefault="009758B7" w:rsidP="005F1FAF">
            <w:pPr>
              <w:keepLines/>
              <w:widowControl w:val="0"/>
              <w:spacing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rPr>
              <w:t>Hermes Lim</w:t>
            </w:r>
          </w:p>
        </w:tc>
        <w:tc>
          <w:tcPr>
            <w:tcW w:w="1365" w:type="dxa"/>
          </w:tcPr>
          <w:p w14:paraId="1B01AAC1" w14:textId="77777777" w:rsidR="00B719FF" w:rsidRPr="00AE7F9E" w:rsidRDefault="009758B7" w:rsidP="005F1FAF">
            <w:pPr>
              <w:keepLines/>
              <w:widowControl w:val="0"/>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17/03/2022</w:t>
            </w:r>
          </w:p>
        </w:tc>
        <w:tc>
          <w:tcPr>
            <w:tcW w:w="1530" w:type="dxa"/>
          </w:tcPr>
          <w:p w14:paraId="2A0064AA" w14:textId="77777777" w:rsidR="00B719FF" w:rsidRPr="00AE7F9E" w:rsidRDefault="009758B7" w:rsidP="005F1FAF">
            <w:pPr>
              <w:keepLines/>
              <w:widowControl w:val="0"/>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Chee Zi Hoe</w:t>
            </w:r>
          </w:p>
        </w:tc>
        <w:tc>
          <w:tcPr>
            <w:tcW w:w="1710" w:type="dxa"/>
          </w:tcPr>
          <w:p w14:paraId="6C228A39" w14:textId="77777777" w:rsidR="00B719FF" w:rsidRPr="00AE7F9E" w:rsidRDefault="009758B7" w:rsidP="005F1FAF">
            <w:pPr>
              <w:keepLines/>
              <w:widowControl w:val="0"/>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18/03/2022</w:t>
            </w:r>
          </w:p>
        </w:tc>
        <w:tc>
          <w:tcPr>
            <w:tcW w:w="1560" w:type="dxa"/>
          </w:tcPr>
          <w:p w14:paraId="041D9CF4" w14:textId="77777777" w:rsidR="00B719FF" w:rsidRPr="00AE7F9E" w:rsidRDefault="009758B7" w:rsidP="005F1FAF">
            <w:pPr>
              <w:keepLines/>
              <w:widowControl w:val="0"/>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Initial draft</w:t>
            </w:r>
          </w:p>
        </w:tc>
      </w:tr>
      <w:tr w:rsidR="00B719FF" w:rsidRPr="00AE7F9E" w14:paraId="443AC7AE" w14:textId="77777777">
        <w:trPr>
          <w:trHeight w:val="298"/>
        </w:trPr>
        <w:tc>
          <w:tcPr>
            <w:tcW w:w="960" w:type="dxa"/>
          </w:tcPr>
          <w:p w14:paraId="480FF9D8" w14:textId="77777777" w:rsidR="00B719FF" w:rsidRPr="00AE7F9E" w:rsidRDefault="009758B7" w:rsidP="005F1FAF">
            <w:pPr>
              <w:keepLines/>
              <w:widowControl w:val="0"/>
              <w:spacing w:line="240" w:lineRule="auto"/>
              <w:jc w:val="both"/>
              <w:rPr>
                <w:rFonts w:ascii="Times New Roman" w:eastAsia="Times New Roman" w:hAnsi="Times New Roman" w:cs="Times New Roman"/>
                <w:sz w:val="20"/>
                <w:szCs w:val="20"/>
              </w:rPr>
            </w:pPr>
            <w:r w:rsidRPr="00AE7F9E">
              <w:rPr>
                <w:rFonts w:ascii="Times New Roman" w:eastAsia="Times New Roman" w:hAnsi="Times New Roman" w:cs="Times New Roman"/>
                <w:sz w:val="20"/>
                <w:szCs w:val="20"/>
              </w:rPr>
              <w:t>1.1</w:t>
            </w:r>
          </w:p>
        </w:tc>
        <w:tc>
          <w:tcPr>
            <w:tcW w:w="2340" w:type="dxa"/>
          </w:tcPr>
          <w:p w14:paraId="27F0BCE5" w14:textId="77777777" w:rsidR="00B719FF" w:rsidRPr="00AE7F9E" w:rsidRDefault="009758B7" w:rsidP="005F1FAF">
            <w:pPr>
              <w:keepLines/>
              <w:widowControl w:val="0"/>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Hermes Lim</w:t>
            </w:r>
          </w:p>
        </w:tc>
        <w:tc>
          <w:tcPr>
            <w:tcW w:w="1365" w:type="dxa"/>
          </w:tcPr>
          <w:p w14:paraId="598B6678" w14:textId="77777777" w:rsidR="00B719FF" w:rsidRPr="00AE7F9E" w:rsidRDefault="009758B7" w:rsidP="005F1FAF">
            <w:pPr>
              <w:keepLines/>
              <w:widowControl w:val="0"/>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28/03/2022</w:t>
            </w:r>
          </w:p>
        </w:tc>
        <w:tc>
          <w:tcPr>
            <w:tcW w:w="1530" w:type="dxa"/>
          </w:tcPr>
          <w:p w14:paraId="53E6FC29" w14:textId="77777777" w:rsidR="00B719FF" w:rsidRPr="00AE7F9E" w:rsidRDefault="009758B7" w:rsidP="005F1FAF">
            <w:pPr>
              <w:keepLines/>
              <w:widowControl w:val="0"/>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Chee Zi Hoe</w:t>
            </w:r>
          </w:p>
        </w:tc>
        <w:tc>
          <w:tcPr>
            <w:tcW w:w="1710" w:type="dxa"/>
          </w:tcPr>
          <w:p w14:paraId="5F648051" w14:textId="77777777" w:rsidR="00B719FF" w:rsidRPr="00AE7F9E" w:rsidRDefault="009758B7" w:rsidP="005F1FAF">
            <w:pPr>
              <w:keepLines/>
              <w:widowControl w:val="0"/>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29/03/2022</w:t>
            </w:r>
          </w:p>
        </w:tc>
        <w:tc>
          <w:tcPr>
            <w:tcW w:w="1560" w:type="dxa"/>
          </w:tcPr>
          <w:p w14:paraId="2D9B91F2" w14:textId="77777777" w:rsidR="00B719FF" w:rsidRPr="00AE7F9E" w:rsidRDefault="009758B7" w:rsidP="005F1FAF">
            <w:pPr>
              <w:keepLines/>
              <w:widowControl w:val="0"/>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New software configuration item identified and finalised for first release.</w:t>
            </w:r>
          </w:p>
        </w:tc>
      </w:tr>
      <w:tr w:rsidR="00214B00" w:rsidRPr="00AE7F9E" w14:paraId="4862A486" w14:textId="77777777">
        <w:trPr>
          <w:trHeight w:val="298"/>
        </w:trPr>
        <w:tc>
          <w:tcPr>
            <w:tcW w:w="960" w:type="dxa"/>
          </w:tcPr>
          <w:p w14:paraId="23709C8B" w14:textId="1CE232EC" w:rsidR="00214B00" w:rsidRPr="00AE7F9E" w:rsidRDefault="00214B00" w:rsidP="005F1FAF">
            <w:pPr>
              <w:keepLines/>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340" w:type="dxa"/>
          </w:tcPr>
          <w:p w14:paraId="32325803" w14:textId="0B16D99B" w:rsidR="00214B00" w:rsidRPr="00AE7F9E" w:rsidRDefault="00214B00" w:rsidP="005F1FAF">
            <w:pPr>
              <w:keepLines/>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Hermes Lim</w:t>
            </w:r>
          </w:p>
        </w:tc>
        <w:tc>
          <w:tcPr>
            <w:tcW w:w="1365" w:type="dxa"/>
          </w:tcPr>
          <w:p w14:paraId="50674AEC" w14:textId="30C7A834" w:rsidR="00214B00" w:rsidRPr="00AE7F9E" w:rsidRDefault="00214B00" w:rsidP="005F1FAF">
            <w:pPr>
              <w:keepLines/>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10/04/2022</w:t>
            </w:r>
          </w:p>
        </w:tc>
        <w:tc>
          <w:tcPr>
            <w:tcW w:w="1530" w:type="dxa"/>
          </w:tcPr>
          <w:p w14:paraId="25B225CA" w14:textId="3468C8D2" w:rsidR="00214B00" w:rsidRPr="00AE7F9E" w:rsidRDefault="00214B00" w:rsidP="005F1FAF">
            <w:pPr>
              <w:keepLines/>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Chee Zi Hoe</w:t>
            </w:r>
          </w:p>
        </w:tc>
        <w:tc>
          <w:tcPr>
            <w:tcW w:w="1710" w:type="dxa"/>
          </w:tcPr>
          <w:p w14:paraId="3E6078FF" w14:textId="274A4C6C" w:rsidR="00214B00" w:rsidRPr="00AE7F9E" w:rsidRDefault="00214B00" w:rsidP="005F1FAF">
            <w:pPr>
              <w:keepLines/>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10/04/2022</w:t>
            </w:r>
          </w:p>
        </w:tc>
        <w:tc>
          <w:tcPr>
            <w:tcW w:w="1560" w:type="dxa"/>
          </w:tcPr>
          <w:p w14:paraId="160E9479" w14:textId="38A7DD9F" w:rsidR="00214B00" w:rsidRPr="00AE7F9E" w:rsidRDefault="00214B00" w:rsidP="005F1FAF">
            <w:pPr>
              <w:keepLines/>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Revision and formatting</w:t>
            </w:r>
          </w:p>
        </w:tc>
      </w:tr>
    </w:tbl>
    <w:p w14:paraId="1E0B4517"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sz w:val="18"/>
          <w:szCs w:val="18"/>
        </w:rPr>
        <w:t>UP Template Version: 11/30/06</w:t>
      </w:r>
      <w:r w:rsidRPr="00AE7F9E">
        <w:rPr>
          <w:rFonts w:ascii="Times New Roman" w:hAnsi="Times New Roman" w:cs="Times New Roman"/>
        </w:rPr>
        <w:br w:type="page"/>
      </w:r>
    </w:p>
    <w:p w14:paraId="316645E5" w14:textId="77777777" w:rsidR="00B719FF" w:rsidRPr="00AE7F9E" w:rsidRDefault="00B719FF" w:rsidP="005F1FAF">
      <w:pPr>
        <w:spacing w:line="240" w:lineRule="auto"/>
        <w:jc w:val="both"/>
        <w:rPr>
          <w:rFonts w:ascii="Times New Roman" w:eastAsia="Times New Roman" w:hAnsi="Times New Roman" w:cs="Times New Roman"/>
        </w:rPr>
      </w:pPr>
    </w:p>
    <w:p w14:paraId="3B94210F" w14:textId="77777777" w:rsidR="00B719FF" w:rsidRPr="00AE7F9E" w:rsidRDefault="009758B7" w:rsidP="005F1FAF">
      <w:pPr>
        <w:spacing w:line="240" w:lineRule="auto"/>
        <w:jc w:val="both"/>
        <w:rPr>
          <w:rFonts w:ascii="Times New Roman" w:eastAsia="Times New Roman" w:hAnsi="Times New Roman" w:cs="Times New Roman"/>
          <w:u w:val="single"/>
        </w:rPr>
      </w:pPr>
      <w:r w:rsidRPr="00AE7F9E">
        <w:rPr>
          <w:rFonts w:ascii="Times New Roman" w:eastAsia="Times New Roman" w:hAnsi="Times New Roman" w:cs="Times New Roman"/>
          <w:u w:val="single"/>
        </w:rPr>
        <w:t>TABLE OF CONTENTS</w:t>
      </w:r>
    </w:p>
    <w:p w14:paraId="3CC4FF23" w14:textId="77777777" w:rsidR="00B719FF" w:rsidRPr="00AE7F9E" w:rsidRDefault="00B719FF" w:rsidP="005F1FAF">
      <w:pPr>
        <w:spacing w:line="240" w:lineRule="auto"/>
        <w:jc w:val="both"/>
        <w:rPr>
          <w:rFonts w:ascii="Times New Roman" w:eastAsia="Times New Roman" w:hAnsi="Times New Roman" w:cs="Times New Roman"/>
        </w:rPr>
      </w:pPr>
    </w:p>
    <w:sdt>
      <w:sdtPr>
        <w:id w:val="165375793"/>
        <w:docPartObj>
          <w:docPartGallery w:val="Table of Contents"/>
          <w:docPartUnique/>
        </w:docPartObj>
      </w:sdtPr>
      <w:sdtEndPr>
        <w:rPr>
          <w:rFonts w:ascii="Arial" w:eastAsia="Arial" w:hAnsi="Arial" w:cs="Arial"/>
          <w:b/>
          <w:bCs/>
          <w:noProof/>
          <w:color w:val="auto"/>
          <w:sz w:val="22"/>
          <w:szCs w:val="22"/>
          <w:lang w:val="en-GB" w:eastAsia="en-SG"/>
        </w:rPr>
      </w:sdtEndPr>
      <w:sdtContent>
        <w:p w14:paraId="42876D08" w14:textId="21B3AC83" w:rsidR="00ED1DEE" w:rsidRDefault="00ED1DEE">
          <w:pPr>
            <w:pStyle w:val="TOCHeading"/>
          </w:pPr>
          <w:r>
            <w:t>Contents</w:t>
          </w:r>
        </w:p>
        <w:p w14:paraId="4FD4D19C" w14:textId="6B68B453" w:rsidR="00ED1DEE" w:rsidRPr="00797382" w:rsidRDefault="00ED1DEE">
          <w:pPr>
            <w:pStyle w:val="TOC2"/>
            <w:rPr>
              <w:rFonts w:asciiTheme="minorHAnsi" w:eastAsiaTheme="minorEastAsia" w:hAnsiTheme="minorHAnsi" w:cstheme="minorBidi"/>
              <w:noProof/>
              <w:sz w:val="24"/>
              <w:szCs w:val="24"/>
              <w:lang w:eastAsia="zh-CN"/>
            </w:rPr>
          </w:pPr>
          <w:r>
            <w:fldChar w:fldCharType="begin"/>
          </w:r>
          <w:r>
            <w:instrText xml:space="preserve"> TOC \o "1-3" \h \z \u </w:instrText>
          </w:r>
          <w:r>
            <w:fldChar w:fldCharType="separate"/>
          </w:r>
          <w:hyperlink w:anchor="_Toc100762495" w:history="1">
            <w:r w:rsidRPr="00797382">
              <w:rPr>
                <w:rStyle w:val="Hyperlink"/>
                <w:rFonts w:ascii="Times New Roman" w:eastAsia="Times New Roman" w:hAnsi="Times New Roman" w:cs="Times New Roman"/>
                <w:noProof/>
                <w:sz w:val="24"/>
                <w:szCs w:val="24"/>
              </w:rPr>
              <w:t>1</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Introduction</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_Toc100762495 \h </w:instrText>
            </w:r>
            <w:r w:rsidRPr="00797382">
              <w:rPr>
                <w:noProof/>
                <w:webHidden/>
                <w:sz w:val="24"/>
                <w:szCs w:val="24"/>
              </w:rPr>
            </w:r>
            <w:r w:rsidRPr="00797382">
              <w:rPr>
                <w:noProof/>
                <w:webHidden/>
                <w:sz w:val="24"/>
                <w:szCs w:val="24"/>
              </w:rPr>
              <w:fldChar w:fldCharType="separate"/>
            </w:r>
            <w:r w:rsidRPr="00797382">
              <w:rPr>
                <w:noProof/>
                <w:webHidden/>
                <w:sz w:val="24"/>
                <w:szCs w:val="24"/>
              </w:rPr>
              <w:t>4</w:t>
            </w:r>
            <w:r w:rsidRPr="00797382">
              <w:rPr>
                <w:noProof/>
                <w:webHidden/>
                <w:sz w:val="24"/>
                <w:szCs w:val="24"/>
              </w:rPr>
              <w:fldChar w:fldCharType="end"/>
            </w:r>
          </w:hyperlink>
        </w:p>
        <w:p w14:paraId="327A3C91" w14:textId="6DD4E67B"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496" w:history="1">
            <w:r w:rsidRPr="00797382">
              <w:rPr>
                <w:rStyle w:val="Hyperlink"/>
                <w:rFonts w:ascii="Times New Roman" w:eastAsia="Times New Roman" w:hAnsi="Times New Roman" w:cs="Times New Roman"/>
                <w:noProof/>
                <w:sz w:val="24"/>
                <w:szCs w:val="24"/>
              </w:rPr>
              <w:t>1.1</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Purpose</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_Toc100762496 \h </w:instrText>
            </w:r>
            <w:r w:rsidRPr="00797382">
              <w:rPr>
                <w:noProof/>
                <w:webHidden/>
                <w:sz w:val="24"/>
                <w:szCs w:val="24"/>
              </w:rPr>
            </w:r>
            <w:r w:rsidRPr="00797382">
              <w:rPr>
                <w:noProof/>
                <w:webHidden/>
                <w:sz w:val="24"/>
                <w:szCs w:val="24"/>
              </w:rPr>
              <w:fldChar w:fldCharType="separate"/>
            </w:r>
            <w:r w:rsidRPr="00797382">
              <w:rPr>
                <w:noProof/>
                <w:webHidden/>
                <w:sz w:val="24"/>
                <w:szCs w:val="24"/>
              </w:rPr>
              <w:t>4</w:t>
            </w:r>
            <w:r w:rsidRPr="00797382">
              <w:rPr>
                <w:noProof/>
                <w:webHidden/>
                <w:sz w:val="24"/>
                <w:szCs w:val="24"/>
              </w:rPr>
              <w:fldChar w:fldCharType="end"/>
            </w:r>
          </w:hyperlink>
        </w:p>
        <w:p w14:paraId="167259ED" w14:textId="52A748A5"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497" w:history="1">
            <w:r w:rsidRPr="00797382">
              <w:rPr>
                <w:rStyle w:val="Hyperlink"/>
                <w:rFonts w:ascii="Times New Roman" w:eastAsia="Times New Roman" w:hAnsi="Times New Roman" w:cs="Times New Roman"/>
                <w:noProof/>
                <w:sz w:val="24"/>
                <w:szCs w:val="24"/>
              </w:rPr>
              <w:t>1.2</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Document overview</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_Toc100762497 \h </w:instrText>
            </w:r>
            <w:r w:rsidRPr="00797382">
              <w:rPr>
                <w:noProof/>
                <w:webHidden/>
                <w:sz w:val="24"/>
                <w:szCs w:val="24"/>
              </w:rPr>
            </w:r>
            <w:r w:rsidRPr="00797382">
              <w:rPr>
                <w:noProof/>
                <w:webHidden/>
                <w:sz w:val="24"/>
                <w:szCs w:val="24"/>
              </w:rPr>
              <w:fldChar w:fldCharType="separate"/>
            </w:r>
            <w:r w:rsidRPr="00797382">
              <w:rPr>
                <w:noProof/>
                <w:webHidden/>
                <w:sz w:val="24"/>
                <w:szCs w:val="24"/>
              </w:rPr>
              <w:t>4</w:t>
            </w:r>
            <w:r w:rsidRPr="00797382">
              <w:rPr>
                <w:noProof/>
                <w:webHidden/>
                <w:sz w:val="24"/>
                <w:szCs w:val="24"/>
              </w:rPr>
              <w:fldChar w:fldCharType="end"/>
            </w:r>
          </w:hyperlink>
        </w:p>
        <w:p w14:paraId="3BF08502" w14:textId="5BA6FD1A"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498" w:history="1">
            <w:r w:rsidRPr="00797382">
              <w:rPr>
                <w:rStyle w:val="Hyperlink"/>
                <w:rFonts w:ascii="Times New Roman" w:eastAsia="Times New Roman" w:hAnsi="Times New Roman" w:cs="Times New Roman"/>
                <w:noProof/>
                <w:sz w:val="24"/>
                <w:szCs w:val="24"/>
              </w:rPr>
              <w:t>1.3</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Abbreviations and Glossary</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_Toc100762498 \h </w:instrText>
            </w:r>
            <w:r w:rsidRPr="00797382">
              <w:rPr>
                <w:noProof/>
                <w:webHidden/>
                <w:sz w:val="24"/>
                <w:szCs w:val="24"/>
              </w:rPr>
            </w:r>
            <w:r w:rsidRPr="00797382">
              <w:rPr>
                <w:noProof/>
                <w:webHidden/>
                <w:sz w:val="24"/>
                <w:szCs w:val="24"/>
              </w:rPr>
              <w:fldChar w:fldCharType="separate"/>
            </w:r>
            <w:r w:rsidRPr="00797382">
              <w:rPr>
                <w:noProof/>
                <w:webHidden/>
                <w:sz w:val="24"/>
                <w:szCs w:val="24"/>
              </w:rPr>
              <w:t>5</w:t>
            </w:r>
            <w:r w:rsidRPr="00797382">
              <w:rPr>
                <w:noProof/>
                <w:webHidden/>
                <w:sz w:val="24"/>
                <w:szCs w:val="24"/>
              </w:rPr>
              <w:fldChar w:fldCharType="end"/>
            </w:r>
          </w:hyperlink>
        </w:p>
        <w:p w14:paraId="152B6224" w14:textId="123515DB"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499" w:history="1">
            <w:r w:rsidRPr="00797382">
              <w:rPr>
                <w:rStyle w:val="Hyperlink"/>
                <w:rFonts w:ascii="Times New Roman" w:eastAsia="Times New Roman" w:hAnsi="Times New Roman" w:cs="Times New Roman"/>
                <w:noProof/>
                <w:sz w:val="24"/>
                <w:szCs w:val="24"/>
              </w:rPr>
              <w:t>1.4</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References</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_Toc100762499 \h </w:instrText>
            </w:r>
            <w:r w:rsidRPr="00797382">
              <w:rPr>
                <w:noProof/>
                <w:webHidden/>
                <w:sz w:val="24"/>
                <w:szCs w:val="24"/>
              </w:rPr>
            </w:r>
            <w:r w:rsidRPr="00797382">
              <w:rPr>
                <w:noProof/>
                <w:webHidden/>
                <w:sz w:val="24"/>
                <w:szCs w:val="24"/>
              </w:rPr>
              <w:fldChar w:fldCharType="separate"/>
            </w:r>
            <w:r w:rsidRPr="00797382">
              <w:rPr>
                <w:noProof/>
                <w:webHidden/>
                <w:sz w:val="24"/>
                <w:szCs w:val="24"/>
              </w:rPr>
              <w:t>5</w:t>
            </w:r>
            <w:r w:rsidRPr="00797382">
              <w:rPr>
                <w:noProof/>
                <w:webHidden/>
                <w:sz w:val="24"/>
                <w:szCs w:val="24"/>
              </w:rPr>
              <w:fldChar w:fldCharType="end"/>
            </w:r>
          </w:hyperlink>
        </w:p>
        <w:p w14:paraId="3C60AC56" w14:textId="5DAB922B" w:rsidR="00ED1DEE" w:rsidRPr="00797382" w:rsidRDefault="00ED1DEE">
          <w:pPr>
            <w:pStyle w:val="TOC2"/>
            <w:rPr>
              <w:rFonts w:asciiTheme="minorHAnsi" w:eastAsiaTheme="minorEastAsia" w:hAnsiTheme="minorHAnsi" w:cstheme="minorBidi"/>
              <w:noProof/>
              <w:sz w:val="24"/>
              <w:szCs w:val="24"/>
              <w:lang w:eastAsia="zh-CN"/>
            </w:rPr>
          </w:pPr>
          <w:hyperlink w:anchor="_Toc100762500" w:history="1">
            <w:r w:rsidRPr="00797382">
              <w:rPr>
                <w:rStyle w:val="Hyperlink"/>
                <w:rFonts w:ascii="Times New Roman" w:eastAsia="Times New Roman" w:hAnsi="Times New Roman" w:cs="Times New Roman"/>
                <w:noProof/>
                <w:sz w:val="24"/>
                <w:szCs w:val="24"/>
              </w:rPr>
              <w:t>2</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Organisation</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_Toc100762500 \h </w:instrText>
            </w:r>
            <w:r w:rsidRPr="00797382">
              <w:rPr>
                <w:noProof/>
                <w:webHidden/>
                <w:sz w:val="24"/>
                <w:szCs w:val="24"/>
              </w:rPr>
            </w:r>
            <w:r w:rsidRPr="00797382">
              <w:rPr>
                <w:noProof/>
                <w:webHidden/>
                <w:sz w:val="24"/>
                <w:szCs w:val="24"/>
              </w:rPr>
              <w:fldChar w:fldCharType="separate"/>
            </w:r>
            <w:r w:rsidRPr="00797382">
              <w:rPr>
                <w:noProof/>
                <w:webHidden/>
                <w:sz w:val="24"/>
                <w:szCs w:val="24"/>
              </w:rPr>
              <w:t>6</w:t>
            </w:r>
            <w:r w:rsidRPr="00797382">
              <w:rPr>
                <w:noProof/>
                <w:webHidden/>
                <w:sz w:val="24"/>
                <w:szCs w:val="24"/>
              </w:rPr>
              <w:fldChar w:fldCharType="end"/>
            </w:r>
          </w:hyperlink>
        </w:p>
        <w:p w14:paraId="63C02DFD" w14:textId="27437B14"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01" w:history="1">
            <w:r w:rsidRPr="00797382">
              <w:rPr>
                <w:rStyle w:val="Hyperlink"/>
                <w:rFonts w:ascii="Times New Roman" w:eastAsia="Times New Roman" w:hAnsi="Times New Roman" w:cs="Times New Roman"/>
                <w:noProof/>
                <w:sz w:val="24"/>
                <w:szCs w:val="24"/>
              </w:rPr>
              <w:t>2.1</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Activities and responsibilities</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_Toc100762501 \h </w:instrText>
            </w:r>
            <w:r w:rsidRPr="00797382">
              <w:rPr>
                <w:noProof/>
                <w:webHidden/>
                <w:sz w:val="24"/>
                <w:szCs w:val="24"/>
              </w:rPr>
            </w:r>
            <w:r w:rsidRPr="00797382">
              <w:rPr>
                <w:noProof/>
                <w:webHidden/>
                <w:sz w:val="24"/>
                <w:szCs w:val="24"/>
              </w:rPr>
              <w:fldChar w:fldCharType="separate"/>
            </w:r>
            <w:r w:rsidRPr="00797382">
              <w:rPr>
                <w:noProof/>
                <w:webHidden/>
                <w:sz w:val="24"/>
                <w:szCs w:val="24"/>
              </w:rPr>
              <w:t>6</w:t>
            </w:r>
            <w:r w:rsidRPr="00797382">
              <w:rPr>
                <w:noProof/>
                <w:webHidden/>
                <w:sz w:val="24"/>
                <w:szCs w:val="24"/>
              </w:rPr>
              <w:fldChar w:fldCharType="end"/>
            </w:r>
          </w:hyperlink>
        </w:p>
        <w:p w14:paraId="5EB13F70" w14:textId="09CD4844" w:rsidR="00ED1DEE" w:rsidRPr="00797382" w:rsidRDefault="00ED1DEE">
          <w:pPr>
            <w:pStyle w:val="TOC2"/>
            <w:rPr>
              <w:rFonts w:asciiTheme="minorHAnsi" w:eastAsiaTheme="minorEastAsia" w:hAnsiTheme="minorHAnsi" w:cstheme="minorBidi"/>
              <w:noProof/>
              <w:sz w:val="24"/>
              <w:szCs w:val="24"/>
              <w:lang w:eastAsia="zh-CN"/>
            </w:rPr>
          </w:pPr>
          <w:hyperlink w:anchor="_Toc100762502" w:history="1">
            <w:r w:rsidRPr="00797382">
              <w:rPr>
                <w:rStyle w:val="Hyperlink"/>
                <w:rFonts w:ascii="Times New Roman" w:eastAsia="Times New Roman" w:hAnsi="Times New Roman" w:cs="Times New Roman"/>
                <w:noProof/>
                <w:sz w:val="24"/>
                <w:szCs w:val="24"/>
              </w:rPr>
              <w:t>3</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Configuration identification</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_Toc100762502 \h </w:instrText>
            </w:r>
            <w:r w:rsidRPr="00797382">
              <w:rPr>
                <w:noProof/>
                <w:webHidden/>
                <w:sz w:val="24"/>
                <w:szCs w:val="24"/>
              </w:rPr>
            </w:r>
            <w:r w:rsidRPr="00797382">
              <w:rPr>
                <w:noProof/>
                <w:webHidden/>
                <w:sz w:val="24"/>
                <w:szCs w:val="24"/>
              </w:rPr>
              <w:fldChar w:fldCharType="separate"/>
            </w:r>
            <w:r w:rsidRPr="00797382">
              <w:rPr>
                <w:noProof/>
                <w:webHidden/>
                <w:sz w:val="24"/>
                <w:szCs w:val="24"/>
              </w:rPr>
              <w:t>8</w:t>
            </w:r>
            <w:r w:rsidRPr="00797382">
              <w:rPr>
                <w:noProof/>
                <w:webHidden/>
                <w:sz w:val="24"/>
                <w:szCs w:val="24"/>
              </w:rPr>
              <w:fldChar w:fldCharType="end"/>
            </w:r>
          </w:hyperlink>
        </w:p>
        <w:p w14:paraId="50DBA78B" w14:textId="370EE628"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03" w:history="1">
            <w:r w:rsidRPr="00797382">
              <w:rPr>
                <w:rStyle w:val="Hyperlink"/>
                <w:rFonts w:ascii="Times New Roman" w:eastAsia="Times New Roman" w:hAnsi="Times New Roman" w:cs="Times New Roman"/>
                <w:noProof/>
                <w:sz w:val="24"/>
                <w:szCs w:val="24"/>
              </w:rPr>
              <w:t>3.1</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Identification rules</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_Toc100762503 \h </w:instrText>
            </w:r>
            <w:r w:rsidRPr="00797382">
              <w:rPr>
                <w:noProof/>
                <w:webHidden/>
                <w:sz w:val="24"/>
                <w:szCs w:val="24"/>
              </w:rPr>
            </w:r>
            <w:r w:rsidRPr="00797382">
              <w:rPr>
                <w:noProof/>
                <w:webHidden/>
                <w:sz w:val="24"/>
                <w:szCs w:val="24"/>
              </w:rPr>
              <w:fldChar w:fldCharType="separate"/>
            </w:r>
            <w:r w:rsidRPr="00797382">
              <w:rPr>
                <w:noProof/>
                <w:webHidden/>
                <w:sz w:val="24"/>
                <w:szCs w:val="24"/>
              </w:rPr>
              <w:t>8</w:t>
            </w:r>
            <w:r w:rsidRPr="00797382">
              <w:rPr>
                <w:noProof/>
                <w:webHidden/>
                <w:sz w:val="24"/>
                <w:szCs w:val="24"/>
              </w:rPr>
              <w:fldChar w:fldCharType="end"/>
            </w:r>
          </w:hyperlink>
        </w:p>
        <w:p w14:paraId="15B76301" w14:textId="5AFA01D7"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04" w:history="1">
            <w:r w:rsidRPr="00797382">
              <w:rPr>
                <w:rStyle w:val="Hyperlink"/>
                <w:rFonts w:ascii="Times New Roman" w:eastAsia="Times New Roman" w:hAnsi="Times New Roman" w:cs="Times New Roman"/>
                <w:noProof/>
                <w:sz w:val="24"/>
                <w:szCs w:val="24"/>
              </w:rPr>
              <w:t>3.2</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Reference configuration identification</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_Toc100762504 \h </w:instrText>
            </w:r>
            <w:r w:rsidRPr="00797382">
              <w:rPr>
                <w:noProof/>
                <w:webHidden/>
                <w:sz w:val="24"/>
                <w:szCs w:val="24"/>
              </w:rPr>
            </w:r>
            <w:r w:rsidRPr="00797382">
              <w:rPr>
                <w:noProof/>
                <w:webHidden/>
                <w:sz w:val="24"/>
                <w:szCs w:val="24"/>
              </w:rPr>
              <w:fldChar w:fldCharType="separate"/>
            </w:r>
            <w:r w:rsidRPr="00797382">
              <w:rPr>
                <w:noProof/>
                <w:webHidden/>
                <w:sz w:val="24"/>
                <w:szCs w:val="24"/>
              </w:rPr>
              <w:t>9</w:t>
            </w:r>
            <w:r w:rsidRPr="00797382">
              <w:rPr>
                <w:noProof/>
                <w:webHidden/>
                <w:sz w:val="24"/>
                <w:szCs w:val="24"/>
              </w:rPr>
              <w:fldChar w:fldCharType="end"/>
            </w:r>
          </w:hyperlink>
        </w:p>
        <w:p w14:paraId="375DD93B" w14:textId="1FE2DB8E"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05" w:history="1">
            <w:r w:rsidRPr="00797382">
              <w:rPr>
                <w:rStyle w:val="Hyperlink"/>
                <w:rFonts w:ascii="Times New Roman" w:eastAsia="Times New Roman" w:hAnsi="Times New Roman" w:cs="Times New Roman"/>
                <w:noProof/>
                <w:sz w:val="24"/>
                <w:szCs w:val="24"/>
              </w:rPr>
              <w:t>3.3</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Configuration Baseline Management</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_Toc100762505 \h </w:instrText>
            </w:r>
            <w:r w:rsidRPr="00797382">
              <w:rPr>
                <w:noProof/>
                <w:webHidden/>
                <w:sz w:val="24"/>
                <w:szCs w:val="24"/>
              </w:rPr>
            </w:r>
            <w:r w:rsidRPr="00797382">
              <w:rPr>
                <w:noProof/>
                <w:webHidden/>
                <w:sz w:val="24"/>
                <w:szCs w:val="24"/>
              </w:rPr>
              <w:fldChar w:fldCharType="separate"/>
            </w:r>
            <w:r w:rsidRPr="00797382">
              <w:rPr>
                <w:noProof/>
                <w:webHidden/>
                <w:sz w:val="24"/>
                <w:szCs w:val="24"/>
              </w:rPr>
              <w:t>9</w:t>
            </w:r>
            <w:r w:rsidRPr="00797382">
              <w:rPr>
                <w:noProof/>
                <w:webHidden/>
                <w:sz w:val="24"/>
                <w:szCs w:val="24"/>
              </w:rPr>
              <w:fldChar w:fldCharType="end"/>
            </w:r>
          </w:hyperlink>
        </w:p>
        <w:p w14:paraId="26638B4B" w14:textId="46A52EBA"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06" w:history="1">
            <w:r w:rsidRPr="00797382">
              <w:rPr>
                <w:rStyle w:val="Hyperlink"/>
                <w:rFonts w:ascii="Times New Roman" w:eastAsia="Times New Roman" w:hAnsi="Times New Roman" w:cs="Times New Roman"/>
                <w:noProof/>
                <w:sz w:val="24"/>
                <w:szCs w:val="24"/>
              </w:rPr>
              <w:t>3.4</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Configuration Item</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_Toc100762506 \h </w:instrText>
            </w:r>
            <w:r w:rsidRPr="00797382">
              <w:rPr>
                <w:noProof/>
                <w:webHidden/>
                <w:sz w:val="24"/>
                <w:szCs w:val="24"/>
              </w:rPr>
            </w:r>
            <w:r w:rsidRPr="00797382">
              <w:rPr>
                <w:noProof/>
                <w:webHidden/>
                <w:sz w:val="24"/>
                <w:szCs w:val="24"/>
              </w:rPr>
              <w:fldChar w:fldCharType="separate"/>
            </w:r>
            <w:r w:rsidRPr="00797382">
              <w:rPr>
                <w:noProof/>
                <w:webHidden/>
                <w:sz w:val="24"/>
                <w:szCs w:val="24"/>
              </w:rPr>
              <w:t>9</w:t>
            </w:r>
            <w:r w:rsidRPr="00797382">
              <w:rPr>
                <w:noProof/>
                <w:webHidden/>
                <w:sz w:val="24"/>
                <w:szCs w:val="24"/>
              </w:rPr>
              <w:fldChar w:fldCharType="end"/>
            </w:r>
          </w:hyperlink>
        </w:p>
        <w:p w14:paraId="53E39470" w14:textId="2439B784" w:rsidR="00ED1DEE" w:rsidRPr="00797382" w:rsidRDefault="00ED1DEE">
          <w:pPr>
            <w:pStyle w:val="TOC2"/>
            <w:rPr>
              <w:rFonts w:asciiTheme="minorHAnsi" w:eastAsiaTheme="minorEastAsia" w:hAnsiTheme="minorHAnsi" w:cstheme="minorBidi"/>
              <w:noProof/>
              <w:sz w:val="24"/>
              <w:szCs w:val="24"/>
              <w:lang w:eastAsia="zh-CN"/>
            </w:rPr>
          </w:pPr>
          <w:hyperlink w:anchor="_Toc100762507" w:history="1">
            <w:r w:rsidRPr="00797382">
              <w:rPr>
                <w:rStyle w:val="Hyperlink"/>
                <w:rFonts w:ascii="Times New Roman" w:eastAsia="Times New Roman" w:hAnsi="Times New Roman" w:cs="Times New Roman"/>
                <w:noProof/>
                <w:sz w:val="24"/>
                <w:szCs w:val="24"/>
              </w:rPr>
              <w:t>4</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Configuration control</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_Toc100762507 \h </w:instrText>
            </w:r>
            <w:r w:rsidRPr="00797382">
              <w:rPr>
                <w:noProof/>
                <w:webHidden/>
                <w:sz w:val="24"/>
                <w:szCs w:val="24"/>
              </w:rPr>
            </w:r>
            <w:r w:rsidRPr="00797382">
              <w:rPr>
                <w:noProof/>
                <w:webHidden/>
                <w:sz w:val="24"/>
                <w:szCs w:val="24"/>
              </w:rPr>
              <w:fldChar w:fldCharType="separate"/>
            </w:r>
            <w:r w:rsidRPr="00797382">
              <w:rPr>
                <w:noProof/>
                <w:webHidden/>
                <w:sz w:val="24"/>
                <w:szCs w:val="24"/>
              </w:rPr>
              <w:t>11</w:t>
            </w:r>
            <w:r w:rsidRPr="00797382">
              <w:rPr>
                <w:noProof/>
                <w:webHidden/>
                <w:sz w:val="24"/>
                <w:szCs w:val="24"/>
              </w:rPr>
              <w:fldChar w:fldCharType="end"/>
            </w:r>
          </w:hyperlink>
        </w:p>
        <w:p w14:paraId="5CC25E82" w14:textId="21266347"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08" w:history="1">
            <w:r w:rsidRPr="00797382">
              <w:rPr>
                <w:rStyle w:val="Hyperlink"/>
                <w:rFonts w:ascii="Times New Roman" w:eastAsia="Times New Roman" w:hAnsi="Times New Roman" w:cs="Times New Roman"/>
                <w:noProof/>
                <w:sz w:val="24"/>
                <w:szCs w:val="24"/>
              </w:rPr>
              <w:t>4.1</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Software Configuration Change Management</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_Toc100762508 \h </w:instrText>
            </w:r>
            <w:r w:rsidRPr="00797382">
              <w:rPr>
                <w:noProof/>
                <w:webHidden/>
                <w:sz w:val="24"/>
                <w:szCs w:val="24"/>
              </w:rPr>
            </w:r>
            <w:r w:rsidRPr="00797382">
              <w:rPr>
                <w:noProof/>
                <w:webHidden/>
                <w:sz w:val="24"/>
                <w:szCs w:val="24"/>
              </w:rPr>
              <w:fldChar w:fldCharType="separate"/>
            </w:r>
            <w:r w:rsidRPr="00797382">
              <w:rPr>
                <w:noProof/>
                <w:webHidden/>
                <w:sz w:val="24"/>
                <w:szCs w:val="24"/>
              </w:rPr>
              <w:t>11</w:t>
            </w:r>
            <w:r w:rsidRPr="00797382">
              <w:rPr>
                <w:noProof/>
                <w:webHidden/>
                <w:sz w:val="24"/>
                <w:szCs w:val="24"/>
              </w:rPr>
              <w:fldChar w:fldCharType="end"/>
            </w:r>
          </w:hyperlink>
        </w:p>
        <w:p w14:paraId="27B0888E" w14:textId="24871870"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09" w:history="1">
            <w:r w:rsidRPr="00797382">
              <w:rPr>
                <w:rStyle w:val="Hyperlink"/>
                <w:rFonts w:ascii="Times New Roman" w:eastAsia="Times New Roman" w:hAnsi="Times New Roman" w:cs="Times New Roman"/>
                <w:noProof/>
                <w:sz w:val="24"/>
                <w:szCs w:val="24"/>
              </w:rPr>
              <w:t>4.2</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Documentation Configuration Change Management</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_Toc100762509 \h </w:instrText>
            </w:r>
            <w:r w:rsidRPr="00797382">
              <w:rPr>
                <w:noProof/>
                <w:webHidden/>
                <w:sz w:val="24"/>
                <w:szCs w:val="24"/>
              </w:rPr>
            </w:r>
            <w:r w:rsidRPr="00797382">
              <w:rPr>
                <w:noProof/>
                <w:webHidden/>
                <w:sz w:val="24"/>
                <w:szCs w:val="24"/>
              </w:rPr>
              <w:fldChar w:fldCharType="separate"/>
            </w:r>
            <w:r w:rsidRPr="00797382">
              <w:rPr>
                <w:noProof/>
                <w:webHidden/>
                <w:sz w:val="24"/>
                <w:szCs w:val="24"/>
              </w:rPr>
              <w:t>11</w:t>
            </w:r>
            <w:r w:rsidRPr="00797382">
              <w:rPr>
                <w:noProof/>
                <w:webHidden/>
                <w:sz w:val="24"/>
                <w:szCs w:val="24"/>
              </w:rPr>
              <w:fldChar w:fldCharType="end"/>
            </w:r>
          </w:hyperlink>
        </w:p>
        <w:p w14:paraId="3A737592" w14:textId="6FB72A0B" w:rsidR="00ED1DEE" w:rsidRPr="00797382" w:rsidRDefault="00ED1DEE">
          <w:pPr>
            <w:pStyle w:val="TOC2"/>
            <w:rPr>
              <w:rFonts w:asciiTheme="minorHAnsi" w:eastAsiaTheme="minorEastAsia" w:hAnsiTheme="minorHAnsi" w:cstheme="minorBidi"/>
              <w:noProof/>
              <w:sz w:val="24"/>
              <w:szCs w:val="24"/>
              <w:lang w:eastAsia="zh-CN"/>
            </w:rPr>
          </w:pPr>
          <w:hyperlink w:anchor="_Toc100762510" w:history="1">
            <w:r w:rsidRPr="00797382">
              <w:rPr>
                <w:rStyle w:val="Hyperlink"/>
                <w:rFonts w:ascii="Times New Roman" w:eastAsia="Times New Roman" w:hAnsi="Times New Roman" w:cs="Times New Roman"/>
                <w:noProof/>
                <w:sz w:val="24"/>
                <w:szCs w:val="24"/>
              </w:rPr>
              <w:t>5</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Configuration support activities</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_Toc100762510 \h </w:instrText>
            </w:r>
            <w:r w:rsidRPr="00797382">
              <w:rPr>
                <w:noProof/>
                <w:webHidden/>
                <w:sz w:val="24"/>
                <w:szCs w:val="24"/>
              </w:rPr>
            </w:r>
            <w:r w:rsidRPr="00797382">
              <w:rPr>
                <w:noProof/>
                <w:webHidden/>
                <w:sz w:val="24"/>
                <w:szCs w:val="24"/>
              </w:rPr>
              <w:fldChar w:fldCharType="separate"/>
            </w:r>
            <w:r w:rsidRPr="00797382">
              <w:rPr>
                <w:noProof/>
                <w:webHidden/>
                <w:sz w:val="24"/>
                <w:szCs w:val="24"/>
              </w:rPr>
              <w:t>12</w:t>
            </w:r>
            <w:r w:rsidRPr="00797382">
              <w:rPr>
                <w:noProof/>
                <w:webHidden/>
                <w:sz w:val="24"/>
                <w:szCs w:val="24"/>
              </w:rPr>
              <w:fldChar w:fldCharType="end"/>
            </w:r>
          </w:hyperlink>
        </w:p>
        <w:p w14:paraId="7A722E8A" w14:textId="5E7E5F3A"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11" w:history="1">
            <w:r w:rsidRPr="00797382">
              <w:rPr>
                <w:rStyle w:val="Hyperlink"/>
                <w:rFonts w:ascii="Times New Roman" w:eastAsia="Times New Roman" w:hAnsi="Times New Roman" w:cs="Times New Roman"/>
                <w:noProof/>
                <w:sz w:val="24"/>
                <w:szCs w:val="24"/>
              </w:rPr>
              <w:t>5.1</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Configuration Status Accounting</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_Toc100762511 \h </w:instrText>
            </w:r>
            <w:r w:rsidRPr="00797382">
              <w:rPr>
                <w:noProof/>
                <w:webHidden/>
                <w:sz w:val="24"/>
                <w:szCs w:val="24"/>
              </w:rPr>
            </w:r>
            <w:r w:rsidRPr="00797382">
              <w:rPr>
                <w:noProof/>
                <w:webHidden/>
                <w:sz w:val="24"/>
                <w:szCs w:val="24"/>
              </w:rPr>
              <w:fldChar w:fldCharType="separate"/>
            </w:r>
            <w:r w:rsidRPr="00797382">
              <w:rPr>
                <w:noProof/>
                <w:webHidden/>
                <w:sz w:val="24"/>
                <w:szCs w:val="24"/>
              </w:rPr>
              <w:t>12</w:t>
            </w:r>
            <w:r w:rsidRPr="00797382">
              <w:rPr>
                <w:noProof/>
                <w:webHidden/>
                <w:sz w:val="24"/>
                <w:szCs w:val="24"/>
              </w:rPr>
              <w:fldChar w:fldCharType="end"/>
            </w:r>
          </w:hyperlink>
        </w:p>
        <w:p w14:paraId="09704F6F" w14:textId="44DC281C"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12" w:history="1">
            <w:r w:rsidRPr="00797382">
              <w:rPr>
                <w:rStyle w:val="Hyperlink"/>
                <w:rFonts w:ascii="Times New Roman" w:eastAsia="Times New Roman" w:hAnsi="Times New Roman" w:cs="Times New Roman"/>
                <w:noProof/>
                <w:sz w:val="24"/>
                <w:szCs w:val="24"/>
              </w:rPr>
              <w:t>5.2</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Configuration audits</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_Toc100762512 \h </w:instrText>
            </w:r>
            <w:r w:rsidRPr="00797382">
              <w:rPr>
                <w:noProof/>
                <w:webHidden/>
                <w:sz w:val="24"/>
                <w:szCs w:val="24"/>
              </w:rPr>
            </w:r>
            <w:r w:rsidRPr="00797382">
              <w:rPr>
                <w:noProof/>
                <w:webHidden/>
                <w:sz w:val="24"/>
                <w:szCs w:val="24"/>
              </w:rPr>
              <w:fldChar w:fldCharType="separate"/>
            </w:r>
            <w:r w:rsidRPr="00797382">
              <w:rPr>
                <w:noProof/>
                <w:webHidden/>
                <w:sz w:val="24"/>
                <w:szCs w:val="24"/>
              </w:rPr>
              <w:t>13</w:t>
            </w:r>
            <w:r w:rsidRPr="00797382">
              <w:rPr>
                <w:noProof/>
                <w:webHidden/>
                <w:sz w:val="24"/>
                <w:szCs w:val="24"/>
              </w:rPr>
              <w:fldChar w:fldCharType="end"/>
            </w:r>
          </w:hyperlink>
        </w:p>
        <w:p w14:paraId="34A40CFF" w14:textId="2088002B"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13" w:history="1">
            <w:r w:rsidRPr="00797382">
              <w:rPr>
                <w:rStyle w:val="Hyperlink"/>
                <w:rFonts w:ascii="Times New Roman" w:eastAsia="Times New Roman" w:hAnsi="Times New Roman" w:cs="Times New Roman"/>
                <w:noProof/>
                <w:sz w:val="24"/>
                <w:szCs w:val="24"/>
              </w:rPr>
              <w:t>5.3</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Reviews</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_Toc100762513 \h </w:instrText>
            </w:r>
            <w:r w:rsidRPr="00797382">
              <w:rPr>
                <w:noProof/>
                <w:webHidden/>
                <w:sz w:val="24"/>
                <w:szCs w:val="24"/>
              </w:rPr>
            </w:r>
            <w:r w:rsidRPr="00797382">
              <w:rPr>
                <w:noProof/>
                <w:webHidden/>
                <w:sz w:val="24"/>
                <w:szCs w:val="24"/>
              </w:rPr>
              <w:fldChar w:fldCharType="separate"/>
            </w:r>
            <w:r w:rsidRPr="00797382">
              <w:rPr>
                <w:noProof/>
                <w:webHidden/>
                <w:sz w:val="24"/>
                <w:szCs w:val="24"/>
              </w:rPr>
              <w:t>13</w:t>
            </w:r>
            <w:r w:rsidRPr="00797382">
              <w:rPr>
                <w:noProof/>
                <w:webHidden/>
                <w:sz w:val="24"/>
                <w:szCs w:val="24"/>
              </w:rPr>
              <w:fldChar w:fldCharType="end"/>
            </w:r>
          </w:hyperlink>
        </w:p>
        <w:p w14:paraId="14936AE8" w14:textId="4F4A5F4E" w:rsidR="00ED1DEE" w:rsidRPr="00797382" w:rsidRDefault="00ED1DEE">
          <w:pPr>
            <w:pStyle w:val="TOC3"/>
            <w:tabs>
              <w:tab w:val="left" w:pos="1100"/>
              <w:tab w:val="right" w:pos="9350"/>
            </w:tabs>
            <w:rPr>
              <w:rFonts w:asciiTheme="minorHAnsi" w:eastAsiaTheme="minorEastAsia" w:hAnsiTheme="minorHAnsi" w:cstheme="minorBidi"/>
              <w:noProof/>
              <w:sz w:val="24"/>
              <w:szCs w:val="24"/>
              <w:lang w:eastAsia="zh-CN"/>
            </w:rPr>
          </w:pPr>
          <w:hyperlink w:anchor="_Toc100762514" w:history="1">
            <w:r w:rsidRPr="00797382">
              <w:rPr>
                <w:rStyle w:val="Hyperlink"/>
                <w:rFonts w:ascii="Times New Roman" w:eastAsia="Times New Roman" w:hAnsi="Times New Roman" w:cs="Times New Roman"/>
                <w:noProof/>
                <w:sz w:val="24"/>
                <w:szCs w:val="24"/>
              </w:rPr>
              <w:t>5.4</w:t>
            </w:r>
            <w:r w:rsidRPr="00797382">
              <w:rPr>
                <w:rFonts w:asciiTheme="minorHAnsi" w:eastAsiaTheme="minorEastAsia" w:hAnsiTheme="minorHAnsi" w:cstheme="minorBidi"/>
                <w:noProof/>
                <w:sz w:val="24"/>
                <w:szCs w:val="24"/>
                <w:lang w:eastAsia="zh-CN"/>
              </w:rPr>
              <w:tab/>
            </w:r>
            <w:r w:rsidRPr="00797382">
              <w:rPr>
                <w:rStyle w:val="Hyperlink"/>
                <w:rFonts w:ascii="Times New Roman" w:eastAsia="Times New Roman" w:hAnsi="Times New Roman" w:cs="Times New Roman"/>
                <w:noProof/>
                <w:sz w:val="24"/>
                <w:szCs w:val="24"/>
              </w:rPr>
              <w:t>Configuration management plan maintenance</w:t>
            </w:r>
            <w:r w:rsidRPr="00797382">
              <w:rPr>
                <w:noProof/>
                <w:webHidden/>
                <w:sz w:val="24"/>
                <w:szCs w:val="24"/>
              </w:rPr>
              <w:tab/>
            </w:r>
            <w:r w:rsidRPr="00797382">
              <w:rPr>
                <w:noProof/>
                <w:webHidden/>
                <w:sz w:val="24"/>
                <w:szCs w:val="24"/>
              </w:rPr>
              <w:fldChar w:fldCharType="begin"/>
            </w:r>
            <w:r w:rsidRPr="00797382">
              <w:rPr>
                <w:noProof/>
                <w:webHidden/>
                <w:sz w:val="24"/>
                <w:szCs w:val="24"/>
              </w:rPr>
              <w:instrText xml:space="preserve"> PAGEREF _Toc100762514 \h </w:instrText>
            </w:r>
            <w:r w:rsidRPr="00797382">
              <w:rPr>
                <w:noProof/>
                <w:webHidden/>
                <w:sz w:val="24"/>
                <w:szCs w:val="24"/>
              </w:rPr>
            </w:r>
            <w:r w:rsidRPr="00797382">
              <w:rPr>
                <w:noProof/>
                <w:webHidden/>
                <w:sz w:val="24"/>
                <w:szCs w:val="24"/>
              </w:rPr>
              <w:fldChar w:fldCharType="separate"/>
            </w:r>
            <w:r w:rsidRPr="00797382">
              <w:rPr>
                <w:noProof/>
                <w:webHidden/>
                <w:sz w:val="24"/>
                <w:szCs w:val="24"/>
              </w:rPr>
              <w:t>13</w:t>
            </w:r>
            <w:r w:rsidRPr="00797382">
              <w:rPr>
                <w:noProof/>
                <w:webHidden/>
                <w:sz w:val="24"/>
                <w:szCs w:val="24"/>
              </w:rPr>
              <w:fldChar w:fldCharType="end"/>
            </w:r>
          </w:hyperlink>
        </w:p>
        <w:p w14:paraId="606EB09C" w14:textId="73370B26" w:rsidR="00ED1DEE" w:rsidRDefault="00ED1DEE">
          <w:r>
            <w:rPr>
              <w:b/>
              <w:bCs/>
              <w:noProof/>
            </w:rPr>
            <w:fldChar w:fldCharType="end"/>
          </w:r>
        </w:p>
      </w:sdtContent>
    </w:sdt>
    <w:p w14:paraId="6F13D241" w14:textId="77777777" w:rsidR="00B719FF" w:rsidRPr="00AE7F9E" w:rsidRDefault="00B719FF" w:rsidP="005F1FAF">
      <w:pPr>
        <w:spacing w:line="240" w:lineRule="auto"/>
        <w:jc w:val="both"/>
        <w:rPr>
          <w:rFonts w:ascii="Times New Roman" w:eastAsia="Times New Roman" w:hAnsi="Times New Roman" w:cs="Times New Roman"/>
          <w:u w:val="single"/>
        </w:rPr>
      </w:pPr>
    </w:p>
    <w:p w14:paraId="66760232" w14:textId="77777777" w:rsidR="00B719FF" w:rsidRPr="00AE7F9E" w:rsidRDefault="00B719FF" w:rsidP="005F1FAF">
      <w:pPr>
        <w:spacing w:line="240" w:lineRule="auto"/>
        <w:jc w:val="both"/>
        <w:rPr>
          <w:rFonts w:ascii="Times New Roman" w:eastAsia="Times New Roman" w:hAnsi="Times New Roman" w:cs="Times New Roman"/>
        </w:rPr>
      </w:pPr>
    </w:p>
    <w:p w14:paraId="583F184C" w14:textId="0B950C1B" w:rsidR="00B719FF" w:rsidRPr="00AE7F9E" w:rsidRDefault="009758B7" w:rsidP="005F1FAF">
      <w:pPr>
        <w:pStyle w:val="Heading2"/>
        <w:numPr>
          <w:ilvl w:val="0"/>
          <w:numId w:val="1"/>
        </w:numPr>
        <w:spacing w:after="80" w:line="240" w:lineRule="auto"/>
        <w:jc w:val="both"/>
        <w:rPr>
          <w:rFonts w:ascii="Times New Roman" w:eastAsia="Times New Roman" w:hAnsi="Times New Roman" w:cs="Times New Roman"/>
          <w:sz w:val="36"/>
          <w:szCs w:val="36"/>
        </w:rPr>
      </w:pPr>
      <w:r w:rsidRPr="00AE7F9E">
        <w:rPr>
          <w:rFonts w:ascii="Times New Roman" w:hAnsi="Times New Roman" w:cs="Times New Roman"/>
        </w:rPr>
        <w:br w:type="page"/>
      </w:r>
      <w:bookmarkStart w:id="2" w:name="_Toc100762495"/>
      <w:r w:rsidRPr="00AE7F9E">
        <w:rPr>
          <w:rFonts w:ascii="Times New Roman" w:eastAsia="Times New Roman" w:hAnsi="Times New Roman" w:cs="Times New Roman"/>
          <w:sz w:val="36"/>
          <w:szCs w:val="36"/>
        </w:rPr>
        <w:lastRenderedPageBreak/>
        <w:t>Introduction</w:t>
      </w:r>
      <w:bookmarkEnd w:id="2"/>
    </w:p>
    <w:p w14:paraId="0793F72D" w14:textId="505B39AB"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3" w:name="_Toc100762496"/>
      <w:r w:rsidRPr="00AE7F9E">
        <w:rPr>
          <w:rFonts w:ascii="Times New Roman" w:eastAsia="Times New Roman" w:hAnsi="Times New Roman" w:cs="Times New Roman"/>
          <w:color w:val="000000"/>
        </w:rPr>
        <w:t>Purpose</w:t>
      </w:r>
      <w:bookmarkEnd w:id="3"/>
    </w:p>
    <w:p w14:paraId="527E2B79" w14:textId="246539EE" w:rsidR="00B719FF" w:rsidRPr="00AE7F9E" w:rsidRDefault="009758B7" w:rsidP="00ED1DEE">
      <w:pPr>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The purpose of a Software Configuration Management Plan (SCMP) is to define a project’s structure and methods for identifying, </w:t>
      </w:r>
      <w:r w:rsidR="005F1FAF" w:rsidRPr="00AE7F9E">
        <w:rPr>
          <w:rFonts w:ascii="Times New Roman" w:eastAsia="Times New Roman" w:hAnsi="Times New Roman" w:cs="Times New Roman"/>
        </w:rPr>
        <w:t>defining,</w:t>
      </w:r>
      <w:r w:rsidRPr="00AE7F9E">
        <w:rPr>
          <w:rFonts w:ascii="Times New Roman" w:eastAsia="Times New Roman" w:hAnsi="Times New Roman" w:cs="Times New Roman"/>
        </w:rPr>
        <w:t xml:space="preserve"> and baselining configuration items (CI). Controlling modification and releases of CIs are also carried out to maintain </w:t>
      </w:r>
      <w:r w:rsidR="005F1FAF" w:rsidRPr="00AE7F9E">
        <w:rPr>
          <w:rFonts w:ascii="Times New Roman" w:eastAsia="Times New Roman" w:hAnsi="Times New Roman" w:cs="Times New Roman"/>
        </w:rPr>
        <w:t>system</w:t>
      </w:r>
      <w:r w:rsidRPr="00AE7F9E">
        <w:rPr>
          <w:rFonts w:ascii="Times New Roman" w:eastAsia="Times New Roman" w:hAnsi="Times New Roman" w:cs="Times New Roman"/>
        </w:rPr>
        <w:t xml:space="preserve"> integrity. As changes are inevitable in the software development cycle, whether during development or maintenance phase, reporting and recording the status of CIs and any requested modification is required as well. Furthermore, SCMP ensures the completeness, consistency and correctness of CIs and controls the storage, </w:t>
      </w:r>
      <w:r w:rsidR="005F1FAF" w:rsidRPr="00AE7F9E">
        <w:rPr>
          <w:rFonts w:ascii="Times New Roman" w:eastAsia="Times New Roman" w:hAnsi="Times New Roman" w:cs="Times New Roman"/>
        </w:rPr>
        <w:t>handling,</w:t>
      </w:r>
      <w:r w:rsidRPr="00AE7F9E">
        <w:rPr>
          <w:rFonts w:ascii="Times New Roman" w:eastAsia="Times New Roman" w:hAnsi="Times New Roman" w:cs="Times New Roman"/>
        </w:rPr>
        <w:t xml:space="preserve"> and delivery of CIs. </w:t>
      </w:r>
    </w:p>
    <w:p w14:paraId="4D56AEA7" w14:textId="77777777" w:rsidR="00B719FF" w:rsidRPr="00AE7F9E" w:rsidRDefault="00B719FF" w:rsidP="005F1FAF">
      <w:pPr>
        <w:jc w:val="both"/>
        <w:rPr>
          <w:rFonts w:ascii="Times New Roman" w:eastAsia="Times New Roman" w:hAnsi="Times New Roman" w:cs="Times New Roman"/>
        </w:rPr>
      </w:pPr>
    </w:p>
    <w:p w14:paraId="11771383"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The SCMP determines the guidelines that will be used to maintain consistency and control over the technical production of our project - </w:t>
      </w:r>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 xml:space="preserve">. Assuring that the correct products are delivered, the requirements are met, and the software and supporting materials are consistent. </w:t>
      </w:r>
    </w:p>
    <w:p w14:paraId="20345013" w14:textId="77777777" w:rsidR="00B719FF" w:rsidRPr="00AE7F9E" w:rsidRDefault="00B719FF" w:rsidP="005F1FAF">
      <w:pPr>
        <w:spacing w:line="240" w:lineRule="auto"/>
        <w:jc w:val="both"/>
        <w:rPr>
          <w:rFonts w:ascii="Times New Roman" w:eastAsia="Times New Roman" w:hAnsi="Times New Roman" w:cs="Times New Roman"/>
        </w:rPr>
      </w:pPr>
    </w:p>
    <w:p w14:paraId="11F0A752" w14:textId="03BCBDB6"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This SCMP thereby provides a process and means to control and manage software upgrades to </w:t>
      </w:r>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 xml:space="preserve"> by establishing uniform configuration management practices for managing systems, </w:t>
      </w:r>
      <w:r w:rsidR="005F1FAF" w:rsidRPr="00AE7F9E">
        <w:rPr>
          <w:rFonts w:ascii="Times New Roman" w:eastAsia="Times New Roman" w:hAnsi="Times New Roman" w:cs="Times New Roman"/>
        </w:rPr>
        <w:t>software, hardware</w:t>
      </w:r>
      <w:r w:rsidRPr="00AE7F9E">
        <w:rPr>
          <w:rFonts w:ascii="Times New Roman" w:eastAsia="Times New Roman" w:hAnsi="Times New Roman" w:cs="Times New Roman"/>
        </w:rPr>
        <w:t xml:space="preserve">, and documentation changes throughout the lifecycle. </w:t>
      </w:r>
    </w:p>
    <w:p w14:paraId="584FB407" w14:textId="4CF1F465"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4" w:name="_Toc100762497"/>
      <w:r w:rsidRPr="00AE7F9E">
        <w:rPr>
          <w:rFonts w:ascii="Times New Roman" w:eastAsia="Times New Roman" w:hAnsi="Times New Roman" w:cs="Times New Roman"/>
          <w:color w:val="000000"/>
        </w:rPr>
        <w:t>Document overview</w:t>
      </w:r>
      <w:bookmarkEnd w:id="4"/>
    </w:p>
    <w:p w14:paraId="04BA5613"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This document contains the SCMP of </w:t>
      </w:r>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w:t>
      </w:r>
    </w:p>
    <w:p w14:paraId="7B84CF18" w14:textId="77777777" w:rsidR="00B719FF" w:rsidRPr="00AE7F9E" w:rsidRDefault="00B719FF" w:rsidP="005F1FAF">
      <w:pPr>
        <w:spacing w:line="240" w:lineRule="auto"/>
        <w:jc w:val="both"/>
        <w:rPr>
          <w:rFonts w:ascii="Times New Roman" w:eastAsia="Times New Roman" w:hAnsi="Times New Roman" w:cs="Times New Roman"/>
        </w:rPr>
      </w:pPr>
    </w:p>
    <w:p w14:paraId="3109D4C4"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Configuration Management (CM) is the process of identifying, organising, controlling system configuration and change to maintain system integrity.</w:t>
      </w:r>
    </w:p>
    <w:p w14:paraId="61341F38" w14:textId="77777777" w:rsidR="00B719FF" w:rsidRPr="00AE7F9E" w:rsidRDefault="00B719FF" w:rsidP="005F1FAF">
      <w:pPr>
        <w:spacing w:line="240" w:lineRule="auto"/>
        <w:jc w:val="both"/>
        <w:rPr>
          <w:rFonts w:ascii="Times New Roman" w:eastAsia="Times New Roman" w:hAnsi="Times New Roman" w:cs="Times New Roman"/>
        </w:rPr>
      </w:pPr>
    </w:p>
    <w:p w14:paraId="279E9424" w14:textId="77777777" w:rsidR="00B719FF" w:rsidRPr="00AE7F9E" w:rsidRDefault="009758B7" w:rsidP="00ED1DEE">
      <w:pPr>
        <w:spacing w:line="240" w:lineRule="auto"/>
        <w:ind w:firstLine="360"/>
        <w:jc w:val="both"/>
        <w:rPr>
          <w:rFonts w:ascii="Times New Roman" w:eastAsia="Times New Roman" w:hAnsi="Times New Roman" w:cs="Times New Roman"/>
        </w:rPr>
      </w:pPr>
      <w:r w:rsidRPr="00AE7F9E">
        <w:rPr>
          <w:rFonts w:ascii="Times New Roman" w:eastAsia="Times New Roman" w:hAnsi="Times New Roman" w:cs="Times New Roman"/>
        </w:rPr>
        <w:t>There are three parts of configuration management which includes the following:</w:t>
      </w:r>
    </w:p>
    <w:p w14:paraId="09A5F908" w14:textId="77777777" w:rsidR="00B719FF" w:rsidRPr="00AE7F9E" w:rsidRDefault="009758B7" w:rsidP="005F1FAF">
      <w:pPr>
        <w:numPr>
          <w:ilvl w:val="0"/>
          <w:numId w:val="18"/>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Change control of configuration items:</w:t>
      </w:r>
    </w:p>
    <w:p w14:paraId="3F4F541D" w14:textId="77777777" w:rsidR="00B719FF" w:rsidRPr="00AE7F9E" w:rsidRDefault="009758B7" w:rsidP="005F1FAF">
      <w:pPr>
        <w:numPr>
          <w:ilvl w:val="1"/>
          <w:numId w:val="18"/>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management of project’s deliverables and related documentation, throughout the lifecycle of the project.</w:t>
      </w:r>
    </w:p>
    <w:p w14:paraId="615ABCD1" w14:textId="77777777" w:rsidR="00B719FF" w:rsidRPr="00AE7F9E" w:rsidRDefault="009758B7" w:rsidP="005F1FAF">
      <w:pPr>
        <w:numPr>
          <w:ilvl w:val="0"/>
          <w:numId w:val="18"/>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Version control of configuration items:</w:t>
      </w:r>
    </w:p>
    <w:p w14:paraId="710A876C" w14:textId="77777777" w:rsidR="00B719FF" w:rsidRPr="00AE7F9E" w:rsidRDefault="009758B7" w:rsidP="005F1FAF">
      <w:pPr>
        <w:numPr>
          <w:ilvl w:val="1"/>
          <w:numId w:val="18"/>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 process of tracking and managing the versions generated during system implementation.</w:t>
      </w:r>
    </w:p>
    <w:p w14:paraId="3BFA30D9" w14:textId="77777777" w:rsidR="00B719FF" w:rsidRPr="00AE7F9E" w:rsidRDefault="009758B7" w:rsidP="005F1FAF">
      <w:pPr>
        <w:numPr>
          <w:ilvl w:val="0"/>
          <w:numId w:val="18"/>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Product building of configuration items</w:t>
      </w:r>
    </w:p>
    <w:p w14:paraId="0830BCFE" w14:textId="3069DDA0" w:rsidR="00B719FF" w:rsidRPr="00AE7F9E" w:rsidRDefault="009758B7" w:rsidP="005F1FAF">
      <w:pPr>
        <w:numPr>
          <w:ilvl w:val="1"/>
          <w:numId w:val="18"/>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The transformation of software and/or documentation source into a deliverable product as one part of the configuration management process. Tools are used to manage and control an accurate, repeatable, and </w:t>
      </w:r>
      <w:r w:rsidR="005F1FAF" w:rsidRPr="00AE7F9E">
        <w:rPr>
          <w:rFonts w:ascii="Times New Roman" w:eastAsia="Times New Roman" w:hAnsi="Times New Roman" w:cs="Times New Roman"/>
        </w:rPr>
        <w:t>documentable</w:t>
      </w:r>
      <w:r w:rsidRPr="00AE7F9E">
        <w:rPr>
          <w:rFonts w:ascii="Times New Roman" w:eastAsia="Times New Roman" w:hAnsi="Times New Roman" w:cs="Times New Roman"/>
        </w:rPr>
        <w:t xml:space="preserve"> building process for software and documentation.</w:t>
      </w:r>
    </w:p>
    <w:p w14:paraId="50CF0CAD" w14:textId="6868195E" w:rsidR="00B719FF" w:rsidRPr="00AE7F9E" w:rsidRDefault="00B719FF" w:rsidP="005F1FAF">
      <w:pPr>
        <w:spacing w:line="240" w:lineRule="auto"/>
        <w:ind w:left="720"/>
        <w:jc w:val="both"/>
        <w:rPr>
          <w:rFonts w:ascii="Times New Roman" w:eastAsia="Times New Roman" w:hAnsi="Times New Roman" w:cs="Times New Roman"/>
        </w:rPr>
      </w:pPr>
    </w:p>
    <w:p w14:paraId="7CA2079B" w14:textId="6F0ACB0E" w:rsidR="005F1FAF" w:rsidRPr="00AE7F9E" w:rsidRDefault="005F1FAF" w:rsidP="005F1FAF">
      <w:pPr>
        <w:spacing w:line="240" w:lineRule="auto"/>
        <w:ind w:left="720"/>
        <w:jc w:val="both"/>
        <w:rPr>
          <w:rFonts w:ascii="Times New Roman" w:eastAsia="Times New Roman" w:hAnsi="Times New Roman" w:cs="Times New Roman"/>
        </w:rPr>
      </w:pPr>
    </w:p>
    <w:p w14:paraId="0C1CBAC5" w14:textId="4535D395" w:rsidR="005F1FAF" w:rsidRPr="00AE7F9E" w:rsidRDefault="005F1FAF" w:rsidP="005F1FAF">
      <w:pPr>
        <w:spacing w:line="240" w:lineRule="auto"/>
        <w:ind w:left="720"/>
        <w:jc w:val="both"/>
        <w:rPr>
          <w:rFonts w:ascii="Times New Roman" w:eastAsia="Times New Roman" w:hAnsi="Times New Roman" w:cs="Times New Roman"/>
        </w:rPr>
      </w:pPr>
    </w:p>
    <w:p w14:paraId="3D02E7ED" w14:textId="33883F0C" w:rsidR="005F1FAF" w:rsidRPr="00AE7F9E" w:rsidRDefault="005F1FAF" w:rsidP="005F1FAF">
      <w:pPr>
        <w:spacing w:line="240" w:lineRule="auto"/>
        <w:ind w:left="720"/>
        <w:jc w:val="both"/>
        <w:rPr>
          <w:rFonts w:ascii="Times New Roman" w:eastAsia="Times New Roman" w:hAnsi="Times New Roman" w:cs="Times New Roman"/>
        </w:rPr>
      </w:pPr>
    </w:p>
    <w:p w14:paraId="0CE781EF" w14:textId="287067BF" w:rsidR="005F1FAF" w:rsidRPr="00AE7F9E" w:rsidRDefault="005F1FAF" w:rsidP="005F1FAF">
      <w:pPr>
        <w:spacing w:line="240" w:lineRule="auto"/>
        <w:ind w:left="720"/>
        <w:jc w:val="both"/>
        <w:rPr>
          <w:rFonts w:ascii="Times New Roman" w:eastAsia="Times New Roman" w:hAnsi="Times New Roman" w:cs="Times New Roman"/>
        </w:rPr>
      </w:pPr>
    </w:p>
    <w:p w14:paraId="7B48CD85" w14:textId="33015DEE" w:rsidR="005F1FAF" w:rsidRPr="00AE7F9E" w:rsidRDefault="005F1FAF" w:rsidP="005F1FAF">
      <w:pPr>
        <w:spacing w:line="240" w:lineRule="auto"/>
        <w:ind w:left="720"/>
        <w:jc w:val="both"/>
        <w:rPr>
          <w:rFonts w:ascii="Times New Roman" w:eastAsia="Times New Roman" w:hAnsi="Times New Roman" w:cs="Times New Roman"/>
        </w:rPr>
      </w:pPr>
    </w:p>
    <w:p w14:paraId="567D3B9E" w14:textId="1D64F32B" w:rsidR="005F1FAF" w:rsidRPr="00AE7F9E" w:rsidRDefault="005F1FAF" w:rsidP="005F1FAF">
      <w:pPr>
        <w:spacing w:line="240" w:lineRule="auto"/>
        <w:ind w:left="720"/>
        <w:jc w:val="both"/>
        <w:rPr>
          <w:rFonts w:ascii="Times New Roman" w:eastAsia="Times New Roman" w:hAnsi="Times New Roman" w:cs="Times New Roman"/>
        </w:rPr>
      </w:pPr>
    </w:p>
    <w:p w14:paraId="44D17922" w14:textId="3320F641" w:rsidR="005F1FAF" w:rsidRPr="00AE7F9E" w:rsidRDefault="005F1FAF" w:rsidP="005F1FAF">
      <w:pPr>
        <w:spacing w:line="240" w:lineRule="auto"/>
        <w:ind w:left="720"/>
        <w:jc w:val="both"/>
        <w:rPr>
          <w:rFonts w:ascii="Times New Roman" w:eastAsia="Times New Roman" w:hAnsi="Times New Roman" w:cs="Times New Roman"/>
        </w:rPr>
      </w:pPr>
    </w:p>
    <w:p w14:paraId="1293DA7B" w14:textId="77777777" w:rsidR="005F1FAF" w:rsidRPr="00AE7F9E" w:rsidRDefault="005F1FAF" w:rsidP="005F1FAF">
      <w:pPr>
        <w:spacing w:line="240" w:lineRule="auto"/>
        <w:ind w:left="720"/>
        <w:jc w:val="both"/>
        <w:rPr>
          <w:rFonts w:ascii="Times New Roman" w:eastAsia="Times New Roman" w:hAnsi="Times New Roman" w:cs="Times New Roman"/>
        </w:rPr>
      </w:pPr>
    </w:p>
    <w:p w14:paraId="32262FBA" w14:textId="626E6D26"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5" w:name="_Toc100762498"/>
      <w:r w:rsidRPr="00AE7F9E">
        <w:rPr>
          <w:rFonts w:ascii="Times New Roman" w:eastAsia="Times New Roman" w:hAnsi="Times New Roman" w:cs="Times New Roman"/>
          <w:color w:val="000000"/>
        </w:rPr>
        <w:lastRenderedPageBreak/>
        <w:t>Abbreviations and Glossary</w:t>
      </w:r>
      <w:bookmarkEnd w:id="5"/>
    </w:p>
    <w:p w14:paraId="7E01B51A" w14:textId="44F8ECB4" w:rsidR="00B719FF" w:rsidRPr="00AE7F9E" w:rsidRDefault="009758B7"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Abbreviations</w:t>
      </w:r>
    </w:p>
    <w:p w14:paraId="228DB20A"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SCMP: Software Configuration Management Plan</w:t>
      </w:r>
    </w:p>
    <w:p w14:paraId="30F3EC65"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CM: Configuration Management</w:t>
      </w:r>
    </w:p>
    <w:p w14:paraId="18C0B277"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  Software Configuration Manager</w:t>
      </w:r>
    </w:p>
    <w:p w14:paraId="338B358E"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PM: Project Manager</w:t>
      </w:r>
    </w:p>
    <w:p w14:paraId="7E925682"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QM: Quality Manager</w:t>
      </w:r>
    </w:p>
    <w:p w14:paraId="4F0DB5D5"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VDD: Version Delivery Description</w:t>
      </w:r>
    </w:p>
    <w:p w14:paraId="5C0588EA"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FBL: Functional Baseline</w:t>
      </w:r>
    </w:p>
    <w:p w14:paraId="5B625F5C"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ABL: Allocated Baseline</w:t>
      </w:r>
    </w:p>
    <w:p w14:paraId="67F12AE8"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PBL: Proposed Baseline</w:t>
      </w:r>
    </w:p>
    <w:p w14:paraId="2A07E1FF"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API: Application Programming Interface</w:t>
      </w:r>
    </w:p>
    <w:p w14:paraId="0B75B3B4"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CSA: Configuration Status Accounting</w:t>
      </w:r>
    </w:p>
    <w:p w14:paraId="3D7BBF7B" w14:textId="77777777" w:rsidR="00B719FF" w:rsidRPr="00AE7F9E" w:rsidRDefault="009758B7" w:rsidP="005F1FAF">
      <w:pPr>
        <w:numPr>
          <w:ilvl w:val="0"/>
          <w:numId w:val="1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CI: Configuration Item</w:t>
      </w:r>
    </w:p>
    <w:p w14:paraId="4F6DA946" w14:textId="77777777" w:rsidR="00B719FF" w:rsidRPr="00AE7F9E" w:rsidRDefault="00B719FF" w:rsidP="005F1FAF">
      <w:pPr>
        <w:spacing w:line="240" w:lineRule="auto"/>
        <w:jc w:val="both"/>
        <w:rPr>
          <w:rFonts w:ascii="Times New Roman" w:eastAsia="Times New Roman" w:hAnsi="Times New Roman" w:cs="Times New Roman"/>
        </w:rPr>
      </w:pPr>
      <w:bookmarkStart w:id="6" w:name="_2et92p0" w:colFirst="0" w:colLast="0"/>
      <w:bookmarkEnd w:id="6"/>
    </w:p>
    <w:p w14:paraId="3D03C93B" w14:textId="24884507" w:rsidR="00B719FF" w:rsidRPr="00AE7F9E" w:rsidRDefault="009758B7"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Glossary</w:t>
      </w:r>
    </w:p>
    <w:p w14:paraId="554BBE5D" w14:textId="77777777" w:rsidR="00B719FF" w:rsidRPr="00AE7F9E" w:rsidRDefault="009758B7" w:rsidP="005F1FAF">
      <w:pPr>
        <w:keepNext/>
        <w:numPr>
          <w:ilvl w:val="0"/>
          <w:numId w:val="17"/>
        </w:numPr>
        <w:spacing w:before="60" w:line="240" w:lineRule="auto"/>
        <w:jc w:val="both"/>
        <w:rPr>
          <w:rFonts w:ascii="Times New Roman" w:eastAsia="Times New Roman" w:hAnsi="Times New Roman" w:cs="Times New Roman"/>
        </w:rPr>
      </w:pPr>
      <w:r w:rsidRPr="00AE7F9E">
        <w:rPr>
          <w:rFonts w:ascii="Times New Roman" w:eastAsia="Times New Roman" w:hAnsi="Times New Roman" w:cs="Times New Roman"/>
        </w:rPr>
        <w:t>Branch: The practice of creating copies of programs or objects in development to work in parallel versions, retaining the original and working on the branch or making different changes to each.</w:t>
      </w:r>
    </w:p>
    <w:p w14:paraId="55D2DF22" w14:textId="77777777" w:rsidR="00B719FF" w:rsidRPr="00AE7F9E" w:rsidRDefault="009758B7" w:rsidP="005F1FAF">
      <w:pPr>
        <w:keepNext/>
        <w:numPr>
          <w:ilvl w:val="0"/>
          <w:numId w:val="17"/>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Version: The process of numbering different releases of a particular program for both internal use and release designation. </w:t>
      </w:r>
    </w:p>
    <w:p w14:paraId="15C70407" w14:textId="77777777" w:rsidR="00B719FF" w:rsidRPr="00AE7F9E" w:rsidRDefault="009758B7" w:rsidP="005F1FAF">
      <w:pPr>
        <w:keepNext/>
        <w:numPr>
          <w:ilvl w:val="0"/>
          <w:numId w:val="17"/>
        </w:numPr>
        <w:spacing w:after="60"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Variant: Instances of different configuration items that are similar but different. </w:t>
      </w:r>
    </w:p>
    <w:p w14:paraId="0EF250DF" w14:textId="0227B240"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7" w:name="_Toc100762499"/>
      <w:r w:rsidRPr="00AE7F9E">
        <w:rPr>
          <w:rFonts w:ascii="Times New Roman" w:eastAsia="Times New Roman" w:hAnsi="Times New Roman" w:cs="Times New Roman"/>
          <w:color w:val="000000"/>
        </w:rPr>
        <w:t>References</w:t>
      </w:r>
      <w:bookmarkEnd w:id="7"/>
    </w:p>
    <w:p w14:paraId="011523B4" w14:textId="05E7726E" w:rsidR="00B719FF" w:rsidRPr="00AE7F9E" w:rsidRDefault="009758B7"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Project References</w:t>
      </w:r>
    </w:p>
    <w:p w14:paraId="230755B5" w14:textId="77777777" w:rsidR="00B719FF" w:rsidRPr="00AE7F9E" w:rsidRDefault="00B719FF" w:rsidP="005F1FAF">
      <w:pPr>
        <w:spacing w:line="240" w:lineRule="auto"/>
        <w:jc w:val="both"/>
        <w:rPr>
          <w:rFonts w:ascii="Times New Roman" w:eastAsia="Times New Roman" w:hAnsi="Times New Roman" w:cs="Times New Roman"/>
        </w:rPr>
      </w:pPr>
    </w:p>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B719FF" w:rsidRPr="00AE7F9E" w14:paraId="27C6165B" w14:textId="77777777">
        <w:trPr>
          <w:trHeight w:val="237"/>
        </w:trPr>
        <w:tc>
          <w:tcPr>
            <w:tcW w:w="808" w:type="dxa"/>
            <w:shd w:val="clear" w:color="auto" w:fill="CCCCCC"/>
          </w:tcPr>
          <w:p w14:paraId="6B6FC5C3"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S/N</w:t>
            </w:r>
          </w:p>
        </w:tc>
        <w:tc>
          <w:tcPr>
            <w:tcW w:w="2271" w:type="dxa"/>
            <w:shd w:val="clear" w:color="auto" w:fill="CCCCCC"/>
          </w:tcPr>
          <w:p w14:paraId="3A02BA58"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Document Identifier</w:t>
            </w:r>
          </w:p>
        </w:tc>
        <w:tc>
          <w:tcPr>
            <w:tcW w:w="6101" w:type="dxa"/>
            <w:shd w:val="clear" w:color="auto" w:fill="CCCCCC"/>
          </w:tcPr>
          <w:p w14:paraId="15B3A4CD"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Document Title</w:t>
            </w:r>
          </w:p>
        </w:tc>
      </w:tr>
      <w:tr w:rsidR="00B719FF" w:rsidRPr="00AE7F9E" w14:paraId="40B0946A" w14:textId="77777777">
        <w:trPr>
          <w:trHeight w:val="495"/>
        </w:trPr>
        <w:tc>
          <w:tcPr>
            <w:tcW w:w="808" w:type="dxa"/>
          </w:tcPr>
          <w:p w14:paraId="75545847" w14:textId="77777777" w:rsidR="00B719FF" w:rsidRPr="00AE7F9E" w:rsidRDefault="009758B7" w:rsidP="005F1FAF">
            <w:pPr>
              <w:spacing w:line="240" w:lineRule="auto"/>
              <w:jc w:val="both"/>
              <w:rPr>
                <w:rFonts w:ascii="Times New Roman" w:eastAsia="Times New Roman" w:hAnsi="Times New Roman" w:cs="Times New Roman"/>
                <w:color w:val="16191F"/>
              </w:rPr>
            </w:pPr>
            <w:r w:rsidRPr="00AE7F9E">
              <w:rPr>
                <w:rFonts w:ascii="Times New Roman" w:eastAsia="Times New Roman" w:hAnsi="Times New Roman" w:cs="Times New Roman"/>
                <w:color w:val="16191F"/>
              </w:rPr>
              <w:t>1</w:t>
            </w:r>
          </w:p>
        </w:tc>
        <w:tc>
          <w:tcPr>
            <w:tcW w:w="2271" w:type="dxa"/>
          </w:tcPr>
          <w:p w14:paraId="3FCB96FA" w14:textId="299B5156" w:rsidR="00B719FF" w:rsidRPr="00AE7F9E" w:rsidRDefault="009758B7" w:rsidP="005F1FAF">
            <w:pPr>
              <w:spacing w:line="240" w:lineRule="auto"/>
              <w:jc w:val="both"/>
              <w:rPr>
                <w:rFonts w:ascii="Times New Roman" w:eastAsia="Times New Roman" w:hAnsi="Times New Roman" w:cs="Times New Roman"/>
                <w:color w:val="16191F"/>
              </w:rPr>
            </w:pPr>
            <w:r w:rsidRPr="00AE7F9E">
              <w:rPr>
                <w:rFonts w:ascii="Times New Roman" w:eastAsia="Times New Roman" w:hAnsi="Times New Roman" w:cs="Times New Roman"/>
                <w:color w:val="16191F"/>
              </w:rPr>
              <w:t>1.</w:t>
            </w:r>
            <w:r w:rsidR="00214B00">
              <w:rPr>
                <w:rFonts w:ascii="Times New Roman" w:eastAsia="Times New Roman" w:hAnsi="Times New Roman" w:cs="Times New Roman"/>
                <w:color w:val="16191F"/>
              </w:rPr>
              <w:t>1</w:t>
            </w:r>
          </w:p>
        </w:tc>
        <w:tc>
          <w:tcPr>
            <w:tcW w:w="6101" w:type="dxa"/>
          </w:tcPr>
          <w:p w14:paraId="006BBFFA" w14:textId="28E5A59F" w:rsidR="00B719FF" w:rsidRPr="00AE7F9E" w:rsidRDefault="009758B7" w:rsidP="005F1FAF">
            <w:pPr>
              <w:spacing w:line="240" w:lineRule="auto"/>
              <w:jc w:val="both"/>
              <w:rPr>
                <w:rFonts w:ascii="Times New Roman" w:eastAsia="Times New Roman" w:hAnsi="Times New Roman" w:cs="Times New Roman"/>
                <w:color w:val="16191F"/>
              </w:rPr>
            </w:pPr>
            <w:r w:rsidRPr="00AE7F9E">
              <w:rPr>
                <w:rFonts w:ascii="Times New Roman" w:eastAsia="Times New Roman" w:hAnsi="Times New Roman" w:cs="Times New Roman"/>
                <w:color w:val="16191F"/>
              </w:rPr>
              <w:t>SportZ_Project_Plan_V1.</w:t>
            </w:r>
            <w:r w:rsidR="00214B00">
              <w:rPr>
                <w:rFonts w:ascii="Times New Roman" w:eastAsia="Times New Roman" w:hAnsi="Times New Roman" w:cs="Times New Roman"/>
                <w:color w:val="16191F"/>
              </w:rPr>
              <w:t>1</w:t>
            </w:r>
          </w:p>
        </w:tc>
      </w:tr>
      <w:tr w:rsidR="00B719FF" w:rsidRPr="00AE7F9E" w14:paraId="46967312" w14:textId="77777777">
        <w:trPr>
          <w:trHeight w:val="495"/>
        </w:trPr>
        <w:tc>
          <w:tcPr>
            <w:tcW w:w="808" w:type="dxa"/>
          </w:tcPr>
          <w:p w14:paraId="513A81FF"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2</w:t>
            </w:r>
          </w:p>
        </w:tc>
        <w:tc>
          <w:tcPr>
            <w:tcW w:w="2271" w:type="dxa"/>
          </w:tcPr>
          <w:p w14:paraId="4C99F09F"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1.0</w:t>
            </w:r>
          </w:p>
        </w:tc>
        <w:tc>
          <w:tcPr>
            <w:tcW w:w="6101" w:type="dxa"/>
          </w:tcPr>
          <w:p w14:paraId="48B0ED8F"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SportZ_Change_Management_Plan_V1.0</w:t>
            </w:r>
          </w:p>
        </w:tc>
      </w:tr>
      <w:tr w:rsidR="00B719FF" w:rsidRPr="00AE7F9E" w14:paraId="0197DFA7" w14:textId="77777777">
        <w:trPr>
          <w:trHeight w:val="495"/>
        </w:trPr>
        <w:tc>
          <w:tcPr>
            <w:tcW w:w="808" w:type="dxa"/>
          </w:tcPr>
          <w:p w14:paraId="14C95781" w14:textId="77777777" w:rsidR="00B719FF" w:rsidRPr="00AE7F9E" w:rsidRDefault="009758B7" w:rsidP="005F1FAF">
            <w:pPr>
              <w:spacing w:line="240" w:lineRule="auto"/>
              <w:jc w:val="both"/>
              <w:rPr>
                <w:rFonts w:ascii="Times New Roman" w:eastAsia="Times New Roman" w:hAnsi="Times New Roman" w:cs="Times New Roman"/>
              </w:rPr>
            </w:pPr>
            <w:bookmarkStart w:id="8" w:name="_1t3h5sf" w:colFirst="0" w:colLast="0"/>
            <w:bookmarkEnd w:id="8"/>
            <w:r w:rsidRPr="00AE7F9E">
              <w:rPr>
                <w:rFonts w:ascii="Times New Roman" w:eastAsia="Times New Roman" w:hAnsi="Times New Roman" w:cs="Times New Roman"/>
              </w:rPr>
              <w:t>3</w:t>
            </w:r>
          </w:p>
        </w:tc>
        <w:tc>
          <w:tcPr>
            <w:tcW w:w="2271" w:type="dxa"/>
          </w:tcPr>
          <w:p w14:paraId="0B2E9ACD" w14:textId="173E37CE"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1.</w:t>
            </w:r>
            <w:r w:rsidR="00214B00">
              <w:rPr>
                <w:rFonts w:ascii="Times New Roman" w:eastAsia="Times New Roman" w:hAnsi="Times New Roman" w:cs="Times New Roman"/>
              </w:rPr>
              <w:t>3</w:t>
            </w:r>
          </w:p>
        </w:tc>
        <w:tc>
          <w:tcPr>
            <w:tcW w:w="6101" w:type="dxa"/>
          </w:tcPr>
          <w:p w14:paraId="15F56106" w14:textId="271CC6F9"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SportZ_Risk_Management_Plan_V1.</w:t>
            </w:r>
            <w:r w:rsidR="00214B00">
              <w:rPr>
                <w:rFonts w:ascii="Times New Roman" w:eastAsia="Times New Roman" w:hAnsi="Times New Roman" w:cs="Times New Roman"/>
              </w:rPr>
              <w:t>3</w:t>
            </w:r>
          </w:p>
        </w:tc>
      </w:tr>
    </w:tbl>
    <w:p w14:paraId="3A6BAD2F" w14:textId="4D31635F" w:rsidR="00B719FF" w:rsidRPr="00AE7F9E" w:rsidRDefault="00B719FF" w:rsidP="005F1FAF">
      <w:pPr>
        <w:spacing w:line="240" w:lineRule="auto"/>
        <w:jc w:val="both"/>
        <w:rPr>
          <w:rFonts w:ascii="Times New Roman" w:eastAsia="Times New Roman" w:hAnsi="Times New Roman" w:cs="Times New Roman"/>
        </w:rPr>
      </w:pPr>
      <w:bookmarkStart w:id="9" w:name="_17dp8vu" w:colFirst="0" w:colLast="0"/>
      <w:bookmarkEnd w:id="9"/>
    </w:p>
    <w:p w14:paraId="7ABE004F" w14:textId="661EDDDE" w:rsidR="005F1FAF" w:rsidRPr="00AE7F9E" w:rsidRDefault="005F1FAF" w:rsidP="005F1FAF">
      <w:pPr>
        <w:spacing w:line="240" w:lineRule="auto"/>
        <w:jc w:val="both"/>
        <w:rPr>
          <w:rFonts w:ascii="Times New Roman" w:eastAsia="Times New Roman" w:hAnsi="Times New Roman" w:cs="Times New Roman"/>
        </w:rPr>
      </w:pPr>
    </w:p>
    <w:p w14:paraId="49328190" w14:textId="31A14B14" w:rsidR="005F1FAF" w:rsidRPr="00AE7F9E" w:rsidRDefault="005F1FAF" w:rsidP="005F1FAF">
      <w:pPr>
        <w:spacing w:line="240" w:lineRule="auto"/>
        <w:jc w:val="both"/>
        <w:rPr>
          <w:rFonts w:ascii="Times New Roman" w:eastAsia="Times New Roman" w:hAnsi="Times New Roman" w:cs="Times New Roman"/>
        </w:rPr>
      </w:pPr>
    </w:p>
    <w:p w14:paraId="13CA08F9" w14:textId="48C6EF9B" w:rsidR="005F1FAF" w:rsidRPr="00AE7F9E" w:rsidRDefault="005F1FAF" w:rsidP="005F1FAF">
      <w:pPr>
        <w:spacing w:line="240" w:lineRule="auto"/>
        <w:jc w:val="both"/>
        <w:rPr>
          <w:rFonts w:ascii="Times New Roman" w:eastAsia="Times New Roman" w:hAnsi="Times New Roman" w:cs="Times New Roman"/>
        </w:rPr>
      </w:pPr>
    </w:p>
    <w:p w14:paraId="12E2DB2A" w14:textId="23FE832C" w:rsidR="005F1FAF" w:rsidRPr="00AE7F9E" w:rsidRDefault="005F1FAF" w:rsidP="005F1FAF">
      <w:pPr>
        <w:spacing w:line="240" w:lineRule="auto"/>
        <w:jc w:val="both"/>
        <w:rPr>
          <w:rFonts w:ascii="Times New Roman" w:eastAsia="Times New Roman" w:hAnsi="Times New Roman" w:cs="Times New Roman"/>
        </w:rPr>
      </w:pPr>
    </w:p>
    <w:p w14:paraId="75FAE933" w14:textId="35D14EE7" w:rsidR="005F1FAF" w:rsidRPr="00AE7F9E" w:rsidRDefault="005F1FAF" w:rsidP="005F1FAF">
      <w:pPr>
        <w:spacing w:line="240" w:lineRule="auto"/>
        <w:jc w:val="both"/>
        <w:rPr>
          <w:rFonts w:ascii="Times New Roman" w:eastAsia="Times New Roman" w:hAnsi="Times New Roman" w:cs="Times New Roman"/>
        </w:rPr>
      </w:pPr>
    </w:p>
    <w:p w14:paraId="39CCB3AF" w14:textId="7D160A27" w:rsidR="005F1FAF" w:rsidRPr="00AE7F9E" w:rsidRDefault="005F1FAF" w:rsidP="005F1FAF">
      <w:pPr>
        <w:spacing w:line="240" w:lineRule="auto"/>
        <w:jc w:val="both"/>
        <w:rPr>
          <w:rFonts w:ascii="Times New Roman" w:eastAsia="Times New Roman" w:hAnsi="Times New Roman" w:cs="Times New Roman"/>
        </w:rPr>
      </w:pPr>
    </w:p>
    <w:p w14:paraId="5190623E" w14:textId="2B15C9E7" w:rsidR="005F1FAF" w:rsidRPr="00AE7F9E" w:rsidRDefault="005F1FAF" w:rsidP="005F1FAF">
      <w:pPr>
        <w:spacing w:line="240" w:lineRule="auto"/>
        <w:jc w:val="both"/>
        <w:rPr>
          <w:rFonts w:ascii="Times New Roman" w:eastAsia="Times New Roman" w:hAnsi="Times New Roman" w:cs="Times New Roman"/>
        </w:rPr>
      </w:pPr>
    </w:p>
    <w:p w14:paraId="7DEF738A" w14:textId="6630600E" w:rsidR="005F1FAF" w:rsidRPr="00AE7F9E" w:rsidRDefault="005F1FAF" w:rsidP="005F1FAF">
      <w:pPr>
        <w:spacing w:line="240" w:lineRule="auto"/>
        <w:jc w:val="both"/>
        <w:rPr>
          <w:rFonts w:ascii="Times New Roman" w:eastAsia="Times New Roman" w:hAnsi="Times New Roman" w:cs="Times New Roman"/>
        </w:rPr>
      </w:pPr>
    </w:p>
    <w:p w14:paraId="68E1DAB7" w14:textId="3B909252" w:rsidR="005F1FAF" w:rsidRPr="00AE7F9E" w:rsidRDefault="005F1FAF" w:rsidP="005F1FAF">
      <w:pPr>
        <w:spacing w:line="240" w:lineRule="auto"/>
        <w:jc w:val="both"/>
        <w:rPr>
          <w:rFonts w:ascii="Times New Roman" w:eastAsia="Times New Roman" w:hAnsi="Times New Roman" w:cs="Times New Roman"/>
        </w:rPr>
      </w:pPr>
    </w:p>
    <w:p w14:paraId="344A2696" w14:textId="77777777" w:rsidR="005F1FAF" w:rsidRPr="00AE7F9E" w:rsidRDefault="005F1FAF" w:rsidP="005F1FAF">
      <w:pPr>
        <w:spacing w:line="240" w:lineRule="auto"/>
        <w:jc w:val="both"/>
        <w:rPr>
          <w:rFonts w:ascii="Times New Roman" w:eastAsia="Times New Roman" w:hAnsi="Times New Roman" w:cs="Times New Roman"/>
        </w:rPr>
      </w:pPr>
    </w:p>
    <w:p w14:paraId="4FDFC1A9" w14:textId="20B1DA54" w:rsidR="00B719FF" w:rsidRPr="00AE7F9E" w:rsidRDefault="009758B7" w:rsidP="005F1FAF">
      <w:pPr>
        <w:pStyle w:val="Heading2"/>
        <w:numPr>
          <w:ilvl w:val="0"/>
          <w:numId w:val="1"/>
        </w:numPr>
        <w:spacing w:before="240" w:after="60" w:line="240" w:lineRule="auto"/>
        <w:jc w:val="both"/>
        <w:rPr>
          <w:rFonts w:ascii="Times New Roman" w:eastAsia="Times New Roman" w:hAnsi="Times New Roman" w:cs="Times New Roman"/>
          <w:sz w:val="36"/>
          <w:szCs w:val="36"/>
        </w:rPr>
      </w:pPr>
      <w:bookmarkStart w:id="10" w:name="_Toc100762500"/>
      <w:r w:rsidRPr="00AE7F9E">
        <w:rPr>
          <w:rFonts w:ascii="Times New Roman" w:eastAsia="Times New Roman" w:hAnsi="Times New Roman" w:cs="Times New Roman"/>
          <w:sz w:val="36"/>
          <w:szCs w:val="36"/>
        </w:rPr>
        <w:lastRenderedPageBreak/>
        <w:t>Organisation</w:t>
      </w:r>
      <w:bookmarkEnd w:id="10"/>
    </w:p>
    <w:p w14:paraId="561550AD" w14:textId="77777777" w:rsidR="00B719FF" w:rsidRPr="00AE7F9E" w:rsidRDefault="009758B7" w:rsidP="00ED1DEE">
      <w:pPr>
        <w:spacing w:line="240" w:lineRule="auto"/>
        <w:ind w:firstLine="360"/>
        <w:jc w:val="both"/>
        <w:rPr>
          <w:rFonts w:ascii="Times New Roman" w:eastAsia="Times New Roman" w:hAnsi="Times New Roman" w:cs="Times New Roman"/>
        </w:rPr>
      </w:pPr>
      <w:r w:rsidRPr="00AE7F9E">
        <w:rPr>
          <w:rFonts w:ascii="Times New Roman" w:eastAsia="Times New Roman" w:hAnsi="Times New Roman" w:cs="Times New Roman"/>
        </w:rPr>
        <w:t>The software configuration is managed by members of the project, with specific tools. Responsibilities are shared between:</w:t>
      </w:r>
    </w:p>
    <w:p w14:paraId="0AC4E65A" w14:textId="77777777" w:rsidR="00B719FF" w:rsidRPr="00AE7F9E" w:rsidRDefault="009758B7" w:rsidP="005F1FAF">
      <w:pPr>
        <w:numPr>
          <w:ilvl w:val="0"/>
          <w:numId w:val="13"/>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software configuration manager (SCM) - Hermes Lim</w:t>
      </w:r>
    </w:p>
    <w:p w14:paraId="3EC5B495" w14:textId="77777777" w:rsidR="00B719FF" w:rsidRPr="00AE7F9E" w:rsidRDefault="009758B7" w:rsidP="005F1FAF">
      <w:pPr>
        <w:numPr>
          <w:ilvl w:val="0"/>
          <w:numId w:val="13"/>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project manager (PM) - Lin Zixing</w:t>
      </w:r>
    </w:p>
    <w:p w14:paraId="41AD8036" w14:textId="77777777" w:rsidR="00B719FF" w:rsidRPr="00AE7F9E" w:rsidRDefault="009758B7" w:rsidP="005F1FAF">
      <w:pPr>
        <w:numPr>
          <w:ilvl w:val="0"/>
          <w:numId w:val="13"/>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quality manager (QM) - Chee Zi Hoe</w:t>
      </w:r>
    </w:p>
    <w:p w14:paraId="381C676B" w14:textId="77777777" w:rsidR="00B719FF" w:rsidRPr="00AE7F9E" w:rsidRDefault="00B719FF" w:rsidP="005F1FAF">
      <w:pPr>
        <w:spacing w:line="240" w:lineRule="auto"/>
        <w:ind w:left="360"/>
        <w:jc w:val="both"/>
        <w:rPr>
          <w:rFonts w:ascii="Times New Roman" w:eastAsia="Times New Roman" w:hAnsi="Times New Roman" w:cs="Times New Roman"/>
        </w:rPr>
      </w:pPr>
    </w:p>
    <w:p w14:paraId="34B83882" w14:textId="4A14E2F9"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11" w:name="_Toc100762501"/>
      <w:r w:rsidRPr="00AE7F9E">
        <w:rPr>
          <w:rFonts w:ascii="Times New Roman" w:eastAsia="Times New Roman" w:hAnsi="Times New Roman" w:cs="Times New Roman"/>
          <w:color w:val="000000"/>
        </w:rPr>
        <w:t>Activities and responsibilities</w:t>
      </w:r>
      <w:bookmarkEnd w:id="11"/>
    </w:p>
    <w:p w14:paraId="1A5C9564"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The functions required to manage the configuration of the software and its associated persons in charge are listed below:</w:t>
      </w:r>
    </w:p>
    <w:p w14:paraId="6CDBDFB6" w14:textId="77777777" w:rsidR="00B719FF" w:rsidRPr="00AE7F9E" w:rsidRDefault="00B719FF" w:rsidP="005F1FAF">
      <w:pPr>
        <w:spacing w:line="240" w:lineRule="auto"/>
        <w:jc w:val="both"/>
        <w:rPr>
          <w:rFonts w:ascii="Times New Roman" w:eastAsia="Times New Roman" w:hAnsi="Times New Roman" w:cs="Times New Roman"/>
        </w:rPr>
      </w:pPr>
    </w:p>
    <w:tbl>
      <w:tblPr>
        <w:tblStyle w:val="a1"/>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AE7F9E" w14:paraId="03B877D9" w14:textId="77777777">
        <w:tc>
          <w:tcPr>
            <w:tcW w:w="5528" w:type="dxa"/>
          </w:tcPr>
          <w:p w14:paraId="4A2246C6"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Activities when setting up the project</w:t>
            </w:r>
          </w:p>
        </w:tc>
        <w:tc>
          <w:tcPr>
            <w:tcW w:w="2693" w:type="dxa"/>
          </w:tcPr>
          <w:p w14:paraId="2001E4EF"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Person responsible</w:t>
            </w:r>
          </w:p>
        </w:tc>
      </w:tr>
      <w:tr w:rsidR="00B719FF" w:rsidRPr="00AE7F9E" w14:paraId="3DBA0278" w14:textId="77777777">
        <w:tc>
          <w:tcPr>
            <w:tcW w:w="5528" w:type="dxa"/>
          </w:tcPr>
          <w:p w14:paraId="56DA7D32"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Identify the configuration items</w:t>
            </w:r>
          </w:p>
        </w:tc>
        <w:tc>
          <w:tcPr>
            <w:tcW w:w="2693" w:type="dxa"/>
          </w:tcPr>
          <w:p w14:paraId="1701DE4E"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75B338CA" w14:textId="77777777">
        <w:tc>
          <w:tcPr>
            <w:tcW w:w="5528" w:type="dxa"/>
          </w:tcPr>
          <w:p w14:paraId="23FD8EE9"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Install the bug repository tool and set up the database</w:t>
            </w:r>
          </w:p>
        </w:tc>
        <w:tc>
          <w:tcPr>
            <w:tcW w:w="2693" w:type="dxa"/>
          </w:tcPr>
          <w:p w14:paraId="516047E7"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16184E5F" w14:textId="77777777">
        <w:tc>
          <w:tcPr>
            <w:tcW w:w="5528" w:type="dxa"/>
          </w:tcPr>
          <w:p w14:paraId="77968F58"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Install the software configuration repository tool and set up the database</w:t>
            </w:r>
          </w:p>
        </w:tc>
        <w:tc>
          <w:tcPr>
            <w:tcW w:w="2693" w:type="dxa"/>
          </w:tcPr>
          <w:p w14:paraId="66062DCF"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2F818039" w14:textId="77777777">
        <w:tc>
          <w:tcPr>
            <w:tcW w:w="5528" w:type="dxa"/>
          </w:tcPr>
          <w:p w14:paraId="3D8342C4"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Manage and structure the reference space</w:t>
            </w:r>
          </w:p>
        </w:tc>
        <w:tc>
          <w:tcPr>
            <w:tcW w:w="2693" w:type="dxa"/>
          </w:tcPr>
          <w:p w14:paraId="6FA53224"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399F2308" w14:textId="77777777">
        <w:tc>
          <w:tcPr>
            <w:tcW w:w="5528" w:type="dxa"/>
          </w:tcPr>
          <w:p w14:paraId="1620C8FA"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Define the configuration processes</w:t>
            </w:r>
          </w:p>
        </w:tc>
        <w:tc>
          <w:tcPr>
            <w:tcW w:w="2693" w:type="dxa"/>
          </w:tcPr>
          <w:p w14:paraId="02CAD021"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bl>
    <w:p w14:paraId="290FC7B8" w14:textId="77777777" w:rsidR="00B719FF" w:rsidRPr="00AE7F9E" w:rsidRDefault="00B719FF" w:rsidP="005F1FAF">
      <w:pPr>
        <w:spacing w:line="240" w:lineRule="auto"/>
        <w:jc w:val="both"/>
        <w:rPr>
          <w:rFonts w:ascii="Times New Roman" w:eastAsia="Times New Roman" w:hAnsi="Times New Roman" w:cs="Times New Roman"/>
        </w:rPr>
      </w:pPr>
    </w:p>
    <w:tbl>
      <w:tblPr>
        <w:tblStyle w:val="a2"/>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AE7F9E" w14:paraId="2C13DD83" w14:textId="77777777">
        <w:tc>
          <w:tcPr>
            <w:tcW w:w="5528" w:type="dxa"/>
          </w:tcPr>
          <w:p w14:paraId="5D6DB835"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Activities during the project lifecycle</w:t>
            </w:r>
          </w:p>
        </w:tc>
        <w:tc>
          <w:tcPr>
            <w:tcW w:w="2693" w:type="dxa"/>
          </w:tcPr>
          <w:p w14:paraId="5540A557"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Person responsible</w:t>
            </w:r>
          </w:p>
        </w:tc>
      </w:tr>
      <w:tr w:rsidR="00B719FF" w:rsidRPr="00AE7F9E" w14:paraId="31915A5D" w14:textId="77777777">
        <w:tc>
          <w:tcPr>
            <w:tcW w:w="5528" w:type="dxa"/>
          </w:tcPr>
          <w:p w14:paraId="1125BB71"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Export components for modification, </w:t>
            </w:r>
            <w:proofErr w:type="gramStart"/>
            <w:r w:rsidRPr="00AE7F9E">
              <w:rPr>
                <w:rFonts w:ascii="Times New Roman" w:eastAsia="Times New Roman" w:hAnsi="Times New Roman" w:cs="Times New Roman"/>
              </w:rPr>
              <w:t>test</w:t>
            </w:r>
            <w:proofErr w:type="gramEnd"/>
            <w:r w:rsidRPr="00AE7F9E">
              <w:rPr>
                <w:rFonts w:ascii="Times New Roman" w:eastAsia="Times New Roman" w:hAnsi="Times New Roman" w:cs="Times New Roman"/>
              </w:rPr>
              <w:t xml:space="preserve"> or delivery</w:t>
            </w:r>
          </w:p>
        </w:tc>
        <w:tc>
          <w:tcPr>
            <w:tcW w:w="2693" w:type="dxa"/>
          </w:tcPr>
          <w:p w14:paraId="6F949126"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68AEA3F5" w14:textId="77777777">
        <w:tc>
          <w:tcPr>
            <w:tcW w:w="5528" w:type="dxa"/>
          </w:tcPr>
          <w:p w14:paraId="3044697E"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Set under control validated components</w:t>
            </w:r>
          </w:p>
        </w:tc>
        <w:tc>
          <w:tcPr>
            <w:tcW w:w="2693" w:type="dxa"/>
          </w:tcPr>
          <w:p w14:paraId="4B8FDA18"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0DA0A8C6" w14:textId="77777777">
        <w:tc>
          <w:tcPr>
            <w:tcW w:w="5528" w:type="dxa"/>
          </w:tcPr>
          <w:p w14:paraId="0ED4D4A9"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Create version, write version delivery document</w:t>
            </w:r>
          </w:p>
        </w:tc>
        <w:tc>
          <w:tcPr>
            <w:tcW w:w="2693" w:type="dxa"/>
          </w:tcPr>
          <w:p w14:paraId="15EF0507"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643A48F9" w14:textId="77777777">
        <w:tc>
          <w:tcPr>
            <w:tcW w:w="5528" w:type="dxa"/>
          </w:tcPr>
          <w:p w14:paraId="6777757D"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Approve reference configurations</w:t>
            </w:r>
          </w:p>
        </w:tc>
        <w:tc>
          <w:tcPr>
            <w:tcW w:w="2693" w:type="dxa"/>
          </w:tcPr>
          <w:p w14:paraId="6CE33A23"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PM</w:t>
            </w:r>
          </w:p>
        </w:tc>
      </w:tr>
      <w:tr w:rsidR="00B719FF" w:rsidRPr="00AE7F9E" w14:paraId="20E69C97" w14:textId="77777777">
        <w:tc>
          <w:tcPr>
            <w:tcW w:w="5528" w:type="dxa"/>
          </w:tcPr>
          <w:p w14:paraId="2B0E66D4"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Verify version to be delivered and authorise deliveries</w:t>
            </w:r>
          </w:p>
        </w:tc>
        <w:tc>
          <w:tcPr>
            <w:tcW w:w="2693" w:type="dxa"/>
          </w:tcPr>
          <w:p w14:paraId="628B9BD8"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PM</w:t>
            </w:r>
          </w:p>
        </w:tc>
      </w:tr>
      <w:tr w:rsidR="00B719FF" w:rsidRPr="00AE7F9E" w14:paraId="772991BA" w14:textId="77777777">
        <w:tc>
          <w:tcPr>
            <w:tcW w:w="5528" w:type="dxa"/>
          </w:tcPr>
          <w:p w14:paraId="4A120EA4"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Backup spaces</w:t>
            </w:r>
          </w:p>
        </w:tc>
        <w:tc>
          <w:tcPr>
            <w:tcW w:w="2693" w:type="dxa"/>
          </w:tcPr>
          <w:p w14:paraId="31C895DA"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7B597AB2" w14:textId="77777777">
        <w:tc>
          <w:tcPr>
            <w:tcW w:w="5528" w:type="dxa"/>
          </w:tcPr>
          <w:p w14:paraId="10C87BFE"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Do configuration audits</w:t>
            </w:r>
          </w:p>
        </w:tc>
        <w:tc>
          <w:tcPr>
            <w:tcW w:w="2693" w:type="dxa"/>
          </w:tcPr>
          <w:p w14:paraId="764976A4"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QM</w:t>
            </w:r>
          </w:p>
        </w:tc>
      </w:tr>
      <w:tr w:rsidR="00B719FF" w:rsidRPr="00AE7F9E" w14:paraId="2CB1B04A" w14:textId="77777777">
        <w:tc>
          <w:tcPr>
            <w:tcW w:w="5528" w:type="dxa"/>
          </w:tcPr>
          <w:p w14:paraId="32C4E817"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Inspect configuration records</w:t>
            </w:r>
          </w:p>
        </w:tc>
        <w:tc>
          <w:tcPr>
            <w:tcW w:w="2693" w:type="dxa"/>
          </w:tcPr>
          <w:p w14:paraId="470883B6"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QM</w:t>
            </w:r>
          </w:p>
        </w:tc>
      </w:tr>
      <w:tr w:rsidR="00B719FF" w:rsidRPr="00AE7F9E" w14:paraId="2EFC5457" w14:textId="77777777">
        <w:tc>
          <w:tcPr>
            <w:tcW w:w="5528" w:type="dxa"/>
          </w:tcPr>
          <w:p w14:paraId="37C4D230"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Archive reference version</w:t>
            </w:r>
          </w:p>
        </w:tc>
        <w:tc>
          <w:tcPr>
            <w:tcW w:w="2693" w:type="dxa"/>
          </w:tcPr>
          <w:p w14:paraId="14C043F9"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bl>
    <w:p w14:paraId="213C5FE1" w14:textId="77777777" w:rsidR="00B719FF" w:rsidRPr="00AE7F9E" w:rsidRDefault="00B719FF" w:rsidP="005F1FAF">
      <w:pPr>
        <w:spacing w:line="240" w:lineRule="auto"/>
        <w:jc w:val="both"/>
        <w:rPr>
          <w:rFonts w:ascii="Times New Roman" w:eastAsia="Times New Roman" w:hAnsi="Times New Roman" w:cs="Times New Roman"/>
        </w:rPr>
      </w:pPr>
    </w:p>
    <w:tbl>
      <w:tblPr>
        <w:tblStyle w:val="a3"/>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AE7F9E" w14:paraId="7B06AC58" w14:textId="77777777">
        <w:tc>
          <w:tcPr>
            <w:tcW w:w="5528" w:type="dxa"/>
          </w:tcPr>
          <w:p w14:paraId="2436FF26"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Management activities</w:t>
            </w:r>
          </w:p>
        </w:tc>
        <w:tc>
          <w:tcPr>
            <w:tcW w:w="2693" w:type="dxa"/>
          </w:tcPr>
          <w:p w14:paraId="6CE7286C"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Person responsible</w:t>
            </w:r>
          </w:p>
        </w:tc>
      </w:tr>
      <w:tr w:rsidR="00B719FF" w:rsidRPr="00AE7F9E" w14:paraId="74193C89" w14:textId="77777777">
        <w:tc>
          <w:tcPr>
            <w:tcW w:w="5528" w:type="dxa"/>
          </w:tcPr>
          <w:p w14:paraId="4A0EA893"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Manage versions and archives</w:t>
            </w:r>
          </w:p>
        </w:tc>
        <w:tc>
          <w:tcPr>
            <w:tcW w:w="2693" w:type="dxa"/>
          </w:tcPr>
          <w:p w14:paraId="2F65EBF1"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58C0D578" w14:textId="77777777">
        <w:tc>
          <w:tcPr>
            <w:tcW w:w="5528" w:type="dxa"/>
          </w:tcPr>
          <w:p w14:paraId="0734589F"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Manage configuration records</w:t>
            </w:r>
          </w:p>
        </w:tc>
        <w:tc>
          <w:tcPr>
            <w:tcW w:w="2693" w:type="dxa"/>
          </w:tcPr>
          <w:p w14:paraId="7E38812F"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521B9A3E" w14:textId="77777777">
        <w:tc>
          <w:tcPr>
            <w:tcW w:w="5528" w:type="dxa"/>
          </w:tcPr>
          <w:p w14:paraId="78CA3DEC"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Produce reports and statistics</w:t>
            </w:r>
          </w:p>
        </w:tc>
        <w:tc>
          <w:tcPr>
            <w:tcW w:w="2693" w:type="dxa"/>
          </w:tcPr>
          <w:p w14:paraId="01B68511"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30F9191D" w14:textId="77777777">
        <w:tc>
          <w:tcPr>
            <w:tcW w:w="5528" w:type="dxa"/>
          </w:tcPr>
          <w:p w14:paraId="07F917CB"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Manage reference space and its access control list</w:t>
            </w:r>
          </w:p>
        </w:tc>
        <w:tc>
          <w:tcPr>
            <w:tcW w:w="2693" w:type="dxa"/>
          </w:tcPr>
          <w:p w14:paraId="7A127400"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3C579C7F" w14:textId="77777777">
        <w:tc>
          <w:tcPr>
            <w:tcW w:w="5528" w:type="dxa"/>
          </w:tcPr>
          <w:p w14:paraId="5F4543C7"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Manage spaces backup and archive media</w:t>
            </w:r>
          </w:p>
        </w:tc>
        <w:tc>
          <w:tcPr>
            <w:tcW w:w="2693" w:type="dxa"/>
          </w:tcPr>
          <w:p w14:paraId="7F4605C0"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2F436743" w14:textId="77777777">
        <w:tc>
          <w:tcPr>
            <w:tcW w:w="5528" w:type="dxa"/>
          </w:tcPr>
          <w:p w14:paraId="081B96D2"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Manage quality reports</w:t>
            </w:r>
          </w:p>
        </w:tc>
        <w:tc>
          <w:tcPr>
            <w:tcW w:w="2693" w:type="dxa"/>
          </w:tcPr>
          <w:p w14:paraId="2575B23C"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QM</w:t>
            </w:r>
          </w:p>
        </w:tc>
      </w:tr>
    </w:tbl>
    <w:p w14:paraId="47DD4969" w14:textId="1BB71752" w:rsidR="00B719FF" w:rsidRPr="00AE7F9E" w:rsidRDefault="00B719FF" w:rsidP="005F1FAF">
      <w:pPr>
        <w:spacing w:line="240" w:lineRule="auto"/>
        <w:jc w:val="both"/>
        <w:rPr>
          <w:rFonts w:ascii="Times New Roman" w:eastAsia="Times New Roman" w:hAnsi="Times New Roman" w:cs="Times New Roman"/>
        </w:rPr>
      </w:pPr>
      <w:bookmarkStart w:id="12" w:name="_26in1rg" w:colFirst="0" w:colLast="0"/>
      <w:bookmarkEnd w:id="12"/>
    </w:p>
    <w:p w14:paraId="5A065B8F" w14:textId="40F374AF" w:rsidR="005F1FAF" w:rsidRPr="00AE7F9E" w:rsidRDefault="005F1FAF" w:rsidP="005F1FAF">
      <w:pPr>
        <w:spacing w:line="240" w:lineRule="auto"/>
        <w:jc w:val="both"/>
        <w:rPr>
          <w:rFonts w:ascii="Times New Roman" w:eastAsia="Times New Roman" w:hAnsi="Times New Roman" w:cs="Times New Roman"/>
        </w:rPr>
      </w:pPr>
    </w:p>
    <w:p w14:paraId="56D04174" w14:textId="0E6BDDDA" w:rsidR="005F1FAF" w:rsidRPr="00AE7F9E" w:rsidRDefault="005F1FAF" w:rsidP="005F1FAF">
      <w:pPr>
        <w:spacing w:line="240" w:lineRule="auto"/>
        <w:jc w:val="both"/>
        <w:rPr>
          <w:rFonts w:ascii="Times New Roman" w:eastAsia="Times New Roman" w:hAnsi="Times New Roman" w:cs="Times New Roman"/>
        </w:rPr>
      </w:pPr>
    </w:p>
    <w:p w14:paraId="5B2ABE73" w14:textId="11D91BD8" w:rsidR="005F1FAF" w:rsidRPr="00AE7F9E" w:rsidRDefault="005F1FAF" w:rsidP="005F1FAF">
      <w:pPr>
        <w:spacing w:line="240" w:lineRule="auto"/>
        <w:jc w:val="both"/>
        <w:rPr>
          <w:rFonts w:ascii="Times New Roman" w:eastAsia="Times New Roman" w:hAnsi="Times New Roman" w:cs="Times New Roman"/>
        </w:rPr>
      </w:pPr>
    </w:p>
    <w:p w14:paraId="510DEDAE" w14:textId="1E641F9A" w:rsidR="005F1FAF" w:rsidRPr="00AE7F9E" w:rsidRDefault="005F1FAF" w:rsidP="005F1FAF">
      <w:pPr>
        <w:spacing w:line="240" w:lineRule="auto"/>
        <w:jc w:val="both"/>
        <w:rPr>
          <w:rFonts w:ascii="Times New Roman" w:eastAsia="Times New Roman" w:hAnsi="Times New Roman" w:cs="Times New Roman"/>
        </w:rPr>
      </w:pPr>
    </w:p>
    <w:p w14:paraId="021D264C" w14:textId="3352F2CC" w:rsidR="005F1FAF" w:rsidRPr="00AE7F9E" w:rsidRDefault="005F1FAF" w:rsidP="005F1FAF">
      <w:pPr>
        <w:spacing w:line="240" w:lineRule="auto"/>
        <w:jc w:val="both"/>
        <w:rPr>
          <w:rFonts w:ascii="Times New Roman" w:eastAsia="Times New Roman" w:hAnsi="Times New Roman" w:cs="Times New Roman"/>
        </w:rPr>
      </w:pPr>
    </w:p>
    <w:p w14:paraId="10395701" w14:textId="02CB7225" w:rsidR="005F1FAF" w:rsidRPr="00AE7F9E" w:rsidRDefault="005F1FAF" w:rsidP="005F1FAF">
      <w:pPr>
        <w:spacing w:line="240" w:lineRule="auto"/>
        <w:jc w:val="both"/>
        <w:rPr>
          <w:rFonts w:ascii="Times New Roman" w:eastAsia="Times New Roman" w:hAnsi="Times New Roman" w:cs="Times New Roman"/>
        </w:rPr>
      </w:pPr>
    </w:p>
    <w:p w14:paraId="51E6B26F" w14:textId="77777777" w:rsidR="005F1FAF" w:rsidRPr="00AE7F9E" w:rsidRDefault="005F1FAF" w:rsidP="005F1FAF">
      <w:pPr>
        <w:spacing w:line="240" w:lineRule="auto"/>
        <w:jc w:val="both"/>
        <w:rPr>
          <w:rFonts w:ascii="Times New Roman" w:eastAsia="Times New Roman" w:hAnsi="Times New Roman" w:cs="Times New Roman"/>
        </w:rPr>
      </w:pPr>
    </w:p>
    <w:p w14:paraId="0F561358" w14:textId="63DFF5E9" w:rsidR="00B719FF" w:rsidRPr="00AE7F9E" w:rsidRDefault="005F1FAF"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lastRenderedPageBreak/>
        <w:t>Decision’s</w:t>
      </w:r>
      <w:r w:rsidR="009758B7" w:rsidRPr="00AE7F9E">
        <w:rPr>
          <w:rFonts w:ascii="Times New Roman" w:eastAsia="Times New Roman" w:hAnsi="Times New Roman" w:cs="Times New Roman"/>
          <w:color w:val="000000"/>
        </w:rPr>
        <w:t xml:space="preserve"> process and responsibilities</w:t>
      </w:r>
    </w:p>
    <w:p w14:paraId="7430D468"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Responsibilities during reviews, audits and approvals are listed below:</w:t>
      </w:r>
    </w:p>
    <w:p w14:paraId="105197E4" w14:textId="77777777" w:rsidR="00B719FF" w:rsidRPr="00AE7F9E" w:rsidRDefault="00B719FF" w:rsidP="005F1FAF">
      <w:pPr>
        <w:spacing w:line="240" w:lineRule="auto"/>
        <w:jc w:val="both"/>
        <w:rPr>
          <w:rFonts w:ascii="Times New Roman" w:eastAsia="Times New Roman" w:hAnsi="Times New Roman" w:cs="Times New Roman"/>
        </w:rPr>
      </w:pPr>
    </w:p>
    <w:p w14:paraId="253CADEB"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At the end of an activity of the project</w:t>
      </w:r>
    </w:p>
    <w:tbl>
      <w:tblPr>
        <w:tblStyle w:val="a4"/>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AE7F9E" w14:paraId="6F1C2B4D" w14:textId="77777777">
        <w:tc>
          <w:tcPr>
            <w:tcW w:w="5528" w:type="dxa"/>
          </w:tcPr>
          <w:p w14:paraId="23E8CAAB"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Activities</w:t>
            </w:r>
          </w:p>
        </w:tc>
        <w:tc>
          <w:tcPr>
            <w:tcW w:w="2693" w:type="dxa"/>
          </w:tcPr>
          <w:p w14:paraId="34B3C1BC"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Person Responsible</w:t>
            </w:r>
          </w:p>
        </w:tc>
      </w:tr>
      <w:tr w:rsidR="00B719FF" w:rsidRPr="00AE7F9E" w14:paraId="7E874941" w14:textId="77777777">
        <w:tc>
          <w:tcPr>
            <w:tcW w:w="5528" w:type="dxa"/>
          </w:tcPr>
          <w:p w14:paraId="26B6194B"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Do a configuration freeze</w:t>
            </w:r>
          </w:p>
        </w:tc>
        <w:tc>
          <w:tcPr>
            <w:tcW w:w="2693" w:type="dxa"/>
          </w:tcPr>
          <w:p w14:paraId="32F51083"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75C76EBC" w14:textId="77777777">
        <w:trPr>
          <w:trHeight w:val="525"/>
        </w:trPr>
        <w:tc>
          <w:tcPr>
            <w:tcW w:w="5528" w:type="dxa"/>
          </w:tcPr>
          <w:p w14:paraId="27123063"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Present a configuration state of the components impacted by the activity</w:t>
            </w:r>
          </w:p>
        </w:tc>
        <w:tc>
          <w:tcPr>
            <w:tcW w:w="2693" w:type="dxa"/>
          </w:tcPr>
          <w:p w14:paraId="7FD6FD7C"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61C2B8D2" w14:textId="77777777">
        <w:tc>
          <w:tcPr>
            <w:tcW w:w="5528" w:type="dxa"/>
          </w:tcPr>
          <w:p w14:paraId="7EF029B0"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Present a documentation state of the components impacted by the activity</w:t>
            </w:r>
          </w:p>
        </w:tc>
        <w:tc>
          <w:tcPr>
            <w:tcW w:w="2693" w:type="dxa"/>
          </w:tcPr>
          <w:p w14:paraId="5E7C4DD4"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bl>
    <w:p w14:paraId="06394555" w14:textId="77777777" w:rsidR="00B719FF" w:rsidRPr="00AE7F9E" w:rsidRDefault="00B719FF" w:rsidP="005F1FAF">
      <w:pPr>
        <w:spacing w:line="240" w:lineRule="auto"/>
        <w:jc w:val="both"/>
        <w:rPr>
          <w:rFonts w:ascii="Times New Roman" w:eastAsia="Times New Roman" w:hAnsi="Times New Roman" w:cs="Times New Roman"/>
        </w:rPr>
      </w:pPr>
    </w:p>
    <w:p w14:paraId="5E2576B7"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During a configuration management process audit:</w:t>
      </w:r>
    </w:p>
    <w:tbl>
      <w:tblPr>
        <w:tblStyle w:val="a5"/>
        <w:tblW w:w="8221"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28"/>
        <w:gridCol w:w="2693"/>
      </w:tblGrid>
      <w:tr w:rsidR="00B719FF" w:rsidRPr="00AE7F9E" w14:paraId="07A45D97" w14:textId="77777777">
        <w:tc>
          <w:tcPr>
            <w:tcW w:w="5528" w:type="dxa"/>
          </w:tcPr>
          <w:p w14:paraId="5E482418"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Activities</w:t>
            </w:r>
          </w:p>
        </w:tc>
        <w:tc>
          <w:tcPr>
            <w:tcW w:w="2693" w:type="dxa"/>
          </w:tcPr>
          <w:p w14:paraId="109D8FDA"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Person Responsible</w:t>
            </w:r>
          </w:p>
        </w:tc>
      </w:tr>
      <w:tr w:rsidR="00B719FF" w:rsidRPr="00AE7F9E" w14:paraId="495B0433" w14:textId="77777777">
        <w:tc>
          <w:tcPr>
            <w:tcW w:w="5528" w:type="dxa"/>
          </w:tcPr>
          <w:p w14:paraId="47A71098"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Do the configuration management process audit</w:t>
            </w:r>
          </w:p>
        </w:tc>
        <w:tc>
          <w:tcPr>
            <w:tcW w:w="2693" w:type="dxa"/>
          </w:tcPr>
          <w:p w14:paraId="6F346D89"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PM</w:t>
            </w:r>
          </w:p>
        </w:tc>
      </w:tr>
      <w:tr w:rsidR="00B719FF" w:rsidRPr="00AE7F9E" w14:paraId="4BC0847E" w14:textId="77777777">
        <w:tc>
          <w:tcPr>
            <w:tcW w:w="5528" w:type="dxa"/>
          </w:tcPr>
          <w:p w14:paraId="43BCF3DD"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Present the records of the configuration management process</w:t>
            </w:r>
          </w:p>
        </w:tc>
        <w:tc>
          <w:tcPr>
            <w:tcW w:w="2693" w:type="dxa"/>
          </w:tcPr>
          <w:p w14:paraId="42E44F3C"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r w:rsidR="00B719FF" w:rsidRPr="00AE7F9E" w14:paraId="17269829" w14:textId="77777777">
        <w:tc>
          <w:tcPr>
            <w:tcW w:w="5528" w:type="dxa"/>
          </w:tcPr>
          <w:p w14:paraId="33A7AB7E"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Present the quality records of the configuration management process</w:t>
            </w:r>
          </w:p>
        </w:tc>
        <w:tc>
          <w:tcPr>
            <w:tcW w:w="2693" w:type="dxa"/>
          </w:tcPr>
          <w:p w14:paraId="426AD2D2"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QM</w:t>
            </w:r>
          </w:p>
        </w:tc>
      </w:tr>
      <w:tr w:rsidR="00B719FF" w:rsidRPr="00AE7F9E" w14:paraId="004E7581" w14:textId="77777777">
        <w:tc>
          <w:tcPr>
            <w:tcW w:w="5528" w:type="dxa"/>
          </w:tcPr>
          <w:p w14:paraId="3EA81684"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Present the records of the documentation management process</w:t>
            </w:r>
          </w:p>
        </w:tc>
        <w:tc>
          <w:tcPr>
            <w:tcW w:w="2693" w:type="dxa"/>
          </w:tcPr>
          <w:p w14:paraId="51749394"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SCM</w:t>
            </w:r>
          </w:p>
        </w:tc>
      </w:tr>
    </w:tbl>
    <w:p w14:paraId="5CFE7615" w14:textId="4A2C6537" w:rsidR="00B719FF" w:rsidRPr="00AE7F9E" w:rsidRDefault="00B719FF" w:rsidP="005F1FAF">
      <w:pPr>
        <w:spacing w:line="240" w:lineRule="auto"/>
        <w:jc w:val="both"/>
        <w:rPr>
          <w:rFonts w:ascii="Times New Roman" w:eastAsia="Times New Roman" w:hAnsi="Times New Roman" w:cs="Times New Roman"/>
          <w:highlight w:val="lightGray"/>
        </w:rPr>
      </w:pPr>
      <w:bookmarkStart w:id="13" w:name="_lnxbz9" w:colFirst="0" w:colLast="0"/>
      <w:bookmarkEnd w:id="13"/>
    </w:p>
    <w:p w14:paraId="2433C12E" w14:textId="7086BF26" w:rsidR="0098134B" w:rsidRPr="00AE7F9E" w:rsidRDefault="0098134B" w:rsidP="005F1FAF">
      <w:pPr>
        <w:spacing w:line="240" w:lineRule="auto"/>
        <w:jc w:val="both"/>
        <w:rPr>
          <w:rFonts w:ascii="Times New Roman" w:eastAsia="Times New Roman" w:hAnsi="Times New Roman" w:cs="Times New Roman"/>
          <w:highlight w:val="lightGray"/>
        </w:rPr>
      </w:pPr>
    </w:p>
    <w:p w14:paraId="7C6012E8" w14:textId="0CC24319" w:rsidR="0098134B" w:rsidRPr="00AE7F9E" w:rsidRDefault="0098134B" w:rsidP="005F1FAF">
      <w:pPr>
        <w:spacing w:line="240" w:lineRule="auto"/>
        <w:jc w:val="both"/>
        <w:rPr>
          <w:rFonts w:ascii="Times New Roman" w:eastAsia="Times New Roman" w:hAnsi="Times New Roman" w:cs="Times New Roman"/>
          <w:highlight w:val="lightGray"/>
        </w:rPr>
      </w:pPr>
    </w:p>
    <w:p w14:paraId="1394D074" w14:textId="4F0DB8B9" w:rsidR="0098134B" w:rsidRPr="00AE7F9E" w:rsidRDefault="0098134B" w:rsidP="005F1FAF">
      <w:pPr>
        <w:spacing w:line="240" w:lineRule="auto"/>
        <w:jc w:val="both"/>
        <w:rPr>
          <w:rFonts w:ascii="Times New Roman" w:eastAsia="Times New Roman" w:hAnsi="Times New Roman" w:cs="Times New Roman"/>
          <w:highlight w:val="lightGray"/>
        </w:rPr>
      </w:pPr>
    </w:p>
    <w:p w14:paraId="5C746F17" w14:textId="79D6B60B" w:rsidR="0098134B" w:rsidRPr="00AE7F9E" w:rsidRDefault="0098134B" w:rsidP="005F1FAF">
      <w:pPr>
        <w:spacing w:line="240" w:lineRule="auto"/>
        <w:jc w:val="both"/>
        <w:rPr>
          <w:rFonts w:ascii="Times New Roman" w:eastAsia="Times New Roman" w:hAnsi="Times New Roman" w:cs="Times New Roman"/>
          <w:highlight w:val="lightGray"/>
        </w:rPr>
      </w:pPr>
    </w:p>
    <w:p w14:paraId="3D12CB64" w14:textId="15119DDD" w:rsidR="0098134B" w:rsidRPr="00AE7F9E" w:rsidRDefault="0098134B" w:rsidP="005F1FAF">
      <w:pPr>
        <w:spacing w:line="240" w:lineRule="auto"/>
        <w:jc w:val="both"/>
        <w:rPr>
          <w:rFonts w:ascii="Times New Roman" w:eastAsia="Times New Roman" w:hAnsi="Times New Roman" w:cs="Times New Roman"/>
          <w:highlight w:val="lightGray"/>
        </w:rPr>
      </w:pPr>
    </w:p>
    <w:p w14:paraId="5FE1D54A" w14:textId="75C065F3" w:rsidR="0098134B" w:rsidRPr="00AE7F9E" w:rsidRDefault="0098134B" w:rsidP="005F1FAF">
      <w:pPr>
        <w:spacing w:line="240" w:lineRule="auto"/>
        <w:jc w:val="both"/>
        <w:rPr>
          <w:rFonts w:ascii="Times New Roman" w:eastAsia="Times New Roman" w:hAnsi="Times New Roman" w:cs="Times New Roman"/>
          <w:highlight w:val="lightGray"/>
        </w:rPr>
      </w:pPr>
    </w:p>
    <w:p w14:paraId="711414F5" w14:textId="2A74FA9C" w:rsidR="0098134B" w:rsidRPr="00AE7F9E" w:rsidRDefault="0098134B" w:rsidP="005F1FAF">
      <w:pPr>
        <w:spacing w:line="240" w:lineRule="auto"/>
        <w:jc w:val="both"/>
        <w:rPr>
          <w:rFonts w:ascii="Times New Roman" w:eastAsia="Times New Roman" w:hAnsi="Times New Roman" w:cs="Times New Roman"/>
          <w:highlight w:val="lightGray"/>
        </w:rPr>
      </w:pPr>
    </w:p>
    <w:p w14:paraId="64BEF309" w14:textId="0C7E7B3C" w:rsidR="0098134B" w:rsidRPr="00AE7F9E" w:rsidRDefault="0098134B" w:rsidP="005F1FAF">
      <w:pPr>
        <w:spacing w:line="240" w:lineRule="auto"/>
        <w:jc w:val="both"/>
        <w:rPr>
          <w:rFonts w:ascii="Times New Roman" w:eastAsia="Times New Roman" w:hAnsi="Times New Roman" w:cs="Times New Roman"/>
          <w:highlight w:val="lightGray"/>
        </w:rPr>
      </w:pPr>
    </w:p>
    <w:p w14:paraId="6B4A73E7" w14:textId="224D4D38" w:rsidR="0098134B" w:rsidRPr="00AE7F9E" w:rsidRDefault="0098134B" w:rsidP="005F1FAF">
      <w:pPr>
        <w:spacing w:line="240" w:lineRule="auto"/>
        <w:jc w:val="both"/>
        <w:rPr>
          <w:rFonts w:ascii="Times New Roman" w:eastAsia="Times New Roman" w:hAnsi="Times New Roman" w:cs="Times New Roman"/>
          <w:highlight w:val="lightGray"/>
        </w:rPr>
      </w:pPr>
    </w:p>
    <w:p w14:paraId="0A983131" w14:textId="0BA3E218" w:rsidR="0098134B" w:rsidRPr="00AE7F9E" w:rsidRDefault="0098134B" w:rsidP="005F1FAF">
      <w:pPr>
        <w:spacing w:line="240" w:lineRule="auto"/>
        <w:jc w:val="both"/>
        <w:rPr>
          <w:rFonts w:ascii="Times New Roman" w:eastAsia="Times New Roman" w:hAnsi="Times New Roman" w:cs="Times New Roman"/>
          <w:highlight w:val="lightGray"/>
        </w:rPr>
      </w:pPr>
    </w:p>
    <w:p w14:paraId="29257C86" w14:textId="1E26F74D" w:rsidR="0098134B" w:rsidRPr="00AE7F9E" w:rsidRDefault="0098134B" w:rsidP="005F1FAF">
      <w:pPr>
        <w:spacing w:line="240" w:lineRule="auto"/>
        <w:jc w:val="both"/>
        <w:rPr>
          <w:rFonts w:ascii="Times New Roman" w:eastAsia="Times New Roman" w:hAnsi="Times New Roman" w:cs="Times New Roman"/>
          <w:highlight w:val="lightGray"/>
        </w:rPr>
      </w:pPr>
    </w:p>
    <w:p w14:paraId="03151AC4" w14:textId="5BB0905E" w:rsidR="0098134B" w:rsidRPr="00AE7F9E" w:rsidRDefault="0098134B" w:rsidP="005F1FAF">
      <w:pPr>
        <w:spacing w:line="240" w:lineRule="auto"/>
        <w:jc w:val="both"/>
        <w:rPr>
          <w:rFonts w:ascii="Times New Roman" w:eastAsia="Times New Roman" w:hAnsi="Times New Roman" w:cs="Times New Roman"/>
          <w:highlight w:val="lightGray"/>
        </w:rPr>
      </w:pPr>
    </w:p>
    <w:p w14:paraId="1F9F44B6" w14:textId="77777777" w:rsidR="0098134B" w:rsidRPr="00AE7F9E" w:rsidRDefault="0098134B" w:rsidP="005F1FAF">
      <w:pPr>
        <w:spacing w:line="240" w:lineRule="auto"/>
        <w:jc w:val="both"/>
        <w:rPr>
          <w:rFonts w:ascii="Times New Roman" w:eastAsia="Times New Roman" w:hAnsi="Times New Roman" w:cs="Times New Roman"/>
          <w:highlight w:val="lightGray"/>
        </w:rPr>
      </w:pPr>
    </w:p>
    <w:p w14:paraId="2904E184" w14:textId="5FB8B7F1" w:rsidR="00B719FF" w:rsidRPr="00AE7F9E" w:rsidRDefault="009758B7" w:rsidP="005F1FAF">
      <w:pPr>
        <w:pStyle w:val="Heading2"/>
        <w:numPr>
          <w:ilvl w:val="0"/>
          <w:numId w:val="1"/>
        </w:numPr>
        <w:spacing w:before="240" w:after="60" w:line="240" w:lineRule="auto"/>
        <w:jc w:val="both"/>
        <w:rPr>
          <w:rFonts w:ascii="Times New Roman" w:eastAsia="Times New Roman" w:hAnsi="Times New Roman" w:cs="Times New Roman"/>
          <w:sz w:val="36"/>
          <w:szCs w:val="36"/>
        </w:rPr>
      </w:pPr>
      <w:bookmarkStart w:id="14" w:name="_Toc100762502"/>
      <w:r w:rsidRPr="00AE7F9E">
        <w:rPr>
          <w:rFonts w:ascii="Times New Roman" w:eastAsia="Times New Roman" w:hAnsi="Times New Roman" w:cs="Times New Roman"/>
          <w:sz w:val="36"/>
          <w:szCs w:val="36"/>
        </w:rPr>
        <w:lastRenderedPageBreak/>
        <w:t>Configuration identification</w:t>
      </w:r>
      <w:bookmarkEnd w:id="14"/>
    </w:p>
    <w:p w14:paraId="3B4C5DAB" w14:textId="075385D3"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15" w:name="_Toc100762503"/>
      <w:r w:rsidRPr="00AE7F9E">
        <w:rPr>
          <w:rFonts w:ascii="Times New Roman" w:eastAsia="Times New Roman" w:hAnsi="Times New Roman" w:cs="Times New Roman"/>
          <w:color w:val="000000"/>
        </w:rPr>
        <w:t>Identification rules</w:t>
      </w:r>
      <w:bookmarkEnd w:id="15"/>
    </w:p>
    <w:p w14:paraId="7BB2455B" w14:textId="418227ED" w:rsidR="00B719FF" w:rsidRPr="00AE7F9E" w:rsidRDefault="009758B7"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Identification rules of configuration items</w:t>
      </w:r>
    </w:p>
    <w:p w14:paraId="011BA4E8" w14:textId="5468A445" w:rsidR="00B719FF" w:rsidRPr="00AE7F9E" w:rsidRDefault="009758B7" w:rsidP="005F1FAF">
      <w:pPr>
        <w:pStyle w:val="Heading5"/>
        <w:numPr>
          <w:ilvl w:val="3"/>
          <w:numId w:val="1"/>
        </w:numPr>
        <w:spacing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Identification of a configuration item</w:t>
      </w:r>
    </w:p>
    <w:p w14:paraId="1C91FAAD" w14:textId="77777777" w:rsidR="00B719FF" w:rsidRPr="00AE7F9E" w:rsidRDefault="009758B7" w:rsidP="005F1FAF">
      <w:pPr>
        <w:keepNext/>
        <w:spacing w:before="240" w:after="60" w:line="240" w:lineRule="auto"/>
        <w:jc w:val="both"/>
        <w:rPr>
          <w:rFonts w:ascii="Times New Roman" w:eastAsia="Times New Roman" w:hAnsi="Times New Roman" w:cs="Times New Roman"/>
        </w:rPr>
      </w:pPr>
      <w:bookmarkStart w:id="16" w:name="_f8j98a21szte" w:colFirst="0" w:colLast="0"/>
      <w:bookmarkEnd w:id="16"/>
      <w:r w:rsidRPr="00AE7F9E">
        <w:rPr>
          <w:rFonts w:ascii="Times New Roman" w:eastAsia="Times New Roman" w:hAnsi="Times New Roman" w:cs="Times New Roman"/>
        </w:rPr>
        <w:t>The identification of configuration item is as follows:</w:t>
      </w:r>
    </w:p>
    <w:p w14:paraId="274A80A3" w14:textId="77777777" w:rsidR="00B719FF" w:rsidRPr="00AE7F9E" w:rsidRDefault="009758B7" w:rsidP="005F1FAF">
      <w:pPr>
        <w:keepNext/>
        <w:spacing w:before="240" w:after="60" w:line="240" w:lineRule="auto"/>
        <w:jc w:val="both"/>
        <w:rPr>
          <w:rFonts w:ascii="Times New Roman" w:eastAsia="Times New Roman" w:hAnsi="Times New Roman" w:cs="Times New Roman"/>
        </w:rPr>
      </w:pPr>
      <w:bookmarkStart w:id="17" w:name="_twnpji9v3xa3" w:colFirst="0" w:colLast="0"/>
      <w:bookmarkEnd w:id="17"/>
      <w:proofErr w:type="spellStart"/>
      <w:r w:rsidRPr="00AE7F9E">
        <w:rPr>
          <w:rFonts w:ascii="Times New Roman" w:eastAsia="Times New Roman" w:hAnsi="Times New Roman" w:cs="Times New Roman"/>
        </w:rPr>
        <w:t>XXX_x.</w:t>
      </w:r>
      <w:proofErr w:type="gramStart"/>
      <w:r w:rsidRPr="00AE7F9E">
        <w:rPr>
          <w:rFonts w:ascii="Times New Roman" w:eastAsia="Times New Roman" w:hAnsi="Times New Roman" w:cs="Times New Roman"/>
        </w:rPr>
        <w:t>y.z</w:t>
      </w:r>
      <w:proofErr w:type="spellEnd"/>
      <w:proofErr w:type="gramEnd"/>
      <w:r w:rsidRPr="00AE7F9E">
        <w:rPr>
          <w:rFonts w:ascii="Times New Roman" w:eastAsia="Times New Roman" w:hAnsi="Times New Roman" w:cs="Times New Roman"/>
        </w:rPr>
        <w:t xml:space="preserve"> where XXX is the name of the configuration item where </w:t>
      </w:r>
      <w:proofErr w:type="spellStart"/>
      <w:r w:rsidRPr="00AE7F9E">
        <w:rPr>
          <w:rFonts w:ascii="Times New Roman" w:eastAsia="Times New Roman" w:hAnsi="Times New Roman" w:cs="Times New Roman"/>
        </w:rPr>
        <w:t>x.y.z</w:t>
      </w:r>
      <w:proofErr w:type="spellEnd"/>
      <w:r w:rsidRPr="00AE7F9E">
        <w:rPr>
          <w:rFonts w:ascii="Times New Roman" w:eastAsia="Times New Roman" w:hAnsi="Times New Roman" w:cs="Times New Roman"/>
        </w:rPr>
        <w:t xml:space="preserve"> represents the version number and is further elaborated in 3.1.1.2.</w:t>
      </w:r>
    </w:p>
    <w:p w14:paraId="7035BE9F" w14:textId="731AB07B" w:rsidR="00B719FF" w:rsidRPr="00AE7F9E" w:rsidRDefault="009758B7" w:rsidP="005F1FAF">
      <w:pPr>
        <w:pStyle w:val="Heading5"/>
        <w:numPr>
          <w:ilvl w:val="3"/>
          <w:numId w:val="1"/>
        </w:numPr>
        <w:spacing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Version number of a configuration item</w:t>
      </w:r>
    </w:p>
    <w:p w14:paraId="58DED44E"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attribution of a version number is a prerequisite to any delivery of any configuration item. This number shall be incremented before a new delivery, if the product or its documentation were modified.</w:t>
      </w:r>
    </w:p>
    <w:p w14:paraId="7783A433"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definition rules of a version number are the following:</w:t>
      </w:r>
    </w:p>
    <w:p w14:paraId="103F4000" w14:textId="67E59344" w:rsidR="00B719FF" w:rsidRPr="00AE7F9E" w:rsidRDefault="009758B7" w:rsidP="005F1FAF">
      <w:pPr>
        <w:numPr>
          <w:ilvl w:val="0"/>
          <w:numId w:val="15"/>
        </w:numPr>
        <w:spacing w:line="240" w:lineRule="auto"/>
        <w:jc w:val="both"/>
        <w:rPr>
          <w:rFonts w:ascii="Times New Roman" w:hAnsi="Times New Roman" w:cs="Times New Roman"/>
        </w:rPr>
      </w:pPr>
      <w:bookmarkStart w:id="18" w:name="_2jxsxqh" w:colFirst="0" w:colLast="0"/>
      <w:bookmarkEnd w:id="18"/>
      <w:r w:rsidRPr="00AE7F9E">
        <w:rPr>
          <w:rFonts w:ascii="Times New Roman" w:eastAsia="Times New Roman" w:hAnsi="Times New Roman" w:cs="Times New Roman"/>
        </w:rPr>
        <w:t xml:space="preserve">Version numbers are based on semantic versioning in the form of </w:t>
      </w:r>
      <w:proofErr w:type="spellStart"/>
      <w:r w:rsidRPr="00AE7F9E">
        <w:rPr>
          <w:rFonts w:ascii="Times New Roman" w:eastAsia="Times New Roman" w:hAnsi="Times New Roman" w:cs="Times New Roman"/>
        </w:rPr>
        <w:t>x.y.z</w:t>
      </w:r>
      <w:proofErr w:type="spellEnd"/>
      <w:r w:rsidRPr="00AE7F9E">
        <w:rPr>
          <w:rFonts w:ascii="Times New Roman" w:eastAsia="Times New Roman" w:hAnsi="Times New Roman" w:cs="Times New Roman"/>
        </w:rPr>
        <w:t>,</w:t>
      </w:r>
    </w:p>
    <w:p w14:paraId="6587030F" w14:textId="77777777" w:rsidR="00B719FF" w:rsidRPr="00AE7F9E" w:rsidRDefault="009758B7" w:rsidP="005F1FAF">
      <w:pPr>
        <w:numPr>
          <w:ilvl w:val="0"/>
          <w:numId w:val="15"/>
        </w:numPr>
        <w:spacing w:line="240" w:lineRule="auto"/>
        <w:jc w:val="both"/>
        <w:rPr>
          <w:rFonts w:ascii="Times New Roman" w:eastAsia="Times New Roman" w:hAnsi="Times New Roman" w:cs="Times New Roman"/>
        </w:rPr>
      </w:pPr>
      <w:bookmarkStart w:id="19" w:name="_dri1rz4j6pvl" w:colFirst="0" w:colLast="0"/>
      <w:bookmarkEnd w:id="19"/>
      <w:r w:rsidRPr="00AE7F9E">
        <w:rPr>
          <w:rFonts w:ascii="Times New Roman" w:eastAsia="Times New Roman" w:hAnsi="Times New Roman" w:cs="Times New Roman"/>
        </w:rPr>
        <w:t xml:space="preserve">x = major version. A major release consists of major new features and/or large architectural changes. Some existing features may be deprecated. </w:t>
      </w:r>
    </w:p>
    <w:p w14:paraId="078D4619" w14:textId="77777777" w:rsidR="00B719FF" w:rsidRPr="00AE7F9E" w:rsidRDefault="009758B7" w:rsidP="005F1FAF">
      <w:pPr>
        <w:numPr>
          <w:ilvl w:val="0"/>
          <w:numId w:val="15"/>
        </w:numPr>
        <w:spacing w:line="240" w:lineRule="auto"/>
        <w:jc w:val="both"/>
        <w:rPr>
          <w:rFonts w:ascii="Times New Roman" w:eastAsia="Times New Roman" w:hAnsi="Times New Roman" w:cs="Times New Roman"/>
        </w:rPr>
      </w:pPr>
      <w:bookmarkStart w:id="20" w:name="_7zmpapg5d8w8" w:colFirst="0" w:colLast="0"/>
      <w:bookmarkEnd w:id="20"/>
      <w:r w:rsidRPr="00AE7F9E">
        <w:rPr>
          <w:rFonts w:ascii="Times New Roman" w:eastAsia="Times New Roman" w:hAnsi="Times New Roman" w:cs="Times New Roman"/>
        </w:rPr>
        <w:t xml:space="preserve">y = minor version. A minor release includes limited architectural changes that enhance sustainability and performance. </w:t>
      </w:r>
    </w:p>
    <w:p w14:paraId="51C6D2EC" w14:textId="21809116" w:rsidR="00B719FF" w:rsidRPr="00AE7F9E" w:rsidRDefault="009758B7" w:rsidP="005F1FAF">
      <w:pPr>
        <w:numPr>
          <w:ilvl w:val="0"/>
          <w:numId w:val="15"/>
        </w:numPr>
        <w:spacing w:line="240" w:lineRule="auto"/>
        <w:jc w:val="both"/>
        <w:rPr>
          <w:rFonts w:ascii="Times New Roman" w:eastAsia="Times New Roman" w:hAnsi="Times New Roman" w:cs="Times New Roman"/>
        </w:rPr>
      </w:pPr>
      <w:bookmarkStart w:id="21" w:name="_asdakhraen5u" w:colFirst="0" w:colLast="0"/>
      <w:bookmarkEnd w:id="21"/>
      <w:r w:rsidRPr="00AE7F9E">
        <w:rPr>
          <w:rFonts w:ascii="Times New Roman" w:eastAsia="Times New Roman" w:hAnsi="Times New Roman" w:cs="Times New Roman"/>
        </w:rPr>
        <w:t xml:space="preserve">z = patch version. A component fix that may apply to multiple products or multiple releases. Patch fixes are periodically consolidated </w:t>
      </w:r>
      <w:r w:rsidR="005F1FAF" w:rsidRPr="00AE7F9E">
        <w:rPr>
          <w:rFonts w:ascii="Times New Roman" w:eastAsia="Times New Roman" w:hAnsi="Times New Roman" w:cs="Times New Roman"/>
        </w:rPr>
        <w:t>into maintenance</w:t>
      </w:r>
      <w:r w:rsidRPr="00AE7F9E">
        <w:rPr>
          <w:rFonts w:ascii="Times New Roman" w:eastAsia="Times New Roman" w:hAnsi="Times New Roman" w:cs="Times New Roman"/>
        </w:rPr>
        <w:t xml:space="preserve"> release. </w:t>
      </w:r>
    </w:p>
    <w:p w14:paraId="53967728" w14:textId="624A2DB6" w:rsidR="00B719FF" w:rsidRPr="00AE7F9E" w:rsidRDefault="009758B7"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Identification rules of documents</w:t>
      </w:r>
    </w:p>
    <w:p w14:paraId="4E66280D" w14:textId="3E45D2AC" w:rsidR="00B719FF" w:rsidRPr="00AE7F9E" w:rsidRDefault="009758B7" w:rsidP="005F1FAF">
      <w:pPr>
        <w:pStyle w:val="Heading5"/>
        <w:numPr>
          <w:ilvl w:val="3"/>
          <w:numId w:val="1"/>
        </w:numPr>
        <w:spacing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Description of documents identifiers</w:t>
      </w:r>
    </w:p>
    <w:p w14:paraId="401B517D"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identification of documents is described below:</w:t>
      </w:r>
    </w:p>
    <w:p w14:paraId="73120F49"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XXX_&lt;document type&gt;_&lt;document number&gt;_&lt;revision index&gt;</w:t>
      </w:r>
    </w:p>
    <w:p w14:paraId="16E14C6C"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where:</w:t>
      </w:r>
    </w:p>
    <w:p w14:paraId="5C3D8A19" w14:textId="385702CD" w:rsidR="00B719FF" w:rsidRPr="00AE7F9E" w:rsidRDefault="009758B7" w:rsidP="005F1FAF">
      <w:pPr>
        <w:numPr>
          <w:ilvl w:val="0"/>
          <w:numId w:val="19"/>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w:t>
      </w:r>
      <w:r w:rsidR="005F1FAF" w:rsidRPr="00AE7F9E">
        <w:rPr>
          <w:rFonts w:ascii="Times New Roman" w:eastAsia="Times New Roman" w:hAnsi="Times New Roman" w:cs="Times New Roman"/>
        </w:rPr>
        <w:t>Document</w:t>
      </w:r>
      <w:r w:rsidRPr="00AE7F9E">
        <w:rPr>
          <w:rFonts w:ascii="Times New Roman" w:eastAsia="Times New Roman" w:hAnsi="Times New Roman" w:cs="Times New Roman"/>
        </w:rPr>
        <w:t xml:space="preserve"> type" is the type of document that is listed</w:t>
      </w:r>
    </w:p>
    <w:p w14:paraId="3FE7CA22" w14:textId="350E0BFA" w:rsidR="00B719FF" w:rsidRPr="00AE7F9E" w:rsidRDefault="009758B7" w:rsidP="005F1FAF">
      <w:pPr>
        <w:numPr>
          <w:ilvl w:val="0"/>
          <w:numId w:val="19"/>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w:t>
      </w:r>
      <w:r w:rsidR="005F1FAF" w:rsidRPr="00AE7F9E">
        <w:rPr>
          <w:rFonts w:ascii="Times New Roman" w:eastAsia="Times New Roman" w:hAnsi="Times New Roman" w:cs="Times New Roman"/>
        </w:rPr>
        <w:t>Document</w:t>
      </w:r>
      <w:r w:rsidRPr="00AE7F9E">
        <w:rPr>
          <w:rFonts w:ascii="Times New Roman" w:eastAsia="Times New Roman" w:hAnsi="Times New Roman" w:cs="Times New Roman"/>
        </w:rPr>
        <w:t xml:space="preserve"> number" is </w:t>
      </w:r>
      <w:r w:rsidR="005F1FAF" w:rsidRPr="00AE7F9E">
        <w:rPr>
          <w:rFonts w:ascii="Times New Roman" w:eastAsia="Times New Roman" w:hAnsi="Times New Roman" w:cs="Times New Roman"/>
        </w:rPr>
        <w:t>an</w:t>
      </w:r>
      <w:r w:rsidRPr="00AE7F9E">
        <w:rPr>
          <w:rFonts w:ascii="Times New Roman" w:eastAsia="Times New Roman" w:hAnsi="Times New Roman" w:cs="Times New Roman"/>
        </w:rPr>
        <w:t xml:space="preserve"> incremental number, with a separate list for each document type</w:t>
      </w:r>
    </w:p>
    <w:p w14:paraId="3A424727" w14:textId="66300415" w:rsidR="00B719FF" w:rsidRPr="00AE7F9E" w:rsidRDefault="009758B7" w:rsidP="005F1FAF">
      <w:pPr>
        <w:numPr>
          <w:ilvl w:val="0"/>
          <w:numId w:val="19"/>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w:t>
      </w:r>
      <w:r w:rsidR="005F1FAF" w:rsidRPr="00AE7F9E">
        <w:rPr>
          <w:rFonts w:ascii="Times New Roman" w:eastAsia="Times New Roman" w:hAnsi="Times New Roman" w:cs="Times New Roman"/>
        </w:rPr>
        <w:t>Revision</w:t>
      </w:r>
      <w:r w:rsidRPr="00AE7F9E">
        <w:rPr>
          <w:rFonts w:ascii="Times New Roman" w:eastAsia="Times New Roman" w:hAnsi="Times New Roman" w:cs="Times New Roman"/>
        </w:rPr>
        <w:t xml:space="preserve"> index" designates the approved iteration of the document. The revision index is V1.0 for the first iteration, V1.1 for the second and so on.</w:t>
      </w:r>
    </w:p>
    <w:p w14:paraId="1BB083FA" w14:textId="5FC5790B" w:rsidR="00B719FF" w:rsidRPr="00AE7F9E" w:rsidRDefault="009758B7" w:rsidP="005F1FAF">
      <w:pPr>
        <w:pStyle w:val="Heading5"/>
        <w:numPr>
          <w:ilvl w:val="3"/>
          <w:numId w:val="1"/>
        </w:numPr>
        <w:spacing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Definition and evolution of the revision index</w:t>
      </w:r>
    </w:p>
    <w:p w14:paraId="5DC3DB5F"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attribution of a revision index is a prerequisite to any delivery of a document or file. This index shall be incremented before the diffusion of a modified document.</w:t>
      </w:r>
    </w:p>
    <w:p w14:paraId="3DC3A547"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The definition rules of a revision index are categorised to minor and major mistakes as follows: </w:t>
      </w:r>
    </w:p>
    <w:p w14:paraId="15A85F80" w14:textId="77777777" w:rsidR="00B719FF" w:rsidRPr="00AE7F9E" w:rsidRDefault="009758B7" w:rsidP="005F1FAF">
      <w:pPr>
        <w:numPr>
          <w:ilvl w:val="0"/>
          <w:numId w:val="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following are treated as minor revisions:</w:t>
      </w:r>
    </w:p>
    <w:p w14:paraId="776468A5" w14:textId="47A7EC78" w:rsidR="00B719FF" w:rsidRPr="00AE7F9E" w:rsidRDefault="009758B7" w:rsidP="005F1FAF">
      <w:pPr>
        <w:numPr>
          <w:ilvl w:val="1"/>
          <w:numId w:val="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Typing mistakes, spelling mistakes, translation mistakes not affecting a value, a </w:t>
      </w:r>
      <w:r w:rsidR="005F1FAF" w:rsidRPr="00AE7F9E">
        <w:rPr>
          <w:rFonts w:ascii="Times New Roman" w:eastAsia="Times New Roman" w:hAnsi="Times New Roman" w:cs="Times New Roman"/>
        </w:rPr>
        <w:t>parameter,</w:t>
      </w:r>
      <w:r w:rsidRPr="00AE7F9E">
        <w:rPr>
          <w:rFonts w:ascii="Times New Roman" w:eastAsia="Times New Roman" w:hAnsi="Times New Roman" w:cs="Times New Roman"/>
        </w:rPr>
        <w:t xml:space="preserve"> or a dimension.</w:t>
      </w:r>
    </w:p>
    <w:p w14:paraId="620F7627" w14:textId="77777777" w:rsidR="00B719FF" w:rsidRPr="00AE7F9E" w:rsidRDefault="009758B7" w:rsidP="005F1FAF">
      <w:pPr>
        <w:numPr>
          <w:ilvl w:val="1"/>
          <w:numId w:val="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Addition of information where the added information does not change the meaning of the document.</w:t>
      </w:r>
    </w:p>
    <w:p w14:paraId="0634ABE2" w14:textId="77777777" w:rsidR="00B719FF" w:rsidRPr="00AE7F9E" w:rsidRDefault="009758B7" w:rsidP="005F1FAF">
      <w:pPr>
        <w:numPr>
          <w:ilvl w:val="0"/>
          <w:numId w:val="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following are treated as major revisions:</w:t>
      </w:r>
    </w:p>
    <w:p w14:paraId="2DB2BE4A" w14:textId="2E5924BE" w:rsidR="00B719FF" w:rsidRPr="00AE7F9E" w:rsidRDefault="009758B7" w:rsidP="005F1FAF">
      <w:pPr>
        <w:numPr>
          <w:ilvl w:val="1"/>
          <w:numId w:val="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Comments made during an approval cycle that require major changes of the document (the modified version </w:t>
      </w:r>
      <w:r w:rsidR="005F1FAF" w:rsidRPr="00AE7F9E">
        <w:rPr>
          <w:rFonts w:ascii="Times New Roman" w:eastAsia="Times New Roman" w:hAnsi="Times New Roman" w:cs="Times New Roman"/>
        </w:rPr>
        <w:t>must</w:t>
      </w:r>
      <w:r w:rsidRPr="00AE7F9E">
        <w:rPr>
          <w:rFonts w:ascii="Times New Roman" w:eastAsia="Times New Roman" w:hAnsi="Times New Roman" w:cs="Times New Roman"/>
        </w:rPr>
        <w:t xml:space="preserve"> go through the approval cycle).</w:t>
      </w:r>
    </w:p>
    <w:p w14:paraId="3D3AF7C5" w14:textId="77777777" w:rsidR="00B719FF" w:rsidRPr="00AE7F9E" w:rsidRDefault="009758B7" w:rsidP="005F1FAF">
      <w:pPr>
        <w:numPr>
          <w:ilvl w:val="1"/>
          <w:numId w:val="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Changes to the document where the changes affect values and parameters.</w:t>
      </w:r>
    </w:p>
    <w:p w14:paraId="4DBBF80D" w14:textId="4186BBC8" w:rsidR="00B719FF" w:rsidRPr="00AE7F9E" w:rsidRDefault="009758B7" w:rsidP="005F1FAF">
      <w:pPr>
        <w:numPr>
          <w:ilvl w:val="1"/>
          <w:numId w:val="2"/>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lastRenderedPageBreak/>
        <w:t xml:space="preserve">Any design change that will require a revision of the Configuration Baseline and associated documents. Potentially impacting the cost, </w:t>
      </w:r>
      <w:r w:rsidR="005F1FAF" w:rsidRPr="00AE7F9E">
        <w:rPr>
          <w:rFonts w:ascii="Times New Roman" w:eastAsia="Times New Roman" w:hAnsi="Times New Roman" w:cs="Times New Roman"/>
        </w:rPr>
        <w:t>schedule,</w:t>
      </w:r>
      <w:r w:rsidRPr="00AE7F9E">
        <w:rPr>
          <w:rFonts w:ascii="Times New Roman" w:eastAsia="Times New Roman" w:hAnsi="Times New Roman" w:cs="Times New Roman"/>
        </w:rPr>
        <w:t xml:space="preserve"> and performance of the project.</w:t>
      </w:r>
      <w:bookmarkStart w:id="22" w:name="_2xcytpi" w:colFirst="0" w:colLast="0"/>
      <w:bookmarkEnd w:id="22"/>
    </w:p>
    <w:p w14:paraId="3F27F1E6" w14:textId="2CBB1786"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23" w:name="_Toc100762504"/>
      <w:r w:rsidRPr="00AE7F9E">
        <w:rPr>
          <w:rFonts w:ascii="Times New Roman" w:eastAsia="Times New Roman" w:hAnsi="Times New Roman" w:cs="Times New Roman"/>
          <w:color w:val="000000"/>
        </w:rPr>
        <w:t>Reference configuration identification</w:t>
      </w:r>
      <w:bookmarkEnd w:id="23"/>
      <w:r w:rsidRPr="00AE7F9E">
        <w:rPr>
          <w:rFonts w:ascii="Times New Roman" w:eastAsia="Times New Roman" w:hAnsi="Times New Roman" w:cs="Times New Roman"/>
          <w:color w:val="000000"/>
        </w:rPr>
        <w:t xml:space="preserve"> </w:t>
      </w:r>
    </w:p>
    <w:p w14:paraId="7A77E2F6"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Each reference configuration is defined by:</w:t>
      </w:r>
    </w:p>
    <w:p w14:paraId="644AF279" w14:textId="77777777" w:rsidR="00B719FF" w:rsidRPr="00AE7F9E" w:rsidRDefault="009758B7" w:rsidP="005F1FAF">
      <w:pPr>
        <w:numPr>
          <w:ilvl w:val="0"/>
          <w:numId w:val="8"/>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An identifier,</w:t>
      </w:r>
    </w:p>
    <w:p w14:paraId="2A44F695" w14:textId="77777777" w:rsidR="00B719FF" w:rsidRPr="00AE7F9E" w:rsidRDefault="009758B7" w:rsidP="005F1FAF">
      <w:pPr>
        <w:numPr>
          <w:ilvl w:val="0"/>
          <w:numId w:val="8"/>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Its content listed in the corresponding Version Delivery Description document,</w:t>
      </w:r>
    </w:p>
    <w:p w14:paraId="32B477D0" w14:textId="77777777" w:rsidR="00B719FF" w:rsidRPr="00AE7F9E" w:rsidRDefault="009758B7" w:rsidP="005F1FAF">
      <w:pPr>
        <w:numPr>
          <w:ilvl w:val="0"/>
          <w:numId w:val="8"/>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acceptance or validation reviews associated with the building of the reference configuration.</w:t>
      </w:r>
    </w:p>
    <w:p w14:paraId="50653D8E" w14:textId="77777777" w:rsidR="00B719FF" w:rsidRPr="00AE7F9E" w:rsidRDefault="009758B7" w:rsidP="005F1FAF">
      <w:pPr>
        <w:spacing w:line="240" w:lineRule="auto"/>
        <w:jc w:val="both"/>
        <w:rPr>
          <w:rFonts w:ascii="Times New Roman" w:eastAsia="Times New Roman" w:hAnsi="Times New Roman" w:cs="Times New Roman"/>
        </w:rPr>
      </w:pPr>
      <w:bookmarkStart w:id="24" w:name="_1ci93xb" w:colFirst="0" w:colLast="0"/>
      <w:bookmarkEnd w:id="24"/>
      <w:r w:rsidRPr="00AE7F9E">
        <w:rPr>
          <w:rFonts w:ascii="Times New Roman" w:eastAsia="Times New Roman" w:hAnsi="Times New Roman" w:cs="Times New Roman"/>
        </w:rPr>
        <w:t>A reference configuration is established for each design review and each test review of the project.</w:t>
      </w:r>
    </w:p>
    <w:p w14:paraId="56F74601" w14:textId="3F26C634"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25" w:name="_Toc100762505"/>
      <w:r w:rsidRPr="00AE7F9E">
        <w:rPr>
          <w:rFonts w:ascii="Times New Roman" w:eastAsia="Times New Roman" w:hAnsi="Times New Roman" w:cs="Times New Roman"/>
          <w:color w:val="000000"/>
        </w:rPr>
        <w:t>Configuration Baseline Management</w:t>
      </w:r>
      <w:bookmarkEnd w:id="25"/>
    </w:p>
    <w:p w14:paraId="674570E6"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The established baselines and their respective definitions are listed below:</w:t>
      </w:r>
    </w:p>
    <w:p w14:paraId="6E090DE7" w14:textId="5AAD909D" w:rsidR="00B719FF" w:rsidRPr="00AE7F9E" w:rsidRDefault="009758B7" w:rsidP="005F1FAF">
      <w:pPr>
        <w:numPr>
          <w:ilvl w:val="0"/>
          <w:numId w:val="15"/>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Functional baseline (FBL): The functional baseline is the approved configuration documentation that describes a </w:t>
      </w:r>
      <w:r w:rsidR="005F1FAF" w:rsidRPr="00AE7F9E">
        <w:rPr>
          <w:rFonts w:ascii="Times New Roman" w:eastAsia="Times New Roman" w:hAnsi="Times New Roman" w:cs="Times New Roman"/>
        </w:rPr>
        <w:t>systems</w:t>
      </w:r>
      <w:r w:rsidRPr="00AE7F9E">
        <w:rPr>
          <w:rFonts w:ascii="Times New Roman" w:eastAsia="Times New Roman" w:hAnsi="Times New Roman" w:cs="Times New Roman"/>
        </w:rPr>
        <w:t xml:space="preserve"> or top-level CI’s performance requirements (functional, interoperability, and interface characteristics) and verification required to demonstrate the achievement of those specified characteristics. </w:t>
      </w:r>
    </w:p>
    <w:p w14:paraId="6C675BC3" w14:textId="22527D86" w:rsidR="00B719FF" w:rsidRPr="00AE7F9E" w:rsidRDefault="009758B7" w:rsidP="005F1FAF">
      <w:pPr>
        <w:numPr>
          <w:ilvl w:val="0"/>
          <w:numId w:val="15"/>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Allocated baseline (ABL): The allocated baseline is the approved performance-oriented documentation for a CI to be developed that describes the functional performance, and interface characteristics that are allocated from a </w:t>
      </w:r>
      <w:r w:rsidR="005F1FAF" w:rsidRPr="00AE7F9E">
        <w:rPr>
          <w:rFonts w:ascii="Times New Roman" w:eastAsia="Times New Roman" w:hAnsi="Times New Roman" w:cs="Times New Roman"/>
        </w:rPr>
        <w:t>higher-level</w:t>
      </w:r>
      <w:r w:rsidRPr="00AE7F9E">
        <w:rPr>
          <w:rFonts w:ascii="Times New Roman" w:eastAsia="Times New Roman" w:hAnsi="Times New Roman" w:cs="Times New Roman"/>
        </w:rPr>
        <w:t xml:space="preserve"> requirements document or a CI and the verification required to demonstrate achievement of those specified characteristics.</w:t>
      </w:r>
    </w:p>
    <w:p w14:paraId="2D93DD8A" w14:textId="430FECCA" w:rsidR="00B719FF" w:rsidRPr="00AE7F9E" w:rsidRDefault="009758B7" w:rsidP="005F1FAF">
      <w:pPr>
        <w:numPr>
          <w:ilvl w:val="0"/>
          <w:numId w:val="15"/>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Product baseline (PBL): The product baseline is the approved technical documentation that describes the configuration of a CI during the production, deployment, and operational support phases of its life cycle. It consists of completed and accepted system components and documentation that identifies these products.</w:t>
      </w:r>
    </w:p>
    <w:p w14:paraId="1CA6CAFB" w14:textId="5B0EA876"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26" w:name="_Toc100762506"/>
      <w:r w:rsidRPr="00AE7F9E">
        <w:rPr>
          <w:rFonts w:ascii="Times New Roman" w:eastAsia="Times New Roman" w:hAnsi="Times New Roman" w:cs="Times New Roman"/>
          <w:color w:val="000000"/>
        </w:rPr>
        <w:t>Configuration Item</w:t>
      </w:r>
      <w:bookmarkEnd w:id="26"/>
    </w:p>
    <w:p w14:paraId="45C5BC7A" w14:textId="77777777" w:rsidR="00B719FF" w:rsidRPr="00AE7F9E" w:rsidRDefault="009758B7" w:rsidP="00ED1DEE">
      <w:pPr>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In configuration control, a Configuration item (CI) is any service component, infrastructure element, or other item that needs to be managed </w:t>
      </w:r>
      <w:proofErr w:type="gramStart"/>
      <w:r w:rsidRPr="00AE7F9E">
        <w:rPr>
          <w:rFonts w:ascii="Times New Roman" w:eastAsia="Times New Roman" w:hAnsi="Times New Roman" w:cs="Times New Roman"/>
        </w:rPr>
        <w:t>in order to</w:t>
      </w:r>
      <w:proofErr w:type="gramEnd"/>
      <w:r w:rsidRPr="00AE7F9E">
        <w:rPr>
          <w:rFonts w:ascii="Times New Roman" w:eastAsia="Times New Roman" w:hAnsi="Times New Roman" w:cs="Times New Roman"/>
        </w:rPr>
        <w:t xml:space="preserve"> ensure the successful delivery of services. Each CI has several characteristics:</w:t>
      </w:r>
    </w:p>
    <w:p w14:paraId="4DDC5E20" w14:textId="77777777" w:rsidR="00B719FF" w:rsidRPr="00AE7F9E" w:rsidRDefault="009758B7" w:rsidP="005F1FAF">
      <w:pPr>
        <w:numPr>
          <w:ilvl w:val="0"/>
          <w:numId w:val="9"/>
        </w:numPr>
        <w:jc w:val="both"/>
        <w:rPr>
          <w:rFonts w:ascii="Times New Roman" w:eastAsia="Times New Roman" w:hAnsi="Times New Roman" w:cs="Times New Roman"/>
        </w:rPr>
      </w:pPr>
      <w:r w:rsidRPr="00AE7F9E">
        <w:rPr>
          <w:rFonts w:ascii="Times New Roman" w:eastAsia="Times New Roman" w:hAnsi="Times New Roman" w:cs="Times New Roman"/>
        </w:rPr>
        <w:t>A classification, or type, which indicates what kind of item it is.</w:t>
      </w:r>
    </w:p>
    <w:p w14:paraId="1A13C83F" w14:textId="77777777" w:rsidR="00B719FF" w:rsidRPr="00AE7F9E" w:rsidRDefault="009758B7" w:rsidP="005F1FAF">
      <w:pPr>
        <w:numPr>
          <w:ilvl w:val="0"/>
          <w:numId w:val="9"/>
        </w:numPr>
        <w:jc w:val="both"/>
        <w:rPr>
          <w:rFonts w:ascii="Times New Roman" w:eastAsia="Times New Roman" w:hAnsi="Times New Roman" w:cs="Times New Roman"/>
        </w:rPr>
      </w:pPr>
      <w:r w:rsidRPr="00AE7F9E">
        <w:rPr>
          <w:rFonts w:ascii="Times New Roman" w:eastAsia="Times New Roman" w:hAnsi="Times New Roman" w:cs="Times New Roman"/>
        </w:rPr>
        <w:t>Attributes, which vary by classification and describe the characteristics of the individual CI.</w:t>
      </w:r>
    </w:p>
    <w:p w14:paraId="03F5CB78" w14:textId="77777777" w:rsidR="00B719FF" w:rsidRPr="00AE7F9E" w:rsidRDefault="009758B7" w:rsidP="005F1FAF">
      <w:pPr>
        <w:numPr>
          <w:ilvl w:val="0"/>
          <w:numId w:val="9"/>
        </w:numPr>
        <w:jc w:val="both"/>
        <w:rPr>
          <w:rFonts w:ascii="Times New Roman" w:eastAsia="Times New Roman" w:hAnsi="Times New Roman" w:cs="Times New Roman"/>
        </w:rPr>
      </w:pPr>
      <w:r w:rsidRPr="00AE7F9E">
        <w:rPr>
          <w:rFonts w:ascii="Times New Roman" w:eastAsia="Times New Roman" w:hAnsi="Times New Roman" w:cs="Times New Roman"/>
        </w:rPr>
        <w:t>A status value, which represents the CI’s state in the lifecycle used for CIs of this classification.</w:t>
      </w:r>
    </w:p>
    <w:p w14:paraId="078B5F03" w14:textId="77777777" w:rsidR="00B719FF" w:rsidRPr="00AE7F9E" w:rsidRDefault="009758B7" w:rsidP="005F1FAF">
      <w:pPr>
        <w:numPr>
          <w:ilvl w:val="0"/>
          <w:numId w:val="9"/>
        </w:numPr>
        <w:jc w:val="both"/>
        <w:rPr>
          <w:rFonts w:ascii="Times New Roman" w:eastAsia="Times New Roman" w:hAnsi="Times New Roman" w:cs="Times New Roman"/>
        </w:rPr>
      </w:pPr>
      <w:r w:rsidRPr="00AE7F9E">
        <w:rPr>
          <w:rFonts w:ascii="Times New Roman" w:eastAsia="Times New Roman" w:hAnsi="Times New Roman" w:cs="Times New Roman"/>
        </w:rPr>
        <w:t>Relationships, which indicate how the CI is related to other CIs.</w:t>
      </w:r>
    </w:p>
    <w:p w14:paraId="08C8B436" w14:textId="77777777" w:rsidR="00B719FF" w:rsidRPr="00AE7F9E" w:rsidRDefault="009758B7" w:rsidP="005F1FAF">
      <w:pPr>
        <w:numPr>
          <w:ilvl w:val="0"/>
          <w:numId w:val="9"/>
        </w:numPr>
        <w:jc w:val="both"/>
        <w:rPr>
          <w:rFonts w:ascii="Times New Roman" w:eastAsia="Times New Roman" w:hAnsi="Times New Roman" w:cs="Times New Roman"/>
        </w:rPr>
      </w:pPr>
      <w:r w:rsidRPr="00AE7F9E">
        <w:rPr>
          <w:rFonts w:ascii="Times New Roman" w:eastAsia="Times New Roman" w:hAnsi="Times New Roman" w:cs="Times New Roman"/>
        </w:rPr>
        <w:t>An owner, the person who is responsible for the CI.</w:t>
      </w:r>
    </w:p>
    <w:p w14:paraId="16B61EFC" w14:textId="77777777" w:rsidR="00B719FF" w:rsidRPr="00AE7F9E" w:rsidRDefault="00B719FF" w:rsidP="005F1FAF">
      <w:pPr>
        <w:jc w:val="both"/>
        <w:rPr>
          <w:rFonts w:ascii="Times New Roman" w:eastAsia="Times New Roman" w:hAnsi="Times New Roman" w:cs="Times New Roman"/>
        </w:rPr>
      </w:pPr>
    </w:p>
    <w:p w14:paraId="4E10B946" w14:textId="77777777" w:rsidR="005F1FAF" w:rsidRPr="00AE7F9E" w:rsidRDefault="009758B7" w:rsidP="00ED1DEE">
      <w:pPr>
        <w:ind w:firstLine="720"/>
        <w:jc w:val="both"/>
        <w:rPr>
          <w:rFonts w:ascii="Times New Roman" w:eastAsia="Times New Roman" w:hAnsi="Times New Roman" w:cs="Times New Roman"/>
        </w:rPr>
      </w:pPr>
      <w:r w:rsidRPr="00AE7F9E">
        <w:rPr>
          <w:rFonts w:ascii="Times New Roman" w:eastAsia="Times New Roman" w:hAnsi="Times New Roman" w:cs="Times New Roman"/>
        </w:rPr>
        <w:t xml:space="preserve">CIs vary in complexity, </w:t>
      </w:r>
      <w:proofErr w:type="gramStart"/>
      <w:r w:rsidRPr="00AE7F9E">
        <w:rPr>
          <w:rFonts w:ascii="Times New Roman" w:eastAsia="Times New Roman" w:hAnsi="Times New Roman" w:cs="Times New Roman"/>
        </w:rPr>
        <w:t>size</w:t>
      </w:r>
      <w:proofErr w:type="gramEnd"/>
      <w:r w:rsidRPr="00AE7F9E">
        <w:rPr>
          <w:rFonts w:ascii="Times New Roman" w:eastAsia="Times New Roman" w:hAnsi="Times New Roman" w:cs="Times New Roman"/>
        </w:rPr>
        <w:t xml:space="preserve"> and type. They can range from an entire service, which may consist of hardware, </w:t>
      </w:r>
      <w:proofErr w:type="gramStart"/>
      <w:r w:rsidRPr="00AE7F9E">
        <w:rPr>
          <w:rFonts w:ascii="Times New Roman" w:eastAsia="Times New Roman" w:hAnsi="Times New Roman" w:cs="Times New Roman"/>
        </w:rPr>
        <w:t>software</w:t>
      </w:r>
      <w:proofErr w:type="gramEnd"/>
      <w:r w:rsidRPr="00AE7F9E">
        <w:rPr>
          <w:rFonts w:ascii="Times New Roman" w:eastAsia="Times New Roman" w:hAnsi="Times New Roman" w:cs="Times New Roman"/>
        </w:rPr>
        <w:t xml:space="preserve"> and documentation, to a single program module or a minor hardware component. The lowest-level CI is usually the smallest unit that will be changed independently of other components. </w:t>
      </w:r>
    </w:p>
    <w:p w14:paraId="12F2F319" w14:textId="77777777" w:rsidR="005F1FAF" w:rsidRPr="00AE7F9E" w:rsidRDefault="005F1FAF" w:rsidP="005F1FAF">
      <w:pPr>
        <w:jc w:val="both"/>
        <w:rPr>
          <w:rFonts w:ascii="Times New Roman" w:eastAsia="Times New Roman" w:hAnsi="Times New Roman" w:cs="Times New Roman"/>
        </w:rPr>
      </w:pPr>
    </w:p>
    <w:p w14:paraId="15EE88F6" w14:textId="1D329DEC" w:rsidR="00B719FF" w:rsidRPr="00AE7F9E" w:rsidRDefault="009758B7" w:rsidP="00ED1DEE">
      <w:pPr>
        <w:ind w:firstLine="720"/>
        <w:jc w:val="both"/>
        <w:rPr>
          <w:rFonts w:ascii="Times New Roman" w:eastAsia="Times New Roman" w:hAnsi="Times New Roman" w:cs="Times New Roman"/>
        </w:rPr>
      </w:pPr>
      <w:r w:rsidRPr="00AE7F9E">
        <w:rPr>
          <w:rFonts w:ascii="Times New Roman" w:eastAsia="Times New Roman" w:hAnsi="Times New Roman" w:cs="Times New Roman"/>
        </w:rPr>
        <w:t>The following sections 3.4.1 to 3.4.2 contains CIs that are included in this SCMP.</w:t>
      </w:r>
      <w:r w:rsidR="005F1FAF" w:rsidRPr="00AE7F9E">
        <w:rPr>
          <w:rFonts w:ascii="Times New Roman" w:eastAsia="Times New Roman" w:hAnsi="Times New Roman" w:cs="Times New Roman"/>
        </w:rPr>
        <w:t xml:space="preserve"> </w:t>
      </w:r>
      <w:proofErr w:type="spellStart"/>
      <w:r w:rsidR="005F1FAF"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 xml:space="preserve"> life cycle may add or remove specific items in each of these sections. If any changes are made, this document will be amended to reflect the changes.</w:t>
      </w:r>
    </w:p>
    <w:p w14:paraId="39E13A5B" w14:textId="108883D0" w:rsidR="005F1FAF" w:rsidRPr="00AE7F9E" w:rsidRDefault="005F1FAF" w:rsidP="005F1FAF">
      <w:pPr>
        <w:jc w:val="both"/>
        <w:rPr>
          <w:rFonts w:ascii="Times New Roman" w:eastAsia="Times New Roman" w:hAnsi="Times New Roman" w:cs="Times New Roman"/>
        </w:rPr>
      </w:pPr>
    </w:p>
    <w:p w14:paraId="7D7155A3" w14:textId="032384F2" w:rsidR="005F1FAF" w:rsidRPr="00AE7F9E" w:rsidRDefault="005F1FAF"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lastRenderedPageBreak/>
        <w:t>Configuration Item Class: Documentation</w:t>
      </w:r>
    </w:p>
    <w:p w14:paraId="7FEF5814" w14:textId="77777777" w:rsidR="005F1FAF" w:rsidRPr="00AE7F9E" w:rsidRDefault="005F1FAF" w:rsidP="005F1FAF">
      <w:pPr>
        <w:keepNext/>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Online TMT life cycle includes the development and updating of project documentation.</w:t>
      </w:r>
    </w:p>
    <w:p w14:paraId="1C12FFDD" w14:textId="77777777" w:rsidR="005F1FAF" w:rsidRPr="00AE7F9E" w:rsidRDefault="005F1FAF" w:rsidP="005F1FAF">
      <w:pPr>
        <w:keepNext/>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rPr>
        <w:t>All project documents must adhere to guidelines in section 3.1. The project documentation includes, but not limited to:</w:t>
      </w:r>
    </w:p>
    <w:p w14:paraId="1FEE79DC" w14:textId="77777777" w:rsidR="005F1FAF" w:rsidRPr="00AE7F9E" w:rsidRDefault="005F1FAF" w:rsidP="005F1FAF">
      <w:pPr>
        <w:keepNext/>
        <w:numPr>
          <w:ilvl w:val="0"/>
          <w:numId w:val="20"/>
        </w:numPr>
        <w:spacing w:before="240" w:line="240" w:lineRule="auto"/>
        <w:jc w:val="both"/>
        <w:rPr>
          <w:rFonts w:ascii="Times New Roman" w:eastAsia="Times New Roman" w:hAnsi="Times New Roman" w:cs="Times New Roman"/>
        </w:rPr>
      </w:pPr>
      <w:r w:rsidRPr="00AE7F9E">
        <w:rPr>
          <w:rFonts w:ascii="Times New Roman" w:eastAsia="Times New Roman" w:hAnsi="Times New Roman" w:cs="Times New Roman"/>
        </w:rPr>
        <w:t>Project Proposal</w:t>
      </w:r>
    </w:p>
    <w:p w14:paraId="1AC5A5B8"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Use Case Model</w:t>
      </w:r>
    </w:p>
    <w:p w14:paraId="2B73518C"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System Requirement Specification</w:t>
      </w:r>
    </w:p>
    <w:p w14:paraId="020C2933"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Quality Management Plan</w:t>
      </w:r>
    </w:p>
    <w:p w14:paraId="27954BFE"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Project Plan</w:t>
      </w:r>
    </w:p>
    <w:p w14:paraId="2591072D"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Risk Management Plan</w:t>
      </w:r>
    </w:p>
    <w:p w14:paraId="47CD00CB"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Design Report on Software Maintainability</w:t>
      </w:r>
    </w:p>
    <w:p w14:paraId="1EA45579"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Configuration Management Plan</w:t>
      </w:r>
    </w:p>
    <w:p w14:paraId="216FC1C0"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Change Management Plan</w:t>
      </w:r>
    </w:p>
    <w:p w14:paraId="57689E77"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Release Plan</w:t>
      </w:r>
    </w:p>
    <w:p w14:paraId="63943284"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CMMI Level 2 Definition</w:t>
      </w:r>
    </w:p>
    <w:p w14:paraId="4762D263" w14:textId="77777777" w:rsidR="005F1FAF" w:rsidRPr="00AE7F9E" w:rsidRDefault="005F1FAF" w:rsidP="005F1FAF">
      <w:pPr>
        <w:keepNext/>
        <w:numPr>
          <w:ilvl w:val="0"/>
          <w:numId w:val="2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Test Plan</w:t>
      </w:r>
    </w:p>
    <w:p w14:paraId="352DF10A" w14:textId="77777777" w:rsidR="005F1FAF" w:rsidRPr="00AE7F9E" w:rsidRDefault="005F1FAF" w:rsidP="005F1FAF">
      <w:pPr>
        <w:keepNext/>
        <w:numPr>
          <w:ilvl w:val="0"/>
          <w:numId w:val="20"/>
        </w:numPr>
        <w:spacing w:after="60" w:line="240" w:lineRule="auto"/>
        <w:jc w:val="both"/>
        <w:rPr>
          <w:rFonts w:ascii="Times New Roman" w:eastAsia="Times New Roman" w:hAnsi="Times New Roman" w:cs="Times New Roman"/>
        </w:rPr>
      </w:pPr>
      <w:r w:rsidRPr="00AE7F9E">
        <w:rPr>
          <w:rFonts w:ascii="Times New Roman" w:eastAsia="Times New Roman" w:hAnsi="Times New Roman" w:cs="Times New Roman"/>
        </w:rPr>
        <w:t>Test Cases and Requirements Test Coverage Report</w:t>
      </w:r>
    </w:p>
    <w:p w14:paraId="3E84D4A4" w14:textId="77777777" w:rsidR="005F1FAF" w:rsidRPr="00AE7F9E" w:rsidRDefault="005F1FAF" w:rsidP="005F1FAF">
      <w:pPr>
        <w:keepNext/>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following information is to be provided for each document deliverable. The document name and publication date will be used in combination to identify unique documents.</w:t>
      </w:r>
    </w:p>
    <w:p w14:paraId="08DE606A" w14:textId="77777777" w:rsidR="005F1FAF" w:rsidRPr="00AE7F9E" w:rsidRDefault="005F1FAF" w:rsidP="005F1FAF">
      <w:pPr>
        <w:keepNext/>
        <w:numPr>
          <w:ilvl w:val="0"/>
          <w:numId w:val="5"/>
        </w:numPr>
        <w:spacing w:before="240" w:line="240" w:lineRule="auto"/>
        <w:jc w:val="both"/>
        <w:rPr>
          <w:rFonts w:ascii="Times New Roman" w:eastAsia="Times New Roman" w:hAnsi="Times New Roman" w:cs="Times New Roman"/>
        </w:rPr>
      </w:pPr>
      <w:r w:rsidRPr="00AE7F9E">
        <w:rPr>
          <w:rFonts w:ascii="Times New Roman" w:eastAsia="Times New Roman" w:hAnsi="Times New Roman" w:cs="Times New Roman"/>
        </w:rPr>
        <w:t>Publication Date</w:t>
      </w:r>
    </w:p>
    <w:p w14:paraId="562564E6" w14:textId="77777777" w:rsidR="005F1FAF" w:rsidRPr="00AE7F9E" w:rsidRDefault="005F1FAF" w:rsidP="005F1FAF">
      <w:pPr>
        <w:keepNext/>
        <w:numPr>
          <w:ilvl w:val="0"/>
          <w:numId w:val="5"/>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System Title</w:t>
      </w:r>
    </w:p>
    <w:p w14:paraId="739CB3B4" w14:textId="77777777" w:rsidR="005F1FAF" w:rsidRPr="00AE7F9E" w:rsidRDefault="005F1FAF" w:rsidP="005F1FAF">
      <w:pPr>
        <w:keepNext/>
        <w:numPr>
          <w:ilvl w:val="0"/>
          <w:numId w:val="5"/>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Author(s)</w:t>
      </w:r>
    </w:p>
    <w:p w14:paraId="5DA6ECA9" w14:textId="77777777" w:rsidR="005F1FAF" w:rsidRPr="00AE7F9E" w:rsidRDefault="005F1FAF" w:rsidP="005F1FAF">
      <w:pPr>
        <w:keepNext/>
        <w:numPr>
          <w:ilvl w:val="0"/>
          <w:numId w:val="5"/>
        </w:numPr>
        <w:spacing w:after="60" w:line="240" w:lineRule="auto"/>
        <w:jc w:val="both"/>
        <w:rPr>
          <w:rFonts w:ascii="Times New Roman" w:eastAsia="Times New Roman" w:hAnsi="Times New Roman" w:cs="Times New Roman"/>
        </w:rPr>
      </w:pPr>
      <w:r w:rsidRPr="00AE7F9E">
        <w:rPr>
          <w:rFonts w:ascii="Times New Roman" w:eastAsia="Times New Roman" w:hAnsi="Times New Roman" w:cs="Times New Roman"/>
        </w:rPr>
        <w:t>Concurrence Author(s) Signature</w:t>
      </w:r>
    </w:p>
    <w:p w14:paraId="67D1FB5D" w14:textId="7E8B4F4E" w:rsidR="005F1FAF" w:rsidRPr="00AE7F9E" w:rsidRDefault="005F1FAF"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Configuration Item Class: Software / Code</w:t>
      </w:r>
    </w:p>
    <w:p w14:paraId="7DA5152B" w14:textId="77777777" w:rsidR="005F1FAF" w:rsidRPr="00AE7F9E" w:rsidRDefault="005F1FAF" w:rsidP="005F1FAF">
      <w:pPr>
        <w:keepNext/>
        <w:spacing w:before="240" w:after="60" w:line="240" w:lineRule="auto"/>
        <w:jc w:val="both"/>
        <w:rPr>
          <w:rFonts w:ascii="Times New Roman" w:eastAsia="Times New Roman" w:hAnsi="Times New Roman" w:cs="Times New Roman"/>
        </w:rPr>
      </w:pPr>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 xml:space="preserve"> comprises </w:t>
      </w:r>
      <w:proofErr w:type="gramStart"/>
      <w:r w:rsidRPr="00AE7F9E">
        <w:rPr>
          <w:rFonts w:ascii="Times New Roman" w:eastAsia="Times New Roman" w:hAnsi="Times New Roman" w:cs="Times New Roman"/>
        </w:rPr>
        <w:t>a number of</w:t>
      </w:r>
      <w:proofErr w:type="gramEnd"/>
      <w:r w:rsidRPr="00AE7F9E">
        <w:rPr>
          <w:rFonts w:ascii="Times New Roman" w:eastAsia="Times New Roman" w:hAnsi="Times New Roman" w:cs="Times New Roman"/>
        </w:rPr>
        <w:t xml:space="preserve"> Application Source Code, Commercial off-the-shelf (COTS) packages and operating systems. These packages include, but may not be limited to:</w:t>
      </w:r>
    </w:p>
    <w:p w14:paraId="412A1286" w14:textId="77777777" w:rsidR="005F1FAF" w:rsidRPr="00AE7F9E" w:rsidRDefault="005F1FAF" w:rsidP="005F1FAF">
      <w:pPr>
        <w:keepNext/>
        <w:numPr>
          <w:ilvl w:val="0"/>
          <w:numId w:val="14"/>
        </w:numPr>
        <w:spacing w:before="240" w:line="240" w:lineRule="auto"/>
        <w:jc w:val="both"/>
        <w:rPr>
          <w:rFonts w:ascii="Times New Roman" w:eastAsia="Times New Roman" w:hAnsi="Times New Roman" w:cs="Times New Roman"/>
          <w:color w:val="16191F"/>
        </w:rPr>
      </w:pPr>
      <w:r w:rsidRPr="00AE7F9E">
        <w:rPr>
          <w:rFonts w:ascii="Times New Roman" w:eastAsia="Times New Roman" w:hAnsi="Times New Roman" w:cs="Times New Roman"/>
        </w:rPr>
        <w:t>Unity3D</w:t>
      </w:r>
    </w:p>
    <w:p w14:paraId="06157AEC" w14:textId="77777777" w:rsidR="005F1FAF" w:rsidRPr="00AE7F9E" w:rsidRDefault="005F1FAF" w:rsidP="005F1FAF">
      <w:pPr>
        <w:keepNext/>
        <w:numPr>
          <w:ilvl w:val="0"/>
          <w:numId w:val="14"/>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Figma</w:t>
      </w:r>
    </w:p>
    <w:p w14:paraId="011953DB" w14:textId="77777777" w:rsidR="005F1FAF" w:rsidRPr="00AE7F9E" w:rsidRDefault="005F1FAF" w:rsidP="005F1FAF">
      <w:pPr>
        <w:keepNext/>
        <w:numPr>
          <w:ilvl w:val="0"/>
          <w:numId w:val="14"/>
        </w:numPr>
        <w:spacing w:line="240" w:lineRule="auto"/>
        <w:jc w:val="both"/>
        <w:rPr>
          <w:rFonts w:ascii="Times New Roman" w:eastAsia="Times New Roman" w:hAnsi="Times New Roman" w:cs="Times New Roman"/>
          <w:color w:val="16191F"/>
        </w:rPr>
      </w:pPr>
      <w:proofErr w:type="spellStart"/>
      <w:r w:rsidRPr="00AE7F9E">
        <w:rPr>
          <w:rFonts w:ascii="Times New Roman" w:eastAsia="Times New Roman" w:hAnsi="Times New Roman" w:cs="Times New Roman"/>
        </w:rPr>
        <w:t>Piskelapp</w:t>
      </w:r>
      <w:proofErr w:type="spellEnd"/>
      <w:r w:rsidRPr="00AE7F9E">
        <w:rPr>
          <w:rFonts w:ascii="Times New Roman" w:eastAsia="Times New Roman" w:hAnsi="Times New Roman" w:cs="Times New Roman"/>
        </w:rPr>
        <w:t xml:space="preserve"> and Royalty Free Assets</w:t>
      </w:r>
    </w:p>
    <w:p w14:paraId="43B29ACD" w14:textId="77777777" w:rsidR="005F1FAF" w:rsidRPr="00AE7F9E" w:rsidRDefault="005F1FAF" w:rsidP="005F1FAF">
      <w:pPr>
        <w:keepNext/>
        <w:numPr>
          <w:ilvl w:val="0"/>
          <w:numId w:val="14"/>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Royalty Free Music</w:t>
      </w:r>
    </w:p>
    <w:p w14:paraId="35E984B0" w14:textId="77777777" w:rsidR="005F1FAF" w:rsidRPr="00AE7F9E" w:rsidRDefault="005F1FAF" w:rsidP="005F1FAF">
      <w:pPr>
        <w:keepNext/>
        <w:numPr>
          <w:ilvl w:val="0"/>
          <w:numId w:val="14"/>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Windows 10 OS</w:t>
      </w:r>
    </w:p>
    <w:p w14:paraId="5A942D8D" w14:textId="77777777" w:rsidR="005F1FAF" w:rsidRPr="00AE7F9E" w:rsidRDefault="005F1FAF" w:rsidP="005F1FAF">
      <w:pPr>
        <w:keepNext/>
        <w:numPr>
          <w:ilvl w:val="0"/>
          <w:numId w:val="14"/>
        </w:numPr>
        <w:spacing w:after="60" w:line="240" w:lineRule="auto"/>
        <w:jc w:val="both"/>
        <w:rPr>
          <w:rFonts w:ascii="Times New Roman" w:eastAsia="Times New Roman" w:hAnsi="Times New Roman" w:cs="Times New Roman"/>
        </w:rPr>
      </w:pPr>
      <w:proofErr w:type="spellStart"/>
      <w:r w:rsidRPr="00AE7F9E">
        <w:rPr>
          <w:rFonts w:ascii="Times New Roman" w:eastAsia="Times New Roman" w:hAnsi="Times New Roman" w:cs="Times New Roman"/>
        </w:rPr>
        <w:t>Github</w:t>
      </w:r>
      <w:proofErr w:type="spellEnd"/>
      <w:r w:rsidRPr="00AE7F9E">
        <w:rPr>
          <w:rFonts w:ascii="Times New Roman" w:eastAsia="Times New Roman" w:hAnsi="Times New Roman" w:cs="Times New Roman"/>
        </w:rPr>
        <w:t xml:space="preserve"> SVN</w:t>
      </w:r>
    </w:p>
    <w:p w14:paraId="6035725D" w14:textId="77777777" w:rsidR="005F1FAF" w:rsidRPr="00AE7F9E" w:rsidRDefault="005F1FAF" w:rsidP="005F1FAF">
      <w:pPr>
        <w:jc w:val="both"/>
        <w:rPr>
          <w:rFonts w:ascii="Times New Roman" w:eastAsia="Times New Roman" w:hAnsi="Times New Roman" w:cs="Times New Roman"/>
        </w:rPr>
      </w:pPr>
    </w:p>
    <w:p w14:paraId="4C8C96BD" w14:textId="77777777" w:rsidR="00B719FF" w:rsidRPr="00AE7F9E" w:rsidRDefault="00B719FF" w:rsidP="005F1FAF">
      <w:pPr>
        <w:keepNext/>
        <w:spacing w:before="240" w:after="60" w:line="240" w:lineRule="auto"/>
        <w:ind w:left="720"/>
        <w:jc w:val="both"/>
        <w:rPr>
          <w:rFonts w:ascii="Times New Roman" w:eastAsia="Times New Roman" w:hAnsi="Times New Roman" w:cs="Times New Roman"/>
        </w:rPr>
      </w:pPr>
    </w:p>
    <w:p w14:paraId="487FBAD5" w14:textId="77777777" w:rsidR="00B719FF" w:rsidRPr="00AE7F9E" w:rsidRDefault="00B719FF" w:rsidP="005F1FAF">
      <w:pPr>
        <w:spacing w:line="240" w:lineRule="auto"/>
        <w:jc w:val="both"/>
        <w:rPr>
          <w:rFonts w:ascii="Times New Roman" w:eastAsia="Times New Roman" w:hAnsi="Times New Roman" w:cs="Times New Roman"/>
        </w:rPr>
      </w:pPr>
      <w:bookmarkStart w:id="27" w:name="_w8z50a4eazvq" w:colFirst="0" w:colLast="0"/>
      <w:bookmarkEnd w:id="27"/>
    </w:p>
    <w:p w14:paraId="672F65FA" w14:textId="01A45D5B" w:rsidR="00B719FF" w:rsidRPr="00AE7F9E" w:rsidRDefault="00B719FF" w:rsidP="005F1FAF">
      <w:pPr>
        <w:spacing w:line="240" w:lineRule="auto"/>
        <w:jc w:val="both"/>
        <w:rPr>
          <w:rFonts w:ascii="Times New Roman" w:eastAsia="Times New Roman" w:hAnsi="Times New Roman" w:cs="Times New Roman"/>
        </w:rPr>
      </w:pPr>
      <w:bookmarkStart w:id="28" w:name="_ddwt8jrbsypy" w:colFirst="0" w:colLast="0"/>
      <w:bookmarkEnd w:id="28"/>
    </w:p>
    <w:p w14:paraId="199E2B73" w14:textId="63F5A7E1" w:rsidR="005F1FAF" w:rsidRPr="00AE7F9E" w:rsidRDefault="005F1FAF" w:rsidP="005F1FAF">
      <w:pPr>
        <w:spacing w:line="240" w:lineRule="auto"/>
        <w:jc w:val="both"/>
        <w:rPr>
          <w:rFonts w:ascii="Times New Roman" w:eastAsia="Times New Roman" w:hAnsi="Times New Roman" w:cs="Times New Roman"/>
        </w:rPr>
      </w:pPr>
    </w:p>
    <w:p w14:paraId="6236448E" w14:textId="56F0EDA0" w:rsidR="005F1FAF" w:rsidRPr="00AE7F9E" w:rsidRDefault="005F1FAF" w:rsidP="005F1FAF">
      <w:pPr>
        <w:spacing w:line="240" w:lineRule="auto"/>
        <w:jc w:val="both"/>
        <w:rPr>
          <w:rFonts w:ascii="Times New Roman" w:eastAsia="Times New Roman" w:hAnsi="Times New Roman" w:cs="Times New Roman"/>
        </w:rPr>
      </w:pPr>
    </w:p>
    <w:p w14:paraId="73D8FE7F" w14:textId="77777777" w:rsidR="005F1FAF" w:rsidRPr="00AE7F9E" w:rsidRDefault="005F1FAF" w:rsidP="005F1FAF">
      <w:pPr>
        <w:spacing w:line="240" w:lineRule="auto"/>
        <w:jc w:val="both"/>
        <w:rPr>
          <w:rFonts w:ascii="Times New Roman" w:eastAsia="Times New Roman" w:hAnsi="Times New Roman" w:cs="Times New Roman"/>
        </w:rPr>
      </w:pPr>
    </w:p>
    <w:p w14:paraId="631F67A3" w14:textId="77A21C72" w:rsidR="00B719FF" w:rsidRPr="00AE7F9E" w:rsidRDefault="009758B7" w:rsidP="005F1FAF">
      <w:pPr>
        <w:pStyle w:val="Heading2"/>
        <w:numPr>
          <w:ilvl w:val="0"/>
          <w:numId w:val="1"/>
        </w:numPr>
        <w:spacing w:before="240" w:after="60" w:line="240" w:lineRule="auto"/>
        <w:jc w:val="both"/>
        <w:rPr>
          <w:rFonts w:ascii="Times New Roman" w:eastAsia="Times New Roman" w:hAnsi="Times New Roman" w:cs="Times New Roman"/>
          <w:sz w:val="36"/>
          <w:szCs w:val="36"/>
        </w:rPr>
      </w:pPr>
      <w:bookmarkStart w:id="29" w:name="_Toc100762507"/>
      <w:r w:rsidRPr="00AE7F9E">
        <w:rPr>
          <w:rFonts w:ascii="Times New Roman" w:eastAsia="Times New Roman" w:hAnsi="Times New Roman" w:cs="Times New Roman"/>
          <w:sz w:val="36"/>
          <w:szCs w:val="36"/>
        </w:rPr>
        <w:lastRenderedPageBreak/>
        <w:t>Configuration control</w:t>
      </w:r>
      <w:bookmarkStart w:id="30" w:name="_q9fhi7ulrilx" w:colFirst="0" w:colLast="0"/>
      <w:bookmarkStart w:id="31" w:name="_j7biej3tvj1c" w:colFirst="0" w:colLast="0"/>
      <w:bookmarkEnd w:id="29"/>
      <w:bookmarkEnd w:id="30"/>
      <w:bookmarkEnd w:id="31"/>
    </w:p>
    <w:p w14:paraId="46D7C71C" w14:textId="79E123DE" w:rsidR="00B719FF" w:rsidRPr="00AE7F9E" w:rsidRDefault="009758B7" w:rsidP="00ED1DEE">
      <w:pPr>
        <w:spacing w:line="240" w:lineRule="auto"/>
        <w:ind w:firstLine="720"/>
        <w:jc w:val="both"/>
        <w:rPr>
          <w:rFonts w:ascii="Times New Roman" w:eastAsia="Times New Roman" w:hAnsi="Times New Roman" w:cs="Times New Roman"/>
        </w:rPr>
      </w:pPr>
      <w:bookmarkStart w:id="32" w:name="_bjewxjg06759" w:colFirst="0" w:colLast="0"/>
      <w:bookmarkEnd w:id="32"/>
      <w:r w:rsidRPr="00AE7F9E">
        <w:rPr>
          <w:rFonts w:ascii="Times New Roman" w:eastAsia="Times New Roman" w:hAnsi="Times New Roman" w:cs="Times New Roman"/>
        </w:rPr>
        <w:t xml:space="preserve">Configuration Control includes the evaluation of all change-requests and change-proposal, and their subsequent approval or disapproval. It covers the process of controlling modifications to the system’s design, hardware, firmware, </w:t>
      </w:r>
      <w:r w:rsidR="005F1FAF" w:rsidRPr="00AE7F9E">
        <w:rPr>
          <w:rFonts w:ascii="Times New Roman" w:eastAsia="Times New Roman" w:hAnsi="Times New Roman" w:cs="Times New Roman"/>
        </w:rPr>
        <w:t>software,</w:t>
      </w:r>
      <w:r w:rsidRPr="00AE7F9E">
        <w:rPr>
          <w:rFonts w:ascii="Times New Roman" w:eastAsia="Times New Roman" w:hAnsi="Times New Roman" w:cs="Times New Roman"/>
        </w:rPr>
        <w:t xml:space="preserve"> and documentation.</w:t>
      </w:r>
    </w:p>
    <w:p w14:paraId="5EFE506A" w14:textId="77777777" w:rsidR="00B719FF" w:rsidRPr="00AE7F9E" w:rsidRDefault="00B719FF" w:rsidP="005F1FAF">
      <w:pPr>
        <w:spacing w:line="240" w:lineRule="auto"/>
        <w:jc w:val="both"/>
        <w:rPr>
          <w:rFonts w:ascii="Times New Roman" w:eastAsia="Times New Roman" w:hAnsi="Times New Roman" w:cs="Times New Roman"/>
        </w:rPr>
      </w:pPr>
      <w:bookmarkStart w:id="33" w:name="_fb8v1s1o7aan" w:colFirst="0" w:colLast="0"/>
      <w:bookmarkEnd w:id="33"/>
    </w:p>
    <w:p w14:paraId="5D5FEB24" w14:textId="77777777" w:rsidR="00B719FF" w:rsidRPr="00AE7F9E" w:rsidRDefault="009758B7" w:rsidP="00ED1DEE">
      <w:pPr>
        <w:spacing w:line="240" w:lineRule="auto"/>
        <w:ind w:firstLine="720"/>
        <w:jc w:val="both"/>
        <w:rPr>
          <w:rFonts w:ascii="Times New Roman" w:eastAsia="Times New Roman" w:hAnsi="Times New Roman" w:cs="Times New Roman"/>
        </w:rPr>
      </w:pPr>
      <w:bookmarkStart w:id="34" w:name="_ht8gtdh563mu" w:colFirst="0" w:colLast="0"/>
      <w:bookmarkEnd w:id="34"/>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 xml:space="preserve"> will not have any interfaces with 3rd parties and hence will also not be affected by Software of Unknown Provenance, aka SOUP.</w:t>
      </w:r>
    </w:p>
    <w:p w14:paraId="43CCAEDA" w14:textId="77777777" w:rsidR="00B719FF" w:rsidRPr="00AE7F9E" w:rsidRDefault="00B719FF" w:rsidP="005F1FAF">
      <w:pPr>
        <w:spacing w:line="240" w:lineRule="auto"/>
        <w:jc w:val="both"/>
        <w:rPr>
          <w:rFonts w:ascii="Times New Roman" w:eastAsia="Times New Roman" w:hAnsi="Times New Roman" w:cs="Times New Roman"/>
          <w:highlight w:val="yellow"/>
        </w:rPr>
      </w:pPr>
      <w:bookmarkStart w:id="35" w:name="_k5n9cts41kfj" w:colFirst="0" w:colLast="0"/>
      <w:bookmarkEnd w:id="35"/>
    </w:p>
    <w:p w14:paraId="1E5CB4D1" w14:textId="77777777" w:rsidR="00B719FF" w:rsidRPr="00AE7F9E" w:rsidRDefault="009758B7" w:rsidP="00ED1DEE">
      <w:pPr>
        <w:shd w:val="clear" w:color="auto" w:fill="FFFFFF"/>
        <w:spacing w:before="100" w:line="240" w:lineRule="auto"/>
        <w:ind w:firstLine="720"/>
        <w:jc w:val="both"/>
        <w:rPr>
          <w:rFonts w:ascii="Times New Roman" w:eastAsia="Times New Roman" w:hAnsi="Times New Roman" w:cs="Times New Roman"/>
        </w:rPr>
      </w:pPr>
      <w:r w:rsidRPr="00AE7F9E">
        <w:rPr>
          <w:rFonts w:ascii="Times New Roman" w:eastAsia="Times New Roman" w:hAnsi="Times New Roman" w:cs="Times New Roman"/>
        </w:rPr>
        <w:t>Configuration control has seven main processes:</w:t>
      </w:r>
    </w:p>
    <w:p w14:paraId="659184AC" w14:textId="77777777" w:rsidR="00B719FF" w:rsidRPr="00AE7F9E" w:rsidRDefault="009758B7" w:rsidP="005F1FAF">
      <w:pPr>
        <w:numPr>
          <w:ilvl w:val="0"/>
          <w:numId w:val="16"/>
        </w:numPr>
        <w:shd w:val="clear" w:color="auto" w:fill="FFFFFF"/>
        <w:spacing w:before="100"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 Identifying and documenting change request</w:t>
      </w:r>
    </w:p>
    <w:p w14:paraId="1A9BB705" w14:textId="77777777" w:rsidR="00B719FF" w:rsidRPr="00AE7F9E" w:rsidRDefault="009758B7" w:rsidP="005F1FAF">
      <w:pPr>
        <w:numPr>
          <w:ilvl w:val="0"/>
          <w:numId w:val="16"/>
        </w:numPr>
        <w:shd w:val="clear" w:color="auto" w:fill="FFFFFF"/>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 Analysis and evaluation of change request and production of a change proposal</w:t>
      </w:r>
    </w:p>
    <w:p w14:paraId="62C8E9F2" w14:textId="77777777" w:rsidR="00B719FF" w:rsidRPr="00AE7F9E" w:rsidRDefault="009758B7" w:rsidP="005F1FAF">
      <w:pPr>
        <w:numPr>
          <w:ilvl w:val="0"/>
          <w:numId w:val="16"/>
        </w:numPr>
        <w:shd w:val="clear" w:color="auto" w:fill="FFFFFF"/>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 Approval or disapproval of change proposal</w:t>
      </w:r>
    </w:p>
    <w:p w14:paraId="50C3CC6B" w14:textId="77777777" w:rsidR="00B719FF" w:rsidRPr="00AE7F9E" w:rsidRDefault="009758B7" w:rsidP="005F1FAF">
      <w:pPr>
        <w:numPr>
          <w:ilvl w:val="0"/>
          <w:numId w:val="16"/>
        </w:numPr>
        <w:shd w:val="clear" w:color="auto" w:fill="FFFFFF"/>
        <w:spacing w:line="240" w:lineRule="auto"/>
        <w:jc w:val="both"/>
        <w:rPr>
          <w:rFonts w:ascii="Times New Roman" w:eastAsia="Times New Roman" w:hAnsi="Times New Roman" w:cs="Times New Roman"/>
        </w:rPr>
      </w:pPr>
      <w:bookmarkStart w:id="36" w:name="_9ie95lqekuqh" w:colFirst="0" w:colLast="0"/>
      <w:bookmarkEnd w:id="36"/>
      <w:r w:rsidRPr="00AE7F9E">
        <w:rPr>
          <w:rFonts w:ascii="Times New Roman" w:eastAsia="Times New Roman" w:hAnsi="Times New Roman" w:cs="Times New Roman"/>
        </w:rPr>
        <w:t xml:space="preserve"> Unit test and implement the change. </w:t>
      </w:r>
    </w:p>
    <w:p w14:paraId="0286071B" w14:textId="77777777" w:rsidR="00B719FF" w:rsidRPr="00AE7F9E" w:rsidRDefault="009758B7" w:rsidP="005F1FAF">
      <w:pPr>
        <w:numPr>
          <w:ilvl w:val="0"/>
          <w:numId w:val="16"/>
        </w:numPr>
        <w:shd w:val="clear" w:color="auto" w:fill="FFFFFF"/>
        <w:spacing w:line="240" w:lineRule="auto"/>
        <w:jc w:val="both"/>
        <w:rPr>
          <w:rFonts w:ascii="Times New Roman" w:eastAsia="Times New Roman" w:hAnsi="Times New Roman" w:cs="Times New Roman"/>
        </w:rPr>
      </w:pPr>
      <w:bookmarkStart w:id="37" w:name="_lc9z9v79hq5f" w:colFirst="0" w:colLast="0"/>
      <w:bookmarkEnd w:id="37"/>
      <w:r w:rsidRPr="00AE7F9E">
        <w:rPr>
          <w:rFonts w:ascii="Times New Roman" w:eastAsia="Times New Roman" w:hAnsi="Times New Roman" w:cs="Times New Roman"/>
        </w:rPr>
        <w:t>Integrate the change</w:t>
      </w:r>
    </w:p>
    <w:p w14:paraId="6ACB4F4D" w14:textId="77777777" w:rsidR="00B719FF" w:rsidRPr="00AE7F9E" w:rsidRDefault="009758B7" w:rsidP="005F1FAF">
      <w:pPr>
        <w:numPr>
          <w:ilvl w:val="0"/>
          <w:numId w:val="16"/>
        </w:numPr>
        <w:shd w:val="clear" w:color="auto" w:fill="FFFFFF"/>
        <w:spacing w:line="240" w:lineRule="auto"/>
        <w:jc w:val="both"/>
        <w:rPr>
          <w:rFonts w:ascii="Times New Roman" w:eastAsia="Times New Roman" w:hAnsi="Times New Roman" w:cs="Times New Roman"/>
        </w:rPr>
      </w:pPr>
      <w:bookmarkStart w:id="38" w:name="_ujwqqj2hogoa" w:colFirst="0" w:colLast="0"/>
      <w:bookmarkEnd w:id="38"/>
      <w:r w:rsidRPr="00AE7F9E">
        <w:rPr>
          <w:rFonts w:ascii="Times New Roman" w:eastAsia="Times New Roman" w:hAnsi="Times New Roman" w:cs="Times New Roman"/>
        </w:rPr>
        <w:t>Validate the change</w:t>
      </w:r>
    </w:p>
    <w:p w14:paraId="7B2E92DD" w14:textId="6D382A3B" w:rsidR="00B719FF" w:rsidRPr="00AE7F9E" w:rsidRDefault="009758B7" w:rsidP="0098134B">
      <w:pPr>
        <w:numPr>
          <w:ilvl w:val="0"/>
          <w:numId w:val="16"/>
        </w:numPr>
        <w:shd w:val="clear" w:color="auto" w:fill="FFFFFF"/>
        <w:spacing w:line="240" w:lineRule="auto"/>
        <w:jc w:val="both"/>
        <w:rPr>
          <w:rFonts w:ascii="Times New Roman" w:eastAsia="Times New Roman" w:hAnsi="Times New Roman" w:cs="Times New Roman"/>
        </w:rPr>
      </w:pPr>
      <w:bookmarkStart w:id="39" w:name="_tgknkvedg1o7" w:colFirst="0" w:colLast="0"/>
      <w:bookmarkEnd w:id="39"/>
      <w:r w:rsidRPr="00AE7F9E">
        <w:rPr>
          <w:rFonts w:ascii="Times New Roman" w:eastAsia="Times New Roman" w:hAnsi="Times New Roman" w:cs="Times New Roman"/>
        </w:rPr>
        <w:t>Close change request</w:t>
      </w:r>
      <w:bookmarkStart w:id="40" w:name="_idju54tgzkbc" w:colFirst="0" w:colLast="0"/>
      <w:bookmarkEnd w:id="40"/>
    </w:p>
    <w:p w14:paraId="44C52CE9" w14:textId="33239ECE"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41" w:name="_Toc100762508"/>
      <w:r w:rsidRPr="00AE7F9E">
        <w:rPr>
          <w:rFonts w:ascii="Times New Roman" w:eastAsia="Times New Roman" w:hAnsi="Times New Roman" w:cs="Times New Roman"/>
          <w:color w:val="000000"/>
        </w:rPr>
        <w:t>Software Configuration Change Management</w:t>
      </w:r>
      <w:bookmarkEnd w:id="41"/>
    </w:p>
    <w:p w14:paraId="5B58AD9A" w14:textId="77777777" w:rsidR="00B719FF" w:rsidRPr="00AE7F9E" w:rsidRDefault="009758B7" w:rsidP="00ED1DEE">
      <w:pPr>
        <w:spacing w:line="240" w:lineRule="auto"/>
        <w:ind w:firstLine="720"/>
        <w:jc w:val="both"/>
        <w:rPr>
          <w:rFonts w:ascii="Times New Roman" w:eastAsia="Times New Roman" w:hAnsi="Times New Roman" w:cs="Times New Roman"/>
        </w:rPr>
      </w:pPr>
      <w:r w:rsidRPr="00AE7F9E">
        <w:rPr>
          <w:rFonts w:ascii="Times New Roman" w:eastAsia="Times New Roman" w:hAnsi="Times New Roman" w:cs="Times New Roman"/>
        </w:rPr>
        <w:t xml:space="preserve">The process in controlling changes made to the baselines and implementation tracking of those changes are listed below. </w:t>
      </w:r>
    </w:p>
    <w:p w14:paraId="7408C74E" w14:textId="77777777" w:rsidR="00B719FF" w:rsidRPr="00AE7F9E" w:rsidRDefault="00B719FF" w:rsidP="005F1FAF">
      <w:pPr>
        <w:spacing w:line="240" w:lineRule="auto"/>
        <w:jc w:val="both"/>
        <w:rPr>
          <w:rFonts w:ascii="Times New Roman" w:eastAsia="Times New Roman" w:hAnsi="Times New Roman" w:cs="Times New Roman"/>
        </w:rPr>
      </w:pPr>
    </w:p>
    <w:p w14:paraId="0FD2FDCA"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Problem resolution:</w:t>
      </w:r>
    </w:p>
    <w:p w14:paraId="2C5EEB00" w14:textId="77777777" w:rsidR="00B719FF" w:rsidRPr="00AE7F9E" w:rsidRDefault="009758B7" w:rsidP="005F1FAF">
      <w:pPr>
        <w:numPr>
          <w:ilvl w:val="0"/>
          <w:numId w:val="6"/>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Changes requests are emitted from by the project manager according to the problem resolution process.</w:t>
      </w:r>
    </w:p>
    <w:p w14:paraId="506A36D1" w14:textId="77777777" w:rsidR="00B719FF" w:rsidRPr="00AE7F9E" w:rsidRDefault="009758B7" w:rsidP="005F1FAF">
      <w:pPr>
        <w:numPr>
          <w:ilvl w:val="0"/>
          <w:numId w:val="6"/>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When a change request is accepted by the project manager/product manager, a branch is created in </w:t>
      </w:r>
      <w:proofErr w:type="spellStart"/>
      <w:r w:rsidRPr="00AE7F9E">
        <w:rPr>
          <w:rFonts w:ascii="Times New Roman" w:eastAsia="Times New Roman" w:hAnsi="Times New Roman" w:cs="Times New Roman"/>
        </w:rPr>
        <w:t>github</w:t>
      </w:r>
      <w:proofErr w:type="spellEnd"/>
      <w:r w:rsidRPr="00AE7F9E">
        <w:rPr>
          <w:rFonts w:ascii="Times New Roman" w:eastAsia="Times New Roman" w:hAnsi="Times New Roman" w:cs="Times New Roman"/>
        </w:rPr>
        <w:t>.</w:t>
      </w:r>
    </w:p>
    <w:p w14:paraId="15C5C546" w14:textId="77777777" w:rsidR="00B719FF" w:rsidRPr="00AE7F9E" w:rsidRDefault="009758B7" w:rsidP="005F1FAF">
      <w:pPr>
        <w:numPr>
          <w:ilvl w:val="0"/>
          <w:numId w:val="6"/>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The branch identification is the title of the change, prefixed by the problem </w:t>
      </w:r>
    </w:p>
    <w:p w14:paraId="5F2DBDA2" w14:textId="77777777" w:rsidR="00B719FF" w:rsidRPr="00AE7F9E" w:rsidRDefault="009758B7" w:rsidP="005F1FAF">
      <w:pPr>
        <w:numPr>
          <w:ilvl w:val="0"/>
          <w:numId w:val="6"/>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Branch content links to the related changes </w:t>
      </w:r>
    </w:p>
    <w:p w14:paraId="78D0DA52" w14:textId="77777777" w:rsidR="00B719FF" w:rsidRPr="00AE7F9E" w:rsidRDefault="00B719FF" w:rsidP="005F1FAF">
      <w:pPr>
        <w:spacing w:line="240" w:lineRule="auto"/>
        <w:jc w:val="both"/>
        <w:rPr>
          <w:rFonts w:ascii="Times New Roman" w:eastAsia="Times New Roman" w:hAnsi="Times New Roman" w:cs="Times New Roman"/>
        </w:rPr>
      </w:pPr>
    </w:p>
    <w:p w14:paraId="7F548042"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Multiple configuration:</w:t>
      </w:r>
    </w:p>
    <w:p w14:paraId="67C96992" w14:textId="77777777" w:rsidR="00B719FF" w:rsidRPr="00AE7F9E" w:rsidRDefault="009758B7" w:rsidP="005F1FAF">
      <w:pPr>
        <w:numPr>
          <w:ilvl w:val="0"/>
          <w:numId w:val="6"/>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Changes requests of configuration files are emitted by the product manager according to the production procedure</w:t>
      </w:r>
    </w:p>
    <w:p w14:paraId="34E40126" w14:textId="77777777" w:rsidR="00B719FF" w:rsidRPr="00AE7F9E" w:rsidRDefault="009758B7" w:rsidP="005F1FAF">
      <w:pPr>
        <w:numPr>
          <w:ilvl w:val="0"/>
          <w:numId w:val="6"/>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 xml:space="preserve">When a change request is accepted by the project manager/product manager, a branch is created in </w:t>
      </w:r>
      <w:proofErr w:type="spellStart"/>
      <w:r w:rsidRPr="00AE7F9E">
        <w:rPr>
          <w:rFonts w:ascii="Times New Roman" w:eastAsia="Times New Roman" w:hAnsi="Times New Roman" w:cs="Times New Roman"/>
        </w:rPr>
        <w:t>github</w:t>
      </w:r>
      <w:proofErr w:type="spellEnd"/>
    </w:p>
    <w:p w14:paraId="2A0CD2FE" w14:textId="77777777" w:rsidR="00B719FF" w:rsidRPr="00AE7F9E" w:rsidRDefault="009758B7" w:rsidP="005F1FAF">
      <w:pPr>
        <w:numPr>
          <w:ilvl w:val="0"/>
          <w:numId w:val="6"/>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branch identification is the title of the change, prefixed by the relevant configurations</w:t>
      </w:r>
    </w:p>
    <w:p w14:paraId="490718FD" w14:textId="77777777" w:rsidR="00B719FF" w:rsidRPr="00AE7F9E" w:rsidRDefault="009758B7" w:rsidP="005F1FAF">
      <w:pPr>
        <w:numPr>
          <w:ilvl w:val="0"/>
          <w:numId w:val="6"/>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Branch content links to the related changes</w:t>
      </w:r>
    </w:p>
    <w:p w14:paraId="30567D06" w14:textId="4610B6C0"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42" w:name="_Toc100762509"/>
      <w:r w:rsidRPr="00AE7F9E">
        <w:rPr>
          <w:rFonts w:ascii="Times New Roman" w:eastAsia="Times New Roman" w:hAnsi="Times New Roman" w:cs="Times New Roman"/>
          <w:color w:val="000000"/>
        </w:rPr>
        <w:t>Documentation Configuration Change Management</w:t>
      </w:r>
      <w:bookmarkEnd w:id="42"/>
    </w:p>
    <w:p w14:paraId="2A51101B" w14:textId="77777777" w:rsidR="0098134B" w:rsidRPr="00AE7F9E" w:rsidRDefault="009758B7" w:rsidP="0098134B">
      <w:pPr>
        <w:numPr>
          <w:ilvl w:val="0"/>
          <w:numId w:val="4"/>
        </w:numPr>
        <w:spacing w:before="60" w:after="60"/>
        <w:jc w:val="both"/>
        <w:rPr>
          <w:rFonts w:ascii="Times New Roman" w:eastAsia="Times New Roman" w:hAnsi="Times New Roman" w:cs="Times New Roman"/>
        </w:rPr>
      </w:pPr>
      <w:r w:rsidRPr="00AE7F9E">
        <w:rPr>
          <w:rFonts w:ascii="Times New Roman" w:eastAsia="Times New Roman" w:hAnsi="Times New Roman" w:cs="Times New Roman"/>
        </w:rPr>
        <w:t xml:space="preserve">Change requests are made for changes to documentations that are already written and have a set baseline. </w:t>
      </w:r>
    </w:p>
    <w:p w14:paraId="0A057EC5" w14:textId="103DB4E3" w:rsidR="00B719FF" w:rsidRPr="00AE7F9E" w:rsidRDefault="009758B7" w:rsidP="0098134B">
      <w:pPr>
        <w:numPr>
          <w:ilvl w:val="0"/>
          <w:numId w:val="4"/>
        </w:numPr>
        <w:spacing w:before="60" w:after="60"/>
        <w:jc w:val="both"/>
        <w:rPr>
          <w:rFonts w:ascii="Times New Roman" w:eastAsia="Times New Roman" w:hAnsi="Times New Roman" w:cs="Times New Roman"/>
        </w:rPr>
      </w:pPr>
      <w:r w:rsidRPr="00AE7F9E">
        <w:rPr>
          <w:rFonts w:ascii="Times New Roman" w:eastAsia="Times New Roman" w:hAnsi="Times New Roman" w:cs="Times New Roman"/>
        </w:rPr>
        <w:t>The project manager decides on whether to accept or reject the change request.</w:t>
      </w:r>
    </w:p>
    <w:p w14:paraId="0FDCF9CD" w14:textId="77777777" w:rsidR="00B719FF" w:rsidRPr="00AE7F9E" w:rsidRDefault="009758B7" w:rsidP="005F1FAF">
      <w:pPr>
        <w:numPr>
          <w:ilvl w:val="0"/>
          <w:numId w:val="4"/>
        </w:numPr>
        <w:spacing w:before="6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rPr>
        <w:t>After the changes are approved, the changes are made on the document and the changes are reflected in the respective VDDs.</w:t>
      </w:r>
    </w:p>
    <w:p w14:paraId="2B67EF39" w14:textId="77777777" w:rsidR="00B719FF" w:rsidRPr="00AE7F9E" w:rsidRDefault="00B719FF" w:rsidP="005F1FAF">
      <w:pPr>
        <w:spacing w:line="240" w:lineRule="auto"/>
        <w:jc w:val="both"/>
        <w:rPr>
          <w:rFonts w:ascii="Times New Roman" w:eastAsia="Times New Roman" w:hAnsi="Times New Roman" w:cs="Times New Roman"/>
        </w:rPr>
      </w:pPr>
    </w:p>
    <w:p w14:paraId="4D513350" w14:textId="1573B6E3" w:rsidR="00B719FF" w:rsidRPr="00AE7F9E" w:rsidRDefault="009758B7" w:rsidP="005F1FAF">
      <w:pPr>
        <w:pStyle w:val="Heading2"/>
        <w:numPr>
          <w:ilvl w:val="0"/>
          <w:numId w:val="1"/>
        </w:numPr>
        <w:spacing w:before="240" w:after="60" w:line="240" w:lineRule="auto"/>
        <w:ind w:left="431"/>
        <w:jc w:val="both"/>
        <w:rPr>
          <w:rFonts w:ascii="Times New Roman" w:eastAsia="Times New Roman" w:hAnsi="Times New Roman" w:cs="Times New Roman"/>
          <w:sz w:val="36"/>
          <w:szCs w:val="36"/>
        </w:rPr>
      </w:pPr>
      <w:bookmarkStart w:id="43" w:name="_Toc100762510"/>
      <w:r w:rsidRPr="00AE7F9E">
        <w:rPr>
          <w:rFonts w:ascii="Times New Roman" w:eastAsia="Times New Roman" w:hAnsi="Times New Roman" w:cs="Times New Roman"/>
          <w:sz w:val="36"/>
          <w:szCs w:val="36"/>
        </w:rPr>
        <w:lastRenderedPageBreak/>
        <w:t>Configuration support activities</w:t>
      </w:r>
      <w:bookmarkEnd w:id="43"/>
    </w:p>
    <w:p w14:paraId="3F2A5ED7" w14:textId="787A3652"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44" w:name="_Toc100762511"/>
      <w:r w:rsidRPr="00AE7F9E">
        <w:rPr>
          <w:rFonts w:ascii="Times New Roman" w:eastAsia="Times New Roman" w:hAnsi="Times New Roman" w:cs="Times New Roman"/>
          <w:color w:val="000000"/>
        </w:rPr>
        <w:t>Configuration Status Accounting</w:t>
      </w:r>
      <w:bookmarkEnd w:id="44"/>
    </w:p>
    <w:p w14:paraId="578526EF" w14:textId="77777777" w:rsidR="00B719FF" w:rsidRPr="00AE7F9E" w:rsidRDefault="009758B7" w:rsidP="00ED1DEE">
      <w:pPr>
        <w:spacing w:line="240" w:lineRule="auto"/>
        <w:ind w:firstLine="576"/>
        <w:jc w:val="both"/>
        <w:rPr>
          <w:rFonts w:ascii="Times New Roman" w:eastAsia="Times New Roman" w:hAnsi="Times New Roman" w:cs="Times New Roman"/>
        </w:rPr>
      </w:pPr>
      <w:bookmarkStart w:id="45" w:name="_2p2csry" w:colFirst="0" w:colLast="0"/>
      <w:bookmarkEnd w:id="45"/>
      <w:r w:rsidRPr="00AE7F9E">
        <w:rPr>
          <w:rFonts w:ascii="Times New Roman" w:eastAsia="Times New Roman" w:hAnsi="Times New Roman" w:cs="Times New Roman"/>
        </w:rPr>
        <w:t>Configuration Status Accounting (CSA) is the process to record, store, maintain and report the status of configuration items during the software lifecycle. All software and related documentation should be tracked throughout the software life.</w:t>
      </w:r>
    </w:p>
    <w:p w14:paraId="2A338DF2" w14:textId="77777777" w:rsidR="00B719FF" w:rsidRPr="00AE7F9E" w:rsidRDefault="00B719FF" w:rsidP="005F1FAF">
      <w:pPr>
        <w:spacing w:line="240" w:lineRule="auto"/>
        <w:jc w:val="both"/>
        <w:rPr>
          <w:rFonts w:ascii="Times New Roman" w:eastAsia="Times New Roman" w:hAnsi="Times New Roman" w:cs="Times New Roman"/>
        </w:rPr>
      </w:pPr>
      <w:bookmarkStart w:id="46" w:name="_nx9wvkt8i475" w:colFirst="0" w:colLast="0"/>
      <w:bookmarkEnd w:id="46"/>
    </w:p>
    <w:p w14:paraId="16D93EB4" w14:textId="37DAF973" w:rsidR="00B719FF" w:rsidRPr="00AE7F9E" w:rsidRDefault="009758B7" w:rsidP="00ED1DEE">
      <w:pPr>
        <w:spacing w:line="240" w:lineRule="auto"/>
        <w:ind w:firstLine="576"/>
        <w:jc w:val="both"/>
        <w:rPr>
          <w:rFonts w:ascii="Times New Roman" w:eastAsia="Times New Roman" w:hAnsi="Times New Roman" w:cs="Times New Roman"/>
        </w:rPr>
      </w:pPr>
      <w:bookmarkStart w:id="47" w:name="_hq1r08djzc7r" w:colFirst="0" w:colLast="0"/>
      <w:bookmarkEnd w:id="47"/>
      <w:r w:rsidRPr="00AE7F9E">
        <w:rPr>
          <w:rFonts w:ascii="Times New Roman" w:eastAsia="Times New Roman" w:hAnsi="Times New Roman" w:cs="Times New Roman"/>
        </w:rPr>
        <w:t xml:space="preserve">This is useful in </w:t>
      </w:r>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 xml:space="preserve"> for processes such as problem management, audits, </w:t>
      </w:r>
      <w:r w:rsidR="0098134B" w:rsidRPr="00AE7F9E">
        <w:rPr>
          <w:rFonts w:ascii="Times New Roman" w:eastAsia="Times New Roman" w:hAnsi="Times New Roman" w:cs="Times New Roman"/>
        </w:rPr>
        <w:t>compliances,</w:t>
      </w:r>
      <w:r w:rsidRPr="00AE7F9E">
        <w:rPr>
          <w:rFonts w:ascii="Times New Roman" w:eastAsia="Times New Roman" w:hAnsi="Times New Roman" w:cs="Times New Roman"/>
        </w:rPr>
        <w:t xml:space="preserve"> and investigation. In the event of suspected problems, the verification of baseline configuration and approved modifications can be quickly determined.</w:t>
      </w:r>
    </w:p>
    <w:p w14:paraId="2747454D" w14:textId="2DD09A67" w:rsidR="00B719FF" w:rsidRPr="00AE7F9E" w:rsidRDefault="0098134B"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Evolution’s</w:t>
      </w:r>
      <w:r w:rsidR="009758B7" w:rsidRPr="00AE7F9E">
        <w:rPr>
          <w:rFonts w:ascii="Times New Roman" w:eastAsia="Times New Roman" w:hAnsi="Times New Roman" w:cs="Times New Roman"/>
          <w:color w:val="000000"/>
        </w:rPr>
        <w:t xml:space="preserve"> traceability</w:t>
      </w:r>
    </w:p>
    <w:p w14:paraId="743A6081"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traceability of modifications of items given their types:</w:t>
      </w:r>
    </w:p>
    <w:p w14:paraId="7E952447" w14:textId="77777777" w:rsidR="00B719FF" w:rsidRPr="00AE7F9E" w:rsidRDefault="009758B7" w:rsidP="005F1FAF">
      <w:pPr>
        <w:numPr>
          <w:ilvl w:val="0"/>
          <w:numId w:val="7"/>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3A9DBBE4" w14:textId="77777777" w:rsidR="00B719FF" w:rsidRPr="00AE7F9E" w:rsidRDefault="009758B7" w:rsidP="005F1FAF">
      <w:pPr>
        <w:numPr>
          <w:ilvl w:val="0"/>
          <w:numId w:val="7"/>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Software/Code: The software configuration management tool records, for each source file or group of source files, the commit history and the changes made to the source code.</w:t>
      </w:r>
    </w:p>
    <w:p w14:paraId="503DFCA8" w14:textId="77777777" w:rsidR="00B719FF" w:rsidRPr="00AE7F9E" w:rsidRDefault="009758B7" w:rsidP="005F1FAF">
      <w:pPr>
        <w:numPr>
          <w:ilvl w:val="0"/>
          <w:numId w:val="7"/>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Configuration item: The VDD of the article identifies the modification sheet included in the current version.</w:t>
      </w:r>
    </w:p>
    <w:p w14:paraId="7512A945" w14:textId="77777777" w:rsidR="00B719FF" w:rsidRPr="00AE7F9E" w:rsidRDefault="00B719FF" w:rsidP="005F1FAF">
      <w:pPr>
        <w:spacing w:line="240" w:lineRule="auto"/>
        <w:jc w:val="both"/>
        <w:rPr>
          <w:rFonts w:ascii="Times New Roman" w:eastAsia="Times New Roman" w:hAnsi="Times New Roman" w:cs="Times New Roman"/>
          <w:highlight w:val="lightGray"/>
        </w:rPr>
      </w:pPr>
    </w:p>
    <w:p w14:paraId="67F4C003" w14:textId="77777777" w:rsidR="00B719FF" w:rsidRPr="00AE7F9E" w:rsidRDefault="009758B7" w:rsidP="005F1FAF">
      <w:pPr>
        <w:spacing w:line="240" w:lineRule="auto"/>
        <w:jc w:val="both"/>
        <w:rPr>
          <w:rFonts w:ascii="Times New Roman" w:eastAsia="Times New Roman" w:hAnsi="Times New Roman" w:cs="Times New Roman"/>
        </w:rPr>
      </w:pPr>
      <w:bookmarkStart w:id="48" w:name="_147n2zr" w:colFirst="0" w:colLast="0"/>
      <w:bookmarkEnd w:id="48"/>
      <w:r w:rsidRPr="00AE7F9E">
        <w:rPr>
          <w:rFonts w:ascii="Times New Roman" w:eastAsia="Times New Roman" w:hAnsi="Times New Roman" w:cs="Times New Roman"/>
        </w:rPr>
        <w:t xml:space="preserve">This helps members within the project team of </w:t>
      </w:r>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 xml:space="preserve"> to provide a single source of truth and absolute transparency between systems in the development of the game. With the modification of items, we achieve data integration from both up and downstream – from the team that plan, design and create software, to the team that build, </w:t>
      </w:r>
      <w:proofErr w:type="gramStart"/>
      <w:r w:rsidRPr="00AE7F9E">
        <w:rPr>
          <w:rFonts w:ascii="Times New Roman" w:eastAsia="Times New Roman" w:hAnsi="Times New Roman" w:cs="Times New Roman"/>
        </w:rPr>
        <w:t>deploy</w:t>
      </w:r>
      <w:proofErr w:type="gramEnd"/>
      <w:r w:rsidRPr="00AE7F9E">
        <w:rPr>
          <w:rFonts w:ascii="Times New Roman" w:eastAsia="Times New Roman" w:hAnsi="Times New Roman" w:cs="Times New Roman"/>
        </w:rPr>
        <w:t xml:space="preserve"> and maintain the software.</w:t>
      </w:r>
    </w:p>
    <w:p w14:paraId="33772E59" w14:textId="30D677DA" w:rsidR="00B719FF" w:rsidRPr="00AE7F9E" w:rsidRDefault="009758B7"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Setting up Configuration status</w:t>
      </w:r>
    </w:p>
    <w:p w14:paraId="7E39DE73"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SCM sets up the state of all versions and of each configuration article with:</w:t>
      </w:r>
    </w:p>
    <w:p w14:paraId="0D17E4FB" w14:textId="77777777" w:rsidR="00B719FF" w:rsidRPr="00AE7F9E" w:rsidRDefault="009758B7" w:rsidP="005F1FAF">
      <w:pPr>
        <w:numPr>
          <w:ilvl w:val="0"/>
          <w:numId w:val="3"/>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label,</w:t>
      </w:r>
    </w:p>
    <w:p w14:paraId="68B826C1" w14:textId="77777777" w:rsidR="00B719FF" w:rsidRPr="00AE7F9E" w:rsidRDefault="009758B7" w:rsidP="005F1FAF">
      <w:pPr>
        <w:numPr>
          <w:ilvl w:val="0"/>
          <w:numId w:val="3"/>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version number,</w:t>
      </w:r>
    </w:p>
    <w:p w14:paraId="7BB3B571" w14:textId="77777777" w:rsidR="00B719FF" w:rsidRPr="00AE7F9E" w:rsidRDefault="009758B7" w:rsidP="005F1FAF">
      <w:pPr>
        <w:numPr>
          <w:ilvl w:val="0"/>
          <w:numId w:val="3"/>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creation date of the VDD,</w:t>
      </w:r>
    </w:p>
    <w:p w14:paraId="3844AF81" w14:textId="1E1DDC12" w:rsidR="00B719FF" w:rsidRPr="00AE7F9E" w:rsidRDefault="009758B7" w:rsidP="005F1FAF">
      <w:pPr>
        <w:spacing w:line="240" w:lineRule="auto"/>
        <w:jc w:val="both"/>
        <w:rPr>
          <w:rFonts w:ascii="Times New Roman" w:eastAsia="Times New Roman" w:hAnsi="Times New Roman" w:cs="Times New Roman"/>
        </w:rPr>
      </w:pPr>
      <w:bookmarkStart w:id="49" w:name="_3o7alnk" w:colFirst="0" w:colLast="0"/>
      <w:bookmarkEnd w:id="49"/>
      <w:r w:rsidRPr="00AE7F9E">
        <w:rPr>
          <w:rFonts w:ascii="Times New Roman" w:eastAsia="Times New Roman" w:hAnsi="Times New Roman" w:cs="Times New Roman"/>
        </w:rPr>
        <w:t xml:space="preserve">The SCM </w:t>
      </w:r>
      <w:r w:rsidR="0098134B" w:rsidRPr="00AE7F9E">
        <w:rPr>
          <w:rFonts w:ascii="Times New Roman" w:eastAsia="Times New Roman" w:hAnsi="Times New Roman" w:cs="Times New Roman"/>
        </w:rPr>
        <w:t>oversees</w:t>
      </w:r>
      <w:r w:rsidRPr="00AE7F9E">
        <w:rPr>
          <w:rFonts w:ascii="Times New Roman" w:eastAsia="Times New Roman" w:hAnsi="Times New Roman" w:cs="Times New Roman"/>
        </w:rPr>
        <w:t xml:space="preserve"> writing the VDD.</w:t>
      </w:r>
    </w:p>
    <w:p w14:paraId="3E0DC0A7" w14:textId="690819A7" w:rsidR="00B719FF" w:rsidRPr="00AE7F9E" w:rsidRDefault="009758B7"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Configuration status diffusion</w:t>
      </w:r>
    </w:p>
    <w:p w14:paraId="30A4A9E0" w14:textId="0FDA9BC8" w:rsidR="00B719FF" w:rsidRPr="00AE7F9E" w:rsidRDefault="009758B7" w:rsidP="005F1FAF">
      <w:pPr>
        <w:spacing w:line="240" w:lineRule="auto"/>
        <w:jc w:val="both"/>
        <w:rPr>
          <w:rFonts w:ascii="Times New Roman" w:eastAsia="Times New Roman" w:hAnsi="Times New Roman" w:cs="Times New Roman"/>
        </w:rPr>
      </w:pPr>
      <w:bookmarkStart w:id="50" w:name="_23ckvvd" w:colFirst="0" w:colLast="0"/>
      <w:bookmarkEnd w:id="50"/>
      <w:r w:rsidRPr="00AE7F9E">
        <w:rPr>
          <w:rFonts w:ascii="Times New Roman" w:eastAsia="Times New Roman" w:hAnsi="Times New Roman" w:cs="Times New Roman"/>
        </w:rPr>
        <w:t xml:space="preserve">The SCM and the QM </w:t>
      </w:r>
      <w:r w:rsidR="0098134B" w:rsidRPr="00AE7F9E">
        <w:rPr>
          <w:rFonts w:ascii="Times New Roman" w:eastAsia="Times New Roman" w:hAnsi="Times New Roman" w:cs="Times New Roman"/>
        </w:rPr>
        <w:t>oversee</w:t>
      </w:r>
      <w:r w:rsidRPr="00AE7F9E">
        <w:rPr>
          <w:rFonts w:ascii="Times New Roman" w:eastAsia="Times New Roman" w:hAnsi="Times New Roman" w:cs="Times New Roman"/>
        </w:rPr>
        <w:t xml:space="preserve"> writing the VDD. </w:t>
      </w:r>
    </w:p>
    <w:p w14:paraId="3815BCBC" w14:textId="214C2BC9" w:rsidR="00B719FF" w:rsidRPr="00AE7F9E" w:rsidRDefault="009758B7" w:rsidP="005F1FAF">
      <w:pPr>
        <w:pStyle w:val="Heading4"/>
        <w:numPr>
          <w:ilvl w:val="2"/>
          <w:numId w:val="1"/>
        </w:numPr>
        <w:spacing w:before="240" w:after="60" w:line="240" w:lineRule="auto"/>
        <w:jc w:val="both"/>
        <w:rPr>
          <w:rFonts w:ascii="Times New Roman" w:eastAsia="Times New Roman" w:hAnsi="Times New Roman" w:cs="Times New Roman"/>
        </w:rPr>
      </w:pPr>
      <w:r w:rsidRPr="00AE7F9E">
        <w:rPr>
          <w:rFonts w:ascii="Times New Roman" w:eastAsia="Times New Roman" w:hAnsi="Times New Roman" w:cs="Times New Roman"/>
          <w:color w:val="000000"/>
        </w:rPr>
        <w:t>Configuration status records storage</w:t>
      </w:r>
    </w:p>
    <w:p w14:paraId="34F64147" w14:textId="77777777" w:rsidR="00B719FF" w:rsidRPr="00AE7F9E" w:rsidRDefault="009758B7" w:rsidP="005F1FAF">
      <w:p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records are stored in a configuration folder, which contains:</w:t>
      </w:r>
    </w:p>
    <w:p w14:paraId="6633177C" w14:textId="77777777" w:rsidR="00B719FF" w:rsidRPr="00AE7F9E" w:rsidRDefault="009758B7" w:rsidP="005F1FAF">
      <w:pPr>
        <w:numPr>
          <w:ilvl w:val="0"/>
          <w:numId w:val="11"/>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requests sorted by record number,</w:t>
      </w:r>
    </w:p>
    <w:p w14:paraId="5118CFF4" w14:textId="77777777" w:rsidR="00B719FF" w:rsidRPr="00AE7F9E" w:rsidRDefault="009758B7" w:rsidP="005F1FAF">
      <w:pPr>
        <w:numPr>
          <w:ilvl w:val="0"/>
          <w:numId w:val="11"/>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software documents,</w:t>
      </w:r>
    </w:p>
    <w:p w14:paraId="3FEEB0A9" w14:textId="77777777" w:rsidR="00B719FF" w:rsidRPr="00AE7F9E" w:rsidRDefault="009758B7" w:rsidP="005F1FAF">
      <w:pPr>
        <w:numPr>
          <w:ilvl w:val="0"/>
          <w:numId w:val="11"/>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VDD’s,</w:t>
      </w:r>
    </w:p>
    <w:p w14:paraId="42FC2840" w14:textId="77777777" w:rsidR="00B719FF" w:rsidRPr="00AE7F9E" w:rsidRDefault="009758B7" w:rsidP="005F1FAF">
      <w:pPr>
        <w:numPr>
          <w:ilvl w:val="0"/>
          <w:numId w:val="11"/>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The configuration states, sorted in chronological order.</w:t>
      </w:r>
    </w:p>
    <w:p w14:paraId="5EA0E575" w14:textId="5096F8BC" w:rsidR="00B719FF" w:rsidRPr="00AE7F9E" w:rsidRDefault="00B719FF" w:rsidP="005F1FAF">
      <w:pPr>
        <w:spacing w:line="240" w:lineRule="auto"/>
        <w:jc w:val="both"/>
        <w:rPr>
          <w:rFonts w:ascii="Times New Roman" w:eastAsia="Times New Roman" w:hAnsi="Times New Roman" w:cs="Times New Roman"/>
          <w:highlight w:val="lightGray"/>
        </w:rPr>
      </w:pPr>
      <w:bookmarkStart w:id="51" w:name="_ihv636" w:colFirst="0" w:colLast="0"/>
      <w:bookmarkEnd w:id="51"/>
    </w:p>
    <w:p w14:paraId="4AD11D29" w14:textId="53589811" w:rsidR="0098134B" w:rsidRPr="00AE7F9E" w:rsidRDefault="0098134B" w:rsidP="005F1FAF">
      <w:pPr>
        <w:spacing w:line="240" w:lineRule="auto"/>
        <w:jc w:val="both"/>
        <w:rPr>
          <w:rFonts w:ascii="Times New Roman" w:eastAsia="Times New Roman" w:hAnsi="Times New Roman" w:cs="Times New Roman"/>
          <w:highlight w:val="lightGray"/>
        </w:rPr>
      </w:pPr>
    </w:p>
    <w:p w14:paraId="08CEACC8" w14:textId="7BC717A5" w:rsidR="0098134B" w:rsidRPr="00AE7F9E" w:rsidRDefault="0098134B" w:rsidP="005F1FAF">
      <w:pPr>
        <w:spacing w:line="240" w:lineRule="auto"/>
        <w:jc w:val="both"/>
        <w:rPr>
          <w:rFonts w:ascii="Times New Roman" w:eastAsia="Times New Roman" w:hAnsi="Times New Roman" w:cs="Times New Roman"/>
          <w:highlight w:val="lightGray"/>
        </w:rPr>
      </w:pPr>
    </w:p>
    <w:p w14:paraId="1FE30E7A" w14:textId="64AF29C5" w:rsidR="0098134B" w:rsidRPr="00AE7F9E" w:rsidRDefault="0098134B" w:rsidP="005F1FAF">
      <w:pPr>
        <w:spacing w:line="240" w:lineRule="auto"/>
        <w:jc w:val="both"/>
        <w:rPr>
          <w:rFonts w:ascii="Times New Roman" w:eastAsia="Times New Roman" w:hAnsi="Times New Roman" w:cs="Times New Roman"/>
          <w:highlight w:val="lightGray"/>
        </w:rPr>
      </w:pPr>
    </w:p>
    <w:p w14:paraId="2EE26766" w14:textId="77777777" w:rsidR="0098134B" w:rsidRPr="00AE7F9E" w:rsidRDefault="0098134B" w:rsidP="005F1FAF">
      <w:pPr>
        <w:spacing w:line="240" w:lineRule="auto"/>
        <w:jc w:val="both"/>
        <w:rPr>
          <w:rFonts w:ascii="Times New Roman" w:eastAsia="Times New Roman" w:hAnsi="Times New Roman" w:cs="Times New Roman"/>
          <w:highlight w:val="lightGray"/>
        </w:rPr>
      </w:pPr>
    </w:p>
    <w:p w14:paraId="5D8F9AE9" w14:textId="6D587FC2"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52" w:name="_Toc100762512"/>
      <w:r w:rsidRPr="00AE7F9E">
        <w:rPr>
          <w:rFonts w:ascii="Times New Roman" w:eastAsia="Times New Roman" w:hAnsi="Times New Roman" w:cs="Times New Roman"/>
          <w:color w:val="000000"/>
        </w:rPr>
        <w:lastRenderedPageBreak/>
        <w:t>Configuration audits</w:t>
      </w:r>
      <w:bookmarkEnd w:id="52"/>
    </w:p>
    <w:p w14:paraId="6936BB94" w14:textId="77777777" w:rsidR="00B719FF" w:rsidRPr="00AE7F9E" w:rsidRDefault="009758B7" w:rsidP="00ED1DEE">
      <w:pPr>
        <w:spacing w:line="240" w:lineRule="auto"/>
        <w:ind w:firstLine="360"/>
        <w:jc w:val="both"/>
        <w:rPr>
          <w:rFonts w:ascii="Times New Roman" w:eastAsia="Times New Roman" w:hAnsi="Times New Roman" w:cs="Times New Roman"/>
        </w:rPr>
      </w:pPr>
      <w:r w:rsidRPr="00AE7F9E">
        <w:rPr>
          <w:rFonts w:ascii="Times New Roman" w:eastAsia="Times New Roman" w:hAnsi="Times New Roman" w:cs="Times New Roman"/>
        </w:rPr>
        <w:t>The list of audits that will be conducted during the life cycle of the project are listed below:</w:t>
      </w:r>
    </w:p>
    <w:p w14:paraId="73C6FBEC" w14:textId="77777777" w:rsidR="00B719FF" w:rsidRPr="00AE7F9E" w:rsidRDefault="009758B7" w:rsidP="005F1FAF">
      <w:pPr>
        <w:numPr>
          <w:ilvl w:val="0"/>
          <w:numId w:val="1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Baseline audit, which is the validation of the documents and specifications on which test cases are designed.</w:t>
      </w:r>
    </w:p>
    <w:p w14:paraId="33BB80CD" w14:textId="77777777" w:rsidR="00B719FF" w:rsidRPr="00AE7F9E" w:rsidRDefault="009758B7" w:rsidP="005F1FAF">
      <w:pPr>
        <w:numPr>
          <w:ilvl w:val="0"/>
          <w:numId w:val="1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Functional configuration audit, which is a formal examination of a configuration item, or system, to verify that it meets the requirements specified in its functional and/or allocated documentation</w:t>
      </w:r>
    </w:p>
    <w:p w14:paraId="3B48F9E3" w14:textId="62C1FD33" w:rsidR="00B719FF" w:rsidRPr="00AE7F9E" w:rsidRDefault="009758B7" w:rsidP="0098134B">
      <w:pPr>
        <w:pStyle w:val="ListParagraph"/>
        <w:numPr>
          <w:ilvl w:val="0"/>
          <w:numId w:val="10"/>
        </w:numPr>
        <w:spacing w:line="240" w:lineRule="auto"/>
        <w:jc w:val="both"/>
        <w:rPr>
          <w:rFonts w:ascii="Times New Roman" w:eastAsia="Times New Roman" w:hAnsi="Times New Roman" w:cs="Times New Roman"/>
        </w:rPr>
      </w:pPr>
      <w:r w:rsidRPr="00AE7F9E">
        <w:rPr>
          <w:rFonts w:ascii="Times New Roman" w:eastAsia="Times New Roman" w:hAnsi="Times New Roman" w:cs="Times New Roman"/>
        </w:rPr>
        <w:t>Software configuration audit, which is used to verify that all the software product satisfies the baseline needs</w:t>
      </w:r>
    </w:p>
    <w:p w14:paraId="79A742E4" w14:textId="77777777" w:rsidR="00B719FF" w:rsidRPr="00AE7F9E" w:rsidRDefault="00B719FF" w:rsidP="005F1FAF">
      <w:pPr>
        <w:spacing w:line="240" w:lineRule="auto"/>
        <w:jc w:val="both"/>
        <w:rPr>
          <w:rFonts w:ascii="Times New Roman" w:eastAsia="Times New Roman" w:hAnsi="Times New Roman" w:cs="Times New Roman"/>
        </w:rPr>
      </w:pPr>
    </w:p>
    <w:p w14:paraId="20BE2555" w14:textId="77777777" w:rsidR="00B719FF" w:rsidRPr="00AE7F9E" w:rsidRDefault="009758B7" w:rsidP="00214B00">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The above are the independent reviews of software for the purpose of assessing compliance with established performance requirements and functional, allocated, and product baselines for </w:t>
      </w:r>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w:t>
      </w:r>
    </w:p>
    <w:p w14:paraId="39AAF523" w14:textId="77777777" w:rsidR="00B719FF" w:rsidRPr="00AE7F9E" w:rsidRDefault="009758B7" w:rsidP="005F1FAF">
      <w:pPr>
        <w:spacing w:line="240" w:lineRule="auto"/>
        <w:jc w:val="both"/>
        <w:rPr>
          <w:rFonts w:ascii="Times New Roman" w:eastAsia="Times New Roman" w:hAnsi="Times New Roman" w:cs="Times New Roman"/>
        </w:rPr>
      </w:pPr>
      <w:bookmarkStart w:id="53" w:name="_32hioqz" w:colFirst="0" w:colLast="0"/>
      <w:bookmarkEnd w:id="53"/>
      <w:r w:rsidRPr="00AE7F9E">
        <w:rPr>
          <w:rFonts w:ascii="Times New Roman" w:eastAsia="Times New Roman" w:hAnsi="Times New Roman" w:cs="Times New Roman"/>
        </w:rPr>
        <w:t xml:space="preserve">  </w:t>
      </w:r>
    </w:p>
    <w:p w14:paraId="6E8B0F96" w14:textId="64D9A08B"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54" w:name="_Toc100762513"/>
      <w:r w:rsidRPr="00AE7F9E">
        <w:rPr>
          <w:rFonts w:ascii="Times New Roman" w:eastAsia="Times New Roman" w:hAnsi="Times New Roman" w:cs="Times New Roman"/>
          <w:color w:val="000000"/>
        </w:rPr>
        <w:t>Reviews</w:t>
      </w:r>
      <w:bookmarkEnd w:id="54"/>
    </w:p>
    <w:p w14:paraId="67E1DF75"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Configuration reviews will be performed periodically to verify the correctness of the current state of configuration. The main goal of the configuration review is to verify that all project components are correctly identified, and relevant changes to any documents have been </w:t>
      </w:r>
      <w:proofErr w:type="gramStart"/>
      <w:r w:rsidRPr="00AE7F9E">
        <w:rPr>
          <w:rFonts w:ascii="Times New Roman" w:eastAsia="Times New Roman" w:hAnsi="Times New Roman" w:cs="Times New Roman"/>
        </w:rPr>
        <w:t>duly noted</w:t>
      </w:r>
      <w:proofErr w:type="gramEnd"/>
      <w:r w:rsidRPr="00AE7F9E">
        <w:rPr>
          <w:rFonts w:ascii="Times New Roman" w:eastAsia="Times New Roman" w:hAnsi="Times New Roman" w:cs="Times New Roman"/>
        </w:rPr>
        <w:t>.</w:t>
      </w:r>
    </w:p>
    <w:p w14:paraId="5F466FFB" w14:textId="77777777" w:rsidR="00B719FF" w:rsidRPr="00AE7F9E" w:rsidRDefault="00B719FF" w:rsidP="005F1FAF">
      <w:pPr>
        <w:spacing w:line="240" w:lineRule="auto"/>
        <w:jc w:val="both"/>
        <w:rPr>
          <w:rFonts w:ascii="Times New Roman" w:eastAsia="Times New Roman" w:hAnsi="Times New Roman" w:cs="Times New Roman"/>
        </w:rPr>
      </w:pPr>
    </w:p>
    <w:p w14:paraId="2C42E047"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The SCM is to ensure that the reviews are done at least once every two weeks and any identified issues are to be placed at the highest priority to be resolved. Members in </w:t>
      </w:r>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 xml:space="preserve"> are to report to the SCM if there are such changes.</w:t>
      </w:r>
    </w:p>
    <w:p w14:paraId="1CA2D372" w14:textId="77777777" w:rsidR="00B719FF" w:rsidRPr="00AE7F9E" w:rsidRDefault="00B719FF" w:rsidP="005F1FAF">
      <w:pPr>
        <w:spacing w:line="240" w:lineRule="auto"/>
        <w:jc w:val="both"/>
        <w:rPr>
          <w:rFonts w:ascii="Times New Roman" w:eastAsia="Times New Roman" w:hAnsi="Times New Roman" w:cs="Times New Roman"/>
        </w:rPr>
      </w:pPr>
      <w:bookmarkStart w:id="55" w:name="_1hmsyys" w:colFirst="0" w:colLast="0"/>
      <w:bookmarkEnd w:id="55"/>
    </w:p>
    <w:p w14:paraId="2D96731D" w14:textId="77777777" w:rsidR="00B719FF" w:rsidRPr="00AE7F9E" w:rsidRDefault="009758B7" w:rsidP="005F1FAF">
      <w:pPr>
        <w:pStyle w:val="Heading3"/>
        <w:numPr>
          <w:ilvl w:val="1"/>
          <w:numId w:val="1"/>
        </w:numPr>
        <w:spacing w:before="240" w:after="60" w:line="240" w:lineRule="auto"/>
        <w:jc w:val="both"/>
        <w:rPr>
          <w:rFonts w:ascii="Times New Roman" w:eastAsia="Times New Roman" w:hAnsi="Times New Roman" w:cs="Times New Roman"/>
        </w:rPr>
      </w:pPr>
      <w:bookmarkStart w:id="56" w:name="_Toc100762514"/>
      <w:r w:rsidRPr="00AE7F9E">
        <w:rPr>
          <w:rFonts w:ascii="Times New Roman" w:eastAsia="Times New Roman" w:hAnsi="Times New Roman" w:cs="Times New Roman"/>
          <w:color w:val="000000"/>
        </w:rPr>
        <w:t>Configuration management plan maintenance</w:t>
      </w:r>
      <w:bookmarkEnd w:id="56"/>
    </w:p>
    <w:p w14:paraId="7FCAE9EF"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Maintenance of the configuration management plan will be done by the Quality Assurance team, which will be done weekly. This is headed by the QM which will ensure the configuration management plan is updated and component correctness is verified. </w:t>
      </w:r>
    </w:p>
    <w:p w14:paraId="267D8431" w14:textId="77777777" w:rsidR="00B719FF" w:rsidRPr="00AE7F9E" w:rsidRDefault="00B719FF" w:rsidP="005F1FAF">
      <w:pPr>
        <w:spacing w:line="240" w:lineRule="auto"/>
        <w:jc w:val="both"/>
        <w:rPr>
          <w:rFonts w:ascii="Times New Roman" w:eastAsia="Times New Roman" w:hAnsi="Times New Roman" w:cs="Times New Roman"/>
        </w:rPr>
      </w:pPr>
    </w:p>
    <w:p w14:paraId="384503C6" w14:textId="77777777" w:rsidR="00B719FF" w:rsidRPr="00AE7F9E" w:rsidRDefault="009758B7" w:rsidP="00ED1DEE">
      <w:pPr>
        <w:spacing w:line="240" w:lineRule="auto"/>
        <w:ind w:firstLine="576"/>
        <w:jc w:val="both"/>
        <w:rPr>
          <w:rFonts w:ascii="Times New Roman" w:eastAsia="Times New Roman" w:hAnsi="Times New Roman" w:cs="Times New Roman"/>
        </w:rPr>
      </w:pPr>
      <w:r w:rsidRPr="00AE7F9E">
        <w:rPr>
          <w:rFonts w:ascii="Times New Roman" w:eastAsia="Times New Roman" w:hAnsi="Times New Roman" w:cs="Times New Roman"/>
        </w:rPr>
        <w:t xml:space="preserve">In </w:t>
      </w:r>
      <w:proofErr w:type="spellStart"/>
      <w:r w:rsidRPr="00AE7F9E">
        <w:rPr>
          <w:rFonts w:ascii="Times New Roman" w:eastAsia="Times New Roman" w:hAnsi="Times New Roman" w:cs="Times New Roman"/>
        </w:rPr>
        <w:t>SportZ</w:t>
      </w:r>
      <w:proofErr w:type="spellEnd"/>
      <w:r w:rsidRPr="00AE7F9E">
        <w:rPr>
          <w:rFonts w:ascii="Times New Roman" w:eastAsia="Times New Roman" w:hAnsi="Times New Roman" w:cs="Times New Roman"/>
        </w:rPr>
        <w:t xml:space="preserve"> the QM and SCM are to work hand in hand and keep each other updated on the changes in the configuration management plan as well as ensuring the team adheres to the protocols that were set.</w:t>
      </w:r>
    </w:p>
    <w:p w14:paraId="4AAE90B4" w14:textId="77777777" w:rsidR="00B719FF" w:rsidRPr="00AE7F9E" w:rsidRDefault="00B719FF" w:rsidP="005F1FAF">
      <w:pPr>
        <w:spacing w:line="240" w:lineRule="auto"/>
        <w:jc w:val="both"/>
        <w:rPr>
          <w:rFonts w:ascii="Times New Roman" w:eastAsia="Times New Roman" w:hAnsi="Times New Roman" w:cs="Times New Roman"/>
        </w:rPr>
      </w:pPr>
    </w:p>
    <w:p w14:paraId="25F23810" w14:textId="77777777" w:rsidR="00B719FF" w:rsidRPr="00AE7F9E" w:rsidRDefault="00B719FF" w:rsidP="005F1FAF">
      <w:pPr>
        <w:spacing w:before="240" w:after="240"/>
        <w:jc w:val="both"/>
        <w:rPr>
          <w:rFonts w:ascii="Times New Roman" w:eastAsia="Times New Roman" w:hAnsi="Times New Roman" w:cs="Times New Roman"/>
          <w:sz w:val="46"/>
          <w:szCs w:val="46"/>
        </w:rPr>
      </w:pPr>
    </w:p>
    <w:p w14:paraId="585D7C27" w14:textId="77777777" w:rsidR="00B719FF" w:rsidRPr="00AE7F9E" w:rsidRDefault="00B719FF" w:rsidP="005F1FAF">
      <w:pPr>
        <w:jc w:val="both"/>
        <w:rPr>
          <w:rFonts w:ascii="Times New Roman" w:eastAsia="Times New Roman" w:hAnsi="Times New Roman" w:cs="Times New Roman"/>
        </w:rPr>
      </w:pPr>
    </w:p>
    <w:sectPr w:rsidR="00B719FF" w:rsidRPr="00AE7F9E">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8D9FD" w14:textId="77777777" w:rsidR="00C23CE7" w:rsidRDefault="00C23CE7" w:rsidP="0098134B">
      <w:pPr>
        <w:spacing w:line="240" w:lineRule="auto"/>
      </w:pPr>
      <w:r>
        <w:separator/>
      </w:r>
    </w:p>
  </w:endnote>
  <w:endnote w:type="continuationSeparator" w:id="0">
    <w:p w14:paraId="183062C5" w14:textId="77777777" w:rsidR="00C23CE7" w:rsidRDefault="00C23CE7" w:rsidP="00981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654101"/>
      <w:docPartObj>
        <w:docPartGallery w:val="Page Numbers (Bottom of Page)"/>
        <w:docPartUnique/>
      </w:docPartObj>
    </w:sdtPr>
    <w:sdtEndPr>
      <w:rPr>
        <w:noProof/>
      </w:rPr>
    </w:sdtEndPr>
    <w:sdtContent>
      <w:p w14:paraId="57576E6A" w14:textId="6911A03A" w:rsidR="0098134B" w:rsidRDefault="009813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D367F" w14:textId="77777777" w:rsidR="0098134B" w:rsidRDefault="00981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EEA34" w14:textId="77777777" w:rsidR="00C23CE7" w:rsidRDefault="00C23CE7" w:rsidP="0098134B">
      <w:pPr>
        <w:spacing w:line="240" w:lineRule="auto"/>
      </w:pPr>
      <w:r>
        <w:separator/>
      </w:r>
    </w:p>
  </w:footnote>
  <w:footnote w:type="continuationSeparator" w:id="0">
    <w:p w14:paraId="59E78A04" w14:textId="77777777" w:rsidR="00C23CE7" w:rsidRDefault="00C23CE7" w:rsidP="009813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35"/>
    <w:multiLevelType w:val="multilevel"/>
    <w:tmpl w:val="229C35E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04B40EFF"/>
    <w:multiLevelType w:val="multilevel"/>
    <w:tmpl w:val="05E8C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40259"/>
    <w:multiLevelType w:val="multilevel"/>
    <w:tmpl w:val="8BAA7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AA5C0D"/>
    <w:multiLevelType w:val="multilevel"/>
    <w:tmpl w:val="65BA2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CE13E8"/>
    <w:multiLevelType w:val="multilevel"/>
    <w:tmpl w:val="6D0CF412"/>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95D0C30"/>
    <w:multiLevelType w:val="multilevel"/>
    <w:tmpl w:val="84AC41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A631621"/>
    <w:multiLevelType w:val="multilevel"/>
    <w:tmpl w:val="4F3647B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3F72B1"/>
    <w:multiLevelType w:val="multilevel"/>
    <w:tmpl w:val="F92CD7BC"/>
    <w:lvl w:ilvl="0">
      <w:start w:val="1"/>
      <w:numFmt w:val="bullet"/>
      <w:lvlText w:val=""/>
      <w:lvlJc w:val="left"/>
      <w:pPr>
        <w:ind w:left="720" w:hanging="360"/>
      </w:pPr>
      <w:rPr>
        <w:rFonts w:ascii="Symbol" w:hAnsi="Symbol" w:hint="default"/>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CBF51D3"/>
    <w:multiLevelType w:val="multilevel"/>
    <w:tmpl w:val="8806E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2F5654"/>
    <w:multiLevelType w:val="multilevel"/>
    <w:tmpl w:val="55D8B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CA0B61"/>
    <w:multiLevelType w:val="multilevel"/>
    <w:tmpl w:val="4AAAE8C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41624F"/>
    <w:multiLevelType w:val="multilevel"/>
    <w:tmpl w:val="8592AE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035141"/>
    <w:multiLevelType w:val="multilevel"/>
    <w:tmpl w:val="D966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E963F38"/>
    <w:multiLevelType w:val="multilevel"/>
    <w:tmpl w:val="F788D3A8"/>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11160B1"/>
    <w:multiLevelType w:val="multilevel"/>
    <w:tmpl w:val="DBBE9F66"/>
    <w:lvl w:ilvl="0">
      <w:start w:val="1"/>
      <w:numFmt w:val="bullet"/>
      <w:lvlText w:val=""/>
      <w:lvlJc w:val="left"/>
      <w:pPr>
        <w:ind w:left="720" w:hanging="360"/>
      </w:pPr>
      <w:rPr>
        <w:rFonts w:ascii="Symbol" w:hAnsi="Symbol" w:hint="default"/>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161950"/>
    <w:multiLevelType w:val="multilevel"/>
    <w:tmpl w:val="687245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D7680F"/>
    <w:multiLevelType w:val="multilevel"/>
    <w:tmpl w:val="8E827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C347E7"/>
    <w:multiLevelType w:val="multilevel"/>
    <w:tmpl w:val="4B6CE28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8" w15:restartNumberingAfterBreak="0">
    <w:nsid w:val="7DA14D3B"/>
    <w:multiLevelType w:val="multilevel"/>
    <w:tmpl w:val="D0000D3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F97540"/>
    <w:multiLevelType w:val="multilevel"/>
    <w:tmpl w:val="ED30D6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669092297">
    <w:abstractNumId w:val="17"/>
  </w:num>
  <w:num w:numId="2" w16cid:durableId="2005206132">
    <w:abstractNumId w:val="2"/>
  </w:num>
  <w:num w:numId="3" w16cid:durableId="569388862">
    <w:abstractNumId w:val="5"/>
  </w:num>
  <w:num w:numId="4" w16cid:durableId="1612125188">
    <w:abstractNumId w:val="14"/>
  </w:num>
  <w:num w:numId="5" w16cid:durableId="120880764">
    <w:abstractNumId w:val="16"/>
  </w:num>
  <w:num w:numId="6" w16cid:durableId="668018673">
    <w:abstractNumId w:val="7"/>
  </w:num>
  <w:num w:numId="7" w16cid:durableId="1589269341">
    <w:abstractNumId w:val="13"/>
  </w:num>
  <w:num w:numId="8" w16cid:durableId="1241981556">
    <w:abstractNumId w:val="10"/>
  </w:num>
  <w:num w:numId="9" w16cid:durableId="645209057">
    <w:abstractNumId w:val="9"/>
  </w:num>
  <w:num w:numId="10" w16cid:durableId="647826277">
    <w:abstractNumId w:val="15"/>
  </w:num>
  <w:num w:numId="11" w16cid:durableId="1202208057">
    <w:abstractNumId w:val="19"/>
  </w:num>
  <w:num w:numId="12" w16cid:durableId="1489975321">
    <w:abstractNumId w:val="11"/>
  </w:num>
  <w:num w:numId="13" w16cid:durableId="1360593685">
    <w:abstractNumId w:val="0"/>
  </w:num>
  <w:num w:numId="14" w16cid:durableId="1834947227">
    <w:abstractNumId w:val="3"/>
  </w:num>
  <w:num w:numId="15" w16cid:durableId="1830440441">
    <w:abstractNumId w:val="4"/>
  </w:num>
  <w:num w:numId="16" w16cid:durableId="776482632">
    <w:abstractNumId w:val="12"/>
  </w:num>
  <w:num w:numId="17" w16cid:durableId="779836395">
    <w:abstractNumId w:val="18"/>
  </w:num>
  <w:num w:numId="18" w16cid:durableId="1487092957">
    <w:abstractNumId w:val="1"/>
  </w:num>
  <w:num w:numId="19" w16cid:durableId="340664133">
    <w:abstractNumId w:val="6"/>
  </w:num>
  <w:num w:numId="20" w16cid:durableId="1410808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FF"/>
    <w:rsid w:val="00214B00"/>
    <w:rsid w:val="005F1FAF"/>
    <w:rsid w:val="0071472E"/>
    <w:rsid w:val="00797382"/>
    <w:rsid w:val="007E11FA"/>
    <w:rsid w:val="009758B7"/>
    <w:rsid w:val="0098134B"/>
    <w:rsid w:val="00A021E1"/>
    <w:rsid w:val="00AE7F9E"/>
    <w:rsid w:val="00B34982"/>
    <w:rsid w:val="00B47725"/>
    <w:rsid w:val="00B719FF"/>
    <w:rsid w:val="00C23CE7"/>
    <w:rsid w:val="00C96A3A"/>
    <w:rsid w:val="00DE75EB"/>
    <w:rsid w:val="00EA3DAF"/>
    <w:rsid w:val="00ED1D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1C20"/>
  <w15:docId w15:val="{5A408B69-7EE4-43C9-B10C-7C55A65E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ListParagraph">
    <w:name w:val="List Paragraph"/>
    <w:basedOn w:val="Normal"/>
    <w:uiPriority w:val="34"/>
    <w:qFormat/>
    <w:rsid w:val="0098134B"/>
    <w:pPr>
      <w:ind w:left="720"/>
      <w:contextualSpacing/>
    </w:pPr>
  </w:style>
  <w:style w:type="paragraph" w:styleId="TOC2">
    <w:name w:val="toc 2"/>
    <w:basedOn w:val="Normal"/>
    <w:next w:val="Normal"/>
    <w:autoRedefine/>
    <w:uiPriority w:val="39"/>
    <w:unhideWhenUsed/>
    <w:rsid w:val="0098134B"/>
    <w:pPr>
      <w:tabs>
        <w:tab w:val="left" w:pos="660"/>
        <w:tab w:val="right" w:pos="9350"/>
      </w:tabs>
      <w:spacing w:after="100"/>
      <w:ind w:left="220"/>
    </w:pPr>
  </w:style>
  <w:style w:type="paragraph" w:styleId="TOC3">
    <w:name w:val="toc 3"/>
    <w:basedOn w:val="Normal"/>
    <w:next w:val="Normal"/>
    <w:autoRedefine/>
    <w:uiPriority w:val="39"/>
    <w:unhideWhenUsed/>
    <w:rsid w:val="0098134B"/>
    <w:pPr>
      <w:spacing w:after="100"/>
      <w:ind w:left="440"/>
    </w:pPr>
  </w:style>
  <w:style w:type="paragraph" w:styleId="TOC4">
    <w:name w:val="toc 4"/>
    <w:basedOn w:val="Normal"/>
    <w:next w:val="Normal"/>
    <w:autoRedefine/>
    <w:uiPriority w:val="39"/>
    <w:unhideWhenUsed/>
    <w:rsid w:val="0098134B"/>
    <w:pPr>
      <w:spacing w:after="100"/>
      <w:ind w:left="660"/>
    </w:pPr>
  </w:style>
  <w:style w:type="paragraph" w:styleId="TOC5">
    <w:name w:val="toc 5"/>
    <w:basedOn w:val="Normal"/>
    <w:next w:val="Normal"/>
    <w:autoRedefine/>
    <w:uiPriority w:val="39"/>
    <w:unhideWhenUsed/>
    <w:rsid w:val="0098134B"/>
    <w:pPr>
      <w:spacing w:after="100"/>
      <w:ind w:left="880"/>
    </w:pPr>
  </w:style>
  <w:style w:type="character" w:styleId="Hyperlink">
    <w:name w:val="Hyperlink"/>
    <w:basedOn w:val="DefaultParagraphFont"/>
    <w:uiPriority w:val="99"/>
    <w:unhideWhenUsed/>
    <w:rsid w:val="0098134B"/>
    <w:rPr>
      <w:color w:val="0000FF" w:themeColor="hyperlink"/>
      <w:u w:val="single"/>
    </w:rPr>
  </w:style>
  <w:style w:type="paragraph" w:styleId="Header">
    <w:name w:val="header"/>
    <w:basedOn w:val="Normal"/>
    <w:link w:val="HeaderChar"/>
    <w:uiPriority w:val="99"/>
    <w:unhideWhenUsed/>
    <w:rsid w:val="0098134B"/>
    <w:pPr>
      <w:tabs>
        <w:tab w:val="center" w:pos="4513"/>
        <w:tab w:val="right" w:pos="9026"/>
      </w:tabs>
      <w:spacing w:line="240" w:lineRule="auto"/>
    </w:pPr>
  </w:style>
  <w:style w:type="character" w:customStyle="1" w:styleId="HeaderChar">
    <w:name w:val="Header Char"/>
    <w:basedOn w:val="DefaultParagraphFont"/>
    <w:link w:val="Header"/>
    <w:uiPriority w:val="99"/>
    <w:rsid w:val="0098134B"/>
  </w:style>
  <w:style w:type="paragraph" w:styleId="Footer">
    <w:name w:val="footer"/>
    <w:basedOn w:val="Normal"/>
    <w:link w:val="FooterChar"/>
    <w:uiPriority w:val="99"/>
    <w:unhideWhenUsed/>
    <w:rsid w:val="0098134B"/>
    <w:pPr>
      <w:tabs>
        <w:tab w:val="center" w:pos="4513"/>
        <w:tab w:val="right" w:pos="9026"/>
      </w:tabs>
      <w:spacing w:line="240" w:lineRule="auto"/>
    </w:pPr>
  </w:style>
  <w:style w:type="character" w:customStyle="1" w:styleId="FooterChar">
    <w:name w:val="Footer Char"/>
    <w:basedOn w:val="DefaultParagraphFont"/>
    <w:link w:val="Footer"/>
    <w:uiPriority w:val="99"/>
    <w:rsid w:val="0098134B"/>
  </w:style>
  <w:style w:type="paragraph" w:styleId="TOCHeading">
    <w:name w:val="TOC Heading"/>
    <w:basedOn w:val="Heading1"/>
    <w:next w:val="Normal"/>
    <w:uiPriority w:val="39"/>
    <w:unhideWhenUsed/>
    <w:qFormat/>
    <w:rsid w:val="00B3498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34982"/>
    <w:pPr>
      <w:spacing w:after="100" w:line="259" w:lineRule="auto"/>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23EF9-D9AB-4C5C-9A6D-790F368F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 lim</dc:creator>
  <cp:lastModifiedBy>Chee Zi Hoe</cp:lastModifiedBy>
  <cp:revision>8</cp:revision>
  <cp:lastPrinted>2022-03-30T15:56:00Z</cp:lastPrinted>
  <dcterms:created xsi:type="dcterms:W3CDTF">2022-03-30T09:22:00Z</dcterms:created>
  <dcterms:modified xsi:type="dcterms:W3CDTF">2022-04-13T09:59:00Z</dcterms:modified>
</cp:coreProperties>
</file>