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4812768" w:displacedByCustomXml="next"/>
    <w:bookmarkEnd w:id="0" w:displacedByCustomXml="next"/>
    <w:sdt>
      <w:sdtPr>
        <w:rPr>
          <w:rFonts w:ascii="Times New Roman" w:eastAsiaTheme="minorEastAsia" w:hAnsi="Times New Roman"/>
        </w:rPr>
        <w:id w:val="-467200092"/>
        <w:docPartObj>
          <w:docPartGallery w:val="Cover Pages"/>
          <w:docPartUnique/>
        </w:docPartObj>
      </w:sdtPr>
      <w:sdtEndPr>
        <w:rPr>
          <w:lang w:val="zh-CN"/>
        </w:rPr>
      </w:sdtEndPr>
      <w:sdtContent>
        <w:p w:rsidR="00673087" w:rsidRPr="00686E2A" w:rsidRDefault="00673087" w:rsidP="004B77FA">
          <w:pPr>
            <w:pStyle w:val="af3"/>
            <w:rPr>
              <w:rFonts w:ascii="Times New Roman" w:hAnsi="Times New Roman"/>
            </w:rPr>
          </w:pPr>
        </w:p>
        <w:p w:rsidR="00673087" w:rsidRPr="00686E2A" w:rsidRDefault="00673087" w:rsidP="00673087">
          <w:pPr>
            <w:widowControl/>
            <w:jc w:val="left"/>
            <w:rPr>
              <w:rFonts w:ascii="Times New Roman" w:hAnsi="Times New Roman"/>
              <w:lang w:val="zh-CN"/>
            </w:rPr>
          </w:pPr>
        </w:p>
        <w:p w:rsidR="00673087" w:rsidRPr="00686E2A" w:rsidRDefault="00673087" w:rsidP="00673087">
          <w:pPr>
            <w:widowControl/>
            <w:jc w:val="left"/>
            <w:rPr>
              <w:rFonts w:ascii="Times New Roman" w:hAnsi="Times New Roman"/>
              <w:lang w:val="zh-CN"/>
            </w:rPr>
          </w:pPr>
        </w:p>
        <w:p w:rsidR="000363F1" w:rsidRDefault="000363F1"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r w:rsidRPr="00686E2A">
            <w:rPr>
              <w:rFonts w:ascii="Times New Roman" w:hAnsi="Times New Roman"/>
              <w:noProof/>
              <w:sz w:val="24"/>
            </w:rPr>
            <w:drawing>
              <wp:anchor distT="0" distB="0" distL="114300" distR="114300" simplePos="0" relativeHeight="251644928" behindDoc="0" locked="0" layoutInCell="1" allowOverlap="1" wp14:anchorId="5A417389">
                <wp:simplePos x="0" y="0"/>
                <wp:positionH relativeFrom="column">
                  <wp:posOffset>237490</wp:posOffset>
                </wp:positionH>
                <wp:positionV relativeFrom="paragraph">
                  <wp:posOffset>365760</wp:posOffset>
                </wp:positionV>
                <wp:extent cx="4605650" cy="129540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05650" cy="1295400"/>
                        </a:xfrm>
                        <a:prstGeom prst="rect">
                          <a:avLst/>
                        </a:prstGeom>
                        <a:noFill/>
                        <a:ln>
                          <a:noFill/>
                        </a:ln>
                      </pic:spPr>
                    </pic:pic>
                  </a:graphicData>
                </a:graphic>
              </wp:anchor>
            </w:drawing>
          </w:r>
        </w:p>
        <w:p w:rsidR="009953FB" w:rsidRDefault="009953FB" w:rsidP="00673087">
          <w:pPr>
            <w:widowControl/>
            <w:jc w:val="left"/>
            <w:rPr>
              <w:rFonts w:ascii="Times New Roman" w:hAnsi="Times New Roman"/>
              <w:lang w:val="zh-CN"/>
            </w:rPr>
          </w:pPr>
        </w:p>
        <w:p w:rsidR="009953FB" w:rsidRDefault="009953FB" w:rsidP="00673087">
          <w:pPr>
            <w:widowControl/>
            <w:jc w:val="left"/>
            <w:rPr>
              <w:rFonts w:ascii="Times New Roman" w:hAnsi="Times New Roman"/>
              <w:lang w:val="zh-CN"/>
            </w:rPr>
          </w:pPr>
        </w:p>
        <w:p w:rsidR="009953FB" w:rsidRPr="00686E2A" w:rsidRDefault="009953FB" w:rsidP="00673087">
          <w:pPr>
            <w:widowControl/>
            <w:jc w:val="left"/>
            <w:rPr>
              <w:rFonts w:ascii="Times New Roman" w:hAnsi="Times New Roman"/>
              <w:lang w:val="zh-CN"/>
            </w:rPr>
          </w:pPr>
        </w:p>
        <w:tbl>
          <w:tblPr>
            <w:tblStyle w:val="a9"/>
            <w:tblpPr w:leftFromText="180" w:rightFromText="180" w:vertAnchor="text" w:horzAnchor="margin" w:tblpXSpec="center" w:tblpY="1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6101"/>
          </w:tblGrid>
          <w:tr w:rsidR="009953FB" w:rsidRPr="00686E2A" w:rsidTr="009953FB">
            <w:tc>
              <w:tcPr>
                <w:tcW w:w="1554" w:type="dxa"/>
              </w:tcPr>
              <w:p w:rsidR="009953FB" w:rsidRPr="00686E2A" w:rsidRDefault="009953FB" w:rsidP="009953FB">
                <w:pPr>
                  <w:widowControl/>
                  <w:jc w:val="center"/>
                  <w:rPr>
                    <w:rFonts w:ascii="Times New Roman" w:eastAsia="黑体" w:hAnsi="Times New Roman"/>
                    <w:sz w:val="36"/>
                    <w:szCs w:val="36"/>
                    <w:lang w:val="zh-CN"/>
                  </w:rPr>
                </w:pPr>
                <w:r w:rsidRPr="00686E2A">
                  <w:rPr>
                    <w:rFonts w:ascii="Times New Roman" w:eastAsia="黑体" w:hAnsi="Times New Roman" w:hint="eastAsia"/>
                    <w:sz w:val="36"/>
                    <w:szCs w:val="36"/>
                    <w:lang w:val="zh-CN"/>
                  </w:rPr>
                  <w:t>题目：</w:t>
                </w:r>
              </w:p>
            </w:tc>
            <w:tc>
              <w:tcPr>
                <w:tcW w:w="6101" w:type="dxa"/>
              </w:tcPr>
              <w:p w:rsidR="009953FB" w:rsidRPr="00686E2A" w:rsidRDefault="009953FB" w:rsidP="009953FB">
                <w:pPr>
                  <w:widowControl/>
                  <w:rPr>
                    <w:rFonts w:ascii="Times New Roman" w:eastAsia="黑体" w:hAnsi="Times New Roman" w:cs="Times New Roman"/>
                    <w:sz w:val="36"/>
                    <w:szCs w:val="36"/>
                    <w:lang w:val="zh-CN"/>
                  </w:rPr>
                </w:pPr>
                <w:r>
                  <w:rPr>
                    <w:rFonts w:ascii="Times New Roman" w:eastAsia="黑体" w:hAnsi="Times New Roman" w:cs="Times New Roman" w:hint="eastAsia"/>
                    <w:sz w:val="36"/>
                    <w:szCs w:val="36"/>
                    <w:lang w:val="zh-CN"/>
                  </w:rPr>
                  <w:t>课程相关信息密度</w:t>
                </w:r>
                <w:r w:rsidRPr="00686E2A">
                  <w:rPr>
                    <w:rFonts w:ascii="Times New Roman" w:eastAsia="黑体" w:hAnsi="Times New Roman" w:cs="Times New Roman" w:hint="eastAsia"/>
                    <w:sz w:val="36"/>
                    <w:szCs w:val="36"/>
                    <w:lang w:val="zh-CN"/>
                  </w:rPr>
                  <w:t>系统分析设计报告</w:t>
                </w:r>
              </w:p>
            </w:tc>
          </w:tr>
        </w:tbl>
        <w:p w:rsidR="00673087" w:rsidRPr="00686E2A" w:rsidRDefault="00673087" w:rsidP="00673087">
          <w:pPr>
            <w:widowControl/>
            <w:jc w:val="left"/>
            <w:rPr>
              <w:rFonts w:ascii="Times New Roman" w:eastAsia="黑体" w:hAnsi="Times New Roman"/>
              <w:lang w:val="zh-CN"/>
            </w:rPr>
          </w:pPr>
        </w:p>
        <w:p w:rsidR="000363F1" w:rsidRPr="00686E2A" w:rsidRDefault="000363F1" w:rsidP="00673087">
          <w:pPr>
            <w:widowControl/>
            <w:jc w:val="left"/>
            <w:rPr>
              <w:rFonts w:ascii="Times New Roman" w:eastAsia="黑体" w:hAnsi="Times New Roman"/>
              <w:lang w:val="zh-CN"/>
            </w:rPr>
          </w:pPr>
        </w:p>
        <w:p w:rsidR="00673087" w:rsidRPr="00686E2A" w:rsidRDefault="00673087" w:rsidP="00673087">
          <w:pPr>
            <w:widowControl/>
            <w:jc w:val="left"/>
            <w:rPr>
              <w:rFonts w:ascii="Times New Roman" w:eastAsia="黑体" w:hAnsi="Times New Roman"/>
              <w:lang w:val="zh-CN"/>
            </w:rPr>
          </w:pPr>
        </w:p>
        <w:p w:rsidR="00673087" w:rsidRPr="00686E2A" w:rsidRDefault="00673087" w:rsidP="00673087">
          <w:pPr>
            <w:widowControl/>
            <w:jc w:val="left"/>
            <w:rPr>
              <w:rFonts w:ascii="Times New Roman" w:eastAsia="黑体" w:hAnsi="Times New Roman"/>
              <w:lang w:val="zh-CN"/>
            </w:rPr>
          </w:pPr>
        </w:p>
        <w:p w:rsidR="00673087" w:rsidRPr="00686E2A" w:rsidRDefault="00673087" w:rsidP="00673087">
          <w:pPr>
            <w:widowControl/>
            <w:jc w:val="left"/>
            <w:rPr>
              <w:rFonts w:ascii="Times New Roman" w:hAnsi="Times New Roman"/>
              <w:lang w:val="zh-CN"/>
            </w:rPr>
          </w:pPr>
        </w:p>
        <w:p w:rsidR="00673087" w:rsidRPr="00686E2A" w:rsidRDefault="00673087" w:rsidP="00673087">
          <w:pPr>
            <w:widowControl/>
            <w:jc w:val="left"/>
            <w:rPr>
              <w:rFonts w:ascii="Times New Roman" w:hAnsi="Times New Roman"/>
              <w:lang w:val="zh-CN"/>
            </w:rPr>
            <w:sectPr w:rsidR="00673087" w:rsidRPr="00686E2A" w:rsidSect="00404B94">
              <w:headerReference w:type="even" r:id="rId9"/>
              <w:headerReference w:type="default" r:id="rId10"/>
              <w:footerReference w:type="default" r:id="rId11"/>
              <w:footerReference w:type="first" r:id="rId12"/>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pPr>
        </w:p>
        <w:p w:rsidR="00260121" w:rsidRDefault="00260121">
          <w:pPr>
            <w:widowControl/>
            <w:jc w:val="left"/>
            <w:rPr>
              <w:rFonts w:ascii="Times New Roman" w:hAnsi="Times New Roman"/>
              <w:lang w:val="zh-CN"/>
            </w:rPr>
          </w:pPr>
          <w:r>
            <w:rPr>
              <w:rFonts w:ascii="Times New Roman" w:hAnsi="Times New Roman"/>
              <w:lang w:val="zh-CN"/>
            </w:rPr>
            <w:br w:type="page"/>
          </w:r>
        </w:p>
        <w:p w:rsidR="009953FB" w:rsidRPr="009953FB" w:rsidRDefault="009953FB" w:rsidP="009953FB">
          <w:pPr>
            <w:widowControl/>
            <w:jc w:val="left"/>
            <w:rPr>
              <w:rFonts w:ascii="Times New Roman" w:hAnsi="Times New Roman"/>
              <w:lang w:val="zh-CN"/>
            </w:rPr>
          </w:pPr>
        </w:p>
        <w:tbl>
          <w:tblPr>
            <w:tblStyle w:val="a9"/>
            <w:tblW w:w="8301" w:type="dxa"/>
            <w:jc w:val="center"/>
            <w:tblLook w:val="04A0" w:firstRow="1" w:lastRow="0" w:firstColumn="1" w:lastColumn="0" w:noHBand="0" w:noVBand="1"/>
          </w:tblPr>
          <w:tblGrid>
            <w:gridCol w:w="1271"/>
            <w:gridCol w:w="1559"/>
            <w:gridCol w:w="2656"/>
            <w:gridCol w:w="2815"/>
          </w:tblGrid>
          <w:tr w:rsidR="009953FB" w:rsidRPr="00686E2A" w:rsidTr="009953FB">
            <w:trPr>
              <w:trHeight w:val="588"/>
              <w:jc w:val="center"/>
            </w:trPr>
            <w:tc>
              <w:tcPr>
                <w:tcW w:w="1271" w:type="dxa"/>
                <w:vAlign w:val="center"/>
              </w:tcPr>
              <w:p w:rsidR="009953FB" w:rsidRPr="00686E2A" w:rsidRDefault="009953FB" w:rsidP="00A75736">
                <w:pPr>
                  <w:widowControl/>
                  <w:jc w:val="center"/>
                  <w:rPr>
                    <w:rFonts w:ascii="Times New Roman" w:eastAsia="宋体" w:hAnsi="Times New Roman"/>
                    <w:sz w:val="24"/>
                    <w:szCs w:val="24"/>
                  </w:rPr>
                </w:pPr>
                <w:r w:rsidRPr="00686E2A">
                  <w:rPr>
                    <w:rFonts w:ascii="Times New Roman" w:eastAsia="宋体" w:hAnsi="Times New Roman" w:hint="eastAsia"/>
                    <w:sz w:val="24"/>
                    <w:szCs w:val="24"/>
                  </w:rPr>
                  <w:t>小组成员</w:t>
                </w:r>
              </w:p>
            </w:tc>
            <w:tc>
              <w:tcPr>
                <w:tcW w:w="1559" w:type="dxa"/>
                <w:vAlign w:val="center"/>
              </w:tcPr>
              <w:p w:rsidR="009953FB" w:rsidRPr="00686E2A" w:rsidRDefault="009953FB" w:rsidP="00A75736">
                <w:pPr>
                  <w:widowControl/>
                  <w:jc w:val="center"/>
                  <w:rPr>
                    <w:rFonts w:ascii="Times New Roman" w:eastAsia="宋体" w:hAnsi="Times New Roman"/>
                    <w:sz w:val="24"/>
                    <w:szCs w:val="24"/>
                  </w:rPr>
                </w:pPr>
                <w:r w:rsidRPr="00686E2A">
                  <w:rPr>
                    <w:rFonts w:ascii="Times New Roman" w:eastAsia="宋体" w:hAnsi="Times New Roman" w:hint="eastAsia"/>
                    <w:sz w:val="24"/>
                    <w:szCs w:val="24"/>
                  </w:rPr>
                  <w:t>学号</w:t>
                </w:r>
              </w:p>
            </w:tc>
            <w:tc>
              <w:tcPr>
                <w:tcW w:w="2656" w:type="dxa"/>
                <w:vAlign w:val="center"/>
              </w:tcPr>
              <w:p w:rsidR="009953FB" w:rsidRPr="00686E2A" w:rsidRDefault="009953FB" w:rsidP="00A75736">
                <w:pPr>
                  <w:widowControl/>
                  <w:jc w:val="center"/>
                  <w:rPr>
                    <w:rFonts w:ascii="Times New Roman" w:eastAsia="宋体" w:hAnsi="Times New Roman"/>
                    <w:sz w:val="24"/>
                    <w:szCs w:val="24"/>
                  </w:rPr>
                </w:pPr>
                <w:r>
                  <w:rPr>
                    <w:rFonts w:ascii="Times New Roman" w:eastAsia="宋体" w:hAnsi="Times New Roman" w:hint="eastAsia"/>
                    <w:sz w:val="24"/>
                    <w:szCs w:val="24"/>
                  </w:rPr>
                  <w:t>系统</w:t>
                </w:r>
                <w:r w:rsidRPr="00686E2A">
                  <w:rPr>
                    <w:rFonts w:ascii="Times New Roman" w:eastAsia="宋体" w:hAnsi="Times New Roman" w:hint="eastAsia"/>
                    <w:sz w:val="24"/>
                    <w:szCs w:val="24"/>
                  </w:rPr>
                  <w:t>分工</w:t>
                </w:r>
              </w:p>
            </w:tc>
            <w:tc>
              <w:tcPr>
                <w:tcW w:w="2815" w:type="dxa"/>
                <w:vAlign w:val="center"/>
              </w:tcPr>
              <w:p w:rsidR="009953FB" w:rsidRPr="00686E2A" w:rsidRDefault="009953FB" w:rsidP="00A75736">
                <w:pPr>
                  <w:widowControl/>
                  <w:jc w:val="center"/>
                  <w:rPr>
                    <w:rFonts w:ascii="Times New Roman" w:eastAsia="宋体" w:hAnsi="Times New Roman"/>
                    <w:sz w:val="24"/>
                    <w:szCs w:val="24"/>
                  </w:rPr>
                </w:pPr>
                <w:r>
                  <w:rPr>
                    <w:rFonts w:ascii="Times New Roman" w:eastAsia="宋体" w:hAnsi="Times New Roman" w:hint="eastAsia"/>
                    <w:sz w:val="24"/>
                    <w:szCs w:val="24"/>
                  </w:rPr>
                  <w:t>报告分工</w:t>
                </w:r>
              </w:p>
            </w:tc>
          </w:tr>
          <w:tr w:rsidR="009953FB" w:rsidRPr="00686E2A" w:rsidTr="009953FB">
            <w:trPr>
              <w:trHeight w:val="588"/>
              <w:jc w:val="center"/>
            </w:trPr>
            <w:tc>
              <w:tcPr>
                <w:tcW w:w="1271" w:type="dxa"/>
                <w:vAlign w:val="center"/>
              </w:tcPr>
              <w:p w:rsidR="009953FB" w:rsidRPr="00686E2A" w:rsidRDefault="009953FB" w:rsidP="00A75736">
                <w:pPr>
                  <w:widowControl/>
                  <w:jc w:val="center"/>
                  <w:rPr>
                    <w:rFonts w:ascii="Times New Roman" w:eastAsia="宋体" w:hAnsi="Times New Roman"/>
                    <w:sz w:val="24"/>
                    <w:szCs w:val="24"/>
                  </w:rPr>
                </w:pPr>
                <w:r>
                  <w:rPr>
                    <w:rFonts w:ascii="Times New Roman" w:eastAsia="宋体" w:hAnsi="Times New Roman" w:hint="eastAsia"/>
                    <w:sz w:val="24"/>
                    <w:szCs w:val="24"/>
                  </w:rPr>
                  <w:t>顾伟业</w:t>
                </w:r>
              </w:p>
            </w:tc>
            <w:tc>
              <w:tcPr>
                <w:tcW w:w="1559" w:type="dxa"/>
                <w:vAlign w:val="center"/>
              </w:tcPr>
              <w:p w:rsidR="009953FB" w:rsidRPr="00686E2A" w:rsidRDefault="009953FB" w:rsidP="009953FB">
                <w:pPr>
                  <w:widowControl/>
                  <w:jc w:val="lef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800016625</w:t>
                </w:r>
              </w:p>
            </w:tc>
            <w:tc>
              <w:tcPr>
                <w:tcW w:w="2656" w:type="dxa"/>
                <w:vAlign w:val="center"/>
              </w:tcPr>
              <w:p w:rsidR="009953FB" w:rsidRPr="00686E2A" w:rsidRDefault="009953FB" w:rsidP="009953FB">
                <w:pPr>
                  <w:widowControl/>
                  <w:jc w:val="left"/>
                  <w:rPr>
                    <w:rFonts w:ascii="Times New Roman" w:eastAsia="宋体" w:hAnsi="Times New Roman"/>
                    <w:sz w:val="24"/>
                    <w:szCs w:val="24"/>
                  </w:rPr>
                </w:pPr>
                <w:r>
                  <w:rPr>
                    <w:rFonts w:ascii="Times New Roman" w:eastAsia="宋体" w:hAnsi="Times New Roman" w:hint="eastAsia"/>
                    <w:sz w:val="24"/>
                    <w:szCs w:val="24"/>
                  </w:rPr>
                  <w:t>检索匹配、可视化展示、</w:t>
                </w:r>
                <w:r>
                  <w:rPr>
                    <w:rFonts w:ascii="Times New Roman" w:eastAsia="宋体" w:hAnsi="Times New Roman" w:hint="eastAsia"/>
                    <w:sz w:val="24"/>
                    <w:szCs w:val="24"/>
                  </w:rPr>
                  <w:t>txt</w:t>
                </w:r>
                <w:r>
                  <w:rPr>
                    <w:rFonts w:ascii="Times New Roman" w:eastAsia="宋体" w:hAnsi="Times New Roman" w:hint="eastAsia"/>
                    <w:sz w:val="24"/>
                    <w:szCs w:val="24"/>
                  </w:rPr>
                  <w:t>文档转格式</w:t>
                </w:r>
              </w:p>
            </w:tc>
            <w:tc>
              <w:tcPr>
                <w:tcW w:w="2815" w:type="dxa"/>
                <w:vAlign w:val="center"/>
              </w:tcPr>
              <w:p w:rsidR="009953FB" w:rsidRPr="00686E2A" w:rsidRDefault="009953FB" w:rsidP="009953FB">
                <w:pPr>
                  <w:widowControl/>
                  <w:jc w:val="left"/>
                  <w:rPr>
                    <w:rFonts w:ascii="Times New Roman" w:eastAsia="宋体" w:hAnsi="Times New Roman"/>
                    <w:sz w:val="24"/>
                    <w:szCs w:val="24"/>
                  </w:rPr>
                </w:pPr>
                <w:r w:rsidRPr="00772BB6">
                  <w:rPr>
                    <w:rFonts w:ascii="Times New Roman" w:eastAsia="宋体" w:hAnsi="Times New Roman"/>
                    <w:sz w:val="24"/>
                    <w:szCs w:val="24"/>
                  </w:rPr>
                  <w:t>检索匹配</w:t>
                </w:r>
                <w:r>
                  <w:rPr>
                    <w:rFonts w:ascii="Times New Roman" w:eastAsia="宋体" w:hAnsi="Times New Roman" w:hint="eastAsia"/>
                    <w:sz w:val="24"/>
                    <w:szCs w:val="24"/>
                  </w:rPr>
                  <w:t>的</w:t>
                </w:r>
                <w:r w:rsidRPr="004011DE">
                  <w:rPr>
                    <w:rFonts w:ascii="Times New Roman" w:eastAsia="宋体" w:hAnsi="Times New Roman" w:hint="eastAsia"/>
                    <w:sz w:val="24"/>
                    <w:szCs w:val="24"/>
                  </w:rPr>
                  <w:t>设计与实现</w:t>
                </w:r>
                <w:r>
                  <w:rPr>
                    <w:rFonts w:ascii="Times New Roman" w:eastAsia="宋体" w:hAnsi="Times New Roman" w:hint="eastAsia"/>
                    <w:sz w:val="24"/>
                    <w:szCs w:val="24"/>
                  </w:rPr>
                  <w:t>、可视化展示的</w:t>
                </w:r>
                <w:r w:rsidRPr="00772BB6">
                  <w:rPr>
                    <w:rFonts w:ascii="Times New Roman" w:eastAsia="宋体" w:hAnsi="Times New Roman"/>
                    <w:sz w:val="24"/>
                    <w:szCs w:val="24"/>
                  </w:rPr>
                  <w:t>检索匹配</w:t>
                </w:r>
                <w:r>
                  <w:rPr>
                    <w:rFonts w:ascii="Times New Roman" w:eastAsia="宋体" w:hAnsi="Times New Roman" w:hint="eastAsia"/>
                    <w:sz w:val="24"/>
                    <w:szCs w:val="24"/>
                  </w:rPr>
                  <w:t>的</w:t>
                </w:r>
                <w:r w:rsidRPr="004011DE">
                  <w:rPr>
                    <w:rFonts w:ascii="Times New Roman" w:eastAsia="宋体" w:hAnsi="Times New Roman" w:hint="eastAsia"/>
                    <w:sz w:val="24"/>
                    <w:szCs w:val="24"/>
                  </w:rPr>
                  <w:t>设计与实现</w:t>
                </w:r>
                <w:r>
                  <w:rPr>
                    <w:rFonts w:ascii="Times New Roman" w:eastAsia="宋体" w:hAnsi="Times New Roman" w:hint="eastAsia"/>
                    <w:sz w:val="24"/>
                    <w:szCs w:val="24"/>
                  </w:rPr>
                  <w:t>、试验数据分析</w:t>
                </w:r>
              </w:p>
            </w:tc>
          </w:tr>
          <w:tr w:rsidR="009953FB" w:rsidRPr="00686E2A" w:rsidTr="009953FB">
            <w:trPr>
              <w:trHeight w:val="588"/>
              <w:jc w:val="center"/>
            </w:trPr>
            <w:tc>
              <w:tcPr>
                <w:tcW w:w="1271" w:type="dxa"/>
                <w:vAlign w:val="center"/>
              </w:tcPr>
              <w:p w:rsidR="009953FB" w:rsidRPr="00686E2A" w:rsidRDefault="009953FB" w:rsidP="00A75736">
                <w:pPr>
                  <w:widowControl/>
                  <w:jc w:val="center"/>
                  <w:rPr>
                    <w:rFonts w:ascii="Times New Roman" w:eastAsia="宋体" w:hAnsi="Times New Roman"/>
                    <w:sz w:val="24"/>
                    <w:szCs w:val="24"/>
                  </w:rPr>
                </w:pPr>
                <w:proofErr w:type="gramStart"/>
                <w:r>
                  <w:rPr>
                    <w:rFonts w:ascii="Times New Roman" w:eastAsia="宋体" w:hAnsi="Times New Roman" w:hint="eastAsia"/>
                    <w:sz w:val="24"/>
                    <w:szCs w:val="24"/>
                  </w:rPr>
                  <w:t>李雨佳</w:t>
                </w:r>
                <w:proofErr w:type="gramEnd"/>
              </w:p>
            </w:tc>
            <w:tc>
              <w:tcPr>
                <w:tcW w:w="1559" w:type="dxa"/>
                <w:vAlign w:val="center"/>
              </w:tcPr>
              <w:p w:rsidR="009953FB" w:rsidRPr="00686E2A" w:rsidRDefault="009953FB" w:rsidP="009953FB">
                <w:pPr>
                  <w:widowControl/>
                  <w:jc w:val="lef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800016630</w:t>
                </w:r>
              </w:p>
            </w:tc>
            <w:tc>
              <w:tcPr>
                <w:tcW w:w="2656" w:type="dxa"/>
                <w:vAlign w:val="center"/>
              </w:tcPr>
              <w:p w:rsidR="009953FB" w:rsidRPr="00686E2A" w:rsidRDefault="009953FB" w:rsidP="009953FB">
                <w:pPr>
                  <w:widowControl/>
                  <w:jc w:val="left"/>
                  <w:rPr>
                    <w:rFonts w:ascii="Times New Roman" w:eastAsia="宋体" w:hAnsi="Times New Roman"/>
                    <w:sz w:val="24"/>
                    <w:szCs w:val="24"/>
                  </w:rPr>
                </w:pPr>
                <w:r w:rsidRPr="004011DE">
                  <w:rPr>
                    <w:rFonts w:ascii="Times New Roman" w:eastAsia="宋体" w:hAnsi="Times New Roman" w:hint="eastAsia"/>
                    <w:sz w:val="24"/>
                    <w:szCs w:val="24"/>
                  </w:rPr>
                  <w:t>音频切分、音频转文字、识别内容抽取</w:t>
                </w:r>
              </w:p>
            </w:tc>
            <w:tc>
              <w:tcPr>
                <w:tcW w:w="2815" w:type="dxa"/>
                <w:vAlign w:val="center"/>
              </w:tcPr>
              <w:p w:rsidR="009953FB" w:rsidRPr="00686E2A" w:rsidRDefault="009953FB" w:rsidP="009953FB">
                <w:pPr>
                  <w:widowControl/>
                  <w:jc w:val="left"/>
                  <w:rPr>
                    <w:rFonts w:ascii="Times New Roman" w:eastAsia="宋体" w:hAnsi="Times New Roman"/>
                    <w:sz w:val="24"/>
                    <w:szCs w:val="24"/>
                  </w:rPr>
                </w:pPr>
                <w:r w:rsidRPr="004011DE">
                  <w:rPr>
                    <w:rFonts w:ascii="Times New Roman" w:eastAsia="宋体" w:hAnsi="Times New Roman" w:hint="eastAsia"/>
                    <w:sz w:val="24"/>
                    <w:szCs w:val="24"/>
                  </w:rPr>
                  <w:t>相关信息密度文献调研，系统整体结构，信息资源选择与采集</w:t>
                </w:r>
                <w:r>
                  <w:rPr>
                    <w:rFonts w:ascii="Times New Roman" w:eastAsia="宋体" w:hAnsi="Times New Roman" w:hint="eastAsia"/>
                    <w:sz w:val="24"/>
                    <w:szCs w:val="24"/>
                  </w:rPr>
                  <w:t>的</w:t>
                </w:r>
                <w:r w:rsidRPr="004011DE">
                  <w:rPr>
                    <w:rFonts w:ascii="Times New Roman" w:eastAsia="宋体" w:hAnsi="Times New Roman" w:hint="eastAsia"/>
                    <w:sz w:val="24"/>
                    <w:szCs w:val="24"/>
                  </w:rPr>
                  <w:t>设计与实现</w:t>
                </w:r>
              </w:p>
            </w:tc>
          </w:tr>
          <w:tr w:rsidR="009953FB" w:rsidRPr="00686E2A" w:rsidTr="009953FB">
            <w:trPr>
              <w:trHeight w:val="588"/>
              <w:jc w:val="center"/>
            </w:trPr>
            <w:tc>
              <w:tcPr>
                <w:tcW w:w="1271" w:type="dxa"/>
                <w:vAlign w:val="center"/>
              </w:tcPr>
              <w:p w:rsidR="009953FB" w:rsidRPr="00686E2A" w:rsidRDefault="009953FB" w:rsidP="00A75736">
                <w:pPr>
                  <w:widowControl/>
                  <w:jc w:val="center"/>
                  <w:rPr>
                    <w:rFonts w:ascii="Times New Roman" w:eastAsia="宋体" w:hAnsi="Times New Roman"/>
                    <w:sz w:val="24"/>
                    <w:szCs w:val="24"/>
                  </w:rPr>
                </w:pPr>
                <w:r>
                  <w:rPr>
                    <w:rFonts w:ascii="Times New Roman" w:eastAsia="宋体" w:hAnsi="Times New Roman" w:hint="eastAsia"/>
                    <w:sz w:val="24"/>
                    <w:szCs w:val="24"/>
                  </w:rPr>
                  <w:t>唐震怡</w:t>
                </w:r>
              </w:p>
            </w:tc>
            <w:tc>
              <w:tcPr>
                <w:tcW w:w="1559" w:type="dxa"/>
                <w:vAlign w:val="center"/>
              </w:tcPr>
              <w:p w:rsidR="009953FB" w:rsidRPr="00686E2A" w:rsidRDefault="009953FB" w:rsidP="009953FB">
                <w:pPr>
                  <w:widowControl/>
                  <w:jc w:val="lef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800016602</w:t>
                </w:r>
              </w:p>
            </w:tc>
            <w:tc>
              <w:tcPr>
                <w:tcW w:w="2656" w:type="dxa"/>
                <w:vAlign w:val="center"/>
              </w:tcPr>
              <w:p w:rsidR="009953FB" w:rsidRPr="00686E2A" w:rsidRDefault="009953FB" w:rsidP="009953FB">
                <w:pPr>
                  <w:widowControl/>
                  <w:jc w:val="left"/>
                  <w:rPr>
                    <w:rFonts w:ascii="Times New Roman" w:eastAsia="宋体" w:hAnsi="Times New Roman"/>
                    <w:sz w:val="24"/>
                    <w:szCs w:val="24"/>
                  </w:rPr>
                </w:pPr>
                <w:r w:rsidRPr="00772BB6">
                  <w:rPr>
                    <w:rFonts w:ascii="Times New Roman" w:eastAsia="宋体" w:hAnsi="Times New Roman" w:hint="eastAsia"/>
                    <w:sz w:val="24"/>
                    <w:szCs w:val="24"/>
                  </w:rPr>
                  <w:t>视频</w:t>
                </w:r>
                <w:r>
                  <w:rPr>
                    <w:rFonts w:ascii="Times New Roman" w:eastAsia="宋体" w:hAnsi="Times New Roman" w:hint="eastAsia"/>
                    <w:sz w:val="24"/>
                    <w:szCs w:val="24"/>
                  </w:rPr>
                  <w:t>获</w:t>
                </w:r>
                <w:r w:rsidRPr="00772BB6">
                  <w:rPr>
                    <w:rFonts w:ascii="Times New Roman" w:eastAsia="宋体" w:hAnsi="Times New Roman" w:hint="eastAsia"/>
                    <w:sz w:val="24"/>
                    <w:szCs w:val="24"/>
                  </w:rPr>
                  <w:t>取</w:t>
                </w:r>
                <w:r>
                  <w:rPr>
                    <w:rFonts w:ascii="Times New Roman" w:eastAsia="宋体" w:hAnsi="Times New Roman" w:hint="eastAsia"/>
                    <w:sz w:val="24"/>
                    <w:szCs w:val="24"/>
                  </w:rPr>
                  <w:t>、</w:t>
                </w:r>
                <w:r w:rsidRPr="00772BB6">
                  <w:rPr>
                    <w:rFonts w:ascii="Times New Roman" w:eastAsia="宋体" w:hAnsi="Times New Roman" w:hint="eastAsia"/>
                    <w:sz w:val="24"/>
                    <w:szCs w:val="24"/>
                  </w:rPr>
                  <w:t>音频提取</w:t>
                </w:r>
              </w:p>
            </w:tc>
            <w:tc>
              <w:tcPr>
                <w:tcW w:w="2815" w:type="dxa"/>
                <w:vAlign w:val="center"/>
              </w:tcPr>
              <w:p w:rsidR="009953FB" w:rsidRPr="00772BB6" w:rsidRDefault="009953FB" w:rsidP="009953FB">
                <w:pPr>
                  <w:widowControl/>
                  <w:jc w:val="left"/>
                  <w:rPr>
                    <w:rFonts w:ascii="Times New Roman" w:eastAsia="宋体" w:hAnsi="Times New Roman"/>
                    <w:sz w:val="24"/>
                    <w:szCs w:val="24"/>
                  </w:rPr>
                </w:pPr>
                <w:r w:rsidRPr="00772BB6">
                  <w:rPr>
                    <w:rFonts w:ascii="Times New Roman" w:eastAsia="宋体" w:hAnsi="Times New Roman" w:hint="eastAsia"/>
                    <w:sz w:val="24"/>
                    <w:szCs w:val="24"/>
                  </w:rPr>
                  <w:t>系统目标</w:t>
                </w:r>
                <w:r>
                  <w:rPr>
                    <w:rFonts w:ascii="Times New Roman" w:eastAsia="宋体" w:hAnsi="Times New Roman" w:hint="eastAsia"/>
                    <w:sz w:val="24"/>
                    <w:szCs w:val="24"/>
                  </w:rPr>
                  <w:t>、</w:t>
                </w:r>
                <w:r w:rsidRPr="00772BB6">
                  <w:rPr>
                    <w:rFonts w:ascii="Times New Roman" w:eastAsia="宋体" w:hAnsi="Times New Roman" w:hint="eastAsia"/>
                    <w:sz w:val="24"/>
                    <w:szCs w:val="24"/>
                  </w:rPr>
                  <w:t>需求分析</w:t>
                </w:r>
                <w:r>
                  <w:rPr>
                    <w:rFonts w:ascii="Times New Roman" w:eastAsia="宋体" w:hAnsi="Times New Roman" w:hint="eastAsia"/>
                    <w:sz w:val="24"/>
                    <w:szCs w:val="24"/>
                  </w:rPr>
                  <w:t>、</w:t>
                </w:r>
                <w:r w:rsidRPr="004011DE">
                  <w:rPr>
                    <w:rFonts w:ascii="Times New Roman" w:eastAsia="宋体" w:hAnsi="Times New Roman" w:hint="eastAsia"/>
                    <w:sz w:val="24"/>
                    <w:szCs w:val="24"/>
                  </w:rPr>
                  <w:t>线上教育课程内容检索</w:t>
                </w:r>
                <w:r w:rsidRPr="00772BB6">
                  <w:rPr>
                    <w:rFonts w:ascii="Times New Roman" w:eastAsia="宋体" w:hAnsi="Times New Roman" w:hint="eastAsia"/>
                    <w:sz w:val="24"/>
                    <w:szCs w:val="24"/>
                  </w:rPr>
                  <w:t>文献调研</w:t>
                </w:r>
              </w:p>
            </w:tc>
          </w:tr>
          <w:tr w:rsidR="009953FB" w:rsidRPr="00686E2A" w:rsidTr="009953FB">
            <w:trPr>
              <w:trHeight w:val="588"/>
              <w:jc w:val="center"/>
            </w:trPr>
            <w:tc>
              <w:tcPr>
                <w:tcW w:w="1271" w:type="dxa"/>
                <w:vAlign w:val="center"/>
              </w:tcPr>
              <w:p w:rsidR="009953FB" w:rsidRPr="00686E2A" w:rsidRDefault="009953FB" w:rsidP="00A75736">
                <w:pPr>
                  <w:widowControl/>
                  <w:jc w:val="center"/>
                  <w:rPr>
                    <w:rFonts w:ascii="Times New Roman" w:eastAsia="宋体" w:hAnsi="Times New Roman"/>
                    <w:sz w:val="24"/>
                    <w:szCs w:val="24"/>
                  </w:rPr>
                </w:pPr>
                <w:r>
                  <w:rPr>
                    <w:rFonts w:ascii="Times New Roman" w:eastAsia="宋体" w:hAnsi="Times New Roman" w:hint="eastAsia"/>
                    <w:sz w:val="24"/>
                    <w:szCs w:val="24"/>
                  </w:rPr>
                  <w:t>曾子欣</w:t>
                </w:r>
              </w:p>
            </w:tc>
            <w:tc>
              <w:tcPr>
                <w:tcW w:w="1559" w:type="dxa"/>
                <w:vAlign w:val="center"/>
              </w:tcPr>
              <w:p w:rsidR="009953FB" w:rsidRPr="00686E2A" w:rsidRDefault="009953FB" w:rsidP="009953FB">
                <w:pPr>
                  <w:widowControl/>
                  <w:jc w:val="lef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800016623</w:t>
                </w:r>
              </w:p>
            </w:tc>
            <w:tc>
              <w:tcPr>
                <w:tcW w:w="2656" w:type="dxa"/>
                <w:vAlign w:val="center"/>
              </w:tcPr>
              <w:p w:rsidR="009953FB" w:rsidRPr="00686E2A" w:rsidRDefault="009953FB" w:rsidP="009953FB">
                <w:pPr>
                  <w:widowControl/>
                  <w:jc w:val="left"/>
                  <w:rPr>
                    <w:rFonts w:ascii="Times New Roman" w:eastAsia="宋体" w:hAnsi="Times New Roman"/>
                    <w:sz w:val="24"/>
                    <w:szCs w:val="24"/>
                  </w:rPr>
                </w:pPr>
                <w:r w:rsidRPr="00772BB6">
                  <w:rPr>
                    <w:rFonts w:ascii="Times New Roman" w:eastAsia="宋体" w:hAnsi="Times New Roman" w:hint="eastAsia"/>
                    <w:sz w:val="24"/>
                    <w:szCs w:val="24"/>
                  </w:rPr>
                  <w:t>标引模块</w:t>
                </w:r>
                <w:r>
                  <w:rPr>
                    <w:rFonts w:ascii="Times New Roman" w:eastAsia="宋体" w:hAnsi="Times New Roman" w:hint="eastAsia"/>
                    <w:sz w:val="24"/>
                    <w:szCs w:val="24"/>
                  </w:rPr>
                  <w:t>、</w:t>
                </w:r>
                <w:r w:rsidRPr="00772BB6">
                  <w:rPr>
                    <w:rFonts w:ascii="Times New Roman" w:eastAsia="宋体" w:hAnsi="Times New Roman"/>
                    <w:sz w:val="24"/>
                    <w:szCs w:val="24"/>
                  </w:rPr>
                  <w:t>数据库维护</w:t>
                </w:r>
                <w:r>
                  <w:rPr>
                    <w:rFonts w:ascii="Times New Roman" w:eastAsia="宋体" w:hAnsi="Times New Roman" w:hint="eastAsia"/>
                    <w:sz w:val="24"/>
                    <w:szCs w:val="24"/>
                  </w:rPr>
                  <w:t>、</w:t>
                </w:r>
                <w:r w:rsidRPr="00772BB6">
                  <w:rPr>
                    <w:rFonts w:ascii="Times New Roman" w:eastAsia="宋体" w:hAnsi="Times New Roman"/>
                    <w:sz w:val="24"/>
                    <w:szCs w:val="24"/>
                  </w:rPr>
                  <w:t>检索匹配</w:t>
                </w:r>
              </w:p>
            </w:tc>
            <w:tc>
              <w:tcPr>
                <w:tcW w:w="2815" w:type="dxa"/>
                <w:vAlign w:val="center"/>
              </w:tcPr>
              <w:p w:rsidR="009953FB" w:rsidRPr="00772BB6" w:rsidRDefault="009953FB" w:rsidP="009953FB">
                <w:pPr>
                  <w:widowControl/>
                  <w:jc w:val="left"/>
                  <w:rPr>
                    <w:rFonts w:ascii="Times New Roman" w:eastAsia="宋体" w:hAnsi="Times New Roman"/>
                    <w:sz w:val="24"/>
                    <w:szCs w:val="24"/>
                  </w:rPr>
                </w:pPr>
                <w:r w:rsidRPr="00772BB6">
                  <w:rPr>
                    <w:rFonts w:ascii="Times New Roman" w:eastAsia="宋体" w:hAnsi="Times New Roman" w:hint="eastAsia"/>
                    <w:sz w:val="24"/>
                    <w:szCs w:val="24"/>
                  </w:rPr>
                  <w:t>标引模块</w:t>
                </w:r>
                <w:r>
                  <w:rPr>
                    <w:rFonts w:ascii="Times New Roman" w:eastAsia="宋体" w:hAnsi="Times New Roman" w:hint="eastAsia"/>
                    <w:sz w:val="24"/>
                    <w:szCs w:val="24"/>
                  </w:rPr>
                  <w:t>/</w:t>
                </w:r>
                <w:r w:rsidRPr="00772BB6">
                  <w:rPr>
                    <w:rFonts w:ascii="Times New Roman" w:eastAsia="宋体" w:hAnsi="Times New Roman"/>
                    <w:sz w:val="24"/>
                    <w:szCs w:val="24"/>
                  </w:rPr>
                  <w:t>数据库维护</w:t>
                </w:r>
                <w:r>
                  <w:rPr>
                    <w:rFonts w:ascii="Times New Roman" w:eastAsia="宋体" w:hAnsi="Times New Roman" w:hint="eastAsia"/>
                    <w:sz w:val="24"/>
                    <w:szCs w:val="24"/>
                  </w:rPr>
                  <w:t>的</w:t>
                </w:r>
                <w:r w:rsidRPr="004011DE">
                  <w:rPr>
                    <w:rFonts w:ascii="Times New Roman" w:eastAsia="宋体" w:hAnsi="Times New Roman" w:hint="eastAsia"/>
                    <w:sz w:val="24"/>
                    <w:szCs w:val="24"/>
                  </w:rPr>
                  <w:t>设计与实现</w:t>
                </w:r>
                <w:r>
                  <w:rPr>
                    <w:rFonts w:ascii="Times New Roman" w:eastAsia="宋体" w:hAnsi="Times New Roman" w:hint="eastAsia"/>
                    <w:sz w:val="24"/>
                    <w:szCs w:val="24"/>
                  </w:rPr>
                  <w:t>、</w:t>
                </w:r>
                <w:r w:rsidRPr="00772BB6">
                  <w:rPr>
                    <w:rFonts w:ascii="Times New Roman" w:eastAsia="宋体" w:hAnsi="Times New Roman"/>
                    <w:sz w:val="24"/>
                    <w:szCs w:val="24"/>
                  </w:rPr>
                  <w:t>检索匹配</w:t>
                </w:r>
                <w:r>
                  <w:rPr>
                    <w:rFonts w:ascii="Times New Roman" w:eastAsia="宋体" w:hAnsi="Times New Roman" w:hint="eastAsia"/>
                    <w:sz w:val="24"/>
                    <w:szCs w:val="24"/>
                  </w:rPr>
                  <w:t>的</w:t>
                </w:r>
                <w:r w:rsidRPr="004011DE">
                  <w:rPr>
                    <w:rFonts w:ascii="Times New Roman" w:eastAsia="宋体" w:hAnsi="Times New Roman" w:hint="eastAsia"/>
                    <w:sz w:val="24"/>
                    <w:szCs w:val="24"/>
                  </w:rPr>
                  <w:t>设计与实现</w:t>
                </w:r>
              </w:p>
            </w:tc>
          </w:tr>
        </w:tbl>
        <w:p w:rsidR="009953FB" w:rsidRPr="009953FB" w:rsidRDefault="009953FB"/>
        <w:p w:rsidR="009953FB" w:rsidRDefault="009953FB">
          <w:pPr>
            <w:widowControl/>
            <w:jc w:val="left"/>
            <w:rPr>
              <w:rFonts w:ascii="Times New Roman" w:hAnsi="Times New Roman"/>
              <w:lang w:val="zh-CN"/>
            </w:rPr>
          </w:pPr>
          <w:r>
            <w:rPr>
              <w:rFonts w:ascii="Times New Roman" w:hAnsi="Times New Roman"/>
              <w:lang w:val="zh-CN"/>
            </w:rPr>
            <w:br w:type="page"/>
          </w:r>
        </w:p>
        <w:sdt>
          <w:sdtPr>
            <w:rPr>
              <w:rFonts w:asciiTheme="minorHAnsi" w:eastAsiaTheme="minorEastAsia" w:hAnsiTheme="minorHAnsi" w:cstheme="minorBidi"/>
              <w:color w:val="auto"/>
              <w:kern w:val="2"/>
              <w:sz w:val="21"/>
              <w:szCs w:val="22"/>
              <w:lang w:val="zh-CN"/>
            </w:rPr>
            <w:id w:val="-2143725095"/>
            <w:docPartObj>
              <w:docPartGallery w:val="Table of Contents"/>
              <w:docPartUnique/>
            </w:docPartObj>
          </w:sdtPr>
          <w:sdtEndPr>
            <w:rPr>
              <w:b/>
              <w:bCs/>
            </w:rPr>
          </w:sdtEndPr>
          <w:sdtContent>
            <w:p w:rsidR="009953FB" w:rsidRDefault="009953FB" w:rsidP="009953FB">
              <w:pPr>
                <w:pStyle w:val="TOC"/>
              </w:pPr>
              <w:r>
                <w:rPr>
                  <w:lang w:val="zh-CN"/>
                </w:rPr>
                <w:t>目录</w:t>
              </w:r>
            </w:p>
            <w:p w:rsidR="00FA429D" w:rsidRDefault="009953FB">
              <w:pPr>
                <w:pStyle w:val="TOC1"/>
                <w:rPr>
                  <w:noProof/>
                </w:rPr>
              </w:pPr>
              <w:r>
                <w:fldChar w:fldCharType="begin"/>
              </w:r>
              <w:r>
                <w:instrText xml:space="preserve"> TOC \o "1-3" \h \z \u </w:instrText>
              </w:r>
              <w:r>
                <w:fldChar w:fldCharType="separate"/>
              </w:r>
              <w:hyperlink w:anchor="_Toc42329567" w:history="1">
                <w:r w:rsidR="00FA429D" w:rsidRPr="00472A64">
                  <w:rPr>
                    <w:rStyle w:val="afb"/>
                    <w:rFonts w:ascii="Times New Roman" w:hAnsi="Times New Roman"/>
                    <w:noProof/>
                  </w:rPr>
                  <w:t>一、</w:t>
                </w:r>
                <w:r w:rsidR="00FA429D">
                  <w:rPr>
                    <w:noProof/>
                  </w:rPr>
                  <w:tab/>
                </w:r>
                <w:r w:rsidR="00FA429D" w:rsidRPr="00472A64">
                  <w:rPr>
                    <w:rStyle w:val="afb"/>
                    <w:rFonts w:ascii="Times New Roman" w:hAnsi="Times New Roman"/>
                    <w:noProof/>
                  </w:rPr>
                  <w:t>系统目标</w:t>
                </w:r>
                <w:r w:rsidR="00FA429D">
                  <w:rPr>
                    <w:noProof/>
                    <w:webHidden/>
                  </w:rPr>
                  <w:tab/>
                </w:r>
                <w:r w:rsidR="00FA429D">
                  <w:rPr>
                    <w:noProof/>
                    <w:webHidden/>
                  </w:rPr>
                  <w:fldChar w:fldCharType="begin"/>
                </w:r>
                <w:r w:rsidR="00FA429D">
                  <w:rPr>
                    <w:noProof/>
                    <w:webHidden/>
                  </w:rPr>
                  <w:instrText xml:space="preserve"> PAGEREF _Toc42329567 \h </w:instrText>
                </w:r>
                <w:r w:rsidR="00FA429D">
                  <w:rPr>
                    <w:noProof/>
                    <w:webHidden/>
                  </w:rPr>
                </w:r>
                <w:r w:rsidR="00FA429D">
                  <w:rPr>
                    <w:noProof/>
                    <w:webHidden/>
                  </w:rPr>
                  <w:fldChar w:fldCharType="separate"/>
                </w:r>
                <w:r w:rsidR="00FA429D">
                  <w:rPr>
                    <w:noProof/>
                    <w:webHidden/>
                  </w:rPr>
                  <w:t>1</w:t>
                </w:r>
                <w:r w:rsidR="00FA429D">
                  <w:rPr>
                    <w:noProof/>
                    <w:webHidden/>
                  </w:rPr>
                  <w:fldChar w:fldCharType="end"/>
                </w:r>
              </w:hyperlink>
            </w:p>
            <w:p w:rsidR="00FA429D" w:rsidRDefault="00FA429D">
              <w:pPr>
                <w:pStyle w:val="TOC1"/>
                <w:rPr>
                  <w:noProof/>
                </w:rPr>
              </w:pPr>
              <w:hyperlink w:anchor="_Toc42329568" w:history="1">
                <w:r w:rsidRPr="00472A64">
                  <w:rPr>
                    <w:rStyle w:val="afb"/>
                    <w:rFonts w:ascii="Times New Roman" w:hAnsi="Times New Roman"/>
                    <w:noProof/>
                  </w:rPr>
                  <w:t>二、</w:t>
                </w:r>
                <w:r>
                  <w:rPr>
                    <w:noProof/>
                  </w:rPr>
                  <w:tab/>
                </w:r>
                <w:r w:rsidRPr="00472A64">
                  <w:rPr>
                    <w:rStyle w:val="afb"/>
                    <w:rFonts w:ascii="Times New Roman" w:hAnsi="Times New Roman"/>
                    <w:noProof/>
                  </w:rPr>
                  <w:t>需求分析</w:t>
                </w:r>
                <w:r>
                  <w:rPr>
                    <w:noProof/>
                    <w:webHidden/>
                  </w:rPr>
                  <w:tab/>
                </w:r>
                <w:r>
                  <w:rPr>
                    <w:noProof/>
                    <w:webHidden/>
                  </w:rPr>
                  <w:fldChar w:fldCharType="begin"/>
                </w:r>
                <w:r>
                  <w:rPr>
                    <w:noProof/>
                    <w:webHidden/>
                  </w:rPr>
                  <w:instrText xml:space="preserve"> PAGEREF _Toc42329568 \h </w:instrText>
                </w:r>
                <w:r>
                  <w:rPr>
                    <w:noProof/>
                    <w:webHidden/>
                  </w:rPr>
                </w:r>
                <w:r>
                  <w:rPr>
                    <w:noProof/>
                    <w:webHidden/>
                  </w:rPr>
                  <w:fldChar w:fldCharType="separate"/>
                </w:r>
                <w:r>
                  <w:rPr>
                    <w:noProof/>
                    <w:webHidden/>
                  </w:rPr>
                  <w:t>1</w:t>
                </w:r>
                <w:r>
                  <w:rPr>
                    <w:noProof/>
                    <w:webHidden/>
                  </w:rPr>
                  <w:fldChar w:fldCharType="end"/>
                </w:r>
              </w:hyperlink>
            </w:p>
            <w:p w:rsidR="00FA429D" w:rsidRDefault="00FA429D">
              <w:pPr>
                <w:pStyle w:val="TOC1"/>
                <w:rPr>
                  <w:noProof/>
                </w:rPr>
              </w:pPr>
              <w:hyperlink w:anchor="_Toc42329569" w:history="1">
                <w:r w:rsidRPr="00472A64">
                  <w:rPr>
                    <w:rStyle w:val="afb"/>
                    <w:rFonts w:ascii="Times New Roman" w:hAnsi="Times New Roman"/>
                    <w:noProof/>
                  </w:rPr>
                  <w:t>三、</w:t>
                </w:r>
                <w:r>
                  <w:rPr>
                    <w:noProof/>
                  </w:rPr>
                  <w:tab/>
                </w:r>
                <w:r w:rsidRPr="00472A64">
                  <w:rPr>
                    <w:rStyle w:val="afb"/>
                    <w:rFonts w:ascii="Times New Roman" w:hAnsi="Times New Roman"/>
                    <w:noProof/>
                  </w:rPr>
                  <w:t>文献调研</w:t>
                </w:r>
                <w:r>
                  <w:rPr>
                    <w:noProof/>
                    <w:webHidden/>
                  </w:rPr>
                  <w:tab/>
                </w:r>
                <w:r>
                  <w:rPr>
                    <w:noProof/>
                    <w:webHidden/>
                  </w:rPr>
                  <w:fldChar w:fldCharType="begin"/>
                </w:r>
                <w:r>
                  <w:rPr>
                    <w:noProof/>
                    <w:webHidden/>
                  </w:rPr>
                  <w:instrText xml:space="preserve"> PAGEREF _Toc42329569 \h </w:instrText>
                </w:r>
                <w:r>
                  <w:rPr>
                    <w:noProof/>
                    <w:webHidden/>
                  </w:rPr>
                </w:r>
                <w:r>
                  <w:rPr>
                    <w:noProof/>
                    <w:webHidden/>
                  </w:rPr>
                  <w:fldChar w:fldCharType="separate"/>
                </w:r>
                <w:r>
                  <w:rPr>
                    <w:noProof/>
                    <w:webHidden/>
                  </w:rPr>
                  <w:t>1</w:t>
                </w:r>
                <w:r>
                  <w:rPr>
                    <w:noProof/>
                    <w:webHidden/>
                  </w:rPr>
                  <w:fldChar w:fldCharType="end"/>
                </w:r>
              </w:hyperlink>
            </w:p>
            <w:p w:rsidR="00FA429D" w:rsidRDefault="00FA429D">
              <w:pPr>
                <w:pStyle w:val="TOC2"/>
                <w:tabs>
                  <w:tab w:val="left" w:pos="1470"/>
                  <w:tab w:val="right" w:leader="dot" w:pos="8296"/>
                </w:tabs>
                <w:rPr>
                  <w:noProof/>
                </w:rPr>
              </w:pPr>
              <w:hyperlink w:anchor="_Toc42329570" w:history="1">
                <w:r w:rsidRPr="00472A64">
                  <w:rPr>
                    <w:rStyle w:val="afb"/>
                    <w:noProof/>
                  </w:rPr>
                  <w:t>（一）</w:t>
                </w:r>
                <w:r>
                  <w:rPr>
                    <w:noProof/>
                  </w:rPr>
                  <w:tab/>
                </w:r>
                <w:r w:rsidRPr="00472A64">
                  <w:rPr>
                    <w:rStyle w:val="afb"/>
                    <w:noProof/>
                  </w:rPr>
                  <w:t>线上教育课程的内容检索</w:t>
                </w:r>
                <w:r>
                  <w:rPr>
                    <w:noProof/>
                    <w:webHidden/>
                  </w:rPr>
                  <w:tab/>
                </w:r>
                <w:r>
                  <w:rPr>
                    <w:noProof/>
                    <w:webHidden/>
                  </w:rPr>
                  <w:fldChar w:fldCharType="begin"/>
                </w:r>
                <w:r>
                  <w:rPr>
                    <w:noProof/>
                    <w:webHidden/>
                  </w:rPr>
                  <w:instrText xml:space="preserve"> PAGEREF _Toc42329570 \h </w:instrText>
                </w:r>
                <w:r>
                  <w:rPr>
                    <w:noProof/>
                    <w:webHidden/>
                  </w:rPr>
                </w:r>
                <w:r>
                  <w:rPr>
                    <w:noProof/>
                    <w:webHidden/>
                  </w:rPr>
                  <w:fldChar w:fldCharType="separate"/>
                </w:r>
                <w:r>
                  <w:rPr>
                    <w:noProof/>
                    <w:webHidden/>
                  </w:rPr>
                  <w:t>2</w:t>
                </w:r>
                <w:r>
                  <w:rPr>
                    <w:noProof/>
                    <w:webHidden/>
                  </w:rPr>
                  <w:fldChar w:fldCharType="end"/>
                </w:r>
              </w:hyperlink>
            </w:p>
            <w:p w:rsidR="00FA429D" w:rsidRDefault="00FA429D">
              <w:pPr>
                <w:pStyle w:val="TOC2"/>
                <w:tabs>
                  <w:tab w:val="left" w:pos="1470"/>
                  <w:tab w:val="right" w:leader="dot" w:pos="8296"/>
                </w:tabs>
                <w:rPr>
                  <w:noProof/>
                </w:rPr>
              </w:pPr>
              <w:hyperlink w:anchor="_Toc42329571" w:history="1">
                <w:r w:rsidRPr="00472A64">
                  <w:rPr>
                    <w:rStyle w:val="afb"/>
                    <w:noProof/>
                  </w:rPr>
                  <w:t>（二）</w:t>
                </w:r>
                <w:r>
                  <w:rPr>
                    <w:noProof/>
                  </w:rPr>
                  <w:tab/>
                </w:r>
                <w:r w:rsidRPr="00472A64">
                  <w:rPr>
                    <w:rStyle w:val="afb"/>
                    <w:noProof/>
                  </w:rPr>
                  <w:t>相关信息密度</w:t>
                </w:r>
                <w:r>
                  <w:rPr>
                    <w:noProof/>
                    <w:webHidden/>
                  </w:rPr>
                  <w:tab/>
                </w:r>
                <w:r>
                  <w:rPr>
                    <w:noProof/>
                    <w:webHidden/>
                  </w:rPr>
                  <w:fldChar w:fldCharType="begin"/>
                </w:r>
                <w:r>
                  <w:rPr>
                    <w:noProof/>
                    <w:webHidden/>
                  </w:rPr>
                  <w:instrText xml:space="preserve"> PAGEREF _Toc42329571 \h </w:instrText>
                </w:r>
                <w:r>
                  <w:rPr>
                    <w:noProof/>
                    <w:webHidden/>
                  </w:rPr>
                </w:r>
                <w:r>
                  <w:rPr>
                    <w:noProof/>
                    <w:webHidden/>
                  </w:rPr>
                  <w:fldChar w:fldCharType="separate"/>
                </w:r>
                <w:r>
                  <w:rPr>
                    <w:noProof/>
                    <w:webHidden/>
                  </w:rPr>
                  <w:t>2</w:t>
                </w:r>
                <w:r>
                  <w:rPr>
                    <w:noProof/>
                    <w:webHidden/>
                  </w:rPr>
                  <w:fldChar w:fldCharType="end"/>
                </w:r>
              </w:hyperlink>
            </w:p>
            <w:p w:rsidR="00FA429D" w:rsidRDefault="00FA429D">
              <w:pPr>
                <w:pStyle w:val="TOC1"/>
                <w:rPr>
                  <w:noProof/>
                </w:rPr>
              </w:pPr>
              <w:hyperlink w:anchor="_Toc42329572" w:history="1">
                <w:r w:rsidRPr="00472A64">
                  <w:rPr>
                    <w:rStyle w:val="afb"/>
                    <w:rFonts w:ascii="Times New Roman" w:hAnsi="Times New Roman"/>
                    <w:noProof/>
                  </w:rPr>
                  <w:t>四、</w:t>
                </w:r>
                <w:r>
                  <w:rPr>
                    <w:noProof/>
                  </w:rPr>
                  <w:tab/>
                </w:r>
                <w:r w:rsidRPr="00472A64">
                  <w:rPr>
                    <w:rStyle w:val="afb"/>
                    <w:rFonts w:ascii="Times New Roman" w:hAnsi="Times New Roman"/>
                    <w:noProof/>
                  </w:rPr>
                  <w:t>系统整体结构</w:t>
                </w:r>
                <w:r>
                  <w:rPr>
                    <w:noProof/>
                    <w:webHidden/>
                  </w:rPr>
                  <w:tab/>
                </w:r>
                <w:r>
                  <w:rPr>
                    <w:noProof/>
                    <w:webHidden/>
                  </w:rPr>
                  <w:fldChar w:fldCharType="begin"/>
                </w:r>
                <w:r>
                  <w:rPr>
                    <w:noProof/>
                    <w:webHidden/>
                  </w:rPr>
                  <w:instrText xml:space="preserve"> PAGEREF _Toc42329572 \h </w:instrText>
                </w:r>
                <w:r>
                  <w:rPr>
                    <w:noProof/>
                    <w:webHidden/>
                  </w:rPr>
                </w:r>
                <w:r>
                  <w:rPr>
                    <w:noProof/>
                    <w:webHidden/>
                  </w:rPr>
                  <w:fldChar w:fldCharType="separate"/>
                </w:r>
                <w:r>
                  <w:rPr>
                    <w:noProof/>
                    <w:webHidden/>
                  </w:rPr>
                  <w:t>3</w:t>
                </w:r>
                <w:r>
                  <w:rPr>
                    <w:noProof/>
                    <w:webHidden/>
                  </w:rPr>
                  <w:fldChar w:fldCharType="end"/>
                </w:r>
              </w:hyperlink>
            </w:p>
            <w:p w:rsidR="00FA429D" w:rsidRDefault="00FA429D">
              <w:pPr>
                <w:pStyle w:val="TOC2"/>
                <w:tabs>
                  <w:tab w:val="left" w:pos="1470"/>
                  <w:tab w:val="right" w:leader="dot" w:pos="8296"/>
                </w:tabs>
                <w:rPr>
                  <w:noProof/>
                </w:rPr>
              </w:pPr>
              <w:hyperlink w:anchor="_Toc42329573" w:history="1">
                <w:r w:rsidRPr="00472A64">
                  <w:rPr>
                    <w:rStyle w:val="afb"/>
                    <w:noProof/>
                  </w:rPr>
                  <w:t>（一）</w:t>
                </w:r>
                <w:r>
                  <w:rPr>
                    <w:noProof/>
                  </w:rPr>
                  <w:tab/>
                </w:r>
                <w:r w:rsidRPr="00472A64">
                  <w:rPr>
                    <w:rStyle w:val="afb"/>
                    <w:noProof/>
                  </w:rPr>
                  <w:t>设计原理</w:t>
                </w:r>
                <w:r>
                  <w:rPr>
                    <w:noProof/>
                    <w:webHidden/>
                  </w:rPr>
                  <w:tab/>
                </w:r>
                <w:r>
                  <w:rPr>
                    <w:noProof/>
                    <w:webHidden/>
                  </w:rPr>
                  <w:fldChar w:fldCharType="begin"/>
                </w:r>
                <w:r>
                  <w:rPr>
                    <w:noProof/>
                    <w:webHidden/>
                  </w:rPr>
                  <w:instrText xml:space="preserve"> PAGEREF _Toc42329573 \h </w:instrText>
                </w:r>
                <w:r>
                  <w:rPr>
                    <w:noProof/>
                    <w:webHidden/>
                  </w:rPr>
                </w:r>
                <w:r>
                  <w:rPr>
                    <w:noProof/>
                    <w:webHidden/>
                  </w:rPr>
                  <w:fldChar w:fldCharType="separate"/>
                </w:r>
                <w:r>
                  <w:rPr>
                    <w:noProof/>
                    <w:webHidden/>
                  </w:rPr>
                  <w:t>3</w:t>
                </w:r>
                <w:r>
                  <w:rPr>
                    <w:noProof/>
                    <w:webHidden/>
                  </w:rPr>
                  <w:fldChar w:fldCharType="end"/>
                </w:r>
              </w:hyperlink>
            </w:p>
            <w:p w:rsidR="00FA429D" w:rsidRDefault="00FA429D">
              <w:pPr>
                <w:pStyle w:val="TOC2"/>
                <w:tabs>
                  <w:tab w:val="left" w:pos="1470"/>
                  <w:tab w:val="right" w:leader="dot" w:pos="8296"/>
                </w:tabs>
                <w:rPr>
                  <w:noProof/>
                </w:rPr>
              </w:pPr>
              <w:hyperlink w:anchor="_Toc42329574" w:history="1">
                <w:r w:rsidRPr="00472A64">
                  <w:rPr>
                    <w:rStyle w:val="afb"/>
                    <w:noProof/>
                  </w:rPr>
                  <w:t>（二）</w:t>
                </w:r>
                <w:r>
                  <w:rPr>
                    <w:noProof/>
                  </w:rPr>
                  <w:tab/>
                </w:r>
                <w:r w:rsidRPr="00472A64">
                  <w:rPr>
                    <w:rStyle w:val="afb"/>
                    <w:noProof/>
                  </w:rPr>
                  <w:t>系统功能概况</w:t>
                </w:r>
                <w:r>
                  <w:rPr>
                    <w:noProof/>
                    <w:webHidden/>
                  </w:rPr>
                  <w:tab/>
                </w:r>
                <w:r>
                  <w:rPr>
                    <w:noProof/>
                    <w:webHidden/>
                  </w:rPr>
                  <w:fldChar w:fldCharType="begin"/>
                </w:r>
                <w:r>
                  <w:rPr>
                    <w:noProof/>
                    <w:webHidden/>
                  </w:rPr>
                  <w:instrText xml:space="preserve"> PAGEREF _Toc42329574 \h </w:instrText>
                </w:r>
                <w:r>
                  <w:rPr>
                    <w:noProof/>
                    <w:webHidden/>
                  </w:rPr>
                </w:r>
                <w:r>
                  <w:rPr>
                    <w:noProof/>
                    <w:webHidden/>
                  </w:rPr>
                  <w:fldChar w:fldCharType="separate"/>
                </w:r>
                <w:r>
                  <w:rPr>
                    <w:noProof/>
                    <w:webHidden/>
                  </w:rPr>
                  <w:t>4</w:t>
                </w:r>
                <w:r>
                  <w:rPr>
                    <w:noProof/>
                    <w:webHidden/>
                  </w:rPr>
                  <w:fldChar w:fldCharType="end"/>
                </w:r>
              </w:hyperlink>
            </w:p>
            <w:p w:rsidR="00FA429D" w:rsidRDefault="00FA429D">
              <w:pPr>
                <w:pStyle w:val="TOC2"/>
                <w:tabs>
                  <w:tab w:val="left" w:pos="1470"/>
                  <w:tab w:val="right" w:leader="dot" w:pos="8296"/>
                </w:tabs>
                <w:rPr>
                  <w:noProof/>
                </w:rPr>
              </w:pPr>
              <w:hyperlink w:anchor="_Toc42329575" w:history="1">
                <w:r w:rsidRPr="00472A64">
                  <w:rPr>
                    <w:rStyle w:val="afb"/>
                    <w:noProof/>
                  </w:rPr>
                  <w:t>（三）</w:t>
                </w:r>
                <w:r>
                  <w:rPr>
                    <w:noProof/>
                  </w:rPr>
                  <w:tab/>
                </w:r>
                <w:r w:rsidRPr="00472A64">
                  <w:rPr>
                    <w:rStyle w:val="afb"/>
                    <w:noProof/>
                  </w:rPr>
                  <w:t>功能模块说明</w:t>
                </w:r>
                <w:r>
                  <w:rPr>
                    <w:noProof/>
                    <w:webHidden/>
                  </w:rPr>
                  <w:tab/>
                </w:r>
                <w:r>
                  <w:rPr>
                    <w:noProof/>
                    <w:webHidden/>
                  </w:rPr>
                  <w:fldChar w:fldCharType="begin"/>
                </w:r>
                <w:r>
                  <w:rPr>
                    <w:noProof/>
                    <w:webHidden/>
                  </w:rPr>
                  <w:instrText xml:space="preserve"> PAGEREF _Toc42329575 \h </w:instrText>
                </w:r>
                <w:r>
                  <w:rPr>
                    <w:noProof/>
                    <w:webHidden/>
                  </w:rPr>
                </w:r>
                <w:r>
                  <w:rPr>
                    <w:noProof/>
                    <w:webHidden/>
                  </w:rPr>
                  <w:fldChar w:fldCharType="separate"/>
                </w:r>
                <w:r>
                  <w:rPr>
                    <w:noProof/>
                    <w:webHidden/>
                  </w:rPr>
                  <w:t>4</w:t>
                </w:r>
                <w:r>
                  <w:rPr>
                    <w:noProof/>
                    <w:webHidden/>
                  </w:rPr>
                  <w:fldChar w:fldCharType="end"/>
                </w:r>
              </w:hyperlink>
            </w:p>
            <w:p w:rsidR="00FA429D" w:rsidRDefault="00FA429D">
              <w:pPr>
                <w:pStyle w:val="TOC3"/>
                <w:tabs>
                  <w:tab w:val="left" w:pos="1470"/>
                  <w:tab w:val="right" w:leader="dot" w:pos="8296"/>
                </w:tabs>
                <w:rPr>
                  <w:noProof/>
                </w:rPr>
              </w:pPr>
              <w:hyperlink w:anchor="_Toc42329576" w:history="1">
                <w:r w:rsidRPr="00472A64">
                  <w:rPr>
                    <w:rStyle w:val="afb"/>
                    <w:noProof/>
                  </w:rPr>
                  <w:t>1、</w:t>
                </w:r>
                <w:r>
                  <w:rPr>
                    <w:noProof/>
                  </w:rPr>
                  <w:tab/>
                </w:r>
                <w:r w:rsidRPr="00472A64">
                  <w:rPr>
                    <w:rStyle w:val="afb"/>
                    <w:noProof/>
                  </w:rPr>
                  <w:t>信息资源选择与采集模块</w:t>
                </w:r>
                <w:r>
                  <w:rPr>
                    <w:noProof/>
                    <w:webHidden/>
                  </w:rPr>
                  <w:tab/>
                </w:r>
                <w:r>
                  <w:rPr>
                    <w:noProof/>
                    <w:webHidden/>
                  </w:rPr>
                  <w:fldChar w:fldCharType="begin"/>
                </w:r>
                <w:r>
                  <w:rPr>
                    <w:noProof/>
                    <w:webHidden/>
                  </w:rPr>
                  <w:instrText xml:space="preserve"> PAGEREF _Toc42329576 \h </w:instrText>
                </w:r>
                <w:r>
                  <w:rPr>
                    <w:noProof/>
                    <w:webHidden/>
                  </w:rPr>
                </w:r>
                <w:r>
                  <w:rPr>
                    <w:noProof/>
                    <w:webHidden/>
                  </w:rPr>
                  <w:fldChar w:fldCharType="separate"/>
                </w:r>
                <w:r>
                  <w:rPr>
                    <w:noProof/>
                    <w:webHidden/>
                  </w:rPr>
                  <w:t>4</w:t>
                </w:r>
                <w:r>
                  <w:rPr>
                    <w:noProof/>
                    <w:webHidden/>
                  </w:rPr>
                  <w:fldChar w:fldCharType="end"/>
                </w:r>
              </w:hyperlink>
            </w:p>
            <w:p w:rsidR="00FA429D" w:rsidRDefault="00FA429D">
              <w:pPr>
                <w:pStyle w:val="TOC3"/>
                <w:tabs>
                  <w:tab w:val="left" w:pos="1470"/>
                  <w:tab w:val="right" w:leader="dot" w:pos="8296"/>
                </w:tabs>
                <w:rPr>
                  <w:noProof/>
                </w:rPr>
              </w:pPr>
              <w:hyperlink w:anchor="_Toc42329577" w:history="1">
                <w:r w:rsidRPr="00472A64">
                  <w:rPr>
                    <w:rStyle w:val="afb"/>
                    <w:noProof/>
                  </w:rPr>
                  <w:t>2、</w:t>
                </w:r>
                <w:r>
                  <w:rPr>
                    <w:noProof/>
                  </w:rPr>
                  <w:tab/>
                </w:r>
                <w:r w:rsidRPr="00472A64">
                  <w:rPr>
                    <w:rStyle w:val="afb"/>
                    <w:noProof/>
                  </w:rPr>
                  <w:t>标引处理模块</w:t>
                </w:r>
                <w:r>
                  <w:rPr>
                    <w:noProof/>
                    <w:webHidden/>
                  </w:rPr>
                  <w:tab/>
                </w:r>
                <w:r>
                  <w:rPr>
                    <w:noProof/>
                    <w:webHidden/>
                  </w:rPr>
                  <w:fldChar w:fldCharType="begin"/>
                </w:r>
                <w:r>
                  <w:rPr>
                    <w:noProof/>
                    <w:webHidden/>
                  </w:rPr>
                  <w:instrText xml:space="preserve"> PAGEREF _Toc42329577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rsidR="00FA429D" w:rsidRDefault="00FA429D">
              <w:pPr>
                <w:pStyle w:val="TOC3"/>
                <w:tabs>
                  <w:tab w:val="left" w:pos="1470"/>
                  <w:tab w:val="right" w:leader="dot" w:pos="8296"/>
                </w:tabs>
                <w:rPr>
                  <w:noProof/>
                </w:rPr>
              </w:pPr>
              <w:hyperlink w:anchor="_Toc42329578" w:history="1">
                <w:r w:rsidRPr="00472A64">
                  <w:rPr>
                    <w:rStyle w:val="afb"/>
                    <w:noProof/>
                  </w:rPr>
                  <w:t>3、</w:t>
                </w:r>
                <w:r>
                  <w:rPr>
                    <w:noProof/>
                  </w:rPr>
                  <w:tab/>
                </w:r>
                <w:r w:rsidRPr="00472A64">
                  <w:rPr>
                    <w:rStyle w:val="afb"/>
                    <w:noProof/>
                  </w:rPr>
                  <w:t>数据库创建与维护</w:t>
                </w:r>
                <w:r>
                  <w:rPr>
                    <w:noProof/>
                    <w:webHidden/>
                  </w:rPr>
                  <w:tab/>
                </w:r>
                <w:r>
                  <w:rPr>
                    <w:noProof/>
                    <w:webHidden/>
                  </w:rPr>
                  <w:fldChar w:fldCharType="begin"/>
                </w:r>
                <w:r>
                  <w:rPr>
                    <w:noProof/>
                    <w:webHidden/>
                  </w:rPr>
                  <w:instrText xml:space="preserve"> PAGEREF _Toc42329578 \h </w:instrText>
                </w:r>
                <w:r>
                  <w:rPr>
                    <w:noProof/>
                    <w:webHidden/>
                  </w:rPr>
                </w:r>
                <w:r>
                  <w:rPr>
                    <w:noProof/>
                    <w:webHidden/>
                  </w:rPr>
                  <w:fldChar w:fldCharType="separate"/>
                </w:r>
                <w:r>
                  <w:rPr>
                    <w:noProof/>
                    <w:webHidden/>
                  </w:rPr>
                  <w:t>4</w:t>
                </w:r>
                <w:r>
                  <w:rPr>
                    <w:noProof/>
                    <w:webHidden/>
                  </w:rPr>
                  <w:fldChar w:fldCharType="end"/>
                </w:r>
              </w:hyperlink>
            </w:p>
            <w:p w:rsidR="00FA429D" w:rsidRDefault="00FA429D">
              <w:pPr>
                <w:pStyle w:val="TOC3"/>
                <w:tabs>
                  <w:tab w:val="left" w:pos="1470"/>
                  <w:tab w:val="right" w:leader="dot" w:pos="8296"/>
                </w:tabs>
                <w:rPr>
                  <w:noProof/>
                </w:rPr>
              </w:pPr>
              <w:hyperlink w:anchor="_Toc42329579" w:history="1">
                <w:r w:rsidRPr="00472A64">
                  <w:rPr>
                    <w:rStyle w:val="afb"/>
                    <w:noProof/>
                  </w:rPr>
                  <w:t>4、</w:t>
                </w:r>
                <w:r>
                  <w:rPr>
                    <w:noProof/>
                  </w:rPr>
                  <w:tab/>
                </w:r>
                <w:r w:rsidRPr="00472A64">
                  <w:rPr>
                    <w:rStyle w:val="afb"/>
                    <w:noProof/>
                  </w:rPr>
                  <w:t>知识组织模块</w:t>
                </w:r>
                <w:r>
                  <w:rPr>
                    <w:noProof/>
                    <w:webHidden/>
                  </w:rPr>
                  <w:tab/>
                </w:r>
                <w:r>
                  <w:rPr>
                    <w:noProof/>
                    <w:webHidden/>
                  </w:rPr>
                  <w:fldChar w:fldCharType="begin"/>
                </w:r>
                <w:r>
                  <w:rPr>
                    <w:noProof/>
                    <w:webHidden/>
                  </w:rPr>
                  <w:instrText xml:space="preserve"> PAGEREF _Toc42329579 \h </w:instrText>
                </w:r>
                <w:r>
                  <w:rPr>
                    <w:noProof/>
                    <w:webHidden/>
                  </w:rPr>
                </w:r>
                <w:r>
                  <w:rPr>
                    <w:noProof/>
                    <w:webHidden/>
                  </w:rPr>
                  <w:fldChar w:fldCharType="separate"/>
                </w:r>
                <w:r>
                  <w:rPr>
                    <w:noProof/>
                    <w:webHidden/>
                  </w:rPr>
                  <w:t>5</w:t>
                </w:r>
                <w:r>
                  <w:rPr>
                    <w:noProof/>
                    <w:webHidden/>
                  </w:rPr>
                  <w:fldChar w:fldCharType="end"/>
                </w:r>
              </w:hyperlink>
            </w:p>
            <w:p w:rsidR="00FA429D" w:rsidRDefault="00FA429D">
              <w:pPr>
                <w:pStyle w:val="TOC3"/>
                <w:tabs>
                  <w:tab w:val="left" w:pos="1470"/>
                  <w:tab w:val="right" w:leader="dot" w:pos="8296"/>
                </w:tabs>
                <w:rPr>
                  <w:noProof/>
                </w:rPr>
              </w:pPr>
              <w:hyperlink w:anchor="_Toc42329580" w:history="1">
                <w:r w:rsidRPr="00472A64">
                  <w:rPr>
                    <w:rStyle w:val="afb"/>
                    <w:noProof/>
                  </w:rPr>
                  <w:t>5、</w:t>
                </w:r>
                <w:r>
                  <w:rPr>
                    <w:noProof/>
                  </w:rPr>
                  <w:tab/>
                </w:r>
                <w:r w:rsidRPr="00472A64">
                  <w:rPr>
                    <w:rStyle w:val="afb"/>
                    <w:noProof/>
                  </w:rPr>
                  <w:t>用户接口模块</w:t>
                </w:r>
                <w:r>
                  <w:rPr>
                    <w:noProof/>
                    <w:webHidden/>
                  </w:rPr>
                  <w:tab/>
                </w:r>
                <w:r>
                  <w:rPr>
                    <w:noProof/>
                    <w:webHidden/>
                  </w:rPr>
                  <w:fldChar w:fldCharType="begin"/>
                </w:r>
                <w:r>
                  <w:rPr>
                    <w:noProof/>
                    <w:webHidden/>
                  </w:rPr>
                  <w:instrText xml:space="preserve"> PAGEREF _Toc42329580 \h </w:instrText>
                </w:r>
                <w:r>
                  <w:rPr>
                    <w:noProof/>
                    <w:webHidden/>
                  </w:rPr>
                </w:r>
                <w:r>
                  <w:rPr>
                    <w:noProof/>
                    <w:webHidden/>
                  </w:rPr>
                  <w:fldChar w:fldCharType="separate"/>
                </w:r>
                <w:r>
                  <w:rPr>
                    <w:noProof/>
                    <w:webHidden/>
                  </w:rPr>
                  <w:t>5</w:t>
                </w:r>
                <w:r>
                  <w:rPr>
                    <w:noProof/>
                    <w:webHidden/>
                  </w:rPr>
                  <w:fldChar w:fldCharType="end"/>
                </w:r>
              </w:hyperlink>
            </w:p>
            <w:p w:rsidR="00FA429D" w:rsidRDefault="00FA429D">
              <w:pPr>
                <w:pStyle w:val="TOC3"/>
                <w:tabs>
                  <w:tab w:val="left" w:pos="1470"/>
                  <w:tab w:val="right" w:leader="dot" w:pos="8296"/>
                </w:tabs>
                <w:rPr>
                  <w:noProof/>
                </w:rPr>
              </w:pPr>
              <w:hyperlink w:anchor="_Toc42329581" w:history="1">
                <w:r w:rsidRPr="00472A64">
                  <w:rPr>
                    <w:rStyle w:val="afb"/>
                    <w:noProof/>
                  </w:rPr>
                  <w:t>6、</w:t>
                </w:r>
                <w:r>
                  <w:rPr>
                    <w:noProof/>
                  </w:rPr>
                  <w:tab/>
                </w:r>
                <w:r w:rsidRPr="00472A64">
                  <w:rPr>
                    <w:rStyle w:val="afb"/>
                    <w:noProof/>
                  </w:rPr>
                  <w:t>提问处理</w:t>
                </w:r>
                <w:r w:rsidRPr="00472A64">
                  <w:rPr>
                    <w:rStyle w:val="afb"/>
                    <w:rFonts w:ascii="Times New Roman" w:hAnsi="Times New Roman" w:cs="Times New Roman"/>
                    <w:noProof/>
                  </w:rPr>
                  <w:t>/</w:t>
                </w:r>
                <w:r w:rsidRPr="00472A64">
                  <w:rPr>
                    <w:rStyle w:val="afb"/>
                    <w:noProof/>
                  </w:rPr>
                  <w:t>检索匹配模块</w:t>
                </w:r>
                <w:r>
                  <w:rPr>
                    <w:noProof/>
                    <w:webHidden/>
                  </w:rPr>
                  <w:tab/>
                </w:r>
                <w:r>
                  <w:rPr>
                    <w:noProof/>
                    <w:webHidden/>
                  </w:rPr>
                  <w:fldChar w:fldCharType="begin"/>
                </w:r>
                <w:r>
                  <w:rPr>
                    <w:noProof/>
                    <w:webHidden/>
                  </w:rPr>
                  <w:instrText xml:space="preserve"> PAGEREF _Toc42329581 \h </w:instrText>
                </w:r>
                <w:r>
                  <w:rPr>
                    <w:noProof/>
                    <w:webHidden/>
                  </w:rPr>
                </w:r>
                <w:r>
                  <w:rPr>
                    <w:noProof/>
                    <w:webHidden/>
                  </w:rPr>
                  <w:fldChar w:fldCharType="separate"/>
                </w:r>
                <w:r>
                  <w:rPr>
                    <w:noProof/>
                    <w:webHidden/>
                  </w:rPr>
                  <w:t>5</w:t>
                </w:r>
                <w:r>
                  <w:rPr>
                    <w:noProof/>
                    <w:webHidden/>
                  </w:rPr>
                  <w:fldChar w:fldCharType="end"/>
                </w:r>
              </w:hyperlink>
            </w:p>
            <w:p w:rsidR="00FA429D" w:rsidRDefault="00FA429D">
              <w:pPr>
                <w:pStyle w:val="TOC2"/>
                <w:tabs>
                  <w:tab w:val="left" w:pos="1470"/>
                  <w:tab w:val="right" w:leader="dot" w:pos="8296"/>
                </w:tabs>
                <w:rPr>
                  <w:noProof/>
                </w:rPr>
              </w:pPr>
              <w:hyperlink w:anchor="_Toc42329582" w:history="1">
                <w:r w:rsidRPr="00472A64">
                  <w:rPr>
                    <w:rStyle w:val="afb"/>
                    <w:noProof/>
                  </w:rPr>
                  <w:t>（四）</w:t>
                </w:r>
                <w:r>
                  <w:rPr>
                    <w:noProof/>
                  </w:rPr>
                  <w:tab/>
                </w:r>
                <w:r w:rsidRPr="00472A64">
                  <w:rPr>
                    <w:rStyle w:val="afb"/>
                    <w:noProof/>
                  </w:rPr>
                  <w:t>模块联系与工作流程</w:t>
                </w:r>
                <w:r>
                  <w:rPr>
                    <w:noProof/>
                    <w:webHidden/>
                  </w:rPr>
                  <w:tab/>
                </w:r>
                <w:r>
                  <w:rPr>
                    <w:noProof/>
                    <w:webHidden/>
                  </w:rPr>
                  <w:fldChar w:fldCharType="begin"/>
                </w:r>
                <w:r>
                  <w:rPr>
                    <w:noProof/>
                    <w:webHidden/>
                  </w:rPr>
                  <w:instrText xml:space="preserve"> PAGEREF _Toc42329582 \h </w:instrText>
                </w:r>
                <w:r>
                  <w:rPr>
                    <w:noProof/>
                    <w:webHidden/>
                  </w:rPr>
                </w:r>
                <w:r>
                  <w:rPr>
                    <w:noProof/>
                    <w:webHidden/>
                  </w:rPr>
                  <w:fldChar w:fldCharType="separate"/>
                </w:r>
                <w:r>
                  <w:rPr>
                    <w:noProof/>
                    <w:webHidden/>
                  </w:rPr>
                  <w:t>6</w:t>
                </w:r>
                <w:r>
                  <w:rPr>
                    <w:noProof/>
                    <w:webHidden/>
                  </w:rPr>
                  <w:fldChar w:fldCharType="end"/>
                </w:r>
              </w:hyperlink>
            </w:p>
            <w:p w:rsidR="00FA429D" w:rsidRDefault="00FA429D">
              <w:pPr>
                <w:pStyle w:val="TOC1"/>
                <w:rPr>
                  <w:noProof/>
                </w:rPr>
              </w:pPr>
              <w:hyperlink w:anchor="_Toc42329583" w:history="1">
                <w:r w:rsidRPr="00472A64">
                  <w:rPr>
                    <w:rStyle w:val="afb"/>
                    <w:rFonts w:ascii="Times New Roman" w:hAnsi="Times New Roman"/>
                    <w:noProof/>
                  </w:rPr>
                  <w:t>五、</w:t>
                </w:r>
                <w:r>
                  <w:rPr>
                    <w:noProof/>
                  </w:rPr>
                  <w:tab/>
                </w:r>
                <w:r w:rsidRPr="00472A64">
                  <w:rPr>
                    <w:rStyle w:val="afb"/>
                    <w:rFonts w:ascii="Times New Roman" w:hAnsi="Times New Roman"/>
                    <w:noProof/>
                  </w:rPr>
                  <w:t>主要功能模块的分析、设计与实现</w:t>
                </w:r>
                <w:r>
                  <w:rPr>
                    <w:noProof/>
                    <w:webHidden/>
                  </w:rPr>
                  <w:tab/>
                </w:r>
                <w:r>
                  <w:rPr>
                    <w:noProof/>
                    <w:webHidden/>
                  </w:rPr>
                  <w:fldChar w:fldCharType="begin"/>
                </w:r>
                <w:r>
                  <w:rPr>
                    <w:noProof/>
                    <w:webHidden/>
                  </w:rPr>
                  <w:instrText xml:space="preserve"> PAGEREF _Toc42329583 \h </w:instrText>
                </w:r>
                <w:r>
                  <w:rPr>
                    <w:noProof/>
                    <w:webHidden/>
                  </w:rPr>
                </w:r>
                <w:r>
                  <w:rPr>
                    <w:noProof/>
                    <w:webHidden/>
                  </w:rPr>
                  <w:fldChar w:fldCharType="separate"/>
                </w:r>
                <w:r>
                  <w:rPr>
                    <w:noProof/>
                    <w:webHidden/>
                  </w:rPr>
                  <w:t>6</w:t>
                </w:r>
                <w:r>
                  <w:rPr>
                    <w:noProof/>
                    <w:webHidden/>
                  </w:rPr>
                  <w:fldChar w:fldCharType="end"/>
                </w:r>
              </w:hyperlink>
            </w:p>
            <w:p w:rsidR="00FA429D" w:rsidRDefault="00FA429D">
              <w:pPr>
                <w:pStyle w:val="TOC2"/>
                <w:tabs>
                  <w:tab w:val="left" w:pos="1470"/>
                  <w:tab w:val="right" w:leader="dot" w:pos="8296"/>
                </w:tabs>
                <w:rPr>
                  <w:noProof/>
                </w:rPr>
              </w:pPr>
              <w:hyperlink w:anchor="_Toc42329584" w:history="1">
                <w:r w:rsidRPr="00472A64">
                  <w:rPr>
                    <w:rStyle w:val="afb"/>
                    <w:noProof/>
                  </w:rPr>
                  <w:t>（一）</w:t>
                </w:r>
                <w:r>
                  <w:rPr>
                    <w:noProof/>
                  </w:rPr>
                  <w:tab/>
                </w:r>
                <w:r w:rsidRPr="00472A64">
                  <w:rPr>
                    <w:rStyle w:val="afb"/>
                    <w:noProof/>
                  </w:rPr>
                  <w:t>信息资源选择与采集模块</w:t>
                </w:r>
                <w:r>
                  <w:rPr>
                    <w:noProof/>
                    <w:webHidden/>
                  </w:rPr>
                  <w:tab/>
                </w:r>
                <w:r>
                  <w:rPr>
                    <w:noProof/>
                    <w:webHidden/>
                  </w:rPr>
                  <w:fldChar w:fldCharType="begin"/>
                </w:r>
                <w:r>
                  <w:rPr>
                    <w:noProof/>
                    <w:webHidden/>
                  </w:rPr>
                  <w:instrText xml:space="preserve"> PAGEREF _Toc42329584 \h </w:instrText>
                </w:r>
                <w:r>
                  <w:rPr>
                    <w:noProof/>
                    <w:webHidden/>
                  </w:rPr>
                </w:r>
                <w:r>
                  <w:rPr>
                    <w:noProof/>
                    <w:webHidden/>
                  </w:rPr>
                  <w:fldChar w:fldCharType="separate"/>
                </w:r>
                <w:r>
                  <w:rPr>
                    <w:noProof/>
                    <w:webHidden/>
                  </w:rPr>
                  <w:t>6</w:t>
                </w:r>
                <w:r>
                  <w:rPr>
                    <w:noProof/>
                    <w:webHidden/>
                  </w:rPr>
                  <w:fldChar w:fldCharType="end"/>
                </w:r>
              </w:hyperlink>
            </w:p>
            <w:p w:rsidR="00FA429D" w:rsidRDefault="00FA429D">
              <w:pPr>
                <w:pStyle w:val="TOC3"/>
                <w:tabs>
                  <w:tab w:val="left" w:pos="1470"/>
                  <w:tab w:val="right" w:leader="dot" w:pos="8296"/>
                </w:tabs>
                <w:rPr>
                  <w:noProof/>
                </w:rPr>
              </w:pPr>
              <w:hyperlink w:anchor="_Toc42329585" w:history="1">
                <w:r w:rsidRPr="00472A64">
                  <w:rPr>
                    <w:rStyle w:val="afb"/>
                    <w:noProof/>
                  </w:rPr>
                  <w:t>1、</w:t>
                </w:r>
                <w:r>
                  <w:rPr>
                    <w:noProof/>
                  </w:rPr>
                  <w:tab/>
                </w:r>
                <w:r w:rsidRPr="00472A64">
                  <w:rPr>
                    <w:rStyle w:val="afb"/>
                    <w:noProof/>
                  </w:rPr>
                  <w:t>分析与设计</w:t>
                </w:r>
                <w:r>
                  <w:rPr>
                    <w:noProof/>
                    <w:webHidden/>
                  </w:rPr>
                  <w:tab/>
                </w:r>
                <w:r>
                  <w:rPr>
                    <w:noProof/>
                    <w:webHidden/>
                  </w:rPr>
                  <w:fldChar w:fldCharType="begin"/>
                </w:r>
                <w:r>
                  <w:rPr>
                    <w:noProof/>
                    <w:webHidden/>
                  </w:rPr>
                  <w:instrText xml:space="preserve"> PAGEREF _Toc42329585 \h </w:instrText>
                </w:r>
                <w:r>
                  <w:rPr>
                    <w:noProof/>
                    <w:webHidden/>
                  </w:rPr>
                </w:r>
                <w:r>
                  <w:rPr>
                    <w:noProof/>
                    <w:webHidden/>
                  </w:rPr>
                  <w:fldChar w:fldCharType="separate"/>
                </w:r>
                <w:r>
                  <w:rPr>
                    <w:noProof/>
                    <w:webHidden/>
                  </w:rPr>
                  <w:t>6</w:t>
                </w:r>
                <w:r>
                  <w:rPr>
                    <w:noProof/>
                    <w:webHidden/>
                  </w:rPr>
                  <w:fldChar w:fldCharType="end"/>
                </w:r>
              </w:hyperlink>
            </w:p>
            <w:p w:rsidR="00FA429D" w:rsidRDefault="00FA429D">
              <w:pPr>
                <w:pStyle w:val="TOC3"/>
                <w:tabs>
                  <w:tab w:val="left" w:pos="1470"/>
                  <w:tab w:val="right" w:leader="dot" w:pos="8296"/>
                </w:tabs>
                <w:rPr>
                  <w:noProof/>
                </w:rPr>
              </w:pPr>
              <w:hyperlink w:anchor="_Toc42329586" w:history="1">
                <w:r w:rsidRPr="00472A64">
                  <w:rPr>
                    <w:rStyle w:val="afb"/>
                    <w:noProof/>
                  </w:rPr>
                  <w:t>2、</w:t>
                </w:r>
                <w:r>
                  <w:rPr>
                    <w:noProof/>
                  </w:rPr>
                  <w:tab/>
                </w:r>
                <w:r w:rsidRPr="00472A64">
                  <w:rPr>
                    <w:rStyle w:val="afb"/>
                    <w:noProof/>
                  </w:rPr>
                  <w:t>实现</w:t>
                </w:r>
                <w:r>
                  <w:rPr>
                    <w:noProof/>
                    <w:webHidden/>
                  </w:rPr>
                  <w:tab/>
                </w:r>
                <w:r>
                  <w:rPr>
                    <w:noProof/>
                    <w:webHidden/>
                  </w:rPr>
                  <w:fldChar w:fldCharType="begin"/>
                </w:r>
                <w:r>
                  <w:rPr>
                    <w:noProof/>
                    <w:webHidden/>
                  </w:rPr>
                  <w:instrText xml:space="preserve"> PAGEREF _Toc42329586 \h </w:instrText>
                </w:r>
                <w:r>
                  <w:rPr>
                    <w:noProof/>
                    <w:webHidden/>
                  </w:rPr>
                </w:r>
                <w:r>
                  <w:rPr>
                    <w:noProof/>
                    <w:webHidden/>
                  </w:rPr>
                  <w:fldChar w:fldCharType="separate"/>
                </w:r>
                <w:r>
                  <w:rPr>
                    <w:noProof/>
                    <w:webHidden/>
                  </w:rPr>
                  <w:t>7</w:t>
                </w:r>
                <w:r>
                  <w:rPr>
                    <w:noProof/>
                    <w:webHidden/>
                  </w:rPr>
                  <w:fldChar w:fldCharType="end"/>
                </w:r>
              </w:hyperlink>
            </w:p>
            <w:p w:rsidR="00FA429D" w:rsidRDefault="00FA429D">
              <w:pPr>
                <w:pStyle w:val="TOC3"/>
                <w:tabs>
                  <w:tab w:val="left" w:pos="1470"/>
                  <w:tab w:val="right" w:leader="dot" w:pos="8296"/>
                </w:tabs>
                <w:rPr>
                  <w:noProof/>
                </w:rPr>
              </w:pPr>
              <w:hyperlink w:anchor="_Toc42329587" w:history="1">
                <w:r w:rsidRPr="00472A64">
                  <w:rPr>
                    <w:rStyle w:val="afb"/>
                    <w:noProof/>
                  </w:rPr>
                  <w:t>3、</w:t>
                </w:r>
                <w:r>
                  <w:rPr>
                    <w:noProof/>
                  </w:rPr>
                  <w:tab/>
                </w:r>
                <w:r w:rsidRPr="00472A64">
                  <w:rPr>
                    <w:rStyle w:val="afb"/>
                    <w:noProof/>
                  </w:rPr>
                  <w:t>试验结果展示</w:t>
                </w:r>
                <w:r>
                  <w:rPr>
                    <w:noProof/>
                    <w:webHidden/>
                  </w:rPr>
                  <w:tab/>
                </w:r>
                <w:r>
                  <w:rPr>
                    <w:noProof/>
                    <w:webHidden/>
                  </w:rPr>
                  <w:fldChar w:fldCharType="begin"/>
                </w:r>
                <w:r>
                  <w:rPr>
                    <w:noProof/>
                    <w:webHidden/>
                  </w:rPr>
                  <w:instrText xml:space="preserve"> PAGEREF _Toc42329587 \h </w:instrText>
                </w:r>
                <w:r>
                  <w:rPr>
                    <w:noProof/>
                    <w:webHidden/>
                  </w:rPr>
                </w:r>
                <w:r>
                  <w:rPr>
                    <w:noProof/>
                    <w:webHidden/>
                  </w:rPr>
                  <w:fldChar w:fldCharType="separate"/>
                </w:r>
                <w:r>
                  <w:rPr>
                    <w:noProof/>
                    <w:webHidden/>
                  </w:rPr>
                  <w:t>12</w:t>
                </w:r>
                <w:r>
                  <w:rPr>
                    <w:noProof/>
                    <w:webHidden/>
                  </w:rPr>
                  <w:fldChar w:fldCharType="end"/>
                </w:r>
              </w:hyperlink>
            </w:p>
            <w:p w:rsidR="00FA429D" w:rsidRDefault="00FA429D">
              <w:pPr>
                <w:pStyle w:val="TOC2"/>
                <w:tabs>
                  <w:tab w:val="left" w:pos="1470"/>
                  <w:tab w:val="right" w:leader="dot" w:pos="8296"/>
                </w:tabs>
                <w:rPr>
                  <w:noProof/>
                </w:rPr>
              </w:pPr>
              <w:hyperlink w:anchor="_Toc42329588" w:history="1">
                <w:r w:rsidRPr="00472A64">
                  <w:rPr>
                    <w:rStyle w:val="afb"/>
                    <w:noProof/>
                  </w:rPr>
                  <w:t>（二）</w:t>
                </w:r>
                <w:r>
                  <w:rPr>
                    <w:noProof/>
                  </w:rPr>
                  <w:tab/>
                </w:r>
                <w:r w:rsidRPr="00472A64">
                  <w:rPr>
                    <w:rStyle w:val="afb"/>
                    <w:noProof/>
                  </w:rPr>
                  <w:t>标引处理</w:t>
                </w:r>
                <w:r w:rsidRPr="00472A64">
                  <w:rPr>
                    <w:rStyle w:val="afb"/>
                    <w:rFonts w:ascii="Times New Roman" w:hAnsi="Times New Roman" w:cs="Times New Roman"/>
                    <w:noProof/>
                  </w:rPr>
                  <w:t>/</w:t>
                </w:r>
                <w:r w:rsidRPr="00472A64">
                  <w:rPr>
                    <w:rStyle w:val="afb"/>
                    <w:noProof/>
                  </w:rPr>
                  <w:t>数据库创建与维护</w:t>
                </w:r>
                <w:r>
                  <w:rPr>
                    <w:noProof/>
                    <w:webHidden/>
                  </w:rPr>
                  <w:tab/>
                </w:r>
                <w:r>
                  <w:rPr>
                    <w:noProof/>
                    <w:webHidden/>
                  </w:rPr>
                  <w:fldChar w:fldCharType="begin"/>
                </w:r>
                <w:r>
                  <w:rPr>
                    <w:noProof/>
                    <w:webHidden/>
                  </w:rPr>
                  <w:instrText xml:space="preserve"> PAGEREF _Toc42329588 \h </w:instrText>
                </w:r>
                <w:r>
                  <w:rPr>
                    <w:noProof/>
                    <w:webHidden/>
                  </w:rPr>
                </w:r>
                <w:r>
                  <w:rPr>
                    <w:noProof/>
                    <w:webHidden/>
                  </w:rPr>
                  <w:fldChar w:fldCharType="separate"/>
                </w:r>
                <w:r>
                  <w:rPr>
                    <w:noProof/>
                    <w:webHidden/>
                  </w:rPr>
                  <w:t>13</w:t>
                </w:r>
                <w:r>
                  <w:rPr>
                    <w:noProof/>
                    <w:webHidden/>
                  </w:rPr>
                  <w:fldChar w:fldCharType="end"/>
                </w:r>
              </w:hyperlink>
            </w:p>
            <w:p w:rsidR="00FA429D" w:rsidRDefault="00FA429D">
              <w:pPr>
                <w:pStyle w:val="TOC3"/>
                <w:tabs>
                  <w:tab w:val="left" w:pos="1470"/>
                  <w:tab w:val="right" w:leader="dot" w:pos="8296"/>
                </w:tabs>
                <w:rPr>
                  <w:noProof/>
                </w:rPr>
              </w:pPr>
              <w:hyperlink w:anchor="_Toc42329589" w:history="1">
                <w:r w:rsidRPr="00472A64">
                  <w:rPr>
                    <w:rStyle w:val="afb"/>
                    <w:noProof/>
                  </w:rPr>
                  <w:t>1、</w:t>
                </w:r>
                <w:r>
                  <w:rPr>
                    <w:noProof/>
                  </w:rPr>
                  <w:tab/>
                </w:r>
                <w:r w:rsidRPr="00472A64">
                  <w:rPr>
                    <w:rStyle w:val="afb"/>
                    <w:noProof/>
                  </w:rPr>
                  <w:t>分析与设计</w:t>
                </w:r>
                <w:r>
                  <w:rPr>
                    <w:noProof/>
                    <w:webHidden/>
                  </w:rPr>
                  <w:tab/>
                </w:r>
                <w:r>
                  <w:rPr>
                    <w:noProof/>
                    <w:webHidden/>
                  </w:rPr>
                  <w:fldChar w:fldCharType="begin"/>
                </w:r>
                <w:r>
                  <w:rPr>
                    <w:noProof/>
                    <w:webHidden/>
                  </w:rPr>
                  <w:instrText xml:space="preserve"> PAGEREF _Toc42329589 \h </w:instrText>
                </w:r>
                <w:r>
                  <w:rPr>
                    <w:noProof/>
                    <w:webHidden/>
                  </w:rPr>
                </w:r>
                <w:r>
                  <w:rPr>
                    <w:noProof/>
                    <w:webHidden/>
                  </w:rPr>
                  <w:fldChar w:fldCharType="separate"/>
                </w:r>
                <w:r>
                  <w:rPr>
                    <w:noProof/>
                    <w:webHidden/>
                  </w:rPr>
                  <w:t>13</w:t>
                </w:r>
                <w:r>
                  <w:rPr>
                    <w:noProof/>
                    <w:webHidden/>
                  </w:rPr>
                  <w:fldChar w:fldCharType="end"/>
                </w:r>
              </w:hyperlink>
            </w:p>
            <w:p w:rsidR="00FA429D" w:rsidRDefault="00FA429D">
              <w:pPr>
                <w:pStyle w:val="TOC3"/>
                <w:tabs>
                  <w:tab w:val="left" w:pos="1470"/>
                  <w:tab w:val="right" w:leader="dot" w:pos="8296"/>
                </w:tabs>
                <w:rPr>
                  <w:noProof/>
                </w:rPr>
              </w:pPr>
              <w:hyperlink w:anchor="_Toc42329590" w:history="1">
                <w:r w:rsidRPr="00472A64">
                  <w:rPr>
                    <w:rStyle w:val="afb"/>
                    <w:noProof/>
                  </w:rPr>
                  <w:t>2、</w:t>
                </w:r>
                <w:r>
                  <w:rPr>
                    <w:noProof/>
                  </w:rPr>
                  <w:tab/>
                </w:r>
                <w:r w:rsidRPr="00472A64">
                  <w:rPr>
                    <w:rStyle w:val="afb"/>
                    <w:noProof/>
                  </w:rPr>
                  <w:t>实现</w:t>
                </w:r>
                <w:r>
                  <w:rPr>
                    <w:noProof/>
                    <w:webHidden/>
                  </w:rPr>
                  <w:tab/>
                </w:r>
                <w:r>
                  <w:rPr>
                    <w:noProof/>
                    <w:webHidden/>
                  </w:rPr>
                  <w:fldChar w:fldCharType="begin"/>
                </w:r>
                <w:r>
                  <w:rPr>
                    <w:noProof/>
                    <w:webHidden/>
                  </w:rPr>
                  <w:instrText xml:space="preserve"> PAGEREF _Toc42329590 \h </w:instrText>
                </w:r>
                <w:r>
                  <w:rPr>
                    <w:noProof/>
                    <w:webHidden/>
                  </w:rPr>
                </w:r>
                <w:r>
                  <w:rPr>
                    <w:noProof/>
                    <w:webHidden/>
                  </w:rPr>
                  <w:fldChar w:fldCharType="separate"/>
                </w:r>
                <w:r>
                  <w:rPr>
                    <w:noProof/>
                    <w:webHidden/>
                  </w:rPr>
                  <w:t>13</w:t>
                </w:r>
                <w:r>
                  <w:rPr>
                    <w:noProof/>
                    <w:webHidden/>
                  </w:rPr>
                  <w:fldChar w:fldCharType="end"/>
                </w:r>
              </w:hyperlink>
            </w:p>
            <w:p w:rsidR="00FA429D" w:rsidRDefault="00FA429D">
              <w:pPr>
                <w:pStyle w:val="TOC3"/>
                <w:tabs>
                  <w:tab w:val="left" w:pos="1470"/>
                  <w:tab w:val="right" w:leader="dot" w:pos="8296"/>
                </w:tabs>
                <w:rPr>
                  <w:noProof/>
                </w:rPr>
              </w:pPr>
              <w:hyperlink w:anchor="_Toc42329591" w:history="1">
                <w:r w:rsidRPr="00472A64">
                  <w:rPr>
                    <w:rStyle w:val="afb"/>
                    <w:noProof/>
                  </w:rPr>
                  <w:t>3、</w:t>
                </w:r>
                <w:r>
                  <w:rPr>
                    <w:noProof/>
                  </w:rPr>
                  <w:tab/>
                </w:r>
                <w:r w:rsidRPr="00472A64">
                  <w:rPr>
                    <w:rStyle w:val="afb"/>
                    <w:noProof/>
                  </w:rPr>
                  <w:t>试验结果展示</w:t>
                </w:r>
                <w:r>
                  <w:rPr>
                    <w:noProof/>
                    <w:webHidden/>
                  </w:rPr>
                  <w:tab/>
                </w:r>
                <w:r>
                  <w:rPr>
                    <w:noProof/>
                    <w:webHidden/>
                  </w:rPr>
                  <w:fldChar w:fldCharType="begin"/>
                </w:r>
                <w:r>
                  <w:rPr>
                    <w:noProof/>
                    <w:webHidden/>
                  </w:rPr>
                  <w:instrText xml:space="preserve"> PAGEREF _Toc42329591 \h </w:instrText>
                </w:r>
                <w:r>
                  <w:rPr>
                    <w:noProof/>
                    <w:webHidden/>
                  </w:rPr>
                </w:r>
                <w:r>
                  <w:rPr>
                    <w:noProof/>
                    <w:webHidden/>
                  </w:rPr>
                  <w:fldChar w:fldCharType="separate"/>
                </w:r>
                <w:r>
                  <w:rPr>
                    <w:noProof/>
                    <w:webHidden/>
                  </w:rPr>
                  <w:t>16</w:t>
                </w:r>
                <w:r>
                  <w:rPr>
                    <w:noProof/>
                    <w:webHidden/>
                  </w:rPr>
                  <w:fldChar w:fldCharType="end"/>
                </w:r>
              </w:hyperlink>
            </w:p>
            <w:p w:rsidR="00FA429D" w:rsidRDefault="00FA429D">
              <w:pPr>
                <w:pStyle w:val="TOC2"/>
                <w:tabs>
                  <w:tab w:val="left" w:pos="1470"/>
                  <w:tab w:val="right" w:leader="dot" w:pos="8296"/>
                </w:tabs>
                <w:rPr>
                  <w:noProof/>
                </w:rPr>
              </w:pPr>
              <w:hyperlink w:anchor="_Toc42329592" w:history="1">
                <w:r w:rsidRPr="00472A64">
                  <w:rPr>
                    <w:rStyle w:val="afb"/>
                    <w:noProof/>
                  </w:rPr>
                  <w:t>（三）</w:t>
                </w:r>
                <w:r>
                  <w:rPr>
                    <w:noProof/>
                  </w:rPr>
                  <w:tab/>
                </w:r>
                <w:r w:rsidRPr="00472A64">
                  <w:rPr>
                    <w:rStyle w:val="afb"/>
                    <w:noProof/>
                  </w:rPr>
                  <w:t>提问处理</w:t>
                </w:r>
                <w:r w:rsidRPr="00472A64">
                  <w:rPr>
                    <w:rStyle w:val="afb"/>
                    <w:rFonts w:ascii="Times New Roman" w:hAnsi="Times New Roman" w:cs="Times New Roman"/>
                    <w:noProof/>
                  </w:rPr>
                  <w:t>/</w:t>
                </w:r>
                <w:r w:rsidRPr="00472A64">
                  <w:rPr>
                    <w:rStyle w:val="afb"/>
                    <w:noProof/>
                  </w:rPr>
                  <w:t>检索匹配</w:t>
                </w:r>
                <w:r>
                  <w:rPr>
                    <w:noProof/>
                    <w:webHidden/>
                  </w:rPr>
                  <w:tab/>
                </w:r>
                <w:r>
                  <w:rPr>
                    <w:noProof/>
                    <w:webHidden/>
                  </w:rPr>
                  <w:fldChar w:fldCharType="begin"/>
                </w:r>
                <w:r>
                  <w:rPr>
                    <w:noProof/>
                    <w:webHidden/>
                  </w:rPr>
                  <w:instrText xml:space="preserve"> PAGEREF _Toc42329592 \h </w:instrText>
                </w:r>
                <w:r>
                  <w:rPr>
                    <w:noProof/>
                    <w:webHidden/>
                  </w:rPr>
                </w:r>
                <w:r>
                  <w:rPr>
                    <w:noProof/>
                    <w:webHidden/>
                  </w:rPr>
                  <w:fldChar w:fldCharType="separate"/>
                </w:r>
                <w:r>
                  <w:rPr>
                    <w:noProof/>
                    <w:webHidden/>
                  </w:rPr>
                  <w:t>16</w:t>
                </w:r>
                <w:r>
                  <w:rPr>
                    <w:noProof/>
                    <w:webHidden/>
                  </w:rPr>
                  <w:fldChar w:fldCharType="end"/>
                </w:r>
              </w:hyperlink>
            </w:p>
            <w:p w:rsidR="00FA429D" w:rsidRDefault="00FA429D">
              <w:pPr>
                <w:pStyle w:val="TOC3"/>
                <w:tabs>
                  <w:tab w:val="left" w:pos="1470"/>
                  <w:tab w:val="right" w:leader="dot" w:pos="8296"/>
                </w:tabs>
                <w:rPr>
                  <w:noProof/>
                </w:rPr>
              </w:pPr>
              <w:hyperlink w:anchor="_Toc42329593" w:history="1">
                <w:r w:rsidRPr="00472A64">
                  <w:rPr>
                    <w:rStyle w:val="afb"/>
                    <w:noProof/>
                  </w:rPr>
                  <w:t>1、</w:t>
                </w:r>
                <w:r>
                  <w:rPr>
                    <w:noProof/>
                  </w:rPr>
                  <w:tab/>
                </w:r>
                <w:r w:rsidRPr="00472A64">
                  <w:rPr>
                    <w:rStyle w:val="afb"/>
                    <w:noProof/>
                  </w:rPr>
                  <w:t>分析与设计</w:t>
                </w:r>
                <w:r>
                  <w:rPr>
                    <w:noProof/>
                    <w:webHidden/>
                  </w:rPr>
                  <w:tab/>
                </w:r>
                <w:r>
                  <w:rPr>
                    <w:noProof/>
                    <w:webHidden/>
                  </w:rPr>
                  <w:fldChar w:fldCharType="begin"/>
                </w:r>
                <w:r>
                  <w:rPr>
                    <w:noProof/>
                    <w:webHidden/>
                  </w:rPr>
                  <w:instrText xml:space="preserve"> PAGEREF _Toc42329593 \h </w:instrText>
                </w:r>
                <w:r>
                  <w:rPr>
                    <w:noProof/>
                    <w:webHidden/>
                  </w:rPr>
                </w:r>
                <w:r>
                  <w:rPr>
                    <w:noProof/>
                    <w:webHidden/>
                  </w:rPr>
                  <w:fldChar w:fldCharType="separate"/>
                </w:r>
                <w:r>
                  <w:rPr>
                    <w:noProof/>
                    <w:webHidden/>
                  </w:rPr>
                  <w:t>16</w:t>
                </w:r>
                <w:r>
                  <w:rPr>
                    <w:noProof/>
                    <w:webHidden/>
                  </w:rPr>
                  <w:fldChar w:fldCharType="end"/>
                </w:r>
              </w:hyperlink>
            </w:p>
            <w:p w:rsidR="00FA429D" w:rsidRDefault="00FA429D">
              <w:pPr>
                <w:pStyle w:val="TOC3"/>
                <w:tabs>
                  <w:tab w:val="left" w:pos="1470"/>
                  <w:tab w:val="right" w:leader="dot" w:pos="8296"/>
                </w:tabs>
                <w:rPr>
                  <w:noProof/>
                </w:rPr>
              </w:pPr>
              <w:hyperlink w:anchor="_Toc42329594" w:history="1">
                <w:r w:rsidRPr="00472A64">
                  <w:rPr>
                    <w:rStyle w:val="afb"/>
                    <w:noProof/>
                  </w:rPr>
                  <w:t>2、</w:t>
                </w:r>
                <w:r>
                  <w:rPr>
                    <w:noProof/>
                  </w:rPr>
                  <w:tab/>
                </w:r>
                <w:r w:rsidRPr="00472A64">
                  <w:rPr>
                    <w:rStyle w:val="afb"/>
                    <w:noProof/>
                  </w:rPr>
                  <w:t>实现</w:t>
                </w:r>
                <w:r>
                  <w:rPr>
                    <w:noProof/>
                    <w:webHidden/>
                  </w:rPr>
                  <w:tab/>
                </w:r>
                <w:r>
                  <w:rPr>
                    <w:noProof/>
                    <w:webHidden/>
                  </w:rPr>
                  <w:fldChar w:fldCharType="begin"/>
                </w:r>
                <w:r>
                  <w:rPr>
                    <w:noProof/>
                    <w:webHidden/>
                  </w:rPr>
                  <w:instrText xml:space="preserve"> PAGEREF _Toc42329594 \h </w:instrText>
                </w:r>
                <w:r>
                  <w:rPr>
                    <w:noProof/>
                    <w:webHidden/>
                  </w:rPr>
                </w:r>
                <w:r>
                  <w:rPr>
                    <w:noProof/>
                    <w:webHidden/>
                  </w:rPr>
                  <w:fldChar w:fldCharType="separate"/>
                </w:r>
                <w:r>
                  <w:rPr>
                    <w:noProof/>
                    <w:webHidden/>
                  </w:rPr>
                  <w:t>18</w:t>
                </w:r>
                <w:r>
                  <w:rPr>
                    <w:noProof/>
                    <w:webHidden/>
                  </w:rPr>
                  <w:fldChar w:fldCharType="end"/>
                </w:r>
              </w:hyperlink>
            </w:p>
            <w:p w:rsidR="00FA429D" w:rsidRDefault="00FA429D">
              <w:pPr>
                <w:pStyle w:val="TOC3"/>
                <w:tabs>
                  <w:tab w:val="left" w:pos="1470"/>
                  <w:tab w:val="right" w:leader="dot" w:pos="8296"/>
                </w:tabs>
                <w:rPr>
                  <w:noProof/>
                </w:rPr>
              </w:pPr>
              <w:hyperlink w:anchor="_Toc42329595" w:history="1">
                <w:r w:rsidRPr="00472A64">
                  <w:rPr>
                    <w:rStyle w:val="afb"/>
                    <w:noProof/>
                  </w:rPr>
                  <w:t>3、</w:t>
                </w:r>
                <w:r>
                  <w:rPr>
                    <w:noProof/>
                  </w:rPr>
                  <w:tab/>
                </w:r>
                <w:r w:rsidRPr="00472A64">
                  <w:rPr>
                    <w:rStyle w:val="afb"/>
                    <w:noProof/>
                  </w:rPr>
                  <w:t>试验结果展示</w:t>
                </w:r>
                <w:r>
                  <w:rPr>
                    <w:noProof/>
                    <w:webHidden/>
                  </w:rPr>
                  <w:tab/>
                </w:r>
                <w:r>
                  <w:rPr>
                    <w:noProof/>
                    <w:webHidden/>
                  </w:rPr>
                  <w:fldChar w:fldCharType="begin"/>
                </w:r>
                <w:r>
                  <w:rPr>
                    <w:noProof/>
                    <w:webHidden/>
                  </w:rPr>
                  <w:instrText xml:space="preserve"> PAGEREF _Toc42329595 \h </w:instrText>
                </w:r>
                <w:r>
                  <w:rPr>
                    <w:noProof/>
                    <w:webHidden/>
                  </w:rPr>
                </w:r>
                <w:r>
                  <w:rPr>
                    <w:noProof/>
                    <w:webHidden/>
                  </w:rPr>
                  <w:fldChar w:fldCharType="separate"/>
                </w:r>
                <w:r>
                  <w:rPr>
                    <w:noProof/>
                    <w:webHidden/>
                  </w:rPr>
                  <w:t>21</w:t>
                </w:r>
                <w:r>
                  <w:rPr>
                    <w:noProof/>
                    <w:webHidden/>
                  </w:rPr>
                  <w:fldChar w:fldCharType="end"/>
                </w:r>
              </w:hyperlink>
            </w:p>
            <w:p w:rsidR="00FA429D" w:rsidRDefault="00FA429D">
              <w:pPr>
                <w:pStyle w:val="TOC1"/>
                <w:rPr>
                  <w:noProof/>
                </w:rPr>
              </w:pPr>
              <w:hyperlink w:anchor="_Toc42329596" w:history="1">
                <w:r w:rsidRPr="00472A64">
                  <w:rPr>
                    <w:rStyle w:val="afb"/>
                    <w:rFonts w:ascii="Times New Roman" w:hAnsi="Times New Roman"/>
                    <w:noProof/>
                  </w:rPr>
                  <w:t>六、</w:t>
                </w:r>
                <w:r>
                  <w:rPr>
                    <w:noProof/>
                  </w:rPr>
                  <w:tab/>
                </w:r>
                <w:r w:rsidRPr="00472A64">
                  <w:rPr>
                    <w:rStyle w:val="afb"/>
                    <w:rFonts w:ascii="Times New Roman" w:hAnsi="Times New Roman"/>
                    <w:noProof/>
                  </w:rPr>
                  <w:t>开发环境与开发工具</w:t>
                </w:r>
                <w:r>
                  <w:rPr>
                    <w:noProof/>
                    <w:webHidden/>
                  </w:rPr>
                  <w:tab/>
                </w:r>
                <w:r>
                  <w:rPr>
                    <w:noProof/>
                    <w:webHidden/>
                  </w:rPr>
                  <w:fldChar w:fldCharType="begin"/>
                </w:r>
                <w:r>
                  <w:rPr>
                    <w:noProof/>
                    <w:webHidden/>
                  </w:rPr>
                  <w:instrText xml:space="preserve"> PAGEREF _Toc42329596 \h </w:instrText>
                </w:r>
                <w:r>
                  <w:rPr>
                    <w:noProof/>
                    <w:webHidden/>
                  </w:rPr>
                </w:r>
                <w:r>
                  <w:rPr>
                    <w:noProof/>
                    <w:webHidden/>
                  </w:rPr>
                  <w:fldChar w:fldCharType="separate"/>
                </w:r>
                <w:r>
                  <w:rPr>
                    <w:noProof/>
                    <w:webHidden/>
                  </w:rPr>
                  <w:t>23</w:t>
                </w:r>
                <w:r>
                  <w:rPr>
                    <w:noProof/>
                    <w:webHidden/>
                  </w:rPr>
                  <w:fldChar w:fldCharType="end"/>
                </w:r>
              </w:hyperlink>
            </w:p>
            <w:p w:rsidR="00FA429D" w:rsidRDefault="00FA429D">
              <w:pPr>
                <w:pStyle w:val="TOC1"/>
                <w:rPr>
                  <w:noProof/>
                </w:rPr>
              </w:pPr>
              <w:hyperlink w:anchor="_Toc42329597" w:history="1">
                <w:r w:rsidRPr="00472A64">
                  <w:rPr>
                    <w:rStyle w:val="afb"/>
                    <w:rFonts w:ascii="Times New Roman" w:hAnsi="Times New Roman"/>
                    <w:noProof/>
                  </w:rPr>
                  <w:t>七、</w:t>
                </w:r>
                <w:r>
                  <w:rPr>
                    <w:noProof/>
                  </w:rPr>
                  <w:tab/>
                </w:r>
                <w:r w:rsidRPr="00472A64">
                  <w:rPr>
                    <w:rStyle w:val="afb"/>
                    <w:rFonts w:ascii="Times New Roman" w:hAnsi="Times New Roman"/>
                    <w:noProof/>
                  </w:rPr>
                  <w:t>试验数据分析</w:t>
                </w:r>
                <w:r>
                  <w:rPr>
                    <w:noProof/>
                    <w:webHidden/>
                  </w:rPr>
                  <w:tab/>
                </w:r>
                <w:r>
                  <w:rPr>
                    <w:noProof/>
                    <w:webHidden/>
                  </w:rPr>
                  <w:fldChar w:fldCharType="begin"/>
                </w:r>
                <w:r>
                  <w:rPr>
                    <w:noProof/>
                    <w:webHidden/>
                  </w:rPr>
                  <w:instrText xml:space="preserve"> PAGEREF _Toc42329597 \h </w:instrText>
                </w:r>
                <w:r>
                  <w:rPr>
                    <w:noProof/>
                    <w:webHidden/>
                  </w:rPr>
                </w:r>
                <w:r>
                  <w:rPr>
                    <w:noProof/>
                    <w:webHidden/>
                  </w:rPr>
                  <w:fldChar w:fldCharType="separate"/>
                </w:r>
                <w:r>
                  <w:rPr>
                    <w:noProof/>
                    <w:webHidden/>
                  </w:rPr>
                  <w:t>23</w:t>
                </w:r>
                <w:r>
                  <w:rPr>
                    <w:noProof/>
                    <w:webHidden/>
                  </w:rPr>
                  <w:fldChar w:fldCharType="end"/>
                </w:r>
              </w:hyperlink>
            </w:p>
            <w:p w:rsidR="00FA429D" w:rsidRDefault="00FA429D">
              <w:pPr>
                <w:pStyle w:val="TOC1"/>
                <w:rPr>
                  <w:noProof/>
                </w:rPr>
              </w:pPr>
              <w:hyperlink w:anchor="_Toc42329598" w:history="1">
                <w:r w:rsidRPr="00472A64">
                  <w:rPr>
                    <w:rStyle w:val="afb"/>
                    <w:rFonts w:ascii="Times New Roman" w:hAnsi="Times New Roman"/>
                    <w:noProof/>
                  </w:rPr>
                  <w:t>八、</w:t>
                </w:r>
                <w:r>
                  <w:rPr>
                    <w:noProof/>
                  </w:rPr>
                  <w:tab/>
                </w:r>
                <w:r w:rsidRPr="00472A64">
                  <w:rPr>
                    <w:rStyle w:val="afb"/>
                    <w:rFonts w:ascii="Times New Roman" w:hAnsi="Times New Roman"/>
                    <w:noProof/>
                  </w:rPr>
                  <w:t>其他</w:t>
                </w:r>
                <w:r>
                  <w:rPr>
                    <w:noProof/>
                    <w:webHidden/>
                  </w:rPr>
                  <w:tab/>
                </w:r>
                <w:r>
                  <w:rPr>
                    <w:noProof/>
                    <w:webHidden/>
                  </w:rPr>
                  <w:fldChar w:fldCharType="begin"/>
                </w:r>
                <w:r>
                  <w:rPr>
                    <w:noProof/>
                    <w:webHidden/>
                  </w:rPr>
                  <w:instrText xml:space="preserve"> PAGEREF _Toc42329598 \h </w:instrText>
                </w:r>
                <w:r>
                  <w:rPr>
                    <w:noProof/>
                    <w:webHidden/>
                  </w:rPr>
                </w:r>
                <w:r>
                  <w:rPr>
                    <w:noProof/>
                    <w:webHidden/>
                  </w:rPr>
                  <w:fldChar w:fldCharType="separate"/>
                </w:r>
                <w:r>
                  <w:rPr>
                    <w:noProof/>
                    <w:webHidden/>
                  </w:rPr>
                  <w:t>24</w:t>
                </w:r>
                <w:r>
                  <w:rPr>
                    <w:noProof/>
                    <w:webHidden/>
                  </w:rPr>
                  <w:fldChar w:fldCharType="end"/>
                </w:r>
              </w:hyperlink>
            </w:p>
            <w:p w:rsidR="00FA429D" w:rsidRDefault="00FA429D">
              <w:pPr>
                <w:pStyle w:val="TOC1"/>
                <w:rPr>
                  <w:noProof/>
                </w:rPr>
              </w:pPr>
              <w:hyperlink w:anchor="_Toc42329599" w:history="1">
                <w:r w:rsidRPr="00472A64">
                  <w:rPr>
                    <w:rStyle w:val="afb"/>
                    <w:rFonts w:ascii="Times New Roman" w:hAnsi="Times New Roman"/>
                    <w:noProof/>
                  </w:rPr>
                  <w:t>参考文献</w:t>
                </w:r>
                <w:r>
                  <w:rPr>
                    <w:noProof/>
                    <w:webHidden/>
                  </w:rPr>
                  <w:tab/>
                </w:r>
                <w:r>
                  <w:rPr>
                    <w:noProof/>
                    <w:webHidden/>
                  </w:rPr>
                  <w:fldChar w:fldCharType="begin"/>
                </w:r>
                <w:r>
                  <w:rPr>
                    <w:noProof/>
                    <w:webHidden/>
                  </w:rPr>
                  <w:instrText xml:space="preserve"> PAGEREF _Toc42329599 \h </w:instrText>
                </w:r>
                <w:r>
                  <w:rPr>
                    <w:noProof/>
                    <w:webHidden/>
                  </w:rPr>
                </w:r>
                <w:r>
                  <w:rPr>
                    <w:noProof/>
                    <w:webHidden/>
                  </w:rPr>
                  <w:fldChar w:fldCharType="separate"/>
                </w:r>
                <w:r>
                  <w:rPr>
                    <w:noProof/>
                    <w:webHidden/>
                  </w:rPr>
                  <w:t>25</w:t>
                </w:r>
                <w:r>
                  <w:rPr>
                    <w:noProof/>
                    <w:webHidden/>
                  </w:rPr>
                  <w:fldChar w:fldCharType="end"/>
                </w:r>
              </w:hyperlink>
            </w:p>
            <w:p w:rsidR="00673087" w:rsidRPr="00A75736" w:rsidRDefault="009953FB" w:rsidP="00A75736">
              <w:pPr>
                <w:rPr>
                  <w:b/>
                  <w:bCs/>
                  <w:lang w:val="zh-CN"/>
                </w:rPr>
                <w:sectPr w:rsidR="00673087" w:rsidRPr="00A75736" w:rsidSect="00404B94">
                  <w:footerReference w:type="first" r:id="rId13"/>
                  <w:type w:val="continuous"/>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1"/>
                  <w:cols w:space="425"/>
                  <w:titlePg/>
                  <w:docGrid w:type="lines" w:linePitch="312"/>
                </w:sectPr>
              </w:pPr>
              <w:r>
                <w:rPr>
                  <w:b/>
                  <w:bCs/>
                  <w:lang w:val="zh-CN"/>
                </w:rPr>
                <w:fldChar w:fldCharType="end"/>
              </w:r>
            </w:p>
          </w:sdtContent>
        </w:sdt>
      </w:sdtContent>
    </w:sdt>
    <w:p w:rsidR="00CB2EA9" w:rsidRPr="00686E2A" w:rsidRDefault="00CB2EA9" w:rsidP="00CB2EA9">
      <w:pPr>
        <w:pStyle w:val="ab"/>
        <w:numPr>
          <w:ilvl w:val="0"/>
          <w:numId w:val="1"/>
        </w:numPr>
        <w:spacing w:before="156" w:after="156"/>
        <w:rPr>
          <w:rFonts w:ascii="Times New Roman" w:hAnsi="Times New Roman"/>
        </w:rPr>
      </w:pPr>
      <w:bookmarkStart w:id="2" w:name="_Toc42329567"/>
      <w:r w:rsidRPr="00686E2A">
        <w:rPr>
          <w:rFonts w:ascii="Times New Roman" w:hAnsi="Times New Roman" w:hint="eastAsia"/>
        </w:rPr>
        <w:lastRenderedPageBreak/>
        <w:t>系统目标</w:t>
      </w:r>
      <w:bookmarkEnd w:id="2"/>
    </w:p>
    <w:p w:rsidR="00F75473" w:rsidRPr="00686E2A" w:rsidRDefault="00A25207" w:rsidP="00F75473">
      <w:pPr>
        <w:pStyle w:val="aa"/>
        <w:ind w:firstLine="480"/>
      </w:pPr>
      <w:r w:rsidRPr="00686E2A">
        <w:rPr>
          <w:rFonts w:hint="eastAsia"/>
        </w:rPr>
        <w:t>由于新冠肺炎的影响，大部分学生通过在线教育的方式来学习</w:t>
      </w:r>
      <w:r w:rsidR="006A733F" w:rsidRPr="00686E2A">
        <w:rPr>
          <w:rFonts w:hint="eastAsia"/>
        </w:rPr>
        <w:t>。</w:t>
      </w:r>
      <w:r w:rsidRPr="00686E2A">
        <w:rPr>
          <w:rFonts w:hint="eastAsia"/>
        </w:rPr>
        <w:t>在线教育</w:t>
      </w:r>
      <w:r w:rsidR="006A733F" w:rsidRPr="00686E2A">
        <w:rPr>
          <w:rFonts w:hint="eastAsia"/>
        </w:rPr>
        <w:t>一般</w:t>
      </w:r>
      <w:r w:rsidRPr="00686E2A">
        <w:rPr>
          <w:rFonts w:hint="eastAsia"/>
        </w:rPr>
        <w:t>分为直播和录播两种形式，</w:t>
      </w:r>
      <w:r w:rsidR="006A733F" w:rsidRPr="00686E2A">
        <w:rPr>
          <w:rFonts w:hint="eastAsia"/>
        </w:rPr>
        <w:t>但不管是直播还是录播，学生</w:t>
      </w:r>
      <w:r w:rsidR="00665E71" w:rsidRPr="00686E2A">
        <w:rPr>
          <w:rFonts w:hint="eastAsia"/>
        </w:rPr>
        <w:t>都可以</w:t>
      </w:r>
      <w:r w:rsidR="008F69D2">
        <w:rPr>
          <w:rFonts w:hint="eastAsia"/>
        </w:rPr>
        <w:t>获取</w:t>
      </w:r>
      <w:r w:rsidR="00665E71" w:rsidRPr="00686E2A">
        <w:rPr>
          <w:rFonts w:hint="eastAsia"/>
        </w:rPr>
        <w:t>网课视频</w:t>
      </w:r>
      <w:r w:rsidR="008F69D2">
        <w:rPr>
          <w:rFonts w:hint="eastAsia"/>
        </w:rPr>
        <w:t>以便</w:t>
      </w:r>
      <w:r w:rsidR="00665E71" w:rsidRPr="00686E2A">
        <w:rPr>
          <w:rFonts w:hint="eastAsia"/>
        </w:rPr>
        <w:t>之后</w:t>
      </w:r>
      <w:r w:rsidR="008F69D2">
        <w:rPr>
          <w:rFonts w:hint="eastAsia"/>
        </w:rPr>
        <w:t>反复</w:t>
      </w:r>
      <w:r w:rsidR="006A733F" w:rsidRPr="00686E2A">
        <w:rPr>
          <w:rFonts w:hint="eastAsia"/>
        </w:rPr>
        <w:t>查看。</w:t>
      </w:r>
      <w:r w:rsidR="00665E71" w:rsidRPr="00686E2A">
        <w:rPr>
          <w:rFonts w:hint="eastAsia"/>
        </w:rPr>
        <w:t>但是</w:t>
      </w:r>
      <w:r w:rsidR="008F69D2">
        <w:rPr>
          <w:rFonts w:hint="eastAsia"/>
        </w:rPr>
        <w:t>，</w:t>
      </w:r>
      <w:r w:rsidR="00665E71" w:rsidRPr="00686E2A">
        <w:rPr>
          <w:rFonts w:hint="eastAsia"/>
        </w:rPr>
        <w:t>网课视频一般分为多段，且每段时长从一小时到两小时不等，虽然有倍速播放和时间轴调整功能，但</w:t>
      </w:r>
      <w:r w:rsidR="008F69D2">
        <w:rPr>
          <w:rFonts w:hint="eastAsia"/>
        </w:rPr>
        <w:t>在</w:t>
      </w:r>
      <w:r w:rsidR="00665E71" w:rsidRPr="00686E2A">
        <w:rPr>
          <w:rFonts w:hint="eastAsia"/>
        </w:rPr>
        <w:t>用户</w:t>
      </w:r>
      <w:r w:rsidR="00F75473" w:rsidRPr="00686E2A">
        <w:t>有明确复习目标（课程重点或具体知识点）的情况下，会在相关的</w:t>
      </w:r>
      <w:r w:rsidR="008F69D2">
        <w:rPr>
          <w:rFonts w:hint="eastAsia"/>
        </w:rPr>
        <w:t>课程内容</w:t>
      </w:r>
      <w:r w:rsidR="00F75473" w:rsidRPr="00686E2A">
        <w:t>片段的</w:t>
      </w:r>
      <w:r w:rsidR="008F69D2">
        <w:rPr>
          <w:rFonts w:hint="eastAsia"/>
        </w:rPr>
        <w:t>定位上</w:t>
      </w:r>
      <w:r w:rsidR="00F75473" w:rsidRPr="00686E2A">
        <w:t>花费过多的时间。</w:t>
      </w:r>
    </w:p>
    <w:p w:rsidR="00544F5C" w:rsidRPr="00686E2A" w:rsidRDefault="006A733F" w:rsidP="00665E71">
      <w:pPr>
        <w:pStyle w:val="aa"/>
        <w:ind w:firstLine="480"/>
      </w:pPr>
      <w:r w:rsidRPr="00686E2A">
        <w:rPr>
          <w:rFonts w:hint="eastAsia"/>
        </w:rPr>
        <w:t>本系统的</w:t>
      </w:r>
      <w:r w:rsidR="00665E71" w:rsidRPr="00686E2A">
        <w:rPr>
          <w:rFonts w:hint="eastAsia"/>
        </w:rPr>
        <w:t>设计目标</w:t>
      </w:r>
      <w:r w:rsidRPr="00686E2A">
        <w:rPr>
          <w:rFonts w:hint="eastAsia"/>
        </w:rPr>
        <w:t>则是在在线教育的情境下为学生</w:t>
      </w:r>
      <w:r w:rsidR="008F69D2">
        <w:rPr>
          <w:rFonts w:hint="eastAsia"/>
        </w:rPr>
        <w:t>定位知识点、</w:t>
      </w:r>
      <w:proofErr w:type="gramStart"/>
      <w:r w:rsidRPr="00686E2A">
        <w:rPr>
          <w:rFonts w:hint="eastAsia"/>
        </w:rPr>
        <w:t>查看网课视频</w:t>
      </w:r>
      <w:proofErr w:type="gramEnd"/>
      <w:r w:rsidRPr="00686E2A">
        <w:rPr>
          <w:rFonts w:hint="eastAsia"/>
        </w:rPr>
        <w:t>提供更多的便利，</w:t>
      </w:r>
      <w:r w:rsidR="00665E71" w:rsidRPr="00686E2A">
        <w:rPr>
          <w:rFonts w:hint="eastAsia"/>
        </w:rPr>
        <w:t>通过</w:t>
      </w:r>
      <w:r w:rsidR="00665E71" w:rsidRPr="00686E2A">
        <w:t>分析视频的</w:t>
      </w:r>
      <w:proofErr w:type="gramStart"/>
      <w:r w:rsidR="00665E71" w:rsidRPr="00686E2A">
        <w:t>相关信</w:t>
      </w:r>
      <w:proofErr w:type="gramEnd"/>
      <w:r w:rsidR="00665E71" w:rsidRPr="00686E2A">
        <w:t>息密度的分布情况来帮助学生在数</w:t>
      </w:r>
      <w:proofErr w:type="gramStart"/>
      <w:r w:rsidR="00665E71" w:rsidRPr="00686E2A">
        <w:t>个网</w:t>
      </w:r>
      <w:proofErr w:type="gramEnd"/>
      <w:r w:rsidR="00665E71" w:rsidRPr="00686E2A">
        <w:t>课录像中较为精确</w:t>
      </w:r>
      <w:r w:rsidR="008F69D2">
        <w:rPr>
          <w:rFonts w:hint="eastAsia"/>
        </w:rPr>
        <w:t>地</w:t>
      </w:r>
      <w:r w:rsidR="00665E71" w:rsidRPr="00686E2A">
        <w:t>定位到包含自己需要知识的片段，从而节省学生的复习时间，</w:t>
      </w:r>
      <w:proofErr w:type="gramStart"/>
      <w:r w:rsidR="00665E71" w:rsidRPr="00686E2A">
        <w:t>提高学习效</w:t>
      </w:r>
      <w:proofErr w:type="gramEnd"/>
      <w:r w:rsidR="00665E71" w:rsidRPr="00686E2A">
        <w:t>率</w:t>
      </w:r>
      <w:r w:rsidR="00381FE1">
        <w:rPr>
          <w:rFonts w:hint="eastAsia"/>
        </w:rPr>
        <w:t>。</w:t>
      </w:r>
    </w:p>
    <w:p w:rsidR="00CB2EA9" w:rsidRPr="00686E2A" w:rsidRDefault="00CB2EA9" w:rsidP="00CB2EA9">
      <w:pPr>
        <w:pStyle w:val="ab"/>
        <w:numPr>
          <w:ilvl w:val="0"/>
          <w:numId w:val="1"/>
        </w:numPr>
        <w:spacing w:before="156" w:after="156"/>
        <w:rPr>
          <w:rFonts w:ascii="Times New Roman" w:hAnsi="Times New Roman"/>
        </w:rPr>
      </w:pPr>
      <w:bookmarkStart w:id="3" w:name="_Toc42329568"/>
      <w:r w:rsidRPr="00686E2A">
        <w:rPr>
          <w:rFonts w:ascii="Times New Roman" w:hAnsi="Times New Roman" w:hint="eastAsia"/>
        </w:rPr>
        <w:t>需求分析</w:t>
      </w:r>
      <w:bookmarkEnd w:id="3"/>
    </w:p>
    <w:p w:rsidR="00111A48" w:rsidRDefault="00E95561" w:rsidP="00111A48">
      <w:pPr>
        <w:pStyle w:val="aa"/>
        <w:ind w:firstLine="480"/>
      </w:pPr>
      <w:r w:rsidRPr="00686E2A">
        <w:rPr>
          <w:rFonts w:hint="eastAsia"/>
        </w:rPr>
        <w:t>学生在上网课的过程中可能会遇到各种各样的状况，比如因为网络卡顿导致不能</w:t>
      </w:r>
      <w:r w:rsidR="00696DD5" w:rsidRPr="00686E2A">
        <w:rPr>
          <w:rFonts w:hint="eastAsia"/>
        </w:rPr>
        <w:t>正常</w:t>
      </w:r>
      <w:r w:rsidRPr="00686E2A">
        <w:rPr>
          <w:rFonts w:hint="eastAsia"/>
        </w:rPr>
        <w:t>接收</w:t>
      </w:r>
      <w:r w:rsidR="00696DD5" w:rsidRPr="00686E2A">
        <w:rPr>
          <w:rFonts w:hint="eastAsia"/>
        </w:rPr>
        <w:t>老师的直播讲解</w:t>
      </w:r>
      <w:r w:rsidR="005105D8" w:rsidRPr="00686E2A">
        <w:rPr>
          <w:rFonts w:hint="eastAsia"/>
        </w:rPr>
        <w:t>、因为走神错过了老师对某方面知识的讲授、对部分知识接</w:t>
      </w:r>
      <w:r w:rsidR="00807B03">
        <w:rPr>
          <w:rFonts w:hint="eastAsia"/>
        </w:rPr>
        <w:t>受</w:t>
      </w:r>
      <w:r w:rsidR="005105D8" w:rsidRPr="00686E2A">
        <w:rPr>
          <w:rFonts w:hint="eastAsia"/>
        </w:rPr>
        <w:t>困难一时难以理解等等，在这</w:t>
      </w:r>
      <w:r w:rsidR="003D55B1" w:rsidRPr="00686E2A">
        <w:rPr>
          <w:rFonts w:hint="eastAsia"/>
        </w:rPr>
        <w:t>些</w:t>
      </w:r>
      <w:r w:rsidR="005105D8" w:rsidRPr="00686E2A">
        <w:rPr>
          <w:rFonts w:hint="eastAsia"/>
        </w:rPr>
        <w:t>情况下学生就需要课后对直播视频进行查看。还有对直播讲授内容存疑、课后想要复习某方面课堂内容等情况，学生也需要</w:t>
      </w:r>
      <w:proofErr w:type="gramStart"/>
      <w:r w:rsidR="005105D8" w:rsidRPr="00686E2A">
        <w:rPr>
          <w:rFonts w:hint="eastAsia"/>
        </w:rPr>
        <w:t>对网课视频</w:t>
      </w:r>
      <w:proofErr w:type="gramEnd"/>
      <w:r w:rsidR="005105D8" w:rsidRPr="00686E2A">
        <w:rPr>
          <w:rFonts w:hint="eastAsia"/>
        </w:rPr>
        <w:t>进行</w:t>
      </w:r>
      <w:r w:rsidR="00C00E8C">
        <w:rPr>
          <w:rFonts w:hint="eastAsia"/>
        </w:rPr>
        <w:t>回放</w:t>
      </w:r>
      <w:r w:rsidR="005105D8" w:rsidRPr="00686E2A">
        <w:rPr>
          <w:rFonts w:hint="eastAsia"/>
        </w:rPr>
        <w:t>。</w:t>
      </w:r>
      <w:r w:rsidR="00663CA6" w:rsidRPr="00686E2A">
        <w:rPr>
          <w:rFonts w:hint="eastAsia"/>
        </w:rPr>
        <w:t>在这些情况下学生是带着明确的查询需求来</w:t>
      </w:r>
      <w:r w:rsidR="003D55B1" w:rsidRPr="00686E2A">
        <w:rPr>
          <w:rFonts w:hint="eastAsia"/>
        </w:rPr>
        <w:t>观看</w:t>
      </w:r>
      <w:r w:rsidR="00663CA6" w:rsidRPr="00686E2A">
        <w:rPr>
          <w:rFonts w:hint="eastAsia"/>
        </w:rPr>
        <w:t>课程视频的，是需要尽可能快地定位到他们想要了解的知识的。所以在复</w:t>
      </w:r>
      <w:proofErr w:type="gramStart"/>
      <w:r w:rsidR="008F69D2">
        <w:rPr>
          <w:rFonts w:hint="eastAsia"/>
        </w:rPr>
        <w:t>看</w:t>
      </w:r>
      <w:r w:rsidR="00663CA6" w:rsidRPr="00686E2A">
        <w:rPr>
          <w:rFonts w:hint="eastAsia"/>
        </w:rPr>
        <w:t>网课视频</w:t>
      </w:r>
      <w:proofErr w:type="gramEnd"/>
      <w:r w:rsidR="008F69D2">
        <w:rPr>
          <w:rFonts w:hint="eastAsia"/>
        </w:rPr>
        <w:t>时</w:t>
      </w:r>
      <w:r w:rsidR="00663CA6" w:rsidRPr="00686E2A">
        <w:rPr>
          <w:rFonts w:hint="eastAsia"/>
        </w:rPr>
        <w:t>，对于有明确查看目标（或复习目标）的学生来说</w:t>
      </w:r>
      <w:r w:rsidR="008F69D2">
        <w:rPr>
          <w:rFonts w:hint="eastAsia"/>
        </w:rPr>
        <w:t>，</w:t>
      </w:r>
      <w:r w:rsidR="00663CA6" w:rsidRPr="00686E2A">
        <w:rPr>
          <w:rFonts w:hint="eastAsia"/>
        </w:rPr>
        <w:t>尽快定位到包含自己所需知识的视频片段上</w:t>
      </w:r>
      <w:r w:rsidR="00F12213" w:rsidRPr="00686E2A">
        <w:rPr>
          <w:rFonts w:hint="eastAsia"/>
        </w:rPr>
        <w:t>可以极大提高他们的查询效率</w:t>
      </w:r>
      <w:r w:rsidR="008F69D2">
        <w:rPr>
          <w:rFonts w:hint="eastAsia"/>
        </w:rPr>
        <w:t>。</w:t>
      </w:r>
      <w:r w:rsidR="00C055BA" w:rsidRPr="00686E2A">
        <w:rPr>
          <w:rFonts w:hint="eastAsia"/>
        </w:rPr>
        <w:t>但是当前的视频回放定位只能凭借人工根据记忆去调整，如果记忆模糊或者错误就会耗费用户大量时间，</w:t>
      </w:r>
      <w:r w:rsidR="006B1ADE" w:rsidRPr="00686E2A">
        <w:rPr>
          <w:rFonts w:hint="eastAsia"/>
        </w:rPr>
        <w:t>不仅效率</w:t>
      </w:r>
      <w:proofErr w:type="gramStart"/>
      <w:r w:rsidR="006B1ADE" w:rsidRPr="00686E2A">
        <w:rPr>
          <w:rFonts w:hint="eastAsia"/>
        </w:rPr>
        <w:t>低下还</w:t>
      </w:r>
      <w:proofErr w:type="gramEnd"/>
      <w:r w:rsidR="006B1ADE" w:rsidRPr="00686E2A">
        <w:rPr>
          <w:rFonts w:hint="eastAsia"/>
        </w:rPr>
        <w:t>会</w:t>
      </w:r>
      <w:r w:rsidR="00844523" w:rsidRPr="00686E2A">
        <w:rPr>
          <w:rFonts w:hint="eastAsia"/>
        </w:rPr>
        <w:t>增加用户</w:t>
      </w:r>
      <w:r w:rsidR="006B1ADE" w:rsidRPr="00686E2A">
        <w:rPr>
          <w:rFonts w:hint="eastAsia"/>
        </w:rPr>
        <w:t>内心的焦虑，</w:t>
      </w:r>
      <w:r w:rsidR="00C055BA" w:rsidRPr="00686E2A">
        <w:rPr>
          <w:rFonts w:hint="eastAsia"/>
        </w:rPr>
        <w:t>所以</w:t>
      </w:r>
      <w:r w:rsidR="00F12213" w:rsidRPr="00686E2A">
        <w:rPr>
          <w:rFonts w:hint="eastAsia"/>
        </w:rPr>
        <w:t>他们</w:t>
      </w:r>
      <w:r w:rsidR="00C055BA" w:rsidRPr="00686E2A">
        <w:rPr>
          <w:rFonts w:hint="eastAsia"/>
        </w:rPr>
        <w:t>在</w:t>
      </w:r>
      <w:r w:rsidR="00663CA6" w:rsidRPr="00686E2A">
        <w:rPr>
          <w:rFonts w:hint="eastAsia"/>
        </w:rPr>
        <w:t>此功能</w:t>
      </w:r>
      <w:r w:rsidR="00C055BA" w:rsidRPr="00686E2A">
        <w:rPr>
          <w:rFonts w:hint="eastAsia"/>
        </w:rPr>
        <w:t>上</w:t>
      </w:r>
      <w:r w:rsidR="00F12213" w:rsidRPr="00686E2A">
        <w:rPr>
          <w:rFonts w:hint="eastAsia"/>
        </w:rPr>
        <w:t>也</w:t>
      </w:r>
      <w:r w:rsidR="00663CA6" w:rsidRPr="00686E2A">
        <w:rPr>
          <w:rFonts w:hint="eastAsia"/>
        </w:rPr>
        <w:t>是存在较大需求的。</w:t>
      </w:r>
    </w:p>
    <w:p w:rsidR="009743AA" w:rsidRDefault="009743AA" w:rsidP="009743AA">
      <w:pPr>
        <w:pStyle w:val="ab"/>
        <w:numPr>
          <w:ilvl w:val="0"/>
          <w:numId w:val="1"/>
        </w:numPr>
        <w:spacing w:before="156" w:after="156"/>
        <w:rPr>
          <w:rFonts w:ascii="Times New Roman" w:hAnsi="Times New Roman"/>
        </w:rPr>
      </w:pPr>
      <w:bookmarkStart w:id="4" w:name="_Toc42329569"/>
      <w:r w:rsidRPr="009743AA">
        <w:rPr>
          <w:rFonts w:ascii="Times New Roman" w:hAnsi="Times New Roman" w:hint="eastAsia"/>
        </w:rPr>
        <w:t>文献调研</w:t>
      </w:r>
      <w:bookmarkEnd w:id="4"/>
    </w:p>
    <w:p w:rsidR="009743AA" w:rsidRDefault="009743AA" w:rsidP="009743AA">
      <w:pPr>
        <w:pStyle w:val="aa"/>
        <w:ind w:firstLine="480"/>
      </w:pPr>
      <w:r>
        <w:rPr>
          <w:rFonts w:hint="eastAsia"/>
        </w:rPr>
        <w:t>根据对用户需求的分析，我们将研究问题分为线上教育课程内容检索、相关信息密度两个方面进行文献调研。</w:t>
      </w:r>
    </w:p>
    <w:p w:rsidR="009743AA" w:rsidRDefault="009743AA" w:rsidP="009743AA">
      <w:pPr>
        <w:pStyle w:val="ad"/>
        <w:numPr>
          <w:ilvl w:val="0"/>
          <w:numId w:val="13"/>
        </w:numPr>
        <w:spacing w:before="156" w:after="156"/>
      </w:pPr>
      <w:bookmarkStart w:id="5" w:name="_Toc42329570"/>
      <w:r>
        <w:rPr>
          <w:rFonts w:hint="eastAsia"/>
        </w:rPr>
        <w:lastRenderedPageBreak/>
        <w:t>线上教育课程的内容检索</w:t>
      </w:r>
      <w:bookmarkEnd w:id="5"/>
    </w:p>
    <w:p w:rsidR="009743AA" w:rsidRDefault="009743AA" w:rsidP="009743AA">
      <w:pPr>
        <w:pStyle w:val="aa"/>
        <w:ind w:firstLine="480"/>
      </w:pPr>
      <w:r>
        <w:rPr>
          <w:rFonts w:hint="eastAsia"/>
        </w:rPr>
        <w:t>随着计算机和多媒体技术的发展，视频教学的不断普及，出现了基于内容的视频检索技术（</w:t>
      </w:r>
      <w:r>
        <w:rPr>
          <w:rFonts w:hint="eastAsia"/>
        </w:rPr>
        <w:t>C</w:t>
      </w:r>
      <w:r>
        <w:t>ontent based video retrieval technique</w:t>
      </w:r>
      <w:r w:rsidR="004B27D7">
        <w:t>, CBR</w:t>
      </w:r>
      <w:r>
        <w:rPr>
          <w:rFonts w:hint="eastAsia"/>
        </w:rPr>
        <w:t>），目前国际上也研发出多个基于内容的视频检索系统。比如</w:t>
      </w:r>
      <w:r w:rsidRPr="002F1502">
        <w:t>MIT media lab</w:t>
      </w:r>
      <w:r w:rsidRPr="002F1502">
        <w:t>研究的</w:t>
      </w:r>
      <w:r w:rsidRPr="002F1502">
        <w:t>Photo Book</w:t>
      </w:r>
      <w:r w:rsidRPr="002F1502">
        <w:t>系统，能够</w:t>
      </w:r>
      <w:r w:rsidRPr="002F1502">
        <w:rPr>
          <w:rFonts w:hint="eastAsia"/>
        </w:rPr>
        <w:t>实现基于基本的视觉特征的视频检索</w:t>
      </w:r>
      <w:r>
        <w:rPr>
          <w:rFonts w:hint="eastAsia"/>
        </w:rPr>
        <w:t>；</w:t>
      </w:r>
      <w:r w:rsidRPr="002F1502">
        <w:t>IBM</w:t>
      </w:r>
      <w:r w:rsidRPr="002F1502">
        <w:t>公司的</w:t>
      </w:r>
      <w:r w:rsidRPr="002F1502">
        <w:t>QBIC</w:t>
      </w:r>
      <w:r w:rsidRPr="002F1502">
        <w:t>系统；美国哥伦比亚大学的</w:t>
      </w:r>
      <w:r w:rsidRPr="002F1502">
        <w:t xml:space="preserve"> Visual seek</w:t>
      </w:r>
      <w:r w:rsidRPr="002F1502">
        <w:t>系统</w:t>
      </w:r>
      <w:r>
        <w:rPr>
          <w:rFonts w:hint="eastAsia"/>
        </w:rPr>
        <w:t>——视觉特征搜索引擎</w:t>
      </w:r>
      <w:r>
        <w:fldChar w:fldCharType="begin"/>
      </w:r>
      <w:r>
        <w:instrText xml:space="preserve"> ADDIN EN.CITE &lt;EndNote&gt;&lt;Cite&gt;&lt;Author&gt;</w:instrText>
      </w:r>
      <w:r>
        <w:instrText>路程</w:instrText>
      </w:r>
      <w:r>
        <w:instrText>&lt;/Author&gt;&lt;Year&gt;2018&lt;/Year&gt;&lt;RecNum&gt;282&lt;/RecNum&gt;&lt;DisplayText&gt;&lt;style face="superscript"&gt;[1]&lt;/style&gt;&lt;/DisplayText&gt;&lt;record&gt;&lt;rec-number&gt;282&lt;/rec-number&gt;&lt;foreign-keys&gt;&lt;key app="EN" db-id="s055sx5sdxssvlevzslptfz4rrrd509dwpzx" timestamp="1591192745"&gt;282&lt;/key&gt;&lt;/foreign-keys&gt;&lt;ref-type name="Journal Article"&gt;17&lt;/ref-type&gt;&lt;contributors&gt;&lt;authors&gt;&lt;author&gt;&lt;style face="normal" font="default" charset="134" size="100%"&gt;</w:instrText>
      </w:r>
      <w:r>
        <w:instrText>路程</w:instrText>
      </w:r>
      <w:r>
        <w:instrText>&lt;/style&gt;&lt;/author&gt;&lt;/authors&gt;&lt;/contributors&gt;&lt;auth-address&gt;&lt;style face="normal" font="default" charset="134" size="100%"&gt;</w:instrText>
      </w:r>
      <w:r>
        <w:instrText>山西省科技基金发展总公司</w:instrText>
      </w:r>
      <w:r>
        <w:instrText>&lt;/style&gt;&lt;style face="normal" font="default" size="100%"&gt;,&lt;/style&gt;&lt;style face="normal" font="default" charset="134" size="100%"&gt;</w:instrText>
      </w:r>
      <w:r>
        <w:instrText>山西太原</w:instrText>
      </w:r>
      <w:r>
        <w:instrText>&lt;/style&gt;&lt;style face="normal" font="default" size="100%"&gt;030006&lt;/style&gt;&lt;/auth-address&gt;&lt;titles&gt;&lt;title&gt;&lt;style face="normal" font="default" charset="134" size="100%"&gt;</w:instrText>
      </w:r>
      <w:r>
        <w:instrText>视频内容检索技术概述</w:instrText>
      </w:r>
      <w:r>
        <w:instrText>&lt;/style&gt;&lt;/title&gt;&lt;secondary-title&gt;&lt;style face="normal" font="default" charset="134" size="100%"&gt;</w:instrText>
      </w:r>
      <w:r>
        <w:instrText>山西科技</w:instrText>
      </w:r>
      <w:r>
        <w:instrText>&lt;/style&gt;&lt;/secondary-title&gt;&lt;/titles&gt;&lt;periodical&gt;&lt;full-title&gt;</w:instrText>
      </w:r>
      <w:r>
        <w:instrText>山西科技</w:instrText>
      </w:r>
      <w:r>
        <w:instrText>&lt;/full-title&gt;&lt;/periodical&gt;&lt;volume&gt;33&lt;/volume&gt;&lt;number&gt;2&lt;/number&gt;&lt;keywords&gt;&lt;keyword&gt;</w:instrText>
      </w:r>
      <w:r>
        <w:instrText>视频内容检索技术</w:instrText>
      </w:r>
      <w:r>
        <w:instrText xml:space="preserve"> </w:instrText>
      </w:r>
      <w:r>
        <w:instrText>镜头分割</w:instrText>
      </w:r>
      <w:r>
        <w:instrText xml:space="preserve"> </w:instrText>
      </w:r>
      <w:r>
        <w:instrText>图像帧</w:instrText>
      </w:r>
      <w:r>
        <w:instrText xml:space="preserve"> </w:instrText>
      </w:r>
      <w:r>
        <w:instrText>关键帧</w:instrText>
      </w:r>
      <w:r>
        <w:instrText>&lt;/keyword&gt;&lt;/keywords&gt;&lt;dates&gt;&lt;year&gt;2018&lt;/year&gt;&lt;/dates&gt;&lt;isbn&gt;1004-6429&lt;/isbn&gt;&lt;urls&gt;&lt;related-urls&gt;&lt;url&gt;http://qikan.cqvip.com/Qikan/Article/Detail?id=675003925&lt;/url&gt;&lt;/related-urls&gt;&lt;/urls&gt;&lt;remote-database-provider&gt;&lt;style face="normal" font="default" charset="134" size="100%"&gt;</w:instrText>
      </w:r>
      <w:r>
        <w:instrText>重庆维普资讯有限公司</w:instrText>
      </w:r>
      <w:r>
        <w:instrText>&lt;/style&gt;&lt;/remote-database-provider&gt;&lt;/record&gt;&lt;/Cite&gt;&lt;/EndNote&gt;</w:instrText>
      </w:r>
      <w:r>
        <w:fldChar w:fldCharType="separate"/>
      </w:r>
      <w:r w:rsidRPr="009743AA">
        <w:rPr>
          <w:noProof/>
          <w:vertAlign w:val="superscript"/>
        </w:rPr>
        <w:t>[1]</w:t>
      </w:r>
      <w:r>
        <w:fldChar w:fldCharType="end"/>
      </w:r>
      <w:r>
        <w:rPr>
          <w:rFonts w:hint="eastAsia"/>
        </w:rPr>
        <w:t>。在文献调研中发现，对于具体的检索过程主要可分为“描述模块”、“匹配模块”、“提取模块”、“认证模块”四个部分，同时需要建立多维度的索引</w:t>
      </w:r>
      <w:r>
        <w:fldChar w:fldCharType="begin"/>
      </w:r>
      <w:r>
        <w:instrText xml:space="preserve"> ADDIN EN.CITE &lt;EndNote&gt;&lt;Cite&gt;&lt;Author&gt;Haiguang&lt;/Author&gt;&lt;Year&gt;2009&lt;/Year&gt;&lt;RecNum&gt;275&lt;/RecNum&gt;&lt;DisplayText&gt;&lt;style face="superscript"&gt;[2]&lt;/style&gt;&lt;/DisplayText&gt;&lt;record&gt;&lt;rec-number&gt;275&lt;/rec-number&gt;&lt;foreign-keys&gt;&lt;key app="EN" db-id="s055sx5sdxssvlevzslptfz4rrrd509dwpzx" timestamp="1591192591"&gt;275&lt;/key&gt;&lt;/foreign-keys&gt;&lt;ref-type name="Conference Proceedings"&gt;10&lt;/ref-type&gt;&lt;contributors&gt;&lt;authors&gt;&lt;author&gt;Haiguang, Fang&lt;/author&gt;&lt;author&gt;Zhenyu, Wen&lt;/author&gt;&lt;author&gt;Jing, Liu&lt;/author&gt;&lt;author&gt;Baocong, Jiao&lt;/author&gt;&lt;/authors&gt;&lt;/contributors&gt;&lt;titles&gt;&lt;title&gt;Research on the retrieval process of teaching video resources based on content&lt;/title&gt;&lt;secondary-title&gt;2009 2nd IEEE International Conference on Broadband Network &amp;amp; Multimedia Technology&lt;/secondary-title&gt;&lt;/titles&gt;&lt;pages&gt;472-476&lt;/pages&gt;&lt;dates&gt;&lt;year&gt;2009&lt;/year&gt;&lt;/dates&gt;&lt;publisher&gt;IEEE&lt;/publisher&gt;&lt;isbn&gt;1424445906&lt;/isbn&gt;&lt;urls&gt;&lt;/urls&gt;&lt;/record&gt;&lt;/Cite&gt;&lt;/EndNote&gt;</w:instrText>
      </w:r>
      <w:r>
        <w:fldChar w:fldCharType="separate"/>
      </w:r>
      <w:r w:rsidRPr="009743AA">
        <w:rPr>
          <w:noProof/>
          <w:vertAlign w:val="superscript"/>
        </w:rPr>
        <w:t>[2]</w:t>
      </w:r>
      <w:r>
        <w:fldChar w:fldCharType="end"/>
      </w:r>
      <w:r>
        <w:rPr>
          <w:rFonts w:hint="eastAsia"/>
        </w:rPr>
        <w:t>。在内容提取中既要注意视频特征又要注意语义概念，音频领域也要实现音频分割和分类</w:t>
      </w:r>
      <w:r>
        <w:fldChar w:fldCharType="begin"/>
      </w:r>
      <w:r>
        <w:instrText xml:space="preserve"> ADDIN EN.CITE &lt;EndNote&gt;&lt;Cite&gt;&lt;Author&gt;Dimitrova&lt;/Author&gt;&lt;Year&gt;2002&lt;/Year&gt;&lt;RecNum&gt;274&lt;/RecNum&gt;&lt;DisplayText&gt;&lt;style face="superscript"&gt;[3]&lt;/style&gt;&lt;/DisplayText&gt;&lt;record&gt;&lt;rec-number&gt;274&lt;/rec-number&gt;&lt;foreign-keys&gt;&lt;key app="EN" db-id="s055sx5sdxssvlevzslptfz4rrrd509dwpzx" timestamp="1591192591"&gt;274&lt;/key&gt;&lt;/foreign-keys&gt;&lt;ref-type name="Journal Article"&gt;17&lt;/ref-type&gt;&lt;contributors&gt;&lt;authors&gt;&lt;author&gt;Dimitrova, Nevenka&lt;/author&gt;&lt;author&gt;Zhang, Hong-Jiang&lt;/author&gt;&lt;author&gt;Shahraray, Behzad&lt;/author&gt;&lt;author&gt;Sezan, Ibrahim&lt;/author&gt;&lt;author&gt;Huang, Thomas&lt;/author&gt;&lt;author&gt;Zakhor, Avideh&lt;/author&gt;&lt;/authors&gt;&lt;/contributors&gt;&lt;titles&gt;&lt;title&gt;Applications of video-content analysis and retrieval&lt;/title&gt;&lt;secondary-title&gt;IEEE multimedia&lt;/secondary-title&gt;&lt;/titles&gt;&lt;periodical&gt;&lt;full-title&gt;IEEE multimedia&lt;/full-title&gt;&lt;/periodical&gt;&lt;pages&gt;42-55&lt;/pages&gt;&lt;volume&gt;9&lt;/volume&gt;&lt;number&gt;3&lt;/number&gt;&lt;dates&gt;&lt;year&gt;2002&lt;/year&gt;&lt;/dates&gt;&lt;isbn&gt;1070-986X&lt;/isbn&gt;&lt;urls&gt;&lt;/urls&gt;&lt;/record&gt;&lt;/Cite&gt;&lt;/EndNote&gt;</w:instrText>
      </w:r>
      <w:r>
        <w:fldChar w:fldCharType="separate"/>
      </w:r>
      <w:r w:rsidRPr="009743AA">
        <w:rPr>
          <w:noProof/>
          <w:vertAlign w:val="superscript"/>
        </w:rPr>
        <w:t>[3]</w:t>
      </w:r>
      <w:r>
        <w:fldChar w:fldCharType="end"/>
      </w:r>
      <w:r>
        <w:rPr>
          <w:rFonts w:hint="eastAsia"/>
        </w:rPr>
        <w:t>。具体实</w:t>
      </w:r>
      <w:r w:rsidRPr="004011DE">
        <w:rPr>
          <w:rFonts w:hint="eastAsia"/>
        </w:rPr>
        <w:t>现上张强提出对多媒体课件建立松耦合多媒体数据库，</w:t>
      </w:r>
      <w:r w:rsidRPr="004011DE">
        <w:t>使用倒排索引进行检索</w:t>
      </w:r>
      <w:r w:rsidR="004011DE" w:rsidRPr="004011DE">
        <w:rPr>
          <w:rFonts w:hint="eastAsia"/>
        </w:rPr>
        <w:t>，并</w:t>
      </w:r>
      <w:r w:rsidRPr="004011DE">
        <w:t>对于索引建立了一棵拼音检索树</w:t>
      </w:r>
      <w:r w:rsidRPr="004011DE">
        <w:t>,</w:t>
      </w:r>
      <w:r w:rsidRPr="004011DE">
        <w:t>以多媒体课件中的知识点为叶子</w:t>
      </w:r>
      <w:r w:rsidRPr="004011DE">
        <w:t>,</w:t>
      </w:r>
      <w:r w:rsidRPr="004011DE">
        <w:t>给出了树的创建、遍历、查找等算法</w:t>
      </w:r>
      <w:r w:rsidRPr="004011DE">
        <w:t>,</w:t>
      </w:r>
      <w:r w:rsidR="004011DE" w:rsidRPr="004011DE">
        <w:rPr>
          <w:rFonts w:hint="eastAsia"/>
        </w:rPr>
        <w:t>同时</w:t>
      </w:r>
      <w:r w:rsidRPr="004011DE">
        <w:t>对</w:t>
      </w:r>
      <w:r w:rsidR="00FC1167" w:rsidRPr="004011DE">
        <w:rPr>
          <w:rFonts w:hint="eastAsia"/>
        </w:rPr>
        <w:t>这些算法</w:t>
      </w:r>
      <w:r w:rsidRPr="004011DE">
        <w:t>进行理论分析论证</w:t>
      </w:r>
      <w:r w:rsidR="004011DE" w:rsidRPr="004011DE">
        <w:rPr>
          <w:rFonts w:hint="eastAsia"/>
        </w:rPr>
        <w:t>，</w:t>
      </w:r>
      <w:r w:rsidR="00FC1167" w:rsidRPr="004011DE">
        <w:rPr>
          <w:rFonts w:hint="eastAsia"/>
        </w:rPr>
        <w:t>由此</w:t>
      </w:r>
      <w:r w:rsidRPr="004011DE">
        <w:t>对倒排索引中索引项的冲突也给出了解决方法</w:t>
      </w:r>
      <w:r w:rsidRPr="004011DE">
        <w:fldChar w:fldCharType="begin"/>
      </w:r>
      <w:r w:rsidRPr="004011DE">
        <w:instrText xml:space="preserve"> ADDIN EN.CITE &lt;EndNote&gt;&lt;Cite&gt;&lt;Author&gt;</w:instrText>
      </w:r>
      <w:r w:rsidRPr="004011DE">
        <w:instrText>张强</w:instrText>
      </w:r>
      <w:r w:rsidRPr="004011DE">
        <w:instrText>&lt;/Author&gt;&lt;Year&gt;2008&lt;/Year&gt;&lt;RecNum&gt;277&lt;/RecNum&gt;&lt;DisplayText&gt;&lt;style face="superscript"&gt;[4]&lt;/style&gt;&lt;/DisplayText&gt;&lt;record&gt;&lt;rec-number&gt;277&lt;/rec-number&gt;&lt;foreign-keys&gt;&lt;key app="EN" db-id="s055sx5sdxssvlevzslptfz4rrrd509dwpzx" timestamp="1591192625"&gt;277&lt;/key&gt;&lt;/foreign-keys&gt;&lt;ref-type name="Thesis"&gt;32&lt;/ref-type&gt;&lt;contributors&gt;&lt;authors&gt;&lt;author&gt;&lt;style face="normal" font="default" charset="134" size="100%"&gt;</w:instrText>
      </w:r>
      <w:r w:rsidRPr="004011DE">
        <w:instrText>张强</w:instrText>
      </w:r>
      <w:r w:rsidRPr="004011DE">
        <w:instrText>&lt;/style&gt;&lt;/author&gt;&lt;/authors&gt;&lt;tertiary-authors&gt;&lt;author&gt;&lt;style face="normal" font="default" charset="134" size="100%"&gt;</w:instrText>
      </w:r>
      <w:r w:rsidRPr="004011DE">
        <w:instrText>黄明</w:instrText>
      </w:r>
      <w:r w:rsidRPr="004011DE">
        <w:instrText>&lt;/style&gt;&lt;style face="normal" font="default" size="100%"&gt;,&lt;/style&gt;&lt;/author&gt;&lt;/tertiary-authors&gt;&lt;/contributors&gt;&lt;titles&gt;&lt;title&gt;&lt;style face="normal" font="default" charset="134" size="100%"&gt;</w:instrText>
      </w:r>
      <w:r w:rsidRPr="004011DE">
        <w:instrText>多媒体数据库检索技术研究与应用</w:instrText>
      </w:r>
      <w:r w:rsidRPr="004011DE">
        <w:instrText>&lt;/style&gt;&lt;/title&gt;&lt;/titles&gt;&lt;keywords&gt;&lt;keyword&gt;</w:instrText>
      </w:r>
      <w:r w:rsidRPr="004011DE">
        <w:instrText>数据库</w:instrText>
      </w:r>
      <w:r w:rsidRPr="004011DE">
        <w:instrText>&lt;/keyword&gt;&lt;keyword&gt;</w:instrText>
      </w:r>
      <w:r w:rsidRPr="004011DE">
        <w:instrText>多媒体数据库</w:instrText>
      </w:r>
      <w:r w:rsidRPr="004011DE">
        <w:instrText>&lt;/keyword&gt;&lt;keyword&gt;</w:instrText>
      </w:r>
      <w:r w:rsidRPr="004011DE">
        <w:instrText>检索</w:instrText>
      </w:r>
      <w:r w:rsidRPr="004011DE">
        <w:instrText>&lt;/keyword&gt;&lt;keyword&gt;</w:instrText>
      </w:r>
      <w:r w:rsidRPr="004011DE">
        <w:instrText>倒排索引</w:instrText>
      </w:r>
      <w:r w:rsidRPr="004011DE">
        <w:instrText>&lt;/keyword&gt;&lt;keyword&gt;</w:instrText>
      </w:r>
      <w:r w:rsidRPr="004011DE">
        <w:instrText>网络教学平台</w:instrText>
      </w:r>
      <w:r w:rsidRPr="004011DE">
        <w:instrText>&lt;/keyword&gt;&lt;/keywords&gt;&lt;dates&gt;&lt;year&gt;2008&lt;/year&gt;&lt;/dates&gt;&lt;publisher&gt;&lt;style face="normal" font="default" charset="134" size="100%"&gt;</w:instrText>
      </w:r>
      <w:r w:rsidRPr="004011DE">
        <w:instrText>大连交通大学</w:instrText>
      </w:r>
      <w:r w:rsidRPr="004011DE">
        <w:instrText>&lt;/style&gt;&lt;/publisher&gt;&lt;work-type&gt;&lt;style face="normal" font="default" charset="134" size="100%"&gt;</w:instrText>
      </w:r>
      <w:r w:rsidRPr="004011DE">
        <w:instrText>硕士</w:instrText>
      </w:r>
      <w:r w:rsidRPr="004011DE">
        <w:instrText>&lt;/style&gt;&lt;/work-type&gt;&lt;urls&gt;&lt;/urls&gt;&lt;remote-database-provider&gt;Cnki&lt;/remote-database-provider&gt;&lt;/record&gt;&lt;/Cite&gt;&lt;/EndNote&gt;</w:instrText>
      </w:r>
      <w:r w:rsidRPr="004011DE">
        <w:fldChar w:fldCharType="separate"/>
      </w:r>
      <w:r w:rsidRPr="004011DE">
        <w:rPr>
          <w:noProof/>
          <w:vertAlign w:val="superscript"/>
        </w:rPr>
        <w:t>[4]</w:t>
      </w:r>
      <w:r w:rsidRPr="004011DE">
        <w:fldChar w:fldCharType="end"/>
      </w:r>
      <w:r w:rsidRPr="00FD1DB7">
        <w:t>。</w:t>
      </w:r>
      <w:proofErr w:type="gramStart"/>
      <w:r>
        <w:rPr>
          <w:rFonts w:hint="eastAsia"/>
        </w:rPr>
        <w:t>刘俊晓对</w:t>
      </w:r>
      <w:proofErr w:type="gramEnd"/>
      <w:r>
        <w:rPr>
          <w:rFonts w:hint="eastAsia"/>
        </w:rPr>
        <w:t>视频结构进行了分析，</w:t>
      </w:r>
      <w:r w:rsidRPr="00FD1DB7">
        <w:rPr>
          <w:rFonts w:hint="eastAsia"/>
        </w:rPr>
        <w:t>自</w:t>
      </w:r>
      <w:r>
        <w:rPr>
          <w:rFonts w:hint="eastAsia"/>
        </w:rPr>
        <w:t>上而</w:t>
      </w:r>
      <w:r w:rsidRPr="00FD1DB7">
        <w:rPr>
          <w:rFonts w:hint="eastAsia"/>
        </w:rPr>
        <w:t>下分为视频序列、视频场景、镜头和</w:t>
      </w:r>
      <w:proofErr w:type="gramStart"/>
      <w:r w:rsidRPr="00FD1DB7">
        <w:rPr>
          <w:rFonts w:hint="eastAsia"/>
        </w:rPr>
        <w:t>帧</w:t>
      </w:r>
      <w:proofErr w:type="gramEnd"/>
      <w:r>
        <w:rPr>
          <w:rFonts w:hint="eastAsia"/>
        </w:rPr>
        <w:t>，并提出</w:t>
      </w:r>
      <w:proofErr w:type="gramStart"/>
      <w:r>
        <w:rPr>
          <w:rFonts w:hint="eastAsia"/>
        </w:rPr>
        <w:t>从</w:t>
      </w:r>
      <w:r w:rsidRPr="00166537">
        <w:rPr>
          <w:rFonts w:hint="eastAsia"/>
        </w:rPr>
        <w:t>视频分</w:t>
      </w:r>
      <w:proofErr w:type="gramEnd"/>
      <w:r w:rsidRPr="00166537">
        <w:rPr>
          <w:rFonts w:hint="eastAsia"/>
        </w:rPr>
        <w:t>类、</w:t>
      </w:r>
      <w:proofErr w:type="gramStart"/>
      <w:r w:rsidRPr="00166537">
        <w:rPr>
          <w:rFonts w:hint="eastAsia"/>
        </w:rPr>
        <w:t>概念学</w:t>
      </w:r>
      <w:proofErr w:type="gramEnd"/>
      <w:r w:rsidRPr="00166537">
        <w:rPr>
          <w:rFonts w:hint="eastAsia"/>
        </w:rPr>
        <w:t>习和事件检测识别</w:t>
      </w:r>
      <w:r>
        <w:rPr>
          <w:rFonts w:hint="eastAsia"/>
        </w:rPr>
        <w:t>进行特定语义分析，对多个检索条件（用户检索词、颜色等）运用</w:t>
      </w:r>
      <w:r w:rsidRPr="00420EEC">
        <w:rPr>
          <w:rFonts w:hint="eastAsia"/>
        </w:rPr>
        <w:t>欧几里德距离公式</w:t>
      </w:r>
      <w:r>
        <w:rPr>
          <w:rFonts w:hint="eastAsia"/>
        </w:rPr>
        <w:t>进行</w:t>
      </w:r>
      <w:proofErr w:type="gramStart"/>
      <w:r>
        <w:rPr>
          <w:rFonts w:hint="eastAsia"/>
        </w:rPr>
        <w:t>相似</w:t>
      </w:r>
      <w:proofErr w:type="gramEnd"/>
      <w:r>
        <w:rPr>
          <w:rFonts w:hint="eastAsia"/>
        </w:rPr>
        <w:t>度匹配，根据系统结果的</w:t>
      </w:r>
      <w:proofErr w:type="gramStart"/>
      <w:r>
        <w:rPr>
          <w:rFonts w:hint="eastAsia"/>
        </w:rPr>
        <w:t>检全率与检准</w:t>
      </w:r>
      <w:proofErr w:type="gramEnd"/>
      <w:r>
        <w:rPr>
          <w:rFonts w:hint="eastAsia"/>
        </w:rPr>
        <w:t>率来进行评价</w:t>
      </w:r>
      <w:r>
        <w:fldChar w:fldCharType="begin"/>
      </w:r>
      <w:r>
        <w:instrText xml:space="preserve"> ADDIN EN.CITE &lt;EndNote&gt;&lt;Cite&gt;&lt;Author&gt;</w:instrText>
      </w:r>
      <w:r>
        <w:instrText>刘俊晓</w:instrText>
      </w:r>
      <w:r>
        <w:instrText>&lt;/Author&gt;&lt;Year&gt;2007&lt;/Year&gt;&lt;RecNum&gt;278&lt;/RecNum&gt;&lt;DisplayText&gt;&lt;style face="superscript"&gt;[5]&lt;/style&gt;&lt;/DisplayText&gt;&lt;record&gt;&lt;rec-number&gt;278&lt;/rec-number&gt;&lt;foreign-keys&gt;&lt;key app="EN" db-id="s055sx5sdxssvlevzslptfz4rrrd509dwpzx" timestamp="1591192625"&gt;278&lt;/key&gt;&lt;/foreign-keys&gt;&lt;ref-type name="Thesis"&gt;32&lt;/ref-type&gt;&lt;contributors&gt;&lt;authors&gt;&lt;author&gt;&lt;style face="normal" font="default" charset="134" size="100%"&gt;</w:instrText>
      </w:r>
      <w:r>
        <w:instrText>刘俊晓</w:instrText>
      </w:r>
      <w:r>
        <w:instrText>&lt;/style&gt;&lt;/author&gt;&lt;/authors&gt;&lt;tertiary-authors&gt;&lt;author&gt;&lt;style face="normal" font="default" charset="134" size="100%"&gt;</w:instrText>
      </w:r>
      <w:r>
        <w:instrText>孟祥增</w:instrText>
      </w:r>
      <w:r>
        <w:instrText>&lt;/style&gt;&lt;style face="normal" font="default" size="100%"&gt;,&lt;/style&gt;&lt;/author&gt;&lt;/tertiary-authors&gt;&lt;/contributors&gt;&lt;titles&gt;&lt;title&gt;&lt;style face="normal" font="default" charset="134" size="100%"&gt;</w:instrText>
      </w:r>
      <w:r>
        <w:instrText>视频的内容分析与检索技术及其教育应用研究</w:instrText>
      </w:r>
      <w:r>
        <w:instrText>&lt;/style&gt;&lt;/title&gt;&lt;/titles&gt;&lt;keywords&gt;&lt;keyword&gt;</w:instrText>
      </w:r>
      <w:r>
        <w:instrText>视频</w:instrText>
      </w:r>
      <w:r>
        <w:instrText>&lt;/keyword&gt;&lt;keyword&gt;</w:instrText>
      </w:r>
      <w:r>
        <w:instrText>内容分析与检索技术</w:instrText>
      </w:r>
      <w:r>
        <w:instrText>&lt;/keyword&gt;&lt;keyword&gt;</w:instrText>
      </w:r>
      <w:r>
        <w:instrText>教育应用</w:instrText>
      </w:r>
      <w:r>
        <w:instrText>&lt;/keyword&gt;&lt;/keywords&gt;&lt;dates&gt;&lt;year&gt;2007&lt;/year&gt;&lt;/dates&gt;&lt;publisher&gt;&lt;style face="normal" font="default" charset="134" size="100%"&gt;</w:instrText>
      </w:r>
      <w:r>
        <w:instrText>山东师范大学</w:instrText>
      </w:r>
      <w:r>
        <w:instrText>&lt;/style&gt;&lt;/publisher&gt;&lt;work-type&gt;B&lt;/work-type&gt;&lt;urls&gt;&lt;/urls&gt;&lt;remote-database-provider&gt;Cnki&lt;/remote-database-provider&gt;&lt;/record&gt;&lt;/Cite&gt;&lt;/EndNote&gt;</w:instrText>
      </w:r>
      <w:r>
        <w:fldChar w:fldCharType="separate"/>
      </w:r>
      <w:r w:rsidRPr="009743AA">
        <w:rPr>
          <w:noProof/>
          <w:vertAlign w:val="superscript"/>
        </w:rPr>
        <w:t>[5]</w:t>
      </w:r>
      <w:r>
        <w:fldChar w:fldCharType="end"/>
      </w:r>
      <w:r>
        <w:rPr>
          <w:rFonts w:hint="eastAsia"/>
        </w:rPr>
        <w:t>。</w:t>
      </w:r>
    </w:p>
    <w:p w:rsidR="009743AA" w:rsidRDefault="009743AA" w:rsidP="009743AA">
      <w:pPr>
        <w:pStyle w:val="aa"/>
        <w:ind w:firstLine="480"/>
      </w:pPr>
      <w:r>
        <w:rPr>
          <w:rFonts w:hint="eastAsia"/>
        </w:rPr>
        <w:t>由于我们小组主要根据已有网课视频进行研究，所以更加注重用户检索与呈现部分，而且</w:t>
      </w:r>
      <w:proofErr w:type="gramStart"/>
      <w:r>
        <w:rPr>
          <w:rFonts w:hint="eastAsia"/>
        </w:rPr>
        <w:t>由于网课视频</w:t>
      </w:r>
      <w:proofErr w:type="gramEnd"/>
      <w:r>
        <w:rPr>
          <w:rFonts w:hint="eastAsia"/>
        </w:rPr>
        <w:t>的特殊性和用户的独特性，情境、颜色等视频中的特征内容并不属于我们的检索范围，因此我们研究的重点</w:t>
      </w:r>
      <w:proofErr w:type="gramStart"/>
      <w:r>
        <w:rPr>
          <w:rFonts w:hint="eastAsia"/>
        </w:rPr>
        <w:t>在于网课知</w:t>
      </w:r>
      <w:proofErr w:type="gramEnd"/>
      <w:r>
        <w:rPr>
          <w:rFonts w:hint="eastAsia"/>
        </w:rPr>
        <w:t>识内容</w:t>
      </w:r>
      <w:r w:rsidR="008F69D2">
        <w:rPr>
          <w:rFonts w:hint="eastAsia"/>
        </w:rPr>
        <w:t>（文本）的</w:t>
      </w:r>
      <w:r>
        <w:rPr>
          <w:rFonts w:hint="eastAsia"/>
        </w:rPr>
        <w:t>检索过程与</w:t>
      </w:r>
      <w:r w:rsidR="004011DE">
        <w:rPr>
          <w:rFonts w:hint="eastAsia"/>
        </w:rPr>
        <w:t>检索结果</w:t>
      </w:r>
      <w:r>
        <w:rPr>
          <w:rFonts w:hint="eastAsia"/>
        </w:rPr>
        <w:t>。</w:t>
      </w:r>
    </w:p>
    <w:p w:rsidR="009743AA" w:rsidRDefault="009743AA" w:rsidP="009743AA">
      <w:pPr>
        <w:pStyle w:val="ad"/>
        <w:numPr>
          <w:ilvl w:val="0"/>
          <w:numId w:val="13"/>
        </w:numPr>
        <w:spacing w:before="156" w:after="156"/>
      </w:pPr>
      <w:bookmarkStart w:id="6" w:name="_Toc42329571"/>
      <w:r>
        <w:rPr>
          <w:rFonts w:hint="eastAsia"/>
        </w:rPr>
        <w:t>相关信息密度</w:t>
      </w:r>
      <w:bookmarkEnd w:id="6"/>
    </w:p>
    <w:p w:rsidR="009743AA" w:rsidRPr="009743AA" w:rsidRDefault="009743AA" w:rsidP="009743AA">
      <w:pPr>
        <w:pStyle w:val="aa"/>
        <w:ind w:firstLine="480"/>
      </w:pPr>
      <w:r w:rsidRPr="00CA58A4">
        <w:rPr>
          <w:rFonts w:hint="eastAsia"/>
        </w:rPr>
        <w:t>最早</w:t>
      </w:r>
      <w:r>
        <w:rPr>
          <w:rFonts w:hint="eastAsia"/>
        </w:rPr>
        <w:t>明确提出</w:t>
      </w:r>
      <w:r w:rsidRPr="00CA58A4">
        <w:rPr>
          <w:rFonts w:hint="eastAsia"/>
        </w:rPr>
        <w:t>“相关信息密度”</w:t>
      </w:r>
      <w:r>
        <w:rPr>
          <w:rFonts w:hint="eastAsia"/>
        </w:rPr>
        <w:t>这一</w:t>
      </w:r>
      <w:r w:rsidRPr="00CA58A4">
        <w:rPr>
          <w:rFonts w:hint="eastAsia"/>
        </w:rPr>
        <w:t>概念的中文文献出现于上世纪</w:t>
      </w:r>
      <w:r w:rsidRPr="00CA58A4">
        <w:rPr>
          <w:rFonts w:hint="eastAsia"/>
        </w:rPr>
        <w:t>9</w:t>
      </w:r>
      <w:r w:rsidRPr="00CA58A4">
        <w:t>0</w:t>
      </w:r>
      <w:r w:rsidRPr="00CA58A4">
        <w:rPr>
          <w:rFonts w:hint="eastAsia"/>
        </w:rPr>
        <w:t>年代，曹希平（</w:t>
      </w:r>
      <w:r w:rsidRPr="00CA58A4">
        <w:rPr>
          <w:rFonts w:hint="eastAsia"/>
        </w:rPr>
        <w:t>1</w:t>
      </w:r>
      <w:r w:rsidRPr="00CA58A4">
        <w:t>990</w:t>
      </w:r>
      <w:r w:rsidRPr="00CA58A4">
        <w:rPr>
          <w:rFonts w:hint="eastAsia"/>
        </w:rPr>
        <w:t>）</w:t>
      </w:r>
      <w:r>
        <w:fldChar w:fldCharType="begin"/>
      </w:r>
      <w:r>
        <w:rPr>
          <w:rFonts w:hint="eastAsia"/>
        </w:rPr>
        <w:instrText xml:space="preserve"> ADDIN EN.CITE &lt;EndNote&gt;&lt;Cite&gt;&lt;Author&gt;</w:instrText>
      </w:r>
      <w:r>
        <w:rPr>
          <w:rFonts w:hint="eastAsia"/>
        </w:rPr>
        <w:instrText>曹希平</w:instrText>
      </w:r>
      <w:r>
        <w:rPr>
          <w:rFonts w:hint="eastAsia"/>
        </w:rPr>
        <w:instrText>&lt;/Author&gt;&lt;Year&gt;1990&lt;/Year&gt;&lt;RecNum&gt;1&lt;/RecNum&gt;&lt;DisplayText&gt;&lt;style face="superscript"&gt;[1]&lt;/style&gt;&lt;/DisplayText&gt;&lt;record&gt;&lt;rec-number&gt;1&lt;/rec-number&gt;&lt;foreign-keys&gt;&lt;key app="EN" db-id="dpwxvtrfwr959veazadpxrxma0fppvpedxxs" timestamp="1591347751"&gt;1&lt;/key&gt;&lt;/foreign-keys&gt;&lt;ref-type name="Journal Article"&gt;17&lt;/ref-type&gt;&lt;contributors&gt;&lt;authors&gt;&lt;author&gt;</w:instrText>
      </w:r>
      <w:r>
        <w:rPr>
          <w:rFonts w:hint="eastAsia"/>
        </w:rPr>
        <w:instrText>曹希平</w:instrText>
      </w:r>
      <w:r>
        <w:rPr>
          <w:rFonts w:hint="eastAsia"/>
        </w:rPr>
        <w:instrText>&lt;/author&gt;&lt;/authors&gt;&lt;/contributors&gt;&lt;auth-address&gt;</w:instrText>
      </w:r>
      <w:r>
        <w:rPr>
          <w:rFonts w:hint="eastAsia"/>
        </w:rPr>
        <w:instrText>中国地质矿产信息研究院</w:instrText>
      </w:r>
      <w:r>
        <w:rPr>
          <w:rFonts w:hint="eastAsia"/>
        </w:rPr>
        <w:instrText>&lt;/auth-address&gt;&lt;titles&gt;&lt;title&gt;</w:instrText>
      </w:r>
      <w:r>
        <w:rPr>
          <w:rFonts w:hint="eastAsia"/>
        </w:rPr>
        <w:instrText>“相关信息密度”的概念、意义和应用</w:instrText>
      </w:r>
      <w:r>
        <w:rPr>
          <w:rFonts w:hint="eastAsia"/>
        </w:rPr>
        <w:instrText xml:space="preserve"> %J </w:instrText>
      </w:r>
      <w:r>
        <w:rPr>
          <w:rFonts w:hint="eastAsia"/>
        </w:rPr>
        <w:instrText>情报科学</w:instrText>
      </w:r>
      <w:r>
        <w:rPr>
          <w:rFonts w:hint="eastAsia"/>
        </w:rPr>
        <w:instrText>&lt;/title&gt;&lt;/titles&gt;&lt;pages&gt;33-36&lt;/pages&gt;&lt;number&gt;01&lt;/number&gt;&lt;keywords&gt;&lt;keyword&gt;</w:instrText>
      </w:r>
      <w:r>
        <w:rPr>
          <w:rFonts w:hint="eastAsia"/>
        </w:rPr>
        <w:instrText>信息密度</w:instrText>
      </w:r>
      <w:r>
        <w:rPr>
          <w:rFonts w:hint="eastAsia"/>
        </w:rPr>
        <w:instrText>&lt;/keyword&gt;&lt;keyword&gt;</w:instrText>
      </w:r>
      <w:r>
        <w:rPr>
          <w:rFonts w:hint="eastAsia"/>
        </w:rPr>
        <w:instrText>用户</w:instrText>
      </w:r>
      <w:r>
        <w:rPr>
          <w:rFonts w:hint="eastAsia"/>
        </w:rPr>
        <w:instrText>&lt;/keyword&gt;&lt;keyword&gt;</w:instrText>
      </w:r>
      <w:r>
        <w:rPr>
          <w:rFonts w:hint="eastAsia"/>
        </w:rPr>
        <w:instrText>查全率</w:instrText>
      </w:r>
      <w:r>
        <w:rPr>
          <w:rFonts w:hint="eastAsia"/>
        </w:rPr>
        <w:instrText>&lt;/keyword&gt;&lt;keyword&gt;</w:instrText>
      </w:r>
      <w:r>
        <w:rPr>
          <w:rFonts w:hint="eastAsia"/>
        </w:rPr>
        <w:instrText>查准率</w:instrText>
      </w:r>
      <w:r>
        <w:rPr>
          <w:rFonts w:hint="eastAsia"/>
        </w:rPr>
        <w:instrText>&lt;/keyword&gt;&lt;keyword&gt;</w:instrText>
      </w:r>
      <w:r>
        <w:rPr>
          <w:rFonts w:hint="eastAsia"/>
        </w:rPr>
        <w:instrText>检出</w:instrText>
      </w:r>
      <w:r>
        <w:rPr>
          <w:rFonts w:hint="eastAsia"/>
        </w:rPr>
        <w:instrText>&lt;/keyword&gt;&lt;keyword&gt;</w:instrText>
      </w:r>
      <w:r>
        <w:rPr>
          <w:rFonts w:hint="eastAsia"/>
        </w:rPr>
        <w:instrText>漏检率</w:instrText>
      </w:r>
      <w:r>
        <w:rPr>
          <w:rFonts w:hint="eastAsia"/>
        </w:rPr>
        <w:instrText>&lt;/keyword&gt;&lt;keyword&gt;</w:instrText>
      </w:r>
      <w:r>
        <w:rPr>
          <w:rFonts w:hint="eastAsia"/>
        </w:rPr>
        <w:instrText>检准率</w:instrText>
      </w:r>
      <w:r>
        <w:rPr>
          <w:rFonts w:hint="eastAsia"/>
        </w:rPr>
        <w:instrText>&lt;/keyword&gt;&lt;keyword&gt;</w:instrText>
      </w:r>
      <w:r>
        <w:rPr>
          <w:rFonts w:hint="eastAsia"/>
        </w:rPr>
        <w:instrText>文献量</w:instrText>
      </w:r>
      <w:r>
        <w:rPr>
          <w:rFonts w:hint="eastAsia"/>
        </w:rPr>
        <w:instrText>&lt;/keyword&gt;&lt;keyword&gt;</w:instrText>
      </w:r>
      <w:r>
        <w:rPr>
          <w:rFonts w:hint="eastAsia"/>
        </w:rPr>
        <w:instrText>白云石矿</w:instrText>
      </w:r>
      <w:r>
        <w:rPr>
          <w:rFonts w:hint="eastAsia"/>
        </w:rPr>
        <w:instrText>&lt;/keyword&gt;&lt;keyword&gt;</w:instrText>
      </w:r>
      <w:r>
        <w:rPr>
          <w:rFonts w:hint="eastAsia"/>
        </w:rPr>
        <w:instrText>非金属矿</w:instrText>
      </w:r>
      <w:r>
        <w:rPr>
          <w:rFonts w:hint="eastAsia"/>
        </w:rPr>
        <w:instrText>&lt;/keyword&gt;&lt;keyword&gt;</w:instrText>
      </w:r>
      <w:r>
        <w:rPr>
          <w:rFonts w:hint="eastAsia"/>
        </w:rPr>
        <w:instrText>文献型数据库</w:instrText>
      </w:r>
      <w:r>
        <w:rPr>
          <w:rFonts w:hint="eastAsia"/>
        </w:rPr>
        <w:instrText>&lt;/keyword&gt;&lt;keyword&gt;</w:instrText>
      </w:r>
      <w:r>
        <w:rPr>
          <w:rFonts w:hint="eastAsia"/>
        </w:rPr>
        <w:instrText>检索系统</w:instrText>
      </w:r>
      <w:r>
        <w:rPr>
          <w:rFonts w:hint="eastAsia"/>
        </w:rPr>
        <w:instrText>&lt;/keyword&gt;&lt;keyword&gt;</w:instrText>
      </w:r>
      <w:r>
        <w:rPr>
          <w:rFonts w:hint="eastAsia"/>
        </w:rPr>
        <w:instrText>文献情报流</w:instrText>
      </w:r>
      <w:r>
        <w:rPr>
          <w:rFonts w:hint="eastAsia"/>
        </w:rPr>
        <w:instrText>&lt;/keyword&gt;&lt;keyword&gt;</w:instrText>
      </w:r>
      <w:r>
        <w:rPr>
          <w:rFonts w:hint="eastAsia"/>
        </w:rPr>
        <w:instrText>检索效率评价</w:instrText>
      </w:r>
      <w:r>
        <w:rPr>
          <w:rFonts w:hint="eastAsia"/>
        </w:rPr>
        <w:instrText>&lt;/keyword&gt;&lt;keyword&gt;</w:instrText>
      </w:r>
      <w:r>
        <w:rPr>
          <w:rFonts w:hint="eastAsia"/>
        </w:rPr>
        <w:instrText>情报需求</w:instrText>
      </w:r>
      <w:r>
        <w:rPr>
          <w:rFonts w:hint="eastAsia"/>
        </w:rPr>
        <w:instrText>&lt;/keyword&gt;&lt;keyword&gt;</w:instrText>
      </w:r>
      <w:r>
        <w:rPr>
          <w:rFonts w:hint="eastAsia"/>
        </w:rPr>
        <w:instrText>机检</w:instrText>
      </w:r>
      <w:r>
        <w:rPr>
          <w:rFonts w:hint="eastAsia"/>
        </w:rPr>
        <w:instrText>&lt;/keyword&gt;&lt;keyword&gt;</w:instrText>
      </w:r>
      <w:r>
        <w:rPr>
          <w:rFonts w:hint="eastAsia"/>
        </w:rPr>
        <w:instrText>概念</w:instrText>
      </w:r>
      <w:r>
        <w:rPr>
          <w:rFonts w:hint="eastAsia"/>
        </w:rPr>
        <w:instrText>&lt;/keyword&gt;&lt;keyword&gt;</w:instrText>
      </w:r>
      <w:r>
        <w:rPr>
          <w:rFonts w:hint="eastAsia"/>
        </w:rPr>
        <w:instrText>思维形式</w:instrText>
      </w:r>
      <w:r>
        <w:rPr>
          <w:rFonts w:hint="eastAsia"/>
        </w:rPr>
        <w:instrText>&lt;/keyword&gt;&lt;/keywords&gt;&lt;dates&gt;&lt;year&gt;1990&lt;/year&gt;&lt;/dates&gt;&lt;isbn&gt;1007</w:instrText>
      </w:r>
      <w:r>
        <w:instrText>-7634&lt;/isbn&gt;&lt;call-num&gt;22-1264/G3&lt;/call-num&gt;&lt;urls&gt;&lt;/urls&gt;&lt;remote-database-provider&gt;Cnki&lt;/remote-database-provider&gt;&lt;/record&gt;&lt;/Cite&gt;&lt;/EndNote&gt;</w:instrText>
      </w:r>
      <w:r>
        <w:fldChar w:fldCharType="separate"/>
      </w:r>
      <w:r w:rsidRPr="00ED6713">
        <w:rPr>
          <w:noProof/>
          <w:vertAlign w:val="superscript"/>
        </w:rPr>
        <w:t>[</w:t>
      </w:r>
      <w:r w:rsidR="00334A19">
        <w:rPr>
          <w:noProof/>
          <w:vertAlign w:val="superscript"/>
        </w:rPr>
        <w:t>6</w:t>
      </w:r>
      <w:r w:rsidRPr="00ED6713">
        <w:rPr>
          <w:noProof/>
          <w:vertAlign w:val="superscript"/>
        </w:rPr>
        <w:t>]</w:t>
      </w:r>
      <w:r>
        <w:fldChar w:fldCharType="end"/>
      </w:r>
      <w:r w:rsidRPr="00CA58A4">
        <w:rPr>
          <w:rFonts w:hint="eastAsia"/>
        </w:rPr>
        <w:t>提出，由于机检相较于手检文献量大，但有很大一部分文献仅是涉及到相关课题，并不是以相关课题为重点进行论述。而用户关心的不仅是文献中情报是否准确，而且还关心相关情报量是否充足（需要大于某一个固定阈值），这是相关信息密度提出的起因。同时曹希平提出，相关信息密度是单位文献中的相关信息量，提出用户所需最小相关信息密度公式，使用相关</w:t>
      </w:r>
      <w:r w:rsidRPr="00CA58A4">
        <w:rPr>
          <w:rFonts w:hint="eastAsia"/>
        </w:rPr>
        <w:lastRenderedPageBreak/>
        <w:t>信息密度的概念修正了查全率和查准率的公式</w:t>
      </w:r>
      <w:r>
        <w:rPr>
          <w:rStyle w:val="af8"/>
        </w:rPr>
        <w:footnoteReference w:id="1"/>
      </w:r>
      <w:r w:rsidRPr="00CA58A4">
        <w:rPr>
          <w:rFonts w:hint="eastAsia"/>
        </w:rPr>
        <w:t>。</w:t>
      </w:r>
      <w:r>
        <w:rPr>
          <w:rFonts w:hint="eastAsia"/>
        </w:rPr>
        <w:t>之后一段时间，学者们大多聚焦于“信息密度”的探究，而此处的“信息密度”是期刊评价的指标之一，指的是每个印张所刊载结构概念完整的标题数量</w:t>
      </w:r>
      <w:r>
        <w:fldChar w:fldCharType="begin"/>
      </w:r>
      <w:r>
        <w:rPr>
          <w:rFonts w:hint="eastAsia"/>
        </w:rPr>
        <w:instrText xml:space="preserve"> ADDIN EN.CITE &lt;EndNote&gt;&lt;Cite&gt;&lt;Author&gt;</w:instrText>
      </w:r>
      <w:r>
        <w:rPr>
          <w:rFonts w:hint="eastAsia"/>
        </w:rPr>
        <w:instrText>国家科委科技信息司</w:instrText>
      </w:r>
      <w:r>
        <w:rPr>
          <w:rFonts w:hint="eastAsia"/>
        </w:rPr>
        <w:instrText>&lt;/Author&gt;&lt;RecNum&gt;9&lt;/RecNum&gt;&lt;DisplayText&gt;&lt;style face="superscript"&gt;[2]&lt;/style&gt;&lt;/DisplayText&gt;&lt;record&gt;&lt;rec-number&gt;9&lt;/rec-number&gt;&lt;foreign-keys&gt;&lt;key app="EN" db-id="dpwxvtrfwr959veazadpxrxma0fppvpedxxs" timestamp="1591352867"&gt;9&lt;/key&gt;&lt;/foreign-keys&gt;&lt;ref-type name="Book"&gt;6&lt;/ref-type&gt;&lt;contributors&gt;&lt;authors&gt;&lt;author&gt;</w:instrText>
      </w:r>
      <w:r>
        <w:rPr>
          <w:rFonts w:hint="eastAsia"/>
        </w:rPr>
        <w:instrText>国家科委科技信息司</w:instrText>
      </w:r>
      <w:r>
        <w:rPr>
          <w:rFonts w:hint="eastAsia"/>
        </w:rPr>
        <w:instrText>&lt;/author&gt;&lt;author&gt;</w:instrText>
      </w:r>
      <w:r>
        <w:rPr>
          <w:rFonts w:hint="eastAsia"/>
        </w:rPr>
        <w:instrText>中共中央宣传部出版局</w:instrText>
      </w:r>
      <w:r>
        <w:rPr>
          <w:rFonts w:hint="eastAsia"/>
        </w:rPr>
        <w:instrText>&lt;/author&gt;&lt;author&gt;</w:instrText>
      </w:r>
      <w:r>
        <w:rPr>
          <w:rFonts w:hint="eastAsia"/>
        </w:rPr>
        <w:instrText>新闻出版署期刊管理司</w:instrText>
      </w:r>
      <w:r>
        <w:rPr>
          <w:rFonts w:hint="eastAsia"/>
        </w:rPr>
        <w:instrText>&lt;/author&gt;&lt;/authors&gt;&lt;/contributors&gt;&lt;titles&gt;&lt;title&gt;</w:instrText>
      </w:r>
      <w:r>
        <w:rPr>
          <w:rFonts w:hint="eastAsia"/>
        </w:rPr>
        <w:instrText>关于颁布五大类科技期刊质量要求及评估标准的通知</w:instrText>
      </w:r>
      <w:r>
        <w:rPr>
          <w:rFonts w:hint="eastAsia"/>
        </w:rPr>
        <w:instrText xml:space="preserve"> %J&lt;/title&gt;&lt;/titles&gt;&lt;keywords&gt;&lt;keyword&gt;</w:instrText>
      </w:r>
      <w:r>
        <w:rPr>
          <w:rFonts w:hint="eastAsia"/>
        </w:rPr>
        <w:instrText>信息密度</w:instrText>
      </w:r>
      <w:r>
        <w:rPr>
          <w:rFonts w:hint="eastAsia"/>
        </w:rPr>
        <w:instrText>&lt;/keyword&gt;&lt;keyword&gt;</w:instrText>
      </w:r>
      <w:r>
        <w:rPr>
          <w:rFonts w:hint="eastAsia"/>
        </w:rPr>
        <w:instrText>用户</w:instrText>
      </w:r>
      <w:r>
        <w:rPr>
          <w:rFonts w:hint="eastAsia"/>
        </w:rPr>
        <w:instrText>&lt;/keyword&gt;&lt;keyword&gt;</w:instrText>
      </w:r>
      <w:r>
        <w:rPr>
          <w:rFonts w:hint="eastAsia"/>
        </w:rPr>
        <w:instrText>查全率</w:instrText>
      </w:r>
      <w:r>
        <w:rPr>
          <w:rFonts w:hint="eastAsia"/>
        </w:rPr>
        <w:instrText>&lt;/keyword&gt;&lt;keyword&gt;</w:instrText>
      </w:r>
      <w:r>
        <w:rPr>
          <w:rFonts w:hint="eastAsia"/>
        </w:rPr>
        <w:instrText>查准率</w:instrText>
      </w:r>
      <w:r>
        <w:rPr>
          <w:rFonts w:hint="eastAsia"/>
        </w:rPr>
        <w:instrText>&lt;/keyword&gt;&lt;keyword&gt;</w:instrText>
      </w:r>
      <w:r>
        <w:rPr>
          <w:rFonts w:hint="eastAsia"/>
        </w:rPr>
        <w:instrText>检出</w:instrText>
      </w:r>
      <w:r>
        <w:rPr>
          <w:rFonts w:hint="eastAsia"/>
        </w:rPr>
        <w:instrText>&lt;/keyword&gt;&lt;keyword&gt;</w:instrText>
      </w:r>
      <w:r>
        <w:rPr>
          <w:rFonts w:hint="eastAsia"/>
        </w:rPr>
        <w:instrText>漏检率</w:instrText>
      </w:r>
      <w:r>
        <w:rPr>
          <w:rFonts w:hint="eastAsia"/>
        </w:rPr>
        <w:instrText>&lt;/keyword&gt;&lt;keyword&gt;</w:instrText>
      </w:r>
      <w:r>
        <w:rPr>
          <w:rFonts w:hint="eastAsia"/>
        </w:rPr>
        <w:instrText>检准率</w:instrText>
      </w:r>
      <w:r>
        <w:rPr>
          <w:rFonts w:hint="eastAsia"/>
        </w:rPr>
        <w:instrText>&lt;/keyword&gt;&lt;keyword&gt;</w:instrText>
      </w:r>
      <w:r>
        <w:rPr>
          <w:rFonts w:hint="eastAsia"/>
        </w:rPr>
        <w:instrText>文献量</w:instrText>
      </w:r>
      <w:r>
        <w:rPr>
          <w:rFonts w:hint="eastAsia"/>
        </w:rPr>
        <w:instrText>&lt;/keyword&gt;&lt;keyword&gt;</w:instrText>
      </w:r>
      <w:r>
        <w:rPr>
          <w:rFonts w:hint="eastAsia"/>
        </w:rPr>
        <w:instrText>白云石矿</w:instrText>
      </w:r>
      <w:r>
        <w:rPr>
          <w:rFonts w:hint="eastAsia"/>
        </w:rPr>
        <w:instrText>&lt;/keyword&gt;&lt;keyword&gt;</w:instrText>
      </w:r>
      <w:r>
        <w:rPr>
          <w:rFonts w:hint="eastAsia"/>
        </w:rPr>
        <w:instrText>非金属矿</w:instrText>
      </w:r>
      <w:r>
        <w:rPr>
          <w:rFonts w:hint="eastAsia"/>
        </w:rPr>
        <w:instrText>&lt;/keyword&gt;&lt;keyword&gt;</w:instrText>
      </w:r>
      <w:r>
        <w:rPr>
          <w:rFonts w:hint="eastAsia"/>
        </w:rPr>
        <w:instrText>文献型数据库</w:instrText>
      </w:r>
      <w:r>
        <w:rPr>
          <w:rFonts w:hint="eastAsia"/>
        </w:rPr>
        <w:instrText>&lt;/keyword&gt;&lt;keyword&gt;</w:instrText>
      </w:r>
      <w:r>
        <w:rPr>
          <w:rFonts w:hint="eastAsia"/>
        </w:rPr>
        <w:instrText>检索系统</w:instrText>
      </w:r>
      <w:r>
        <w:rPr>
          <w:rFonts w:hint="eastAsia"/>
        </w:rPr>
        <w:instrText>&lt;/keyword&gt;&lt;keyword&gt;</w:instrText>
      </w:r>
      <w:r>
        <w:rPr>
          <w:rFonts w:hint="eastAsia"/>
        </w:rPr>
        <w:instrText>文献情报流</w:instrText>
      </w:r>
      <w:r>
        <w:rPr>
          <w:rFonts w:hint="eastAsia"/>
        </w:rPr>
        <w:instrText>&lt;/keyword&gt;&lt;keyword&gt;</w:instrText>
      </w:r>
      <w:r>
        <w:rPr>
          <w:rFonts w:hint="eastAsia"/>
        </w:rPr>
        <w:instrText>检索效率评价</w:instrText>
      </w:r>
      <w:r>
        <w:rPr>
          <w:rFonts w:hint="eastAsia"/>
        </w:rPr>
        <w:instrText>&lt;/keyword&gt;&lt;keyword&gt;</w:instrText>
      </w:r>
      <w:r>
        <w:rPr>
          <w:rFonts w:hint="eastAsia"/>
        </w:rPr>
        <w:instrText>情报需求</w:instrText>
      </w:r>
      <w:r>
        <w:rPr>
          <w:rFonts w:hint="eastAsia"/>
        </w:rPr>
        <w:instrText>&lt;/keyword&gt;&lt;keyword&gt;</w:instrText>
      </w:r>
      <w:r>
        <w:rPr>
          <w:rFonts w:hint="eastAsia"/>
        </w:rPr>
        <w:instrText>机检</w:instrText>
      </w:r>
      <w:r>
        <w:rPr>
          <w:rFonts w:hint="eastAsia"/>
        </w:rPr>
        <w:instrText>&lt;/keyword&gt;&lt;keyword&gt;</w:instrText>
      </w:r>
      <w:r>
        <w:rPr>
          <w:rFonts w:hint="eastAsia"/>
        </w:rPr>
        <w:instrText>概念</w:instrText>
      </w:r>
      <w:r>
        <w:rPr>
          <w:rFonts w:hint="eastAsia"/>
        </w:rPr>
        <w:instrText>&lt;/keyword&gt;&lt;keyword&gt;</w:instrText>
      </w:r>
      <w:r>
        <w:rPr>
          <w:rFonts w:hint="eastAsia"/>
        </w:rPr>
        <w:instrText>思维形式</w:instrText>
      </w:r>
      <w:r>
        <w:rPr>
          <w:rFonts w:hint="eastAsia"/>
        </w:rPr>
        <w:instrText>&lt;/keyword&gt;&lt;/keywords&gt;&lt;dates&gt;&lt;/dates&gt;&lt;isbn&gt;1007-7634&lt;/isbn&gt;&lt;call-num&gt;22-1264/G3&lt;/call-num&gt;&lt;urls&gt;&lt;/urls&gt;&lt;r</w:instrText>
      </w:r>
      <w:r>
        <w:instrText>emote-database-provider&gt;Cnki&lt;/remote-database-provider&gt;&lt;/record&gt;&lt;/Cite&gt;&lt;/EndNote&gt;</w:instrText>
      </w:r>
      <w:r>
        <w:fldChar w:fldCharType="separate"/>
      </w:r>
      <w:r w:rsidRPr="00080B6A">
        <w:rPr>
          <w:noProof/>
          <w:vertAlign w:val="superscript"/>
        </w:rPr>
        <w:t>[</w:t>
      </w:r>
      <w:r w:rsidR="00334A19">
        <w:rPr>
          <w:noProof/>
          <w:vertAlign w:val="superscript"/>
        </w:rPr>
        <w:t>7</w:t>
      </w:r>
      <w:r w:rsidRPr="00080B6A">
        <w:rPr>
          <w:noProof/>
          <w:vertAlign w:val="superscript"/>
        </w:rPr>
        <w:t>]</w:t>
      </w:r>
      <w:r>
        <w:fldChar w:fldCharType="end"/>
      </w:r>
      <w:r>
        <w:rPr>
          <w:rFonts w:hint="eastAsia"/>
        </w:rPr>
        <w:t>。</w:t>
      </w:r>
      <w:r>
        <w:rPr>
          <w:rFonts w:hint="eastAsia"/>
        </w:rPr>
        <w:t>Ch</w:t>
      </w:r>
      <w:r>
        <w:t>ao Yang</w:t>
      </w:r>
      <w:r>
        <w:rPr>
          <w:rFonts w:hint="eastAsia"/>
        </w:rPr>
        <w:t>等人（</w:t>
      </w:r>
      <w:r>
        <w:rPr>
          <w:rFonts w:hint="eastAsia"/>
        </w:rPr>
        <w:t>2</w:t>
      </w:r>
      <w:r>
        <w:t>014</w:t>
      </w:r>
      <w:r>
        <w:rPr>
          <w:rFonts w:hint="eastAsia"/>
        </w:rPr>
        <w:t>）</w:t>
      </w:r>
      <w:r>
        <w:fldChar w:fldCharType="begin"/>
      </w:r>
      <w:r>
        <w:instrText xml:space="preserve"> ADDIN EN.CITE &lt;EndNote&gt;&lt;Cite&gt;&lt;Author&gt;Chao&lt;/Author&gt;&lt;Year&gt;2014&lt;/Year&gt;&lt;RecNum&gt;7&lt;/RecNum&gt;&lt;DisplayText&gt;&lt;style face="superscript"&gt;[3]&lt;/style&gt;&lt;/DisplayText&gt;&lt;record&gt;&lt;rec-number&gt;7&lt;/rec-number&gt;&lt;foreign-keys&gt;&lt;key app="EN" db-id="dpwxvtrfwr959veazadpxrxma0fppvpedxxs" timestamp="1591351555"&gt;7&lt;/key&gt;&lt;/foreign-keys&gt;&lt;ref-type name="Journal Article"&gt;17&lt;/ref-type&gt;&lt;contributors&gt;&lt;authors&gt;&lt;author&gt;Yang Chao&lt;/author&gt;&lt;author&gt;JENSEN I&lt;/author&gt;&lt;author&gt;ROSEN P&lt;/author&gt;&lt;/authors&gt;&lt;/contributors&gt;&lt;titles&gt;&lt;title&gt;A multiscale approach to network event identification using geolocated twitter data %J Computing&lt;/title&gt;&lt;/titles&gt;&lt;pages&gt;3-13&lt;/pages&gt;&lt;number&gt;96&lt;/number&gt;&lt;dates&gt;&lt;year&gt;2014&lt;/year&gt;&lt;/dates&gt;&lt;urls&gt;&lt;/urls&gt;&lt;remote-database-provider&gt;Cnki&lt;/remote-database-provider&gt;&lt;/record&gt;&lt;/Cite&gt;&lt;/EndNote&gt;</w:instrText>
      </w:r>
      <w:r>
        <w:fldChar w:fldCharType="separate"/>
      </w:r>
      <w:r w:rsidRPr="00080B6A">
        <w:rPr>
          <w:noProof/>
          <w:vertAlign w:val="superscript"/>
        </w:rPr>
        <w:t>[</w:t>
      </w:r>
      <w:r w:rsidR="00334A19">
        <w:rPr>
          <w:noProof/>
          <w:vertAlign w:val="superscript"/>
        </w:rPr>
        <w:t>8</w:t>
      </w:r>
      <w:r w:rsidRPr="00080B6A">
        <w:rPr>
          <w:noProof/>
          <w:vertAlign w:val="superscript"/>
        </w:rPr>
        <w:t>]</w:t>
      </w:r>
      <w:r>
        <w:fldChar w:fldCharType="end"/>
      </w:r>
      <w:r>
        <w:rPr>
          <w:rFonts w:hint="eastAsia"/>
        </w:rPr>
        <w:t>通过可视化的方式展示</w:t>
      </w:r>
      <w:r>
        <w:rPr>
          <w:rFonts w:hint="eastAsia"/>
        </w:rPr>
        <w:t>Twitter</w:t>
      </w:r>
      <w:proofErr w:type="gramStart"/>
      <w:r>
        <w:rPr>
          <w:rFonts w:hint="eastAsia"/>
        </w:rPr>
        <w:t>推文每一天</w:t>
      </w:r>
      <w:proofErr w:type="gramEnd"/>
      <w:r>
        <w:rPr>
          <w:rFonts w:hint="eastAsia"/>
        </w:rPr>
        <w:t>每一个时刻的</w:t>
      </w:r>
      <w:proofErr w:type="gramStart"/>
      <w:r>
        <w:rPr>
          <w:rFonts w:hint="eastAsia"/>
        </w:rPr>
        <w:t>推文数</w:t>
      </w:r>
      <w:proofErr w:type="gramEnd"/>
      <w:r>
        <w:rPr>
          <w:rFonts w:hint="eastAsia"/>
        </w:rPr>
        <w:t>量与</w:t>
      </w:r>
      <w:r w:rsidR="00FD4E8A">
        <w:rPr>
          <w:rFonts w:hint="eastAsia"/>
        </w:rPr>
        <w:t>发出的</w:t>
      </w:r>
      <w:r>
        <w:rPr>
          <w:rFonts w:hint="eastAsia"/>
        </w:rPr>
        <w:t>位置，以此来</w:t>
      </w:r>
      <w:proofErr w:type="gramStart"/>
      <w:r>
        <w:rPr>
          <w:rFonts w:hint="eastAsia"/>
        </w:rPr>
        <w:t>呈现推文</w:t>
      </w:r>
      <w:proofErr w:type="gramEnd"/>
      <w:r>
        <w:rPr>
          <w:rFonts w:hint="eastAsia"/>
        </w:rPr>
        <w:t>信息密度的分布情况。但是以上文献都没有对“相关信息密度”做出较确切的定义。王征，王林森（</w:t>
      </w:r>
      <w:r>
        <w:rPr>
          <w:rFonts w:hint="eastAsia"/>
        </w:rPr>
        <w:t>2</w:t>
      </w:r>
      <w:r>
        <w:t>015</w:t>
      </w:r>
      <w:r>
        <w:rPr>
          <w:rFonts w:hint="eastAsia"/>
        </w:rPr>
        <w:t>）</w:t>
      </w:r>
      <w:r>
        <w:fldChar w:fldCharType="begin"/>
      </w:r>
      <w:r>
        <w:rPr>
          <w:rFonts w:hint="eastAsia"/>
        </w:rPr>
        <w:instrText xml:space="preserve"> ADDIN EN.CITE &lt;EndNote&gt;&lt;Cite&gt;&lt;Author&gt;</w:instrText>
      </w:r>
      <w:r>
        <w:rPr>
          <w:rFonts w:hint="eastAsia"/>
        </w:rPr>
        <w:instrText>王征</w:instrText>
      </w:r>
      <w:r>
        <w:rPr>
          <w:rFonts w:hint="eastAsia"/>
        </w:rPr>
        <w:instrText>&lt;/Author&gt;&lt;Year&gt;2016&lt;/Year&gt;&lt;RecNum&gt;8&lt;/RecNum&gt;&lt;DisplayText&gt;&lt;style face="superscript"&gt;[4]&lt;/style&gt;&lt;/DisplayText&gt;&lt;record&gt;&lt;rec-number&gt;8&lt;/rec-number&gt;&lt;foreign-keys&gt;&lt;key app="EN" db-id="dpwxvtrfwr959veazadpxrxma0fppvpedxxs" timestamp="1591352060"&gt;8&lt;/key&gt;&lt;/foreign-keys&gt;&lt;ref-type name="Journal Article"&gt;17&lt;/ref-type&gt;&lt;contributors&gt;&lt;authors&gt;&lt;author&gt;</w:instrText>
      </w:r>
      <w:r>
        <w:rPr>
          <w:rFonts w:hint="eastAsia"/>
        </w:rPr>
        <w:instrText>王征</w:instrText>
      </w:r>
      <w:r>
        <w:rPr>
          <w:rFonts w:hint="eastAsia"/>
        </w:rPr>
        <w:instrText>&lt;/author&gt;&lt;author&gt;</w:instrText>
      </w:r>
      <w:r>
        <w:rPr>
          <w:rFonts w:hint="eastAsia"/>
        </w:rPr>
        <w:instrText>王林森</w:instrText>
      </w:r>
      <w:r>
        <w:rPr>
          <w:rFonts w:hint="eastAsia"/>
        </w:rPr>
        <w:instrText>&lt;/author&gt;&lt;author&gt;</w:instrText>
      </w:r>
      <w:r>
        <w:rPr>
          <w:rFonts w:hint="eastAsia"/>
        </w:rPr>
        <w:instrText>赵磊</w:instrText>
      </w:r>
      <w:r>
        <w:rPr>
          <w:rFonts w:hint="eastAsia"/>
        </w:rPr>
        <w:instrText>&lt;/author&gt;&lt;/authors&gt;&lt;/contributors&gt;&lt;auth-address&gt;</w:instrText>
      </w:r>
      <w:r>
        <w:rPr>
          <w:rFonts w:hint="eastAsia"/>
        </w:rPr>
        <w:instrText>西南财经大学经济信息工程学院</w:instrText>
      </w:r>
      <w:r>
        <w:rPr>
          <w:rFonts w:hint="eastAsia"/>
        </w:rPr>
        <w:instrText>;</w:instrText>
      </w:r>
      <w:r>
        <w:rPr>
          <w:rFonts w:hint="eastAsia"/>
        </w:rPr>
        <w:instrText>西南财经大学研究生院</w:instrText>
      </w:r>
      <w:r>
        <w:rPr>
          <w:rFonts w:hint="eastAsia"/>
        </w:rPr>
        <w:instrText>;&lt;/auth-address&gt;&lt;titles&gt;&lt;title&gt;</w:instrText>
      </w:r>
      <w:r>
        <w:rPr>
          <w:rFonts w:hint="eastAsia"/>
        </w:rPr>
        <w:instrText>基于信息密度的微博突发话题检测模型研究</w:instrText>
      </w:r>
      <w:r>
        <w:rPr>
          <w:rFonts w:hint="eastAsia"/>
        </w:rPr>
        <w:instrText xml:space="preserve"> %J </w:instrText>
      </w:r>
      <w:r>
        <w:rPr>
          <w:rFonts w:hint="eastAsia"/>
        </w:rPr>
        <w:instrText>情报理论与实践</w:instrText>
      </w:r>
      <w:r>
        <w:rPr>
          <w:rFonts w:hint="eastAsia"/>
        </w:rPr>
        <w:instrText>&lt;/title&gt;&lt;/titles&gt;&lt;pages&gt;125-129&lt;/pages&gt;&lt;volume&gt;39&lt;/volume&gt;&lt;number&gt;03&lt;/number&gt;&lt;keywords&gt;&lt;keyword&gt;</w:instrText>
      </w:r>
      <w:r>
        <w:rPr>
          <w:rFonts w:hint="eastAsia"/>
        </w:rPr>
        <w:instrText>突发话题</w:instrText>
      </w:r>
      <w:r>
        <w:rPr>
          <w:rFonts w:hint="eastAsia"/>
        </w:rPr>
        <w:instrText>&lt;/keyword&gt;&lt;keyword&gt;</w:instrText>
      </w:r>
      <w:r>
        <w:rPr>
          <w:rFonts w:hint="eastAsia"/>
        </w:rPr>
        <w:instrText>微博</w:instrText>
      </w:r>
      <w:r>
        <w:rPr>
          <w:rFonts w:hint="eastAsia"/>
        </w:rPr>
        <w:instrText>&lt;/keyword&gt;&lt;keyword&gt;</w:instrText>
      </w:r>
      <w:r>
        <w:rPr>
          <w:rFonts w:hint="eastAsia"/>
        </w:rPr>
        <w:instrText>信息密度</w:instrText>
      </w:r>
      <w:r>
        <w:rPr>
          <w:rFonts w:hint="eastAsia"/>
        </w:rPr>
        <w:instrText>&lt;/keyword&gt;&lt;keyword&gt;</w:instrText>
      </w:r>
      <w:r>
        <w:rPr>
          <w:rFonts w:hint="eastAsia"/>
        </w:rPr>
        <w:instrText>检测</w:instrText>
      </w:r>
      <w:r>
        <w:rPr>
          <w:rFonts w:hint="eastAsia"/>
        </w:rPr>
        <w:instrText>&lt;/keyword&gt;&lt;/keywords&gt;&lt;dates&gt;&lt;year&gt;2016&lt;/year&gt;&lt;/d</w:instrText>
      </w:r>
      <w:r>
        <w:instrText>ates&gt;&lt;isbn&gt;1000-7490&lt;/isbn&gt;&lt;call-num&gt;11-1762/G3&lt;/call-num&gt;&lt;urls&gt;&lt;/urls&gt;&lt;remote-database-provider&gt;Cnki&lt;/remote-database-provider&gt;&lt;/record&gt;&lt;/Cite&gt;&lt;/EndNote&gt;</w:instrText>
      </w:r>
      <w:r>
        <w:fldChar w:fldCharType="separate"/>
      </w:r>
      <w:r w:rsidRPr="00080B6A">
        <w:rPr>
          <w:noProof/>
          <w:vertAlign w:val="superscript"/>
        </w:rPr>
        <w:t>[</w:t>
      </w:r>
      <w:r w:rsidR="00334A19">
        <w:rPr>
          <w:noProof/>
          <w:vertAlign w:val="superscript"/>
        </w:rPr>
        <w:t>9</w:t>
      </w:r>
      <w:r w:rsidRPr="00080B6A">
        <w:rPr>
          <w:noProof/>
          <w:vertAlign w:val="superscript"/>
        </w:rPr>
        <w:t>]</w:t>
      </w:r>
      <w:r>
        <w:fldChar w:fldCharType="end"/>
      </w:r>
      <w:r>
        <w:rPr>
          <w:rFonts w:hint="eastAsia"/>
        </w:rPr>
        <w:t>受到</w:t>
      </w:r>
      <w:r>
        <w:rPr>
          <w:rFonts w:hint="eastAsia"/>
        </w:rPr>
        <w:t>Chao</w:t>
      </w:r>
      <w:r>
        <w:t xml:space="preserve"> Y</w:t>
      </w:r>
      <w:r>
        <w:rPr>
          <w:rFonts w:hint="eastAsia"/>
        </w:rPr>
        <w:t>ang</w:t>
      </w:r>
      <w:r>
        <w:rPr>
          <w:rFonts w:hint="eastAsia"/>
        </w:rPr>
        <w:t>（</w:t>
      </w:r>
      <w:r>
        <w:rPr>
          <w:rFonts w:hint="eastAsia"/>
        </w:rPr>
        <w:t>2</w:t>
      </w:r>
      <w:r>
        <w:t>014</w:t>
      </w:r>
      <w:r>
        <w:rPr>
          <w:rFonts w:hint="eastAsia"/>
        </w:rPr>
        <w:t>）的启示，认为</w:t>
      </w:r>
      <w:proofErr w:type="gramStart"/>
      <w:r>
        <w:rPr>
          <w:rFonts w:hint="eastAsia"/>
        </w:rPr>
        <w:t>相关信息</w:t>
      </w:r>
      <w:proofErr w:type="gramEnd"/>
      <w:r>
        <w:rPr>
          <w:rFonts w:hint="eastAsia"/>
        </w:rPr>
        <w:t>密度是指一定单位的信息中包含的有效信息量指标，对固定时间段内</w:t>
      </w:r>
      <w:proofErr w:type="gramStart"/>
      <w:r>
        <w:rPr>
          <w:rFonts w:hint="eastAsia"/>
        </w:rPr>
        <w:t>微博信</w:t>
      </w:r>
      <w:proofErr w:type="gramEnd"/>
      <w:r>
        <w:rPr>
          <w:rFonts w:hint="eastAsia"/>
        </w:rPr>
        <w:t>息进行采集，计算单位时间内话题词汇数量来</w:t>
      </w:r>
      <w:proofErr w:type="gramStart"/>
      <w:r>
        <w:rPr>
          <w:rFonts w:hint="eastAsia"/>
        </w:rPr>
        <w:t>推算信</w:t>
      </w:r>
      <w:proofErr w:type="gramEnd"/>
      <w:r>
        <w:rPr>
          <w:rFonts w:hint="eastAsia"/>
        </w:rPr>
        <w:t>息密度高的话题。</w:t>
      </w:r>
      <w:r w:rsidRPr="00CA58A4">
        <w:rPr>
          <w:rFonts w:hint="eastAsia"/>
        </w:rPr>
        <w:t>与我们的课题“课程相关信息密度”最为契合的，是</w:t>
      </w:r>
      <w:r w:rsidRPr="00CA58A4">
        <w:rPr>
          <w:rFonts w:hint="eastAsia"/>
        </w:rPr>
        <w:t>Benoit</w:t>
      </w:r>
      <w:r w:rsidRPr="00CA58A4">
        <w:t xml:space="preserve"> F</w:t>
      </w:r>
      <w:r w:rsidRPr="00CA58A4">
        <w:rPr>
          <w:rFonts w:hint="eastAsia"/>
        </w:rPr>
        <w:t>avre</w:t>
      </w:r>
      <w:r w:rsidRPr="00CA58A4">
        <w:rPr>
          <w:rFonts w:hint="eastAsia"/>
        </w:rPr>
        <w:t>等人于</w:t>
      </w:r>
      <w:r w:rsidRPr="00CA58A4">
        <w:rPr>
          <w:rFonts w:hint="eastAsia"/>
        </w:rPr>
        <w:t>2</w:t>
      </w:r>
      <w:r w:rsidRPr="00CA58A4">
        <w:t>007</w:t>
      </w:r>
      <w:r w:rsidRPr="00CA58A4">
        <w:rPr>
          <w:rFonts w:hint="eastAsia"/>
        </w:rPr>
        <w:t>年发表的关于语音数据库相关信息密度可视化呈现的文献。文中指出，对于音频数据库来讲检索和定位都是比较困难的，为用户提供高频词汇又无法保证满足需求，因此采用用户输入检索式，系统将检索式出现的位置在时间轴上标出，从而用</w:t>
      </w:r>
      <w:proofErr w:type="gramStart"/>
      <w:r w:rsidRPr="00CA58A4">
        <w:rPr>
          <w:rFonts w:hint="eastAsia"/>
        </w:rPr>
        <w:t>标示锚点的</w:t>
      </w:r>
      <w:proofErr w:type="gramEnd"/>
      <w:r w:rsidRPr="00CA58A4">
        <w:rPr>
          <w:rFonts w:hint="eastAsia"/>
        </w:rPr>
        <w:t>密集程度来显示</w:t>
      </w:r>
      <w:proofErr w:type="gramStart"/>
      <w:r w:rsidRPr="00CA58A4">
        <w:rPr>
          <w:rFonts w:hint="eastAsia"/>
        </w:rPr>
        <w:t>相关信</w:t>
      </w:r>
      <w:proofErr w:type="gramEnd"/>
      <w:r w:rsidRPr="00CA58A4">
        <w:rPr>
          <w:rFonts w:hint="eastAsia"/>
        </w:rPr>
        <w:t>息密度，也就是直观地用某段时间内的关键词数量来表示</w:t>
      </w:r>
      <w:proofErr w:type="gramStart"/>
      <w:r w:rsidRPr="00CA58A4">
        <w:rPr>
          <w:rFonts w:hint="eastAsia"/>
        </w:rPr>
        <w:t>相关信</w:t>
      </w:r>
      <w:proofErr w:type="gramEnd"/>
      <w:r w:rsidRPr="00CA58A4">
        <w:rPr>
          <w:rFonts w:hint="eastAsia"/>
        </w:rPr>
        <w:t>息密度。这与我们对相关信息密度的界定、可视化想法也是一致的</w:t>
      </w:r>
      <w:r>
        <w:fldChar w:fldCharType="begin"/>
      </w:r>
      <w:r>
        <w:instrText xml:space="preserve"> ADDIN EN.CITE &lt;EndNote&gt;&lt;Cite&gt;&lt;Author&gt;Benoit&lt;/Author&gt;&lt;Year&gt;2007&lt;/Year&gt;&lt;RecNum&gt;6&lt;/RecNum&gt;&lt;DisplayText&gt;&lt;style face="superscript"&gt;[5]&lt;/style&gt;&lt;/DisplayText&gt;&lt;record&gt;&lt;rec-number&gt;6&lt;/rec-number&gt;&lt;foreign-keys&gt;&lt;key app="EN" db-id="dpwxvtrfwr959veazadpxrxma0fppvpedxxs" timestamp="1591349626"&gt;6&lt;/key&gt;&lt;/foreign-keys&gt;&lt;ref-type name="Conference Proceedings"&gt;10&lt;/ref-type&gt;&lt;contributors&gt;&lt;authors&gt;&lt;author&gt;Favre Benoit&lt;/author&gt;&lt;author&gt;Bonastre Jean-Francois&lt;/author&gt;&lt;author&gt;Bellot Patrice&lt;/author&gt;&lt;/authors&gt;&lt;subsidiary-authors&gt;&lt;author&gt;Interspeech, Th Annual Conference Of The International Speech&lt;/author&gt;&lt;/subsidiary-authors&gt;&lt;/contributors&gt;&lt;auth-address&gt;University of Avignon;&lt;/auth-address&gt;&lt;titles&gt;&lt;title&gt;An Interactive Timeline for Speech Database Browsing&lt;/title&gt;&lt;secondary-title&gt;8TH Annual Conference of the International Speech&lt;/secondary-title&gt;&lt;/titles&gt;&lt;pages&gt;2720-2723&lt;/pages&gt;&lt;volume&gt;1&lt;/volume&gt;&lt;keywords&gt;&lt;keyword&gt;audio browsing&lt;/keyword&gt;&lt;keyword&gt;timeline&lt;/keyword&gt;&lt;keyword&gt;information retrieval&lt;/keyword&gt;&lt;/keywords&gt;&lt;dates&gt;&lt;year&gt;2007&lt;/year&gt;&lt;/dates&gt;&lt;pub-location&gt;Antwerp, BELGIUM&lt;/pub-location&gt;&lt;urls&gt;&lt;/urls&gt;&lt;remote-database-provider&gt;Clarivate Analytics Web of Science&lt;/remote-database-provider&gt;&lt;/record&gt;&lt;/Cite&gt;&lt;/EndNote&gt;</w:instrText>
      </w:r>
      <w:r>
        <w:fldChar w:fldCharType="separate"/>
      </w:r>
      <w:r w:rsidRPr="00080B6A">
        <w:rPr>
          <w:noProof/>
          <w:vertAlign w:val="superscript"/>
        </w:rPr>
        <w:t>[</w:t>
      </w:r>
      <w:r w:rsidR="00334A19">
        <w:rPr>
          <w:noProof/>
          <w:vertAlign w:val="superscript"/>
        </w:rPr>
        <w:t>10</w:t>
      </w:r>
      <w:r w:rsidRPr="00080B6A">
        <w:rPr>
          <w:noProof/>
          <w:vertAlign w:val="superscript"/>
        </w:rPr>
        <w:t>]</w:t>
      </w:r>
      <w:r>
        <w:fldChar w:fldCharType="end"/>
      </w:r>
      <w:r w:rsidRPr="00CA58A4">
        <w:rPr>
          <w:rFonts w:hint="eastAsia"/>
        </w:rPr>
        <w:t>。</w:t>
      </w:r>
    </w:p>
    <w:p w:rsidR="00CB2EA9" w:rsidRDefault="00CB2EA9" w:rsidP="00CB2EA9">
      <w:pPr>
        <w:pStyle w:val="ab"/>
        <w:numPr>
          <w:ilvl w:val="0"/>
          <w:numId w:val="1"/>
        </w:numPr>
        <w:spacing w:before="156" w:after="156"/>
        <w:rPr>
          <w:rFonts w:ascii="Times New Roman" w:hAnsi="Times New Roman"/>
        </w:rPr>
      </w:pPr>
      <w:bookmarkStart w:id="7" w:name="_Toc42329572"/>
      <w:r w:rsidRPr="00686E2A">
        <w:rPr>
          <w:rFonts w:ascii="Times New Roman" w:hAnsi="Times New Roman" w:hint="eastAsia"/>
        </w:rPr>
        <w:t>系统整体结构</w:t>
      </w:r>
      <w:bookmarkEnd w:id="7"/>
    </w:p>
    <w:p w:rsidR="00931774" w:rsidRDefault="00931774" w:rsidP="00F025C6">
      <w:pPr>
        <w:pStyle w:val="ad"/>
        <w:numPr>
          <w:ilvl w:val="0"/>
          <w:numId w:val="22"/>
        </w:numPr>
        <w:spacing w:before="156" w:after="156"/>
      </w:pPr>
      <w:bookmarkStart w:id="8" w:name="_Toc42329573"/>
      <w:r>
        <w:rPr>
          <w:rFonts w:hint="eastAsia"/>
        </w:rPr>
        <w:t>设计原理</w:t>
      </w:r>
      <w:bookmarkEnd w:id="8"/>
    </w:p>
    <w:p w:rsidR="00931774" w:rsidRPr="00931774" w:rsidRDefault="00931774" w:rsidP="001D06EA">
      <w:pPr>
        <w:pStyle w:val="aa"/>
        <w:ind w:firstLine="480"/>
        <w:rPr>
          <w:rFonts w:asciiTheme="minorHAnsi" w:hAnsiTheme="minorHAnsi"/>
        </w:rPr>
      </w:pPr>
      <w:r>
        <w:rPr>
          <w:rFonts w:hint="eastAsia"/>
        </w:rPr>
        <w:t>课程信息密度系统的设计，根本目的是为了节省学生复习时间，提高复习效率，而直接措施是返回用户关心的关键词在整个课程中的密度分布情况，帮助用户直接定位恰当地观看视频的时间节点。因此，</w:t>
      </w:r>
      <w:proofErr w:type="gramStart"/>
      <w:r>
        <w:rPr>
          <w:rFonts w:hint="eastAsia"/>
        </w:rPr>
        <w:t>最</w:t>
      </w:r>
      <w:proofErr w:type="gramEnd"/>
      <w:r>
        <w:rPr>
          <w:rFonts w:hint="eastAsia"/>
        </w:rPr>
        <w:t>关键的是将词的密度与时间相对应。由此可见，我们对课程视频的处理，实际上是对课程视频中老师的话语进行分析，归根结底是将对视频的检索转化为了对文本的检索。因此首先需要将视频资源提取出音频，将音频转换为文字，然后进行根据用户输入的关键词进行密度的计算，最后为了更直观、更方便查看，使用可视化展示密度分布结果。</w:t>
      </w:r>
    </w:p>
    <w:p w:rsidR="00931774" w:rsidRPr="00686E2A" w:rsidRDefault="00931774" w:rsidP="00F025C6">
      <w:pPr>
        <w:pStyle w:val="ad"/>
        <w:numPr>
          <w:ilvl w:val="0"/>
          <w:numId w:val="22"/>
        </w:numPr>
        <w:spacing w:before="156" w:after="156"/>
      </w:pPr>
      <w:bookmarkStart w:id="9" w:name="_Toc42329574"/>
      <w:r>
        <w:rPr>
          <w:rFonts w:hint="eastAsia"/>
        </w:rPr>
        <w:lastRenderedPageBreak/>
        <w:t>系统功能概况</w:t>
      </w:r>
      <w:bookmarkEnd w:id="9"/>
    </w:p>
    <w:p w:rsidR="00937239" w:rsidRDefault="00B17414" w:rsidP="002612FF">
      <w:pPr>
        <w:pStyle w:val="aa"/>
        <w:ind w:firstLine="480"/>
      </w:pPr>
      <w:r w:rsidRPr="00686E2A">
        <w:rPr>
          <w:rFonts w:hint="eastAsia"/>
        </w:rPr>
        <w:t>系统提供的主要功能为“定位”，</w:t>
      </w:r>
      <w:r w:rsidR="002612FF" w:rsidRPr="00686E2A">
        <w:rPr>
          <w:rFonts w:hint="eastAsia"/>
        </w:rPr>
        <w:t>用户首先输入想要查询的关键词（比如某个知识点</w:t>
      </w:r>
      <w:r w:rsidR="00686E2A" w:rsidRPr="00686E2A">
        <w:rPr>
          <w:rFonts w:hint="eastAsia"/>
        </w:rPr>
        <w:t>词汇</w:t>
      </w:r>
      <w:r w:rsidR="002612FF" w:rsidRPr="00686E2A">
        <w:rPr>
          <w:rFonts w:hint="eastAsia"/>
        </w:rPr>
        <w:t>），然后</w:t>
      </w:r>
      <w:r w:rsidRPr="00686E2A">
        <w:rPr>
          <w:rFonts w:hint="eastAsia"/>
        </w:rPr>
        <w:t>该系统</w:t>
      </w:r>
      <w:r w:rsidRPr="00686E2A">
        <w:t>根据用户输入的关键词分别计算各个课程录像的相关信息密度，并返回</w:t>
      </w:r>
      <w:r w:rsidR="00D20208">
        <w:rPr>
          <w:rFonts w:hint="eastAsia"/>
        </w:rPr>
        <w:t>根据相关程度</w:t>
      </w:r>
      <w:r w:rsidRPr="00686E2A">
        <w:t>排序</w:t>
      </w:r>
      <w:r w:rsidR="00D20208">
        <w:rPr>
          <w:rFonts w:hint="eastAsia"/>
        </w:rPr>
        <w:t>后</w:t>
      </w:r>
      <w:r w:rsidRPr="00686E2A">
        <w:t>的结果</w:t>
      </w:r>
      <w:r w:rsidR="005A2D8A" w:rsidRPr="00686E2A">
        <w:rPr>
          <w:rFonts w:hint="eastAsia"/>
        </w:rPr>
        <w:t>，用户可以根据返回的结果</w:t>
      </w:r>
      <w:r w:rsidR="00937239">
        <w:rPr>
          <w:rFonts w:hint="eastAsia"/>
        </w:rPr>
        <w:t>找到他们需要的视频</w:t>
      </w:r>
      <w:r w:rsidR="00FC31DC" w:rsidRPr="00686E2A">
        <w:rPr>
          <w:rFonts w:hint="eastAsia"/>
        </w:rPr>
        <w:t>。</w:t>
      </w:r>
    </w:p>
    <w:p w:rsidR="00B17414" w:rsidRPr="00686E2A" w:rsidRDefault="00937239" w:rsidP="002612FF">
      <w:pPr>
        <w:pStyle w:val="aa"/>
        <w:ind w:firstLine="480"/>
      </w:pPr>
      <w:r>
        <w:rPr>
          <w:rFonts w:hint="eastAsia"/>
        </w:rPr>
        <w:t>同时</w:t>
      </w:r>
      <w:r w:rsidR="005A2D8A" w:rsidRPr="00686E2A">
        <w:rPr>
          <w:rFonts w:hint="eastAsia"/>
        </w:rPr>
        <w:t>，</w:t>
      </w:r>
      <w:r w:rsidR="00B17414" w:rsidRPr="00686E2A">
        <w:t>对于选定的课程录像和关键词，</w:t>
      </w:r>
      <w:r>
        <w:rPr>
          <w:rFonts w:hint="eastAsia"/>
        </w:rPr>
        <w:t>用户可以选择将</w:t>
      </w:r>
      <w:r w:rsidR="00B17414" w:rsidRPr="00686E2A">
        <w:t>该录像的相关信息密度分布情况</w:t>
      </w:r>
      <w:r w:rsidR="002612FF" w:rsidRPr="00686E2A">
        <w:rPr>
          <w:rFonts w:hint="eastAsia"/>
        </w:rPr>
        <w:t>以</w:t>
      </w:r>
      <w:r w:rsidR="00B17414" w:rsidRPr="00686E2A">
        <w:t>可视化</w:t>
      </w:r>
      <w:r w:rsidR="002612FF" w:rsidRPr="00686E2A">
        <w:rPr>
          <w:rFonts w:hint="eastAsia"/>
        </w:rPr>
        <w:t>的结果</w:t>
      </w:r>
      <w:r w:rsidR="00B17414" w:rsidRPr="00686E2A">
        <w:t>展示</w:t>
      </w:r>
      <w:r w:rsidR="002612FF" w:rsidRPr="00686E2A">
        <w:rPr>
          <w:rFonts w:hint="eastAsia"/>
        </w:rPr>
        <w:t>，使结果的呈现更加的直观，方便用户</w:t>
      </w:r>
      <w:r>
        <w:rPr>
          <w:rFonts w:hint="eastAsia"/>
        </w:rPr>
        <w:t>更为精确的定位到具体的时间来进行观看</w:t>
      </w:r>
      <w:r w:rsidR="00420F4C" w:rsidRPr="00686E2A">
        <w:rPr>
          <w:rFonts w:hint="eastAsia"/>
        </w:rPr>
        <w:t>。</w:t>
      </w:r>
    </w:p>
    <w:p w:rsidR="00686E2A" w:rsidRPr="00931774" w:rsidRDefault="00931774" w:rsidP="00931774">
      <w:pPr>
        <w:pStyle w:val="aa"/>
        <w:ind w:firstLine="480"/>
        <w:rPr>
          <w:rFonts w:asciiTheme="minorHAnsi" w:hAnsiTheme="minorHAnsi"/>
        </w:rPr>
      </w:pPr>
      <w:r w:rsidRPr="00931774">
        <w:rPr>
          <w:rFonts w:hint="eastAsia"/>
        </w:rPr>
        <w:t>具体的功能模块及工作流程如下。</w:t>
      </w:r>
    </w:p>
    <w:p w:rsidR="00931774" w:rsidRDefault="00193AEB" w:rsidP="00F025C6">
      <w:pPr>
        <w:pStyle w:val="ad"/>
        <w:numPr>
          <w:ilvl w:val="0"/>
          <w:numId w:val="22"/>
        </w:numPr>
        <w:spacing w:before="156" w:after="156"/>
      </w:pPr>
      <w:bookmarkStart w:id="10" w:name="_Toc42329575"/>
      <w:r>
        <w:rPr>
          <w:rFonts w:hint="eastAsia"/>
        </w:rPr>
        <w:t>功能</w:t>
      </w:r>
      <w:r w:rsidR="00931774">
        <w:rPr>
          <w:rFonts w:hint="eastAsia"/>
        </w:rPr>
        <w:t>模块</w:t>
      </w:r>
      <w:r>
        <w:rPr>
          <w:rFonts w:hint="eastAsia"/>
        </w:rPr>
        <w:t>说明</w:t>
      </w:r>
      <w:bookmarkEnd w:id="10"/>
    </w:p>
    <w:p w:rsidR="00931774" w:rsidRPr="00931774" w:rsidRDefault="00475C56" w:rsidP="00A47302">
      <w:pPr>
        <w:pStyle w:val="ac"/>
        <w:numPr>
          <w:ilvl w:val="0"/>
          <w:numId w:val="14"/>
        </w:numPr>
        <w:spacing w:before="156" w:after="156"/>
        <w:ind w:firstLineChars="0"/>
      </w:pPr>
      <w:bookmarkStart w:id="11" w:name="_Toc42329576"/>
      <w:r>
        <w:rPr>
          <w:rFonts w:hint="eastAsia"/>
        </w:rPr>
        <w:t>信息资源选择与采集模块</w:t>
      </w:r>
      <w:bookmarkEnd w:id="11"/>
    </w:p>
    <w:p w:rsidR="00931774" w:rsidRPr="00931774" w:rsidRDefault="00475C56" w:rsidP="00931774">
      <w:pPr>
        <w:pStyle w:val="aa"/>
        <w:ind w:firstLine="480"/>
      </w:pPr>
      <w:r>
        <w:rPr>
          <w:rFonts w:hint="eastAsia"/>
        </w:rPr>
        <w:t>信息资源选择与采集模块</w:t>
      </w:r>
      <w:r w:rsidR="00931774" w:rsidRPr="00931774">
        <w:rPr>
          <w:rFonts w:hint="eastAsia"/>
        </w:rPr>
        <w:t>主要是为后续模块的</w:t>
      </w:r>
      <w:proofErr w:type="gramStart"/>
      <w:r w:rsidR="00931774" w:rsidRPr="00931774">
        <w:rPr>
          <w:rFonts w:hint="eastAsia"/>
        </w:rPr>
        <w:t>处理做</w:t>
      </w:r>
      <w:proofErr w:type="gramEnd"/>
      <w:r w:rsidR="00931774" w:rsidRPr="00931774">
        <w:rPr>
          <w:rFonts w:hint="eastAsia"/>
        </w:rPr>
        <w:t>准备。具体包括三个阶段的功能，分别是：（</w:t>
      </w:r>
      <w:r w:rsidR="00931774" w:rsidRPr="00931774">
        <w:rPr>
          <w:rFonts w:hint="eastAsia"/>
        </w:rPr>
        <w:t>1</w:t>
      </w:r>
      <w:r w:rsidR="00931774" w:rsidRPr="00931774">
        <w:rPr>
          <w:rFonts w:hint="eastAsia"/>
        </w:rPr>
        <w:t>）从视频提取音频（</w:t>
      </w:r>
      <w:r w:rsidR="00931774" w:rsidRPr="00931774">
        <w:rPr>
          <w:rFonts w:hint="eastAsia"/>
        </w:rPr>
        <w:t>2</w:t>
      </w:r>
      <w:r w:rsidR="00931774" w:rsidRPr="00931774">
        <w:rPr>
          <w:rFonts w:hint="eastAsia"/>
        </w:rPr>
        <w:t>）将音频切分为等时间片段（</w:t>
      </w:r>
      <w:r w:rsidR="00931774" w:rsidRPr="00931774">
        <w:rPr>
          <w:rFonts w:hint="eastAsia"/>
        </w:rPr>
        <w:t>3</w:t>
      </w:r>
      <w:r w:rsidR="00931774" w:rsidRPr="00931774">
        <w:rPr>
          <w:rFonts w:hint="eastAsia"/>
        </w:rPr>
        <w:t>）将音频片段转换为文字。</w:t>
      </w:r>
    </w:p>
    <w:p w:rsidR="00417507" w:rsidRDefault="00417507" w:rsidP="00A47302">
      <w:pPr>
        <w:pStyle w:val="ac"/>
        <w:numPr>
          <w:ilvl w:val="0"/>
          <w:numId w:val="14"/>
        </w:numPr>
        <w:spacing w:before="156" w:after="156"/>
        <w:ind w:firstLineChars="0"/>
      </w:pPr>
      <w:bookmarkStart w:id="12" w:name="_Toc42329577"/>
      <w:r>
        <w:rPr>
          <w:rFonts w:hint="eastAsia"/>
        </w:rPr>
        <w:t>标引处理</w:t>
      </w:r>
      <w:r w:rsidR="00193AEB">
        <w:rPr>
          <w:rFonts w:hint="eastAsia"/>
        </w:rPr>
        <w:t>模块</w:t>
      </w:r>
      <w:bookmarkEnd w:id="12"/>
    </w:p>
    <w:p w:rsidR="00C162BE" w:rsidRDefault="00193AEB" w:rsidP="00C162BE">
      <w:pPr>
        <w:pStyle w:val="aa"/>
        <w:ind w:firstLine="480"/>
      </w:pPr>
      <w:r>
        <w:rPr>
          <w:rFonts w:hint="eastAsia"/>
        </w:rPr>
        <w:t>在标引处理模块我们主要进行切词处理，加入停用词表过滤掉无用字词。</w:t>
      </w:r>
      <w:r w:rsidR="00C162BE">
        <w:rPr>
          <w:rFonts w:hint="eastAsia"/>
        </w:rPr>
        <w:t>接着对词语</w:t>
      </w:r>
      <w:r w:rsidR="00FB765E">
        <w:rPr>
          <w:rFonts w:hint="eastAsia"/>
        </w:rPr>
        <w:t>所处时间</w:t>
      </w:r>
      <w:r w:rsidR="00C162BE">
        <w:rPr>
          <w:rFonts w:hint="eastAsia"/>
        </w:rPr>
        <w:t>建立倒排档索引，节省存储空间，提高检索效率。在标引模块我们没有进行词语加权处理，是因为考虑到一节完整的课程中出现的任何有实际含义的词语都有可能成为用户的检索词，同时每个词语的地位是不能预置的，它们地位是等同的，因此对每个切分出的词语权重没有加以区分。</w:t>
      </w:r>
    </w:p>
    <w:p w:rsidR="00475C56" w:rsidRDefault="00475C56" w:rsidP="00A47302">
      <w:pPr>
        <w:pStyle w:val="ac"/>
        <w:numPr>
          <w:ilvl w:val="0"/>
          <w:numId w:val="14"/>
        </w:numPr>
        <w:spacing w:before="156" w:after="156"/>
        <w:ind w:firstLineChars="0"/>
      </w:pPr>
      <w:bookmarkStart w:id="13" w:name="_Toc42329578"/>
      <w:r>
        <w:rPr>
          <w:rFonts w:hint="eastAsia"/>
        </w:rPr>
        <w:t>数据库创建与维护</w:t>
      </w:r>
      <w:bookmarkEnd w:id="13"/>
    </w:p>
    <w:p w:rsidR="00FB765E" w:rsidRDefault="00C162BE" w:rsidP="00475C56">
      <w:pPr>
        <w:pStyle w:val="aa"/>
        <w:ind w:firstLine="480"/>
      </w:pPr>
      <w:r>
        <w:rPr>
          <w:rFonts w:hint="eastAsia"/>
        </w:rPr>
        <w:t>数据库中</w:t>
      </w:r>
      <w:r w:rsidR="00FB765E">
        <w:rPr>
          <w:rFonts w:hint="eastAsia"/>
        </w:rPr>
        <w:t>存储的主要有</w:t>
      </w:r>
      <w:r w:rsidR="00AF0366">
        <w:rPr>
          <w:rFonts w:hint="eastAsia"/>
        </w:rPr>
        <w:t>三</w:t>
      </w:r>
      <w:r w:rsidR="00FB765E">
        <w:rPr>
          <w:rFonts w:hint="eastAsia"/>
        </w:rPr>
        <w:t>大部分内容。</w:t>
      </w:r>
    </w:p>
    <w:p w:rsidR="00475C56" w:rsidRDefault="00FB765E" w:rsidP="00080EF9">
      <w:pPr>
        <w:pStyle w:val="aa"/>
        <w:ind w:firstLine="480"/>
      </w:pPr>
      <w:r>
        <w:rPr>
          <w:rFonts w:hint="eastAsia"/>
        </w:rPr>
        <w:t>一是</w:t>
      </w:r>
      <w:r w:rsidR="00080EF9">
        <w:rPr>
          <w:rFonts w:hint="eastAsia"/>
        </w:rPr>
        <w:t>切分并清洗后的课程每分钟中包含的词语组成的文档。</w:t>
      </w:r>
      <w:r w:rsidR="00AF0366">
        <w:rPr>
          <w:rFonts w:hint="eastAsia"/>
        </w:rPr>
        <w:t>二是</w:t>
      </w:r>
      <w:r w:rsidR="00C162BE">
        <w:rPr>
          <w:rFonts w:hint="eastAsia"/>
        </w:rPr>
        <w:t>课程内容</w:t>
      </w:r>
      <w:r>
        <w:rPr>
          <w:rFonts w:hint="eastAsia"/>
        </w:rPr>
        <w:t>相关的信息，即标引处理模块已经考虑到的（词语</w:t>
      </w:r>
      <w:r>
        <w:rPr>
          <w:rFonts w:hint="eastAsia"/>
        </w:rPr>
        <w:t>,</w:t>
      </w:r>
      <w:r>
        <w:rPr>
          <w:rFonts w:hint="eastAsia"/>
        </w:rPr>
        <w:t>时间）的倒排档文档。</w:t>
      </w:r>
      <w:r w:rsidR="00AF0366">
        <w:rPr>
          <w:rFonts w:hint="eastAsia"/>
        </w:rPr>
        <w:t>三</w:t>
      </w:r>
      <w:r>
        <w:rPr>
          <w:rFonts w:hint="eastAsia"/>
        </w:rPr>
        <w:t>是词语的密度信息，以（课程名，时间）为键，以时间段内的该词出现的次数为值。</w:t>
      </w:r>
    </w:p>
    <w:p w:rsidR="004043A9" w:rsidRDefault="004043A9" w:rsidP="00475C56">
      <w:pPr>
        <w:pStyle w:val="aa"/>
        <w:ind w:firstLine="480"/>
      </w:pPr>
      <w:r>
        <w:rPr>
          <w:rFonts w:hint="eastAsia"/>
        </w:rPr>
        <w:t>在实际运用中，由于每次需要分析的课程内容是不同的，因此数据库内容是根据用户上传的视频内容变化而更新的。在试验中，我们选取了</w:t>
      </w:r>
      <w:r>
        <w:rPr>
          <w:rFonts w:hint="eastAsia"/>
        </w:rPr>
        <w:t>4</w:t>
      </w:r>
      <w:r>
        <w:rPr>
          <w:rFonts w:hint="eastAsia"/>
        </w:rPr>
        <w:t>节课程内</w:t>
      </w:r>
      <w:r>
        <w:rPr>
          <w:rFonts w:hint="eastAsia"/>
        </w:rPr>
        <w:lastRenderedPageBreak/>
        <w:t>容，因此数据库</w:t>
      </w:r>
      <w:r w:rsidR="00FB765E">
        <w:rPr>
          <w:rFonts w:hint="eastAsia"/>
        </w:rPr>
        <w:t>存储</w:t>
      </w:r>
      <w:r>
        <w:rPr>
          <w:rFonts w:hint="eastAsia"/>
        </w:rPr>
        <w:t>内容为这</w:t>
      </w:r>
      <w:r>
        <w:rPr>
          <w:rFonts w:hint="eastAsia"/>
        </w:rPr>
        <w:t>4</w:t>
      </w:r>
      <w:r>
        <w:rPr>
          <w:rFonts w:hint="eastAsia"/>
        </w:rPr>
        <w:t>次课程。</w:t>
      </w:r>
    </w:p>
    <w:p w:rsidR="004043A9" w:rsidRDefault="004043A9" w:rsidP="00A47302">
      <w:pPr>
        <w:pStyle w:val="ac"/>
        <w:numPr>
          <w:ilvl w:val="0"/>
          <w:numId w:val="14"/>
        </w:numPr>
        <w:spacing w:before="156" w:after="156"/>
        <w:ind w:firstLineChars="0"/>
      </w:pPr>
      <w:bookmarkStart w:id="14" w:name="_Toc42329579"/>
      <w:r>
        <w:rPr>
          <w:rFonts w:hint="eastAsia"/>
        </w:rPr>
        <w:t>知识组织</w:t>
      </w:r>
      <w:r w:rsidR="00C162BE">
        <w:rPr>
          <w:rFonts w:hint="eastAsia"/>
        </w:rPr>
        <w:t>模块</w:t>
      </w:r>
      <w:bookmarkEnd w:id="14"/>
    </w:p>
    <w:p w:rsidR="00653754" w:rsidRDefault="00653754" w:rsidP="00653754">
      <w:pPr>
        <w:pStyle w:val="aa"/>
        <w:ind w:firstLine="480"/>
      </w:pPr>
      <w:r>
        <w:rPr>
          <w:rFonts w:hint="eastAsia"/>
        </w:rPr>
        <w:t>知识组织模块功能与其他模块联系紧密。考虑到用户需求，系统中的知识组织模块采用线性工具，主要是停用词典，在标引模块对切分后的课程内容词语进行清洗，同时在用户输入检索式后也对检索式进行了停用词的筛查。</w:t>
      </w:r>
      <w:r w:rsidR="00112299">
        <w:rPr>
          <w:rFonts w:hint="eastAsia"/>
        </w:rPr>
        <w:t>通过在两个阶段使用停用词表，筛选课程内容词语与用户检索词中有实际含义的词，方便匹配。</w:t>
      </w:r>
    </w:p>
    <w:p w:rsidR="004043A9" w:rsidRDefault="004043A9" w:rsidP="00A47302">
      <w:pPr>
        <w:pStyle w:val="ac"/>
        <w:numPr>
          <w:ilvl w:val="0"/>
          <w:numId w:val="14"/>
        </w:numPr>
        <w:spacing w:before="156" w:after="156"/>
        <w:ind w:firstLineChars="0"/>
      </w:pPr>
      <w:bookmarkStart w:id="15" w:name="_Toc42329580"/>
      <w:r>
        <w:rPr>
          <w:rFonts w:hint="eastAsia"/>
        </w:rPr>
        <w:t>用户接口</w:t>
      </w:r>
      <w:r w:rsidR="00C162BE">
        <w:rPr>
          <w:rFonts w:hint="eastAsia"/>
        </w:rPr>
        <w:t>模块</w:t>
      </w:r>
      <w:bookmarkEnd w:id="15"/>
    </w:p>
    <w:p w:rsidR="004043A9" w:rsidRDefault="004043A9" w:rsidP="004043A9">
      <w:pPr>
        <w:pStyle w:val="aa"/>
        <w:ind w:firstLine="480"/>
      </w:pPr>
      <w:r>
        <w:rPr>
          <w:rFonts w:hint="eastAsia"/>
        </w:rPr>
        <w:t>我们的系统中将用户接口做了淡化处理，主要有两个关键节点需要用户输入：（</w:t>
      </w:r>
      <w:r>
        <w:rPr>
          <w:rFonts w:hint="eastAsia"/>
        </w:rPr>
        <w:t>1</w:t>
      </w:r>
      <w:r>
        <w:rPr>
          <w:rFonts w:hint="eastAsia"/>
        </w:rPr>
        <w:t>）上传课程视频；（</w:t>
      </w:r>
      <w:r>
        <w:rPr>
          <w:rFonts w:hint="eastAsia"/>
        </w:rPr>
        <w:t>2</w:t>
      </w:r>
      <w:r>
        <w:rPr>
          <w:rFonts w:hint="eastAsia"/>
        </w:rPr>
        <w:t>）输入</w:t>
      </w:r>
      <w:r w:rsidR="00C162BE">
        <w:rPr>
          <w:rFonts w:hint="eastAsia"/>
        </w:rPr>
        <w:t>检索词以查看其在课程中的分布密度。</w:t>
      </w:r>
    </w:p>
    <w:p w:rsidR="004043A9" w:rsidRDefault="004043A9" w:rsidP="00A47302">
      <w:pPr>
        <w:pStyle w:val="ac"/>
        <w:numPr>
          <w:ilvl w:val="0"/>
          <w:numId w:val="14"/>
        </w:numPr>
        <w:spacing w:before="156" w:after="156"/>
        <w:ind w:firstLineChars="0"/>
      </w:pPr>
      <w:bookmarkStart w:id="16" w:name="_Toc42329581"/>
      <w:r>
        <w:rPr>
          <w:rFonts w:hint="eastAsia"/>
        </w:rPr>
        <w:t>提问处理</w:t>
      </w:r>
      <w:r w:rsidRPr="004043A9">
        <w:rPr>
          <w:rFonts w:ascii="Times New Roman" w:hAnsi="Times New Roman" w:cs="Times New Roman"/>
        </w:rPr>
        <w:t>/</w:t>
      </w:r>
      <w:r>
        <w:rPr>
          <w:rFonts w:hint="eastAsia"/>
        </w:rPr>
        <w:t>检索匹配</w:t>
      </w:r>
      <w:r w:rsidR="00C162BE">
        <w:rPr>
          <w:rFonts w:hint="eastAsia"/>
        </w:rPr>
        <w:t>模块</w:t>
      </w:r>
      <w:bookmarkEnd w:id="16"/>
    </w:p>
    <w:p w:rsidR="00C162BE" w:rsidRDefault="00FB765E" w:rsidP="00C162BE">
      <w:pPr>
        <w:pStyle w:val="aa"/>
        <w:ind w:firstLine="480"/>
      </w:pPr>
      <w:r>
        <w:rPr>
          <w:rFonts w:hint="eastAsia"/>
        </w:rPr>
        <w:t>提问处理</w:t>
      </w:r>
      <w:r>
        <w:rPr>
          <w:rFonts w:hint="eastAsia"/>
        </w:rPr>
        <w:t>/</w:t>
      </w:r>
      <w:r>
        <w:rPr>
          <w:rFonts w:hint="eastAsia"/>
        </w:rPr>
        <w:t>检索匹配模块是系统中的重点功能模块。</w:t>
      </w:r>
    </w:p>
    <w:p w:rsidR="00FB765E" w:rsidRDefault="00FB765E" w:rsidP="00C162BE">
      <w:pPr>
        <w:pStyle w:val="aa"/>
        <w:ind w:firstLine="480"/>
      </w:pPr>
      <w:r>
        <w:rPr>
          <w:rFonts w:hint="eastAsia"/>
        </w:rPr>
        <w:t>主要功能是处理用户输入的关键词然后与数据库的索引文档匹配得到词语分布密度信息。对用户输入的检索式，进行分词、停用词表筛查，然后通过匹配得到其出现时间及频次。</w:t>
      </w:r>
    </w:p>
    <w:p w:rsidR="00FB765E" w:rsidRPr="00653754" w:rsidRDefault="00FB765E" w:rsidP="00653754">
      <w:pPr>
        <w:pStyle w:val="aa"/>
        <w:ind w:firstLine="480"/>
      </w:pPr>
      <w:r>
        <w:rPr>
          <w:rFonts w:hint="eastAsia"/>
        </w:rPr>
        <w:t>在呈现匹配结果时，</w:t>
      </w:r>
      <w:r w:rsidR="00653754">
        <w:rPr>
          <w:rFonts w:hint="eastAsia"/>
        </w:rPr>
        <w:t>我们希望</w:t>
      </w:r>
      <w:r w:rsidR="00653754" w:rsidRPr="00931774">
        <w:rPr>
          <w:rFonts w:hint="eastAsia"/>
        </w:rPr>
        <w:t>更直观地展示词语分块密度，方便用户查看与定位</w:t>
      </w:r>
      <w:r w:rsidR="00653754">
        <w:rPr>
          <w:rFonts w:hint="eastAsia"/>
        </w:rPr>
        <w:t>，因此将词语密度信息可视化，</w:t>
      </w:r>
      <w:r w:rsidR="00653754" w:rsidRPr="00931774">
        <w:rPr>
          <w:rFonts w:hint="eastAsia"/>
        </w:rPr>
        <w:t>按时</w:t>
      </w:r>
      <w:proofErr w:type="gramStart"/>
      <w:r w:rsidR="00653754" w:rsidRPr="00931774">
        <w:rPr>
          <w:rFonts w:hint="eastAsia"/>
        </w:rPr>
        <w:t>间线性排列</w:t>
      </w:r>
      <w:proofErr w:type="gramEnd"/>
      <w:r w:rsidR="00653754" w:rsidRPr="00931774">
        <w:rPr>
          <w:rFonts w:hint="eastAsia"/>
        </w:rPr>
        <w:t>、折线图</w:t>
      </w:r>
      <w:r w:rsidR="00653754">
        <w:rPr>
          <w:rFonts w:hint="eastAsia"/>
        </w:rPr>
        <w:t>形式</w:t>
      </w:r>
      <w:r w:rsidR="00653754" w:rsidRPr="00931774">
        <w:rPr>
          <w:rFonts w:hint="eastAsia"/>
        </w:rPr>
        <w:t>展示。</w:t>
      </w:r>
    </w:p>
    <w:bookmarkStart w:id="17" w:name="_Toc42329582"/>
    <w:p w:rsidR="00821484" w:rsidRPr="00D71ED1" w:rsidRDefault="00080EF9" w:rsidP="00F025C6">
      <w:pPr>
        <w:pStyle w:val="ad"/>
        <w:numPr>
          <w:ilvl w:val="0"/>
          <w:numId w:val="22"/>
        </w:numPr>
        <w:spacing w:before="156" w:after="156"/>
      </w:pPr>
      <w:r>
        <w:rPr>
          <w:noProof/>
        </w:rPr>
        <w:lastRenderedPageBreak/>
        <mc:AlternateContent>
          <mc:Choice Requires="wps">
            <w:drawing>
              <wp:anchor distT="0" distB="0" distL="114300" distR="114300" simplePos="0" relativeHeight="251739136" behindDoc="0" locked="0" layoutInCell="1" allowOverlap="1">
                <wp:simplePos x="0" y="0"/>
                <wp:positionH relativeFrom="column">
                  <wp:posOffset>-116058</wp:posOffset>
                </wp:positionH>
                <wp:positionV relativeFrom="paragraph">
                  <wp:posOffset>3274757</wp:posOffset>
                </wp:positionV>
                <wp:extent cx="0" cy="136658"/>
                <wp:effectExtent l="76200" t="0" r="57150" b="53975"/>
                <wp:wrapNone/>
                <wp:docPr id="123" name="直接箭头连接符 123"/>
                <wp:cNvGraphicFramePr/>
                <a:graphic xmlns:a="http://schemas.openxmlformats.org/drawingml/2006/main">
                  <a:graphicData uri="http://schemas.microsoft.com/office/word/2010/wordprocessingShape">
                    <wps:wsp>
                      <wps:cNvCnPr/>
                      <wps:spPr>
                        <a:xfrm>
                          <a:off x="0" y="0"/>
                          <a:ext cx="0" cy="136658"/>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E123D" id="_x0000_t32" coordsize="21600,21600" o:spt="32" o:oned="t" path="m,l21600,21600e" filled="f">
                <v:path arrowok="t" fillok="f" o:connecttype="none"/>
                <o:lock v:ext="edit" shapetype="t"/>
              </v:shapetype>
              <v:shape id="直接箭头连接符 123" o:spid="_x0000_s1026" type="#_x0000_t32" style="position:absolute;left:0;text-align:left;margin-left:-9.15pt;margin-top:257.85pt;width:0;height:10.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k/HAIAAHIEAAAOAAAAZHJzL2Uyb0RvYy54bWysVEuOEzEQ3SNxB8t70p0ME41a6cwiw7Dh&#10;E/E5gMdtpy35p7Inn0twASRWwApYzZ7TwHAMynbSM3yEBKIXbrva71W953LPTrdGk7WAoJxt6XhU&#10;UyIsd52yq5a+fHF+74SSEJntmHZWtHQnAj2d370z2/hGTFzvdCeAIIkNzca3tI/RN1UVeC8MCyPn&#10;hcWP0oFhEZewqjpgG2Q3uprU9bTaOOg8OC5CwOhZ+UjnmV9KweNTKYOIRLcUa4t5hDxepLGaz1iz&#10;AuZ7xfdlsH+owjBlMelAdcYiI5egfqEyioMLTsYRd6ZyUiousgZUM65/UvO8Z15kLWhO8INN4f/R&#10;8ifrJRDV4dlNjiixzOAhXb+++vrq3fWnj1/eXn37/CbNP7wnaQPatfGhQdTCLmG/Cn4JSftWgklv&#10;VEW22eLdYLHYRsJLkGN0fDSdHp8kuuoG5yHEh8IZkiYtDRGYWvVx4azFc3Qwzg6z9aMQC/AASEm1&#10;TWNwWnXnSuu8SE0kFhrImuHxM86FjceZRF+ax64r8WmNT2kEDGO7lPD9QxgrzO2YmHK9PySJTOkH&#10;tiNx59G5CIrZlRZ7ZamoKhlWLMqzuNOiFPxMSHQeTSnChiS3yx0PTLg7wSSKG4B1FvNH4H5/gop8&#10;H/4GPCByZmfjADbKOvhd9rg9lCzL/oMDRXey4MJ1u9w82Rps7Ozq/hKmm3N7neE3v4r5dwAAAP//&#10;AwBQSwMEFAAGAAgAAAAhALcGTbfgAAAACwEAAA8AAABkcnMvZG93bnJldi54bWxMj91qwzAMRu8H&#10;ewejwu5aJw1dSxqn7IeywaCwbg+gxG4SGsshdtMsTz+NXWyX+nT4dJTtRtuKwfS+caQgXkQgDJVO&#10;N1Qp+PzYzzcgfEDS2DoyCr6Mh11+e5Nhqt2V3s1wDJXgEvIpKqhD6FIpfVkbi37hOkO8O7neYuCx&#10;r6Tu8crltpXLKLqXFhviCzV25qk25fl4sQoem/hlfz4UFZ7ektckHiZ8nial7mbjwxZEMGP4g+FH&#10;n9UhZ6fCXUh70SqYx5uEUQWreLUGwcRvUnCSrJcg80z+/yH/BgAA//8DAFBLAQItABQABgAIAAAA&#10;IQC2gziS/gAAAOEBAAATAAAAAAAAAAAAAAAAAAAAAABbQ29udGVudF9UeXBlc10ueG1sUEsBAi0A&#10;FAAGAAgAAAAhADj9If/WAAAAlAEAAAsAAAAAAAAAAAAAAAAALwEAAF9yZWxzLy5yZWxzUEsBAi0A&#10;FAAGAAgAAAAhAHJ8qT8cAgAAcgQAAA4AAAAAAAAAAAAAAAAALgIAAGRycy9lMm9Eb2MueG1sUEsB&#10;Ai0AFAAGAAgAAAAhALcGTbfgAAAACwEAAA8AAAAAAAAAAAAAAAAAdgQAAGRycy9kb3ducmV2Lnht&#10;bFBLBQYAAAAABAAEAPMAAACDBQAAAAA=&#10;" strokecolor="#9cc2e5 [1944]" strokeweight=".5pt">
                <v:stroke endarrow="block" joinstyle="miter"/>
              </v:shape>
            </w:pict>
          </mc:Fallback>
        </mc:AlternateContent>
      </w:r>
      <w:r>
        <w:rPr>
          <w:noProof/>
        </w:rPr>
        <mc:AlternateContent>
          <mc:Choice Requires="wpg">
            <w:drawing>
              <wp:anchor distT="0" distB="0" distL="114300" distR="114300" simplePos="0" relativeHeight="251738112" behindDoc="0" locked="0" layoutInCell="1" allowOverlap="1" wp14:anchorId="38CBF970" wp14:editId="042D100A">
                <wp:simplePos x="0" y="0"/>
                <wp:positionH relativeFrom="margin">
                  <wp:align>center</wp:align>
                </wp:positionH>
                <wp:positionV relativeFrom="paragraph">
                  <wp:posOffset>571549</wp:posOffset>
                </wp:positionV>
                <wp:extent cx="6871970" cy="4198620"/>
                <wp:effectExtent l="0" t="0" r="24130" b="30480"/>
                <wp:wrapTopAndBottom/>
                <wp:docPr id="122" name="组合 122"/>
                <wp:cNvGraphicFramePr/>
                <a:graphic xmlns:a="http://schemas.openxmlformats.org/drawingml/2006/main">
                  <a:graphicData uri="http://schemas.microsoft.com/office/word/2010/wordprocessingGroup">
                    <wpg:wgp>
                      <wpg:cNvGrpSpPr/>
                      <wpg:grpSpPr>
                        <a:xfrm>
                          <a:off x="0" y="0"/>
                          <a:ext cx="6871970" cy="4198620"/>
                          <a:chOff x="0" y="0"/>
                          <a:chExt cx="6871970" cy="4198620"/>
                        </a:xfrm>
                      </wpg:grpSpPr>
                      <wpg:grpSp>
                        <wpg:cNvPr id="117" name="组合 117"/>
                        <wpg:cNvGrpSpPr/>
                        <wpg:grpSpPr>
                          <a:xfrm>
                            <a:off x="0" y="0"/>
                            <a:ext cx="6871970" cy="4198620"/>
                            <a:chOff x="0" y="0"/>
                            <a:chExt cx="6872067" cy="4199206"/>
                          </a:xfrm>
                        </wpg:grpSpPr>
                        <wpg:grpSp>
                          <wpg:cNvPr id="116" name="组合 116"/>
                          <wpg:cNvGrpSpPr/>
                          <wpg:grpSpPr>
                            <a:xfrm>
                              <a:off x="0" y="0"/>
                              <a:ext cx="6428936" cy="4149969"/>
                              <a:chOff x="0" y="0"/>
                              <a:chExt cx="6428936" cy="4149969"/>
                            </a:xfrm>
                          </wpg:grpSpPr>
                          <wps:wsp>
                            <wps:cNvPr id="96" name="右大括号 96"/>
                            <wps:cNvSpPr/>
                            <wps:spPr>
                              <a:xfrm>
                                <a:off x="1280160" y="2518117"/>
                                <a:ext cx="88900" cy="470535"/>
                              </a:xfrm>
                              <a:prstGeom prst="rightBrace">
                                <a:avLst>
                                  <a:gd name="adj1" fmla="val 8333"/>
                                  <a:gd name="adj2" fmla="val 33806"/>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组合 115"/>
                            <wpg:cNvGrpSpPr/>
                            <wpg:grpSpPr>
                              <a:xfrm>
                                <a:off x="0" y="0"/>
                                <a:ext cx="6428936" cy="4149969"/>
                                <a:chOff x="0" y="0"/>
                                <a:chExt cx="6428936" cy="4149969"/>
                              </a:xfrm>
                            </wpg:grpSpPr>
                            <wps:wsp>
                              <wps:cNvPr id="89" name="文本框 89"/>
                              <wps:cNvSpPr txBox="1"/>
                              <wps:spPr>
                                <a:xfrm>
                                  <a:off x="436099" y="1596683"/>
                                  <a:ext cx="886265" cy="253219"/>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切词+停用词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本框 90"/>
                              <wps:cNvSpPr txBox="1"/>
                              <wps:spPr>
                                <a:xfrm>
                                  <a:off x="323557" y="1927274"/>
                                  <a:ext cx="998806" cy="27432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建立倒排档索引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右大括号 91"/>
                              <wps:cNvSpPr/>
                              <wps:spPr>
                                <a:xfrm>
                                  <a:off x="1413803" y="1659988"/>
                                  <a:ext cx="196948" cy="470633"/>
                                </a:xfrm>
                                <a:prstGeom prst="rightBrace">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808893" y="1828800"/>
                                  <a:ext cx="0" cy="191430"/>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94"/>
                              <wps:cNvSpPr txBox="1"/>
                              <wps:spPr>
                                <a:xfrm>
                                  <a:off x="0" y="2419643"/>
                                  <a:ext cx="1224280" cy="28575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(词语,时间)索引文档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330591" y="2799471"/>
                                  <a:ext cx="906145" cy="484505"/>
                                </a:xfrm>
                                <a:prstGeom prst="rect">
                                  <a:avLst/>
                                </a:prstGeom>
                                <a:solidFill>
                                  <a:schemeClr val="lt1"/>
                                </a:solidFill>
                                <a:ln w="6350">
                                  <a:solidFill>
                                    <a:schemeClr val="accent5">
                                      <a:lumMod val="60000"/>
                                      <a:lumOff val="40000"/>
                                    </a:schemeClr>
                                  </a:solidFill>
                                </a:ln>
                              </wps:spPr>
                              <wps:txbx>
                                <w:txbxContent>
                                  <w:p w:rsidR="009953FB" w:rsidRDefault="009953FB" w:rsidP="00080EF9">
                                    <w:pPr>
                                      <w:rPr>
                                        <w:sz w:val="18"/>
                                      </w:rPr>
                                    </w:pPr>
                                    <w:r>
                                      <w:rPr>
                                        <w:rFonts w:hint="eastAsia"/>
                                        <w:sz w:val="18"/>
                                      </w:rPr>
                                      <w:t>词语密度索引</w:t>
                                    </w:r>
                                  </w:p>
                                  <w:p w:rsidR="009953FB" w:rsidRPr="003668B7" w:rsidRDefault="009953FB" w:rsidP="00080EF9">
                                    <w:pPr>
                                      <w:rPr>
                                        <w:sz w:val="18"/>
                                      </w:rPr>
                                    </w:pPr>
                                    <w:r>
                                      <w:rPr>
                                        <w:rFonts w:hint="eastAsia"/>
                                        <w:sz w:val="18"/>
                                      </w:rPr>
                                      <w:t>(键值对)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4" name="组合 114"/>
                              <wpg:cNvGrpSpPr/>
                              <wpg:grpSpPr>
                                <a:xfrm>
                                  <a:off x="154745" y="0"/>
                                  <a:ext cx="6274191" cy="4149969"/>
                                  <a:chOff x="0" y="0"/>
                                  <a:chExt cx="6274191" cy="4149969"/>
                                </a:xfrm>
                              </wpg:grpSpPr>
                              <wpg:grpSp>
                                <wpg:cNvPr id="82" name="组合 82"/>
                                <wpg:cNvGrpSpPr/>
                                <wpg:grpSpPr>
                                  <a:xfrm>
                                    <a:off x="1216855" y="309489"/>
                                    <a:ext cx="4367530" cy="3840480"/>
                                    <a:chOff x="91485" y="0"/>
                                    <a:chExt cx="4460612" cy="3878299"/>
                                  </a:xfrm>
                                </wpg:grpSpPr>
                                <wps:wsp>
                                  <wps:cNvPr id="69" name="直接箭头连接符 69"/>
                                  <wps:cNvCnPr>
                                    <a:stCxn id="78" idx="4"/>
                                    <a:endCxn id="60" idx="0"/>
                                  </wps:cNvCnPr>
                                  <wps:spPr>
                                    <a:xfrm flipH="1">
                                      <a:off x="727870" y="309364"/>
                                      <a:ext cx="3113" cy="26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a:stCxn id="60" idx="2"/>
                                    <a:endCxn id="61" idx="0"/>
                                  </wps:cNvCnPr>
                                  <wps:spPr>
                                    <a:xfrm>
                                      <a:off x="727870" y="865540"/>
                                      <a:ext cx="10610" cy="530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a:stCxn id="61" idx="2"/>
                                    <a:endCxn id="62" idx="0"/>
                                  </wps:cNvCnPr>
                                  <wps:spPr>
                                    <a:xfrm>
                                      <a:off x="738480" y="1663701"/>
                                      <a:ext cx="240" cy="58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直接箭头连接符 72"/>
                                  <wps:cNvCnPr/>
                                  <wps:spPr>
                                    <a:xfrm>
                                      <a:off x="1027677" y="2539878"/>
                                      <a:ext cx="0" cy="399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a:stCxn id="66" idx="2"/>
                                  </wps:cNvCnPr>
                                  <wps:spPr>
                                    <a:xfrm>
                                      <a:off x="3541630" y="2127558"/>
                                      <a:ext cx="0" cy="8344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a:stCxn id="65" idx="2"/>
                                    <a:endCxn id="66" idx="0"/>
                                  </wps:cNvCnPr>
                                  <wps:spPr>
                                    <a:xfrm>
                                      <a:off x="3519223" y="1005421"/>
                                      <a:ext cx="22475" cy="8341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5" name="直接箭头连接符 75"/>
                                  <wps:cNvCnPr>
                                    <a:stCxn id="79" idx="4"/>
                                    <a:endCxn id="65" idx="0"/>
                                  </wps:cNvCnPr>
                                  <wps:spPr>
                                    <a:xfrm>
                                      <a:off x="3509177" y="295298"/>
                                      <a:ext cx="10047" cy="42176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6" name="直接箭头连接符 76"/>
                                  <wps:cNvCnPr>
                                    <a:stCxn id="63" idx="3"/>
                                    <a:endCxn id="66" idx="1"/>
                                  </wps:cNvCnPr>
                                  <wps:spPr>
                                    <a:xfrm>
                                      <a:off x="2556787" y="921440"/>
                                      <a:ext cx="356740" cy="10622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7" name="直接箭头连接符 77"/>
                                  <wps:cNvCnPr>
                                    <a:stCxn id="61" idx="3"/>
                                    <a:endCxn id="63" idx="1"/>
                                  </wps:cNvCnPr>
                                  <wps:spPr>
                                    <a:xfrm flipV="1">
                                      <a:off x="1100707" y="921440"/>
                                      <a:ext cx="520619" cy="60862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81" name="组合 81"/>
                                  <wpg:cNvGrpSpPr/>
                                  <wpg:grpSpPr>
                                    <a:xfrm>
                                      <a:off x="91485" y="0"/>
                                      <a:ext cx="4460612" cy="3878299"/>
                                      <a:chOff x="91485" y="-6910"/>
                                      <a:chExt cx="4460612" cy="3878299"/>
                                    </a:xfrm>
                                  </wpg:grpSpPr>
                                  <wpg:grpSp>
                                    <wpg:cNvPr id="80" name="组合 80"/>
                                    <wpg:cNvGrpSpPr/>
                                    <wpg:grpSpPr>
                                      <a:xfrm>
                                        <a:off x="91485" y="-6910"/>
                                        <a:ext cx="4460612" cy="3878299"/>
                                        <a:chOff x="91485" y="-6910"/>
                                        <a:chExt cx="4460612" cy="3878299"/>
                                      </a:xfrm>
                                    </wpg:grpSpPr>
                                    <wpg:grpSp>
                                      <wpg:cNvPr id="68" name="组合 68"/>
                                      <wpg:cNvGrpSpPr/>
                                      <wpg:grpSpPr>
                                        <a:xfrm>
                                          <a:off x="91485" y="-6910"/>
                                          <a:ext cx="4460612" cy="3878299"/>
                                          <a:chOff x="91488" y="123"/>
                                          <a:chExt cx="4460802" cy="3878635"/>
                                        </a:xfrm>
                                      </wpg:grpSpPr>
                                      <wps:wsp>
                                        <wps:cNvPr id="27" name="文本框 27"/>
                                        <wps:cNvSpPr txBox="1"/>
                                        <wps:spPr>
                                          <a:xfrm>
                                            <a:off x="422040" y="7037"/>
                                            <a:ext cx="696351" cy="260252"/>
                                          </a:xfrm>
                                          <a:prstGeom prst="rect">
                                            <a:avLst/>
                                          </a:prstGeom>
                                          <a:solidFill>
                                            <a:schemeClr val="lt1"/>
                                          </a:solidFill>
                                          <a:ln w="6350">
                                            <a:noFill/>
                                          </a:ln>
                                        </wps:spPr>
                                        <wps:txbx>
                                          <w:txbxContent>
                                            <w:p w:rsidR="009953FB" w:rsidRPr="003668B7" w:rsidRDefault="009953FB" w:rsidP="00080EF9">
                                              <w:pPr>
                                                <w:rPr>
                                                  <w:sz w:val="18"/>
                                                  <w:szCs w:val="18"/>
                                                </w:rPr>
                                              </w:pPr>
                                              <w:r w:rsidRPr="003668B7">
                                                <w:rPr>
                                                  <w:rFonts w:hint="eastAsia"/>
                                                  <w:sz w:val="18"/>
                                                  <w:szCs w:val="18"/>
                                                </w:rPr>
                                                <w:t>信息源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文本框 60"/>
                                        <wps:cNvSpPr txBox="1"/>
                                        <wps:spPr>
                                          <a:xfrm>
                                            <a:off x="91488" y="577351"/>
                                            <a:ext cx="1272823" cy="288387"/>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信息资源选择与采集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文本框 61"/>
                                        <wps:cNvSpPr txBox="1"/>
                                        <wps:spPr>
                                          <a:xfrm>
                                            <a:off x="376267" y="1396681"/>
                                            <a:ext cx="724486" cy="267286"/>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标引处理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98670" y="2251834"/>
                                            <a:ext cx="1280160" cy="288387"/>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数据库创建与维护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1621394" y="675458"/>
                                            <a:ext cx="935501" cy="492369"/>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知识组织与管理工具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文本框 64"/>
                                        <wps:cNvSpPr txBox="1"/>
                                        <wps:spPr>
                                          <a:xfrm>
                                            <a:off x="3269869" y="123"/>
                                            <a:ext cx="562610" cy="309391"/>
                                          </a:xfrm>
                                          <a:prstGeom prst="rect">
                                            <a:avLst/>
                                          </a:prstGeom>
                                          <a:solidFill>
                                            <a:schemeClr val="lt1"/>
                                          </a:solidFill>
                                          <a:ln w="6350">
                                            <a:noFill/>
                                          </a:ln>
                                        </wps:spPr>
                                        <wps:txbx>
                                          <w:txbxContent>
                                            <w:p w:rsidR="009953FB" w:rsidRPr="003668B7" w:rsidRDefault="009953FB" w:rsidP="00080EF9">
                                              <w:pPr>
                                                <w:rPr>
                                                  <w:sz w:val="18"/>
                                                  <w:szCs w:val="18"/>
                                                </w:rPr>
                                              </w:pPr>
                                              <w:r w:rsidRPr="003668B7">
                                                <w:rPr>
                                                  <w:rFonts w:hint="eastAsia"/>
                                                  <w:sz w:val="18"/>
                                                  <w:szCs w:val="18"/>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3121960" y="717244"/>
                                            <a:ext cx="794824" cy="288387"/>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用户接口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66"/>
                                        <wps:cNvSpPr txBox="1"/>
                                        <wps:spPr>
                                          <a:xfrm>
                                            <a:off x="2913650" y="1839818"/>
                                            <a:ext cx="1256395" cy="288387"/>
                                          </a:xfrm>
                                          <a:prstGeom prst="rect">
                                            <a:avLst/>
                                          </a:prstGeom>
                                          <a:solidFill>
                                            <a:schemeClr val="lt1"/>
                                          </a:solidFill>
                                          <a:ln w="6350">
                                            <a:solidFill>
                                              <a:prstClr val="black"/>
                                            </a:solidFill>
                                          </a:ln>
                                        </wps:spPr>
                                        <wps:txbx>
                                          <w:txbxContent>
                                            <w:p w:rsidR="009953FB" w:rsidRPr="003668B7" w:rsidRDefault="009953FB" w:rsidP="00080EF9">
                                              <w:pPr>
                                                <w:rPr>
                                                  <w:sz w:val="18"/>
                                                  <w:szCs w:val="18"/>
                                                </w:rPr>
                                              </w:pPr>
                                              <w:r w:rsidRPr="003668B7">
                                                <w:rPr>
                                                  <w:rFonts w:hint="eastAsia"/>
                                                  <w:sz w:val="18"/>
                                                  <w:szCs w:val="18"/>
                                                </w:rPr>
                                                <w:t>提问处理/检索匹配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文本框 67"/>
                                        <wps:cNvSpPr txBox="1"/>
                                        <wps:spPr>
                                          <a:xfrm>
                                            <a:off x="688284" y="2939746"/>
                                            <a:ext cx="3864006" cy="939012"/>
                                          </a:xfrm>
                                          <a:prstGeom prst="rect">
                                            <a:avLst/>
                                          </a:prstGeom>
                                          <a:solidFill>
                                            <a:schemeClr val="lt1"/>
                                          </a:solidFill>
                                          <a:ln w="6350">
                                            <a:solidFill>
                                              <a:prstClr val="black"/>
                                            </a:solidFill>
                                            <a:prstDash val="dash"/>
                                          </a:ln>
                                        </wps:spPr>
                                        <wps:txbx>
                                          <w:txbxContent>
                                            <w:p w:rsidR="009953FB" w:rsidRPr="003668B7" w:rsidRDefault="009953FB" w:rsidP="00080EF9">
                                              <w:pPr>
                                                <w:rPr>
                                                  <w:sz w:val="18"/>
                                                  <w:szCs w:val="18"/>
                                                </w:rPr>
                                              </w:pPr>
                                              <w:r w:rsidRPr="003668B7">
                                                <w:rPr>
                                                  <w:rFonts w:hint="eastAsia"/>
                                                  <w:sz w:val="18"/>
                                                  <w:szCs w:val="18"/>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8" name="椭圆 78"/>
                                      <wps:cNvSpPr/>
                                      <wps:spPr>
                                        <a:xfrm>
                                          <a:off x="280817" y="14067"/>
                                          <a:ext cx="900332" cy="28838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 name="椭圆 79"/>
                                    <wps:cNvSpPr/>
                                    <wps:spPr>
                                      <a:xfrm>
                                        <a:off x="3059011" y="0"/>
                                        <a:ext cx="900332" cy="28838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3" name="文本框 83"/>
                                <wps:cNvSpPr txBox="1"/>
                                <wps:spPr>
                                  <a:xfrm>
                                    <a:off x="98474" y="365760"/>
                                    <a:ext cx="886265" cy="253219"/>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sidRPr="003668B7">
                                        <w:rPr>
                                          <w:rFonts w:hint="eastAsia"/>
                                          <w:sz w:val="18"/>
                                        </w:rPr>
                                        <w:t>视频提取音频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84"/>
                                <wps:cNvSpPr txBox="1"/>
                                <wps:spPr>
                                  <a:xfrm>
                                    <a:off x="0" y="682283"/>
                                    <a:ext cx="991235" cy="27432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音频等时间分割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文本框 85"/>
                                <wps:cNvSpPr txBox="1"/>
                                <wps:spPr>
                                  <a:xfrm>
                                    <a:off x="0" y="1026942"/>
                                    <a:ext cx="998220" cy="26670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音频段转为文字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直接箭头连接符 86"/>
                                <wps:cNvCnPr/>
                                <wps:spPr>
                                  <a:xfrm>
                                    <a:off x="393895" y="604911"/>
                                    <a:ext cx="0" cy="150697"/>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414997" y="942536"/>
                                    <a:ext cx="0" cy="146732"/>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右大括号 88"/>
                                <wps:cNvSpPr/>
                                <wps:spPr>
                                  <a:xfrm>
                                    <a:off x="1033975" y="386862"/>
                                    <a:ext cx="203835" cy="878840"/>
                                  </a:xfrm>
                                  <a:prstGeom prst="rightBrace">
                                    <a:avLst>
                                      <a:gd name="adj1" fmla="val 8333"/>
                                      <a:gd name="adj2" fmla="val 64406"/>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文本框 104"/>
                                <wps:cNvSpPr txBox="1"/>
                                <wps:spPr>
                                  <a:xfrm>
                                    <a:off x="2180492" y="0"/>
                                    <a:ext cx="661182" cy="267286"/>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课程视频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直接连接符 105"/>
                                <wps:cNvCnPr/>
                                <wps:spPr>
                                  <a:xfrm flipH="1">
                                    <a:off x="1983545" y="246185"/>
                                    <a:ext cx="221472" cy="84076"/>
                                  </a:xfrm>
                                  <a:prstGeom prst="line">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6" name="文本框 106"/>
                                <wps:cNvSpPr txBox="1"/>
                                <wps:spPr>
                                  <a:xfrm>
                                    <a:off x="5268351" y="323557"/>
                                    <a:ext cx="1005840" cy="288388"/>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课程相关检索词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7" name="直接连接符 107"/>
                          <wps:cNvCnPr/>
                          <wps:spPr>
                            <a:xfrm flipH="1">
                              <a:off x="5134708" y="464234"/>
                              <a:ext cx="271015" cy="7034"/>
                            </a:xfrm>
                            <a:prstGeom prst="line">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wps:spPr>
                            <a:xfrm>
                              <a:off x="3298874" y="274320"/>
                              <a:ext cx="28136" cy="392488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8" name="文本框 108"/>
                          <wps:cNvSpPr txBox="1"/>
                          <wps:spPr>
                            <a:xfrm>
                              <a:off x="5535637" y="1716259"/>
                              <a:ext cx="1287194" cy="266261"/>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检索式切词+停用词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5528603" y="2060917"/>
                              <a:ext cx="1343464" cy="27432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与课程内容关键词匹配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文本框 110"/>
                          <wps:cNvSpPr txBox="1"/>
                          <wps:spPr>
                            <a:xfrm>
                              <a:off x="5542671" y="2405576"/>
                              <a:ext cx="808355" cy="288290"/>
                            </a:xfrm>
                            <a:prstGeom prst="rect">
                              <a:avLst/>
                            </a:prstGeom>
                            <a:solidFill>
                              <a:schemeClr val="lt1"/>
                            </a:solidFill>
                            <a:ln w="6350">
                              <a:solidFill>
                                <a:schemeClr val="accent5">
                                  <a:lumMod val="60000"/>
                                  <a:lumOff val="40000"/>
                                </a:schemeClr>
                              </a:solidFill>
                            </a:ln>
                          </wps:spPr>
                          <wps:txbx>
                            <w:txbxContent>
                              <w:p w:rsidR="009953FB" w:rsidRPr="003668B7" w:rsidRDefault="009953FB" w:rsidP="00080EF9">
                                <w:pPr>
                                  <w:rPr>
                                    <w:sz w:val="18"/>
                                  </w:rPr>
                                </w:pPr>
                                <w:r>
                                  <w:rPr>
                                    <w:rFonts w:hint="eastAsia"/>
                                    <w:sz w:val="18"/>
                                  </w:rPr>
                                  <w:t>可视化呈现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左大括号 111"/>
                          <wps:cNvSpPr/>
                          <wps:spPr>
                            <a:xfrm>
                              <a:off x="5401994" y="1800665"/>
                              <a:ext cx="98474" cy="851095"/>
                            </a:xfrm>
                            <a:prstGeom prst="leftBrace">
                              <a:avLst/>
                            </a:prstGeom>
                            <a:ln>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箭头连接符 112"/>
                          <wps:cNvCnPr/>
                          <wps:spPr>
                            <a:xfrm>
                              <a:off x="6091311" y="1969477"/>
                              <a:ext cx="0" cy="140677"/>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5950634" y="2307102"/>
                              <a:ext cx="0" cy="168812"/>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1" name="组合 121"/>
                        <wpg:cNvGrpSpPr/>
                        <wpg:grpSpPr>
                          <a:xfrm>
                            <a:off x="4536830" y="3319975"/>
                            <a:ext cx="1005840" cy="837028"/>
                            <a:chOff x="-42203" y="0"/>
                            <a:chExt cx="1005840" cy="837028"/>
                          </a:xfrm>
                        </wpg:grpSpPr>
                        <wps:wsp>
                          <wps:cNvPr id="101" name="矩形: 剪去顶角 101"/>
                          <wps:cNvSpPr/>
                          <wps:spPr>
                            <a:xfrm>
                              <a:off x="0" y="0"/>
                              <a:ext cx="864870" cy="731520"/>
                            </a:xfrm>
                            <a:prstGeom prst="snip2SameRect">
                              <a:avLst>
                                <a:gd name="adj1" fmla="val 33366"/>
                                <a:gd name="adj2" fmla="val 0"/>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文本框 102"/>
                          <wps:cNvSpPr txBox="1"/>
                          <wps:spPr>
                            <a:xfrm>
                              <a:off x="-42203" y="56271"/>
                              <a:ext cx="1005840" cy="780757"/>
                            </a:xfrm>
                            <a:prstGeom prst="rect">
                              <a:avLst/>
                            </a:prstGeom>
                            <a:noFill/>
                            <a:ln w="6350">
                              <a:noFill/>
                            </a:ln>
                          </wps:spPr>
                          <wps:txbx>
                            <w:txbxContent>
                              <w:p w:rsidR="009953FB" w:rsidRPr="00AF0366" w:rsidRDefault="009953FB" w:rsidP="00080EF9">
                                <w:pPr>
                                  <w:rPr>
                                    <w:sz w:val="18"/>
                                  </w:rPr>
                                </w:pPr>
                                <w:r>
                                  <w:rPr>
                                    <w:rFonts w:hint="eastAsia"/>
                                    <w:sz w:val="18"/>
                                  </w:rPr>
                                  <w:t>词语密度索引-(课程,时间</w:t>
                                </w:r>
                                <w:r>
                                  <w:rPr>
                                    <w:sz w:val="18"/>
                                  </w:rPr>
                                  <w:t>)</w:t>
                                </w:r>
                                <w:r>
                                  <w:rPr>
                                    <w:rFonts w:hint="eastAsia"/>
                                    <w:sz w:val="18"/>
                                  </w:rPr>
                                  <w:t>为键，词频为值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a:off x="3474720" y="3446584"/>
                            <a:ext cx="864870" cy="506242"/>
                            <a:chOff x="0" y="0"/>
                            <a:chExt cx="864870" cy="506242"/>
                          </a:xfrm>
                        </wpg:grpSpPr>
                        <wps:wsp>
                          <wps:cNvPr id="99" name="矩形: 剪去顶角 99"/>
                          <wps:cNvSpPr/>
                          <wps:spPr>
                            <a:xfrm>
                              <a:off x="0" y="0"/>
                              <a:ext cx="864870" cy="505460"/>
                            </a:xfrm>
                            <a:prstGeom prst="snip2SameRect">
                              <a:avLst>
                                <a:gd name="adj1" fmla="val 33366"/>
                                <a:gd name="adj2" fmla="val 0"/>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文本框 100"/>
                          <wps:cNvSpPr txBox="1"/>
                          <wps:spPr>
                            <a:xfrm>
                              <a:off x="70338" y="21102"/>
                              <a:ext cx="773430" cy="485140"/>
                            </a:xfrm>
                            <a:prstGeom prst="rect">
                              <a:avLst/>
                            </a:prstGeom>
                            <a:noFill/>
                            <a:ln w="6350">
                              <a:noFill/>
                            </a:ln>
                          </wps:spPr>
                          <wps:txbx>
                            <w:txbxContent>
                              <w:p w:rsidR="009953FB" w:rsidRPr="00AF0366" w:rsidRDefault="009953FB" w:rsidP="00080EF9">
                                <w:pPr>
                                  <w:rPr>
                                    <w:sz w:val="18"/>
                                  </w:rPr>
                                </w:pPr>
                                <w:r>
                                  <w:rPr>
                                    <w:rFonts w:hint="eastAsia"/>
                                    <w:sz w:val="18"/>
                                  </w:rPr>
                                  <w:t>(词语,时间)索引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组合 119"/>
                        <wpg:cNvGrpSpPr/>
                        <wpg:grpSpPr>
                          <a:xfrm>
                            <a:off x="2215661" y="3481754"/>
                            <a:ext cx="864870" cy="506242"/>
                            <a:chOff x="0" y="0"/>
                            <a:chExt cx="864870" cy="506242"/>
                          </a:xfrm>
                        </wpg:grpSpPr>
                        <wps:wsp>
                          <wps:cNvPr id="97" name="矩形: 剪去顶角 97"/>
                          <wps:cNvSpPr/>
                          <wps:spPr>
                            <a:xfrm>
                              <a:off x="0" y="0"/>
                              <a:ext cx="864870" cy="505460"/>
                            </a:xfrm>
                            <a:prstGeom prst="snip2SameRect">
                              <a:avLst>
                                <a:gd name="adj1" fmla="val 33366"/>
                                <a:gd name="adj2" fmla="val 0"/>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本框 98"/>
                          <wps:cNvSpPr txBox="1"/>
                          <wps:spPr>
                            <a:xfrm>
                              <a:off x="35170" y="21102"/>
                              <a:ext cx="773430" cy="485140"/>
                            </a:xfrm>
                            <a:prstGeom prst="rect">
                              <a:avLst/>
                            </a:prstGeom>
                            <a:noFill/>
                            <a:ln w="6350">
                              <a:noFill/>
                            </a:ln>
                          </wps:spPr>
                          <wps:txbx>
                            <w:txbxContent>
                              <w:p w:rsidR="009953FB" w:rsidRPr="00AF0366" w:rsidRDefault="009953FB" w:rsidP="00080EF9">
                                <w:pPr>
                                  <w:rPr>
                                    <w:sz w:val="18"/>
                                  </w:rPr>
                                </w:pPr>
                                <w:r>
                                  <w:rPr>
                                    <w:rFonts w:hint="eastAsia"/>
                                    <w:sz w:val="18"/>
                                  </w:rPr>
                                  <w:t>课程每分钟的词语文档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8CBF970" id="组合 122" o:spid="_x0000_s1026" style="position:absolute;left:0;text-align:left;margin-left:0;margin-top:45pt;width:541.1pt;height:330.6pt;z-index:251738112;mso-position-horizontal:center;mso-position-horizontal-relative:margin" coordsize="68719,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2R99BEAAGawAAAOAAAAZHJzL2Uyb0RvYy54bWzsXUuP29YV3hfofyC0T4a8fAsZB44duwXc&#10;JIjTZk1L1EiJRKoU7Rl3XaQtAiRFF900aJHCTdDC6aZBswiK/pqx03/R79wnKVEjaWzRY5lejCWS&#10;InnJ8/jOd8499403z2ZT60FaLCZ5dtxzXrd7VpoN8uEkOznu/fyDW69FPWtRJtkwmeZZetx7mC56&#10;b1778Y/eOJ33U5aP8+kwLSycJFv0T+fHvXFZzvtHR4vBOJ0li9fzeZph5ygvZkmJr8XJ0bBITnH2&#10;2fSI2XZwdJoXw3mRD9LFAltvip29a/z8o1E6KN8djRZpaU2Pe7i3kv8t+N979Pfo2htJ/6RI5uPJ&#10;QN5Gcom7mCWTDBfVp7qZlIl1v5isnGo2GRT5Ih+Vrw/y2VE+Gk0GKR8DRuPYS6O5XeT353wsJ/3T&#10;k7l+THi0S8/p0qcdvPPgvcKaDPHuGOtZWTLDS3r6/a/Pf/9bi7bg+ZzOT/o47HYxvzt/r5AbTsQ3&#10;GvLZqJjR/xiMdcaf7EP9ZNOz0hpgYxCFThziBQywz3PiKGDy2Q/GeEErvxuM397wyyN14SO6P307&#10;+ou+bzU8J1weHrZcheExO8CtyQcT4xvd1e7DC1aGx0/0XN6ex6LYxQXETXpxHMR0k0l/49tb88u1&#10;w4MVWBhBXzyboN8dJ/OU68+CJFhKQqyf1Pnn/zp/9PWTTx+ff/6dhc1cGvihWtIX/QWEvkHMHRbZ&#10;TgCJhkAz34kcIU1JX4l8FMW2EvjQ9l2/9lqT/rxYlLfTfGbRh+NeMTkZl28VyYBuOOknD+4sSvpw&#10;MpRKmQw/cnrWaDaFfXqQTK3IdV3xEqqHQIfNIa4baWmSJ8SDVxems08z+rvIp5Phrcl0yr+Q6U1v&#10;TAsLVznuJYNBmpU+v6np/dnP8qHYHtj4J66PzaTD/HBPbcaFuBGnM3FxrlwE++jC0Fz1ePmn8uE0&#10;FTf1fjqCTYLdcPh19Ymqt+TI5znNcDT9bIQB6B/am38oj6efptxT7PJj/Qt+5Twr9Y9nkywvmq5e&#10;nqlbHonj1RMQ46ZHcC8fPoSUFrnwU4v54NYE0nEnWZTvJQVePAQKzrZ8F39G0/z0uJfLTz1rnBe/&#10;atpOx0ONsLdnncLRHfcWv7yfFGnPmv40g4LFjufhtCX/4vkhDLNVVPfcq+7J7s9u5BALiCLujn+k&#10;48up+jgq8tmH8MnX6arYlWQDXPu4NygL9eVGKRwwvPogvX6dHwZvOE/KO9nd+UC9dZLTD84+TIq5&#10;VJESqvVOrpRa6oiwleZYeh9Zfv1+mY8mJe00z1V+gYERzoE7jVU/4a8YUq66nSGlR1U1pFGsntST&#10;P/7myRePn3z5iYVtdStqlWdv5VyT5fY19tRzAzvGCWFOHT8OgkgaN2NOAxbg1ZALYr7LHH4h7UeM&#10;WVP2FNCPayE3fEZKyOSSjFTMUcVSCQMzLZWm1o6aZhY0LnB9aVyuhNUsz+6dySd7wNajvFq2ow2U&#10;Atsp0LhRrpg7XKmEBFG2VS6Xub4PkEnKFbOQhZ7w3Eq54jgipCCUK/RcAc475SLlEsGRsmqdjrXl&#10;n9vQMaAYoWP1SIBb/4qaXey5HM8BznaFdgU+6VJduxyESx54EB49hXYgcPsF2tUQCqw6sA66c9Sv&#10;gbgIGLbA/foXHXR/SaF7G6YB+izJsD99++Szvz395zfnj7794b9/ps+Pv7JiDk+ljbiRSV5MhbOK&#10;m9KkWGSDDpAmImJwtjJ0Vg4YL4Ksg4NgzOW71luHRVkkZCBu5FkGjJsXIkZeA3NfjJVI+mUymb6d&#10;Da3y4RyEYllMkuxkmpJdxMi64J8YC0F/LAf/9IRIrGSU2oaoe0rUK0iTA8SKC9wWaUKQKUADxRt4&#10;SxEc6GSwgVLSWeSHiKOEPCgGWTFTr2AIx1GmpNsPmgd6BSM5TShV9EtSSpps3la/XNf2Y8BWUrIw&#10;jr2QY1XDOsd24HiSJvEiz7c30c6vEE3CdUz77S6SayuSk+m5VaZVOx6VcHSk29kp4ej4XkgiD5VY&#10;QlUBiA5AKhl5Obvkrdb8UsMy+Ohtso7Rck4VG+DzduSSHeYEkS+G6NqIJWX2TaFHcKehD9zIMaQb&#10;ebYHN4vLVPJzAJZR7RmZDKvnBTAauFFCoG4URgw8bNUxL4+1BUyC/OKF8FvkHyvwm1O65Y2zjCt5&#10;iGib548Uz5UN1S5K2fFdAnzUTkFfqvS0NZpO5j9R+QiZ3wZ7FlEmmx6WjayouoTMV7uOA5zPWeog&#10;jJwN5vcyYH5v0Hr4saK9d8ipmR/tmE8zP9xnQE5yTK+1PThNsnFR5Ij93AJw10+RY110tXxyQwHH&#10;XhFdWLJtRZdOuiqwUeD7SPZx06CMhwPll6YDNiSKeVGEtnMreZVOYvFsDkxiNQ36tJHrEBizZimR&#10;MtPGNlBi2SCx8CqXkVj4MAoUYWKdIHBDewnkMkpYk4n14a06E0uFEo2858GaWIOqmgVWB9Ko+tlM&#10;zjk2C4NQpMeQWo4hVHUTKaXNRbwFNFmFRp15NJVCByttG6jgUIeUUtqWHDryqtwGcqHkYEQftww4&#10;K17b9T0nIEwPM8ccFvp+s1BGrkf1O89dKMdpMmwmcPdI7hoR6hDoNgXCqhZK+mZZ4Ijs/sUItEru&#10;NiBQxIlGYOsIVMnyFsFTTZZRdcBk+sO2fY8tO3TmhbgquXTIs7MPl97JM3+nz16dSJam5YgKonFh&#10;RFUlU1flOQSXwMeuIvVKRKVEfVd5tmNHAYbYZ/GSaXZs21Ml3cwJA2H5TVJwKc9xmZCqE+eXV5x1&#10;/fmacKtaiL4qzgHsKB+7Sq9VxFmZZwFSaxHbBVCD+T6oKoF/Y8bLgWsMgYvdKuICW8AYRL/DG6AB&#10;OsYLknjcI0t4oX2W82zWMV6KP2gQaCXrWwg0J2t/sUTWOjDFob1etH1Mt0ElMUcegY1ZSXXm+7mE&#10;d52p3o+pXpNWigybJaaxYQOs1Y4pl5V8iaJL12VLGnMtrwUxuFVuTJ8h37JuoAgOpdrJgfJLXXqg&#10;lZu9eoMNkNGpDRYbnuWtXn6wuBHiJRHONLzXyK7k0TBTgI7RXPoLyKMxbZpN7QG28Se3c+2Bx5hN&#10;OADDD22Xn8UUHgQxhgvVE5kvm/kbQG+x98KDLL+FGWHiBTRUnOnabh0NdxUBbVUEtJFB1tbRSD5y&#10;a5eTfPIGQu/9MCQxx2mM6IOdYxHRG1z2owg59Jrer6CI/ct+bd4ShZt6Pue9aTL4WN5e5SgYqYt0&#10;REfYnY4cko5oqFTREYmWdvYOLngOmshOztGlCXxLWhIyz4sQoAoHAY2pz3M/ACXRcXunJIekJDrZ&#10;WFGSaoJxl4l4aHwha4cYNQ1wFSUpi4d0U4HD9SQafHZKckhKAvQjwrOKklTzorsoiRMweBAkseBK&#10;UNjoLWc+Y0xmRUkI9yRezFxRDKjDrAPwJDK27SYCtNcOoo2QROdlK0qio08UBeyiJC4L4ExkwwRF&#10;RijexgcUU0V9VKS6qWpl/wHJtsE4518pV9G5h0NyDzqDW5F8HVPuKvkoh49l56XQobCiHo6HKJBn&#10;ULXDxVCCU+60pM12QW34B50YrmiJDip31BIWO26AGZY8Ho9Q1OgsFykwP3BjWXWDKckHyFo5msvo&#10;vMkheZOGpAaYp8tRu0GE+fgi1mAASqHHFc6Qu24UoKed5K1wgI2ZUiKncDVmLW9D7oqI6GayGIv+&#10;VkN8koO4iPQVI+3cTHtuxmQIRa81zFrSTV8X++iFSRPlZNz+6JvzLz6xROk7vXPpb6RWVafFVSo7&#10;MZ8/osaqRPp61Me0lhhBA0zXlQnRbTxMOsV8u0WlAaZQNFUuR9fVcQTlK7Zux2ZaL25MeSwaulCy&#10;pnaOojGmbFA5Toap0C1/bQPM5pLmLTpc7lhmpG5MPLxLTFUy7e+6RpW8OeWLbFTZvknQU2+fSJOg&#10;Y/KtTAI1KLCBvMgmyNoXRUt09kC21uVFIZ09oBa2XeNa2eRWeLeNjWur9qD6mVz23uECmrIquGA6&#10;vl6W5o8j9G3gZgKBaihqMwzujlCM2fV7Xe2SrcuW0GZAYrMuuD2g4JZi0eVMGrbJV70jCSTonyBi&#10;bLmdchyjglGRP13HV97jn0yoUS/9zDv1OiT1ashEoDHOs6gXpo+jvytnhYz7QhdYVMuqaicUfXAo&#10;fGVy1I0rKrSxyIPRL/3QO/06JP3SOYzmyW2i6k/yS5tbM7ixG1GOgipBbDRfWKoplArm+Hawj741&#10;FbJoZY2AfayLsseZ9XVSqDn0bOwhUv9h21SUIe42UFFEdskQqCXqlCZMyhkpjU1IRBH41pLuUXs6&#10;waTCmfhYbQlDMv5ESboXhGBUabTPdTpxJ+lqpSNuYfBwO0nXC2bR1Ach6bU2+aLNvRRwKl2SIGpN&#10;qsBBLiCmLg+w5UiqIbyvSziz3UhFJOjAgy6GF4v5PhbMCtBKhSseBKBbMOulUYluwSyeoKI82R4X&#10;zGqBX3TsBvaDNkrTsiP9wZwIoBEJyNVURBA4DjVnvaKzUa5AfKYLj7r47IDiMwcNwWuw1SxpQbuM&#10;nq2JzRpb4mI9V7QrE66deYEjCBUDXhmaioRS2eDXQ+Vi11TQTCfZhTUAVLOCeOxKLL/WVC6wRUq/&#10;C8B2WQe5uc0ZWtEoUTb1krTRCPEuBfU+w5qDNIOd8KlYLw0nMkKMTiI+gVJTV8wLKtfHYfsvqr8a&#10;KmAoPV2D17mMdlxGNQG87rNkRfZbR+ZQj50qG1J1K1osAN92cSu+43qhLebde4HHlmdLstCx0SqQ&#10;KyQaUnCUuF4dO6+yuqxzR3YgcJIMhmyeCZpivSTrlPt6SSaXIRuvu2gMGMkSB6wnIVfVNB6FRSjR&#10;F+LrxgwdJp4LLqIocNtS3w69yHlm8PQt08cOGbblRD9tvCR6wQLz6JTO0YsTYgatz6v2jLBhanno&#10;0KRaEfHSBEG61Hp7+erBF/3sO/jSDnxpCZqYglZdtObYy0Wt2y7A5fvoXCJXe0XzQGoES3pUUTTX&#10;c4FWpKJps98pmokT9LPvFO2QFI1mnK94NDNXdUfyFivVoJ+QiMex4AfWL+fwyCgapp6gEYTUM8zi&#10;Equjd3qm9Qz1RxJMdHp2UHoGpZD52O++On/09ZNPH59//p3lmOmuUtXk21+TkMVKUA5WNBGQESsS&#10;Byi3rnkyWaBNgDHy4TH57vX6NU1H5VtFMui4W91s7yUpnunyp4eSP6VlHKs03PKy5Y6Z07sVhUH4&#10;FisaChsRo8xVtH43TljXJWHyJwfC6+3DZZY5aJvh7irw+kup5ytcgcdX2rxY2ncj7PwYhaTgkSkF&#10;xFwb9PJSjZKSdjQN2NQGoJP2NCsVxXTg6c5q6kWvC6xbzitiGYseKdss+rWjj5EA6Dstd+yhNjSS&#10;C4O5LhAcaupqsK2WqIyweiLjxFalQf1r1MkbNLcpizHd6df8Wpt1M1ZaubQlBsc8ub/8/fw/f+1b&#10;57/7x/ln3//vy3//8PUfLGSBVKCzFfCFFpuRq7nJaPPBl/UltBu6DhaGoHPqYa80FVxkkzm7m8zS&#10;92uNzIkJOhnK95wMP8Kdj2bT5Lj3IJlarusGMoitHgOfbY5Rl20uP6y1P6Brte0g8UAaWoY05RG6&#10;pgk8oyAfDSnKAUfhg7LoWUk2GOfFjbJ44U0TWjJLGmxX6084ZKAb2JHvqhhltG8Ua+4anF0zy2Fk&#10;h/4GtL0pfVOzJLVGKnpPs64beklb3QMW7PIqibXxvQJcnBTzu/NVnKFp2KcKZ0gicCecgdoLFO0J&#10;X4k1RgMUP9VxRtVjAjczNQVyMH53NLL4msQVP2sQRvPvtKc1g2wNYMQ6Q/S0CV9gt2TSng+88LEC&#10;pmh3oAfdwQtaq4XjrQ5ecDJqKQzvejK9evBC2/EqvNA5nR3hBQrkXFFKx7Ao3hKvgUVtPAopKfjx&#10;wPVvnHtVi3lEnER1R7fTfEZRiYYQK13a9J5N4ELDqA5ctJO7Mn73InBBiyVKyk2CC2zh3nEncIEZ&#10;AT6m4PBA3PXQQtA/XHBhKmMbwUW1OnbzLEqBx7gRMMFBHVF14KLaZa1CkDSbnI676HXg4lUDF1ix&#10;XJpxgy3EKuaXYC4wa0YtavRSQAudFOqgRfvQgsOM0xPQFjDHJ0UyH08GN5MyqX7H59N5P2X5OJ8O&#10;0+La/wEAAP//AwBQSwMEFAAGAAgAAAAhAHYG1JbfAAAACAEAAA8AAABkcnMvZG93bnJldi54bWxM&#10;j0FLw0AQhe+C/2EZwZvdTaRaYyalFPVUhLaCeJtmp0lodjdkt0n6792e9PQY3vDe9/LlZFoxcO8b&#10;ZxGSmQLBtnS6sRXC1/79YQHCB7KaWmcZ4cIelsXtTU6ZdqPd8rALlYgh1meEUIfQZVL6smZDfuY6&#10;ttE7ut5QiGdfSd3TGMNNK1OlnqShxsaGmjpe11yedmeD8DHSuHpM3obN6bi+/Oznn9+bhBHv76bV&#10;K4jAU/h7hit+RIciMh3c2WovWoQ4JCC8qKhXVy3SFMQB4XmepCCLXP4fUPwCAAD//wMAUEsBAi0A&#10;FAAGAAgAAAAhALaDOJL+AAAA4QEAABMAAAAAAAAAAAAAAAAAAAAAAFtDb250ZW50X1R5cGVzXS54&#10;bWxQSwECLQAUAAYACAAAACEAOP0h/9YAAACUAQAACwAAAAAAAAAAAAAAAAAvAQAAX3JlbHMvLnJl&#10;bHNQSwECLQAUAAYACAAAACEAZSNkffQRAABmsAAADgAAAAAAAAAAAAAAAAAuAgAAZHJzL2Uyb0Rv&#10;Yy54bWxQSwECLQAUAAYACAAAACEAdgbUlt8AAAAIAQAADwAAAAAAAAAAAAAAAABOFAAAZHJzL2Rv&#10;d25yZXYueG1sUEsFBgAAAAAEAAQA8wAAAFoVAAAAAA==&#10;">
                <v:group id="组合 117" o:spid="_x0000_s1027" style="position:absolute;width:68719;height:41986" coordsize="68720,4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组合 116" o:spid="_x0000_s1028" style="position:absolute;width:64289;height:41499" coordsize="64289,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96" o:spid="_x0000_s1029" type="#_x0000_t88" style="position:absolute;left:12801;top:25181;width:889;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1xQAAANsAAAAPAAAAZHJzL2Rvd25yZXYueG1sRI9Ba8JA&#10;FITvBf/D8oTe6kYPoaauooKtULBqS/H4yD6TkOzbdHfV+O9doeBxmJlvmMmsM404k/OVZQXDQQKC&#10;OLe64kLBz/fq5RWED8gaG8uk4EoeZtPe0wQzbS+8o/M+FCJC2GeooAyhzaT0eUkG/cC2xNE7Wmcw&#10;ROkKqR1eItw0cpQkqTRYcVwosaVlSXm9PxkFh2S8TTd/v0W9aN+/2Cw/68OHU+q5383fQATqwiP8&#10;315rBeMU7l/iD5DTGwAAAP//AwBQSwECLQAUAAYACAAAACEA2+H2y+4AAACFAQAAEwAAAAAAAAAA&#10;AAAAAAAAAAAAW0NvbnRlbnRfVHlwZXNdLnhtbFBLAQItABQABgAIAAAAIQBa9CxbvwAAABUBAAAL&#10;AAAAAAAAAAAAAAAAAB8BAABfcmVscy8ucmVsc1BLAQItABQABgAIAAAAIQBf/XP1xQAAANsAAAAP&#10;AAAAAAAAAAAAAAAAAAcCAABkcnMvZG93bnJldi54bWxQSwUGAAAAAAMAAwC3AAAA+QIAAAAA&#10;" adj="340,7302" strokecolor="#9cc2e5 [1944]" strokeweight=".5pt">
                      <v:stroke joinstyle="miter"/>
                    </v:shape>
                    <v:group id="组合 115" o:spid="_x0000_s1030" style="position:absolute;width:64289;height:41499" coordsize="64289,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type id="_x0000_t202" coordsize="21600,21600" o:spt="202" path="m,l,21600r21600,l21600,xe">
                        <v:stroke joinstyle="miter"/>
                        <v:path gradientshapeok="t" o:connecttype="rect"/>
                      </v:shapetype>
                      <v:shape id="文本框 89" o:spid="_x0000_s1031" type="#_x0000_t202" style="position:absolute;left:4360;top:15966;width:886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q1wgAAANsAAAAPAAAAZHJzL2Rvd25yZXYueG1sRI/RisIw&#10;FETfBf8h3IV9EU1drGg1igjCgiLo7gdcmmtTtrkpTdTs3xtB8HGYmTPMch1tI27U+dqxgvEoA0Fc&#10;Ol1zpeD3ZzecgfABWWPjmBT8k4f1qt9bYqHdnU90O4dKJAj7AhWYENpCSl8asuhHriVO3sV1FkOS&#10;XSV1h/cEt438yrKptFhzWjDY0tZQ+Xe+WgXSVvv8Os2ja+Nkl4dDHJRHo9TnR9wsQASK4R1+tb+1&#10;gtkcnl/SD5CrBwAAAP//AwBQSwECLQAUAAYACAAAACEA2+H2y+4AAACFAQAAEwAAAAAAAAAAAAAA&#10;AAAAAAAAW0NvbnRlbnRfVHlwZXNdLnhtbFBLAQItABQABgAIAAAAIQBa9CxbvwAAABUBAAALAAAA&#10;AAAAAAAAAAAAAB8BAABfcmVscy8ucmVsc1BLAQItABQABgAIAAAAIQBmfiq1wgAAANsAAAAPAAAA&#10;AAAAAAAAAAAAAAcCAABkcnMvZG93bnJldi54bWxQSwUGAAAAAAMAAwC3AAAA9gIAAAAA&#10;" fillcolor="white [3201]" strokecolor="#9cc2e5 [1944]" strokeweight=".5pt">
                        <v:textbox>
                          <w:txbxContent>
                            <w:p w:rsidR="009953FB" w:rsidRPr="003668B7" w:rsidRDefault="009953FB" w:rsidP="00080EF9">
                              <w:pPr>
                                <w:rPr>
                                  <w:sz w:val="18"/>
                                </w:rPr>
                              </w:pPr>
                              <w:r>
                                <w:rPr>
                                  <w:rFonts w:hint="eastAsia"/>
                                  <w:sz w:val="18"/>
                                </w:rPr>
                                <w:t>切词+停用词</w:t>
                              </w:r>
                            </w:p>
                          </w:txbxContent>
                        </v:textbox>
                      </v:shape>
                      <v:shape id="文本框 90" o:spid="_x0000_s1032" type="#_x0000_t202" style="position:absolute;left:3235;top:19272;width:998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X1vwAAANsAAAAPAAAAZHJzL2Rvd25yZXYueG1sRE/LisIw&#10;FN0P+A/hCm6GMVWsjB2jiCAIiuDjAy7NtSnT3JQmavx7sxBcHs57voy2EXfqfO1YwWiYgSAuna65&#10;UnA5b35+QfiArLFxTAqe5GG56H3NsdDuwUe6n0IlUgj7AhWYENpCSl8asuiHriVO3NV1FkOCXSV1&#10;h48Ubhs5zrKptFhzajDY0tpQ+X+6WQXSVrv8Ns2ja+Nkk4d9/C4PRqlBP67+QASK4SN+u7dawSyt&#10;T1/SD5CLFwAAAP//AwBQSwECLQAUAAYACAAAACEA2+H2y+4AAACFAQAAEwAAAAAAAAAAAAAAAAAA&#10;AAAAW0NvbnRlbnRfVHlwZXNdLnhtbFBLAQItABQABgAIAAAAIQBa9CxbvwAAABUBAAALAAAAAAAA&#10;AAAAAAAAAB8BAABfcmVscy8ucmVsc1BLAQItABQABgAIAAAAIQBynRX1vwAAANsAAAAPAAAAAAAA&#10;AAAAAAAAAAcCAABkcnMvZG93bnJldi54bWxQSwUGAAAAAAMAAwC3AAAA8wIAAAAA&#10;" fillcolor="white [3201]" strokecolor="#9cc2e5 [1944]" strokeweight=".5pt">
                        <v:textbox>
                          <w:txbxContent>
                            <w:p w:rsidR="009953FB" w:rsidRPr="003668B7" w:rsidRDefault="009953FB" w:rsidP="00080EF9">
                              <w:pPr>
                                <w:rPr>
                                  <w:sz w:val="18"/>
                                </w:rPr>
                              </w:pPr>
                              <w:r>
                                <w:rPr>
                                  <w:rFonts w:hint="eastAsia"/>
                                  <w:sz w:val="18"/>
                                </w:rPr>
                                <w:t>建立倒排档索引</w:t>
                              </w:r>
                            </w:p>
                          </w:txbxContent>
                        </v:textbox>
                      </v:shape>
                      <v:shape id="右大括号 91" o:spid="_x0000_s1033" type="#_x0000_t88" style="position:absolute;left:14138;top:16599;width:1969;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uIxAAAANsAAAAPAAAAZHJzL2Rvd25yZXYueG1sRI9Bi8Iw&#10;FITvwv6H8Ba8aaqHotUoy4KiiKB2WfD2bN62ZZuX2kSt/94IgsdhZr5hpvPWVOJKjSstKxj0IxDE&#10;mdUl5wp+0kVvBMJ5ZI2VZVJwJwfz2Udniom2N97T9eBzESDsElRQeF8nUrqsIIOub2vi4P3ZxqAP&#10;ssmlbvAW4KaSwyiKpcGSw0KBNX0XlP0fLkbBln9dfVrG6Xq02R2Xmyo+eXlWqvvZfk1AeGr9O/xq&#10;r7SC8QCeX8IPkLMHAAAA//8DAFBLAQItABQABgAIAAAAIQDb4fbL7gAAAIUBAAATAAAAAAAAAAAA&#10;AAAAAAAAAABbQ29udGVudF9UeXBlc10ueG1sUEsBAi0AFAAGAAgAAAAhAFr0LFu/AAAAFQEAAAsA&#10;AAAAAAAAAAAAAAAAHwEAAF9yZWxzLy5yZWxzUEsBAi0AFAAGAAgAAAAhACrq24jEAAAA2wAAAA8A&#10;AAAAAAAAAAAAAAAABwIAAGRycy9kb3ducmV2LnhtbFBLBQYAAAAAAwADALcAAAD4AgAAAAA=&#10;" adj="753" strokecolor="#9cc2e5 [1944]" strokeweight=".5pt">
                        <v:stroke joinstyle="miter"/>
                      </v:shape>
                      <v:shapetype id="_x0000_t32" coordsize="21600,21600" o:spt="32" o:oned="t" path="m,l21600,21600e" filled="f">
                        <v:path arrowok="t" fillok="f" o:connecttype="none"/>
                        <o:lock v:ext="edit" shapetype="t"/>
                      </v:shapetype>
                      <v:shape id="直接箭头连接符 93" o:spid="_x0000_s1034" type="#_x0000_t32" style="position:absolute;left:8088;top:18288;width:0;height:1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qrxwAAANsAAAAPAAAAZHJzL2Rvd25yZXYueG1sRI9ba8JA&#10;FITfC/0Pyyn4IrrRQrVpVqmSQvGhxUu1j4fsyYVmz4bsqvHfdwXBx2FmvmGSeWdqcaLWVZYVjIYR&#10;COLM6ooLBbvtx2AKwnlkjbVlUnAhB/PZ40OCsbZnXtNp4wsRIOxiVFB638RSuqwkg25oG+Lg5bY1&#10;6INsC6lbPAe4qeU4il6kwYrDQokNLUvK/jZHoyBPD/3VQv90y+lx35+k9vc7/bJK9Z669zcQnjp/&#10;D9/an1rB6zNcv4QfIGf/AAAA//8DAFBLAQItABQABgAIAAAAIQDb4fbL7gAAAIUBAAATAAAAAAAA&#10;AAAAAAAAAAAAAABbQ29udGVudF9UeXBlc10ueG1sUEsBAi0AFAAGAAgAAAAhAFr0LFu/AAAAFQEA&#10;AAsAAAAAAAAAAAAAAAAAHwEAAF9yZWxzLy5yZWxzUEsBAi0AFAAGAAgAAAAhAM7LKqvHAAAA2wAA&#10;AA8AAAAAAAAAAAAAAAAABwIAAGRycy9kb3ducmV2LnhtbFBLBQYAAAAAAwADALcAAAD7AgAAAAA=&#10;" strokecolor="#9cc2e5 [1944]" strokeweight=".5pt">
                        <v:stroke endarrow="block" joinstyle="miter"/>
                      </v:shape>
                      <v:shape id="文本框 94" o:spid="_x0000_s1035" type="#_x0000_t202" style="position:absolute;top:24196;width:12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P2wwAAANsAAAAPAAAAZHJzL2Rvd25yZXYueG1sRI9Ra8Iw&#10;FIXfB/6HcAVfhqYTW1xnlCEUhI2B3X7Apblrypqb0kQb/70ZDPZ4OOd8h7M7RNuLK42+c6zgaZWB&#10;IG6c7rhV8PVZLbcgfEDW2DsmBTfycNjPHnZYajfxma51aEWCsC9RgQlhKKX0jSGLfuUG4uR9u9Fi&#10;SHJspR5xSnDby3WWFdJix2nB4EBHQ81PfbEKpG3f8kuRRzfETZWH9/jYfBilFvP4+gIiUAz/4b/2&#10;SSt43sDvl/QD5P4OAAD//wMAUEsBAi0AFAAGAAgAAAAhANvh9svuAAAAhQEAABMAAAAAAAAAAAAA&#10;AAAAAAAAAFtDb250ZW50X1R5cGVzXS54bWxQSwECLQAUAAYACAAAACEAWvQsW78AAAAVAQAACwAA&#10;AAAAAAAAAAAAAAAfAQAAX3JlbHMvLnJlbHNQSwECLQAUAAYACAAAACEADaYT9sMAAADbAAAADwAA&#10;AAAAAAAAAAAAAAAHAgAAZHJzL2Rvd25yZXYueG1sUEsFBgAAAAADAAMAtwAAAPcCAAAAAA==&#10;" fillcolor="white [3201]" strokecolor="#9cc2e5 [1944]" strokeweight=".5pt">
                        <v:textbox>
                          <w:txbxContent>
                            <w:p w:rsidR="009953FB" w:rsidRPr="003668B7" w:rsidRDefault="009953FB" w:rsidP="00080EF9">
                              <w:pPr>
                                <w:rPr>
                                  <w:sz w:val="18"/>
                                </w:rPr>
                              </w:pPr>
                              <w:r>
                                <w:rPr>
                                  <w:rFonts w:hint="eastAsia"/>
                                  <w:sz w:val="18"/>
                                </w:rPr>
                                <w:t>(词语,时间)索引文档</w:t>
                              </w:r>
                            </w:p>
                          </w:txbxContent>
                        </v:textbox>
                      </v:shape>
                      <v:shape id="文本框 95" o:spid="_x0000_s1036" type="#_x0000_t202" style="position:absolute;left:3305;top:27994;width:906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rZtwwAAANsAAAAPAAAAZHJzL2Rvd25yZXYueG1sRI/RagIx&#10;FETfhf5DuEJfpGZbuku7NUopCIIidNsPuCS3m8XNzbKJGv/eFAQfh5k5wyxWyfXiRGPoPCt4nhcg&#10;iLU3HbcKfn/WT28gQkQ22HsmBRcKsFo+TBZYG3/mbzo1sRUZwqFGBTbGoZYyaEsOw9wPxNn786PD&#10;mOXYSjPiOcNdL1+KopIOO84LFgf6sqQPzdEpkK7dlseqTH5Ir+sy7tJM761Sj9P0+QEiUor38K29&#10;MQreS/j/kn+AXF4BAAD//wMAUEsBAi0AFAAGAAgAAAAhANvh9svuAAAAhQEAABMAAAAAAAAAAAAA&#10;AAAAAAAAAFtDb250ZW50X1R5cGVzXS54bWxQSwECLQAUAAYACAAAACEAWvQsW78AAAAVAQAACwAA&#10;AAAAAAAAAAAAAAAfAQAAX3JlbHMvLnJlbHNQSwECLQAUAAYACAAAACEAYuq2bcMAAADbAAAADwAA&#10;AAAAAAAAAAAAAAAHAgAAZHJzL2Rvd25yZXYueG1sUEsFBgAAAAADAAMAtwAAAPcCAAAAAA==&#10;" fillcolor="white [3201]" strokecolor="#9cc2e5 [1944]" strokeweight=".5pt">
                        <v:textbox>
                          <w:txbxContent>
                            <w:p w:rsidR="009953FB" w:rsidRDefault="009953FB" w:rsidP="00080EF9">
                              <w:pPr>
                                <w:rPr>
                                  <w:sz w:val="18"/>
                                </w:rPr>
                              </w:pPr>
                              <w:r>
                                <w:rPr>
                                  <w:rFonts w:hint="eastAsia"/>
                                  <w:sz w:val="18"/>
                                </w:rPr>
                                <w:t>词语密度索引</w:t>
                              </w:r>
                            </w:p>
                            <w:p w:rsidR="009953FB" w:rsidRPr="003668B7" w:rsidRDefault="009953FB" w:rsidP="00080EF9">
                              <w:pPr>
                                <w:rPr>
                                  <w:sz w:val="18"/>
                                </w:rPr>
                              </w:pPr>
                              <w:r>
                                <w:rPr>
                                  <w:rFonts w:hint="eastAsia"/>
                                  <w:sz w:val="18"/>
                                </w:rPr>
                                <w:t>(键值对)</w:t>
                              </w:r>
                            </w:p>
                          </w:txbxContent>
                        </v:textbox>
                      </v:shape>
                      <v:group id="组合 114" o:spid="_x0000_s1037" style="position:absolute;left:1547;width:62742;height:41499" coordsize="62741,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组合 82" o:spid="_x0000_s1038" style="position:absolute;left:12168;top:3094;width:43675;height:38405" coordorigin="914" coordsize="44606,3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直接箭头连接符 69" o:spid="_x0000_s1039" type="#_x0000_t32" style="position:absolute;left:7278;top:3093;width:31;height:26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X0xAAAANsAAAAPAAAAZHJzL2Rvd25yZXYueG1sRI9Ba8JA&#10;FITvQv/D8gpepG5qxNbUVYpF6tVYSr29Zl+T0OzbkLfV+O/dguBxmJlvmMWqd406Uie1ZwOP4wQU&#10;ceFtzaWBj/3m4RmUBGSLjWcycCaB1fJusMDM+hPv6JiHUkUIS4YGqhDaTGspKnIoY98SR+/Hdw5D&#10;lF2pbYenCHeNniTJTDusOS5U2NK6ouI3/3MG0jCVyW769ST5ofwe2bc0lc93Y4b3/esLqEB9uIWv&#10;7a01MJvD/5f4A/TyAgAA//8DAFBLAQItABQABgAIAAAAIQDb4fbL7gAAAIUBAAATAAAAAAAAAAAA&#10;AAAAAAAAAABbQ29udGVudF9UeXBlc10ueG1sUEsBAi0AFAAGAAgAAAAhAFr0LFu/AAAAFQEAAAsA&#10;AAAAAAAAAAAAAAAAHwEAAF9yZWxzLy5yZWxzUEsBAi0AFAAGAAgAAAAhALp2FfTEAAAA2wAAAA8A&#10;AAAAAAAAAAAAAAAABwIAAGRycy9kb3ducmV2LnhtbFBLBQYAAAAAAwADALcAAAD4AgAAAAA=&#10;" strokecolor="black [3200]" strokeweight=".5pt">
                            <v:stroke endarrow="block" joinstyle="miter"/>
                          </v:shape>
                          <v:shape id="直接箭头连接符 70" o:spid="_x0000_s1040" type="#_x0000_t32" style="position:absolute;left:7278;top:8655;width:106;height:5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41" type="#_x0000_t32" style="position:absolute;left:7384;top:16637;width:3;height:5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shape id="直接箭头连接符 72" o:spid="_x0000_s1042" type="#_x0000_t32" style="position:absolute;left:10276;top:25398;width:0;height:3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043" type="#_x0000_t32" style="position:absolute;left:35416;top:21275;width:0;height:8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CHexAAAANsAAAAPAAAAZHJzL2Rvd25yZXYueG1sRI9Ba8JA&#10;FITvgv9heUIvopukYGuaTRChtKeKNnh+ZJ9JaPZtyG5j6q/vFoQeh5n5hsmKyXRipMG1lhXE6wgE&#10;cWV1y7WC8vN19QzCeWSNnWVS8EMOinw+yzDV9spHGk++FgHCLkUFjfd9KqWrGjLo1rYnDt7FDgZ9&#10;kEMt9YDXADedTKJoIw22HBYa7GnfUPV1+jYKkhLH7rBsj+dbqT+2SfxW3jas1MNi2r2A8DT5//C9&#10;/a4VPD3C35fwA2T+CwAA//8DAFBLAQItABQABgAIAAAAIQDb4fbL7gAAAIUBAAATAAAAAAAAAAAA&#10;AAAAAAAAAABbQ29udGVudF9UeXBlc10ueG1sUEsBAi0AFAAGAAgAAAAhAFr0LFu/AAAAFQEAAAsA&#10;AAAAAAAAAAAAAAAAHwEAAF9yZWxzLy5yZWxzUEsBAi0AFAAGAAgAAAAhALGQId7EAAAA2wAAAA8A&#10;AAAAAAAAAAAAAAAABwIAAGRycy9kb3ducmV2LnhtbFBLBQYAAAAAAwADALcAAAD4AgAAAAA=&#10;" strokecolor="black [3200]" strokeweight=".5pt">
                            <v:stroke startarrow="block" endarrow="block" joinstyle="miter"/>
                          </v:shape>
                          <v:shape id="直接箭头连接符 74" o:spid="_x0000_s1044" type="#_x0000_t32" style="position:absolute;left:35192;top:10054;width:224;height:8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qxAAAANsAAAAPAAAAZHJzL2Rvd25yZXYueG1sRI9Ba8JA&#10;FITvgv9heUIvopuEYmuaTRChtKeKNnh+ZJ9JaPZtyG5j6q/vFoQeh5n5hsmKyXRipMG1lhXE6wgE&#10;cWV1y7WC8vN19QzCeWSNnWVS8EMOinw+yzDV9spHGk++FgHCLkUFjfd9KqWrGjLo1rYnDt7FDgZ9&#10;kEMt9YDXADedTKJoIw22HBYa7GnfUPV1+jYKkhLH7rBsj+dbqT+2SfxW3jas1MNi2r2A8DT5//C9&#10;/a4VPD3C35fwA2T+CwAA//8DAFBLAQItABQABgAIAAAAIQDb4fbL7gAAAIUBAAATAAAAAAAAAAAA&#10;AAAAAAAAAABbQ29udGVudF9UeXBlc10ueG1sUEsBAi0AFAAGAAgAAAAhAFr0LFu/AAAAFQEAAAsA&#10;AAAAAAAAAAAAAAAAHwEAAF9yZWxzLy5yZWxzUEsBAi0AFAAGAAgAAAAhAD55uarEAAAA2wAAAA8A&#10;AAAAAAAAAAAAAAAABwIAAGRycy9kb3ducmV2LnhtbFBLBQYAAAAAAwADALcAAAD4AgAAAAA=&#10;" strokecolor="black [3200]" strokeweight=".5pt">
                            <v:stroke startarrow="block" endarrow="block" joinstyle="miter"/>
                          </v:shape>
                          <v:shape id="直接箭头连接符 75" o:spid="_x0000_s1045" type="#_x0000_t32" style="position:absolute;left:35091;top:2952;width:101;height:4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wxxAAAANsAAAAPAAAAZHJzL2Rvd25yZXYueG1sRI9Ba8JA&#10;FITvgv9heUIvopsEamuaTRChtKeKNnh+ZJ9JaPZtyG5j6q/vFoQeh5n5hsmKyXRipMG1lhXE6wgE&#10;cWV1y7WC8vN19QzCeWSNnWVS8EMOinw+yzDV9spHGk++FgHCLkUFjfd9KqWrGjLo1rYnDt7FDgZ9&#10;kEMt9YDXADedTKJoIw22HBYa7GnfUPV1+jYKkhLH7rBsj+dbqT+2SfxW3jas1MNi2r2A8DT5//C9&#10;/a4VPD3C35fwA2T+CwAA//8DAFBLAQItABQABgAIAAAAIQDb4fbL7gAAAIUBAAATAAAAAAAAAAAA&#10;AAAAAAAAAABbQ29udGVudF9UeXBlc10ueG1sUEsBAi0AFAAGAAgAAAAhAFr0LFu/AAAAFQEAAAsA&#10;AAAAAAAAAAAAAAAAHwEAAF9yZWxzLy5yZWxzUEsBAi0AFAAGAAgAAAAhAFE1HDHEAAAA2wAAAA8A&#10;AAAAAAAAAAAAAAAABwIAAGRycy9kb3ducmV2LnhtbFBLBQYAAAAAAwADALcAAAD4AgAAAAA=&#10;" strokecolor="black [3200]" strokeweight=".5pt">
                            <v:stroke startarrow="block" endarrow="block" joinstyle="miter"/>
                          </v:shape>
                          <v:shape id="直接箭头连接符 76" o:spid="_x0000_s1046" type="#_x0000_t32" style="position:absolute;left:25567;top:9214;width:3568;height:10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JGwwAAANsAAAAPAAAAZHJzL2Rvd25yZXYueG1sRI9Bi8Iw&#10;FITvwv6H8AQvoqk91LUaZRGW3ZOilj0/mmdbbF5KE2v1128EweMwM98wq01vatFR6yrLCmbTCARx&#10;bnXFhYLs9D35BOE8ssbaMim4k4PN+mOwwlTbGx+oO/pCBAi7FBWU3jeplC4vyaCb2oY4eGfbGvRB&#10;toXULd4C3NQyjqJEGqw4LJTY0Lak/HK8GgVxhl29H1eHv0emd4t49pM9ElZqNOy/liA89f4dfrV/&#10;tYJ5As8v4QfI9T8AAAD//wMAUEsBAi0AFAAGAAgAAAAhANvh9svuAAAAhQEAABMAAAAAAAAAAAAA&#10;AAAAAAAAAFtDb250ZW50X1R5cGVzXS54bWxQSwECLQAUAAYACAAAACEAWvQsW78AAAAVAQAACwAA&#10;AAAAAAAAAAAAAAAfAQAAX3JlbHMvLnJlbHNQSwECLQAUAAYACAAAACEAoeeCRsMAAADbAAAADwAA&#10;AAAAAAAAAAAAAAAHAgAAZHJzL2Rvd25yZXYueG1sUEsFBgAAAAADAAMAtwAAAPcCAAAAAA==&#10;" strokecolor="black [3200]" strokeweight=".5pt">
                            <v:stroke startarrow="block" endarrow="block" joinstyle="miter"/>
                          </v:shape>
                          <v:shape id="直接箭头连接符 77" o:spid="_x0000_s1047" type="#_x0000_t32" style="position:absolute;left:11007;top:9214;width:5206;height:6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rYwwAAANsAAAAPAAAAZHJzL2Rvd25yZXYueG1sRI/dasJA&#10;FITvhb7Dcgre6caCtY2uEgqKF/7Q1Ac4ZI/ZYPZsyK4xvr1bELwcZuYbZrHqbS06an3lWMFknIAg&#10;LpyuuFRw+luPvkD4gKyxdkwK7uRhtXwbLDDV7sa/1OWhFBHCPkUFJoQmldIXhiz6sWuIo3d2rcUQ&#10;ZVtK3eItwm0tP5LkU1qsOC4YbOjHUHHJr1aBuxTWmV11yDK7n37n9+Nus+mUGr732RxEoD68ws/2&#10;ViuYzeD/S/wBcvkAAAD//wMAUEsBAi0AFAAGAAgAAAAhANvh9svuAAAAhQEAABMAAAAAAAAAAAAA&#10;AAAAAAAAAFtDb250ZW50X1R5cGVzXS54bWxQSwECLQAUAAYACAAAACEAWvQsW78AAAAVAQAACwAA&#10;AAAAAAAAAAAAAAAfAQAAX3JlbHMvLnJlbHNQSwECLQAUAAYACAAAACEAobEK2MMAAADbAAAADwAA&#10;AAAAAAAAAAAAAAAHAgAAZHJzL2Rvd25yZXYueG1sUEsFBgAAAAADAAMAtwAAAPcCAAAAAA==&#10;" strokecolor="black [3200]" strokeweight=".5pt">
                            <v:stroke startarrow="block" endarrow="block" joinstyle="miter"/>
                          </v:shape>
                          <v:group id="组合 81" o:spid="_x0000_s1048" style="position:absolute;left:914;width:44606;height:38782" coordorigin="914,-69" coordsize="44606,3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组合 80" o:spid="_x0000_s1049" style="position:absolute;left:914;top:-69;width:44606;height:38782" coordorigin="914,-69" coordsize="44606,3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68" o:spid="_x0000_s1050" style="position:absolute;left:914;top:-69;width:44606;height:38782" coordorigin="914,1" coordsize="44608,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文本框 27" o:spid="_x0000_s1051" type="#_x0000_t202" style="position:absolute;left:4220;top:70;width:696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9953FB" w:rsidRPr="003668B7" w:rsidRDefault="009953FB" w:rsidP="00080EF9">
                                        <w:pPr>
                                          <w:rPr>
                                            <w:sz w:val="18"/>
                                            <w:szCs w:val="18"/>
                                          </w:rPr>
                                        </w:pPr>
                                        <w:r w:rsidRPr="003668B7">
                                          <w:rPr>
                                            <w:rFonts w:hint="eastAsia"/>
                                            <w:sz w:val="18"/>
                                            <w:szCs w:val="18"/>
                                          </w:rPr>
                                          <w:t>信息源</w:t>
                                        </w:r>
                                      </w:p>
                                    </w:txbxContent>
                                  </v:textbox>
                                </v:shape>
                                <v:shape id="文本框 60" o:spid="_x0000_s1052" type="#_x0000_t202" style="position:absolute;left:914;top:5773;width:12729;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9953FB" w:rsidRPr="003668B7" w:rsidRDefault="009953FB" w:rsidP="00080EF9">
                                        <w:pPr>
                                          <w:rPr>
                                            <w:sz w:val="18"/>
                                            <w:szCs w:val="18"/>
                                          </w:rPr>
                                        </w:pPr>
                                        <w:r w:rsidRPr="003668B7">
                                          <w:rPr>
                                            <w:rFonts w:hint="eastAsia"/>
                                            <w:sz w:val="18"/>
                                            <w:szCs w:val="18"/>
                                          </w:rPr>
                                          <w:t>信息资源选择与采集</w:t>
                                        </w:r>
                                      </w:p>
                                    </w:txbxContent>
                                  </v:textbox>
                                </v:shape>
                                <v:shape id="文本框 61" o:spid="_x0000_s1053" type="#_x0000_t202" style="position:absolute;left:3762;top:13966;width:724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9953FB" w:rsidRPr="003668B7" w:rsidRDefault="009953FB" w:rsidP="00080EF9">
                                        <w:pPr>
                                          <w:rPr>
                                            <w:sz w:val="18"/>
                                            <w:szCs w:val="18"/>
                                          </w:rPr>
                                        </w:pPr>
                                        <w:r w:rsidRPr="003668B7">
                                          <w:rPr>
                                            <w:rFonts w:hint="eastAsia"/>
                                            <w:sz w:val="18"/>
                                            <w:szCs w:val="18"/>
                                          </w:rPr>
                                          <w:t>标引处理</w:t>
                                        </w:r>
                                      </w:p>
                                    </w:txbxContent>
                                  </v:textbox>
                                </v:shape>
                                <v:shape id="文本框 62" o:spid="_x0000_s1054" type="#_x0000_t202" style="position:absolute;left:986;top:22518;width:12802;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9953FB" w:rsidRPr="003668B7" w:rsidRDefault="009953FB" w:rsidP="00080EF9">
                                        <w:pPr>
                                          <w:rPr>
                                            <w:sz w:val="18"/>
                                            <w:szCs w:val="18"/>
                                          </w:rPr>
                                        </w:pPr>
                                        <w:r w:rsidRPr="003668B7">
                                          <w:rPr>
                                            <w:rFonts w:hint="eastAsia"/>
                                            <w:sz w:val="18"/>
                                            <w:szCs w:val="18"/>
                                          </w:rPr>
                                          <w:t>数据库创建与维护</w:t>
                                        </w:r>
                                      </w:p>
                                    </w:txbxContent>
                                  </v:textbox>
                                </v:shape>
                                <v:shape id="文本框 63" o:spid="_x0000_s1055" type="#_x0000_t202" style="position:absolute;left:16213;top:6754;width:9355;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rsidR="009953FB" w:rsidRPr="003668B7" w:rsidRDefault="009953FB" w:rsidP="00080EF9">
                                        <w:pPr>
                                          <w:rPr>
                                            <w:sz w:val="18"/>
                                            <w:szCs w:val="18"/>
                                          </w:rPr>
                                        </w:pPr>
                                        <w:r w:rsidRPr="003668B7">
                                          <w:rPr>
                                            <w:rFonts w:hint="eastAsia"/>
                                            <w:sz w:val="18"/>
                                            <w:szCs w:val="18"/>
                                          </w:rPr>
                                          <w:t>知识组织与管理工具</w:t>
                                        </w:r>
                                      </w:p>
                                    </w:txbxContent>
                                  </v:textbox>
                                </v:shape>
                                <v:shape id="文本框 64" o:spid="_x0000_s1056" type="#_x0000_t202" style="position:absolute;left:32698;top:1;width:5626;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rsidR="009953FB" w:rsidRPr="003668B7" w:rsidRDefault="009953FB" w:rsidP="00080EF9">
                                        <w:pPr>
                                          <w:rPr>
                                            <w:sz w:val="18"/>
                                            <w:szCs w:val="18"/>
                                          </w:rPr>
                                        </w:pPr>
                                        <w:r w:rsidRPr="003668B7">
                                          <w:rPr>
                                            <w:rFonts w:hint="eastAsia"/>
                                            <w:sz w:val="18"/>
                                            <w:szCs w:val="18"/>
                                          </w:rPr>
                                          <w:t>用户</w:t>
                                        </w:r>
                                      </w:p>
                                    </w:txbxContent>
                                  </v:textbox>
                                </v:shape>
                                <v:shape id="文本框 65" o:spid="_x0000_s1057" type="#_x0000_t202" style="position:absolute;left:31219;top:7172;width:7948;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rsidR="009953FB" w:rsidRPr="003668B7" w:rsidRDefault="009953FB" w:rsidP="00080EF9">
                                        <w:pPr>
                                          <w:rPr>
                                            <w:sz w:val="18"/>
                                            <w:szCs w:val="18"/>
                                          </w:rPr>
                                        </w:pPr>
                                        <w:r w:rsidRPr="003668B7">
                                          <w:rPr>
                                            <w:rFonts w:hint="eastAsia"/>
                                            <w:sz w:val="18"/>
                                            <w:szCs w:val="18"/>
                                          </w:rPr>
                                          <w:t>用户接口</w:t>
                                        </w:r>
                                      </w:p>
                                    </w:txbxContent>
                                  </v:textbox>
                                </v:shape>
                                <v:shape id="文本框 66" o:spid="_x0000_s1058" type="#_x0000_t202" style="position:absolute;left:29136;top:18398;width:1256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rsidR="009953FB" w:rsidRPr="003668B7" w:rsidRDefault="009953FB" w:rsidP="00080EF9">
                                        <w:pPr>
                                          <w:rPr>
                                            <w:sz w:val="18"/>
                                            <w:szCs w:val="18"/>
                                          </w:rPr>
                                        </w:pPr>
                                        <w:r w:rsidRPr="003668B7">
                                          <w:rPr>
                                            <w:rFonts w:hint="eastAsia"/>
                                            <w:sz w:val="18"/>
                                            <w:szCs w:val="18"/>
                                          </w:rPr>
                                          <w:t>提问处理/检索匹配</w:t>
                                        </w:r>
                                      </w:p>
                                    </w:txbxContent>
                                  </v:textbox>
                                </v:shape>
                                <v:shape id="文本框 67" o:spid="_x0000_s1059" type="#_x0000_t202" style="position:absolute;left:6882;top:29397;width:38640;height:9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fHwwAAANsAAAAPAAAAZHJzL2Rvd25yZXYueG1sRI9Ba8JA&#10;FITvQv/D8oTedKNIWqKr2IBpoaekxfMj+0yi2bchuyZpf323UOhxmJlvmN1hMq0YqHeNZQWrZQSC&#10;uLS64UrB58dp8QzCeWSNrWVS8EUODvuH2Q4TbUfOaSh8JQKEXYIKau+7REpX1mTQLW1HHLyL7Q36&#10;IPtK6h7HADetXEdRLA02HBZq7CitqbwVd6Pgiq/ufIm/izh95xc+b0yeDZlSj/PpuAXhafL/4b/2&#10;m1YQP8Hvl/AD5P4HAAD//wMAUEsBAi0AFAAGAAgAAAAhANvh9svuAAAAhQEAABMAAAAAAAAAAAAA&#10;AAAAAAAAAFtDb250ZW50X1R5cGVzXS54bWxQSwECLQAUAAYACAAAACEAWvQsW78AAAAVAQAACwAA&#10;AAAAAAAAAAAAAAAfAQAAX3JlbHMvLnJlbHNQSwECLQAUAAYACAAAACEATcMnx8MAAADbAAAADwAA&#10;AAAAAAAAAAAAAAAHAgAAZHJzL2Rvd25yZXYueG1sUEsFBgAAAAADAAMAtwAAAPcCAAAAAA==&#10;" fillcolor="white [3201]" strokeweight=".5pt">
                                  <v:stroke dashstyle="dash"/>
                                  <v:textbox>
                                    <w:txbxContent>
                                      <w:p w:rsidR="009953FB" w:rsidRPr="003668B7" w:rsidRDefault="009953FB" w:rsidP="00080EF9">
                                        <w:pPr>
                                          <w:rPr>
                                            <w:sz w:val="18"/>
                                            <w:szCs w:val="18"/>
                                          </w:rPr>
                                        </w:pPr>
                                        <w:r w:rsidRPr="003668B7">
                                          <w:rPr>
                                            <w:rFonts w:hint="eastAsia"/>
                                            <w:sz w:val="18"/>
                                            <w:szCs w:val="18"/>
                                          </w:rPr>
                                          <w:t>数据库</w:t>
                                        </w:r>
                                      </w:p>
                                    </w:txbxContent>
                                  </v:textbox>
                                </v:shape>
                              </v:group>
                              <v:oval id="椭圆 78" o:spid="_x0000_s1060" style="position:absolute;left:2808;top:140;width:9003;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oMvwAAANsAAAAPAAAAZHJzL2Rvd25yZXYueG1sRE9Ni8Iw&#10;EL0L+x/CCN401UMrXVNZBNFLD6viebaZbUubSWmyNf57c1jw+Hjfu30wvZhodK1lBetVAoK4srrl&#10;WsHtelxuQTiPrLG3TAqe5GBffMx2mGv74G+aLr4WMYRdjgoa74dcSlc1ZNCt7EAcuV87GvQRjrXU&#10;Iz5iuOnlJklSabDl2NDgQIeGqu7yZxSU4d5udLnm6eSzcErLrEuPP0ot5uHrE4Sn4N/if/dZK8ji&#10;2Pgl/gBZvAAAAP//AwBQSwECLQAUAAYACAAAACEA2+H2y+4AAACFAQAAEwAAAAAAAAAAAAAAAAAA&#10;AAAAW0NvbnRlbnRfVHlwZXNdLnhtbFBLAQItABQABgAIAAAAIQBa9CxbvwAAABUBAAALAAAAAAAA&#10;AAAAAAAAAB8BAABfcmVscy8ucmVsc1BLAQItABQABgAIAAAAIQDCTfoMvwAAANsAAAAPAAAAAAAA&#10;AAAAAAAAAAcCAABkcnMvZG93bnJldi54bWxQSwUGAAAAAAMAAwC3AAAA8wIAAAAA&#10;" filled="f" strokecolor="black [3213]" strokeweight=".5pt">
                                <v:stroke joinstyle="miter"/>
                              </v:oval>
                            </v:group>
                            <v:oval id="椭圆 79" o:spid="_x0000_s1061" style="position:absolute;left:30590;width:9003;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XwgAAANsAAAAPAAAAZHJzL2Rvd25yZXYueG1sRI9Bi8Iw&#10;FITvC/6H8ARva6qHdq1GEUH00sO64vnZPNti81KaWOO/NwsLexxm5htmtQmmFQP1rrGsYDZNQBCX&#10;VjdcKTj/7D+/QDiPrLG1TApe5GCzHn2sMNf2yd80nHwlIoRdjgpq77tcSlfWZNBNbUccvZvtDfoo&#10;+0rqHp8Rblo5T5JUGmw4LtTY0a6m8n56GAVFuDRzXcx4OPgsHNIiu6f7q1KTcdguQXgK/j/81z5q&#10;BdkCfr/EHyDXbwAAAP//AwBQSwECLQAUAAYACAAAACEA2+H2y+4AAACFAQAAEwAAAAAAAAAAAAAA&#10;AAAAAAAAW0NvbnRlbnRfVHlwZXNdLnhtbFBLAQItABQABgAIAAAAIQBa9CxbvwAAABUBAAALAAAA&#10;AAAAAAAAAAAAAB8BAABfcmVscy8ucmVsc1BLAQItABQABgAIAAAAIQCtAV+XwgAAANsAAAAPAAAA&#10;AAAAAAAAAAAAAAcCAABkcnMvZG93bnJldi54bWxQSwUGAAAAAAMAAwC3AAAA9gIAAAAA&#10;" filled="f" strokecolor="black [3213]" strokeweight=".5pt">
                              <v:stroke joinstyle="miter"/>
                            </v:oval>
                          </v:group>
                        </v:group>
                        <v:shape id="文本框 83" o:spid="_x0000_s1062" type="#_x0000_t202" style="position:absolute;left:984;top:3657;width:886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1fwwAAANsAAAAPAAAAZHJzL2Rvd25yZXYueG1sRI/NasMw&#10;EITvhbyD2EAupZbT1sE4UUIoBAothfw8wGJtLRNrZSzFVt6+KhR6HGbmG2azi7YTIw2+daxgmeUg&#10;iGunW24UXM6HpxKED8gaO8ek4E4edtvZwwYr7SY+0ngKjUgQ9hUqMCH0lZS+NmTRZ64nTt63GyyG&#10;JIdG6gGnBLedfM7zlbTYclow2NObofp6ulkF0jYfxW1VRNfH10MRPuNj/WWUWszjfg0iUAz/4b/2&#10;u1ZQvsDvl/QD5PYHAAD//wMAUEsBAi0AFAAGAAgAAAAhANvh9svuAAAAhQEAABMAAAAAAAAAAAAA&#10;AAAAAAAAAFtDb250ZW50X1R5cGVzXS54bWxQSwECLQAUAAYACAAAACEAWvQsW78AAAAVAQAACwAA&#10;AAAAAAAAAAAAAAAfAQAAX3JlbHMvLnJlbHNQSwECLQAUAAYACAAAACEAB5YdX8MAAADbAAAADwAA&#10;AAAAAAAAAAAAAAAHAgAAZHJzL2Rvd25yZXYueG1sUEsFBgAAAAADAAMAtwAAAPcCAAAAAA==&#10;" fillcolor="white [3201]" strokecolor="#9cc2e5 [1944]" strokeweight=".5pt">
                          <v:textbox>
                            <w:txbxContent>
                              <w:p w:rsidR="009953FB" w:rsidRPr="003668B7" w:rsidRDefault="009953FB" w:rsidP="00080EF9">
                                <w:pPr>
                                  <w:rPr>
                                    <w:sz w:val="18"/>
                                  </w:rPr>
                                </w:pPr>
                                <w:r w:rsidRPr="003668B7">
                                  <w:rPr>
                                    <w:rFonts w:hint="eastAsia"/>
                                    <w:sz w:val="18"/>
                                  </w:rPr>
                                  <w:t>视频提取音频</w:t>
                                </w:r>
                              </w:p>
                            </w:txbxContent>
                          </v:textbox>
                        </v:shape>
                        <v:shape id="文本框 84" o:spid="_x0000_s1063" type="#_x0000_t202" style="position:absolute;top:6822;width:9912;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UrwwAAANsAAAAPAAAAZHJzL2Rvd25yZXYueG1sRI/RagIx&#10;FETfC/2HcAVfSs1WXJHVKKWwIFgK1X7AJbluFjc3yya68e9NodDHYWbOMJtdcp240RBazwreZgUI&#10;Yu1Ny42Cn1P9ugIRIrLBzjMpuFOA3fb5aYOV8SN/0+0YG5EhHCpUYGPsKymDtuQwzHxPnL2zHxzG&#10;LIdGmgHHDHednBfFUjpsOS9Y7OnDkr4cr06BdM2hvC7L5Pu0qMv4mV70l1VqOknvaxCRUvwP/7X3&#10;RsFqAb9f8g+Q2wcAAAD//wMAUEsBAi0AFAAGAAgAAAAhANvh9svuAAAAhQEAABMAAAAAAAAAAAAA&#10;AAAAAAAAAFtDb250ZW50X1R5cGVzXS54bWxQSwECLQAUAAYACAAAACEAWvQsW78AAAAVAQAACwAA&#10;AAAAAAAAAAAAAAAfAQAAX3JlbHMvLnJlbHNQSwECLQAUAAYACAAAACEAiH+FK8MAAADbAAAADwAA&#10;AAAAAAAAAAAAAAAHAgAAZHJzL2Rvd25yZXYueG1sUEsFBgAAAAADAAMAtwAAAPcCAAAAAA==&#10;" fillcolor="white [3201]" strokecolor="#9cc2e5 [1944]" strokeweight=".5pt">
                          <v:textbox>
                            <w:txbxContent>
                              <w:p w:rsidR="009953FB" w:rsidRPr="003668B7" w:rsidRDefault="009953FB" w:rsidP="00080EF9">
                                <w:pPr>
                                  <w:rPr>
                                    <w:sz w:val="18"/>
                                  </w:rPr>
                                </w:pPr>
                                <w:r>
                                  <w:rPr>
                                    <w:rFonts w:hint="eastAsia"/>
                                    <w:sz w:val="18"/>
                                  </w:rPr>
                                  <w:t>音频等时间分割</w:t>
                                </w:r>
                              </w:p>
                            </w:txbxContent>
                          </v:textbox>
                        </v:shape>
                        <v:shape id="文本框 85" o:spid="_x0000_s1064" type="#_x0000_t202" style="position:absolute;top:10269;width:9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CwwQAAANsAAAAPAAAAZHJzL2Rvd25yZXYueG1sRI/RisIw&#10;FETfF/yHcAVfFk0VK1KNIoIgKILd/YBLc22KzU1pomb/fiMs7OMwM2eY9TbaVjyp941jBdNJBoK4&#10;crrhWsH312G8BOEDssbWMSn4IQ/bzeBjjYV2L77Sswy1SBD2BSowIXSFlL4yZNFPXEecvJvrLYYk&#10;+1rqHl8Jbls5y7KFtNhwWjDY0d5QdS8fVoG09Sl/LPLoujg/5OEcP6uLUWo0jLsViEAx/If/2ket&#10;YJnD+0v6AXLzCwAA//8DAFBLAQItABQABgAIAAAAIQDb4fbL7gAAAIUBAAATAAAAAAAAAAAAAAAA&#10;AAAAAABbQ29udGVudF9UeXBlc10ueG1sUEsBAi0AFAAGAAgAAAAhAFr0LFu/AAAAFQEAAAsAAAAA&#10;AAAAAAAAAAAAHwEAAF9yZWxzLy5yZWxzUEsBAi0AFAAGAAgAAAAhAOczILDBAAAA2wAAAA8AAAAA&#10;AAAAAAAAAAAABwIAAGRycy9kb3ducmV2LnhtbFBLBQYAAAAAAwADALcAAAD1AgAAAAA=&#10;" fillcolor="white [3201]" strokecolor="#9cc2e5 [1944]" strokeweight=".5pt">
                          <v:textbox>
                            <w:txbxContent>
                              <w:p w:rsidR="009953FB" w:rsidRPr="003668B7" w:rsidRDefault="009953FB" w:rsidP="00080EF9">
                                <w:pPr>
                                  <w:rPr>
                                    <w:sz w:val="18"/>
                                  </w:rPr>
                                </w:pPr>
                                <w:r>
                                  <w:rPr>
                                    <w:rFonts w:hint="eastAsia"/>
                                    <w:sz w:val="18"/>
                                  </w:rPr>
                                  <w:t>音频段转为文字</w:t>
                                </w:r>
                              </w:p>
                            </w:txbxContent>
                          </v:textbox>
                        </v:shape>
                        <v:shape id="直接箭头连接符 86" o:spid="_x0000_s1065" type="#_x0000_t32" style="position:absolute;left:3938;top:6049;width:0;height:1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uxgAAANsAAAAPAAAAZHJzL2Rvd25yZXYueG1sRI9Pa8JA&#10;FMTvBb/D8oRepG7agw2pG1FJofRgMa3W4yP78gezb0N21fjtXaHQ4zAzv2Hmi8G04ky9aywreJ5G&#10;IIgLqxuuFPx8vz/FIJxH1thaJgVXcrBIRw9zTLS98JbOua9EgLBLUEHtfZdI6YqaDLqp7YiDV9re&#10;oA+yr6Tu8RLgppUvUTSTBhsOCzV2tK6pOOYno6DMfiefK70b1vFpP3nN7OEr21ilHsfD8g2Ep8H/&#10;h//aH1pBPIP7l/ADZHoDAAD//wMAUEsBAi0AFAAGAAgAAAAhANvh9svuAAAAhQEAABMAAAAAAAAA&#10;AAAAAAAAAAAAAFtDb250ZW50X1R5cGVzXS54bWxQSwECLQAUAAYACAAAACEAWvQsW78AAAAVAQAA&#10;CwAAAAAAAAAAAAAAAAAfAQAAX3JlbHMvLnJlbHNQSwECLQAUAAYACAAAACEAW2Uf7sYAAADbAAAA&#10;DwAAAAAAAAAAAAAAAAAHAgAAZHJzL2Rvd25yZXYueG1sUEsFBgAAAAADAAMAtwAAAPoCAAAAAA==&#10;" strokecolor="#9cc2e5 [1944]" strokeweight=".5pt">
                          <v:stroke endarrow="block" joinstyle="miter"/>
                        </v:shape>
                        <v:shape id="直接箭头连接符 87" o:spid="_x0000_s1066" type="#_x0000_t32" style="position:absolute;left:4149;top:9425;width:0;height:1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p1xgAAANsAAAAPAAAAZHJzL2Rvd25yZXYueG1sRI9Pa8JA&#10;FMTvgt9heUIvUjf2UEPqRlQilB4UbbUeH9mXP5h9G7Krpt++KxR6HGbmN8x80ZtG3KhztWUF00kE&#10;gji3uuZSwdfn5jkG4TyyxsYyKfghB4t0OJhjou2d93Q7+FIECLsEFVTet4mULq/IoJvYljh4he0M&#10;+iC7UuoO7wFuGvkSRa/SYM1hocKW1hXll8PVKCiy7/HHSh/7dXw9jWeZPe+yrVXqadQv30B46v1/&#10;+K/9rhXEM3h8CT9Apr8AAAD//wMAUEsBAi0AFAAGAAgAAAAhANvh9svuAAAAhQEAABMAAAAAAAAA&#10;AAAAAAAAAAAAAFtDb250ZW50X1R5cGVzXS54bWxQSwECLQAUAAYACAAAACEAWvQsW78AAAAVAQAA&#10;CwAAAAAAAAAAAAAAAAAfAQAAX3JlbHMvLnJlbHNQSwECLQAUAAYACAAAACEANCm6dcYAAADbAAAA&#10;DwAAAAAAAAAAAAAAAAAHAgAAZHJzL2Rvd25yZXYueG1sUEsFBgAAAAADAAMAtwAAAPoCAAAAAA==&#10;" strokecolor="#9cc2e5 [1944]" strokeweight=".5pt">
                          <v:stroke endarrow="block" joinstyle="miter"/>
                        </v:shape>
                        <v:shape id="右大括号 88" o:spid="_x0000_s1067" type="#_x0000_t88" style="position:absolute;left:10339;top:3868;width:203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5hvvwAAANsAAAAPAAAAZHJzL2Rvd25yZXYueG1sRE9Na8JA&#10;EL0L/Q/LFLxI3VRQQuoqrbQg6MVo70N2mgSzszE7jfHfuwfB4+N9L9eDa1RPXag9G3ifJqCIC29r&#10;Lg2cjj9vKaggyBYbz2TgRgHWq5fREjPrr3ygPpdSxRAOGRqoRNpM61BU5DBMfUscuT/fOZQIu1Lb&#10;Dq8x3DV6liQL7bDm2FBhS5uKinP+7wywkPS778vXTE/87+Scz7d+Pzdm/Dp8foASGuQpfri31kAa&#10;x8Yv8Qfo1R0AAP//AwBQSwECLQAUAAYACAAAACEA2+H2y+4AAACFAQAAEwAAAAAAAAAAAAAAAAAA&#10;AAAAW0NvbnRlbnRfVHlwZXNdLnhtbFBLAQItABQABgAIAAAAIQBa9CxbvwAAABUBAAALAAAAAAAA&#10;AAAAAAAAAB8BAABfcmVscy8ucmVsc1BLAQItABQABgAIAAAAIQBQ35hvvwAAANsAAAAPAAAAAAAA&#10;AAAAAAAAAAcCAABkcnMvZG93bnJldi54bWxQSwUGAAAAAAMAAwC3AAAA8wIAAAAA&#10;" adj="417,13912" strokecolor="#9cc2e5 [1944]" strokeweight=".5pt">
                          <v:stroke joinstyle="miter"/>
                        </v:shape>
                        <v:shape id="文本框 104" o:spid="_x0000_s1068" type="#_x0000_t202" style="position:absolute;left:21804;width:6612;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JoMwQAAANwAAAAPAAAAZHJzL2Rvd25yZXYueG1sRE/dasIw&#10;FL4XfIdwBG9kTTfaMqpRZCAMJoO5PcChOTbF5qQ00ca3X4TB7s7H93s2u2h7caPRd44VPGc5COLG&#10;6Y5bBT/fh6dXED4ga+wdk4I7edht57MN1tpN/EW3U2hFCmFfowITwlBL6RtDFn3mBuLEnd1oMSQ4&#10;tlKPOKVw28uXPK+kxY5Tg8GB3gw1l9PVKpC2/SivVRndEItDGY5x1XwapZaLuF+DCBTDv/jP/a7T&#10;/LyAxzPpArn9BQAA//8DAFBLAQItABQABgAIAAAAIQDb4fbL7gAAAIUBAAATAAAAAAAAAAAAAAAA&#10;AAAAAABbQ29udGVudF9UeXBlc10ueG1sUEsBAi0AFAAGAAgAAAAhAFr0LFu/AAAAFQEAAAsAAAAA&#10;AAAAAAAAAAAAHwEAAF9yZWxzLy5yZWxzUEsBAi0AFAAGAAgAAAAhAHe4mgzBAAAA3AAAAA8AAAAA&#10;AAAAAAAAAAAABwIAAGRycy9kb3ducmV2LnhtbFBLBQYAAAAAAwADALcAAAD1AgAAAAA=&#10;" fillcolor="white [3201]" strokecolor="#9cc2e5 [1944]" strokeweight=".5pt">
                          <v:textbox>
                            <w:txbxContent>
                              <w:p w:rsidR="009953FB" w:rsidRPr="003668B7" w:rsidRDefault="009953FB" w:rsidP="00080EF9">
                                <w:pPr>
                                  <w:rPr>
                                    <w:sz w:val="18"/>
                                  </w:rPr>
                                </w:pPr>
                                <w:r>
                                  <w:rPr>
                                    <w:rFonts w:hint="eastAsia"/>
                                    <w:sz w:val="18"/>
                                  </w:rPr>
                                  <w:t>课程视频</w:t>
                                </w:r>
                              </w:p>
                            </w:txbxContent>
                          </v:textbox>
                        </v:shape>
                        <v:line id="直接连接符 105" o:spid="_x0000_s1069" style="position:absolute;flip:x;visibility:visible;mso-wrap-style:square" from="19835,2461" to="22050,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UawAAAANwAAAAPAAAAZHJzL2Rvd25yZXYueG1sRE/bisIw&#10;EH0X9h/CLOybpiveqEZZKrI+rdcPGJqxKTaT0sS2+/cbYcG3OZzrrDa9rURLjS8dK/gcJSCIc6dL&#10;LhRcL7vhAoQPyBorx6Tglzxs1m+DFabadXyi9hwKEUPYp6jAhFCnUvrckEU/cjVx5G6usRgibAqp&#10;G+xiuK3kOElm0mLJscFgTZmh/H5+WAXdMeNZtm0fe6TaHGji5z/fuVIf7/3XEkSgPrzE/+69jvOT&#10;KTyfiRfI9R8AAAD//wMAUEsBAi0AFAAGAAgAAAAhANvh9svuAAAAhQEAABMAAAAAAAAAAAAAAAAA&#10;AAAAAFtDb250ZW50X1R5cGVzXS54bWxQSwECLQAUAAYACAAAACEAWvQsW78AAAAVAQAACwAAAAAA&#10;AAAAAAAAAAAfAQAAX3JlbHMvLnJlbHNQSwECLQAUAAYACAAAACEApkfVGsAAAADcAAAADwAAAAAA&#10;AAAAAAAAAAAHAgAAZHJzL2Rvd25yZXYueG1sUEsFBgAAAAADAAMAtwAAAPQCAAAAAA==&#10;" strokecolor="#9cc2e5 [1944]" strokeweight=".5pt">
                          <v:stroke joinstyle="miter"/>
                        </v:line>
                        <v:shape id="文本框 106" o:spid="_x0000_s1070" type="#_x0000_t202" style="position:absolute;left:52683;top:3235;width:10058;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qHgwAAAANwAAAAPAAAAZHJzL2Rvd25yZXYueG1sRE/bisIw&#10;EH1f8B/CCL4smirbItUoIgjCLoKXDxiasSk2k9JEzf79ZkHwbQ7nOst1tK14UO8bxwqmkwwEceV0&#10;w7WCy3k3noPwAVlj65gU/JKH9WrwscRSuycf6XEKtUgh7EtUYELoSil9Zciin7iOOHFX11sMCfa1&#10;1D0+U7ht5SzLCmmx4dRgsKOtoep2ulsF0tbf+b3Io+vi1y4PP/GzOhilRsO4WYAIFMNb/HLvdZqf&#10;FfD/TLpArv4AAAD//wMAUEsBAi0AFAAGAAgAAAAhANvh9svuAAAAhQEAABMAAAAAAAAAAAAAAAAA&#10;AAAAAFtDb250ZW50X1R5cGVzXS54bWxQSwECLQAUAAYACAAAACEAWvQsW78AAAAVAQAACwAAAAAA&#10;AAAAAAAAAAAfAQAAX3JlbHMvLnJlbHNQSwECLQAUAAYACAAAACEA6Cah4MAAAADcAAAADwAAAAAA&#10;AAAAAAAAAAAHAgAAZHJzL2Rvd25yZXYueG1sUEsFBgAAAAADAAMAtwAAAPQCAAAAAA==&#10;" fillcolor="white [3201]" strokecolor="#9cc2e5 [1944]" strokeweight=".5pt">
                          <v:textbox>
                            <w:txbxContent>
                              <w:p w:rsidR="009953FB" w:rsidRPr="003668B7" w:rsidRDefault="009953FB" w:rsidP="00080EF9">
                                <w:pPr>
                                  <w:rPr>
                                    <w:sz w:val="18"/>
                                  </w:rPr>
                                </w:pPr>
                                <w:r>
                                  <w:rPr>
                                    <w:rFonts w:hint="eastAsia"/>
                                    <w:sz w:val="18"/>
                                  </w:rPr>
                                  <w:t>课程相关检索词</w:t>
                                </w:r>
                              </w:p>
                            </w:txbxContent>
                          </v:textbox>
                        </v:shape>
                      </v:group>
                    </v:group>
                  </v:group>
                  <v:line id="直接连接符 107" o:spid="_x0000_s1071" style="position:absolute;flip:x;visibility:visible;mso-wrap-style:square" from="51347,4642" to="54057,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e72vwAAANwAAAAPAAAAZHJzL2Rvd25yZXYueG1sRE/bisIw&#10;EH0X9h/CLPim6S6iSzXK0kX0ydv6AUMzNsVmUprY1r83guDbHM51FqveVqKlxpeOFXyNExDEudMl&#10;FwrO/+vRDwgfkDVWjknBnTyslh+DBabadXyk9hQKEUPYp6jAhFCnUvrckEU/djVx5C6usRgibAqp&#10;G+xiuK3kd5JMpcWSY4PBmjJD+fV0swq6Q8bT7K+9bZFqs6eJn+02uVLDz/53DiJQH97il3ur4/xk&#10;Bs9n4gVy+QAAAP//AwBQSwECLQAUAAYACAAAACEA2+H2y+4AAACFAQAAEwAAAAAAAAAAAAAAAAAA&#10;AAAAW0NvbnRlbnRfVHlwZXNdLnhtbFBLAQItABQABgAIAAAAIQBa9CxbvwAAABUBAAALAAAAAAAA&#10;AAAAAAAAAB8BAABfcmVscy8ucmVsc1BLAQItABQABgAIAAAAIQA52e72vwAAANwAAAAPAAAAAAAA&#10;AAAAAAAAAAcCAABkcnMvZG93bnJldi54bWxQSwUGAAAAAAMAAwC3AAAA8wIAAAAA&#10;" strokecolor="#9cc2e5 [1944]" strokeweight=".5pt">
                    <v:stroke joinstyle="miter"/>
                  </v:line>
                  <v:line id="直接连接符 103" o:spid="_x0000_s1072" style="position:absolute;visibility:visible;mso-wrap-style:square" from="32988,2743" to="33270,41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oOwgAAANwAAAAPAAAAZHJzL2Rvd25yZXYueG1sRE9La8JA&#10;EL4X/A/LCN7qxgcxRFdptZWKJ5/nITsmwexsyK4a++u7hUJv8/E9Z7ZoTSXu1LjSsoJBPwJBnFld&#10;cq7gePh8TUA4j6yxskwKnuRgMe+8zDDV9sE7uu99LkIIuxQVFN7XqZQuK8ig69uaOHAX2xj0ATa5&#10;1A0+Qrip5DCKYmmw5NBQYE3LgrLr/mYUrBNOksv7dvUxjvV3uznFk/MzVqrXbd+mIDy1/l/85/7S&#10;YX40gt9nwgVy/gMAAP//AwBQSwECLQAUAAYACAAAACEA2+H2y+4AAACFAQAAEwAAAAAAAAAAAAAA&#10;AAAAAAAAW0NvbnRlbnRfVHlwZXNdLnhtbFBLAQItABQABgAIAAAAIQBa9CxbvwAAABUBAAALAAAA&#10;AAAAAAAAAAAAAB8BAABfcmVscy8ucmVsc1BLAQItABQABgAIAAAAIQBB5YoOwgAAANwAAAAPAAAA&#10;AAAAAAAAAAAAAAcCAABkcnMvZG93bnJldi54bWxQSwUGAAAAAAMAAwC3AAAA9gIAAAAA&#10;" strokecolor="#4472c4 [3204]" strokeweight=".5pt">
                    <v:stroke dashstyle="dash" joinstyle="miter"/>
                  </v:line>
                  <v:shape id="文本框 108" o:spid="_x0000_s1073" type="#_x0000_t202" style="position:absolute;left:55356;top:17162;width:12872;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AJxAAAANwAAAAPAAAAZHJzL2Rvd25yZXYueG1sRI/dagIx&#10;EIXvC75DmEJvSs1aulJWo4ggFCyCPw8wbMbN0s1k2URN3965ELyb4Zw555v5MvtOXWmIbWADk3EB&#10;irgOtuXGwOm4+fgGFROyxS4wGfinCMvF6GWOlQ033tP1kBolIRwrNOBS6iutY+3IYxyHnli0cxg8&#10;JlmHRtsBbxLuO/1ZFFPtsWVpcNjT2lH9d7h4A9o32/IyLXPo89emTL/5vd45Y95e82oGKlFOT/Pj&#10;+scKfiG08oxMoBd3AAAA//8DAFBLAQItABQABgAIAAAAIQDb4fbL7gAAAIUBAAATAAAAAAAAAAAA&#10;AAAAAAAAAABbQ29udGVudF9UeXBlc10ueG1sUEsBAi0AFAAGAAgAAAAhAFr0LFu/AAAAFQEAAAsA&#10;AAAAAAAAAAAAAAAAHwEAAF9yZWxzLy5yZWxzUEsBAi0AFAAGAAgAAAAhAPb1kAnEAAAA3AAAAA8A&#10;AAAAAAAAAAAAAAAABwIAAGRycy9kb3ducmV2LnhtbFBLBQYAAAAAAwADALcAAAD4AgAAAAA=&#10;" fillcolor="white [3201]" strokecolor="#9cc2e5 [1944]" strokeweight=".5pt">
                    <v:textbox>
                      <w:txbxContent>
                        <w:p w:rsidR="009953FB" w:rsidRPr="003668B7" w:rsidRDefault="009953FB" w:rsidP="00080EF9">
                          <w:pPr>
                            <w:rPr>
                              <w:sz w:val="18"/>
                            </w:rPr>
                          </w:pPr>
                          <w:r>
                            <w:rPr>
                              <w:rFonts w:hint="eastAsia"/>
                              <w:sz w:val="18"/>
                            </w:rPr>
                            <w:t>检索式切词+停用词</w:t>
                          </w:r>
                        </w:p>
                      </w:txbxContent>
                    </v:textbox>
                  </v:shape>
                  <v:shape id="文本框 109" o:spid="_x0000_s1074" type="#_x0000_t202" style="position:absolute;left:55286;top:20609;width:1343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WSwQAAANwAAAAPAAAAZHJzL2Rvd25yZXYueG1sRE/dasIw&#10;FL4X9g7hCLuRmWysZeuMMgaCoAjr9gCH5qwpNieliRrf3gwE787H93sWq+R6caIxdJ41PM8VCOLG&#10;m45bDb8/66c3ECEiG+w9k4YLBVgtHyYLrIw/8zed6tiKHMKhQg02xqGSMjSWHIa5H4gz9+dHhzHD&#10;sZVmxHMOd718UaqUDjvODRYH+rLUHOqj0yBduy2OZZH8kF7XRdylWbO3Wj9O0+cHiEgp3sU398bk&#10;+eod/p/JF8jlFQAA//8DAFBLAQItABQABgAIAAAAIQDb4fbL7gAAAIUBAAATAAAAAAAAAAAAAAAA&#10;AAAAAABbQ29udGVudF9UeXBlc10ueG1sUEsBAi0AFAAGAAgAAAAhAFr0LFu/AAAAFQEAAAsAAAAA&#10;AAAAAAAAAAAAHwEAAF9yZWxzLy5yZWxzUEsBAi0AFAAGAAgAAAAhAJm5NZLBAAAA3AAAAA8AAAAA&#10;AAAAAAAAAAAABwIAAGRycy9kb3ducmV2LnhtbFBLBQYAAAAAAwADALcAAAD1AgAAAAA=&#10;" fillcolor="white [3201]" strokecolor="#9cc2e5 [1944]" strokeweight=".5pt">
                    <v:textbox>
                      <w:txbxContent>
                        <w:p w:rsidR="009953FB" w:rsidRPr="003668B7" w:rsidRDefault="009953FB" w:rsidP="00080EF9">
                          <w:pPr>
                            <w:rPr>
                              <w:sz w:val="18"/>
                            </w:rPr>
                          </w:pPr>
                          <w:r>
                            <w:rPr>
                              <w:rFonts w:hint="eastAsia"/>
                              <w:sz w:val="18"/>
                            </w:rPr>
                            <w:t>与课程内容关键词匹配</w:t>
                          </w:r>
                        </w:p>
                      </w:txbxContent>
                    </v:textbox>
                  </v:shape>
                  <v:shape id="文本框 110" o:spid="_x0000_s1075" type="#_x0000_t202" style="position:absolute;left:55426;top:24055;width:8084;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rSxAAAANwAAAAPAAAAZHJzL2Rvd25yZXYueG1sRI/dagIx&#10;EIXvC32HMIXeFM0qXZHVKKUgCC2CPw8wbMbN4maybKKmb9+5ELyb4Zw555vlOvtO3WiIbWADk3EB&#10;irgOtuXGwOm4Gc1BxYRssQtMBv4ownr1+rLEyoY77+l2SI2SEI4VGnAp9ZXWsXbkMY5DTyzaOQwe&#10;k6xDo+2Adwn3nZ4WxUx7bFkaHPb07ai+HK7egPbNT3mdlTn0+XNTpt/8Ue+cMe9v+WsBKlFOT/Pj&#10;emsFfyL48oxMoFf/AAAA//8DAFBLAQItABQABgAIAAAAIQDb4fbL7gAAAIUBAAATAAAAAAAAAAAA&#10;AAAAAAAAAABbQ29udGVudF9UeXBlc10ueG1sUEsBAi0AFAAGAAgAAAAhAFr0LFu/AAAAFQEAAAsA&#10;AAAAAAAAAAAAAAAAHwEAAF9yZWxzLy5yZWxzUEsBAi0AFAAGAAgAAAAhAI1aCtLEAAAA3AAAAA8A&#10;AAAAAAAAAAAAAAAABwIAAGRycy9kb3ducmV2LnhtbFBLBQYAAAAAAwADALcAAAD4AgAAAAA=&#10;" fillcolor="white [3201]" strokecolor="#9cc2e5 [1944]" strokeweight=".5pt">
                    <v:textbox>
                      <w:txbxContent>
                        <w:p w:rsidR="009953FB" w:rsidRPr="003668B7" w:rsidRDefault="009953FB" w:rsidP="00080EF9">
                          <w:pPr>
                            <w:rPr>
                              <w:sz w:val="18"/>
                            </w:rPr>
                          </w:pPr>
                          <w:r>
                            <w:rPr>
                              <w:rFonts w:hint="eastAsia"/>
                              <w:sz w:val="18"/>
                            </w:rPr>
                            <w:t>可视化呈现</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1" o:spid="_x0000_s1076" type="#_x0000_t87" style="position:absolute;left:54019;top:18006;width:985;height:8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nTwwAAANwAAAAPAAAAZHJzL2Rvd25yZXYueG1sRE/fa8Iw&#10;EH4f7H8IN9hLmWkVZHRG2QRFYYjr9P3WnE2xuZQms/W/NwNhb/fx/bzZYrCNuFDna8cKslEKgrh0&#10;uuZKweF79fIKwgdkjY1jUnAlD4v548MMc+16/qJLESoRQ9jnqMCE0OZS+tKQRT9yLXHkTq6zGCLs&#10;Kqk77GO4beQ4TafSYs2xwWBLS0Plufi1Cui44+RjO9n8rPrP/Xq6TsxQJko9Pw3vbyACDeFffHdv&#10;dJyfZfD3TLxAzm8AAAD//wMAUEsBAi0AFAAGAAgAAAAhANvh9svuAAAAhQEAABMAAAAAAAAAAAAA&#10;AAAAAAAAAFtDb250ZW50X1R5cGVzXS54bWxQSwECLQAUAAYACAAAACEAWvQsW78AAAAVAQAACwAA&#10;AAAAAAAAAAAAAAAfAQAAX3JlbHMvLnJlbHNQSwECLQAUAAYACAAAACEAZmtp08MAAADcAAAADwAA&#10;AAAAAAAAAAAAAAAHAgAAZHJzL2Rvd25yZXYueG1sUEsFBgAAAAADAAMAtwAAAPcCAAAAAA==&#10;" adj="208" strokecolor="#9cc2e5 [1944]" strokeweight=".5pt">
                    <v:stroke joinstyle="miter"/>
                  </v:shape>
                  <v:shape id="直接箭头连接符 112" o:spid="_x0000_s1077" type="#_x0000_t32" style="position:absolute;left:60913;top:19694;width:0;height:14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JBwwAAANwAAAAPAAAAZHJzL2Rvd25yZXYueG1sRE9Li8Iw&#10;EL4L+x/CLHgRTfWgUo2ySgXxsOLb49CMbdlmUpqo3X+/WRC8zcf3nOm8MaV4UO0Kywr6vQgEcWp1&#10;wZmC42HVHYNwHlljaZkU/JKD+eyjNcVY2yfv6LH3mQgh7GJUkHtfxVK6NCeDrmcr4sDdbG3QB1hn&#10;Utf4DOGmlIMoGkqDBYeGHCta5pT+7O9GwS25dDYLfWqW4/u5M0rsdZt8W6Xan83XBISnxr/FL/da&#10;h/n9Afw/Ey6Qsz8AAAD//wMAUEsBAi0AFAAGAAgAAAAhANvh9svuAAAAhQEAABMAAAAAAAAAAAAA&#10;AAAAAAAAAFtDb250ZW50X1R5cGVzXS54bWxQSwECLQAUAAYACAAAACEAWvQsW78AAAAVAQAACwAA&#10;AAAAAAAAAAAAAAAfAQAAX3JlbHMvLnJlbHNQSwECLQAUAAYACAAAACEALWhyQcMAAADcAAAADwAA&#10;AAAAAAAAAAAAAAAHAgAAZHJzL2Rvd25yZXYueG1sUEsFBgAAAAADAAMAtwAAAPcCAAAAAA==&#10;" strokecolor="#9cc2e5 [1944]" strokeweight=".5pt">
                    <v:stroke endarrow="block" joinstyle="miter"/>
                  </v:shape>
                  <v:shape id="直接箭头连接符 113" o:spid="_x0000_s1078" type="#_x0000_t32" style="position:absolute;left:59506;top:23071;width:0;height:1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faxAAAANwAAAAPAAAAZHJzL2Rvd25yZXYueG1sRE9La8JA&#10;EL4L/odlhF6kbqxQJWaVViKIB0u1rR6H7OSB2dmQXTX9912h4G0+vucky87U4kqtqywrGI8iEMSZ&#10;1RUXCr4O6+cZCOeRNdaWScEvOVgu+r0EY21v/EnXvS9ECGEXo4LS+yaW0mUlGXQj2xAHLretQR9g&#10;W0jd4i2Em1q+RNGrNFhxaCixoVVJ2Xl/MQry9DjcvuvvbjW7/AynqT19pDur1NOge5uD8NT5h/jf&#10;vdFh/ngC92fCBXLxBwAA//8DAFBLAQItABQABgAIAAAAIQDb4fbL7gAAAIUBAAATAAAAAAAAAAAA&#10;AAAAAAAAAABbQ29udGVudF9UeXBlc10ueG1sUEsBAi0AFAAGAAgAAAAhAFr0LFu/AAAAFQEAAAsA&#10;AAAAAAAAAAAAAAAAHwEAAF9yZWxzLy5yZWxzUEsBAi0AFAAGAAgAAAAhAEIk19rEAAAA3AAAAA8A&#10;AAAAAAAAAAAAAAAABwIAAGRycy9kb3ducmV2LnhtbFBLBQYAAAAAAwADALcAAAD4AgAAAAA=&#10;" strokecolor="#9cc2e5 [1944]" strokeweight=".5pt">
                    <v:stroke endarrow="block" joinstyle="miter"/>
                  </v:shape>
                </v:group>
                <v:group id="组合 121" o:spid="_x0000_s1079" style="position:absolute;left:45368;top:33199;width:10058;height:8371" coordorigin="-422" coordsize="1005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矩形: 剪去顶角 101" o:spid="_x0000_s1080" style="position:absolute;width:8648;height:7315;visibility:visible;mso-wrap-style:square;v-text-anchor:middle" coordsize="86487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clwgAAANwAAAAPAAAAZHJzL2Rvd25yZXYueG1sRE/NasJA&#10;EL4X+g7LFHqru3poJHUVqRWkl2LaB5hkp5todjZkNzF9+64geJuP73dWm8m1YqQ+NJ41zGcKBHHl&#10;TcNWw8/3/mUJIkRkg61n0vBHATbrx4cV5sZf+EhjEa1IIRxy1FDH2OVShqomh2HmO+LE/freYUyw&#10;t9L0eEnhrpULpV6lw4ZTQ40dvddUnYvBaRiy4dOOhSp3X6fd8pB9lFtnM62fn6btG4hIU7yLb+6D&#10;SfPVHK7PpAvk+h8AAP//AwBQSwECLQAUAAYACAAAACEA2+H2y+4AAACFAQAAEwAAAAAAAAAAAAAA&#10;AAAAAAAAW0NvbnRlbnRfVHlwZXNdLnhtbFBLAQItABQABgAIAAAAIQBa9CxbvwAAABUBAAALAAAA&#10;AAAAAAAAAAAAAB8BAABfcmVscy8ucmVsc1BLAQItABQABgAIAAAAIQDKtTclwgAAANwAAAAPAAAA&#10;AAAAAAAAAAAAAAcCAABkcnMvZG93bnJldi54bWxQSwUGAAAAAAMAAwC3AAAA9gIAAAAA&#10;" path="m244079,l620791,,864870,244079r,487441l864870,731520,,731520r,l,244079,244079,xe" filled="f" strokecolor="#9cc2e5 [1944]" strokeweight="1pt">
                    <v:stroke joinstyle="miter"/>
                    <v:path arrowok="t" o:connecttype="custom" o:connectlocs="244079,0;620791,0;864870,244079;864870,731520;864870,731520;0,731520;0,731520;0,244079;244079,0" o:connectangles="0,0,0,0,0,0,0,0,0"/>
                  </v:shape>
                  <v:shape id="文本框 102" o:spid="_x0000_s1081" type="#_x0000_t202" style="position:absolute;left:-422;top:562;width:10058;height:7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9953FB" w:rsidRPr="00AF0366" w:rsidRDefault="009953FB" w:rsidP="00080EF9">
                          <w:pPr>
                            <w:rPr>
                              <w:sz w:val="18"/>
                            </w:rPr>
                          </w:pPr>
                          <w:r>
                            <w:rPr>
                              <w:rFonts w:hint="eastAsia"/>
                              <w:sz w:val="18"/>
                            </w:rPr>
                            <w:t>词语密度索引-(课程,时间</w:t>
                          </w:r>
                          <w:r>
                            <w:rPr>
                              <w:sz w:val="18"/>
                            </w:rPr>
                            <w:t>)</w:t>
                          </w:r>
                          <w:r>
                            <w:rPr>
                              <w:rFonts w:hint="eastAsia"/>
                              <w:sz w:val="18"/>
                            </w:rPr>
                            <w:t>为键，词频为值</w:t>
                          </w:r>
                        </w:p>
                      </w:txbxContent>
                    </v:textbox>
                  </v:shape>
                </v:group>
                <v:group id="组合 120" o:spid="_x0000_s1082" style="position:absolute;left:34747;top:34465;width:8648;height:5063" coordsize="86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矩形: 剪去顶角 99" o:spid="_x0000_s1083" style="position:absolute;width:8648;height:5054;visibility:visible;mso-wrap-style:square;v-text-anchor:middle" coordsize="86487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PwQAAANsAAAAPAAAAZHJzL2Rvd25yZXYueG1sRI/dagIx&#10;EIXvBd8hjNA7zdqC6NYoWhCEXvnzAMNmTJZuJkuS/fHtTaHQy8OZ85052/3oGtFTiLVnBctFAYK4&#10;8rpmo+B+O83XIGJC1th4JgVPirDfTSdbLLUf+EL9NRmRIRxLVGBTakspY2XJYVz4ljh7Dx8cpiyD&#10;kTrgkOGuke9FsZIOa84NFlv6slT9XDuX3+i6/vvYDPa2+qDgD3djH71R6m02Hj5BJBrT//Ff+qwV&#10;bDbwuyUDQO5eAAAA//8DAFBLAQItABQABgAIAAAAIQDb4fbL7gAAAIUBAAATAAAAAAAAAAAAAAAA&#10;AAAAAABbQ29udGVudF9UeXBlc10ueG1sUEsBAi0AFAAGAAgAAAAhAFr0LFu/AAAAFQEAAAsAAAAA&#10;AAAAAAAAAAAAHwEAAF9yZWxzLy5yZWxzUEsBAi0AFAAGAAgAAAAhAB00T4/BAAAA2wAAAA8AAAAA&#10;AAAAAAAAAAAABwIAAGRycy9kb3ducmV2LnhtbFBLBQYAAAAAAwADALcAAAD1AgAAAAA=&#10;" path="m168652,l696218,,864870,168652r,336808l864870,505460,,505460r,l,168652,168652,xe" filled="f" strokecolor="#9cc2e5 [1944]" strokeweight="1pt">
                    <v:stroke joinstyle="miter"/>
                    <v:path arrowok="t" o:connecttype="custom" o:connectlocs="168652,0;696218,0;864870,168652;864870,505460;864870,505460;0,505460;0,505460;0,168652;168652,0" o:connectangles="0,0,0,0,0,0,0,0,0"/>
                  </v:shape>
                  <v:shape id="文本框 100" o:spid="_x0000_s1084" type="#_x0000_t202" style="position:absolute;left:703;top:211;width:773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rsidR="009953FB" w:rsidRPr="00AF0366" w:rsidRDefault="009953FB" w:rsidP="00080EF9">
                          <w:pPr>
                            <w:rPr>
                              <w:sz w:val="18"/>
                            </w:rPr>
                          </w:pPr>
                          <w:r>
                            <w:rPr>
                              <w:rFonts w:hint="eastAsia"/>
                              <w:sz w:val="18"/>
                            </w:rPr>
                            <w:t>(词语,时间)索引</w:t>
                          </w:r>
                        </w:p>
                      </w:txbxContent>
                    </v:textbox>
                  </v:shape>
                </v:group>
                <v:group id="组合 119" o:spid="_x0000_s1085" style="position:absolute;left:22156;top:34817;width:8649;height:5062" coordsize="86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矩形: 剪去顶角 97" o:spid="_x0000_s1086" style="position:absolute;width:8648;height:5054;visibility:visible;mso-wrap-style:square;v-text-anchor:middle" coordsize="86487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35mwQAAANsAAAAPAAAAZHJzL2Rvd25yZXYueG1sRI/dagIx&#10;EIXvC75DmIJ3NdsK2m6NogVB8MqfBxg2Y7J0M1mS7I9vbwoFLw9nznfmrDaja0RPIdaeFbzPChDE&#10;ldc1GwXXy/7tE0RMyBobz6TgThE268nLCkvtBz5Rf05GZAjHEhXYlNpSylhZchhnviXO3s0HhynL&#10;YKQOOGS4a+RHUSykw5pzg8WWfixVv+fO5Te6rj/umsFeFnMKfns19tYbpaav4/YbRKIxPY//0wet&#10;4GsJf1syAOT6AQAA//8DAFBLAQItABQABgAIAAAAIQDb4fbL7gAAAIUBAAATAAAAAAAAAAAAAAAA&#10;AAAAAABbQ29udGVudF9UeXBlc10ueG1sUEsBAi0AFAAGAAgAAAAhAFr0LFu/AAAAFQEAAAsAAAAA&#10;AAAAAAAAAAAAHwEAAF9yZWxzLy5yZWxzUEsBAi0AFAAGAAgAAAAhAAPnfmbBAAAA2wAAAA8AAAAA&#10;AAAAAAAAAAAABwIAAGRycy9kb3ducmV2LnhtbFBLBQYAAAAAAwADALcAAAD1AgAAAAA=&#10;" path="m168652,l696218,,864870,168652r,336808l864870,505460,,505460r,l,168652,168652,xe" filled="f" strokecolor="#9cc2e5 [1944]" strokeweight="1pt">
                    <v:stroke joinstyle="miter"/>
                    <v:path arrowok="t" o:connecttype="custom" o:connectlocs="168652,0;696218,0;864870,168652;864870,505460;864870,505460;0,505460;0,505460;0,168652;168652,0" o:connectangles="0,0,0,0,0,0,0,0,0"/>
                  </v:shape>
                  <v:shape id="文本框 98" o:spid="_x0000_s1087" type="#_x0000_t202" style="position:absolute;left:351;top:211;width:7735;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9953FB" w:rsidRPr="00AF0366" w:rsidRDefault="009953FB" w:rsidP="00080EF9">
                          <w:pPr>
                            <w:rPr>
                              <w:sz w:val="18"/>
                            </w:rPr>
                          </w:pPr>
                          <w:r>
                            <w:rPr>
                              <w:rFonts w:hint="eastAsia"/>
                              <w:sz w:val="18"/>
                            </w:rPr>
                            <w:t>课程每分钟的词语文档</w:t>
                          </w:r>
                        </w:p>
                      </w:txbxContent>
                    </v:textbox>
                  </v:shape>
                </v:group>
                <w10:wrap type="topAndBottom" anchorx="margin"/>
              </v:group>
            </w:pict>
          </mc:Fallback>
        </mc:AlternateContent>
      </w:r>
      <w:r w:rsidR="00931774">
        <w:rPr>
          <w:rFonts w:hint="eastAsia"/>
        </w:rPr>
        <w:t>模块联系与工作流程</w:t>
      </w:r>
      <w:bookmarkEnd w:id="17"/>
    </w:p>
    <w:p w:rsidR="00CB2EA9" w:rsidRPr="00686E2A" w:rsidRDefault="00CB2EA9" w:rsidP="00CB2EA9">
      <w:pPr>
        <w:pStyle w:val="ab"/>
        <w:numPr>
          <w:ilvl w:val="0"/>
          <w:numId w:val="1"/>
        </w:numPr>
        <w:spacing w:before="156" w:after="156"/>
        <w:rPr>
          <w:rFonts w:ascii="Times New Roman" w:hAnsi="Times New Roman"/>
        </w:rPr>
      </w:pPr>
      <w:bookmarkStart w:id="18" w:name="_Toc42329583"/>
      <w:r w:rsidRPr="00686E2A">
        <w:rPr>
          <w:rFonts w:ascii="Times New Roman" w:hAnsi="Times New Roman" w:hint="eastAsia"/>
        </w:rPr>
        <w:t>主要功能模块的分析、设计与实现</w:t>
      </w:r>
      <w:bookmarkEnd w:id="18"/>
    </w:p>
    <w:p w:rsidR="00931774" w:rsidRDefault="00475C56" w:rsidP="002412CC">
      <w:pPr>
        <w:pStyle w:val="ad"/>
        <w:numPr>
          <w:ilvl w:val="0"/>
          <w:numId w:val="10"/>
        </w:numPr>
        <w:spacing w:before="156" w:after="156"/>
      </w:pPr>
      <w:bookmarkStart w:id="19" w:name="_Toc42329584"/>
      <w:r>
        <w:rPr>
          <w:rFonts w:hint="eastAsia"/>
        </w:rPr>
        <w:t>信息资源选择与采集</w:t>
      </w:r>
      <w:r w:rsidR="00931774">
        <w:rPr>
          <w:rFonts w:hint="eastAsia"/>
        </w:rPr>
        <w:t>模块</w:t>
      </w:r>
      <w:bookmarkEnd w:id="19"/>
    </w:p>
    <w:p w:rsidR="00931774" w:rsidRDefault="00931774" w:rsidP="002412CC">
      <w:pPr>
        <w:pStyle w:val="ac"/>
        <w:numPr>
          <w:ilvl w:val="0"/>
          <w:numId w:val="11"/>
        </w:numPr>
        <w:spacing w:before="156" w:after="156"/>
        <w:ind w:firstLineChars="0"/>
      </w:pPr>
      <w:bookmarkStart w:id="20" w:name="_Toc42329585"/>
      <w:r>
        <w:rPr>
          <w:rFonts w:hint="eastAsia"/>
        </w:rPr>
        <w:t>分析与设计</w:t>
      </w:r>
      <w:bookmarkEnd w:id="20"/>
    </w:p>
    <w:p w:rsidR="00931774" w:rsidRDefault="00475C56" w:rsidP="00931774">
      <w:pPr>
        <w:pStyle w:val="aa"/>
        <w:ind w:firstLine="480"/>
      </w:pPr>
      <w:r>
        <w:rPr>
          <w:rFonts w:hint="eastAsia"/>
        </w:rPr>
        <w:t>信息资源选择与采集模块</w:t>
      </w:r>
      <w:r w:rsidR="00931774">
        <w:rPr>
          <w:rFonts w:hint="eastAsia"/>
        </w:rPr>
        <w:t>的工作主要是为后续模块进一步处理提供便利，因此也应以此为依据进行设计。</w:t>
      </w:r>
    </w:p>
    <w:p w:rsidR="00931774" w:rsidRDefault="00931774" w:rsidP="00931774">
      <w:pPr>
        <w:pStyle w:val="aa"/>
        <w:ind w:firstLine="480"/>
      </w:pPr>
      <w:r>
        <w:rPr>
          <w:rFonts w:hint="eastAsia"/>
        </w:rPr>
        <w:t>首先视频选取需要有代表性，并且视频之间需要形成对照来测试试验效果。视频中的音频质量要较高，避免因音频质量导致识别不准，影响后续分析。从视频中抽取音频时，因为要保证转换质量，因此全部采用</w:t>
      </w:r>
      <w:r>
        <w:rPr>
          <w:rFonts w:hint="eastAsia"/>
        </w:rPr>
        <w:t>.</w:t>
      </w:r>
      <w:r>
        <w:t>wav</w:t>
      </w:r>
      <w:r>
        <w:rPr>
          <w:rFonts w:hint="eastAsia"/>
        </w:rPr>
        <w:t>无损格式。</w:t>
      </w:r>
    </w:p>
    <w:p w:rsidR="00931774" w:rsidRDefault="00931774" w:rsidP="00931774">
      <w:pPr>
        <w:pStyle w:val="aa"/>
        <w:ind w:firstLine="480"/>
      </w:pPr>
      <w:r>
        <w:rPr>
          <w:rFonts w:hint="eastAsia"/>
        </w:rPr>
        <w:t>在音频分段上，考虑到用户的实际需要与效率问题，分段时长需要适中，因此将音频以</w:t>
      </w:r>
      <w:r>
        <w:rPr>
          <w:rFonts w:hint="eastAsia"/>
        </w:rPr>
        <w:t>1min</w:t>
      </w:r>
      <w:r>
        <w:rPr>
          <w:rFonts w:hint="eastAsia"/>
        </w:rPr>
        <w:t>为单位分成小段，这样处理也方便后期更长时间段（如</w:t>
      </w:r>
      <w:r>
        <w:rPr>
          <w:rFonts w:hint="eastAsia"/>
        </w:rPr>
        <w:t>3min</w:t>
      </w:r>
      <w:r>
        <w:rPr>
          <w:rFonts w:hint="eastAsia"/>
        </w:rPr>
        <w:t>、</w:t>
      </w:r>
      <w:r>
        <w:rPr>
          <w:rFonts w:hint="eastAsia"/>
        </w:rPr>
        <w:t>5min</w:t>
      </w:r>
      <w:r>
        <w:rPr>
          <w:rFonts w:hint="eastAsia"/>
        </w:rPr>
        <w:t>）的合成。</w:t>
      </w:r>
    </w:p>
    <w:p w:rsidR="00931774" w:rsidRDefault="00931774" w:rsidP="00931774">
      <w:pPr>
        <w:pStyle w:val="aa"/>
        <w:ind w:firstLine="480"/>
      </w:pPr>
      <w:r>
        <w:rPr>
          <w:rFonts w:hint="eastAsia"/>
        </w:rPr>
        <w:t>在音频转文字方面，</w:t>
      </w:r>
      <w:proofErr w:type="gramStart"/>
      <w:r>
        <w:rPr>
          <w:rFonts w:hint="eastAsia"/>
        </w:rPr>
        <w:t>最</w:t>
      </w:r>
      <w:proofErr w:type="gramEnd"/>
      <w:r>
        <w:rPr>
          <w:rFonts w:hint="eastAsia"/>
        </w:rPr>
        <w:t>关键的是转换的准确率要高。目前很多公司提供语</w:t>
      </w:r>
      <w:r>
        <w:rPr>
          <w:rFonts w:hint="eastAsia"/>
        </w:rPr>
        <w:lastRenderedPageBreak/>
        <w:t>音转文字的开放式</w:t>
      </w:r>
      <w:r w:rsidR="00BE31BD">
        <w:rPr>
          <w:rFonts w:hint="eastAsia"/>
        </w:rPr>
        <w:t>API</w:t>
      </w:r>
      <w:r>
        <w:rPr>
          <w:rFonts w:hint="eastAsia"/>
        </w:rPr>
        <w:t>，比如</w:t>
      </w:r>
      <w:r>
        <w:rPr>
          <w:rFonts w:hint="eastAsia"/>
        </w:rPr>
        <w:t>Google</w:t>
      </w:r>
      <w:r>
        <w:rPr>
          <w:rFonts w:hint="eastAsia"/>
        </w:rPr>
        <w:t>、</w:t>
      </w:r>
      <w:r>
        <w:rPr>
          <w:rFonts w:hint="eastAsia"/>
        </w:rPr>
        <w:t>I</w:t>
      </w:r>
      <w:r>
        <w:t>BM</w:t>
      </w:r>
      <w:r>
        <w:rPr>
          <w:rFonts w:hint="eastAsia"/>
        </w:rPr>
        <w:t>、百度。在此我们选用了</w:t>
      </w:r>
      <w:r>
        <w:rPr>
          <w:rFonts w:hint="eastAsia"/>
        </w:rPr>
        <w:t>I</w:t>
      </w:r>
      <w:r>
        <w:t>BM</w:t>
      </w:r>
      <w:r>
        <w:rPr>
          <w:rFonts w:hint="eastAsia"/>
        </w:rPr>
        <w:t>的</w:t>
      </w:r>
      <w:r>
        <w:rPr>
          <w:rFonts w:hint="eastAsia"/>
        </w:rPr>
        <w:t>Watson</w:t>
      </w:r>
      <w:r>
        <w:t xml:space="preserve"> S</w:t>
      </w:r>
      <w:r>
        <w:rPr>
          <w:rFonts w:hint="eastAsia"/>
        </w:rPr>
        <w:t>peech</w:t>
      </w:r>
      <w:r>
        <w:t xml:space="preserve"> </w:t>
      </w:r>
      <w:r>
        <w:rPr>
          <w:rFonts w:hint="eastAsia"/>
        </w:rPr>
        <w:t>to</w:t>
      </w:r>
      <w:r>
        <w:t xml:space="preserve"> T</w:t>
      </w:r>
      <w:r>
        <w:rPr>
          <w:rFonts w:hint="eastAsia"/>
        </w:rPr>
        <w:t>ext</w:t>
      </w:r>
      <w:r>
        <w:rPr>
          <w:rFonts w:hint="eastAsia"/>
        </w:rPr>
        <w:t>功能，主要原因有：</w:t>
      </w:r>
      <w:r>
        <w:rPr>
          <w:rFonts w:hint="eastAsia"/>
        </w:rPr>
        <w:t>Watson</w:t>
      </w:r>
      <w:r>
        <w:t xml:space="preserve"> S</w:t>
      </w:r>
      <w:r>
        <w:rPr>
          <w:rFonts w:hint="eastAsia"/>
        </w:rPr>
        <w:t>peech</w:t>
      </w:r>
      <w:r>
        <w:t xml:space="preserve"> </w:t>
      </w:r>
      <w:r>
        <w:rPr>
          <w:rFonts w:hint="eastAsia"/>
        </w:rPr>
        <w:t>to</w:t>
      </w:r>
      <w:r>
        <w:t xml:space="preserve"> T</w:t>
      </w:r>
      <w:r>
        <w:rPr>
          <w:rFonts w:hint="eastAsia"/>
        </w:rPr>
        <w:t>ext</w:t>
      </w:r>
      <w:r>
        <w:rPr>
          <w:rFonts w:hint="eastAsia"/>
        </w:rPr>
        <w:t>可以进行中文识别，这是最重要的一点；同时经过测试其转录的准确性较高；其对于音频的质量要求比较低，音质较差的音频也可转录；在识别前可以设置关键词，适用于一些产品名称、敏感主题、个人名称的情况，可以提高识别的准确性。</w:t>
      </w:r>
    </w:p>
    <w:p w:rsidR="004F1E90" w:rsidRDefault="004F1E90" w:rsidP="00931774">
      <w:pPr>
        <w:pStyle w:val="aa"/>
        <w:ind w:firstLine="480"/>
      </w:pPr>
      <w:r>
        <w:rPr>
          <w:rFonts w:hint="eastAsia"/>
        </w:rPr>
        <w:t>最后，</w:t>
      </w:r>
      <w:r w:rsidR="00BE31BD">
        <w:rPr>
          <w:rFonts w:hint="eastAsia"/>
        </w:rPr>
        <w:t>将</w:t>
      </w:r>
      <w:r w:rsidR="00BE31BD">
        <w:rPr>
          <w:rFonts w:hint="eastAsia"/>
        </w:rPr>
        <w:t xml:space="preserve"> </w:t>
      </w:r>
      <w:r>
        <w:rPr>
          <w:rFonts w:hint="eastAsia"/>
        </w:rPr>
        <w:t>A</w:t>
      </w:r>
      <w:r>
        <w:t>NSI</w:t>
      </w:r>
      <w:r>
        <w:rPr>
          <w:rFonts w:hint="eastAsia"/>
        </w:rPr>
        <w:t>格式的</w:t>
      </w:r>
      <w:r>
        <w:rPr>
          <w:rFonts w:hint="eastAsia"/>
        </w:rPr>
        <w:t>txt</w:t>
      </w:r>
      <w:r>
        <w:rPr>
          <w:rFonts w:hint="eastAsia"/>
        </w:rPr>
        <w:t>文档，转化成</w:t>
      </w:r>
      <w:r>
        <w:rPr>
          <w:rFonts w:hint="eastAsia"/>
        </w:rPr>
        <w:t>U</w:t>
      </w:r>
      <w:r>
        <w:t>TF-8</w:t>
      </w:r>
      <w:r>
        <w:rPr>
          <w:rFonts w:hint="eastAsia"/>
        </w:rPr>
        <w:t>格式</w:t>
      </w:r>
      <w:r w:rsidR="00BE31BD">
        <w:rPr>
          <w:rFonts w:hint="eastAsia"/>
        </w:rPr>
        <w:t>以便于后续分析</w:t>
      </w:r>
      <w:r>
        <w:rPr>
          <w:rFonts w:hint="eastAsia"/>
        </w:rPr>
        <w:t>。</w:t>
      </w:r>
    </w:p>
    <w:p w:rsidR="00931774" w:rsidRDefault="00931774" w:rsidP="002412CC">
      <w:pPr>
        <w:pStyle w:val="ac"/>
        <w:numPr>
          <w:ilvl w:val="0"/>
          <w:numId w:val="11"/>
        </w:numPr>
        <w:spacing w:before="156" w:after="156"/>
        <w:ind w:firstLineChars="0"/>
      </w:pPr>
      <w:bookmarkStart w:id="21" w:name="_Toc42329586"/>
      <w:r>
        <w:rPr>
          <w:rFonts w:hint="eastAsia"/>
        </w:rPr>
        <w:t>实现</w:t>
      </w:r>
      <w:bookmarkEnd w:id="21"/>
    </w:p>
    <w:p w:rsidR="00931774" w:rsidRDefault="00475C56" w:rsidP="002412CC">
      <w:pPr>
        <w:pStyle w:val="af2"/>
        <w:numPr>
          <w:ilvl w:val="0"/>
          <w:numId w:val="12"/>
        </w:numPr>
        <w:spacing w:before="156" w:after="156"/>
      </w:pPr>
      <w:r>
        <w:rPr>
          <w:rFonts w:hint="eastAsia"/>
        </w:rPr>
        <w:t>视频</w:t>
      </w:r>
      <w:r w:rsidR="00931774">
        <w:rPr>
          <w:rFonts w:hint="eastAsia"/>
        </w:rPr>
        <w:t>选取</w:t>
      </w:r>
    </w:p>
    <w:p w:rsidR="00931774" w:rsidRDefault="00931774" w:rsidP="00931774">
      <w:pPr>
        <w:pStyle w:val="aa"/>
        <w:ind w:firstLine="480"/>
      </w:pPr>
      <w:r>
        <w:rPr>
          <w:rFonts w:hint="eastAsia"/>
        </w:rPr>
        <w:t>理想系统使用内置数据库，模拟存储用户上传</w:t>
      </w:r>
      <w:proofErr w:type="gramStart"/>
      <w:r>
        <w:rPr>
          <w:rFonts w:hint="eastAsia"/>
        </w:rPr>
        <w:t>的网课视频</w:t>
      </w:r>
      <w:proofErr w:type="gramEnd"/>
      <w:r>
        <w:rPr>
          <w:rFonts w:hint="eastAsia"/>
        </w:rPr>
        <w:t>。在本次实验中，我们选取两门课程视频，分别信息</w:t>
      </w:r>
      <w:proofErr w:type="gramStart"/>
      <w:r>
        <w:rPr>
          <w:rFonts w:hint="eastAsia"/>
        </w:rPr>
        <w:t>服务学</w:t>
      </w:r>
      <w:proofErr w:type="gramEnd"/>
      <w:r>
        <w:rPr>
          <w:rFonts w:hint="eastAsia"/>
        </w:rPr>
        <w:t>与太空探索。选取原因是两门课程直接提供完整课程视频，数据易得；因为是录播课程，音频质量较高，无杂音，方便后期识别；两门课程都是理论性较强的，有多个关键概念，便于后期试验。</w:t>
      </w:r>
    </w:p>
    <w:p w:rsidR="00931774" w:rsidRDefault="00931774" w:rsidP="00821484">
      <w:pPr>
        <w:pStyle w:val="aa"/>
        <w:ind w:firstLine="480"/>
      </w:pPr>
      <w:r>
        <w:rPr>
          <w:rFonts w:hint="eastAsia"/>
        </w:rPr>
        <w:t>在每门课程中又选取各选取两节课程，共四节课程，这样选取主要是方便在两门课程之间，课程内部具体的两节课之间进行</w:t>
      </w:r>
      <w:r w:rsidR="002B67CE">
        <w:rPr>
          <w:rFonts w:hint="eastAsia"/>
        </w:rPr>
        <w:t>横向和纵向的</w:t>
      </w:r>
      <w:r>
        <w:rPr>
          <w:rFonts w:hint="eastAsia"/>
        </w:rPr>
        <w:t>比较。命名及时长信息如下：</w:t>
      </w:r>
    </w:p>
    <w:p w:rsidR="00931774" w:rsidRDefault="00931774" w:rsidP="00931774">
      <w:pPr>
        <w:pStyle w:val="af5"/>
        <w:keepNext/>
        <w:ind w:firstLineChars="0" w:firstLine="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9953FB">
        <w:rPr>
          <w:noProof/>
        </w:rPr>
        <w:t>2</w:t>
      </w:r>
      <w:r>
        <w:fldChar w:fldCharType="end"/>
      </w:r>
      <w:r>
        <w:rPr>
          <w:rFonts w:hint="eastAsia"/>
        </w:rPr>
        <w:t>-</w:t>
      </w:r>
      <w:r>
        <w:rPr>
          <w:rFonts w:hint="eastAsia"/>
        </w:rPr>
        <w:t>选取课程信息</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2486"/>
        <w:gridCol w:w="2187"/>
        <w:gridCol w:w="2410"/>
      </w:tblGrid>
      <w:tr w:rsidR="00931774" w:rsidTr="00404B94">
        <w:trPr>
          <w:jc w:val="center"/>
        </w:trPr>
        <w:tc>
          <w:tcPr>
            <w:tcW w:w="2486" w:type="dxa"/>
            <w:vAlign w:val="center"/>
          </w:tcPr>
          <w:p w:rsidR="00931774" w:rsidRDefault="00931774" w:rsidP="00931774">
            <w:pPr>
              <w:pStyle w:val="aa"/>
              <w:ind w:firstLineChars="0" w:firstLine="0"/>
              <w:jc w:val="center"/>
            </w:pPr>
            <w:r>
              <w:rPr>
                <w:rFonts w:hint="eastAsia"/>
              </w:rPr>
              <w:t>课程</w:t>
            </w:r>
          </w:p>
        </w:tc>
        <w:tc>
          <w:tcPr>
            <w:tcW w:w="2187" w:type="dxa"/>
            <w:vAlign w:val="center"/>
          </w:tcPr>
          <w:p w:rsidR="00931774" w:rsidRDefault="00931774" w:rsidP="00931774">
            <w:pPr>
              <w:pStyle w:val="aa"/>
              <w:ind w:firstLine="480"/>
            </w:pPr>
            <w:r>
              <w:rPr>
                <w:rFonts w:hint="eastAsia"/>
              </w:rPr>
              <w:t>文件名</w:t>
            </w:r>
          </w:p>
        </w:tc>
        <w:tc>
          <w:tcPr>
            <w:tcW w:w="2410" w:type="dxa"/>
            <w:vAlign w:val="center"/>
          </w:tcPr>
          <w:p w:rsidR="00931774" w:rsidRDefault="00931774" w:rsidP="00931774">
            <w:pPr>
              <w:pStyle w:val="aa"/>
              <w:ind w:firstLine="480"/>
            </w:pPr>
            <w:r>
              <w:rPr>
                <w:rFonts w:hint="eastAsia"/>
              </w:rPr>
              <w:t>时长</w:t>
            </w:r>
          </w:p>
        </w:tc>
      </w:tr>
      <w:tr w:rsidR="00931774" w:rsidTr="00404B94">
        <w:trPr>
          <w:jc w:val="center"/>
        </w:trPr>
        <w:tc>
          <w:tcPr>
            <w:tcW w:w="2486" w:type="dxa"/>
            <w:vAlign w:val="center"/>
          </w:tcPr>
          <w:p w:rsidR="00931774" w:rsidRDefault="00931774" w:rsidP="00931774">
            <w:pPr>
              <w:pStyle w:val="aa"/>
              <w:ind w:firstLineChars="0" w:firstLine="0"/>
            </w:pPr>
            <w:r>
              <w:rPr>
                <w:rFonts w:hint="eastAsia"/>
              </w:rPr>
              <w:t>信息</w:t>
            </w:r>
            <w:proofErr w:type="gramStart"/>
            <w:r>
              <w:rPr>
                <w:rFonts w:hint="eastAsia"/>
              </w:rPr>
              <w:t>服务学</w:t>
            </w:r>
            <w:proofErr w:type="gramEnd"/>
            <w:r>
              <w:rPr>
                <w:rFonts w:hint="eastAsia"/>
              </w:rPr>
              <w:t>-</w:t>
            </w:r>
            <w:r>
              <w:rPr>
                <w:rFonts w:hint="eastAsia"/>
              </w:rPr>
              <w:t>第</w:t>
            </w:r>
            <w:r>
              <w:rPr>
                <w:rFonts w:hint="eastAsia"/>
              </w:rPr>
              <w:t>1</w:t>
            </w:r>
            <w:r>
              <w:rPr>
                <w:rFonts w:hint="eastAsia"/>
              </w:rPr>
              <w:t>节</w:t>
            </w:r>
          </w:p>
        </w:tc>
        <w:tc>
          <w:tcPr>
            <w:tcW w:w="2187" w:type="dxa"/>
            <w:vAlign w:val="center"/>
          </w:tcPr>
          <w:p w:rsidR="00931774" w:rsidRDefault="00931774" w:rsidP="00931774">
            <w:pPr>
              <w:pStyle w:val="aa"/>
              <w:ind w:firstLine="480"/>
            </w:pPr>
            <w:r>
              <w:rPr>
                <w:rFonts w:hint="eastAsia"/>
              </w:rPr>
              <w:t>test</w:t>
            </w:r>
            <w:r>
              <w:t>1.</w:t>
            </w:r>
            <w:r>
              <w:rPr>
                <w:rFonts w:hint="eastAsia"/>
              </w:rPr>
              <w:t>mp</w:t>
            </w:r>
            <w:r>
              <w:t>4</w:t>
            </w:r>
          </w:p>
        </w:tc>
        <w:tc>
          <w:tcPr>
            <w:tcW w:w="2410" w:type="dxa"/>
            <w:vAlign w:val="center"/>
          </w:tcPr>
          <w:p w:rsidR="00931774" w:rsidRDefault="00931774" w:rsidP="00931774">
            <w:pPr>
              <w:pStyle w:val="aa"/>
              <w:ind w:firstLine="480"/>
            </w:pPr>
            <w:r>
              <w:t>00</w:t>
            </w:r>
            <w:r>
              <w:rPr>
                <w:rFonts w:hint="eastAsia"/>
              </w:rPr>
              <w:t>:5</w:t>
            </w:r>
            <w:r>
              <w:t>7:00</w:t>
            </w:r>
          </w:p>
        </w:tc>
      </w:tr>
      <w:tr w:rsidR="00931774" w:rsidTr="00404B94">
        <w:trPr>
          <w:jc w:val="center"/>
        </w:trPr>
        <w:tc>
          <w:tcPr>
            <w:tcW w:w="2486" w:type="dxa"/>
            <w:vAlign w:val="center"/>
          </w:tcPr>
          <w:p w:rsidR="00931774" w:rsidRDefault="00931774" w:rsidP="00931774">
            <w:pPr>
              <w:pStyle w:val="aa"/>
              <w:ind w:firstLineChars="0" w:firstLine="0"/>
            </w:pPr>
            <w:r>
              <w:rPr>
                <w:rFonts w:hint="eastAsia"/>
              </w:rPr>
              <w:t>信息</w:t>
            </w:r>
            <w:proofErr w:type="gramStart"/>
            <w:r>
              <w:rPr>
                <w:rFonts w:hint="eastAsia"/>
              </w:rPr>
              <w:t>服务学</w:t>
            </w:r>
            <w:proofErr w:type="gramEnd"/>
            <w:r>
              <w:rPr>
                <w:rFonts w:hint="eastAsia"/>
              </w:rPr>
              <w:t>-</w:t>
            </w:r>
            <w:r>
              <w:rPr>
                <w:rFonts w:hint="eastAsia"/>
              </w:rPr>
              <w:t>第</w:t>
            </w:r>
            <w:r>
              <w:rPr>
                <w:rFonts w:hint="eastAsia"/>
              </w:rPr>
              <w:t>2</w:t>
            </w:r>
            <w:r>
              <w:rPr>
                <w:rFonts w:hint="eastAsia"/>
              </w:rPr>
              <w:t>节</w:t>
            </w:r>
          </w:p>
        </w:tc>
        <w:tc>
          <w:tcPr>
            <w:tcW w:w="2187" w:type="dxa"/>
            <w:vAlign w:val="center"/>
          </w:tcPr>
          <w:p w:rsidR="00931774" w:rsidRDefault="00931774" w:rsidP="00931774">
            <w:pPr>
              <w:pStyle w:val="aa"/>
              <w:ind w:firstLine="480"/>
            </w:pPr>
            <w:r>
              <w:rPr>
                <w:rFonts w:hint="eastAsia"/>
              </w:rPr>
              <w:t>test</w:t>
            </w:r>
            <w:r>
              <w:t>2.mp4</w:t>
            </w:r>
          </w:p>
        </w:tc>
        <w:tc>
          <w:tcPr>
            <w:tcW w:w="2410" w:type="dxa"/>
            <w:vAlign w:val="center"/>
          </w:tcPr>
          <w:p w:rsidR="00931774" w:rsidRDefault="00931774" w:rsidP="00931774">
            <w:pPr>
              <w:pStyle w:val="aa"/>
              <w:ind w:firstLine="480"/>
            </w:pPr>
            <w:r>
              <w:rPr>
                <w:rFonts w:hint="eastAsia"/>
              </w:rPr>
              <w:t>0</w:t>
            </w:r>
            <w:r>
              <w:t>1:38:55</w:t>
            </w:r>
          </w:p>
        </w:tc>
      </w:tr>
      <w:tr w:rsidR="00931774" w:rsidTr="00404B94">
        <w:trPr>
          <w:jc w:val="center"/>
        </w:trPr>
        <w:tc>
          <w:tcPr>
            <w:tcW w:w="2486" w:type="dxa"/>
            <w:vAlign w:val="center"/>
          </w:tcPr>
          <w:p w:rsidR="00931774" w:rsidRDefault="00931774" w:rsidP="00931774">
            <w:pPr>
              <w:pStyle w:val="aa"/>
              <w:ind w:firstLineChars="12" w:firstLine="29"/>
            </w:pPr>
            <w:r>
              <w:rPr>
                <w:rFonts w:hint="eastAsia"/>
              </w:rPr>
              <w:t>太空探索</w:t>
            </w:r>
            <w:r>
              <w:rPr>
                <w:rFonts w:hint="eastAsia"/>
              </w:rPr>
              <w:t>-</w:t>
            </w:r>
            <w:r>
              <w:rPr>
                <w:rFonts w:hint="eastAsia"/>
              </w:rPr>
              <w:t>第</w:t>
            </w:r>
            <w:r>
              <w:rPr>
                <w:rFonts w:hint="eastAsia"/>
              </w:rPr>
              <w:t>1</w:t>
            </w:r>
            <w:r>
              <w:rPr>
                <w:rFonts w:hint="eastAsia"/>
              </w:rPr>
              <w:t>节</w:t>
            </w:r>
          </w:p>
        </w:tc>
        <w:tc>
          <w:tcPr>
            <w:tcW w:w="2187" w:type="dxa"/>
            <w:vAlign w:val="center"/>
          </w:tcPr>
          <w:p w:rsidR="00931774" w:rsidRDefault="00931774" w:rsidP="00931774">
            <w:pPr>
              <w:pStyle w:val="aa"/>
              <w:ind w:firstLine="480"/>
            </w:pPr>
            <w:r>
              <w:rPr>
                <w:rFonts w:hint="eastAsia"/>
              </w:rPr>
              <w:t>test</w:t>
            </w:r>
            <w:r>
              <w:t>3</w:t>
            </w:r>
            <w:r>
              <w:rPr>
                <w:rFonts w:hint="eastAsia"/>
              </w:rPr>
              <w:t>.</w:t>
            </w:r>
            <w:r>
              <w:t>mov</w:t>
            </w:r>
          </w:p>
        </w:tc>
        <w:tc>
          <w:tcPr>
            <w:tcW w:w="2410" w:type="dxa"/>
            <w:vAlign w:val="center"/>
          </w:tcPr>
          <w:p w:rsidR="00931774" w:rsidRDefault="00931774" w:rsidP="00931774">
            <w:pPr>
              <w:pStyle w:val="aa"/>
              <w:ind w:firstLine="480"/>
            </w:pPr>
            <w:r>
              <w:rPr>
                <w:rFonts w:hint="eastAsia"/>
              </w:rPr>
              <w:t>0</w:t>
            </w:r>
            <w:r>
              <w:t>1:01:00</w:t>
            </w:r>
          </w:p>
        </w:tc>
      </w:tr>
      <w:tr w:rsidR="00931774" w:rsidTr="00404B94">
        <w:trPr>
          <w:jc w:val="center"/>
        </w:trPr>
        <w:tc>
          <w:tcPr>
            <w:tcW w:w="2486" w:type="dxa"/>
            <w:vAlign w:val="center"/>
          </w:tcPr>
          <w:p w:rsidR="00931774" w:rsidRDefault="00931774" w:rsidP="00931774">
            <w:pPr>
              <w:pStyle w:val="aa"/>
              <w:ind w:firstLineChars="0" w:firstLine="0"/>
            </w:pPr>
            <w:r>
              <w:rPr>
                <w:rFonts w:hint="eastAsia"/>
              </w:rPr>
              <w:t>太空探索</w:t>
            </w:r>
            <w:r>
              <w:rPr>
                <w:rFonts w:hint="eastAsia"/>
              </w:rPr>
              <w:t>-</w:t>
            </w:r>
            <w:r>
              <w:rPr>
                <w:rFonts w:hint="eastAsia"/>
              </w:rPr>
              <w:t>第</w:t>
            </w:r>
            <w:r>
              <w:rPr>
                <w:rFonts w:hint="eastAsia"/>
              </w:rPr>
              <w:t>3</w:t>
            </w:r>
            <w:r>
              <w:rPr>
                <w:rFonts w:hint="eastAsia"/>
              </w:rPr>
              <w:t>节</w:t>
            </w:r>
          </w:p>
        </w:tc>
        <w:tc>
          <w:tcPr>
            <w:tcW w:w="2187" w:type="dxa"/>
            <w:vAlign w:val="center"/>
          </w:tcPr>
          <w:p w:rsidR="00931774" w:rsidRDefault="00931774" w:rsidP="00931774">
            <w:pPr>
              <w:pStyle w:val="aa"/>
              <w:ind w:firstLine="480"/>
            </w:pPr>
            <w:r>
              <w:rPr>
                <w:rFonts w:hint="eastAsia"/>
              </w:rPr>
              <w:t>test</w:t>
            </w:r>
            <w:r>
              <w:t>4</w:t>
            </w:r>
            <w:r>
              <w:rPr>
                <w:rFonts w:hint="eastAsia"/>
              </w:rPr>
              <w:t>.</w:t>
            </w:r>
            <w:r>
              <w:t>mov</w:t>
            </w:r>
          </w:p>
        </w:tc>
        <w:tc>
          <w:tcPr>
            <w:tcW w:w="2410" w:type="dxa"/>
            <w:vAlign w:val="center"/>
          </w:tcPr>
          <w:p w:rsidR="00931774" w:rsidRDefault="00931774" w:rsidP="00931774">
            <w:pPr>
              <w:pStyle w:val="aa"/>
              <w:ind w:firstLine="480"/>
            </w:pPr>
            <w:r>
              <w:rPr>
                <w:rFonts w:hint="eastAsia"/>
              </w:rPr>
              <w:t>0</w:t>
            </w:r>
            <w:r>
              <w:t>0:45:05</w:t>
            </w:r>
          </w:p>
        </w:tc>
      </w:tr>
    </w:tbl>
    <w:p w:rsidR="00931774" w:rsidRDefault="00931774" w:rsidP="002412CC">
      <w:pPr>
        <w:pStyle w:val="af2"/>
        <w:numPr>
          <w:ilvl w:val="0"/>
          <w:numId w:val="12"/>
        </w:numPr>
        <w:spacing w:before="156" w:after="156"/>
      </w:pPr>
      <w:r>
        <w:rPr>
          <w:rFonts w:hint="eastAsia"/>
        </w:rPr>
        <w:t>音频提取</w:t>
      </w:r>
    </w:p>
    <w:p w:rsidR="009F4C42" w:rsidRDefault="009F4C42" w:rsidP="00931774">
      <w:pPr>
        <w:pStyle w:val="aa"/>
        <w:ind w:firstLine="480"/>
      </w:pPr>
      <w:r>
        <w:rPr>
          <w:rFonts w:hint="eastAsia"/>
        </w:rPr>
        <w:t>音频提取部分</w:t>
      </w:r>
      <w:r w:rsidR="00483725">
        <w:rPr>
          <w:rFonts w:hint="eastAsia"/>
        </w:rPr>
        <w:t>的功能为把视频文件（</w:t>
      </w:r>
      <w:r w:rsidR="00483725">
        <w:rPr>
          <w:rFonts w:hint="eastAsia"/>
        </w:rPr>
        <w:t>.</w:t>
      </w:r>
      <w:r w:rsidR="00483725">
        <w:t>mp4</w:t>
      </w:r>
      <w:r w:rsidR="00483725">
        <w:rPr>
          <w:rFonts w:hint="eastAsia"/>
        </w:rPr>
        <w:t>）转成音频文件（</w:t>
      </w:r>
      <w:r w:rsidR="00483725">
        <w:rPr>
          <w:rFonts w:hint="eastAsia"/>
        </w:rPr>
        <w:t>.</w:t>
      </w:r>
      <w:r w:rsidR="00483725">
        <w:t>wav</w:t>
      </w:r>
      <w:r w:rsidR="00483725">
        <w:rPr>
          <w:rFonts w:hint="eastAsia"/>
        </w:rPr>
        <w:t>），此过程</w:t>
      </w:r>
      <w:r>
        <w:rPr>
          <w:rFonts w:hint="eastAsia"/>
        </w:rPr>
        <w:t>一共调用三个模块</w:t>
      </w:r>
      <w:r w:rsidR="00483725">
        <w:rPr>
          <w:rFonts w:hint="eastAsia"/>
        </w:rPr>
        <w:t>来完成</w:t>
      </w:r>
      <w:r>
        <w:rPr>
          <w:rFonts w:hint="eastAsia"/>
        </w:rPr>
        <w:t>：</w:t>
      </w:r>
    </w:p>
    <w:p w:rsidR="00511A25" w:rsidRDefault="009F4C42" w:rsidP="00511A25">
      <w:pPr>
        <w:pStyle w:val="aa"/>
        <w:numPr>
          <w:ilvl w:val="0"/>
          <w:numId w:val="15"/>
        </w:numPr>
        <w:ind w:firstLineChars="0"/>
      </w:pPr>
      <w:proofErr w:type="spellStart"/>
      <w:r>
        <w:rPr>
          <w:rFonts w:hint="eastAsia"/>
        </w:rPr>
        <w:t>o</w:t>
      </w:r>
      <w:r>
        <w:t>s</w:t>
      </w:r>
      <w:proofErr w:type="spellEnd"/>
      <w:r>
        <w:rPr>
          <w:rFonts w:hint="eastAsia"/>
        </w:rPr>
        <w:t>模块：</w:t>
      </w:r>
      <w:r w:rsidR="00B976F5">
        <w:rPr>
          <w:rFonts w:hint="eastAsia"/>
        </w:rPr>
        <w:t>主要用于通过在目录树中游走输出在目录中的文件名</w:t>
      </w:r>
      <w:r w:rsidR="000F395D">
        <w:rPr>
          <w:rFonts w:hint="eastAsia"/>
        </w:rPr>
        <w:t>；改变当前工作目录到指定的路径；</w:t>
      </w:r>
      <w:r w:rsidR="000F395D" w:rsidRPr="000F395D">
        <w:t>分割路径，返回路径名和文件扩展名的元组</w:t>
      </w:r>
      <w:r w:rsidR="00483725">
        <w:rPr>
          <w:rFonts w:hint="eastAsia"/>
        </w:rPr>
        <w:t>。</w:t>
      </w:r>
    </w:p>
    <w:p w:rsidR="00511A25" w:rsidRDefault="00483725" w:rsidP="00511A25">
      <w:pPr>
        <w:pStyle w:val="aa"/>
        <w:numPr>
          <w:ilvl w:val="0"/>
          <w:numId w:val="15"/>
        </w:numPr>
        <w:ind w:firstLineChars="0"/>
      </w:pPr>
      <w:r>
        <w:rPr>
          <w:rFonts w:hint="eastAsia"/>
        </w:rPr>
        <w:t>g</w:t>
      </w:r>
      <w:r>
        <w:t>lob</w:t>
      </w:r>
      <w:r>
        <w:rPr>
          <w:rFonts w:hint="eastAsia"/>
        </w:rPr>
        <w:t>模块：</w:t>
      </w:r>
      <w:r w:rsidRPr="00483725">
        <w:t>用它可以查找符合特定规则</w:t>
      </w:r>
      <w:r>
        <w:rPr>
          <w:rFonts w:hint="eastAsia"/>
        </w:rPr>
        <w:t>（或自己目的）</w:t>
      </w:r>
      <w:r w:rsidRPr="00483725">
        <w:t>的文件路径</w:t>
      </w:r>
      <w:r w:rsidRPr="00483725">
        <w:lastRenderedPageBreak/>
        <w:t>名</w:t>
      </w:r>
      <w:r>
        <w:rPr>
          <w:rFonts w:hint="eastAsia"/>
        </w:rPr>
        <w:t>，返回所有匹配的文件路径列表</w:t>
      </w:r>
      <w:r w:rsidR="00511A25">
        <w:rPr>
          <w:rFonts w:hint="eastAsia"/>
        </w:rPr>
        <w:t>。</w:t>
      </w:r>
    </w:p>
    <w:p w:rsidR="00836AB3" w:rsidRDefault="00511A25" w:rsidP="00836AB3">
      <w:pPr>
        <w:pStyle w:val="aa"/>
        <w:numPr>
          <w:ilvl w:val="0"/>
          <w:numId w:val="15"/>
        </w:numPr>
        <w:ind w:firstLineChars="0"/>
      </w:pPr>
      <w:r>
        <w:rPr>
          <w:rFonts w:hint="eastAsia"/>
        </w:rPr>
        <w:t>从</w:t>
      </w:r>
      <w:proofErr w:type="spellStart"/>
      <w:r>
        <w:rPr>
          <w:rFonts w:hint="eastAsia"/>
        </w:rPr>
        <w:t>p</w:t>
      </w:r>
      <w:r>
        <w:t>ydub</w:t>
      </w:r>
      <w:proofErr w:type="spellEnd"/>
      <w:r w:rsidR="00385008">
        <w:rPr>
          <w:rFonts w:hint="eastAsia"/>
        </w:rPr>
        <w:t>模块</w:t>
      </w:r>
      <w:r>
        <w:rPr>
          <w:rFonts w:hint="eastAsia"/>
        </w:rPr>
        <w:t>中调用</w:t>
      </w:r>
      <w:proofErr w:type="spellStart"/>
      <w:r w:rsidRPr="00511A25">
        <w:t>AudioSegment</w:t>
      </w:r>
      <w:proofErr w:type="spellEnd"/>
      <w:r>
        <w:rPr>
          <w:rFonts w:hint="eastAsia"/>
        </w:rPr>
        <w:t>：</w:t>
      </w:r>
      <w:proofErr w:type="spellStart"/>
      <w:r w:rsidR="005709A8">
        <w:rPr>
          <w:rFonts w:hint="eastAsia"/>
        </w:rPr>
        <w:t>p</w:t>
      </w:r>
      <w:r w:rsidR="005709A8">
        <w:t>ydub</w:t>
      </w:r>
      <w:proofErr w:type="spellEnd"/>
      <w:r w:rsidR="00385008">
        <w:rPr>
          <w:rFonts w:hint="eastAsia"/>
        </w:rPr>
        <w:t>用于处理音频，有一个简单易用的高层接口，底层</w:t>
      </w:r>
      <w:r w:rsidR="005709A8">
        <w:rPr>
          <w:rFonts w:hint="eastAsia"/>
        </w:rPr>
        <w:t>是</w:t>
      </w:r>
      <w:r w:rsidR="00385008">
        <w:rPr>
          <w:rFonts w:hint="eastAsia"/>
        </w:rPr>
        <w:t>依赖</w:t>
      </w:r>
      <w:r w:rsidR="005709A8">
        <w:rPr>
          <w:rFonts w:hint="eastAsia"/>
        </w:rPr>
        <w:t>于</w:t>
      </w:r>
      <w:r w:rsidR="005709A8">
        <w:rPr>
          <w:rFonts w:hint="eastAsia"/>
        </w:rPr>
        <w:t>f</w:t>
      </w:r>
      <w:r w:rsidR="005709A8">
        <w:t>fmpeg</w:t>
      </w:r>
      <w:r w:rsidR="00385008">
        <w:rPr>
          <w:rFonts w:hint="eastAsia"/>
        </w:rPr>
        <w:t>工具。此部分使用该模块的作用主要为读取列表文件且将文件转为</w:t>
      </w:r>
      <w:r w:rsidR="00385008">
        <w:rPr>
          <w:rFonts w:hint="eastAsia"/>
        </w:rPr>
        <w:t>w</w:t>
      </w:r>
      <w:r w:rsidR="00385008">
        <w:t>av</w:t>
      </w:r>
      <w:r w:rsidR="00385008">
        <w:rPr>
          <w:rFonts w:hint="eastAsia"/>
        </w:rPr>
        <w:t>格式。</w:t>
      </w:r>
    </w:p>
    <w:p w:rsidR="00836AB3" w:rsidRDefault="00836AB3" w:rsidP="00836AB3">
      <w:pPr>
        <w:pStyle w:val="aa"/>
        <w:ind w:firstLineChars="0"/>
      </w:pPr>
      <w:r w:rsidRPr="00836AB3">
        <w:rPr>
          <w:noProof/>
        </w:rPr>
        <w:drawing>
          <wp:inline distT="0" distB="0" distL="0" distR="0" wp14:anchorId="0C41CAD3" wp14:editId="530EABF6">
            <wp:extent cx="5274310" cy="4157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57345"/>
                    </a:xfrm>
                    <a:prstGeom prst="rect">
                      <a:avLst/>
                    </a:prstGeom>
                  </pic:spPr>
                </pic:pic>
              </a:graphicData>
            </a:graphic>
          </wp:inline>
        </w:drawing>
      </w:r>
    </w:p>
    <w:p w:rsidR="00931774" w:rsidRDefault="00931774" w:rsidP="002412CC">
      <w:pPr>
        <w:pStyle w:val="af2"/>
        <w:numPr>
          <w:ilvl w:val="0"/>
          <w:numId w:val="12"/>
        </w:numPr>
        <w:spacing w:before="156" w:after="156"/>
      </w:pPr>
      <w:r>
        <w:rPr>
          <w:rFonts w:hint="eastAsia"/>
        </w:rPr>
        <w:t>音频切分</w:t>
      </w:r>
    </w:p>
    <w:p w:rsidR="00931774" w:rsidRDefault="00931774" w:rsidP="00931774">
      <w:pPr>
        <w:pStyle w:val="aa"/>
        <w:ind w:firstLine="480"/>
      </w:pPr>
      <w:r>
        <w:rPr>
          <w:rFonts w:hint="eastAsia"/>
        </w:rPr>
        <w:t>首先调用</w:t>
      </w:r>
      <w:proofErr w:type="spellStart"/>
      <w:r>
        <w:rPr>
          <w:rFonts w:hint="eastAsia"/>
        </w:rPr>
        <w:t>os</w:t>
      </w:r>
      <w:proofErr w:type="spellEnd"/>
      <w:r>
        <w:rPr>
          <w:rFonts w:hint="eastAsia"/>
        </w:rPr>
        <w:t>模块抽取制定文件夹下的</w:t>
      </w:r>
      <w:r>
        <w:rPr>
          <w:rFonts w:hint="eastAsia"/>
        </w:rPr>
        <w:t>.</w:t>
      </w:r>
      <w:r>
        <w:t>wav</w:t>
      </w:r>
      <w:r>
        <w:rPr>
          <w:rFonts w:hint="eastAsia"/>
        </w:rPr>
        <w:t>文件列表，希望确认文件抽取情况因此定义输出文件名称函数：</w:t>
      </w:r>
    </w:p>
    <w:p w:rsidR="00931774" w:rsidRDefault="00931774" w:rsidP="00931774">
      <w:pPr>
        <w:pStyle w:val="aa"/>
        <w:ind w:firstLineChars="0" w:firstLine="0"/>
      </w:pPr>
      <w:r w:rsidRPr="00FA407A">
        <w:rPr>
          <w:noProof/>
        </w:rPr>
        <w:drawing>
          <wp:inline distT="0" distB="0" distL="0" distR="0" wp14:anchorId="3D526CCE" wp14:editId="1E24DF2C">
            <wp:extent cx="4436745" cy="1820545"/>
            <wp:effectExtent l="0" t="0" r="1905" b="8255"/>
            <wp:docPr id="47" name="图片 47" descr="C:\Users\11069\AppData\Local\Temp\1590760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069\AppData\Local\Temp\159076068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1820545"/>
                    </a:xfrm>
                    <a:prstGeom prst="rect">
                      <a:avLst/>
                    </a:prstGeom>
                    <a:noFill/>
                    <a:ln>
                      <a:noFill/>
                    </a:ln>
                  </pic:spPr>
                </pic:pic>
              </a:graphicData>
            </a:graphic>
          </wp:inline>
        </w:drawing>
      </w:r>
    </w:p>
    <w:p w:rsidR="00931774" w:rsidRDefault="00931774" w:rsidP="00931774">
      <w:pPr>
        <w:pStyle w:val="aa"/>
        <w:ind w:firstLine="480"/>
      </w:pPr>
      <w:r>
        <w:rPr>
          <w:rFonts w:hint="eastAsia"/>
        </w:rPr>
        <w:t>然后定义音频切割函数，主要运用数组运算的</w:t>
      </w:r>
      <w:r>
        <w:rPr>
          <w:rFonts w:hint="eastAsia"/>
        </w:rPr>
        <w:t>numpy</w:t>
      </w:r>
      <w:r>
        <w:rPr>
          <w:rFonts w:hint="eastAsia"/>
        </w:rPr>
        <w:t>模块以及处理音频文</w:t>
      </w:r>
      <w:r>
        <w:rPr>
          <w:rFonts w:hint="eastAsia"/>
        </w:rPr>
        <w:lastRenderedPageBreak/>
        <w:t>件的</w:t>
      </w:r>
      <w:r>
        <w:rPr>
          <w:rFonts w:hint="eastAsia"/>
        </w:rPr>
        <w:t>wave</w:t>
      </w:r>
      <w:r>
        <w:rPr>
          <w:rFonts w:hint="eastAsia"/>
        </w:rPr>
        <w:t>模块。基本思路是通过抽取音频参数，将二进制数据转化为数组，通过参数与循环计算每次切分的起止时间，然后配置基本参数后写入文件：</w:t>
      </w:r>
    </w:p>
    <w:p w:rsidR="00931774" w:rsidRDefault="00931774" w:rsidP="00931774">
      <w:pPr>
        <w:pStyle w:val="aa"/>
        <w:ind w:firstLineChars="0" w:firstLine="0"/>
      </w:pPr>
      <w:r>
        <w:rPr>
          <w:noProof/>
        </w:rPr>
        <w:drawing>
          <wp:inline distT="0" distB="0" distL="0" distR="0" wp14:anchorId="079267A4" wp14:editId="169EAB17">
            <wp:extent cx="5250751" cy="3673503"/>
            <wp:effectExtent l="0" t="0" r="762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464" cy="3674702"/>
                    </a:xfrm>
                    <a:prstGeom prst="rect">
                      <a:avLst/>
                    </a:prstGeom>
                  </pic:spPr>
                </pic:pic>
              </a:graphicData>
            </a:graphic>
          </wp:inline>
        </w:drawing>
      </w:r>
    </w:p>
    <w:p w:rsidR="00931774" w:rsidRDefault="00931774" w:rsidP="00931774">
      <w:pPr>
        <w:pStyle w:val="aa"/>
        <w:ind w:firstLineChars="0" w:firstLine="0"/>
      </w:pPr>
      <w:r>
        <w:rPr>
          <w:noProof/>
        </w:rPr>
        <w:drawing>
          <wp:inline distT="0" distB="0" distL="0" distR="0" wp14:anchorId="601640C9" wp14:editId="50C03809">
            <wp:extent cx="5274310" cy="27749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4950"/>
                    </a:xfrm>
                    <a:prstGeom prst="rect">
                      <a:avLst/>
                    </a:prstGeom>
                  </pic:spPr>
                </pic:pic>
              </a:graphicData>
            </a:graphic>
          </wp:inline>
        </w:drawing>
      </w:r>
    </w:p>
    <w:p w:rsidR="00931774" w:rsidRDefault="00931774" w:rsidP="00931774">
      <w:pPr>
        <w:pStyle w:val="aa"/>
        <w:ind w:firstLine="480"/>
      </w:pPr>
      <w:r>
        <w:rPr>
          <w:rFonts w:hint="eastAsia"/>
        </w:rPr>
        <w:t>最后运行音频切分函数，得到结果：</w:t>
      </w:r>
    </w:p>
    <w:p w:rsidR="00931774" w:rsidRPr="008750F6" w:rsidRDefault="00931774" w:rsidP="00931774">
      <w:pPr>
        <w:pStyle w:val="aa"/>
        <w:ind w:firstLine="480"/>
      </w:pPr>
      <w:r>
        <w:rPr>
          <w:noProof/>
        </w:rPr>
        <w:drawing>
          <wp:inline distT="0" distB="0" distL="0" distR="0" wp14:anchorId="79328303" wp14:editId="21D910D0">
            <wp:extent cx="1820849" cy="774315"/>
            <wp:effectExtent l="0" t="0" r="825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136" cy="781666"/>
                    </a:xfrm>
                    <a:prstGeom prst="rect">
                      <a:avLst/>
                    </a:prstGeom>
                  </pic:spPr>
                </pic:pic>
              </a:graphicData>
            </a:graphic>
          </wp:inline>
        </w:drawing>
      </w:r>
    </w:p>
    <w:p w:rsidR="00931774" w:rsidRDefault="00931774" w:rsidP="002412CC">
      <w:pPr>
        <w:pStyle w:val="af2"/>
        <w:numPr>
          <w:ilvl w:val="0"/>
          <w:numId w:val="12"/>
        </w:numPr>
        <w:spacing w:before="156" w:after="156"/>
      </w:pPr>
      <w:r>
        <w:rPr>
          <w:rFonts w:hint="eastAsia"/>
        </w:rPr>
        <w:t>音频转文字</w:t>
      </w:r>
    </w:p>
    <w:p w:rsidR="00931774" w:rsidRDefault="00931774" w:rsidP="00931774">
      <w:pPr>
        <w:pStyle w:val="aa"/>
        <w:ind w:firstLine="480"/>
      </w:pPr>
      <w:r>
        <w:lastRenderedPageBreak/>
        <w:t>P</w:t>
      </w:r>
      <w:r>
        <w:rPr>
          <w:rFonts w:hint="eastAsia"/>
        </w:rPr>
        <w:t>ython</w:t>
      </w:r>
      <w:r>
        <w:rPr>
          <w:rFonts w:hint="eastAsia"/>
        </w:rPr>
        <w:t>自带</w:t>
      </w:r>
      <w:r>
        <w:rPr>
          <w:rFonts w:hint="eastAsia"/>
        </w:rPr>
        <w:t>IBM</w:t>
      </w:r>
      <w:r>
        <w:t xml:space="preserve"> Watson</w:t>
      </w:r>
      <w:r>
        <w:rPr>
          <w:rFonts w:hint="eastAsia"/>
        </w:rPr>
        <w:t>的模块，具体使用到的模块如下：</w:t>
      </w:r>
    </w:p>
    <w:p w:rsidR="00931774" w:rsidRDefault="00931774" w:rsidP="00931774">
      <w:pPr>
        <w:pStyle w:val="aa"/>
        <w:ind w:firstLineChars="0" w:firstLine="0"/>
      </w:pPr>
      <w:r>
        <w:rPr>
          <w:noProof/>
        </w:rPr>
        <w:drawing>
          <wp:inline distT="0" distB="0" distL="0" distR="0" wp14:anchorId="1F66C5D2" wp14:editId="44BFBCFD">
            <wp:extent cx="4126727" cy="548508"/>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9" cy="559584"/>
                    </a:xfrm>
                    <a:prstGeom prst="rect">
                      <a:avLst/>
                    </a:prstGeom>
                  </pic:spPr>
                </pic:pic>
              </a:graphicData>
            </a:graphic>
          </wp:inline>
        </w:drawing>
      </w:r>
    </w:p>
    <w:p w:rsidR="00931774" w:rsidRDefault="00931774" w:rsidP="00931774">
      <w:pPr>
        <w:pStyle w:val="aa"/>
        <w:ind w:firstLine="480"/>
      </w:pPr>
      <w:r>
        <w:rPr>
          <w:rFonts w:hint="eastAsia"/>
        </w:rPr>
        <w:t>首先需要在</w:t>
      </w:r>
      <w:r>
        <w:rPr>
          <w:rFonts w:hint="eastAsia"/>
        </w:rPr>
        <w:t>I</w:t>
      </w:r>
      <w:r>
        <w:t>BM Watson</w:t>
      </w:r>
      <w:r>
        <w:rPr>
          <w:rFonts w:hint="eastAsia"/>
        </w:rPr>
        <w:t>的官网上注册账号，开通</w:t>
      </w:r>
      <w:r>
        <w:t>S</w:t>
      </w:r>
      <w:r>
        <w:rPr>
          <w:rFonts w:hint="eastAsia"/>
        </w:rPr>
        <w:t>peech</w:t>
      </w:r>
      <w:r>
        <w:t xml:space="preserve"> </w:t>
      </w:r>
      <w:r>
        <w:rPr>
          <w:rFonts w:hint="eastAsia"/>
        </w:rPr>
        <w:t>to</w:t>
      </w:r>
      <w:r>
        <w:t xml:space="preserve"> T</w:t>
      </w:r>
      <w:r>
        <w:rPr>
          <w:rFonts w:hint="eastAsia"/>
        </w:rPr>
        <w:t>ext</w:t>
      </w:r>
      <w:r>
        <w:rPr>
          <w:rFonts w:hint="eastAsia"/>
        </w:rPr>
        <w:t>服务，复制服务凭证的密钥与</w:t>
      </w:r>
      <w:r>
        <w:rPr>
          <w:rFonts w:hint="eastAsia"/>
        </w:rPr>
        <w:t>url</w:t>
      </w:r>
      <w:r>
        <w:rPr>
          <w:rFonts w:hint="eastAsia"/>
        </w:rPr>
        <w:t>，然后在程序开始声名密钥和</w:t>
      </w:r>
      <w:r>
        <w:rPr>
          <w:rFonts w:hint="eastAsia"/>
        </w:rPr>
        <w:t>url</w:t>
      </w:r>
      <w:r>
        <w:rPr>
          <w:rFonts w:hint="eastAsia"/>
        </w:rPr>
        <w:t>信息：</w:t>
      </w:r>
    </w:p>
    <w:p w:rsidR="00931774" w:rsidRDefault="00931774" w:rsidP="00931774">
      <w:pPr>
        <w:pStyle w:val="aa"/>
        <w:ind w:firstLineChars="0" w:firstLine="0"/>
      </w:pPr>
      <w:r>
        <w:rPr>
          <w:noProof/>
        </w:rPr>
        <w:drawing>
          <wp:inline distT="0" distB="0" distL="0" distR="0" wp14:anchorId="0AC21C7E" wp14:editId="53CBB470">
            <wp:extent cx="5464938" cy="683812"/>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0404" cy="692004"/>
                    </a:xfrm>
                    <a:prstGeom prst="rect">
                      <a:avLst/>
                    </a:prstGeom>
                  </pic:spPr>
                </pic:pic>
              </a:graphicData>
            </a:graphic>
          </wp:inline>
        </w:drawing>
      </w:r>
    </w:p>
    <w:p w:rsidR="00931774" w:rsidRDefault="00931774" w:rsidP="00931774">
      <w:pPr>
        <w:pStyle w:val="aa"/>
        <w:ind w:firstLine="480"/>
      </w:pPr>
      <w:r>
        <w:rPr>
          <w:rFonts w:hint="eastAsia"/>
        </w:rPr>
        <w:t>定义识别反馈的类，包括写入路径、错误及超时反馈：</w:t>
      </w:r>
    </w:p>
    <w:p w:rsidR="00931774" w:rsidRDefault="00931774" w:rsidP="00931774">
      <w:pPr>
        <w:pStyle w:val="aa"/>
        <w:ind w:leftChars="-135" w:hangingChars="118" w:hanging="283"/>
      </w:pPr>
      <w:r>
        <w:rPr>
          <w:noProof/>
        </w:rPr>
        <w:drawing>
          <wp:inline distT="0" distB="0" distL="0" distR="0" wp14:anchorId="48D5FC09" wp14:editId="5432CCD2">
            <wp:extent cx="5921320" cy="2337683"/>
            <wp:effectExtent l="0" t="0" r="381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743"/>
                    <a:stretch/>
                  </pic:blipFill>
                  <pic:spPr bwMode="auto">
                    <a:xfrm>
                      <a:off x="0" y="0"/>
                      <a:ext cx="5927380" cy="2340076"/>
                    </a:xfrm>
                    <a:prstGeom prst="rect">
                      <a:avLst/>
                    </a:prstGeom>
                    <a:ln>
                      <a:noFill/>
                    </a:ln>
                    <a:extLst>
                      <a:ext uri="{53640926-AAD7-44D8-BBD7-CCE9431645EC}">
                        <a14:shadowObscured xmlns:a14="http://schemas.microsoft.com/office/drawing/2010/main"/>
                      </a:ext>
                    </a:extLst>
                  </pic:spPr>
                </pic:pic>
              </a:graphicData>
            </a:graphic>
          </wp:inline>
        </w:drawing>
      </w:r>
    </w:p>
    <w:p w:rsidR="00931774" w:rsidRDefault="00931774" w:rsidP="00931774">
      <w:pPr>
        <w:pStyle w:val="aa"/>
        <w:ind w:firstLine="480"/>
      </w:pPr>
      <w:r>
        <w:rPr>
          <w:rFonts w:hint="eastAsia"/>
        </w:rPr>
        <w:t>最后在指定文件夹内循环以识别所有文件。由于涉及到的专业概念较多，但同时是比较常见的，因此没有预设关键词及词频：</w:t>
      </w:r>
    </w:p>
    <w:p w:rsidR="00931774" w:rsidRDefault="00931774" w:rsidP="00931774">
      <w:pPr>
        <w:pStyle w:val="aa"/>
        <w:ind w:leftChars="-67" w:left="1" w:hangingChars="59" w:hanging="142"/>
      </w:pPr>
      <w:r>
        <w:rPr>
          <w:noProof/>
        </w:rPr>
        <w:drawing>
          <wp:inline distT="0" distB="0" distL="0" distR="0" wp14:anchorId="3BE86F2D" wp14:editId="5EFDF7D9">
            <wp:extent cx="5690791" cy="2981739"/>
            <wp:effectExtent l="0" t="0" r="571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356" cy="2985703"/>
                    </a:xfrm>
                    <a:prstGeom prst="rect">
                      <a:avLst/>
                    </a:prstGeom>
                  </pic:spPr>
                </pic:pic>
              </a:graphicData>
            </a:graphic>
          </wp:inline>
        </w:drawing>
      </w:r>
    </w:p>
    <w:p w:rsidR="00931774" w:rsidRDefault="00931774" w:rsidP="00075680">
      <w:pPr>
        <w:pStyle w:val="af2"/>
        <w:numPr>
          <w:ilvl w:val="0"/>
          <w:numId w:val="12"/>
        </w:numPr>
        <w:spacing w:before="156" w:after="156"/>
      </w:pPr>
      <w:r>
        <w:rPr>
          <w:rFonts w:hint="eastAsia"/>
        </w:rPr>
        <w:lastRenderedPageBreak/>
        <w:t>识别内容抽取</w:t>
      </w:r>
    </w:p>
    <w:p w:rsidR="00931774" w:rsidRDefault="00931774" w:rsidP="00931774">
      <w:pPr>
        <w:pStyle w:val="aa"/>
        <w:ind w:firstLine="480"/>
      </w:pPr>
      <w:r>
        <w:rPr>
          <w:rFonts w:hint="eastAsia"/>
        </w:rPr>
        <w:t>通过</w:t>
      </w:r>
      <w:r>
        <w:t>W</w:t>
      </w:r>
      <w:r>
        <w:rPr>
          <w:rFonts w:hint="eastAsia"/>
        </w:rPr>
        <w:t>atson</w:t>
      </w:r>
      <w:r>
        <w:t xml:space="preserve"> S</w:t>
      </w:r>
      <w:r>
        <w:rPr>
          <w:rFonts w:hint="eastAsia"/>
        </w:rPr>
        <w:t>peech</w:t>
      </w:r>
      <w:r>
        <w:t xml:space="preserve"> </w:t>
      </w:r>
      <w:r>
        <w:rPr>
          <w:rFonts w:hint="eastAsia"/>
        </w:rPr>
        <w:t>to</w:t>
      </w:r>
      <w:r>
        <w:t xml:space="preserve"> T</w:t>
      </w:r>
      <w:r>
        <w:rPr>
          <w:rFonts w:hint="eastAsia"/>
        </w:rPr>
        <w:t>ext</w:t>
      </w:r>
      <w:r>
        <w:rPr>
          <w:rFonts w:hint="eastAsia"/>
        </w:rPr>
        <w:t>的转录结果格式如下图，它有一些转录信度等参数，真正的信息在“</w:t>
      </w:r>
      <w:r>
        <w:rPr>
          <w:rFonts w:hint="eastAsia"/>
        </w:rPr>
        <w:t>transcript</w:t>
      </w:r>
      <w:r>
        <w:rPr>
          <w:rFonts w:hint="eastAsia"/>
        </w:rPr>
        <w:t>”后，因此需要将实际有效的信息提取出来。</w:t>
      </w:r>
    </w:p>
    <w:p w:rsidR="00931774" w:rsidRDefault="00931774" w:rsidP="00931774">
      <w:pPr>
        <w:pStyle w:val="aa"/>
        <w:ind w:firstLine="480"/>
      </w:pPr>
      <w:r>
        <w:rPr>
          <w:noProof/>
        </w:rPr>
        <w:drawing>
          <wp:inline distT="0" distB="0" distL="0" distR="0" wp14:anchorId="501A2C41" wp14:editId="17208D16">
            <wp:extent cx="3029447" cy="1457826"/>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9477" cy="1462653"/>
                    </a:xfrm>
                    <a:prstGeom prst="rect">
                      <a:avLst/>
                    </a:prstGeom>
                  </pic:spPr>
                </pic:pic>
              </a:graphicData>
            </a:graphic>
          </wp:inline>
        </w:drawing>
      </w:r>
    </w:p>
    <w:p w:rsidR="00931774" w:rsidRDefault="00931774" w:rsidP="00931774">
      <w:pPr>
        <w:pStyle w:val="aa"/>
        <w:ind w:firstLine="480"/>
      </w:pPr>
      <w:r>
        <w:rPr>
          <w:rFonts w:hint="eastAsia"/>
        </w:rPr>
        <w:t>实现比较简单，只需要遍历制定文件夹文件，找出需要抽取信息的</w:t>
      </w:r>
      <w:r>
        <w:rPr>
          <w:rFonts w:hint="eastAsia"/>
        </w:rPr>
        <w:t>.txt</w:t>
      </w:r>
      <w:r>
        <w:rPr>
          <w:rFonts w:hint="eastAsia"/>
        </w:rPr>
        <w:t>文件，遍历每个文件中的每一行，找到包含“</w:t>
      </w:r>
      <w:r>
        <w:rPr>
          <w:rFonts w:hint="eastAsia"/>
        </w:rPr>
        <w:t>transcript</w:t>
      </w:r>
      <w:r>
        <w:rPr>
          <w:rFonts w:hint="eastAsia"/>
        </w:rPr>
        <w:t>”的行，进行切片然后抽取所需信息即可：</w:t>
      </w:r>
    </w:p>
    <w:p w:rsidR="00931774" w:rsidRDefault="00931774" w:rsidP="00821484">
      <w:pPr>
        <w:pStyle w:val="aa"/>
        <w:ind w:firstLineChars="0" w:firstLine="0"/>
      </w:pPr>
      <w:r>
        <w:rPr>
          <w:noProof/>
        </w:rPr>
        <w:drawing>
          <wp:inline distT="0" distB="0" distL="0" distR="0" wp14:anchorId="56D145CE" wp14:editId="356FCE3F">
            <wp:extent cx="5274310" cy="44538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3890"/>
                    </a:xfrm>
                    <a:prstGeom prst="rect">
                      <a:avLst/>
                    </a:prstGeom>
                  </pic:spPr>
                </pic:pic>
              </a:graphicData>
            </a:graphic>
          </wp:inline>
        </w:drawing>
      </w:r>
    </w:p>
    <w:p w:rsidR="004F1E90" w:rsidRDefault="004F1E90" w:rsidP="004F1E90">
      <w:pPr>
        <w:pStyle w:val="af2"/>
        <w:numPr>
          <w:ilvl w:val="0"/>
          <w:numId w:val="12"/>
        </w:numPr>
        <w:spacing w:before="156" w:after="156"/>
      </w:pPr>
      <w:r>
        <w:rPr>
          <w:rFonts w:hint="eastAsia"/>
        </w:rPr>
        <w:t>txt</w:t>
      </w:r>
      <w:r>
        <w:rPr>
          <w:rFonts w:hint="eastAsia"/>
        </w:rPr>
        <w:t>文档转格式</w:t>
      </w:r>
    </w:p>
    <w:p w:rsidR="004F1E90" w:rsidRDefault="004F1E90" w:rsidP="004F1E90">
      <w:pPr>
        <w:pStyle w:val="aa"/>
        <w:ind w:firstLine="480"/>
      </w:pPr>
      <w:r>
        <w:rPr>
          <w:rFonts w:hint="eastAsia"/>
        </w:rPr>
        <w:t>这一部分首先调用</w:t>
      </w:r>
      <w:proofErr w:type="spellStart"/>
      <w:r>
        <w:rPr>
          <w:rFonts w:hint="eastAsia"/>
        </w:rPr>
        <w:t>list</w:t>
      </w:r>
      <w:r>
        <w:t>_folders_files</w:t>
      </w:r>
      <w:proofErr w:type="spellEnd"/>
      <w:r>
        <w:t>()</w:t>
      </w:r>
      <w:r>
        <w:rPr>
          <w:rFonts w:hint="eastAsia"/>
        </w:rPr>
        <w:t>函数，利用</w:t>
      </w:r>
      <w:proofErr w:type="spellStart"/>
      <w:r>
        <w:rPr>
          <w:rFonts w:hint="eastAsia"/>
        </w:rPr>
        <w:t>os</w:t>
      </w:r>
      <w:proofErr w:type="spellEnd"/>
      <w:r>
        <w:rPr>
          <w:rFonts w:hint="eastAsia"/>
        </w:rPr>
        <w:t>库来读取文件夹中的所</w:t>
      </w:r>
      <w:r>
        <w:rPr>
          <w:rFonts w:hint="eastAsia"/>
        </w:rPr>
        <w:lastRenderedPageBreak/>
        <w:t>有文件，然后调用</w:t>
      </w:r>
      <w:r>
        <w:rPr>
          <w:rFonts w:hint="eastAsia"/>
        </w:rPr>
        <w:t>convert(</w:t>
      </w:r>
      <w:r>
        <w:t>)</w:t>
      </w:r>
      <w:r>
        <w:rPr>
          <w:rFonts w:hint="eastAsia"/>
        </w:rPr>
        <w:t>函数，利用</w:t>
      </w:r>
      <w:r>
        <w:rPr>
          <w:rFonts w:hint="eastAsia"/>
        </w:rPr>
        <w:t>codecs</w:t>
      </w:r>
      <w:r>
        <w:rPr>
          <w:rFonts w:hint="eastAsia"/>
        </w:rPr>
        <w:t>函数来实现</w:t>
      </w:r>
      <w:r>
        <w:rPr>
          <w:rFonts w:hint="eastAsia"/>
        </w:rPr>
        <w:t>A</w:t>
      </w:r>
      <w:r>
        <w:t>NSI</w:t>
      </w:r>
      <w:r>
        <w:rPr>
          <w:rFonts w:hint="eastAsia"/>
        </w:rPr>
        <w:t>（这里等同于</w:t>
      </w:r>
      <w:r>
        <w:rPr>
          <w:rFonts w:hint="eastAsia"/>
        </w:rPr>
        <w:t>G</w:t>
      </w:r>
      <w:r>
        <w:t>BK</w:t>
      </w:r>
      <w:r>
        <w:rPr>
          <w:rFonts w:hint="eastAsia"/>
        </w:rPr>
        <w:t>）到</w:t>
      </w:r>
      <w:r>
        <w:rPr>
          <w:rFonts w:hint="eastAsia"/>
        </w:rPr>
        <w:t>U</w:t>
      </w:r>
      <w:r>
        <w:t>TF-8</w:t>
      </w:r>
      <w:r>
        <w:rPr>
          <w:rFonts w:hint="eastAsia"/>
        </w:rPr>
        <w:t>格式的转码</w:t>
      </w:r>
    </w:p>
    <w:p w:rsidR="004F1E90" w:rsidRDefault="004F1E90" w:rsidP="004F1E90">
      <w:pPr>
        <w:pStyle w:val="aa"/>
        <w:ind w:firstLine="480"/>
      </w:pPr>
      <w:r>
        <w:rPr>
          <w:noProof/>
        </w:rPr>
        <w:drawing>
          <wp:inline distT="0" distB="0" distL="0" distR="0" wp14:anchorId="6C47A9B8" wp14:editId="7B73848B">
            <wp:extent cx="5274310" cy="4987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87290"/>
                    </a:xfrm>
                    <a:prstGeom prst="rect">
                      <a:avLst/>
                    </a:prstGeom>
                  </pic:spPr>
                </pic:pic>
              </a:graphicData>
            </a:graphic>
          </wp:inline>
        </w:drawing>
      </w:r>
    </w:p>
    <w:p w:rsidR="004F1E90" w:rsidRDefault="004F1E90" w:rsidP="004F1E90">
      <w:pPr>
        <w:pStyle w:val="ac"/>
        <w:numPr>
          <w:ilvl w:val="0"/>
          <w:numId w:val="11"/>
        </w:numPr>
        <w:spacing w:before="156" w:after="156"/>
        <w:ind w:firstLineChars="0"/>
      </w:pPr>
      <w:bookmarkStart w:id="22" w:name="_Toc42329587"/>
      <w:r>
        <w:rPr>
          <w:rFonts w:hint="eastAsia"/>
        </w:rPr>
        <w:t>试验结果展示</w:t>
      </w:r>
      <w:bookmarkEnd w:id="22"/>
    </w:p>
    <w:p w:rsidR="004F1E90" w:rsidRDefault="004F1E90" w:rsidP="004F1E90">
      <w:pPr>
        <w:pStyle w:val="aa"/>
        <w:tabs>
          <w:tab w:val="left" w:pos="1600"/>
        </w:tabs>
        <w:ind w:firstLine="480"/>
      </w:pPr>
      <w:r>
        <w:rPr>
          <w:rFonts w:hint="eastAsia"/>
        </w:rPr>
        <w:t>在对四个视频进行处理后，对各个视频得到对应时长的个数个</w:t>
      </w:r>
      <w:r>
        <w:rPr>
          <w:rFonts w:hint="eastAsia"/>
        </w:rPr>
        <w:t>U</w:t>
      </w:r>
      <w:r>
        <w:t>TF-8</w:t>
      </w:r>
      <w:r>
        <w:rPr>
          <w:rFonts w:hint="eastAsia"/>
        </w:rPr>
        <w:t>格式的</w:t>
      </w:r>
      <w:r>
        <w:rPr>
          <w:rFonts w:hint="eastAsia"/>
        </w:rPr>
        <w:t>txt</w:t>
      </w:r>
      <w:r>
        <w:rPr>
          <w:rFonts w:hint="eastAsia"/>
        </w:rPr>
        <w:t>文档，并存储在</w:t>
      </w:r>
      <w:r>
        <w:rPr>
          <w:rFonts w:hint="eastAsia"/>
        </w:rPr>
        <w:t>video</w:t>
      </w:r>
      <w:r>
        <w:rPr>
          <w:rFonts w:hint="eastAsia"/>
        </w:rPr>
        <w:t>文件夹的各个视频文件夹下，如下图所示（以时长</w:t>
      </w:r>
      <w:r>
        <w:rPr>
          <w:rFonts w:hint="eastAsia"/>
        </w:rPr>
        <w:t>5</w:t>
      </w:r>
      <w:r>
        <w:t>7</w:t>
      </w:r>
      <w:r>
        <w:rPr>
          <w:rFonts w:hint="eastAsia"/>
        </w:rPr>
        <w:t>分钟的</w:t>
      </w:r>
      <w:r>
        <w:rPr>
          <w:rFonts w:hint="eastAsia"/>
        </w:rPr>
        <w:t>test</w:t>
      </w:r>
      <w:r>
        <w:t>1</w:t>
      </w:r>
      <w:r>
        <w:rPr>
          <w:rFonts w:hint="eastAsia"/>
        </w:rPr>
        <w:t>得到的</w:t>
      </w:r>
      <w:r>
        <w:rPr>
          <w:rFonts w:hint="eastAsia"/>
        </w:rPr>
        <w:t>txt</w:t>
      </w:r>
      <w:r>
        <w:rPr>
          <w:rFonts w:hint="eastAsia"/>
        </w:rPr>
        <w:t>文档列表为例）：</w:t>
      </w:r>
    </w:p>
    <w:p w:rsidR="004F1E90" w:rsidRDefault="004F1E90" w:rsidP="004F1E90">
      <w:pPr>
        <w:pStyle w:val="aa"/>
        <w:tabs>
          <w:tab w:val="left" w:pos="1600"/>
        </w:tabs>
        <w:ind w:firstLine="480"/>
      </w:pPr>
      <w:r>
        <w:rPr>
          <w:noProof/>
        </w:rPr>
        <w:lastRenderedPageBreak/>
        <w:drawing>
          <wp:inline distT="0" distB="0" distL="0" distR="0" wp14:anchorId="19B13853" wp14:editId="244283DA">
            <wp:extent cx="5274310" cy="25368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6825"/>
                    </a:xfrm>
                    <a:prstGeom prst="rect">
                      <a:avLst/>
                    </a:prstGeom>
                  </pic:spPr>
                </pic:pic>
              </a:graphicData>
            </a:graphic>
          </wp:inline>
        </w:drawing>
      </w:r>
    </w:p>
    <w:p w:rsidR="004F1E90" w:rsidRPr="004F1E90" w:rsidRDefault="004F1E90" w:rsidP="00821484">
      <w:pPr>
        <w:pStyle w:val="aa"/>
        <w:ind w:firstLineChars="0" w:firstLine="0"/>
      </w:pPr>
    </w:p>
    <w:p w:rsidR="00CB1A5B" w:rsidRDefault="00CB1A5B" w:rsidP="0057071C">
      <w:pPr>
        <w:pStyle w:val="ad"/>
        <w:numPr>
          <w:ilvl w:val="0"/>
          <w:numId w:val="10"/>
        </w:numPr>
        <w:spacing w:before="156" w:after="156"/>
      </w:pPr>
      <w:bookmarkStart w:id="23" w:name="_Toc42329588"/>
      <w:r>
        <w:rPr>
          <w:rFonts w:hint="eastAsia"/>
        </w:rPr>
        <w:t>标引处理</w:t>
      </w:r>
      <w:r w:rsidR="0057071C" w:rsidRPr="0057071C">
        <w:rPr>
          <w:rFonts w:ascii="Times New Roman" w:hAnsi="Times New Roman" w:cs="Times New Roman"/>
        </w:rPr>
        <w:t>/</w:t>
      </w:r>
      <w:r w:rsidR="0057071C">
        <w:rPr>
          <w:rFonts w:hint="eastAsia"/>
        </w:rPr>
        <w:t>数据库创建与维护</w:t>
      </w:r>
      <w:bookmarkEnd w:id="23"/>
    </w:p>
    <w:p w:rsidR="0057071C" w:rsidRDefault="0057071C" w:rsidP="0057071C">
      <w:pPr>
        <w:pStyle w:val="ac"/>
        <w:numPr>
          <w:ilvl w:val="0"/>
          <w:numId w:val="16"/>
        </w:numPr>
        <w:spacing w:before="156" w:after="156"/>
        <w:ind w:firstLineChars="0"/>
      </w:pPr>
      <w:bookmarkStart w:id="24" w:name="_Toc42329589"/>
      <w:r>
        <w:rPr>
          <w:rFonts w:hint="eastAsia"/>
        </w:rPr>
        <w:t>分析与设计</w:t>
      </w:r>
      <w:bookmarkEnd w:id="24"/>
    </w:p>
    <w:p w:rsidR="0057071C" w:rsidRPr="0057071C" w:rsidRDefault="0057071C" w:rsidP="0057071C">
      <w:pPr>
        <w:pStyle w:val="aa"/>
        <w:ind w:firstLine="480"/>
      </w:pPr>
      <w:r w:rsidRPr="0057071C">
        <w:rPr>
          <w:rFonts w:hint="eastAsia"/>
        </w:rPr>
        <w:t>首先，对语料进行分词，并且通过停用词表去除掉标引价值较低的词语。我们选择的分词工具是常用的自然语言分析包</w:t>
      </w:r>
      <w:proofErr w:type="spellStart"/>
      <w:r w:rsidRPr="0057071C">
        <w:rPr>
          <w:rFonts w:hint="eastAsia"/>
        </w:rPr>
        <w:t>jieba</w:t>
      </w:r>
      <w:proofErr w:type="spellEnd"/>
      <w:r w:rsidRPr="0057071C">
        <w:rPr>
          <w:rFonts w:hint="eastAsia"/>
        </w:rPr>
        <w:t>，根据检索的实际需要采用其中的精确分词模式。停用词表则是从</w:t>
      </w:r>
      <w:proofErr w:type="spellStart"/>
      <w:r w:rsidRPr="0057071C">
        <w:rPr>
          <w:rFonts w:hint="eastAsia"/>
        </w:rPr>
        <w:t>Github</w:t>
      </w:r>
      <w:proofErr w:type="spellEnd"/>
      <w:r w:rsidRPr="0057071C">
        <w:rPr>
          <w:rFonts w:hint="eastAsia"/>
        </w:rPr>
        <w:t>上下载了中文停用词表、哈工大停用词表、百度停用词表、四川大学机器智能实验室停用词库四个停用词表后</w:t>
      </w:r>
      <w:r w:rsidR="0049083B">
        <w:rPr>
          <w:rFonts w:hint="eastAsia"/>
        </w:rPr>
        <w:t>，</w:t>
      </w:r>
      <w:r w:rsidR="00937239">
        <w:rPr>
          <w:rFonts w:hint="eastAsia"/>
        </w:rPr>
        <w:t>在人工粗略浏览视频的语音文本后</w:t>
      </w:r>
      <w:r w:rsidR="0049083B">
        <w:rPr>
          <w:rFonts w:hint="eastAsia"/>
        </w:rPr>
        <w:t>添加了一些词，最终</w:t>
      </w:r>
      <w:r w:rsidRPr="0057071C">
        <w:rPr>
          <w:rFonts w:hint="eastAsia"/>
        </w:rPr>
        <w:t>合并成新的停用词表</w:t>
      </w:r>
      <w:r w:rsidR="0049083B">
        <w:rPr>
          <w:rFonts w:hint="eastAsia"/>
        </w:rPr>
        <w:t>，本系统中运用的停用词表一共收录</w:t>
      </w:r>
      <w:r w:rsidR="0049083B">
        <w:rPr>
          <w:rFonts w:hint="eastAsia"/>
        </w:rPr>
        <w:t>2</w:t>
      </w:r>
      <w:r w:rsidR="0049083B">
        <w:t>318</w:t>
      </w:r>
      <w:r w:rsidR="0049083B">
        <w:rPr>
          <w:rFonts w:hint="eastAsia"/>
        </w:rPr>
        <w:t>个停用词</w:t>
      </w:r>
    </w:p>
    <w:p w:rsidR="0057071C" w:rsidRDefault="0057071C" w:rsidP="00BF32BF">
      <w:pPr>
        <w:pStyle w:val="aa"/>
        <w:ind w:firstLine="480"/>
      </w:pPr>
      <w:r w:rsidRPr="008C37F2">
        <w:rPr>
          <w:rFonts w:hint="eastAsia"/>
        </w:rPr>
        <w:t>然后，我们建立</w:t>
      </w:r>
      <w:proofErr w:type="gramStart"/>
      <w:r w:rsidRPr="008C37F2">
        <w:rPr>
          <w:rFonts w:hint="eastAsia"/>
        </w:rPr>
        <w:t>了倒</w:t>
      </w:r>
      <w:proofErr w:type="gramEnd"/>
      <w:r w:rsidRPr="008C37F2">
        <w:rPr>
          <w:rFonts w:hint="eastAsia"/>
        </w:rPr>
        <w:t>排索引，采用数据结构是</w:t>
      </w:r>
      <w:r w:rsidRPr="008C37F2">
        <w:rPr>
          <w:rFonts w:hint="eastAsia"/>
        </w:rPr>
        <w:t>python</w:t>
      </w:r>
      <w:r w:rsidRPr="008C37F2">
        <w:rPr>
          <w:rFonts w:hint="eastAsia"/>
        </w:rPr>
        <w:t>中的字典，键选为关键词，值为一个由多个元组（</w:t>
      </w:r>
      <w:r w:rsidRPr="008C37F2">
        <w:rPr>
          <w:rFonts w:hint="eastAsia"/>
        </w:rPr>
        <w:t>a</w:t>
      </w:r>
      <w:r w:rsidRPr="008C37F2">
        <w:rPr>
          <w:rFonts w:hint="eastAsia"/>
        </w:rPr>
        <w:t>，</w:t>
      </w:r>
      <w:r w:rsidRPr="008C37F2">
        <w:rPr>
          <w:rFonts w:hint="eastAsia"/>
        </w:rPr>
        <w:t>b</w:t>
      </w:r>
      <w:r w:rsidRPr="008C37F2">
        <w:rPr>
          <w:rFonts w:hint="eastAsia"/>
        </w:rPr>
        <w:t>）构成的列表，其中</w:t>
      </w:r>
      <w:r w:rsidRPr="008C37F2">
        <w:rPr>
          <w:rFonts w:hint="eastAsia"/>
        </w:rPr>
        <w:t>a</w:t>
      </w:r>
      <w:r w:rsidRPr="008C37F2">
        <w:rPr>
          <w:rFonts w:hint="eastAsia"/>
        </w:rPr>
        <w:t>表示该词在哪个课程视频出现，</w:t>
      </w:r>
      <w:r w:rsidRPr="008C37F2">
        <w:rPr>
          <w:rFonts w:hint="eastAsia"/>
        </w:rPr>
        <w:t>b</w:t>
      </w:r>
      <w:r w:rsidRPr="008C37F2">
        <w:rPr>
          <w:rFonts w:hint="eastAsia"/>
        </w:rPr>
        <w:t>表示出现的具体时间（精确到分钟）。选用这一数据结构的原因是，不同</w:t>
      </w:r>
      <w:proofErr w:type="gramStart"/>
      <w:r w:rsidRPr="008C37F2">
        <w:rPr>
          <w:rFonts w:hint="eastAsia"/>
        </w:rPr>
        <w:t>的词项出现</w:t>
      </w:r>
      <w:proofErr w:type="gramEnd"/>
      <w:r w:rsidRPr="008C37F2">
        <w:rPr>
          <w:rFonts w:hint="eastAsia"/>
        </w:rPr>
        <w:t>的次数差异可能较大，而列表中包含的元素个数可以调整，比较灵活，有利于</w:t>
      </w:r>
      <w:proofErr w:type="gramStart"/>
      <w:r w:rsidRPr="008C37F2">
        <w:rPr>
          <w:rFonts w:hint="eastAsia"/>
        </w:rPr>
        <w:t>节省存储空</w:t>
      </w:r>
      <w:proofErr w:type="gramEnd"/>
      <w:r w:rsidRPr="008C37F2">
        <w:rPr>
          <w:rFonts w:hint="eastAsia"/>
        </w:rPr>
        <w:t>间。</w:t>
      </w:r>
    </w:p>
    <w:p w:rsidR="0057071C" w:rsidRDefault="0057071C" w:rsidP="0057071C">
      <w:pPr>
        <w:pStyle w:val="ac"/>
        <w:numPr>
          <w:ilvl w:val="0"/>
          <w:numId w:val="16"/>
        </w:numPr>
        <w:spacing w:before="156" w:after="156"/>
        <w:ind w:firstLineChars="0"/>
      </w:pPr>
      <w:bookmarkStart w:id="25" w:name="_Toc42329590"/>
      <w:r>
        <w:rPr>
          <w:rFonts w:hint="eastAsia"/>
        </w:rPr>
        <w:t>实现</w:t>
      </w:r>
      <w:bookmarkEnd w:id="25"/>
    </w:p>
    <w:p w:rsidR="0057071C" w:rsidRPr="009A3EF2" w:rsidRDefault="0057071C" w:rsidP="0057071C">
      <w:pPr>
        <w:pStyle w:val="af4"/>
        <w:numPr>
          <w:ilvl w:val="0"/>
          <w:numId w:val="17"/>
        </w:numPr>
        <w:ind w:firstLineChars="0"/>
      </w:pPr>
      <w:r w:rsidRPr="009A3EF2">
        <w:rPr>
          <w:rFonts w:hint="eastAsia"/>
        </w:rPr>
        <w:t>分词处理与建立倒排索引</w:t>
      </w:r>
    </w:p>
    <w:p w:rsidR="0057071C" w:rsidRPr="009A3EF2" w:rsidRDefault="0057071C" w:rsidP="0057071C">
      <w:pPr>
        <w:pStyle w:val="aa"/>
        <w:ind w:firstLine="480"/>
      </w:pPr>
      <w:r w:rsidRPr="009A3EF2">
        <w:rPr>
          <w:rFonts w:hint="eastAsia"/>
        </w:rPr>
        <w:t>在主函数中，先对停用词表进行处理，并载入先前建立的倒排索引和视频信息索引。其中视频信息索引记录的是文件名称和对应视频长度。然后，让用户输入新添加的课程文件名称和文件总数，并调用有关函数对倒排索引和视频信息索引进行更新。</w:t>
      </w:r>
    </w:p>
    <w:p w:rsidR="0057071C" w:rsidRPr="009A3EF2" w:rsidRDefault="0057071C" w:rsidP="0057071C">
      <w:pPr>
        <w:pStyle w:val="aa"/>
        <w:ind w:firstLine="480"/>
      </w:pPr>
      <w:r w:rsidRPr="009A3EF2">
        <w:lastRenderedPageBreak/>
        <w:tab/>
      </w:r>
      <w:r w:rsidRPr="009A3EF2">
        <w:rPr>
          <w:noProof/>
        </w:rPr>
        <w:drawing>
          <wp:inline distT="0" distB="0" distL="0" distR="0" wp14:anchorId="5ED3373E" wp14:editId="67FB2222">
            <wp:extent cx="3275938" cy="2429937"/>
            <wp:effectExtent l="0" t="0" r="127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142" cy="2438248"/>
                    </a:xfrm>
                    <a:prstGeom prst="rect">
                      <a:avLst/>
                    </a:prstGeom>
                  </pic:spPr>
                </pic:pic>
              </a:graphicData>
            </a:graphic>
          </wp:inline>
        </w:drawing>
      </w:r>
    </w:p>
    <w:p w:rsidR="0057071C" w:rsidRPr="009A3EF2" w:rsidRDefault="0057071C" w:rsidP="0057071C">
      <w:pPr>
        <w:pStyle w:val="aa"/>
        <w:ind w:firstLine="480"/>
      </w:pPr>
      <w:r w:rsidRPr="009A3EF2">
        <w:rPr>
          <w:rFonts w:hint="eastAsia"/>
        </w:rPr>
        <w:t>下图中的程序将停用词表进行合并，再存储为新的停用词表。</w:t>
      </w:r>
    </w:p>
    <w:p w:rsidR="0057071C" w:rsidRPr="009A3EF2" w:rsidRDefault="0057071C" w:rsidP="0057071C">
      <w:pPr>
        <w:pStyle w:val="aa"/>
        <w:ind w:firstLine="480"/>
      </w:pPr>
      <w:r w:rsidRPr="009A3EF2">
        <w:tab/>
      </w:r>
      <w:r w:rsidRPr="009A3EF2">
        <w:rPr>
          <w:noProof/>
        </w:rPr>
        <w:drawing>
          <wp:inline distT="0" distB="0" distL="0" distR="0" wp14:anchorId="28595FAC" wp14:editId="07B823DA">
            <wp:extent cx="3619500" cy="5141206"/>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1994" cy="5144749"/>
                    </a:xfrm>
                    <a:prstGeom prst="rect">
                      <a:avLst/>
                    </a:prstGeom>
                  </pic:spPr>
                </pic:pic>
              </a:graphicData>
            </a:graphic>
          </wp:inline>
        </w:drawing>
      </w:r>
    </w:p>
    <w:p w:rsidR="0057071C" w:rsidRPr="009A3EF2" w:rsidRDefault="0057071C" w:rsidP="0057071C">
      <w:pPr>
        <w:pStyle w:val="aa"/>
        <w:ind w:firstLine="480"/>
      </w:pPr>
      <w:r w:rsidRPr="009A3EF2">
        <w:tab/>
      </w:r>
    </w:p>
    <w:p w:rsidR="0057071C" w:rsidRPr="009A3EF2" w:rsidRDefault="0057071C" w:rsidP="0057071C">
      <w:pPr>
        <w:pStyle w:val="aa"/>
        <w:ind w:firstLine="480"/>
      </w:pPr>
      <w:r w:rsidRPr="009A3EF2">
        <w:tab/>
      </w:r>
      <w:r w:rsidRPr="009A3EF2">
        <w:rPr>
          <w:rFonts w:hint="eastAsia"/>
        </w:rPr>
        <w:t>下图显示了几个进行文件读取和存储的辅助函数。</w:t>
      </w:r>
    </w:p>
    <w:p w:rsidR="0057071C" w:rsidRPr="009A3EF2" w:rsidRDefault="0057071C" w:rsidP="0057071C">
      <w:pPr>
        <w:pStyle w:val="aa"/>
        <w:ind w:firstLine="480"/>
      </w:pPr>
      <w:r w:rsidRPr="009A3EF2">
        <w:rPr>
          <w:noProof/>
        </w:rPr>
        <w:lastRenderedPageBreak/>
        <w:drawing>
          <wp:inline distT="0" distB="0" distL="0" distR="0" wp14:anchorId="3E4417EB" wp14:editId="55567547">
            <wp:extent cx="1971924" cy="2824698"/>
            <wp:effectExtent l="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8928" cy="2849056"/>
                    </a:xfrm>
                    <a:prstGeom prst="rect">
                      <a:avLst/>
                    </a:prstGeom>
                  </pic:spPr>
                </pic:pic>
              </a:graphicData>
            </a:graphic>
          </wp:inline>
        </w:drawing>
      </w:r>
    </w:p>
    <w:p w:rsidR="0057071C" w:rsidRPr="009A3EF2" w:rsidRDefault="0057071C" w:rsidP="0057071C">
      <w:pPr>
        <w:pStyle w:val="aa"/>
        <w:ind w:firstLine="480"/>
      </w:pPr>
      <w:r w:rsidRPr="009A3EF2">
        <w:tab/>
      </w:r>
      <w:proofErr w:type="spellStart"/>
      <w:r w:rsidRPr="009A3EF2">
        <w:rPr>
          <w:rFonts w:hint="eastAsia"/>
        </w:rPr>
        <w:t>BuildIndex</w:t>
      </w:r>
      <w:proofErr w:type="spellEnd"/>
      <w:r w:rsidRPr="009A3EF2">
        <w:rPr>
          <w:rFonts w:hint="eastAsia"/>
        </w:rPr>
        <w:t>（）函数是这一部分中最重要的函数，负责分词和建立倒排索引。</w:t>
      </w:r>
    </w:p>
    <w:p w:rsidR="0057071C" w:rsidRDefault="0057071C" w:rsidP="0057071C">
      <w:pPr>
        <w:pStyle w:val="aa"/>
        <w:ind w:firstLine="480"/>
      </w:pPr>
      <w:r w:rsidRPr="009A3EF2">
        <w:tab/>
      </w:r>
      <w:r w:rsidRPr="009A3EF2">
        <w:rPr>
          <w:noProof/>
        </w:rPr>
        <w:drawing>
          <wp:inline distT="0" distB="0" distL="0" distR="0" wp14:anchorId="70DDF5A3" wp14:editId="0E256E0C">
            <wp:extent cx="3548063" cy="4686896"/>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278" cy="4699069"/>
                    </a:xfrm>
                    <a:prstGeom prst="rect">
                      <a:avLst/>
                    </a:prstGeom>
                  </pic:spPr>
                </pic:pic>
              </a:graphicData>
            </a:graphic>
          </wp:inline>
        </w:drawing>
      </w:r>
    </w:p>
    <w:p w:rsidR="00404B94" w:rsidRDefault="00404B94" w:rsidP="00404B94">
      <w:pPr>
        <w:pStyle w:val="ac"/>
        <w:numPr>
          <w:ilvl w:val="0"/>
          <w:numId w:val="24"/>
        </w:numPr>
        <w:spacing w:before="156" w:after="156"/>
        <w:ind w:firstLineChars="0"/>
      </w:pPr>
      <w:bookmarkStart w:id="26" w:name="_Toc42329591"/>
      <w:r>
        <w:rPr>
          <w:rFonts w:hint="eastAsia"/>
        </w:rPr>
        <w:lastRenderedPageBreak/>
        <w:t>试验结果展示</w:t>
      </w:r>
      <w:bookmarkEnd w:id="26"/>
    </w:p>
    <w:p w:rsidR="00404B94" w:rsidRDefault="00404B94" w:rsidP="0057071C">
      <w:pPr>
        <w:pStyle w:val="aa"/>
        <w:ind w:firstLine="480"/>
      </w:pPr>
      <w:r>
        <w:rPr>
          <w:rFonts w:hint="eastAsia"/>
        </w:rPr>
        <w:t>对前面得到的所有文本文档建立倒排挡索引后，得到的部分索引如下图截图所示：</w:t>
      </w:r>
    </w:p>
    <w:p w:rsidR="00404B94" w:rsidRPr="00404B94" w:rsidRDefault="00404B94" w:rsidP="0057071C">
      <w:pPr>
        <w:pStyle w:val="aa"/>
        <w:ind w:firstLine="480"/>
      </w:pPr>
      <w:r>
        <w:rPr>
          <w:noProof/>
        </w:rPr>
        <w:drawing>
          <wp:inline distT="0" distB="0" distL="0" distR="0" wp14:anchorId="56D06629" wp14:editId="5616C099">
            <wp:extent cx="5274310" cy="3881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81120"/>
                    </a:xfrm>
                    <a:prstGeom prst="rect">
                      <a:avLst/>
                    </a:prstGeom>
                  </pic:spPr>
                </pic:pic>
              </a:graphicData>
            </a:graphic>
          </wp:inline>
        </w:drawing>
      </w:r>
    </w:p>
    <w:p w:rsidR="00404B94" w:rsidRDefault="00404B94" w:rsidP="0057071C">
      <w:pPr>
        <w:pStyle w:val="aa"/>
        <w:ind w:firstLine="480"/>
      </w:pPr>
      <w:r>
        <w:rPr>
          <w:rFonts w:hint="eastAsia"/>
        </w:rPr>
        <w:t>如‘描写’</w:t>
      </w:r>
      <w:r>
        <w:rPr>
          <w:rFonts w:hint="eastAsia"/>
        </w:rPr>
        <w:t>:</w:t>
      </w:r>
      <w:r>
        <w:t>[(‘test1’,</w:t>
      </w:r>
      <w:proofErr w:type="gramStart"/>
      <w:r>
        <w:t>’</w:t>
      </w:r>
      <w:proofErr w:type="gramEnd"/>
      <w:r>
        <w:t>5’)]</w:t>
      </w:r>
      <w:r>
        <w:rPr>
          <w:rFonts w:hint="eastAsia"/>
        </w:rPr>
        <w:t>即表示“描写”该词在四个视频中，在</w:t>
      </w:r>
      <w:r>
        <w:rPr>
          <w:rFonts w:hint="eastAsia"/>
        </w:rPr>
        <w:t>test</w:t>
      </w:r>
      <w:r>
        <w:t>1</w:t>
      </w:r>
      <w:r>
        <w:rPr>
          <w:rFonts w:hint="eastAsia"/>
        </w:rPr>
        <w:t>视频的第五分钟出现。</w:t>
      </w:r>
    </w:p>
    <w:p w:rsidR="00404B94" w:rsidRPr="009A3EF2" w:rsidRDefault="00404B94" w:rsidP="0057071C">
      <w:pPr>
        <w:pStyle w:val="aa"/>
        <w:ind w:firstLine="480"/>
      </w:pPr>
    </w:p>
    <w:p w:rsidR="0057071C" w:rsidRDefault="0057071C" w:rsidP="0057071C">
      <w:pPr>
        <w:pStyle w:val="ad"/>
        <w:numPr>
          <w:ilvl w:val="0"/>
          <w:numId w:val="10"/>
        </w:numPr>
        <w:spacing w:before="156" w:after="156"/>
      </w:pPr>
      <w:bookmarkStart w:id="27" w:name="_Toc42329592"/>
      <w:r>
        <w:rPr>
          <w:rFonts w:hint="eastAsia"/>
        </w:rPr>
        <w:t>提问处理</w:t>
      </w:r>
      <w:r w:rsidRPr="0057071C">
        <w:rPr>
          <w:rFonts w:ascii="Times New Roman" w:hAnsi="Times New Roman" w:cs="Times New Roman"/>
        </w:rPr>
        <w:t>/</w:t>
      </w:r>
      <w:r>
        <w:rPr>
          <w:rFonts w:hint="eastAsia"/>
        </w:rPr>
        <w:t>检索匹配</w:t>
      </w:r>
      <w:bookmarkEnd w:id="27"/>
    </w:p>
    <w:p w:rsidR="0057071C" w:rsidRDefault="0057071C" w:rsidP="0057071C">
      <w:pPr>
        <w:pStyle w:val="ac"/>
        <w:numPr>
          <w:ilvl w:val="0"/>
          <w:numId w:val="20"/>
        </w:numPr>
        <w:spacing w:before="156" w:after="156"/>
        <w:ind w:firstLineChars="0"/>
      </w:pPr>
      <w:bookmarkStart w:id="28" w:name="_Toc42329593"/>
      <w:r>
        <w:rPr>
          <w:rFonts w:hint="eastAsia"/>
        </w:rPr>
        <w:t>分析与设计</w:t>
      </w:r>
      <w:bookmarkEnd w:id="28"/>
    </w:p>
    <w:p w:rsidR="00F025C6" w:rsidRDefault="0057071C" w:rsidP="0057071C">
      <w:pPr>
        <w:pStyle w:val="aa"/>
        <w:ind w:firstLine="480"/>
      </w:pPr>
      <w:r w:rsidRPr="008C37F2">
        <w:rPr>
          <w:rFonts w:hint="eastAsia"/>
        </w:rPr>
        <w:t>当用户输入检索词后，系统首先对检索式进行分词，并使用停用词表进行清洗。之后，将检索词与倒排索引进行布尔匹配，并计算出每个视频的相关词数和视频中各时段的相关信息密度。</w:t>
      </w:r>
      <w:r w:rsidR="00F025C6">
        <w:rPr>
          <w:rFonts w:hint="eastAsia"/>
        </w:rPr>
        <w:t>此处对于</w:t>
      </w:r>
      <w:proofErr w:type="gramStart"/>
      <w:r w:rsidR="00F025C6">
        <w:rPr>
          <w:rFonts w:hint="eastAsia"/>
        </w:rPr>
        <w:t>相关信息</w:t>
      </w:r>
      <w:proofErr w:type="gramEnd"/>
      <w:r w:rsidR="00F025C6">
        <w:rPr>
          <w:rFonts w:hint="eastAsia"/>
        </w:rPr>
        <w:t>密度的具体定义，结合之前文献调研的结果，我们选择以平均每分钟相关词数的数量，</w:t>
      </w:r>
      <w:proofErr w:type="gramStart"/>
      <w:r w:rsidR="00F025C6">
        <w:rPr>
          <w:rFonts w:hint="eastAsia"/>
        </w:rPr>
        <w:t>即相</w:t>
      </w:r>
      <w:proofErr w:type="gramEnd"/>
      <w:r w:rsidR="00F025C6">
        <w:rPr>
          <w:rFonts w:hint="eastAsia"/>
        </w:rPr>
        <w:t>关词数</w:t>
      </w:r>
      <w:r w:rsidR="00F025C6">
        <w:t>/</w:t>
      </w:r>
      <w:r w:rsidR="00F025C6">
        <w:rPr>
          <w:rFonts w:hint="eastAsia"/>
        </w:rPr>
        <w:t>分钟</w:t>
      </w:r>
      <w:r w:rsidR="00EE4154">
        <w:rPr>
          <w:rFonts w:hint="eastAsia"/>
        </w:rPr>
        <w:t>，单位为</w:t>
      </w:r>
      <w:r w:rsidR="00EE4154">
        <w:rPr>
          <w:rFonts w:hint="eastAsia"/>
        </w:rPr>
        <w:t xml:space="preserve"> </w:t>
      </w:r>
      <w:r w:rsidR="003D33EA">
        <w:rPr>
          <w:rFonts w:hint="eastAsia"/>
        </w:rPr>
        <w:t>词</w:t>
      </w:r>
      <w:r w:rsidR="003D33EA">
        <w:rPr>
          <w:rFonts w:hint="eastAsia"/>
        </w:rPr>
        <w:t>/</w:t>
      </w:r>
      <w:r w:rsidR="00EE4154">
        <w:rPr>
          <w:rFonts w:hint="eastAsia"/>
        </w:rPr>
        <w:t>分钟。</w:t>
      </w:r>
      <w:r w:rsidR="00F025C6">
        <w:rPr>
          <w:rFonts w:hint="eastAsia"/>
        </w:rPr>
        <w:t>此处选择“相关词数</w:t>
      </w:r>
      <w:r w:rsidR="00F025C6">
        <w:rPr>
          <w:rFonts w:hint="eastAsia"/>
        </w:rPr>
        <w:t>/</w:t>
      </w:r>
      <w:r w:rsidR="00F025C6">
        <w:rPr>
          <w:rFonts w:hint="eastAsia"/>
        </w:rPr>
        <w:t>分钟”还考虑到如按照相关词数</w:t>
      </w:r>
      <w:r w:rsidR="00F025C6">
        <w:rPr>
          <w:rFonts w:hint="eastAsia"/>
        </w:rPr>
        <w:t>/</w:t>
      </w:r>
      <w:r w:rsidR="00F025C6">
        <w:rPr>
          <w:rFonts w:hint="eastAsia"/>
        </w:rPr>
        <w:t>总文本词量（或相关词数</w:t>
      </w:r>
      <w:r w:rsidR="00F025C6">
        <w:rPr>
          <w:rFonts w:hint="eastAsia"/>
        </w:rPr>
        <w:t>/</w:t>
      </w:r>
      <w:r w:rsidR="00F025C6">
        <w:rPr>
          <w:rFonts w:hint="eastAsia"/>
        </w:rPr>
        <w:t>总文本信息量）会出现因不同老师语速不一样而产生的相同时间文本总信息量不同的问题，导致不同老师的课程视频计算得到的相关信息密度无法比较。详细的信息密度计算公式如下：</w:t>
      </w:r>
    </w:p>
    <w:p w:rsidR="00F025C6" w:rsidRPr="007B494E" w:rsidRDefault="00F025C6" w:rsidP="00F025C6">
      <m:oMathPara>
        <m:oMath>
          <m:r>
            <m:rPr>
              <m:sty m:val="p"/>
            </m:rPr>
            <w:rPr>
              <w:rFonts w:ascii="Cambria Math" w:hAnsi="Cambria Math"/>
            </w:rPr>
            <w:lastRenderedPageBreak/>
            <m:t>keywor</m:t>
          </m:r>
          <m:r>
            <m:rPr>
              <m:sty m:val="p"/>
            </m:rPr>
            <w:rPr>
              <w:rFonts w:ascii="Cambria Math" w:hAnsi="Cambria Math" w:hint="eastAsia"/>
            </w:rPr>
            <m:t>d</m:t>
          </m:r>
          <m:r>
            <m:rPr>
              <m:sty m:val="p"/>
            </m:rPr>
            <w:rPr>
              <w:rFonts w:ascii="Cambria Math" w:hAnsi="Cambria Math"/>
            </w:rPr>
            <m:t xml:space="preserve"> information density</m:t>
          </m:r>
          <m:d>
            <m:dPr>
              <m:ctrlPr>
                <w:rPr>
                  <w:rFonts w:ascii="Cambria Math" w:hAnsi="Cambria Math"/>
                </w:rPr>
              </m:ctrlPr>
            </m:dPr>
            <m:e>
              <m:r>
                <m:rPr>
                  <m:sty m:val="p"/>
                </m:rPr>
                <w:rPr>
                  <w:rFonts w:ascii="Cambria Math" w:hAnsi="Cambria Math"/>
                </w:rPr>
                <m:t>w,d,</m:t>
              </m:r>
              <m:sSub>
                <m:sSubPr>
                  <m:ctrlPr>
                    <w:rPr>
                      <w:rFonts w:ascii="Cambria Math" w:hAnsi="Cambria Math"/>
                    </w:rPr>
                  </m:ctrlPr>
                </m:sSubPr>
                <m:e>
                  <m:r>
                    <w:rPr>
                      <w:rFonts w:ascii="Cambria Math" w:hAnsi="Cambria Math" w:hint="eastAsia"/>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x∈A(</m:t>
                  </m:r>
                  <m:sSub>
                    <m:sSubPr>
                      <m:ctrlPr>
                        <w:rPr>
                          <w:rFonts w:ascii="Cambria Math" w:hAnsi="Cambria Math"/>
                          <w:i/>
                        </w:rPr>
                      </m:ctrlPr>
                    </m:sSubPr>
                    <m:e>
                      <m:r>
                        <w:rPr>
                          <w:rFonts w:ascii="Cambria Math" w:hAnsi="Cambria Math"/>
                        </w:rPr>
                        <m:t>d,t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ub>
                <m:sup/>
                <m:e>
                  <m:r>
                    <w:rPr>
                      <w:rFonts w:ascii="Cambria Math" w:hAnsi="Cambria Math"/>
                    </w:rPr>
                    <m:t>I(x=w)</m:t>
                  </m:r>
                </m:e>
              </m:nary>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p w:rsidR="00F025C6" w:rsidRPr="007B494E" w:rsidRDefault="00F025C6" w:rsidP="00F025C6">
      <m:oMathPara>
        <m:oMath>
          <m:r>
            <m:rPr>
              <m:sty m:val="p"/>
            </m:rPr>
            <w:rPr>
              <w:rFonts w:ascii="Cambria Math" w:hAnsi="Cambria Math"/>
            </w:rPr>
            <m:t>document information density(w,d)=(</m:t>
          </m:r>
          <m:nary>
            <m:naryPr>
              <m:chr m:val="∑"/>
              <m:limLoc m:val="undOvr"/>
              <m:ctrlPr>
                <w:rPr>
                  <w:rFonts w:ascii="Cambria Math" w:hAnsi="Cambria Math"/>
                </w:rPr>
              </m:ctrlPr>
            </m:naryPr>
            <m:sub>
              <m:r>
                <w:rPr>
                  <w:rFonts w:ascii="Cambria Math" w:hAnsi="Cambria Math"/>
                </w:rPr>
                <m:t>t=0</m:t>
              </m:r>
            </m:sub>
            <m:sup>
              <m:r>
                <w:rPr>
                  <w:rFonts w:ascii="Cambria Math" w:hAnsi="Cambria Math"/>
                </w:rPr>
                <m:t>time</m:t>
              </m:r>
              <m:d>
                <m:dPr>
                  <m:ctrlPr>
                    <w:rPr>
                      <w:rFonts w:ascii="Cambria Math" w:hAnsi="Cambria Math"/>
                      <w:i/>
                    </w:rPr>
                  </m:ctrlPr>
                </m:dPr>
                <m:e>
                  <m:r>
                    <w:rPr>
                      <w:rFonts w:ascii="Cambria Math" w:hAnsi="Cambria Math"/>
                    </w:rPr>
                    <m:t>d</m:t>
                  </m:r>
                </m:e>
              </m:d>
            </m:sup>
            <m:e>
              <m:r>
                <w:rPr>
                  <w:rFonts w:ascii="Cambria Math" w:hAnsi="Cambria Math"/>
                </w:rPr>
                <m:t>keyword density</m:t>
              </m:r>
              <m:d>
                <m:dPr>
                  <m:ctrlPr>
                    <w:rPr>
                      <w:rFonts w:ascii="Cambria Math" w:hAnsi="Cambria Math"/>
                      <w:i/>
                    </w:rPr>
                  </m:ctrlPr>
                </m:dPr>
                <m:e>
                  <m:r>
                    <w:rPr>
                      <w:rFonts w:ascii="Cambria Math" w:hAnsi="Cambria Math"/>
                    </w:rPr>
                    <m:t>w,d,</m:t>
                  </m:r>
                  <m:sSub>
                    <m:sSubPr>
                      <m:ctrlPr>
                        <w:rPr>
                          <w:rFonts w:ascii="Cambria Math" w:hAnsi="Cambria Math"/>
                          <w:i/>
                        </w:rPr>
                      </m:ctrlPr>
                    </m:sSubPr>
                    <m:e>
                      <m:r>
                        <w:rPr>
                          <w:rFonts w:ascii="Cambria Math" w:hAnsi="Cambria Math"/>
                        </w:rPr>
                        <m:t>t</m:t>
                      </m:r>
                    </m:e>
                    <m:sub>
                      <m:r>
                        <w:rPr>
                          <w:rFonts w:ascii="Cambria Math" w:hAnsi="Cambria Math"/>
                        </w:rPr>
                        <m:t>0,</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m:t>
                  </m:r>
                </m:e>
              </m:d>
            </m:e>
          </m:nary>
          <m:r>
            <w:rPr>
              <w:rFonts w:ascii="Cambria Math" w:hAnsi="Cambria Math"/>
            </w:rPr>
            <m:t>)/time(d)</m:t>
          </m:r>
        </m:oMath>
      </m:oMathPara>
    </w:p>
    <w:p w:rsidR="00F025C6" w:rsidRPr="00341837" w:rsidRDefault="00F025C6" w:rsidP="00F025C6">
      <w:r>
        <w:tab/>
      </w:r>
      <m:oMath>
        <m:r>
          <m:rPr>
            <m:sty m:val="p"/>
          </m:rPr>
          <w:rPr>
            <w:rFonts w:ascii="Cambria Math" w:hAnsi="Cambria Math"/>
          </w:rPr>
          <m:t>w</m:t>
        </m:r>
        <m:r>
          <m:rPr>
            <m:sty m:val="p"/>
          </m:rPr>
          <w:rPr>
            <w:rFonts w:ascii="Cambria Math" w:hAnsi="Cambria Math" w:hint="eastAsia"/>
          </w:rPr>
          <m:t>表示关键词</m:t>
        </m:r>
        <m:r>
          <m:rPr>
            <m:sty m:val="p"/>
          </m:rPr>
          <w:rPr>
            <w:rFonts w:ascii="Cambria Math" w:hAnsi="Cambria Math"/>
          </w:rPr>
          <m:t>,</m:t>
        </m:r>
        <m:r>
          <m:rPr>
            <m:sty m:val="p"/>
          </m:rPr>
          <w:rPr>
            <w:rFonts w:ascii="Cambria Math" w:hAnsi="Cambria Math" w:hint="eastAsia"/>
          </w:rPr>
          <m:t>d</m:t>
        </m:r>
        <m:r>
          <m:rPr>
            <m:sty m:val="p"/>
          </m:rPr>
          <w:rPr>
            <w:rFonts w:ascii="Cambria Math" w:hAnsi="Cambria Math" w:hint="eastAsia"/>
          </w:rPr>
          <m:t>表示对应视频</m:t>
        </m:r>
        <m:d>
          <m:dPr>
            <m:begChr m:val="（"/>
            <m:endChr m:val="）"/>
            <m:ctrlPr>
              <w:rPr>
                <w:rFonts w:ascii="Cambria Math" w:hAnsi="Cambria Math"/>
              </w:rPr>
            </m:ctrlPr>
          </m:dPr>
          <m:e>
            <m:r>
              <m:rPr>
                <m:sty m:val="p"/>
              </m:rPr>
              <w:rPr>
                <w:rFonts w:ascii="Cambria Math" w:hAnsi="Cambria Math" w:hint="eastAsia"/>
              </w:rPr>
              <m:t>文档</m:t>
            </m:r>
          </m:e>
        </m:d>
        <m:r>
          <w:rPr>
            <w:rFonts w:ascii="Cambria Math" w:hAnsi="Cambria Math"/>
          </w:rPr>
          <m:t xml:space="preserve">, </m:t>
        </m:r>
        <m:sSub>
          <m:sSubPr>
            <m:ctrlPr>
              <w:rPr>
                <w:rFonts w:ascii="Cambria Math" w:hAnsi="Cambria Math"/>
              </w:rPr>
            </m:ctrlPr>
          </m:sSubPr>
          <m:e>
            <m:r>
              <w:rPr>
                <w:rFonts w:ascii="Cambria Math" w:hAnsi="Cambria Math" w:hint="eastAsia"/>
              </w:rPr>
              <m:t>t</m:t>
            </m:r>
          </m:e>
          <m:sub>
            <m:r>
              <w:rPr>
                <w:rFonts w:ascii="Cambria Math" w:hAnsi="Cambria Math"/>
              </w:rPr>
              <m:t>0</m:t>
            </m:r>
          </m:sub>
        </m:sSub>
      </m:oMath>
      <w:r>
        <w:rPr>
          <w:rFonts w:hint="eastAsia"/>
        </w:rPr>
        <w:t>为时间片段起点，</w:t>
      </w:r>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w:r>
        <w:rPr>
          <w:rFonts w:hint="eastAsia"/>
        </w:rPr>
        <w:t>为时间片段终点。</w:t>
      </w:r>
      <m:oMath>
        <m:r>
          <w:rPr>
            <w:rFonts w:ascii="Cambria Math" w:hAnsi="Cambria Math"/>
          </w:rPr>
          <m:t>A(</m:t>
        </m:r>
        <m:sSub>
          <m:sSubPr>
            <m:ctrlPr>
              <w:rPr>
                <w:rFonts w:ascii="Cambria Math" w:hAnsi="Cambria Math"/>
                <w:i/>
              </w:rPr>
            </m:ctrlPr>
          </m:sSubPr>
          <m:e>
            <m:r>
              <w:rPr>
                <w:rFonts w:ascii="Cambria Math" w:hAnsi="Cambria Math"/>
              </w:rPr>
              <m:t>d,t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Pr>
          <w:rFonts w:hint="eastAsia"/>
        </w:rPr>
        <w:t>表示视频d在时间段</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Pr>
          <w:rFonts w:hint="eastAsia"/>
        </w:rPr>
        <w:t>出现的词语的集合，在我们的系统中，将</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设置为</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m:t>
        </m:r>
      </m:oMath>
      <w:r>
        <w:rPr>
          <w:rFonts w:hint="eastAsia"/>
        </w:rPr>
        <w:t xml:space="preserve">，即计算的时间片段长度为1分钟。 </w:t>
      </w:r>
      <m:oMath>
        <m:r>
          <w:rPr>
            <w:rFonts w:ascii="Cambria Math" w:hAnsi="Cambria Math"/>
          </w:rPr>
          <m:t>I(</m:t>
        </m:r>
        <m:r>
          <w:rPr>
            <w:rFonts w:ascii="Cambria Math" w:hAnsi="Cambria Math" w:hint="eastAsia"/>
          </w:rPr>
          <m:t>P</m:t>
        </m:r>
        <m:r>
          <w:rPr>
            <w:rFonts w:ascii="Cambria Math" w:hAnsi="Cambria Math"/>
          </w:rPr>
          <m:t>)</m:t>
        </m:r>
      </m:oMath>
      <w:r>
        <w:rPr>
          <w:rFonts w:hint="eastAsia"/>
        </w:rPr>
        <w:t>为指示函数。</w:t>
      </w:r>
      <m:oMath>
        <m:r>
          <w:rPr>
            <w:rFonts w:ascii="Cambria Math" w:hAnsi="Cambria Math"/>
          </w:rPr>
          <m:t>time</m:t>
        </m:r>
        <m:d>
          <m:dPr>
            <m:ctrlPr>
              <w:rPr>
                <w:rFonts w:ascii="Cambria Math" w:hAnsi="Cambria Math"/>
                <w:i/>
              </w:rPr>
            </m:ctrlPr>
          </m:dPr>
          <m:e>
            <m:r>
              <w:rPr>
                <w:rFonts w:ascii="Cambria Math" w:hAnsi="Cambria Math"/>
              </w:rPr>
              <m:t>d</m:t>
            </m:r>
          </m:e>
        </m:d>
      </m:oMath>
      <w:r>
        <w:rPr>
          <w:rFonts w:hint="eastAsia"/>
        </w:rPr>
        <w:t>表示视频的总长度。</w:t>
      </w:r>
    </w:p>
    <w:p w:rsidR="00F025C6" w:rsidRDefault="00F025C6" w:rsidP="0057071C">
      <w:pPr>
        <w:pStyle w:val="aa"/>
        <w:ind w:firstLine="480"/>
      </w:pPr>
    </w:p>
    <w:p w:rsidR="0057071C" w:rsidRDefault="0057071C" w:rsidP="0057071C">
      <w:pPr>
        <w:pStyle w:val="aa"/>
        <w:ind w:firstLine="480"/>
      </w:pPr>
      <w:r w:rsidRPr="008C37F2">
        <w:rPr>
          <w:rFonts w:hint="eastAsia"/>
        </w:rPr>
        <w:t>每个视频的相关词数是以字典形式存储的，键为课程文件名称，值为相关词数。视频中各时段的相关信息密度是以字典形式存储的，键为一个元组（</w:t>
      </w:r>
      <w:r w:rsidRPr="008C37F2">
        <w:rPr>
          <w:rFonts w:hint="eastAsia"/>
        </w:rPr>
        <w:t>x</w:t>
      </w:r>
      <w:r w:rsidRPr="008C37F2">
        <w:rPr>
          <w:rFonts w:hint="eastAsia"/>
        </w:rPr>
        <w:t>，</w:t>
      </w:r>
      <w:r w:rsidRPr="008C37F2">
        <w:rPr>
          <w:rFonts w:hint="eastAsia"/>
        </w:rPr>
        <w:t>y</w:t>
      </w:r>
      <w:r w:rsidRPr="008C37F2">
        <w:rPr>
          <w:rFonts w:hint="eastAsia"/>
        </w:rPr>
        <w:t>），其中</w:t>
      </w:r>
      <w:r w:rsidRPr="008C37F2">
        <w:rPr>
          <w:rFonts w:hint="eastAsia"/>
        </w:rPr>
        <w:t>x</w:t>
      </w:r>
      <w:r w:rsidRPr="008C37F2">
        <w:rPr>
          <w:rFonts w:hint="eastAsia"/>
        </w:rPr>
        <w:t>为课程文件名称，</w:t>
      </w:r>
      <w:r w:rsidRPr="008C37F2">
        <w:rPr>
          <w:rFonts w:hint="eastAsia"/>
        </w:rPr>
        <w:t>y</w:t>
      </w:r>
      <w:r w:rsidRPr="008C37F2">
        <w:rPr>
          <w:rFonts w:hint="eastAsia"/>
        </w:rPr>
        <w:t>为出现时间，值为该时间段内相关词出现次数</w:t>
      </w:r>
      <w:r w:rsidR="00186176">
        <w:rPr>
          <w:rFonts w:hint="eastAsia"/>
        </w:rPr>
        <w:t>，如在该时间段内相关词没有出现，则记为</w:t>
      </w:r>
      <w:r w:rsidR="00186176">
        <w:rPr>
          <w:rFonts w:hint="eastAsia"/>
        </w:rPr>
        <w:t>0</w:t>
      </w:r>
      <w:r w:rsidRPr="008C37F2">
        <w:rPr>
          <w:rFonts w:hint="eastAsia"/>
        </w:rPr>
        <w:t>。</w:t>
      </w:r>
    </w:p>
    <w:p w:rsidR="00186176" w:rsidRDefault="00186176" w:rsidP="0057071C">
      <w:pPr>
        <w:pStyle w:val="aa"/>
        <w:ind w:firstLine="480"/>
      </w:pPr>
      <w:r>
        <w:rPr>
          <w:rFonts w:hint="eastAsia"/>
        </w:rPr>
        <w:t>在计算各个视频的相关信息密度并排序的过程中，视频的相关信息密度即以储存的视频相关词数除以视频总时长得到。考虑到可能出现的视频本身信息密度不高，但是可能在部分时间集中出现的情况（即一堂课中，相关词语老师提及次数不多，但是在某几分钟内多次提及），加设了一个新的测量值，相关时长。如果在一分钟内相关</w:t>
      </w:r>
      <w:r w:rsidR="00EE4154">
        <w:rPr>
          <w:rFonts w:hint="eastAsia"/>
        </w:rPr>
        <w:t>词</w:t>
      </w:r>
      <w:r>
        <w:rPr>
          <w:rFonts w:hint="eastAsia"/>
        </w:rPr>
        <w:t>数出现超过一定次数，则这一分钟记为相关，统计被记为相关的时间即得到相关时长。</w:t>
      </w:r>
      <w:r w:rsidR="00EE4154">
        <w:rPr>
          <w:rFonts w:hint="eastAsia"/>
        </w:rPr>
        <w:t>经过对结果的多次人工试验后，将相关时间的判断标准定</w:t>
      </w:r>
      <w:r w:rsidR="00877327">
        <w:rPr>
          <w:rFonts w:hint="eastAsia"/>
        </w:rPr>
        <w:t>为</w:t>
      </w:r>
      <w:r w:rsidR="00EE4154">
        <w:rPr>
          <w:rFonts w:hint="eastAsia"/>
        </w:rPr>
        <w:t>该分钟内相关词数出现达到</w:t>
      </w:r>
      <w:r w:rsidR="00EE4154">
        <w:rPr>
          <w:rFonts w:hint="eastAsia"/>
        </w:rPr>
        <w:t>3</w:t>
      </w:r>
      <w:r w:rsidR="00EE4154">
        <w:rPr>
          <w:rFonts w:hint="eastAsia"/>
        </w:rPr>
        <w:t>次，即该分钟相关信息密度达到</w:t>
      </w:r>
      <w:r w:rsidR="00EE4154">
        <w:t>3</w:t>
      </w:r>
      <w:r w:rsidR="003D33EA">
        <w:rPr>
          <w:rFonts w:hint="eastAsia"/>
        </w:rPr>
        <w:t>词</w:t>
      </w:r>
      <w:r w:rsidR="00EE4154">
        <w:rPr>
          <w:rFonts w:hint="eastAsia"/>
        </w:rPr>
        <w:t>/</w:t>
      </w:r>
      <w:r w:rsidR="00EE4154">
        <w:rPr>
          <w:rFonts w:hint="eastAsia"/>
        </w:rPr>
        <w:t>分钟</w:t>
      </w:r>
      <w:r w:rsidR="00877327">
        <w:rPr>
          <w:rFonts w:hint="eastAsia"/>
        </w:rPr>
        <w:t>。</w:t>
      </w:r>
    </w:p>
    <w:p w:rsidR="00186176" w:rsidRDefault="00186176" w:rsidP="0057071C">
      <w:pPr>
        <w:pStyle w:val="aa"/>
        <w:ind w:firstLine="480"/>
      </w:pPr>
      <w:r>
        <w:rPr>
          <w:rFonts w:hint="eastAsia"/>
        </w:rPr>
        <w:t>而在实际排序的操作中，一共分为</w:t>
      </w:r>
      <w:r>
        <w:rPr>
          <w:rFonts w:hint="eastAsia"/>
        </w:rPr>
        <w:t>3</w:t>
      </w:r>
      <w:r>
        <w:rPr>
          <w:rFonts w:hint="eastAsia"/>
        </w:rPr>
        <w:t>种情况</w:t>
      </w:r>
      <w:r w:rsidR="00EE4154">
        <w:rPr>
          <w:rFonts w:hint="eastAsia"/>
        </w:rPr>
        <w:t>。</w:t>
      </w:r>
      <w:r>
        <w:rPr>
          <w:rFonts w:hint="eastAsia"/>
        </w:rPr>
        <w:t>当存在视频的相关信息密度</w:t>
      </w:r>
      <w:r w:rsidR="00EE4154">
        <w:rPr>
          <w:rFonts w:hint="eastAsia"/>
        </w:rPr>
        <w:t>具有较高</w:t>
      </w:r>
      <w:r w:rsidR="0049083B">
        <w:rPr>
          <w:rFonts w:hint="eastAsia"/>
        </w:rPr>
        <w:t>相关</w:t>
      </w:r>
      <w:r w:rsidR="00EE4154">
        <w:rPr>
          <w:rFonts w:hint="eastAsia"/>
        </w:rPr>
        <w:t>信息密度</w:t>
      </w:r>
      <w:r>
        <w:rPr>
          <w:rFonts w:hint="eastAsia"/>
        </w:rPr>
        <w:t>时，则</w:t>
      </w:r>
      <w:r w:rsidR="00EE4154">
        <w:rPr>
          <w:rFonts w:hint="eastAsia"/>
        </w:rPr>
        <w:t>将相关信息密度不为</w:t>
      </w:r>
      <w:r w:rsidR="00EE4154">
        <w:rPr>
          <w:rFonts w:hint="eastAsia"/>
        </w:rPr>
        <w:t>0</w:t>
      </w:r>
      <w:r w:rsidR="00EE4154">
        <w:rPr>
          <w:rFonts w:hint="eastAsia"/>
        </w:rPr>
        <w:t>的视频</w:t>
      </w:r>
      <w:r>
        <w:rPr>
          <w:rFonts w:hint="eastAsia"/>
        </w:rPr>
        <w:t>按照相关信息密度倒序排序，向用户呈现排在前三的结果</w:t>
      </w:r>
      <w:r w:rsidR="00EE4154">
        <w:rPr>
          <w:rFonts w:hint="eastAsia"/>
        </w:rPr>
        <w:t>；当视频的相关信息密度都较小，但存在视频有相关时长时，则将相关时长不为</w:t>
      </w:r>
      <w:r w:rsidR="00EE4154">
        <w:rPr>
          <w:rFonts w:hint="eastAsia"/>
        </w:rPr>
        <w:t>0</w:t>
      </w:r>
      <w:r w:rsidR="00EE4154">
        <w:rPr>
          <w:rFonts w:hint="eastAsia"/>
        </w:rPr>
        <w:t>的视频</w:t>
      </w:r>
      <w:r w:rsidR="00EE4154" w:rsidRPr="00FC1167">
        <w:rPr>
          <w:rFonts w:hint="eastAsia"/>
        </w:rPr>
        <w:t>按照</w:t>
      </w:r>
      <w:r w:rsidR="00FC1167">
        <w:rPr>
          <w:rFonts w:hint="eastAsia"/>
        </w:rPr>
        <w:t>相关时长倒序排序，向用户呈现排在前三的结果</w:t>
      </w:r>
      <w:r w:rsidR="00EE4154">
        <w:rPr>
          <w:rFonts w:hint="eastAsia"/>
        </w:rPr>
        <w:t>；当视频的相关信息密度都较小，且视频都没有相关时长时，则返回“无相关结果”的检索结果。经过对结果的多次人工试验后，</w:t>
      </w:r>
      <w:r w:rsidR="0049083B">
        <w:rPr>
          <w:rFonts w:hint="eastAsia"/>
        </w:rPr>
        <w:t>将视频具有较高信息密度的标准定为视频的相关信息密度达到</w:t>
      </w:r>
      <w:r w:rsidR="0049083B">
        <w:rPr>
          <w:rFonts w:hint="eastAsia"/>
        </w:rPr>
        <w:t>0</w:t>
      </w:r>
      <w:r w:rsidR="0049083B">
        <w:t>.3</w:t>
      </w:r>
      <w:r w:rsidR="003D33EA">
        <w:rPr>
          <w:rFonts w:hint="eastAsia"/>
        </w:rPr>
        <w:t>词</w:t>
      </w:r>
      <w:r w:rsidR="0049083B">
        <w:t>/</w:t>
      </w:r>
      <w:r w:rsidR="0049083B">
        <w:rPr>
          <w:rFonts w:hint="eastAsia"/>
        </w:rPr>
        <w:t>分钟。</w:t>
      </w:r>
    </w:p>
    <w:p w:rsidR="00D97878" w:rsidRDefault="00D97878" w:rsidP="0057071C">
      <w:pPr>
        <w:pStyle w:val="aa"/>
        <w:ind w:firstLine="480"/>
      </w:pPr>
      <w:r>
        <w:rPr>
          <w:rFonts w:hint="eastAsia"/>
        </w:rPr>
        <w:t>在可视化方面，根据前面储存的视频各分钟相关词数，也就是各分钟相关信息密度。使用折线图将选定视频的各分钟的</w:t>
      </w:r>
      <w:proofErr w:type="gramStart"/>
      <w:r>
        <w:rPr>
          <w:rFonts w:hint="eastAsia"/>
        </w:rPr>
        <w:t>相关信息</w:t>
      </w:r>
      <w:proofErr w:type="gramEnd"/>
      <w:r>
        <w:rPr>
          <w:rFonts w:hint="eastAsia"/>
        </w:rPr>
        <w:t>密度</w:t>
      </w:r>
      <w:r w:rsidR="00626347">
        <w:rPr>
          <w:rFonts w:hint="eastAsia"/>
        </w:rPr>
        <w:t>进行可视化的输出，这样既可以</w:t>
      </w:r>
      <w:r w:rsidR="004C37C2">
        <w:rPr>
          <w:rFonts w:hint="eastAsia"/>
        </w:rPr>
        <w:t>展现视频各分钟的</w:t>
      </w:r>
      <w:proofErr w:type="gramStart"/>
      <w:r w:rsidR="004C37C2">
        <w:rPr>
          <w:rFonts w:hint="eastAsia"/>
        </w:rPr>
        <w:t>相关信</w:t>
      </w:r>
      <w:proofErr w:type="gramEnd"/>
      <w:r w:rsidR="004C37C2">
        <w:rPr>
          <w:rFonts w:hint="eastAsia"/>
        </w:rPr>
        <w:t>息密度的分布</w:t>
      </w:r>
      <w:r w:rsidR="000D4253">
        <w:rPr>
          <w:rFonts w:hint="eastAsia"/>
        </w:rPr>
        <w:t>与随时间的变化情况，</w:t>
      </w:r>
      <w:r w:rsidR="000D4253">
        <w:rPr>
          <w:rFonts w:hint="eastAsia"/>
        </w:rPr>
        <w:lastRenderedPageBreak/>
        <w:t>也可以让用户直观的看到</w:t>
      </w:r>
      <w:proofErr w:type="gramStart"/>
      <w:r w:rsidR="000D4253">
        <w:rPr>
          <w:rFonts w:hint="eastAsia"/>
        </w:rPr>
        <w:t>高相关信</w:t>
      </w:r>
      <w:proofErr w:type="gramEnd"/>
      <w:r w:rsidR="000D4253">
        <w:rPr>
          <w:rFonts w:hint="eastAsia"/>
        </w:rPr>
        <w:t>息密度的片段是在哪个时间，进行精准的定位。同时在图中加入一根与</w:t>
      </w:r>
      <w:r w:rsidR="000D4253">
        <w:rPr>
          <w:rFonts w:hint="eastAsia"/>
        </w:rPr>
        <w:t>x</w:t>
      </w:r>
      <w:r w:rsidR="000D4253">
        <w:rPr>
          <w:rFonts w:hint="eastAsia"/>
        </w:rPr>
        <w:t>轴平行的</w:t>
      </w:r>
      <w:r w:rsidR="00FC1167">
        <w:rPr>
          <w:rFonts w:hint="eastAsia"/>
        </w:rPr>
        <w:t>直线</w:t>
      </w:r>
      <w:r w:rsidR="000D4253">
        <w:rPr>
          <w:rFonts w:hint="eastAsia"/>
        </w:rPr>
        <w:t>，值为视频的相关信息密度平均值，也就是视频的</w:t>
      </w:r>
      <w:r w:rsidR="00404B94">
        <w:rPr>
          <w:rFonts w:hint="eastAsia"/>
        </w:rPr>
        <w:t>整体相关信息密度。也考虑到可能因为视频过长导致图中点过密的问题，在</w:t>
      </w:r>
      <w:r w:rsidR="00404B94">
        <w:rPr>
          <w:rFonts w:hint="eastAsia"/>
        </w:rPr>
        <w:t>x</w:t>
      </w:r>
      <w:proofErr w:type="gramStart"/>
      <w:r w:rsidR="00404B94">
        <w:rPr>
          <w:rFonts w:hint="eastAsia"/>
        </w:rPr>
        <w:t>轴加入可</w:t>
      </w:r>
      <w:proofErr w:type="gramEnd"/>
      <w:r w:rsidR="00404B94">
        <w:rPr>
          <w:rFonts w:hint="eastAsia"/>
        </w:rPr>
        <w:t>调节的</w:t>
      </w:r>
      <w:proofErr w:type="gramStart"/>
      <w:r w:rsidR="00404B94">
        <w:rPr>
          <w:rFonts w:hint="eastAsia"/>
        </w:rPr>
        <w:t>控制</w:t>
      </w:r>
      <w:proofErr w:type="gramEnd"/>
      <w:r w:rsidR="00404B94">
        <w:rPr>
          <w:rFonts w:hint="eastAsia"/>
        </w:rPr>
        <w:t>条，用户可选择将自己关注的时间段放大查看具体的</w:t>
      </w:r>
      <w:proofErr w:type="gramStart"/>
      <w:r w:rsidR="00404B94">
        <w:rPr>
          <w:rFonts w:hint="eastAsia"/>
        </w:rPr>
        <w:t>相关信息密</w:t>
      </w:r>
      <w:proofErr w:type="gramEnd"/>
      <w:r w:rsidR="00404B94">
        <w:rPr>
          <w:rFonts w:hint="eastAsia"/>
        </w:rPr>
        <w:t>度分布。</w:t>
      </w:r>
    </w:p>
    <w:p w:rsidR="0057071C" w:rsidRDefault="0057071C" w:rsidP="0057071C">
      <w:pPr>
        <w:pStyle w:val="ac"/>
        <w:numPr>
          <w:ilvl w:val="0"/>
          <w:numId w:val="20"/>
        </w:numPr>
        <w:spacing w:before="156" w:after="156"/>
        <w:ind w:firstLineChars="0"/>
      </w:pPr>
      <w:bookmarkStart w:id="29" w:name="_Toc42329594"/>
      <w:r>
        <w:rPr>
          <w:rFonts w:hint="eastAsia"/>
        </w:rPr>
        <w:t>实现</w:t>
      </w:r>
      <w:bookmarkEnd w:id="29"/>
    </w:p>
    <w:p w:rsidR="0057071C" w:rsidRDefault="0057071C" w:rsidP="0057071C">
      <w:pPr>
        <w:pStyle w:val="aa"/>
        <w:numPr>
          <w:ilvl w:val="0"/>
          <w:numId w:val="19"/>
        </w:numPr>
        <w:ind w:firstLineChars="0"/>
        <w:rPr>
          <w:rFonts w:asciiTheme="minorHAnsi" w:eastAsiaTheme="minorEastAsia" w:hAnsiTheme="minorHAnsi"/>
          <w:sz w:val="21"/>
        </w:rPr>
      </w:pPr>
      <w:r w:rsidRPr="0057071C">
        <w:rPr>
          <w:rFonts w:asciiTheme="minorHAnsi" w:eastAsiaTheme="minorEastAsia" w:hAnsiTheme="minorHAnsi" w:hint="eastAsia"/>
          <w:sz w:val="21"/>
        </w:rPr>
        <w:t>计算文档相关词数与统计各时段相关密度</w:t>
      </w:r>
    </w:p>
    <w:p w:rsidR="004E3016" w:rsidRPr="0057071C" w:rsidRDefault="004E3016" w:rsidP="004E3016">
      <w:pPr>
        <w:pStyle w:val="aa"/>
        <w:ind w:firstLine="480"/>
      </w:pPr>
      <w:r w:rsidRPr="0057071C">
        <w:rPr>
          <w:rFonts w:hint="eastAsia"/>
        </w:rPr>
        <w:t>在主函数中，首先调用</w:t>
      </w:r>
      <w:r w:rsidRPr="0057071C">
        <w:rPr>
          <w:rFonts w:hint="eastAsia"/>
        </w:rPr>
        <w:t>Search</w:t>
      </w:r>
      <w:r w:rsidRPr="0057071C">
        <w:rPr>
          <w:rFonts w:hint="eastAsia"/>
        </w:rPr>
        <w:t>（）函数进行布尔匹配，该函数返回初步的匹配结果。然后在</w:t>
      </w:r>
      <w:proofErr w:type="spellStart"/>
      <w:r w:rsidRPr="0057071C">
        <w:rPr>
          <w:rFonts w:hint="eastAsia"/>
        </w:rPr>
        <w:t>CountResult</w:t>
      </w:r>
      <w:proofErr w:type="spellEnd"/>
      <w:r w:rsidRPr="0057071C">
        <w:rPr>
          <w:rFonts w:hint="eastAsia"/>
        </w:rPr>
        <w:t>（）函数中对课程视频的</w:t>
      </w:r>
      <w:proofErr w:type="gramStart"/>
      <w:r w:rsidRPr="0057071C">
        <w:rPr>
          <w:rFonts w:hint="eastAsia"/>
        </w:rPr>
        <w:t>总相关</w:t>
      </w:r>
      <w:proofErr w:type="gramEnd"/>
      <w:r w:rsidRPr="0057071C">
        <w:rPr>
          <w:rFonts w:hint="eastAsia"/>
        </w:rPr>
        <w:t>词数进行统计；在</w:t>
      </w:r>
      <w:proofErr w:type="spellStart"/>
      <w:r w:rsidRPr="0057071C">
        <w:rPr>
          <w:rFonts w:hint="eastAsia"/>
        </w:rPr>
        <w:t>CountEach</w:t>
      </w:r>
      <w:r w:rsidRPr="0057071C">
        <w:t>Video</w:t>
      </w:r>
      <w:proofErr w:type="spellEnd"/>
      <w:r w:rsidRPr="0057071C">
        <w:rPr>
          <w:rFonts w:hint="eastAsia"/>
        </w:rPr>
        <w:t>（）函数中对每个课程各时段的信息密度进行统计。</w:t>
      </w:r>
    </w:p>
    <w:p w:rsidR="004E3016" w:rsidRPr="0057071C" w:rsidRDefault="004E3016" w:rsidP="004E3016">
      <w:pPr>
        <w:pStyle w:val="aa"/>
        <w:ind w:firstLine="480"/>
      </w:pPr>
      <w:r>
        <w:rPr>
          <w:noProof/>
        </w:rPr>
        <w:drawing>
          <wp:inline distT="0" distB="0" distL="0" distR="0" wp14:anchorId="2B1D567D" wp14:editId="1F8BB49B">
            <wp:extent cx="3028950" cy="168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8950" cy="1685925"/>
                    </a:xfrm>
                    <a:prstGeom prst="rect">
                      <a:avLst/>
                    </a:prstGeom>
                  </pic:spPr>
                </pic:pic>
              </a:graphicData>
            </a:graphic>
          </wp:inline>
        </w:drawing>
      </w:r>
    </w:p>
    <w:p w:rsidR="004E3016" w:rsidRDefault="004E3016" w:rsidP="004E3016">
      <w:pPr>
        <w:pStyle w:val="aa"/>
        <w:ind w:firstLine="480"/>
      </w:pPr>
      <w:r w:rsidRPr="0057071C">
        <w:rPr>
          <w:noProof/>
        </w:rPr>
        <w:drawing>
          <wp:inline distT="0" distB="0" distL="0" distR="0" wp14:anchorId="4D9C64D1" wp14:editId="03D47CD9">
            <wp:extent cx="3405505" cy="2834640"/>
            <wp:effectExtent l="0" t="0" r="4445"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1548"/>
                    <a:stretch/>
                  </pic:blipFill>
                  <pic:spPr bwMode="auto">
                    <a:xfrm>
                      <a:off x="0" y="0"/>
                      <a:ext cx="3415921" cy="2843310"/>
                    </a:xfrm>
                    <a:prstGeom prst="rect">
                      <a:avLst/>
                    </a:prstGeom>
                    <a:ln>
                      <a:noFill/>
                    </a:ln>
                    <a:extLst>
                      <a:ext uri="{53640926-AAD7-44D8-BBD7-CCE9431645EC}">
                        <a14:shadowObscured xmlns:a14="http://schemas.microsoft.com/office/drawing/2010/main"/>
                      </a:ext>
                    </a:extLst>
                  </pic:spPr>
                </pic:pic>
              </a:graphicData>
            </a:graphic>
          </wp:inline>
        </w:drawing>
      </w:r>
    </w:p>
    <w:p w:rsidR="004E3016" w:rsidRDefault="004E3016" w:rsidP="004E3016">
      <w:pPr>
        <w:pStyle w:val="aa"/>
        <w:ind w:firstLine="480"/>
      </w:pPr>
      <w:r w:rsidRPr="004E3016">
        <w:rPr>
          <w:noProof/>
        </w:rPr>
        <w:lastRenderedPageBreak/>
        <w:drawing>
          <wp:inline distT="0" distB="0" distL="0" distR="0" wp14:anchorId="09C638EC" wp14:editId="14827008">
            <wp:extent cx="3243030" cy="1589876"/>
            <wp:effectExtent l="0" t="0" r="0" b="0"/>
            <wp:docPr id="4" name="图片 1">
              <a:extLst xmlns:a="http://schemas.openxmlformats.org/drawingml/2006/main">
                <a:ext uri="{FF2B5EF4-FFF2-40B4-BE49-F238E27FC236}">
                  <a16:creationId xmlns:a16="http://schemas.microsoft.com/office/drawing/2014/main" id="{5B8FCF52-0A6D-4F94-8472-EACA79E80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B8FCF52-0A6D-4F94-8472-EACA79E80AE0}"/>
                        </a:ext>
                      </a:extLst>
                    </pic:cNvPr>
                    <pic:cNvPicPr>
                      <a:picLocks noChangeAspect="1"/>
                    </pic:cNvPicPr>
                  </pic:nvPicPr>
                  <pic:blipFill>
                    <a:blip r:embed="rId34"/>
                    <a:stretch>
                      <a:fillRect/>
                    </a:stretch>
                  </pic:blipFill>
                  <pic:spPr>
                    <a:xfrm>
                      <a:off x="0" y="0"/>
                      <a:ext cx="3243030" cy="1589876"/>
                    </a:xfrm>
                    <a:prstGeom prst="rect">
                      <a:avLst/>
                    </a:prstGeom>
                  </pic:spPr>
                </pic:pic>
              </a:graphicData>
            </a:graphic>
          </wp:inline>
        </w:drawing>
      </w:r>
    </w:p>
    <w:p w:rsidR="004E3016" w:rsidRPr="004E3016" w:rsidRDefault="004E3016" w:rsidP="004E3016">
      <w:pPr>
        <w:pStyle w:val="aa"/>
        <w:ind w:firstLine="480"/>
      </w:pPr>
      <w:r w:rsidRPr="004E3016">
        <w:rPr>
          <w:noProof/>
        </w:rPr>
        <w:drawing>
          <wp:inline distT="0" distB="0" distL="0" distR="0" wp14:anchorId="6B10A285" wp14:editId="7837AA52">
            <wp:extent cx="3497103" cy="2275512"/>
            <wp:effectExtent l="0" t="0" r="8255" b="0"/>
            <wp:docPr id="5" name="图片 2">
              <a:extLst xmlns:a="http://schemas.openxmlformats.org/drawingml/2006/main">
                <a:ext uri="{FF2B5EF4-FFF2-40B4-BE49-F238E27FC236}">
                  <a16:creationId xmlns:a16="http://schemas.microsoft.com/office/drawing/2014/main" id="{4170E03F-B2D5-4AB5-963F-EA4852471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170E03F-B2D5-4AB5-963F-EA4852471BC2}"/>
                        </a:ext>
                      </a:extLst>
                    </pic:cNvPr>
                    <pic:cNvPicPr>
                      <a:picLocks noChangeAspect="1"/>
                    </pic:cNvPicPr>
                  </pic:nvPicPr>
                  <pic:blipFill>
                    <a:blip r:embed="rId35"/>
                    <a:stretch>
                      <a:fillRect/>
                    </a:stretch>
                  </pic:blipFill>
                  <pic:spPr>
                    <a:xfrm>
                      <a:off x="0" y="0"/>
                      <a:ext cx="3497103" cy="2275512"/>
                    </a:xfrm>
                    <a:prstGeom prst="rect">
                      <a:avLst/>
                    </a:prstGeom>
                  </pic:spPr>
                </pic:pic>
              </a:graphicData>
            </a:graphic>
          </wp:inline>
        </w:drawing>
      </w:r>
    </w:p>
    <w:p w:rsidR="004E3016" w:rsidRDefault="004E3016" w:rsidP="0057071C">
      <w:pPr>
        <w:pStyle w:val="aa"/>
        <w:numPr>
          <w:ilvl w:val="0"/>
          <w:numId w:val="19"/>
        </w:numPr>
        <w:ind w:firstLineChars="0"/>
        <w:rPr>
          <w:rFonts w:asciiTheme="minorHAnsi" w:eastAsiaTheme="minorEastAsia" w:hAnsiTheme="minorHAnsi"/>
          <w:sz w:val="21"/>
        </w:rPr>
      </w:pPr>
      <w:r>
        <w:rPr>
          <w:rFonts w:asciiTheme="minorHAnsi" w:eastAsiaTheme="minorEastAsia" w:hAnsiTheme="minorHAnsi" w:hint="eastAsia"/>
          <w:sz w:val="21"/>
        </w:rPr>
        <w:t>视频排序和结果输出</w:t>
      </w:r>
    </w:p>
    <w:p w:rsidR="004E3016" w:rsidRDefault="004E3016" w:rsidP="004E3016">
      <w:pPr>
        <w:pStyle w:val="aa"/>
        <w:ind w:firstLine="480"/>
      </w:pPr>
      <w:r w:rsidRPr="004E3016">
        <w:rPr>
          <w:rFonts w:hint="eastAsia"/>
        </w:rPr>
        <w:t>在主函数中，调用</w:t>
      </w:r>
      <w:proofErr w:type="spellStart"/>
      <w:r w:rsidRPr="004E3016">
        <w:rPr>
          <w:rFonts w:hint="eastAsia"/>
        </w:rPr>
        <w:t>Sort</w:t>
      </w:r>
      <w:r w:rsidRPr="004E3016">
        <w:t>V</w:t>
      </w:r>
      <w:r w:rsidRPr="004E3016">
        <w:rPr>
          <w:rFonts w:hint="eastAsia"/>
        </w:rPr>
        <w:t>ideo</w:t>
      </w:r>
      <w:proofErr w:type="spellEnd"/>
      <w:r w:rsidRPr="004E3016">
        <w:rPr>
          <w:rFonts w:hint="eastAsia"/>
        </w:rPr>
        <w:t>函数进行视频的排序，首先对视频总体的相关信息密度和视频的相关时长进行计算</w:t>
      </w:r>
      <w:r>
        <w:rPr>
          <w:rFonts w:hint="eastAsia"/>
        </w:rPr>
        <w:t>，并按倒序对这两组值进行排序。</w:t>
      </w:r>
    </w:p>
    <w:p w:rsidR="004E3016" w:rsidRDefault="004E3016" w:rsidP="004E3016">
      <w:pPr>
        <w:pStyle w:val="aa"/>
        <w:ind w:firstLine="480"/>
      </w:pPr>
      <w:r w:rsidRPr="004E3016">
        <w:rPr>
          <w:noProof/>
        </w:rPr>
        <w:drawing>
          <wp:inline distT="0" distB="0" distL="0" distR="0" wp14:anchorId="0A5DE220" wp14:editId="4EB8A709">
            <wp:extent cx="3533490" cy="1705631"/>
            <wp:effectExtent l="0" t="0" r="0" b="8890"/>
            <wp:docPr id="2" name="图片 1">
              <a:extLst xmlns:a="http://schemas.openxmlformats.org/drawingml/2006/main">
                <a:ext uri="{FF2B5EF4-FFF2-40B4-BE49-F238E27FC236}">
                  <a16:creationId xmlns:a16="http://schemas.microsoft.com/office/drawing/2014/main" id="{924AA2EC-3ACC-4233-BDAB-E15A391D6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24AA2EC-3ACC-4233-BDAB-E15A391D6474}"/>
                        </a:ext>
                      </a:extLst>
                    </pic:cNvPr>
                    <pic:cNvPicPr>
                      <a:picLocks noChangeAspect="1"/>
                    </pic:cNvPicPr>
                  </pic:nvPicPr>
                  <pic:blipFill>
                    <a:blip r:embed="rId36"/>
                    <a:stretch>
                      <a:fillRect/>
                    </a:stretch>
                  </pic:blipFill>
                  <pic:spPr>
                    <a:xfrm>
                      <a:off x="0" y="0"/>
                      <a:ext cx="3533490" cy="1705631"/>
                    </a:xfrm>
                    <a:prstGeom prst="rect">
                      <a:avLst/>
                    </a:prstGeom>
                  </pic:spPr>
                </pic:pic>
              </a:graphicData>
            </a:graphic>
          </wp:inline>
        </w:drawing>
      </w:r>
    </w:p>
    <w:p w:rsidR="004E3016" w:rsidRDefault="004E3016" w:rsidP="004E3016">
      <w:pPr>
        <w:pStyle w:val="aa"/>
        <w:ind w:firstLine="480"/>
      </w:pPr>
      <w:r>
        <w:rPr>
          <w:rFonts w:hint="eastAsia"/>
        </w:rPr>
        <w:t>然后将结果确认为存在视频的相关信息密度具有较高相关信息密度；视频的相关信息密度都较小，但存在视频有相关时长；视频的相关信息密度都较小，且视频都没有相关时长三种情况中的一种，并将排序结果呈现给用户。</w:t>
      </w:r>
    </w:p>
    <w:p w:rsidR="004E3016" w:rsidRPr="004E3016" w:rsidRDefault="004E3016" w:rsidP="004E3016">
      <w:pPr>
        <w:pStyle w:val="aa"/>
        <w:ind w:firstLine="480"/>
      </w:pPr>
      <w:r w:rsidRPr="004E3016">
        <w:rPr>
          <w:noProof/>
        </w:rPr>
        <w:lastRenderedPageBreak/>
        <w:drawing>
          <wp:inline distT="0" distB="0" distL="0" distR="0" wp14:anchorId="1FB21F2F" wp14:editId="0F630DD7">
            <wp:extent cx="3393750" cy="3244276"/>
            <wp:effectExtent l="0" t="0" r="0" b="0"/>
            <wp:docPr id="6" name="图片 2">
              <a:extLst xmlns:a="http://schemas.openxmlformats.org/drawingml/2006/main">
                <a:ext uri="{FF2B5EF4-FFF2-40B4-BE49-F238E27FC236}">
                  <a16:creationId xmlns:a16="http://schemas.microsoft.com/office/drawing/2014/main" id="{6CB8DF12-7E21-49EF-86B8-34D1E7109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CB8DF12-7E21-49EF-86B8-34D1E7109296}"/>
                        </a:ext>
                      </a:extLst>
                    </pic:cNvPr>
                    <pic:cNvPicPr>
                      <a:picLocks noChangeAspect="1"/>
                    </pic:cNvPicPr>
                  </pic:nvPicPr>
                  <pic:blipFill rotWithShape="1">
                    <a:blip r:embed="rId37"/>
                    <a:srcRect t="415" b="1"/>
                    <a:stretch/>
                  </pic:blipFill>
                  <pic:spPr>
                    <a:xfrm>
                      <a:off x="0" y="0"/>
                      <a:ext cx="3393750" cy="3244276"/>
                    </a:xfrm>
                    <a:prstGeom prst="rect">
                      <a:avLst/>
                    </a:prstGeom>
                  </pic:spPr>
                </pic:pic>
              </a:graphicData>
            </a:graphic>
          </wp:inline>
        </w:drawing>
      </w:r>
    </w:p>
    <w:p w:rsidR="00404B94" w:rsidRDefault="00404B94" w:rsidP="00404B94">
      <w:pPr>
        <w:pStyle w:val="aa"/>
        <w:numPr>
          <w:ilvl w:val="0"/>
          <w:numId w:val="19"/>
        </w:numPr>
        <w:ind w:firstLineChars="0"/>
        <w:rPr>
          <w:rFonts w:asciiTheme="minorHAnsi" w:eastAsiaTheme="minorEastAsia" w:hAnsiTheme="minorHAnsi"/>
          <w:sz w:val="21"/>
        </w:rPr>
      </w:pPr>
      <w:r>
        <w:rPr>
          <w:rFonts w:asciiTheme="minorHAnsi" w:eastAsiaTheme="minorEastAsia" w:hAnsiTheme="minorHAnsi" w:hint="eastAsia"/>
          <w:sz w:val="21"/>
        </w:rPr>
        <w:t>可视化呈现</w:t>
      </w:r>
    </w:p>
    <w:p w:rsidR="004F01C9" w:rsidRDefault="00404B94" w:rsidP="0057071C">
      <w:pPr>
        <w:pStyle w:val="aa"/>
        <w:ind w:firstLine="480"/>
      </w:pPr>
      <w:r>
        <w:rPr>
          <w:rFonts w:hint="eastAsia"/>
        </w:rPr>
        <w:t>在</w:t>
      </w:r>
      <w:proofErr w:type="spellStart"/>
      <w:r>
        <w:rPr>
          <w:rFonts w:hint="eastAsia"/>
        </w:rPr>
        <w:t>Sort</w:t>
      </w:r>
      <w:r>
        <w:t>V</w:t>
      </w:r>
      <w:r>
        <w:rPr>
          <w:rFonts w:hint="eastAsia"/>
        </w:rPr>
        <w:t>ideo</w:t>
      </w:r>
      <w:proofErr w:type="spellEnd"/>
      <w:r>
        <w:rPr>
          <w:rFonts w:hint="eastAsia"/>
        </w:rPr>
        <w:t>中，如返回的不是“无相关结果”，则会调用</w:t>
      </w:r>
      <w:proofErr w:type="spellStart"/>
      <w:r>
        <w:rPr>
          <w:rFonts w:hint="eastAsia"/>
        </w:rPr>
        <w:t>Echatsdraw</w:t>
      </w:r>
      <w:proofErr w:type="spellEnd"/>
      <w:r>
        <w:rPr>
          <w:rFonts w:hint="eastAsia"/>
        </w:rPr>
        <w:t>函数，来根据用户选择的视频可视化输出，这一部分调用</w:t>
      </w:r>
      <w:proofErr w:type="spellStart"/>
      <w:r>
        <w:rPr>
          <w:rFonts w:hint="eastAsia"/>
        </w:rPr>
        <w:t>echarts</w:t>
      </w:r>
      <w:proofErr w:type="spellEnd"/>
      <w:r>
        <w:rPr>
          <w:rFonts w:hint="eastAsia"/>
        </w:rPr>
        <w:t>实现，并在可视化图像成功生成后提示用户输出的可视化图像的存储名字。</w:t>
      </w:r>
    </w:p>
    <w:p w:rsidR="00404B94" w:rsidRDefault="00404B94" w:rsidP="0057071C">
      <w:pPr>
        <w:pStyle w:val="aa"/>
        <w:ind w:firstLine="480"/>
      </w:pPr>
      <w:r w:rsidRPr="00404B94">
        <w:rPr>
          <w:noProof/>
        </w:rPr>
        <w:drawing>
          <wp:inline distT="0" distB="0" distL="0" distR="0" wp14:anchorId="59097B7D" wp14:editId="5BD33DA7">
            <wp:extent cx="3661723" cy="2116071"/>
            <wp:effectExtent l="0" t="0" r="0" b="0"/>
            <wp:docPr id="13" name="图片 4">
              <a:extLst xmlns:a="http://schemas.openxmlformats.org/drawingml/2006/main">
                <a:ext uri="{FF2B5EF4-FFF2-40B4-BE49-F238E27FC236}">
                  <a16:creationId xmlns:a16="http://schemas.microsoft.com/office/drawing/2014/main" id="{86ED8B47-F782-49AB-82E8-9246B7A39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6ED8B47-F782-49AB-82E8-9246B7A390F0}"/>
                        </a:ext>
                      </a:extLst>
                    </pic:cNvPr>
                    <pic:cNvPicPr>
                      <a:picLocks noChangeAspect="1"/>
                    </pic:cNvPicPr>
                  </pic:nvPicPr>
                  <pic:blipFill>
                    <a:blip r:embed="rId38"/>
                    <a:stretch>
                      <a:fillRect/>
                    </a:stretch>
                  </pic:blipFill>
                  <pic:spPr>
                    <a:xfrm>
                      <a:off x="0" y="0"/>
                      <a:ext cx="3661723" cy="2116071"/>
                    </a:xfrm>
                    <a:prstGeom prst="rect">
                      <a:avLst/>
                    </a:prstGeom>
                  </pic:spPr>
                </pic:pic>
              </a:graphicData>
            </a:graphic>
          </wp:inline>
        </w:drawing>
      </w:r>
    </w:p>
    <w:p w:rsidR="00404B94" w:rsidRDefault="00404B94" w:rsidP="0057071C">
      <w:pPr>
        <w:pStyle w:val="aa"/>
        <w:ind w:firstLine="480"/>
      </w:pPr>
      <w:r w:rsidRPr="00404B94">
        <w:rPr>
          <w:noProof/>
        </w:rPr>
        <w:lastRenderedPageBreak/>
        <w:drawing>
          <wp:inline distT="0" distB="0" distL="0" distR="0" wp14:anchorId="665C8665" wp14:editId="463AF311">
            <wp:extent cx="3327397" cy="3749276"/>
            <wp:effectExtent l="0" t="0" r="6985" b="3810"/>
            <wp:docPr id="14" name="图片 6">
              <a:extLst xmlns:a="http://schemas.openxmlformats.org/drawingml/2006/main">
                <a:ext uri="{FF2B5EF4-FFF2-40B4-BE49-F238E27FC236}">
                  <a16:creationId xmlns:a16="http://schemas.microsoft.com/office/drawing/2014/main" id="{65F32316-ED1B-49F6-AAE5-C8AC2BF41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5F32316-ED1B-49F6-AAE5-C8AC2BF4159D}"/>
                        </a:ext>
                      </a:extLst>
                    </pic:cNvPr>
                    <pic:cNvPicPr>
                      <a:picLocks noChangeAspect="1"/>
                    </pic:cNvPicPr>
                  </pic:nvPicPr>
                  <pic:blipFill rotWithShape="1">
                    <a:blip r:embed="rId39"/>
                    <a:srcRect t="627" b="1"/>
                    <a:stretch/>
                  </pic:blipFill>
                  <pic:spPr>
                    <a:xfrm>
                      <a:off x="0" y="0"/>
                      <a:ext cx="3327397" cy="3749276"/>
                    </a:xfrm>
                    <a:prstGeom prst="rect">
                      <a:avLst/>
                    </a:prstGeom>
                  </pic:spPr>
                </pic:pic>
              </a:graphicData>
            </a:graphic>
          </wp:inline>
        </w:drawing>
      </w:r>
    </w:p>
    <w:p w:rsidR="00404B94" w:rsidRDefault="004E2373" w:rsidP="00404B94">
      <w:pPr>
        <w:pStyle w:val="ac"/>
        <w:numPr>
          <w:ilvl w:val="0"/>
          <w:numId w:val="20"/>
        </w:numPr>
        <w:spacing w:before="156" w:after="156"/>
        <w:ind w:firstLineChars="0"/>
      </w:pPr>
      <w:bookmarkStart w:id="30" w:name="_Toc42329595"/>
      <w:r>
        <w:rPr>
          <w:rFonts w:hint="eastAsia"/>
        </w:rPr>
        <w:t>试验结果展示</w:t>
      </w:r>
      <w:bookmarkEnd w:id="30"/>
    </w:p>
    <w:p w:rsidR="00404B94" w:rsidRDefault="004E2373" w:rsidP="0057071C">
      <w:pPr>
        <w:pStyle w:val="aa"/>
        <w:ind w:firstLine="480"/>
      </w:pPr>
      <w:r>
        <w:rPr>
          <w:rFonts w:hint="eastAsia"/>
        </w:rPr>
        <w:t>这一部分即用户的使用界面，用户输入检索词后系统返回检索结果，如非“无相关检索”情况，用户可选择视频进行可视化输出，具体运行截图如下（三幅</w:t>
      </w:r>
      <w:proofErr w:type="gramStart"/>
      <w:r>
        <w:rPr>
          <w:rFonts w:hint="eastAsia"/>
        </w:rPr>
        <w:t>图分别</w:t>
      </w:r>
      <w:proofErr w:type="gramEnd"/>
      <w:r>
        <w:rPr>
          <w:rFonts w:hint="eastAsia"/>
        </w:rPr>
        <w:t>对应视频的</w:t>
      </w:r>
      <w:proofErr w:type="gramStart"/>
      <w:r>
        <w:rPr>
          <w:rFonts w:hint="eastAsia"/>
        </w:rPr>
        <w:t>相关信</w:t>
      </w:r>
      <w:proofErr w:type="gramEnd"/>
      <w:r>
        <w:rPr>
          <w:rFonts w:hint="eastAsia"/>
        </w:rPr>
        <w:t>息密度都较小，但存在视频有相关时长；视频的</w:t>
      </w:r>
      <w:proofErr w:type="gramStart"/>
      <w:r>
        <w:rPr>
          <w:rFonts w:hint="eastAsia"/>
        </w:rPr>
        <w:t>相关信</w:t>
      </w:r>
      <w:proofErr w:type="gramEnd"/>
      <w:r>
        <w:rPr>
          <w:rFonts w:hint="eastAsia"/>
        </w:rPr>
        <w:t>息密度都较小，且视频都没有相关时长三种情况）：</w:t>
      </w:r>
    </w:p>
    <w:p w:rsidR="0043683A" w:rsidRDefault="0043683A" w:rsidP="0057071C">
      <w:pPr>
        <w:pStyle w:val="aa"/>
        <w:ind w:firstLine="480"/>
      </w:pPr>
      <w:r>
        <w:rPr>
          <w:noProof/>
        </w:rPr>
        <w:drawing>
          <wp:inline distT="0" distB="0" distL="0" distR="0" wp14:anchorId="7776DFB1" wp14:editId="616A440F">
            <wp:extent cx="4976458" cy="3063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4" r="12954" b="1919"/>
                    <a:stretch/>
                  </pic:blipFill>
                  <pic:spPr bwMode="auto">
                    <a:xfrm>
                      <a:off x="0" y="0"/>
                      <a:ext cx="4981181" cy="3066147"/>
                    </a:xfrm>
                    <a:prstGeom prst="rect">
                      <a:avLst/>
                    </a:prstGeom>
                    <a:ln>
                      <a:noFill/>
                    </a:ln>
                    <a:extLst>
                      <a:ext uri="{53640926-AAD7-44D8-BBD7-CCE9431645EC}">
                        <a14:shadowObscured xmlns:a14="http://schemas.microsoft.com/office/drawing/2010/main"/>
                      </a:ext>
                    </a:extLst>
                  </pic:spPr>
                </pic:pic>
              </a:graphicData>
            </a:graphic>
          </wp:inline>
        </w:drawing>
      </w:r>
    </w:p>
    <w:p w:rsidR="0043683A" w:rsidRDefault="0043683A" w:rsidP="0057071C">
      <w:pPr>
        <w:pStyle w:val="aa"/>
        <w:ind w:firstLine="480"/>
      </w:pPr>
      <w:r w:rsidRPr="0043683A">
        <w:rPr>
          <w:noProof/>
        </w:rPr>
        <w:lastRenderedPageBreak/>
        <w:drawing>
          <wp:inline distT="0" distB="0" distL="0" distR="0" wp14:anchorId="750F30E6" wp14:editId="76FBA8CF">
            <wp:extent cx="4986163" cy="3086100"/>
            <wp:effectExtent l="0" t="0" r="5080" b="0"/>
            <wp:docPr id="16" name="图片 2">
              <a:extLst xmlns:a="http://schemas.openxmlformats.org/drawingml/2006/main">
                <a:ext uri="{FF2B5EF4-FFF2-40B4-BE49-F238E27FC236}">
                  <a16:creationId xmlns:a16="http://schemas.microsoft.com/office/drawing/2014/main" id="{42ABFFF5-2E67-4D47-88EB-21D8717E1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2ABFFF5-2E67-4D47-88EB-21D8717E168F}"/>
                        </a:ext>
                      </a:extLst>
                    </pic:cNvPr>
                    <pic:cNvPicPr>
                      <a:picLocks noChangeAspect="1"/>
                    </pic:cNvPicPr>
                  </pic:nvPicPr>
                  <pic:blipFill rotWithShape="1">
                    <a:blip r:embed="rId41"/>
                    <a:srcRect r="12748"/>
                    <a:stretch/>
                  </pic:blipFill>
                  <pic:spPr bwMode="auto">
                    <a:xfrm>
                      <a:off x="0" y="0"/>
                      <a:ext cx="4999248" cy="3094199"/>
                    </a:xfrm>
                    <a:prstGeom prst="rect">
                      <a:avLst/>
                    </a:prstGeom>
                    <a:ln>
                      <a:noFill/>
                    </a:ln>
                    <a:extLst>
                      <a:ext uri="{53640926-AAD7-44D8-BBD7-CCE9431645EC}">
                        <a14:shadowObscured xmlns:a14="http://schemas.microsoft.com/office/drawing/2010/main"/>
                      </a:ext>
                    </a:extLst>
                  </pic:spPr>
                </pic:pic>
              </a:graphicData>
            </a:graphic>
          </wp:inline>
        </w:drawing>
      </w:r>
    </w:p>
    <w:p w:rsidR="0043683A" w:rsidRDefault="0043683A" w:rsidP="0057071C">
      <w:pPr>
        <w:pStyle w:val="aa"/>
        <w:ind w:firstLine="480"/>
      </w:pPr>
      <w:r w:rsidRPr="0043683A">
        <w:rPr>
          <w:noProof/>
        </w:rPr>
        <w:drawing>
          <wp:inline distT="0" distB="0" distL="0" distR="0" wp14:anchorId="0D435203" wp14:editId="2BD93488">
            <wp:extent cx="5052060" cy="1995272"/>
            <wp:effectExtent l="0" t="0" r="0" b="5080"/>
            <wp:docPr id="17" name="图片 7">
              <a:extLst xmlns:a="http://schemas.openxmlformats.org/drawingml/2006/main">
                <a:ext uri="{FF2B5EF4-FFF2-40B4-BE49-F238E27FC236}">
                  <a16:creationId xmlns:a16="http://schemas.microsoft.com/office/drawing/2014/main" id="{33AD2B0A-6ED2-42E7-A2CC-9ABCFF43A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3AD2B0A-6ED2-42E7-A2CC-9ABCFF43AC6B}"/>
                        </a:ext>
                      </a:extLst>
                    </pic:cNvPr>
                    <pic:cNvPicPr>
                      <a:picLocks noChangeAspect="1"/>
                    </pic:cNvPicPr>
                  </pic:nvPicPr>
                  <pic:blipFill rotWithShape="1">
                    <a:blip r:embed="rId42"/>
                    <a:srcRect r="22255" b="41097"/>
                    <a:stretch/>
                  </pic:blipFill>
                  <pic:spPr>
                    <a:xfrm>
                      <a:off x="0" y="0"/>
                      <a:ext cx="5065845" cy="2000716"/>
                    </a:xfrm>
                    <a:prstGeom prst="rect">
                      <a:avLst/>
                    </a:prstGeom>
                  </pic:spPr>
                </pic:pic>
              </a:graphicData>
            </a:graphic>
          </wp:inline>
        </w:drawing>
      </w:r>
    </w:p>
    <w:p w:rsidR="0043683A" w:rsidRDefault="0043683A" w:rsidP="0057071C">
      <w:pPr>
        <w:pStyle w:val="aa"/>
        <w:ind w:firstLine="480"/>
      </w:pPr>
      <w:r>
        <w:rPr>
          <w:noProof/>
        </w:rPr>
        <w:drawing>
          <wp:anchor distT="0" distB="0" distL="114300" distR="114300" simplePos="0" relativeHeight="251740160" behindDoc="0" locked="0" layoutInCell="1" allowOverlap="1" wp14:anchorId="2DF68B6C">
            <wp:simplePos x="0" y="0"/>
            <wp:positionH relativeFrom="column">
              <wp:posOffset>-15240</wp:posOffset>
            </wp:positionH>
            <wp:positionV relativeFrom="paragraph">
              <wp:posOffset>632460</wp:posOffset>
            </wp:positionV>
            <wp:extent cx="5594350" cy="24384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94350" cy="2438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以检索式为“太阳”时的</w:t>
      </w:r>
      <w:r>
        <w:rPr>
          <w:rFonts w:hint="eastAsia"/>
        </w:rPr>
        <w:t>test</w:t>
      </w:r>
      <w:r>
        <w:t>3</w:t>
      </w:r>
      <w:r>
        <w:rPr>
          <w:rFonts w:hint="eastAsia"/>
        </w:rPr>
        <w:t>为例，其此时的相关信息密度分布的可视化图像如下：</w:t>
      </w:r>
    </w:p>
    <w:p w:rsidR="0043683A" w:rsidRPr="0057071C" w:rsidRDefault="0043683A" w:rsidP="0057071C">
      <w:pPr>
        <w:pStyle w:val="aa"/>
        <w:ind w:firstLine="480"/>
      </w:pPr>
    </w:p>
    <w:p w:rsidR="0043683A" w:rsidRPr="0043683A" w:rsidRDefault="00CB2EA9" w:rsidP="0043683A">
      <w:pPr>
        <w:pStyle w:val="ab"/>
        <w:numPr>
          <w:ilvl w:val="0"/>
          <w:numId w:val="1"/>
        </w:numPr>
        <w:spacing w:before="156" w:after="156"/>
        <w:rPr>
          <w:rFonts w:ascii="Times New Roman" w:hAnsi="Times New Roman"/>
        </w:rPr>
      </w:pPr>
      <w:bookmarkStart w:id="31" w:name="_Toc42329596"/>
      <w:r w:rsidRPr="00686E2A">
        <w:rPr>
          <w:rFonts w:ascii="Times New Roman" w:hAnsi="Times New Roman" w:hint="eastAsia"/>
        </w:rPr>
        <w:lastRenderedPageBreak/>
        <w:t>开发环境与开发工具</w:t>
      </w:r>
      <w:bookmarkEnd w:id="31"/>
    </w:p>
    <w:p w:rsidR="00111A48" w:rsidRPr="00821484" w:rsidRDefault="00821484" w:rsidP="00821484">
      <w:pPr>
        <w:pStyle w:val="aa"/>
        <w:ind w:firstLine="480"/>
      </w:pPr>
      <w:r>
        <w:t>W</w:t>
      </w:r>
      <w:r>
        <w:rPr>
          <w:rFonts w:hint="eastAsia"/>
        </w:rPr>
        <w:t>indows</w:t>
      </w:r>
      <w:r>
        <w:t>10</w:t>
      </w:r>
      <w:r>
        <w:rPr>
          <w:rFonts w:hint="eastAsia"/>
        </w:rPr>
        <w:t>环境下实现，采用</w:t>
      </w:r>
      <w:r>
        <w:rPr>
          <w:rFonts w:hint="eastAsia"/>
        </w:rPr>
        <w:t>python</w:t>
      </w:r>
      <w:r>
        <w:rPr>
          <w:rFonts w:hint="eastAsia"/>
        </w:rPr>
        <w:t>语言开发。选择</w:t>
      </w:r>
      <w:r>
        <w:rPr>
          <w:rFonts w:hint="eastAsia"/>
        </w:rPr>
        <w:t>python</w:t>
      </w:r>
      <w:r>
        <w:rPr>
          <w:rFonts w:hint="eastAsia"/>
        </w:rPr>
        <w:t>的原因是，编写简单快捷，同时提供大量功能强大的包，为功能实现提供便利，既能保证开发效果又可以节省时间。比如数据预处理过程中使用到的</w:t>
      </w:r>
      <w:r>
        <w:t>ibm_watson</w:t>
      </w:r>
      <w:r>
        <w:rPr>
          <w:rFonts w:hint="eastAsia"/>
        </w:rPr>
        <w:t>相关包，可以直接调用</w:t>
      </w:r>
      <w:r>
        <w:t>W</w:t>
      </w:r>
      <w:r>
        <w:rPr>
          <w:rFonts w:hint="eastAsia"/>
        </w:rPr>
        <w:t>atson</w:t>
      </w:r>
      <w:r>
        <w:t xml:space="preserve"> S</w:t>
      </w:r>
      <w:r>
        <w:rPr>
          <w:rFonts w:hint="eastAsia"/>
        </w:rPr>
        <w:t>peech</w:t>
      </w:r>
      <w:r>
        <w:t xml:space="preserve"> </w:t>
      </w:r>
      <w:r>
        <w:rPr>
          <w:rFonts w:hint="eastAsia"/>
        </w:rPr>
        <w:t>to</w:t>
      </w:r>
      <w:r>
        <w:t xml:space="preserve"> T</w:t>
      </w:r>
      <w:r>
        <w:rPr>
          <w:rFonts w:hint="eastAsia"/>
        </w:rPr>
        <w:t>ext</w:t>
      </w:r>
      <w:r>
        <w:rPr>
          <w:rFonts w:hint="eastAsia"/>
        </w:rPr>
        <w:t>，使系统的连贯性和集成性更好。在信息密度计算模块使用</w:t>
      </w:r>
      <w:r>
        <w:rPr>
          <w:rFonts w:hint="eastAsia"/>
        </w:rPr>
        <w:t>jieba</w:t>
      </w:r>
      <w:r>
        <w:rPr>
          <w:rFonts w:hint="eastAsia"/>
        </w:rPr>
        <w:t>库进行分词，分词准确，效率高。最终的可视化展示使用</w:t>
      </w:r>
      <w:r>
        <w:rPr>
          <w:rFonts w:hint="eastAsia"/>
        </w:rPr>
        <w:t>echarts</w:t>
      </w:r>
      <w:r>
        <w:rPr>
          <w:rFonts w:hint="eastAsia"/>
        </w:rPr>
        <w:t>库作为输出工具，</w:t>
      </w:r>
      <w:r>
        <w:rPr>
          <w:rFonts w:hint="eastAsia"/>
        </w:rPr>
        <w:t>echarts</w:t>
      </w:r>
      <w:r>
        <w:rPr>
          <w:rFonts w:hint="eastAsia"/>
        </w:rPr>
        <w:t>是百度</w:t>
      </w:r>
      <w:r w:rsidR="002A672B">
        <w:rPr>
          <w:rFonts w:hint="eastAsia"/>
        </w:rPr>
        <w:t>开</w:t>
      </w:r>
      <w:r>
        <w:rPr>
          <w:rFonts w:hint="eastAsia"/>
        </w:rPr>
        <w:t>源的数据可视化</w:t>
      </w:r>
      <w:r>
        <w:rPr>
          <w:rFonts w:hint="eastAsia"/>
        </w:rPr>
        <w:t>J</w:t>
      </w:r>
      <w:r>
        <w:t>S</w:t>
      </w:r>
      <w:r>
        <w:rPr>
          <w:rFonts w:hint="eastAsia"/>
        </w:rPr>
        <w:t>库，可以生成多种类型图标，使用灵活、高效。</w:t>
      </w:r>
    </w:p>
    <w:p w:rsidR="00CB2EA9" w:rsidRDefault="00CB2EA9" w:rsidP="00CB2EA9">
      <w:pPr>
        <w:pStyle w:val="ab"/>
        <w:numPr>
          <w:ilvl w:val="0"/>
          <w:numId w:val="1"/>
        </w:numPr>
        <w:spacing w:before="156" w:after="156"/>
        <w:rPr>
          <w:rFonts w:ascii="Times New Roman" w:hAnsi="Times New Roman"/>
        </w:rPr>
      </w:pPr>
      <w:bookmarkStart w:id="32" w:name="_Toc42329597"/>
      <w:r w:rsidRPr="00686E2A">
        <w:rPr>
          <w:rFonts w:ascii="Times New Roman" w:hAnsi="Times New Roman" w:hint="eastAsia"/>
        </w:rPr>
        <w:t>试验数据分析</w:t>
      </w:r>
      <w:bookmarkEnd w:id="32"/>
    </w:p>
    <w:p w:rsidR="00563185" w:rsidRDefault="006D3CE3" w:rsidP="006D3CE3">
      <w:pPr>
        <w:pStyle w:val="aa"/>
        <w:ind w:firstLine="480"/>
      </w:pPr>
      <w:r>
        <w:rPr>
          <w:rFonts w:hint="eastAsia"/>
        </w:rPr>
        <w:t>经过人工输入检索式对系统进行测试，系统根据检索</w:t>
      </w:r>
      <w:proofErr w:type="gramStart"/>
      <w:r>
        <w:rPr>
          <w:rFonts w:hint="eastAsia"/>
        </w:rPr>
        <w:t>式正常</w:t>
      </w:r>
      <w:proofErr w:type="gramEnd"/>
      <w:r>
        <w:rPr>
          <w:rFonts w:hint="eastAsia"/>
        </w:rPr>
        <w:t>返回对应的视频排序结果，也都实现了指定视频的相对信</w:t>
      </w:r>
      <w:proofErr w:type="gramStart"/>
      <w:r>
        <w:rPr>
          <w:rFonts w:hint="eastAsia"/>
        </w:rPr>
        <w:t>息密</w:t>
      </w:r>
      <w:proofErr w:type="gramEnd"/>
      <w:r>
        <w:rPr>
          <w:rFonts w:hint="eastAsia"/>
        </w:rPr>
        <w:t>度分布的可视化呈现。将结果与视频对照比对后，检索得到的结果与视频实际都大致相符，因此可以认为系统基本上实现了最初的系统设计目标，即帮助用户定位到自己需要的知识的视频与片段。</w:t>
      </w:r>
    </w:p>
    <w:p w:rsidR="006D3CE3" w:rsidRDefault="006D3CE3" w:rsidP="006D3CE3">
      <w:pPr>
        <w:pStyle w:val="aa"/>
        <w:ind w:firstLine="480"/>
      </w:pPr>
      <w:r>
        <w:rPr>
          <w:rFonts w:hint="eastAsia"/>
        </w:rPr>
        <w:t>但是系统仍然存在诸多不足和</w:t>
      </w:r>
      <w:proofErr w:type="gramStart"/>
      <w:r>
        <w:rPr>
          <w:rFonts w:hint="eastAsia"/>
        </w:rPr>
        <w:t>可</w:t>
      </w:r>
      <w:proofErr w:type="gramEnd"/>
      <w:r>
        <w:rPr>
          <w:rFonts w:hint="eastAsia"/>
        </w:rPr>
        <w:t>改进的地方。首先为了试验的方便，一共只选取了四个平均长度</w:t>
      </w:r>
      <w:r w:rsidR="00731A32">
        <w:rPr>
          <w:rFonts w:hint="eastAsia"/>
        </w:rPr>
        <w:t>6</w:t>
      </w:r>
      <w:r w:rsidR="00731A32">
        <w:t>5.5</w:t>
      </w:r>
      <w:r w:rsidR="00731A32">
        <w:rPr>
          <w:rFonts w:hint="eastAsia"/>
        </w:rPr>
        <w:t>分钟的视频，分属两个课程，试验的数据量并不大，同时在试验的过程中主要是人工对多个检索式进行测试</w:t>
      </w:r>
      <w:r w:rsidR="00877327">
        <w:rPr>
          <w:rFonts w:hint="eastAsia"/>
        </w:rPr>
        <w:t>，并没有进行全面且系统的测试。虽然系统基本上满足了设计目标，但是具体的准确性仍有待测试。</w:t>
      </w:r>
    </w:p>
    <w:p w:rsidR="00877327" w:rsidRDefault="00877327" w:rsidP="006D3CE3">
      <w:pPr>
        <w:pStyle w:val="aa"/>
        <w:ind w:firstLine="480"/>
      </w:pPr>
      <w:r>
        <w:rPr>
          <w:rFonts w:hint="eastAsia"/>
        </w:rPr>
        <w:t>其次系统中用于视频排序的两个指标（视频具有较高信息密度的标准为视频的相关信息密度达到</w:t>
      </w:r>
      <w:r>
        <w:rPr>
          <w:rFonts w:hint="eastAsia"/>
        </w:rPr>
        <w:t>0</w:t>
      </w:r>
      <w:r>
        <w:t>.3</w:t>
      </w:r>
      <w:r w:rsidR="003D33EA">
        <w:rPr>
          <w:rFonts w:hint="eastAsia"/>
        </w:rPr>
        <w:t>词</w:t>
      </w:r>
      <w:r>
        <w:t>/</w:t>
      </w:r>
      <w:r>
        <w:rPr>
          <w:rFonts w:hint="eastAsia"/>
        </w:rPr>
        <w:t>分钟；相关时间的判断标准为该分钟内相关词数出现达到</w:t>
      </w:r>
      <w:r>
        <w:rPr>
          <w:rFonts w:hint="eastAsia"/>
        </w:rPr>
        <w:t>3</w:t>
      </w:r>
      <w:r>
        <w:rPr>
          <w:rFonts w:hint="eastAsia"/>
        </w:rPr>
        <w:t>次，即该分钟相关信息密度达到</w:t>
      </w:r>
      <w:r>
        <w:t>3</w:t>
      </w:r>
      <w:r w:rsidR="003D33EA">
        <w:rPr>
          <w:rFonts w:hint="eastAsia"/>
        </w:rPr>
        <w:t>词</w:t>
      </w:r>
      <w:r>
        <w:rPr>
          <w:rFonts w:hint="eastAsia"/>
        </w:rPr>
        <w:t>/</w:t>
      </w:r>
      <w:r>
        <w:rPr>
          <w:rFonts w:hint="eastAsia"/>
        </w:rPr>
        <w:t>分钟）为人工进行数次测试后得到的经验指标，并没有大量的数据或理论进行支撑，在系统的具体运用中这两个指标仍需要进行调整或重新确认。</w:t>
      </w:r>
    </w:p>
    <w:p w:rsidR="00877327" w:rsidRDefault="00877327" w:rsidP="006D3CE3">
      <w:pPr>
        <w:pStyle w:val="aa"/>
        <w:ind w:firstLine="480"/>
      </w:pPr>
      <w:r>
        <w:rPr>
          <w:rFonts w:hint="eastAsia"/>
        </w:rPr>
        <w:t>另外系统中的停用词表虽然结合了多个中文停用词表，并人工添加了一些停用词，但是该停用词表没有综合考虑课程录像的特点而设置专门的停用词，也没有对</w:t>
      </w:r>
      <w:proofErr w:type="gramStart"/>
      <w:r>
        <w:rPr>
          <w:rFonts w:hint="eastAsia"/>
        </w:rPr>
        <w:t>类课名</w:t>
      </w:r>
      <w:proofErr w:type="gramEnd"/>
      <w:r>
        <w:rPr>
          <w:rFonts w:hint="eastAsia"/>
        </w:rPr>
        <w:t>中出现的“服务”（“信息服务学”）这样的词进行限制。停用词表还需要进行完善，同时也缺少近义词表或同义词表来辅助检索，达到更好的</w:t>
      </w:r>
      <w:proofErr w:type="gramStart"/>
      <w:r>
        <w:rPr>
          <w:rFonts w:hint="eastAsia"/>
        </w:rPr>
        <w:lastRenderedPageBreak/>
        <w:t>检全率与检准率</w:t>
      </w:r>
      <w:proofErr w:type="gramEnd"/>
      <w:r>
        <w:rPr>
          <w:rFonts w:hint="eastAsia"/>
        </w:rPr>
        <w:t>。</w:t>
      </w:r>
    </w:p>
    <w:p w:rsidR="00877327" w:rsidRPr="00686E2A" w:rsidRDefault="00877327" w:rsidP="006D3CE3">
      <w:pPr>
        <w:pStyle w:val="aa"/>
        <w:ind w:firstLine="480"/>
      </w:pPr>
      <w:r>
        <w:rPr>
          <w:rFonts w:hint="eastAsia"/>
        </w:rPr>
        <w:t>最后在对视频的语音文本进行分析的过程中，可以看到，因为老师习惯问题，会让语音文本中包含大量的语气词，这一点在“信息服务学”对应视频</w:t>
      </w:r>
      <w:r>
        <w:rPr>
          <w:rFonts w:hint="eastAsia"/>
        </w:rPr>
        <w:t>test</w:t>
      </w:r>
      <w:r>
        <w:t>1</w:t>
      </w:r>
      <w:r>
        <w:rPr>
          <w:rFonts w:hint="eastAsia"/>
        </w:rPr>
        <w:t>和</w:t>
      </w:r>
      <w:r>
        <w:rPr>
          <w:rFonts w:hint="eastAsia"/>
        </w:rPr>
        <w:t>test</w:t>
      </w:r>
      <w:r>
        <w:t>2</w:t>
      </w:r>
      <w:r>
        <w:rPr>
          <w:rFonts w:hint="eastAsia"/>
        </w:rPr>
        <w:t>中十分明显。语气词会导致分词建立索引的过程中，部分词语或词组被错误切割，导致检索结果出现偏差。</w:t>
      </w:r>
    </w:p>
    <w:bookmarkStart w:id="33" w:name="_Toc42329598"/>
    <w:p w:rsidR="00BF32BF" w:rsidRDefault="00080EF9" w:rsidP="00BF32BF">
      <w:pPr>
        <w:pStyle w:val="ab"/>
        <w:numPr>
          <w:ilvl w:val="0"/>
          <w:numId w:val="1"/>
        </w:numPr>
        <w:spacing w:before="156" w:after="156"/>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736064" behindDoc="0" locked="0" layoutInCell="1" allowOverlap="1">
                <wp:simplePos x="0" y="0"/>
                <wp:positionH relativeFrom="column">
                  <wp:posOffset>-31663</wp:posOffset>
                </wp:positionH>
                <wp:positionV relativeFrom="paragraph">
                  <wp:posOffset>3136424</wp:posOffset>
                </wp:positionV>
                <wp:extent cx="0" cy="119191"/>
                <wp:effectExtent l="76200" t="0" r="57150" b="52705"/>
                <wp:wrapNone/>
                <wp:docPr id="118" name="直接箭头连接符 118"/>
                <wp:cNvGraphicFramePr/>
                <a:graphic xmlns:a="http://schemas.openxmlformats.org/drawingml/2006/main">
                  <a:graphicData uri="http://schemas.microsoft.com/office/word/2010/wordprocessingShape">
                    <wps:wsp>
                      <wps:cNvCnPr/>
                      <wps:spPr>
                        <a:xfrm>
                          <a:off x="0" y="0"/>
                          <a:ext cx="0" cy="119191"/>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00C12" id="直接箭头连接符 118" o:spid="_x0000_s1026" type="#_x0000_t32" style="position:absolute;left:0;text-align:left;margin-left:-2.5pt;margin-top:246.95pt;width:0;height:9.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TJGgIAAHIEAAAOAAAAZHJzL2Uyb0RvYy54bWysVEtuFDEQ3SNxB6v3THdHEMFoerKYEDZ8&#10;Ij4HcNzlaUv+qezM5xJcAIkVsCKssuc0EI5B2Z7phI+QQHRLbrvsV1XvVblnRxuj2QowKGe7qp00&#10;FQMrXK/ssqtevTy5c79iIXLbc+0sdNUWQnU0v31rtvZTOHCD0z0gIyc2TNe+q4YY/bSugxjA8DBx&#10;HixtSoeGR1risu6Rr8m70fVB0xzWa4e9RycgBLIel81qnv1LCSI+kzJAZLqrKLeYR8zjWRrr+YxP&#10;l8j9oMQuDf4PWRiuLAUdXR3zyNk5ql9cGSXQBSfjRDhTOymVgMyB2LTNT2xeDNxD5kLiBD/KFP6f&#10;W/F0dYpM9VS7lkpluaEiXb25/Pr6/dWniy/vLr99fpvmHz+wdIDkWvswJdTCnuJuFfwpJu4biSZ9&#10;iRXbZIm3o8SwiUwUoyBr2z6gN7mrr3EeQ3wEzrA06aoQkavlEBfOWqqjwzYrzFePQyzAPSAF1TaN&#10;wWnVnyit8yI1ESw0shWn8nMhwMZ72Yk+N09cX+yHDT2lEchM7VLMd/dmyjC3Y/KU8/0hSORKP7Q9&#10;i1tPykVU3C417JilpOokWJEoz+JWQ0n4OUhSnkQpxMYgN9Pda6QtnU4wSeRGYJPJ/BG4O5+gkO/D&#10;34BHRI7sbBzBRlmHv4seN/uUZTm/V6DwThKcuX6bmydLQ42dVd1dwnRzbq4z/PpXMf8OAAD//wMA&#10;UEsDBBQABgAIAAAAIQA4X74s4AAAAAkBAAAPAAAAZHJzL2Rvd25yZXYueG1sTI/NTsMwEITvSLyD&#10;tUjcWicNhTZkU/GjCiQkJFoeYBO7SdR4HcVuGvL0GC5wnJ3R7DfZZjStGHTvGssI8TwCobm0quEK&#10;4XO/na1AOE+sqLWsEb60g01+eZFRquyZP/Sw85UIJexSQqi971IpXVlrQ25uO83BO9jekA+yr6Tq&#10;6RzKTSsXUXQrDTUcPtTU6adal8fdySA8NvHL9vheVHR4S16TeJjoeZoQr6/Gh3sQXo/+Lww/+AEd&#10;8sBU2BMrJ1qE2TJM8Qg362QNIgR+DwXCMl7cgcwz+X9B/g0AAP//AwBQSwECLQAUAAYACAAAACEA&#10;toM4kv4AAADhAQAAEwAAAAAAAAAAAAAAAAAAAAAAW0NvbnRlbnRfVHlwZXNdLnhtbFBLAQItABQA&#10;BgAIAAAAIQA4/SH/1gAAAJQBAAALAAAAAAAAAAAAAAAAAC8BAABfcmVscy8ucmVsc1BLAQItABQA&#10;BgAIAAAAIQAEkjTJGgIAAHIEAAAOAAAAAAAAAAAAAAAAAC4CAABkcnMvZTJvRG9jLnhtbFBLAQIt&#10;ABQABgAIAAAAIQA4X74s4AAAAAkBAAAPAAAAAAAAAAAAAAAAAHQEAABkcnMvZG93bnJldi54bWxQ&#10;SwUGAAAAAAQABADzAAAAgQUAAAAA&#10;" strokecolor="#9cc2e5 [1944]" strokeweight=".5pt">
                <v:stroke endarrow="block" joinstyle="miter"/>
              </v:shape>
            </w:pict>
          </mc:Fallback>
        </mc:AlternateContent>
      </w:r>
      <w:r w:rsidR="00CB2EA9" w:rsidRPr="00686E2A">
        <w:rPr>
          <w:rFonts w:ascii="Times New Roman" w:hAnsi="Times New Roman" w:hint="eastAsia"/>
        </w:rPr>
        <w:t>其他</w:t>
      </w:r>
      <w:bookmarkEnd w:id="33"/>
    </w:p>
    <w:p w:rsidR="00877327" w:rsidRDefault="00ED5969" w:rsidP="00877327">
      <w:pPr>
        <w:pStyle w:val="aa"/>
        <w:ind w:firstLine="480"/>
      </w:pPr>
      <w:r>
        <w:rPr>
          <w:rFonts w:hint="eastAsia"/>
        </w:rPr>
        <w:t>系统由以下文件组成：</w:t>
      </w:r>
    </w:p>
    <w:p w:rsidR="00ED5969" w:rsidRDefault="00ED5969" w:rsidP="00877327">
      <w:pPr>
        <w:pStyle w:val="aa"/>
        <w:ind w:firstLine="480"/>
      </w:pPr>
      <w:r>
        <w:rPr>
          <w:noProof/>
        </w:rPr>
        <w:drawing>
          <wp:inline distT="0" distB="0" distL="0" distR="0" wp14:anchorId="39A3F224" wp14:editId="58CD29F6">
            <wp:extent cx="5274310" cy="26225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22550"/>
                    </a:xfrm>
                    <a:prstGeom prst="rect">
                      <a:avLst/>
                    </a:prstGeom>
                  </pic:spPr>
                </pic:pic>
              </a:graphicData>
            </a:graphic>
          </wp:inline>
        </w:drawing>
      </w:r>
    </w:p>
    <w:p w:rsidR="00ED5969" w:rsidRDefault="00ED5969" w:rsidP="00877327">
      <w:pPr>
        <w:pStyle w:val="aa"/>
        <w:ind w:firstLine="480"/>
        <w:rPr>
          <w:rFonts w:cs="Times New Roman"/>
        </w:rPr>
      </w:pPr>
      <w:r>
        <w:rPr>
          <w:rFonts w:hint="eastAsia"/>
        </w:rPr>
        <w:t>其中</w:t>
      </w:r>
      <w:r>
        <w:rPr>
          <w:rFonts w:hint="eastAsia"/>
        </w:rPr>
        <w:t xml:space="preserve"> </w:t>
      </w:r>
      <w:r>
        <w:rPr>
          <w:rFonts w:hint="eastAsia"/>
        </w:rPr>
        <w:t>“</w:t>
      </w:r>
      <w:r>
        <w:rPr>
          <w:rFonts w:hint="eastAsia"/>
        </w:rPr>
        <w:t>1</w:t>
      </w:r>
      <w:r>
        <w:t>-video_to_audio.py</w:t>
      </w:r>
      <w:r>
        <w:rPr>
          <w:rFonts w:hint="eastAsia"/>
        </w:rPr>
        <w:t>”</w:t>
      </w:r>
      <w:r>
        <w:t xml:space="preserve"> “2-audio_cut.py” “3-audio_to_text.py” “4-get_text.py” “5-text_encode”</w:t>
      </w:r>
      <w:r>
        <w:rPr>
          <w:rFonts w:hint="eastAsia"/>
        </w:rPr>
        <w:t>五个</w:t>
      </w:r>
      <w:r>
        <w:rPr>
          <w:rFonts w:hint="eastAsia"/>
        </w:rPr>
        <w:t>python</w:t>
      </w:r>
      <w:r>
        <w:rPr>
          <w:rFonts w:hint="eastAsia"/>
        </w:rPr>
        <w:t>程序为系统的</w:t>
      </w:r>
      <w:r w:rsidRPr="00ED5969">
        <w:t>信息资源选择与采集模块</w:t>
      </w:r>
      <w:r>
        <w:rPr>
          <w:rFonts w:hint="eastAsia"/>
        </w:rPr>
        <w:t>，依次实现视频的语音转换、语音文件的切割、语音转文字、文本获取、</w:t>
      </w:r>
      <w:r>
        <w:rPr>
          <w:rFonts w:hint="eastAsia"/>
        </w:rPr>
        <w:t>txt</w:t>
      </w:r>
      <w:r>
        <w:rPr>
          <w:rFonts w:hint="eastAsia"/>
        </w:rPr>
        <w:t>文件转换格式；</w:t>
      </w:r>
      <w:r>
        <w:t xml:space="preserve">“6-text_buildindex.py” </w:t>
      </w:r>
      <w:r>
        <w:rPr>
          <w:rFonts w:hint="eastAsia"/>
        </w:rPr>
        <w:t>python</w:t>
      </w:r>
      <w:r>
        <w:rPr>
          <w:rFonts w:hint="eastAsia"/>
        </w:rPr>
        <w:t>程序为系统的标引处理</w:t>
      </w:r>
      <w:r>
        <w:rPr>
          <w:rFonts w:cs="Times New Roman" w:hint="eastAsia"/>
        </w:rPr>
        <w:t>模块，实现对</w:t>
      </w:r>
      <w:r>
        <w:rPr>
          <w:rFonts w:cs="Times New Roman" w:hint="eastAsia"/>
        </w:rPr>
        <w:t>video</w:t>
      </w:r>
      <w:r>
        <w:rPr>
          <w:rFonts w:cs="Times New Roman" w:hint="eastAsia"/>
        </w:rPr>
        <w:t>文件夹中的语音文本建立倒排档索引；</w:t>
      </w:r>
      <w:r>
        <w:rPr>
          <w:rFonts w:cs="Times New Roman"/>
        </w:rPr>
        <w:t xml:space="preserve">“main.py” </w:t>
      </w:r>
      <w:r>
        <w:rPr>
          <w:rFonts w:cs="Times New Roman" w:hint="eastAsia"/>
        </w:rPr>
        <w:t>python</w:t>
      </w:r>
      <w:r>
        <w:rPr>
          <w:rFonts w:cs="Times New Roman" w:hint="eastAsia"/>
        </w:rPr>
        <w:t>程序为系统的</w:t>
      </w:r>
      <w:r w:rsidRPr="00ED5969">
        <w:rPr>
          <w:rFonts w:cs="Times New Roman"/>
        </w:rPr>
        <w:t>提问处理</w:t>
      </w:r>
      <w:r>
        <w:rPr>
          <w:rFonts w:cs="Times New Roman" w:hint="eastAsia"/>
        </w:rPr>
        <w:t>和</w:t>
      </w:r>
      <w:r w:rsidRPr="00ED5969">
        <w:rPr>
          <w:rFonts w:cs="Times New Roman"/>
        </w:rPr>
        <w:t>检索匹配</w:t>
      </w:r>
      <w:r>
        <w:rPr>
          <w:rFonts w:cs="Times New Roman" w:hint="eastAsia"/>
        </w:rPr>
        <w:t>模块，是用户使用该系统的程序，用户打开后可输入检索式进行检索，并选择视频进行可视化输出，输出图像保存在该文件夹下。</w:t>
      </w:r>
    </w:p>
    <w:p w:rsidR="00ED5969" w:rsidRPr="00ED5969" w:rsidRDefault="00ED5969" w:rsidP="00ED5969">
      <w:pPr>
        <w:pStyle w:val="aa"/>
        <w:ind w:leftChars="50" w:left="105" w:firstLineChars="150" w:firstLine="360"/>
      </w:pPr>
      <w:r>
        <w:rPr>
          <w:rFonts w:hint="eastAsia"/>
        </w:rPr>
        <w:t>另外，</w:t>
      </w:r>
      <w:r>
        <w:rPr>
          <w:rFonts w:hint="eastAsia"/>
        </w:rPr>
        <w:t>video</w:t>
      </w:r>
      <w:r>
        <w:rPr>
          <w:rFonts w:hint="eastAsia"/>
        </w:rPr>
        <w:t>文件夹中存储的是从视频中提取的语音文本</w:t>
      </w:r>
      <w:r>
        <w:rPr>
          <w:rFonts w:hint="eastAsia"/>
        </w:rPr>
        <w:t>,</w:t>
      </w:r>
      <w:r>
        <w:t>“</w:t>
      </w:r>
      <w:r>
        <w:rPr>
          <w:rFonts w:hint="eastAsia"/>
        </w:rPr>
        <w:t>my_</w:t>
      </w:r>
      <w:r>
        <w:t>stopwords.txt”</w:t>
      </w:r>
      <w:r w:rsidR="00DC3FD4">
        <w:rPr>
          <w:rFonts w:hint="eastAsia"/>
        </w:rPr>
        <w:t>为系统停用词表，</w:t>
      </w:r>
      <w:r w:rsidR="00DC3FD4">
        <w:t>“video_index.txt”</w:t>
      </w:r>
      <w:r w:rsidR="00DC3FD4">
        <w:rPr>
          <w:rFonts w:hint="eastAsia"/>
        </w:rPr>
        <w:t>为视频索引，</w:t>
      </w:r>
      <w:r w:rsidR="00DC3FD4">
        <w:t>“</w:t>
      </w:r>
      <w:r w:rsidR="00DC3FD4">
        <w:rPr>
          <w:rFonts w:hint="eastAsia"/>
        </w:rPr>
        <w:t>word</w:t>
      </w:r>
      <w:r w:rsidR="00DC3FD4">
        <w:t>_</w:t>
      </w:r>
      <w:r w:rsidR="00DC3FD4">
        <w:rPr>
          <w:rFonts w:hint="eastAsia"/>
        </w:rPr>
        <w:t>index</w:t>
      </w:r>
      <w:r w:rsidR="00DC3FD4">
        <w:t>.txt”</w:t>
      </w:r>
      <w:r w:rsidR="00DC3FD4">
        <w:rPr>
          <w:rFonts w:hint="eastAsia"/>
        </w:rPr>
        <w:t>为建立好的倒排挡索引。</w:t>
      </w:r>
    </w:p>
    <w:p w:rsidR="009743AA" w:rsidRPr="009743AA" w:rsidRDefault="009743AA" w:rsidP="009743AA">
      <w:pPr>
        <w:pStyle w:val="ab"/>
        <w:spacing w:before="156" w:after="156"/>
        <w:rPr>
          <w:rFonts w:ascii="Times New Roman" w:hAnsi="Times New Roman"/>
        </w:rPr>
      </w:pPr>
      <w:bookmarkStart w:id="34" w:name="_Toc42329599"/>
      <w:r>
        <w:rPr>
          <w:rFonts w:ascii="Times New Roman" w:hAnsi="Times New Roman" w:hint="eastAsia"/>
        </w:rPr>
        <w:lastRenderedPageBreak/>
        <w:t>参考文献</w:t>
      </w:r>
      <w:bookmarkEnd w:id="34"/>
    </w:p>
    <w:p w:rsidR="009743AA" w:rsidRPr="003E51FC" w:rsidRDefault="009743AA" w:rsidP="009743AA">
      <w:pPr>
        <w:pStyle w:val="EndNoteBibliography"/>
        <w:rPr>
          <w:rFonts w:ascii="Times New Roman" w:eastAsia="宋体" w:hAnsi="Times New Roman"/>
          <w:sz w:val="24"/>
        </w:rPr>
      </w:pPr>
      <w:r w:rsidRPr="003E51FC">
        <w:rPr>
          <w:rFonts w:ascii="Times New Roman" w:eastAsia="宋体" w:hAnsi="Times New Roman"/>
          <w:sz w:val="24"/>
        </w:rPr>
        <w:fldChar w:fldCharType="begin"/>
      </w:r>
      <w:r w:rsidRPr="003E51FC">
        <w:rPr>
          <w:rFonts w:ascii="Times New Roman" w:eastAsia="宋体" w:hAnsi="Times New Roman"/>
          <w:sz w:val="24"/>
        </w:rPr>
        <w:instrText xml:space="preserve"> ADDIN EN.REFLIST </w:instrText>
      </w:r>
      <w:r w:rsidRPr="003E51FC">
        <w:rPr>
          <w:rFonts w:ascii="Times New Roman" w:eastAsia="宋体" w:hAnsi="Times New Roman"/>
          <w:sz w:val="24"/>
        </w:rPr>
        <w:fldChar w:fldCharType="separate"/>
      </w:r>
      <w:r w:rsidRPr="003E51FC">
        <w:rPr>
          <w:rFonts w:ascii="Times New Roman" w:eastAsia="宋体" w:hAnsi="Times New Roman"/>
          <w:sz w:val="24"/>
        </w:rPr>
        <w:t>[1]</w:t>
      </w:r>
      <w:bookmarkStart w:id="35" w:name="_Hlk42315465"/>
      <w:r w:rsidRPr="003E51FC">
        <w:rPr>
          <w:rFonts w:ascii="Times New Roman" w:eastAsia="宋体" w:hAnsi="Times New Roman"/>
          <w:sz w:val="24"/>
        </w:rPr>
        <w:tab/>
      </w:r>
      <w:bookmarkEnd w:id="35"/>
      <w:r w:rsidRPr="003E51FC">
        <w:rPr>
          <w:rFonts w:ascii="Times New Roman" w:eastAsia="宋体" w:hAnsi="Times New Roman"/>
          <w:sz w:val="24"/>
        </w:rPr>
        <w:t>路程</w:t>
      </w:r>
      <w:r w:rsidRPr="003E51FC">
        <w:rPr>
          <w:rFonts w:ascii="Times New Roman" w:eastAsia="宋体" w:hAnsi="Times New Roman"/>
          <w:sz w:val="24"/>
        </w:rPr>
        <w:t xml:space="preserve">. </w:t>
      </w:r>
      <w:r w:rsidRPr="003E51FC">
        <w:rPr>
          <w:rFonts w:ascii="Times New Roman" w:eastAsia="宋体" w:hAnsi="Times New Roman"/>
          <w:sz w:val="24"/>
        </w:rPr>
        <w:t>视频内容检索技术概述</w:t>
      </w:r>
      <w:r w:rsidRPr="003E51FC">
        <w:rPr>
          <w:rFonts w:ascii="Times New Roman" w:eastAsia="宋体" w:hAnsi="Times New Roman"/>
          <w:sz w:val="24"/>
        </w:rPr>
        <w:t xml:space="preserve">[J]. </w:t>
      </w:r>
      <w:r w:rsidRPr="003E51FC">
        <w:rPr>
          <w:rFonts w:ascii="Times New Roman" w:eastAsia="宋体" w:hAnsi="Times New Roman"/>
          <w:sz w:val="24"/>
        </w:rPr>
        <w:t>山西科技</w:t>
      </w:r>
      <w:r w:rsidRPr="003E51FC">
        <w:rPr>
          <w:rFonts w:ascii="Times New Roman" w:eastAsia="宋体" w:hAnsi="Times New Roman"/>
          <w:sz w:val="24"/>
        </w:rPr>
        <w:t>, 2018, 33(</w:t>
      </w:r>
      <w:r w:rsidR="00B60111" w:rsidRPr="003E51FC">
        <w:rPr>
          <w:rFonts w:ascii="Times New Roman" w:eastAsia="宋体" w:hAnsi="Times New Roman"/>
          <w:sz w:val="24"/>
        </w:rPr>
        <w:t>02): 56-58.</w:t>
      </w:r>
    </w:p>
    <w:p w:rsidR="009743AA" w:rsidRPr="003E51FC" w:rsidRDefault="009743AA" w:rsidP="009743AA">
      <w:pPr>
        <w:pStyle w:val="EndNoteBibliography"/>
        <w:rPr>
          <w:rFonts w:ascii="Times New Roman" w:eastAsia="宋体" w:hAnsi="Times New Roman"/>
          <w:sz w:val="24"/>
        </w:rPr>
      </w:pPr>
      <w:r w:rsidRPr="003E51FC">
        <w:rPr>
          <w:rFonts w:ascii="Times New Roman" w:eastAsia="宋体" w:hAnsi="Times New Roman"/>
          <w:sz w:val="24"/>
        </w:rPr>
        <w:t>[2]</w:t>
      </w:r>
      <w:r w:rsidRPr="003E51FC">
        <w:rPr>
          <w:rFonts w:ascii="Times New Roman" w:eastAsia="宋体" w:hAnsi="Times New Roman"/>
          <w:sz w:val="24"/>
        </w:rPr>
        <w:tab/>
      </w:r>
      <w:r w:rsidR="00584173" w:rsidRPr="003E51FC">
        <w:rPr>
          <w:rFonts w:ascii="Times New Roman" w:eastAsia="宋体" w:hAnsi="Times New Roman" w:hint="eastAsia"/>
          <w:sz w:val="24"/>
        </w:rPr>
        <w:t>F</w:t>
      </w:r>
      <w:r w:rsidR="00EA0AFF" w:rsidRPr="003E51FC">
        <w:rPr>
          <w:rFonts w:ascii="Times New Roman" w:eastAsia="宋体" w:hAnsi="Times New Roman"/>
          <w:sz w:val="24"/>
        </w:rPr>
        <w:t>ANG</w:t>
      </w:r>
      <w:r w:rsidR="00584173" w:rsidRPr="003E51FC">
        <w:rPr>
          <w:rFonts w:ascii="Times New Roman" w:eastAsia="宋体" w:hAnsi="Times New Roman" w:hint="eastAsia"/>
          <w:sz w:val="24"/>
        </w:rPr>
        <w:t xml:space="preserve"> H</w:t>
      </w:r>
      <w:r w:rsidR="00EA0AFF" w:rsidRPr="003E51FC">
        <w:rPr>
          <w:rFonts w:ascii="Times New Roman" w:eastAsia="宋体" w:hAnsi="Times New Roman"/>
          <w:sz w:val="24"/>
        </w:rPr>
        <w:t xml:space="preserve"> G</w:t>
      </w:r>
      <w:r w:rsidR="00584173" w:rsidRPr="003E51FC">
        <w:rPr>
          <w:rFonts w:ascii="Times New Roman" w:eastAsia="宋体" w:hAnsi="Times New Roman" w:hint="eastAsia"/>
          <w:sz w:val="24"/>
        </w:rPr>
        <w:t>,</w:t>
      </w:r>
      <w:r w:rsidR="00EA0AFF" w:rsidRPr="003E51FC">
        <w:rPr>
          <w:rFonts w:ascii="Times New Roman" w:eastAsia="宋体" w:hAnsi="Times New Roman"/>
          <w:sz w:val="24"/>
        </w:rPr>
        <w:t xml:space="preserve"> </w:t>
      </w:r>
      <w:r w:rsidR="00584173" w:rsidRPr="003E51FC">
        <w:rPr>
          <w:rFonts w:ascii="Times New Roman" w:eastAsia="宋体" w:hAnsi="Times New Roman" w:hint="eastAsia"/>
          <w:sz w:val="24"/>
        </w:rPr>
        <w:t>W</w:t>
      </w:r>
      <w:r w:rsidR="00EA0AFF" w:rsidRPr="003E51FC">
        <w:rPr>
          <w:rFonts w:ascii="Times New Roman" w:eastAsia="宋体" w:hAnsi="Times New Roman"/>
          <w:sz w:val="24"/>
        </w:rPr>
        <w:t>EN</w:t>
      </w:r>
      <w:r w:rsidR="00584173" w:rsidRPr="003E51FC">
        <w:rPr>
          <w:rFonts w:ascii="Times New Roman" w:eastAsia="宋体" w:hAnsi="Times New Roman" w:hint="eastAsia"/>
          <w:sz w:val="24"/>
        </w:rPr>
        <w:t xml:space="preserve"> Z</w:t>
      </w:r>
      <w:r w:rsidR="00EA0AFF" w:rsidRPr="003E51FC">
        <w:rPr>
          <w:rFonts w:ascii="Times New Roman" w:eastAsia="宋体" w:hAnsi="Times New Roman"/>
          <w:sz w:val="24"/>
        </w:rPr>
        <w:t xml:space="preserve"> Y</w:t>
      </w:r>
      <w:r w:rsidR="00584173" w:rsidRPr="003E51FC">
        <w:rPr>
          <w:rFonts w:ascii="Times New Roman" w:eastAsia="宋体" w:hAnsi="Times New Roman" w:hint="eastAsia"/>
          <w:sz w:val="24"/>
        </w:rPr>
        <w:t>,</w:t>
      </w:r>
      <w:r w:rsidR="000932A9" w:rsidRPr="003E51FC">
        <w:rPr>
          <w:rFonts w:ascii="Times New Roman" w:eastAsia="宋体" w:hAnsi="Times New Roman"/>
          <w:sz w:val="24"/>
        </w:rPr>
        <w:t xml:space="preserve"> </w:t>
      </w:r>
      <w:r w:rsidR="00584173" w:rsidRPr="003E51FC">
        <w:rPr>
          <w:rFonts w:ascii="Times New Roman" w:eastAsia="宋体" w:hAnsi="Times New Roman" w:hint="eastAsia"/>
          <w:sz w:val="24"/>
        </w:rPr>
        <w:t>L</w:t>
      </w:r>
      <w:r w:rsidR="00505D7A">
        <w:rPr>
          <w:rFonts w:ascii="Times New Roman" w:eastAsia="宋体" w:hAnsi="Times New Roman"/>
          <w:sz w:val="24"/>
        </w:rPr>
        <w:t>IU</w:t>
      </w:r>
      <w:r w:rsidR="00584173" w:rsidRPr="003E51FC">
        <w:rPr>
          <w:rFonts w:ascii="Times New Roman" w:eastAsia="宋体" w:hAnsi="Times New Roman" w:hint="eastAsia"/>
          <w:sz w:val="24"/>
        </w:rPr>
        <w:t xml:space="preserve"> J, et al.</w:t>
      </w:r>
      <w:r w:rsidRPr="003E51FC">
        <w:rPr>
          <w:rFonts w:ascii="Times New Roman" w:eastAsia="宋体" w:hAnsi="Times New Roman"/>
          <w:sz w:val="24"/>
        </w:rPr>
        <w:t xml:space="preserve"> Research on the retrieval process of teaching video resources based on content[C]// Research on the retrieval process of teaching video resources based on content. 2009 2nd IEEE International Conference on Broadband Network &amp; Multimedia Technology. IEEE: 472-476.</w:t>
      </w:r>
    </w:p>
    <w:p w:rsidR="009743AA" w:rsidRPr="003E51FC" w:rsidRDefault="009743AA" w:rsidP="009743AA">
      <w:pPr>
        <w:pStyle w:val="EndNoteBibliography"/>
        <w:rPr>
          <w:rFonts w:ascii="Times New Roman" w:eastAsia="宋体" w:hAnsi="Times New Roman"/>
          <w:sz w:val="24"/>
        </w:rPr>
      </w:pPr>
      <w:r w:rsidRPr="003E51FC">
        <w:rPr>
          <w:rFonts w:ascii="Times New Roman" w:eastAsia="宋体" w:hAnsi="Times New Roman"/>
          <w:sz w:val="24"/>
        </w:rPr>
        <w:t>[3]</w:t>
      </w:r>
      <w:r w:rsidRPr="003E51FC">
        <w:rPr>
          <w:rFonts w:ascii="Times New Roman" w:eastAsia="宋体" w:hAnsi="Times New Roman"/>
          <w:sz w:val="24"/>
        </w:rPr>
        <w:tab/>
        <w:t>DIMITROVA N, ZHANG H</w:t>
      </w:r>
      <w:r w:rsidR="009A32D9" w:rsidRPr="003E51FC">
        <w:rPr>
          <w:rFonts w:ascii="Times New Roman" w:eastAsia="宋体" w:hAnsi="Times New Roman"/>
          <w:sz w:val="24"/>
        </w:rPr>
        <w:t xml:space="preserve"> </w:t>
      </w:r>
      <w:r w:rsidRPr="003E51FC">
        <w:rPr>
          <w:rFonts w:ascii="Times New Roman" w:eastAsia="宋体" w:hAnsi="Times New Roman"/>
          <w:sz w:val="24"/>
        </w:rPr>
        <w:t>J, SHAHRARAY B, et al. Applications of video-content analysis and retrieval[J]. IEEE multimedia, 2002, 9(3): 42-55.</w:t>
      </w:r>
    </w:p>
    <w:p w:rsidR="009743AA" w:rsidRPr="003E51FC" w:rsidRDefault="009743AA" w:rsidP="009743AA">
      <w:pPr>
        <w:pStyle w:val="EndNoteBibliography"/>
        <w:rPr>
          <w:rFonts w:ascii="Times New Roman" w:eastAsia="宋体" w:hAnsi="Times New Roman"/>
          <w:sz w:val="24"/>
        </w:rPr>
      </w:pPr>
      <w:r w:rsidRPr="003E51FC">
        <w:rPr>
          <w:rFonts w:ascii="Times New Roman" w:eastAsia="宋体" w:hAnsi="Times New Roman"/>
          <w:sz w:val="24"/>
        </w:rPr>
        <w:t>[4]</w:t>
      </w:r>
      <w:r w:rsidRPr="003E51FC">
        <w:rPr>
          <w:rFonts w:ascii="Times New Roman" w:eastAsia="宋体" w:hAnsi="Times New Roman"/>
          <w:sz w:val="24"/>
        </w:rPr>
        <w:tab/>
      </w:r>
      <w:r w:rsidRPr="003E51FC">
        <w:rPr>
          <w:rFonts w:ascii="Times New Roman" w:eastAsia="宋体" w:hAnsi="Times New Roman"/>
          <w:sz w:val="24"/>
        </w:rPr>
        <w:t>张强</w:t>
      </w:r>
      <w:r w:rsidRPr="003E51FC">
        <w:rPr>
          <w:rFonts w:ascii="Times New Roman" w:eastAsia="宋体" w:hAnsi="Times New Roman"/>
          <w:sz w:val="24"/>
        </w:rPr>
        <w:t xml:space="preserve">. </w:t>
      </w:r>
      <w:r w:rsidRPr="003E51FC">
        <w:rPr>
          <w:rFonts w:ascii="Times New Roman" w:eastAsia="宋体" w:hAnsi="Times New Roman"/>
          <w:sz w:val="24"/>
        </w:rPr>
        <w:t>多媒体数据库检索技术研究与应</w:t>
      </w:r>
      <w:r w:rsidRPr="003E51FC">
        <w:rPr>
          <w:rFonts w:ascii="Times New Roman" w:eastAsia="宋体" w:hAnsi="Times New Roman" w:hint="eastAsia"/>
          <w:sz w:val="24"/>
        </w:rPr>
        <w:t>用</w:t>
      </w:r>
      <w:r w:rsidRPr="003E51FC">
        <w:rPr>
          <w:rFonts w:ascii="Times New Roman" w:eastAsia="宋体" w:hAnsi="Times New Roman"/>
          <w:sz w:val="24"/>
        </w:rPr>
        <w:t xml:space="preserve">[D]. </w:t>
      </w:r>
      <w:r w:rsidRPr="003E51FC">
        <w:rPr>
          <w:rFonts w:ascii="Times New Roman" w:eastAsia="宋体" w:hAnsi="Times New Roman"/>
          <w:sz w:val="24"/>
        </w:rPr>
        <w:t>大连交通大学</w:t>
      </w:r>
      <w:r w:rsidRPr="003E51FC">
        <w:rPr>
          <w:rFonts w:ascii="Times New Roman" w:eastAsia="宋体" w:hAnsi="Times New Roman"/>
          <w:sz w:val="24"/>
        </w:rPr>
        <w:t>, 2008.</w:t>
      </w:r>
    </w:p>
    <w:p w:rsidR="009743AA" w:rsidRPr="003E51FC" w:rsidRDefault="009743AA" w:rsidP="009743AA">
      <w:pPr>
        <w:pStyle w:val="EndNoteBibliography"/>
        <w:rPr>
          <w:rFonts w:ascii="Times New Roman" w:eastAsia="宋体" w:hAnsi="Times New Roman"/>
          <w:sz w:val="24"/>
        </w:rPr>
      </w:pPr>
      <w:r w:rsidRPr="003E51FC">
        <w:rPr>
          <w:rFonts w:ascii="Times New Roman" w:eastAsia="宋体" w:hAnsi="Times New Roman"/>
          <w:sz w:val="24"/>
        </w:rPr>
        <w:t>[5]</w:t>
      </w:r>
      <w:r w:rsidRPr="003E51FC">
        <w:rPr>
          <w:rFonts w:ascii="Times New Roman" w:eastAsia="宋体" w:hAnsi="Times New Roman"/>
          <w:sz w:val="24"/>
        </w:rPr>
        <w:tab/>
      </w:r>
      <w:r w:rsidRPr="003E51FC">
        <w:rPr>
          <w:rFonts w:ascii="Times New Roman" w:eastAsia="宋体" w:hAnsi="Times New Roman"/>
          <w:sz w:val="24"/>
        </w:rPr>
        <w:t>刘俊晓</w:t>
      </w:r>
      <w:r w:rsidRPr="003E51FC">
        <w:rPr>
          <w:rFonts w:ascii="Times New Roman" w:eastAsia="宋体" w:hAnsi="Times New Roman"/>
          <w:sz w:val="24"/>
        </w:rPr>
        <w:t xml:space="preserve">. </w:t>
      </w:r>
      <w:r w:rsidRPr="003E51FC">
        <w:rPr>
          <w:rFonts w:ascii="Times New Roman" w:eastAsia="宋体" w:hAnsi="Times New Roman"/>
          <w:sz w:val="24"/>
        </w:rPr>
        <w:t>视频的内容分析与检索技术及其教育应用研究</w:t>
      </w:r>
      <w:r w:rsidRPr="003E51FC">
        <w:rPr>
          <w:rFonts w:ascii="Times New Roman" w:eastAsia="宋体" w:hAnsi="Times New Roman"/>
          <w:sz w:val="24"/>
        </w:rPr>
        <w:t xml:space="preserve">[D]. </w:t>
      </w:r>
      <w:r w:rsidRPr="003E51FC">
        <w:rPr>
          <w:rFonts w:ascii="Times New Roman" w:eastAsia="宋体" w:hAnsi="Times New Roman"/>
          <w:sz w:val="24"/>
        </w:rPr>
        <w:t>山东师范大学</w:t>
      </w:r>
      <w:r w:rsidRPr="003E51FC">
        <w:rPr>
          <w:rFonts w:ascii="Times New Roman" w:eastAsia="宋体" w:hAnsi="Times New Roman"/>
          <w:sz w:val="24"/>
        </w:rPr>
        <w:t>, 2007.</w:t>
      </w:r>
    </w:p>
    <w:p w:rsidR="009743AA" w:rsidRPr="003E51FC" w:rsidRDefault="009743AA" w:rsidP="00D7766B">
      <w:pPr>
        <w:pStyle w:val="EndNoteBibliography"/>
        <w:rPr>
          <w:rFonts w:ascii="Times New Roman" w:eastAsia="宋体" w:hAnsi="Times New Roman"/>
          <w:sz w:val="24"/>
        </w:rPr>
      </w:pPr>
      <w:r w:rsidRPr="003E51FC">
        <w:rPr>
          <w:rFonts w:ascii="Times New Roman" w:eastAsia="宋体" w:hAnsi="Times New Roman"/>
          <w:sz w:val="24"/>
        </w:rPr>
        <w:fldChar w:fldCharType="end"/>
      </w:r>
      <w:r w:rsidRPr="003E51FC">
        <w:rPr>
          <w:rFonts w:ascii="Times New Roman" w:eastAsia="宋体" w:hAnsi="Times New Roman"/>
          <w:sz w:val="24"/>
        </w:rPr>
        <w:fldChar w:fldCharType="begin"/>
      </w:r>
      <w:r w:rsidRPr="003E51FC">
        <w:rPr>
          <w:rFonts w:ascii="Times New Roman" w:eastAsia="宋体" w:hAnsi="Times New Roman"/>
          <w:sz w:val="24"/>
        </w:rPr>
        <w:instrText xml:space="preserve"> ADDIN EN.REFLIST </w:instrText>
      </w:r>
      <w:r w:rsidRPr="003E51FC">
        <w:rPr>
          <w:rFonts w:ascii="Times New Roman" w:eastAsia="宋体" w:hAnsi="Times New Roman"/>
          <w:sz w:val="24"/>
        </w:rPr>
        <w:fldChar w:fldCharType="separate"/>
      </w:r>
      <w:r w:rsidRPr="003E51FC">
        <w:rPr>
          <w:rFonts w:ascii="Times New Roman" w:eastAsia="宋体" w:hAnsi="Times New Roman" w:hint="eastAsia"/>
          <w:sz w:val="24"/>
        </w:rPr>
        <w:t>[</w:t>
      </w:r>
      <w:r w:rsidRPr="003E51FC">
        <w:rPr>
          <w:rFonts w:ascii="Times New Roman" w:eastAsia="宋体" w:hAnsi="Times New Roman"/>
          <w:sz w:val="24"/>
        </w:rPr>
        <w:t>6</w:t>
      </w:r>
      <w:r w:rsidRPr="003E51FC">
        <w:rPr>
          <w:rFonts w:ascii="Times New Roman" w:eastAsia="宋体" w:hAnsi="Times New Roman" w:hint="eastAsia"/>
          <w:sz w:val="24"/>
        </w:rPr>
        <w:t>]</w:t>
      </w:r>
      <w:r w:rsidR="000932A9" w:rsidRPr="003E51FC">
        <w:rPr>
          <w:rFonts w:ascii="Times New Roman" w:eastAsia="宋体" w:hAnsi="Times New Roman"/>
          <w:sz w:val="24"/>
        </w:rPr>
        <w:tab/>
      </w:r>
      <w:r w:rsidRPr="003E51FC">
        <w:rPr>
          <w:rFonts w:ascii="Times New Roman" w:eastAsia="宋体" w:hAnsi="Times New Roman" w:hint="eastAsia"/>
          <w:sz w:val="24"/>
        </w:rPr>
        <w:t>曹希平</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“相关信息密度”的概念、意义和应用</w:t>
      </w:r>
      <w:r w:rsidRPr="003E51FC">
        <w:rPr>
          <w:rFonts w:ascii="Times New Roman" w:eastAsia="宋体" w:hAnsi="Times New Roman" w:hint="eastAsia"/>
          <w:sz w:val="24"/>
        </w:rPr>
        <w:t xml:space="preserve">[J]. </w:t>
      </w:r>
      <w:r w:rsidRPr="003E51FC">
        <w:rPr>
          <w:rFonts w:ascii="Times New Roman" w:eastAsia="宋体" w:hAnsi="Times New Roman" w:hint="eastAsia"/>
          <w:sz w:val="24"/>
        </w:rPr>
        <w:t>情报科学</w:t>
      </w:r>
      <w:r w:rsidRPr="003E51FC">
        <w:rPr>
          <w:rFonts w:ascii="Times New Roman" w:eastAsia="宋体" w:hAnsi="Times New Roman" w:hint="eastAsia"/>
          <w:sz w:val="24"/>
        </w:rPr>
        <w:t>, 1990(01): 33-36.</w:t>
      </w:r>
    </w:p>
    <w:p w:rsidR="009743AA" w:rsidRPr="003E51FC" w:rsidRDefault="009743AA" w:rsidP="00D7766B">
      <w:pPr>
        <w:pStyle w:val="EndNoteBibliography"/>
        <w:rPr>
          <w:rFonts w:ascii="Times New Roman" w:eastAsia="宋体" w:hAnsi="Times New Roman"/>
          <w:sz w:val="24"/>
        </w:rPr>
      </w:pPr>
      <w:r w:rsidRPr="003E51FC">
        <w:rPr>
          <w:rFonts w:ascii="Times New Roman" w:eastAsia="宋体" w:hAnsi="Times New Roman" w:hint="eastAsia"/>
          <w:sz w:val="24"/>
        </w:rPr>
        <w:t>[</w:t>
      </w:r>
      <w:r w:rsidRPr="003E51FC">
        <w:rPr>
          <w:rFonts w:ascii="Times New Roman" w:eastAsia="宋体" w:hAnsi="Times New Roman"/>
          <w:sz w:val="24"/>
        </w:rPr>
        <w:t>7</w:t>
      </w:r>
      <w:r w:rsidRPr="003E51FC">
        <w:rPr>
          <w:rFonts w:ascii="Times New Roman" w:eastAsia="宋体" w:hAnsi="Times New Roman" w:hint="eastAsia"/>
          <w:sz w:val="24"/>
        </w:rPr>
        <w:t>]</w:t>
      </w:r>
      <w:r w:rsidR="000932A9" w:rsidRPr="003E51FC">
        <w:rPr>
          <w:rFonts w:ascii="Times New Roman" w:eastAsia="宋体" w:hAnsi="Times New Roman"/>
          <w:sz w:val="24"/>
        </w:rPr>
        <w:tab/>
      </w:r>
      <w:r w:rsidRPr="003E51FC">
        <w:rPr>
          <w:rFonts w:ascii="Times New Roman" w:eastAsia="宋体" w:hAnsi="Times New Roman" w:hint="eastAsia"/>
          <w:sz w:val="24"/>
        </w:rPr>
        <w:t>国家科委科技信息司</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中共中央宣传部出版局</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新闻出版署期刊管理司</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关于颁布五大类科技期刊质量要求及评估标准的通知</w:t>
      </w:r>
      <w:r w:rsidRPr="003E51FC">
        <w:rPr>
          <w:rFonts w:ascii="Times New Roman" w:eastAsia="宋体" w:hAnsi="Times New Roman" w:hint="eastAsia"/>
          <w:sz w:val="24"/>
        </w:rPr>
        <w:t>[</w:t>
      </w:r>
      <w:r w:rsidRPr="003E51FC">
        <w:rPr>
          <w:rFonts w:ascii="Times New Roman" w:eastAsia="宋体" w:hAnsi="Times New Roman"/>
          <w:sz w:val="24"/>
        </w:rPr>
        <w:t>Z</w:t>
      </w:r>
      <w:r w:rsidRPr="003E51FC">
        <w:rPr>
          <w:rFonts w:ascii="Times New Roman" w:eastAsia="宋体" w:hAnsi="Times New Roman" w:hint="eastAsia"/>
          <w:sz w:val="24"/>
        </w:rPr>
        <w:t>].</w:t>
      </w:r>
      <w:r w:rsidRPr="003E51FC">
        <w:rPr>
          <w:rFonts w:ascii="Times New Roman" w:eastAsia="宋体" w:hAnsi="Times New Roman"/>
          <w:sz w:val="24"/>
        </w:rPr>
        <w:t xml:space="preserve"> </w:t>
      </w:r>
      <w:r w:rsidRPr="003E51FC">
        <w:rPr>
          <w:rFonts w:ascii="Times New Roman" w:eastAsia="宋体" w:hAnsi="Times New Roman" w:hint="eastAsia"/>
          <w:sz w:val="24"/>
        </w:rPr>
        <w:t>1</w:t>
      </w:r>
      <w:r w:rsidRPr="003E51FC">
        <w:rPr>
          <w:rFonts w:ascii="Times New Roman" w:eastAsia="宋体" w:hAnsi="Times New Roman"/>
          <w:sz w:val="24"/>
        </w:rPr>
        <w:t>994</w:t>
      </w:r>
      <w:r w:rsidRPr="003E51FC">
        <w:rPr>
          <w:rFonts w:ascii="Times New Roman" w:eastAsia="宋体" w:hAnsi="Times New Roman" w:hint="eastAsia"/>
          <w:sz w:val="24"/>
        </w:rPr>
        <w:t>-</w:t>
      </w:r>
      <w:r w:rsidRPr="003E51FC">
        <w:rPr>
          <w:rFonts w:ascii="Times New Roman" w:eastAsia="宋体" w:hAnsi="Times New Roman"/>
          <w:sz w:val="24"/>
        </w:rPr>
        <w:t>08</w:t>
      </w:r>
      <w:r w:rsidRPr="003E51FC">
        <w:rPr>
          <w:rFonts w:ascii="Times New Roman" w:eastAsia="宋体" w:hAnsi="Times New Roman" w:hint="eastAsia"/>
          <w:sz w:val="24"/>
        </w:rPr>
        <w:t>-</w:t>
      </w:r>
      <w:r w:rsidRPr="003E51FC">
        <w:rPr>
          <w:rFonts w:ascii="Times New Roman" w:eastAsia="宋体" w:hAnsi="Times New Roman"/>
          <w:sz w:val="24"/>
        </w:rPr>
        <w:t>02.</w:t>
      </w:r>
    </w:p>
    <w:p w:rsidR="009743AA" w:rsidRPr="003E51FC" w:rsidRDefault="009743AA" w:rsidP="00D7766B">
      <w:pPr>
        <w:pStyle w:val="EndNoteBibliography"/>
        <w:rPr>
          <w:rFonts w:ascii="Times New Roman" w:eastAsia="宋体" w:hAnsi="Times New Roman"/>
          <w:sz w:val="24"/>
        </w:rPr>
      </w:pPr>
      <w:r w:rsidRPr="003E51FC">
        <w:rPr>
          <w:rFonts w:ascii="Times New Roman" w:eastAsia="宋体" w:hAnsi="Times New Roman"/>
          <w:sz w:val="24"/>
        </w:rPr>
        <w:t>[8]</w:t>
      </w:r>
      <w:r w:rsidR="000932A9" w:rsidRPr="003E51FC">
        <w:rPr>
          <w:rFonts w:ascii="Times New Roman" w:eastAsia="宋体" w:hAnsi="Times New Roman"/>
          <w:sz w:val="24"/>
        </w:rPr>
        <w:tab/>
      </w:r>
      <w:r w:rsidRPr="003E51FC">
        <w:rPr>
          <w:rFonts w:ascii="Times New Roman" w:eastAsia="宋体" w:hAnsi="Times New Roman"/>
          <w:sz w:val="24"/>
        </w:rPr>
        <w:t>YANG C</w:t>
      </w:r>
      <w:r w:rsidR="00D7766B">
        <w:rPr>
          <w:rFonts w:ascii="Times New Roman" w:eastAsia="宋体" w:hAnsi="Times New Roman"/>
          <w:sz w:val="24"/>
        </w:rPr>
        <w:t>,</w:t>
      </w:r>
      <w:r w:rsidRPr="003E51FC">
        <w:rPr>
          <w:rFonts w:ascii="Times New Roman" w:eastAsia="宋体" w:hAnsi="Times New Roman"/>
          <w:sz w:val="24"/>
        </w:rPr>
        <w:t xml:space="preserve"> JENSEN I, ROSEN P. A multiscale approach to network event identification using geolocated twitter data [J]. Computing, 2014(96): 3-13.</w:t>
      </w:r>
    </w:p>
    <w:p w:rsidR="009743AA" w:rsidRPr="003E51FC" w:rsidRDefault="009743AA" w:rsidP="00D7766B">
      <w:pPr>
        <w:pStyle w:val="EndNoteBibliography"/>
        <w:rPr>
          <w:rFonts w:ascii="Times New Roman" w:eastAsia="宋体" w:hAnsi="Times New Roman"/>
          <w:sz w:val="24"/>
        </w:rPr>
      </w:pPr>
      <w:r w:rsidRPr="003E51FC">
        <w:rPr>
          <w:rFonts w:ascii="Times New Roman" w:eastAsia="宋体" w:hAnsi="Times New Roman" w:hint="eastAsia"/>
          <w:sz w:val="24"/>
        </w:rPr>
        <w:t>[</w:t>
      </w:r>
      <w:r w:rsidRPr="003E51FC">
        <w:rPr>
          <w:rFonts w:ascii="Times New Roman" w:eastAsia="宋体" w:hAnsi="Times New Roman"/>
          <w:sz w:val="24"/>
        </w:rPr>
        <w:t>9</w:t>
      </w:r>
      <w:r w:rsidRPr="003E51FC">
        <w:rPr>
          <w:rFonts w:ascii="Times New Roman" w:eastAsia="宋体" w:hAnsi="Times New Roman" w:hint="eastAsia"/>
          <w:sz w:val="24"/>
        </w:rPr>
        <w:t>]</w:t>
      </w:r>
      <w:bookmarkStart w:id="36" w:name="_Hlk42315403"/>
      <w:r w:rsidR="000932A9" w:rsidRPr="003E51FC">
        <w:rPr>
          <w:rFonts w:ascii="Times New Roman" w:eastAsia="宋体" w:hAnsi="Times New Roman"/>
          <w:sz w:val="24"/>
        </w:rPr>
        <w:tab/>
      </w:r>
      <w:bookmarkEnd w:id="36"/>
      <w:r w:rsidRPr="003E51FC">
        <w:rPr>
          <w:rFonts w:ascii="Times New Roman" w:eastAsia="宋体" w:hAnsi="Times New Roman" w:hint="eastAsia"/>
          <w:sz w:val="24"/>
        </w:rPr>
        <w:t>王征</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王林森</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赵磊</w:t>
      </w:r>
      <w:r w:rsidRPr="003E51FC">
        <w:rPr>
          <w:rFonts w:ascii="Times New Roman" w:eastAsia="宋体" w:hAnsi="Times New Roman" w:hint="eastAsia"/>
          <w:sz w:val="24"/>
        </w:rPr>
        <w:t xml:space="preserve">. </w:t>
      </w:r>
      <w:r w:rsidRPr="003E51FC">
        <w:rPr>
          <w:rFonts w:ascii="Times New Roman" w:eastAsia="宋体" w:hAnsi="Times New Roman" w:hint="eastAsia"/>
          <w:sz w:val="24"/>
        </w:rPr>
        <w:t>基于信息密度的微博突发话题检测模型研究</w:t>
      </w:r>
      <w:r w:rsidRPr="003E51FC">
        <w:rPr>
          <w:rFonts w:ascii="Times New Roman" w:eastAsia="宋体" w:hAnsi="Times New Roman" w:hint="eastAsia"/>
          <w:sz w:val="24"/>
        </w:rPr>
        <w:t>[J]</w:t>
      </w:r>
      <w:r w:rsidRPr="003E51FC">
        <w:rPr>
          <w:rFonts w:ascii="Times New Roman" w:eastAsia="宋体" w:hAnsi="Times New Roman"/>
          <w:sz w:val="24"/>
        </w:rPr>
        <w:t xml:space="preserve">. </w:t>
      </w:r>
      <w:r w:rsidRPr="003E51FC">
        <w:rPr>
          <w:rFonts w:ascii="Times New Roman" w:eastAsia="宋体" w:hAnsi="Times New Roman" w:hint="eastAsia"/>
          <w:sz w:val="24"/>
        </w:rPr>
        <w:t>情报理论与实践</w:t>
      </w:r>
      <w:r w:rsidRPr="003E51FC">
        <w:rPr>
          <w:rFonts w:ascii="Times New Roman" w:eastAsia="宋体" w:hAnsi="Times New Roman" w:hint="eastAsia"/>
          <w:sz w:val="24"/>
        </w:rPr>
        <w:t>, 2016, 39(03): 125-129.</w:t>
      </w:r>
    </w:p>
    <w:p w:rsidR="009743AA" w:rsidRPr="003E51FC" w:rsidRDefault="009743AA" w:rsidP="00D7766B">
      <w:pPr>
        <w:pStyle w:val="EndNoteBibliography"/>
        <w:rPr>
          <w:rFonts w:ascii="Times New Roman" w:eastAsia="宋体" w:hAnsi="Times New Roman"/>
          <w:sz w:val="24"/>
        </w:rPr>
      </w:pPr>
      <w:r w:rsidRPr="003E51FC">
        <w:rPr>
          <w:rFonts w:ascii="Times New Roman" w:eastAsia="宋体" w:hAnsi="Times New Roman"/>
          <w:sz w:val="24"/>
        </w:rPr>
        <w:t>[10]</w:t>
      </w:r>
      <w:r w:rsidR="00F51977" w:rsidRPr="003E51FC">
        <w:rPr>
          <w:rFonts w:ascii="Times New Roman" w:eastAsia="宋体" w:hAnsi="Times New Roman"/>
          <w:sz w:val="24"/>
        </w:rPr>
        <w:tab/>
      </w:r>
      <w:r w:rsidRPr="003E51FC">
        <w:rPr>
          <w:rFonts w:ascii="Times New Roman" w:eastAsia="宋体" w:hAnsi="Times New Roman"/>
          <w:sz w:val="24"/>
        </w:rPr>
        <w:t>B</w:t>
      </w:r>
      <w:r w:rsidR="00E4238B" w:rsidRPr="003E51FC">
        <w:rPr>
          <w:rFonts w:ascii="Times New Roman" w:eastAsia="宋体" w:hAnsi="Times New Roman"/>
          <w:sz w:val="24"/>
        </w:rPr>
        <w:t>ENOIT</w:t>
      </w:r>
      <w:r w:rsidRPr="003E51FC">
        <w:rPr>
          <w:rFonts w:ascii="Times New Roman" w:eastAsia="宋体" w:hAnsi="Times New Roman"/>
          <w:sz w:val="24"/>
        </w:rPr>
        <w:t xml:space="preserve"> F, J</w:t>
      </w:r>
      <w:r w:rsidR="00E4238B" w:rsidRPr="003E51FC">
        <w:rPr>
          <w:rFonts w:ascii="Times New Roman" w:eastAsia="宋体" w:hAnsi="Times New Roman"/>
          <w:sz w:val="24"/>
        </w:rPr>
        <w:t>EAN-FRANCOIS</w:t>
      </w:r>
      <w:r w:rsidRPr="003E51FC">
        <w:rPr>
          <w:rFonts w:ascii="Times New Roman" w:eastAsia="宋体" w:hAnsi="Times New Roman"/>
          <w:sz w:val="24"/>
        </w:rPr>
        <w:t xml:space="preserve"> B, P</w:t>
      </w:r>
      <w:r w:rsidR="00E4238B" w:rsidRPr="003E51FC">
        <w:rPr>
          <w:rFonts w:ascii="Times New Roman" w:eastAsia="宋体" w:hAnsi="Times New Roman"/>
          <w:sz w:val="24"/>
        </w:rPr>
        <w:t>ATRICE</w:t>
      </w:r>
      <w:r w:rsidRPr="003E51FC">
        <w:rPr>
          <w:rFonts w:ascii="Times New Roman" w:eastAsia="宋体" w:hAnsi="Times New Roman"/>
          <w:sz w:val="24"/>
        </w:rPr>
        <w:t xml:space="preserve"> B. An Interactive Timeline for Speech Database Browsing[C]. 8TH Annual Conference of the International Speech, 2007: 2720-2723.</w:t>
      </w:r>
    </w:p>
    <w:p w:rsidR="009743AA" w:rsidRPr="00BF32BF" w:rsidRDefault="009743AA" w:rsidP="00D7766B">
      <w:pPr>
        <w:pStyle w:val="EndNoteBibliography"/>
      </w:pPr>
      <w:r w:rsidRPr="003E51FC">
        <w:rPr>
          <w:rFonts w:ascii="Times New Roman" w:eastAsia="宋体" w:hAnsi="Times New Roman"/>
          <w:sz w:val="24"/>
        </w:rPr>
        <w:fldChar w:fldCharType="end"/>
      </w:r>
    </w:p>
    <w:sectPr w:rsidR="009743AA" w:rsidRPr="00BF32BF" w:rsidSect="00A75736">
      <w:headerReference w:type="even" r:id="rId45"/>
      <w:headerReference w:type="default" r:id="rId46"/>
      <w:footerReference w:type="default" r:id="rId47"/>
      <w:footerReference w:type="first" r:id="rId48"/>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671" w:rsidRDefault="00D24671" w:rsidP="00673087">
      <w:r>
        <w:separator/>
      </w:r>
    </w:p>
  </w:endnote>
  <w:endnote w:type="continuationSeparator" w:id="0">
    <w:p w:rsidR="00D24671" w:rsidRDefault="00D24671" w:rsidP="00673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3FB" w:rsidRDefault="009953FB">
    <w:pPr>
      <w:pStyle w:val="a5"/>
      <w:jc w:val="center"/>
    </w:pPr>
  </w:p>
  <w:p w:rsidR="009953FB" w:rsidRDefault="009953F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728021"/>
      <w:docPartObj>
        <w:docPartGallery w:val="Page Numbers (Bottom of Page)"/>
        <w:docPartUnique/>
      </w:docPartObj>
    </w:sdtPr>
    <w:sdtEndPr/>
    <w:sdtContent>
      <w:p w:rsidR="009953FB" w:rsidRDefault="00D24671">
        <w:pPr>
          <w:pStyle w:val="a5"/>
          <w:jc w:val="center"/>
        </w:pPr>
      </w:p>
    </w:sdtContent>
  </w:sdt>
  <w:p w:rsidR="009953FB" w:rsidRDefault="009953F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006963"/>
      <w:docPartObj>
        <w:docPartGallery w:val="Page Numbers (Bottom of Page)"/>
        <w:docPartUnique/>
      </w:docPartObj>
    </w:sdtPr>
    <w:sdtEndPr/>
    <w:sdtContent>
      <w:p w:rsidR="009953FB" w:rsidRDefault="009953FB">
        <w:pPr>
          <w:pStyle w:val="a5"/>
          <w:jc w:val="center"/>
        </w:pPr>
        <w:r>
          <w:fldChar w:fldCharType="begin"/>
        </w:r>
        <w:r>
          <w:instrText>PAGE   \* MERGEFORMAT</w:instrText>
        </w:r>
        <w:r>
          <w:fldChar w:fldCharType="separate"/>
        </w:r>
        <w:r>
          <w:rPr>
            <w:lang w:val="zh-CN"/>
          </w:rPr>
          <w:t>2</w:t>
        </w:r>
        <w:r>
          <w:fldChar w:fldCharType="end"/>
        </w:r>
      </w:p>
    </w:sdtContent>
  </w:sdt>
  <w:p w:rsidR="009953FB" w:rsidRDefault="009953F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895183"/>
      <w:docPartObj>
        <w:docPartGallery w:val="Page Numbers (Bottom of Page)"/>
        <w:docPartUnique/>
      </w:docPartObj>
    </w:sdtPr>
    <w:sdtEndPr/>
    <w:sdtContent>
      <w:p w:rsidR="009953FB" w:rsidRDefault="009953FB">
        <w:pPr>
          <w:pStyle w:val="a5"/>
          <w:jc w:val="center"/>
        </w:pPr>
        <w:r>
          <w:fldChar w:fldCharType="begin"/>
        </w:r>
        <w:r>
          <w:instrText>PAGE   \* MERGEFORMAT</w:instrText>
        </w:r>
        <w:r>
          <w:fldChar w:fldCharType="separate"/>
        </w:r>
        <w:r>
          <w:rPr>
            <w:lang w:val="zh-CN"/>
          </w:rPr>
          <w:t>2</w:t>
        </w:r>
        <w:r>
          <w:fldChar w:fldCharType="end"/>
        </w:r>
      </w:p>
    </w:sdtContent>
  </w:sdt>
  <w:p w:rsidR="009953FB" w:rsidRDefault="009953F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182977"/>
      <w:docPartObj>
        <w:docPartGallery w:val="Page Numbers (Bottom of Page)"/>
        <w:docPartUnique/>
      </w:docPartObj>
    </w:sdtPr>
    <w:sdtEndPr/>
    <w:sdtContent>
      <w:p w:rsidR="009953FB" w:rsidRDefault="00D24671">
        <w:pPr>
          <w:pStyle w:val="a5"/>
          <w:jc w:val="center"/>
        </w:pPr>
      </w:p>
    </w:sdtContent>
  </w:sdt>
  <w:p w:rsidR="009953FB" w:rsidRDefault="009953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671" w:rsidRDefault="00D24671" w:rsidP="00673087">
      <w:r>
        <w:separator/>
      </w:r>
    </w:p>
  </w:footnote>
  <w:footnote w:type="continuationSeparator" w:id="0">
    <w:p w:rsidR="00D24671" w:rsidRDefault="00D24671" w:rsidP="00673087">
      <w:r>
        <w:continuationSeparator/>
      </w:r>
    </w:p>
  </w:footnote>
  <w:footnote w:id="1">
    <w:p w:rsidR="009953FB" w:rsidRDefault="009953FB" w:rsidP="009743AA">
      <w:pPr>
        <w:pStyle w:val="af6"/>
      </w:pPr>
      <w:r>
        <w:rPr>
          <w:rStyle w:val="af8"/>
        </w:rPr>
        <w:footnoteRef/>
      </w:r>
      <w:r>
        <w:t xml:space="preserve"> </w:t>
      </w:r>
      <w:r>
        <w:rPr>
          <w:rFonts w:hint="eastAsia"/>
        </w:rPr>
        <w:t>用户所需最小相关信息密度</w:t>
      </w:r>
      <w:r>
        <w:rPr>
          <w:rFonts w:hint="eastAsia"/>
        </w:rPr>
        <w:t>=</w:t>
      </w:r>
      <w:r>
        <w:rPr>
          <w:rFonts w:hint="eastAsia"/>
        </w:rPr>
        <w:t>广义相关文献量</w:t>
      </w:r>
      <w:r>
        <w:rPr>
          <w:rFonts w:hint="eastAsia"/>
        </w:rPr>
        <w:t>/(</w:t>
      </w:r>
      <w:r>
        <w:rPr>
          <w:rFonts w:hint="eastAsia"/>
        </w:rPr>
        <w:t>阅读能力×激励能力</w:t>
      </w:r>
      <w:r>
        <w:rPr>
          <w:rFonts w:hint="eastAsia"/>
        </w:rPr>
        <w:t>)</w:t>
      </w:r>
      <w:r>
        <w:rPr>
          <w:rFonts w:hint="eastAsia"/>
        </w:rPr>
        <w:t>，修正后的查全率</w:t>
      </w:r>
      <w:r>
        <w:rPr>
          <w:rFonts w:hint="eastAsia"/>
        </w:rPr>
        <w:t>R=</w:t>
      </w:r>
      <w:r>
        <w:t>A(</w:t>
      </w:r>
      <w:r>
        <w:rPr>
          <w:rFonts w:hint="eastAsia"/>
        </w:rPr>
        <w:t>x</w:t>
      </w:r>
      <w:r>
        <w:t>)/B(</w:t>
      </w:r>
      <w:r>
        <w:rPr>
          <w:rFonts w:hint="eastAsia"/>
        </w:rPr>
        <w:t>x</w:t>
      </w:r>
      <w:r>
        <w:t>)</w:t>
      </w:r>
      <w:r>
        <w:rPr>
          <w:rFonts w:hint="eastAsia"/>
        </w:rPr>
        <w:t>，查准率</w:t>
      </w:r>
      <w:r>
        <w:rPr>
          <w:rFonts w:hint="eastAsia"/>
        </w:rPr>
        <w:t>P=</w:t>
      </w:r>
      <w:r>
        <w:t>A(x)</w:t>
      </w:r>
      <w:r>
        <w:rPr>
          <w:rFonts w:hint="eastAsia"/>
        </w:rPr>
        <w:t>/</w:t>
      </w:r>
      <w:r>
        <w:t>C</w:t>
      </w:r>
      <w:r>
        <w:rPr>
          <w:rFonts w:hint="eastAsia"/>
        </w:rPr>
        <w:t>（</w:t>
      </w:r>
      <w:r>
        <w:rPr>
          <w:rFonts w:hint="eastAsia"/>
        </w:rPr>
        <w:t>A</w:t>
      </w:r>
      <w:r>
        <w:t>(x)</w:t>
      </w:r>
      <w:r>
        <w:rPr>
          <w:rFonts w:hint="eastAsia"/>
        </w:rPr>
        <w:t>是相关信息密度大于</w:t>
      </w:r>
      <w:r>
        <w:rPr>
          <w:rFonts w:hint="eastAsia"/>
        </w:rPr>
        <w:t>x</w:t>
      </w:r>
      <w:r>
        <w:rPr>
          <w:rFonts w:hint="eastAsia"/>
        </w:rPr>
        <w:t>的检出文献量，</w:t>
      </w:r>
      <w:r>
        <w:t>B(x)</w:t>
      </w:r>
      <w:r>
        <w:rPr>
          <w:rFonts w:hint="eastAsia"/>
        </w:rPr>
        <w:t>是文献库中相关信息密度大于</w:t>
      </w:r>
      <w:r>
        <w:rPr>
          <w:rFonts w:hint="eastAsia"/>
        </w:rPr>
        <w:t>x</w:t>
      </w:r>
      <w:r>
        <w:rPr>
          <w:rFonts w:hint="eastAsia"/>
        </w:rPr>
        <w:t>的文献量，</w:t>
      </w:r>
      <w:r>
        <w:t>C</w:t>
      </w:r>
      <w:r>
        <w:rPr>
          <w:rFonts w:hint="eastAsia"/>
        </w:rPr>
        <w:t>是检出文献总量）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3FB" w:rsidRDefault="00D24671">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414.7pt;height:121.7pt;z-index:-251658240;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3FB" w:rsidRDefault="00D24671">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14.7pt;height:121.7pt;z-index:-251657216;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3FB" w:rsidRDefault="00D24671">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212876" o:spid="_x0000_s2049" type="#_x0000_t75" style="position:absolute;left:0;text-align:left;margin-left:0;margin-top:0;width:414.7pt;height:121.7pt;z-index:-251660288;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3FB" w:rsidRDefault="00D24671" w:rsidP="0067308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212877" o:spid="_x0000_s2050" type="#_x0000_t75" style="position:absolute;left:0;text-align:left;margin-left:0;margin-top:0;width:414.7pt;height:121.7pt;z-index:-251659264;mso-position-horizontal:center;mso-position-horizontal-relative:margin;mso-position-vertical:center;mso-position-vertical-relative:margin" o:allowincell="f">
          <v:imagedata r:id="rId1" o:title="图片。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11CCA"/>
    <w:multiLevelType w:val="hybridMultilevel"/>
    <w:tmpl w:val="50182B08"/>
    <w:lvl w:ilvl="0" w:tplc="0409000F">
      <w:start w:val="1"/>
      <w:numFmt w:val="decimal"/>
      <w:lvlText w:val="%1."/>
      <w:lvlJc w:val="left"/>
      <w:pPr>
        <w:ind w:left="8273" w:hanging="420"/>
      </w:pPr>
    </w:lvl>
    <w:lvl w:ilvl="1" w:tplc="04090019" w:tentative="1">
      <w:start w:val="1"/>
      <w:numFmt w:val="lowerLetter"/>
      <w:lvlText w:val="%2)"/>
      <w:lvlJc w:val="left"/>
      <w:pPr>
        <w:ind w:left="8693" w:hanging="420"/>
      </w:pPr>
    </w:lvl>
    <w:lvl w:ilvl="2" w:tplc="0409001B" w:tentative="1">
      <w:start w:val="1"/>
      <w:numFmt w:val="lowerRoman"/>
      <w:lvlText w:val="%3."/>
      <w:lvlJc w:val="right"/>
      <w:pPr>
        <w:ind w:left="9113" w:hanging="420"/>
      </w:pPr>
    </w:lvl>
    <w:lvl w:ilvl="3" w:tplc="0409000F" w:tentative="1">
      <w:start w:val="1"/>
      <w:numFmt w:val="decimal"/>
      <w:lvlText w:val="%4."/>
      <w:lvlJc w:val="left"/>
      <w:pPr>
        <w:ind w:left="9533" w:hanging="420"/>
      </w:pPr>
    </w:lvl>
    <w:lvl w:ilvl="4" w:tplc="04090019" w:tentative="1">
      <w:start w:val="1"/>
      <w:numFmt w:val="lowerLetter"/>
      <w:lvlText w:val="%5)"/>
      <w:lvlJc w:val="left"/>
      <w:pPr>
        <w:ind w:left="9953" w:hanging="420"/>
      </w:pPr>
    </w:lvl>
    <w:lvl w:ilvl="5" w:tplc="0409001B" w:tentative="1">
      <w:start w:val="1"/>
      <w:numFmt w:val="lowerRoman"/>
      <w:lvlText w:val="%6."/>
      <w:lvlJc w:val="right"/>
      <w:pPr>
        <w:ind w:left="10373" w:hanging="420"/>
      </w:pPr>
    </w:lvl>
    <w:lvl w:ilvl="6" w:tplc="0409000F" w:tentative="1">
      <w:start w:val="1"/>
      <w:numFmt w:val="decimal"/>
      <w:lvlText w:val="%7."/>
      <w:lvlJc w:val="left"/>
      <w:pPr>
        <w:ind w:left="10793" w:hanging="420"/>
      </w:pPr>
    </w:lvl>
    <w:lvl w:ilvl="7" w:tplc="04090019" w:tentative="1">
      <w:start w:val="1"/>
      <w:numFmt w:val="lowerLetter"/>
      <w:lvlText w:val="%8)"/>
      <w:lvlJc w:val="left"/>
      <w:pPr>
        <w:ind w:left="11213" w:hanging="420"/>
      </w:pPr>
    </w:lvl>
    <w:lvl w:ilvl="8" w:tplc="0409001B" w:tentative="1">
      <w:start w:val="1"/>
      <w:numFmt w:val="lowerRoman"/>
      <w:lvlText w:val="%9."/>
      <w:lvlJc w:val="right"/>
      <w:pPr>
        <w:ind w:left="11633" w:hanging="420"/>
      </w:pPr>
    </w:lvl>
  </w:abstractNum>
  <w:abstractNum w:abstractNumId="1" w15:restartNumberingAfterBreak="0">
    <w:nsid w:val="1A107EF9"/>
    <w:multiLevelType w:val="hybridMultilevel"/>
    <w:tmpl w:val="EFF0553A"/>
    <w:lvl w:ilvl="0" w:tplc="79CE302A">
      <w:start w:val="3"/>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B307A"/>
    <w:multiLevelType w:val="hybridMultilevel"/>
    <w:tmpl w:val="C9EAA1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7B1B7A"/>
    <w:multiLevelType w:val="hybridMultilevel"/>
    <w:tmpl w:val="64AA4CAE"/>
    <w:lvl w:ilvl="0" w:tplc="6F9AE7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F166ED"/>
    <w:multiLevelType w:val="hybridMultilevel"/>
    <w:tmpl w:val="1D464A8A"/>
    <w:lvl w:ilvl="0" w:tplc="87E86CD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183CD2"/>
    <w:multiLevelType w:val="hybridMultilevel"/>
    <w:tmpl w:val="356027EA"/>
    <w:lvl w:ilvl="0" w:tplc="2508F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A42D08"/>
    <w:multiLevelType w:val="hybridMultilevel"/>
    <w:tmpl w:val="8B78F9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B347B2"/>
    <w:multiLevelType w:val="hybridMultilevel"/>
    <w:tmpl w:val="0CD49152"/>
    <w:lvl w:ilvl="0" w:tplc="2508F0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4618E1"/>
    <w:multiLevelType w:val="hybridMultilevel"/>
    <w:tmpl w:val="009A6D4E"/>
    <w:lvl w:ilvl="0" w:tplc="A88A35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FF799B"/>
    <w:multiLevelType w:val="hybridMultilevel"/>
    <w:tmpl w:val="165AC3B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471F53"/>
    <w:multiLevelType w:val="hybridMultilevel"/>
    <w:tmpl w:val="0DCA45D0"/>
    <w:lvl w:ilvl="0" w:tplc="E9482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1A2E88"/>
    <w:multiLevelType w:val="hybridMultilevel"/>
    <w:tmpl w:val="6FC414C4"/>
    <w:lvl w:ilvl="0" w:tplc="19E001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1C1A67"/>
    <w:multiLevelType w:val="hybridMultilevel"/>
    <w:tmpl w:val="951AB104"/>
    <w:lvl w:ilvl="0" w:tplc="97425BA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3E305F6"/>
    <w:multiLevelType w:val="hybridMultilevel"/>
    <w:tmpl w:val="7D500426"/>
    <w:lvl w:ilvl="0" w:tplc="1090A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1670E8"/>
    <w:multiLevelType w:val="hybridMultilevel"/>
    <w:tmpl w:val="48B2313C"/>
    <w:lvl w:ilvl="0" w:tplc="AC384F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FD5E09"/>
    <w:multiLevelType w:val="hybridMultilevel"/>
    <w:tmpl w:val="DD662E86"/>
    <w:lvl w:ilvl="0" w:tplc="87E86CD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34809F0"/>
    <w:multiLevelType w:val="hybridMultilevel"/>
    <w:tmpl w:val="136C9D8C"/>
    <w:lvl w:ilvl="0" w:tplc="97425BA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FE5B1F"/>
    <w:multiLevelType w:val="hybridMultilevel"/>
    <w:tmpl w:val="28EAE5D6"/>
    <w:lvl w:ilvl="0" w:tplc="2508F0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C12B80"/>
    <w:multiLevelType w:val="hybridMultilevel"/>
    <w:tmpl w:val="48B2313C"/>
    <w:lvl w:ilvl="0" w:tplc="AC384F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0920EE"/>
    <w:multiLevelType w:val="hybridMultilevel"/>
    <w:tmpl w:val="433A9172"/>
    <w:lvl w:ilvl="0" w:tplc="BC3C02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54508E"/>
    <w:multiLevelType w:val="hybridMultilevel"/>
    <w:tmpl w:val="77708012"/>
    <w:lvl w:ilvl="0" w:tplc="97425BA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93D7C6A"/>
    <w:multiLevelType w:val="hybridMultilevel"/>
    <w:tmpl w:val="57585640"/>
    <w:lvl w:ilvl="0" w:tplc="6246A8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C02417"/>
    <w:multiLevelType w:val="hybridMultilevel"/>
    <w:tmpl w:val="28EAE5D6"/>
    <w:lvl w:ilvl="0" w:tplc="2508F0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D556F"/>
    <w:multiLevelType w:val="hybridMultilevel"/>
    <w:tmpl w:val="A9300F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9"/>
  </w:num>
  <w:num w:numId="3">
    <w:abstractNumId w:val="0"/>
  </w:num>
  <w:num w:numId="4">
    <w:abstractNumId w:val="23"/>
  </w:num>
  <w:num w:numId="5">
    <w:abstractNumId w:val="3"/>
  </w:num>
  <w:num w:numId="6">
    <w:abstractNumId w:val="8"/>
  </w:num>
  <w:num w:numId="7">
    <w:abstractNumId w:val="10"/>
  </w:num>
  <w:num w:numId="8">
    <w:abstractNumId w:val="9"/>
  </w:num>
  <w:num w:numId="9">
    <w:abstractNumId w:val="2"/>
  </w:num>
  <w:num w:numId="10">
    <w:abstractNumId w:val="21"/>
  </w:num>
  <w:num w:numId="11">
    <w:abstractNumId w:val="4"/>
  </w:num>
  <w:num w:numId="12">
    <w:abstractNumId w:val="5"/>
  </w:num>
  <w:num w:numId="13">
    <w:abstractNumId w:val="18"/>
  </w:num>
  <w:num w:numId="14">
    <w:abstractNumId w:val="20"/>
  </w:num>
  <w:num w:numId="15">
    <w:abstractNumId w:val="6"/>
  </w:num>
  <w:num w:numId="16">
    <w:abstractNumId w:val="16"/>
  </w:num>
  <w:num w:numId="17">
    <w:abstractNumId w:val="7"/>
  </w:num>
  <w:num w:numId="18">
    <w:abstractNumId w:val="22"/>
  </w:num>
  <w:num w:numId="19">
    <w:abstractNumId w:val="17"/>
  </w:num>
  <w:num w:numId="20">
    <w:abstractNumId w:val="12"/>
  </w:num>
  <w:num w:numId="21">
    <w:abstractNumId w:val="13"/>
  </w:num>
  <w:num w:numId="22">
    <w:abstractNumId w:val="14"/>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410"/>
    <w:rsid w:val="000139BE"/>
    <w:rsid w:val="000363F1"/>
    <w:rsid w:val="00075680"/>
    <w:rsid w:val="00080EF9"/>
    <w:rsid w:val="000932A9"/>
    <w:rsid w:val="000D4253"/>
    <w:rsid w:val="000E5EE6"/>
    <w:rsid w:val="000E6417"/>
    <w:rsid w:val="000F395D"/>
    <w:rsid w:val="00111A48"/>
    <w:rsid w:val="00112299"/>
    <w:rsid w:val="00172C16"/>
    <w:rsid w:val="00186176"/>
    <w:rsid w:val="00193AEB"/>
    <w:rsid w:val="001D06EA"/>
    <w:rsid w:val="00224AB1"/>
    <w:rsid w:val="002412CC"/>
    <w:rsid w:val="00246992"/>
    <w:rsid w:val="00246E62"/>
    <w:rsid w:val="00260121"/>
    <w:rsid w:val="002612FF"/>
    <w:rsid w:val="00283413"/>
    <w:rsid w:val="002A672B"/>
    <w:rsid w:val="002B67CE"/>
    <w:rsid w:val="00321ADA"/>
    <w:rsid w:val="00334A19"/>
    <w:rsid w:val="003668B7"/>
    <w:rsid w:val="00381FE1"/>
    <w:rsid w:val="00385008"/>
    <w:rsid w:val="003B3A10"/>
    <w:rsid w:val="003C1D93"/>
    <w:rsid w:val="003C5453"/>
    <w:rsid w:val="003D33EA"/>
    <w:rsid w:val="003D46C9"/>
    <w:rsid w:val="003D55B1"/>
    <w:rsid w:val="003E51FC"/>
    <w:rsid w:val="004011DE"/>
    <w:rsid w:val="004043A9"/>
    <w:rsid w:val="00404B94"/>
    <w:rsid w:val="00417507"/>
    <w:rsid w:val="00420F4C"/>
    <w:rsid w:val="0043683A"/>
    <w:rsid w:val="00442E33"/>
    <w:rsid w:val="00475C56"/>
    <w:rsid w:val="00483725"/>
    <w:rsid w:val="0049083B"/>
    <w:rsid w:val="004926C5"/>
    <w:rsid w:val="004A76E5"/>
    <w:rsid w:val="004B27D7"/>
    <w:rsid w:val="004B77FA"/>
    <w:rsid w:val="004C37C2"/>
    <w:rsid w:val="004E2373"/>
    <w:rsid w:val="004E3016"/>
    <w:rsid w:val="004F01C9"/>
    <w:rsid w:val="004F1634"/>
    <w:rsid w:val="004F1E90"/>
    <w:rsid w:val="00505D7A"/>
    <w:rsid w:val="005105D8"/>
    <w:rsid w:val="00511A25"/>
    <w:rsid w:val="00535DD5"/>
    <w:rsid w:val="00544F5C"/>
    <w:rsid w:val="00563185"/>
    <w:rsid w:val="0057071C"/>
    <w:rsid w:val="005709A8"/>
    <w:rsid w:val="00584173"/>
    <w:rsid w:val="005A2D8A"/>
    <w:rsid w:val="005F4229"/>
    <w:rsid w:val="005F56BB"/>
    <w:rsid w:val="00626347"/>
    <w:rsid w:val="00653754"/>
    <w:rsid w:val="00663174"/>
    <w:rsid w:val="00663CA6"/>
    <w:rsid w:val="00665E71"/>
    <w:rsid w:val="00673087"/>
    <w:rsid w:val="006859C5"/>
    <w:rsid w:val="00686E2A"/>
    <w:rsid w:val="00696981"/>
    <w:rsid w:val="00696DD5"/>
    <w:rsid w:val="006A733F"/>
    <w:rsid w:val="006B1ADE"/>
    <w:rsid w:val="006D3CE3"/>
    <w:rsid w:val="00731A32"/>
    <w:rsid w:val="007A44A6"/>
    <w:rsid w:val="00807B03"/>
    <w:rsid w:val="008149B2"/>
    <w:rsid w:val="00821484"/>
    <w:rsid w:val="00836AB3"/>
    <w:rsid w:val="00844523"/>
    <w:rsid w:val="00877327"/>
    <w:rsid w:val="0088785D"/>
    <w:rsid w:val="008F69D2"/>
    <w:rsid w:val="009044C7"/>
    <w:rsid w:val="0091548C"/>
    <w:rsid w:val="00931774"/>
    <w:rsid w:val="00931D7B"/>
    <w:rsid w:val="00937239"/>
    <w:rsid w:val="00947410"/>
    <w:rsid w:val="00972A6E"/>
    <w:rsid w:val="009743AA"/>
    <w:rsid w:val="00994937"/>
    <w:rsid w:val="009953FB"/>
    <w:rsid w:val="009A32D9"/>
    <w:rsid w:val="009B133F"/>
    <w:rsid w:val="009E0BBA"/>
    <w:rsid w:val="009F4C42"/>
    <w:rsid w:val="00A00378"/>
    <w:rsid w:val="00A17C16"/>
    <w:rsid w:val="00A25207"/>
    <w:rsid w:val="00A47302"/>
    <w:rsid w:val="00A562B1"/>
    <w:rsid w:val="00A75736"/>
    <w:rsid w:val="00A90DDE"/>
    <w:rsid w:val="00AD0942"/>
    <w:rsid w:val="00AF0366"/>
    <w:rsid w:val="00B000BA"/>
    <w:rsid w:val="00B0575A"/>
    <w:rsid w:val="00B17414"/>
    <w:rsid w:val="00B25C67"/>
    <w:rsid w:val="00B4526B"/>
    <w:rsid w:val="00B479AB"/>
    <w:rsid w:val="00B51E42"/>
    <w:rsid w:val="00B60111"/>
    <w:rsid w:val="00B84AF6"/>
    <w:rsid w:val="00B9063B"/>
    <w:rsid w:val="00B944DF"/>
    <w:rsid w:val="00B976F5"/>
    <w:rsid w:val="00BD38AC"/>
    <w:rsid w:val="00BE31BD"/>
    <w:rsid w:val="00BF32BF"/>
    <w:rsid w:val="00C00E8C"/>
    <w:rsid w:val="00C055BA"/>
    <w:rsid w:val="00C162BE"/>
    <w:rsid w:val="00CB1A5B"/>
    <w:rsid w:val="00CB2EA9"/>
    <w:rsid w:val="00CD6897"/>
    <w:rsid w:val="00D02668"/>
    <w:rsid w:val="00D20208"/>
    <w:rsid w:val="00D20920"/>
    <w:rsid w:val="00D24671"/>
    <w:rsid w:val="00D71ED1"/>
    <w:rsid w:val="00D72714"/>
    <w:rsid w:val="00D7766B"/>
    <w:rsid w:val="00D87B45"/>
    <w:rsid w:val="00D97878"/>
    <w:rsid w:val="00DC3FD4"/>
    <w:rsid w:val="00E4238B"/>
    <w:rsid w:val="00E95561"/>
    <w:rsid w:val="00EA0AFF"/>
    <w:rsid w:val="00ED39A8"/>
    <w:rsid w:val="00ED5969"/>
    <w:rsid w:val="00EE4154"/>
    <w:rsid w:val="00F025C6"/>
    <w:rsid w:val="00F05B95"/>
    <w:rsid w:val="00F12213"/>
    <w:rsid w:val="00F21925"/>
    <w:rsid w:val="00F5101E"/>
    <w:rsid w:val="00F51977"/>
    <w:rsid w:val="00F55F7F"/>
    <w:rsid w:val="00F75473"/>
    <w:rsid w:val="00FA429D"/>
    <w:rsid w:val="00FB765E"/>
    <w:rsid w:val="00FC1167"/>
    <w:rsid w:val="00FC31DC"/>
    <w:rsid w:val="00FD4E8A"/>
    <w:rsid w:val="00FE0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231FDD74-9159-42EA-89F7-B7A1C256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53FB"/>
    <w:pPr>
      <w:widowControl w:val="0"/>
      <w:jc w:val="both"/>
    </w:pPr>
  </w:style>
  <w:style w:type="paragraph" w:styleId="1">
    <w:name w:val="heading 1"/>
    <w:basedOn w:val="a"/>
    <w:next w:val="a"/>
    <w:link w:val="10"/>
    <w:uiPriority w:val="9"/>
    <w:qFormat/>
    <w:rsid w:val="00D2092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209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09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30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3087"/>
    <w:rPr>
      <w:sz w:val="18"/>
      <w:szCs w:val="18"/>
    </w:rPr>
  </w:style>
  <w:style w:type="paragraph" w:styleId="a5">
    <w:name w:val="footer"/>
    <w:basedOn w:val="a"/>
    <w:link w:val="a6"/>
    <w:uiPriority w:val="99"/>
    <w:unhideWhenUsed/>
    <w:rsid w:val="00673087"/>
    <w:pPr>
      <w:tabs>
        <w:tab w:val="center" w:pos="4153"/>
        <w:tab w:val="right" w:pos="8306"/>
      </w:tabs>
      <w:snapToGrid w:val="0"/>
      <w:jc w:val="left"/>
    </w:pPr>
    <w:rPr>
      <w:sz w:val="18"/>
      <w:szCs w:val="18"/>
    </w:rPr>
  </w:style>
  <w:style w:type="character" w:customStyle="1" w:styleId="a6">
    <w:name w:val="页脚 字符"/>
    <w:basedOn w:val="a0"/>
    <w:link w:val="a5"/>
    <w:uiPriority w:val="99"/>
    <w:rsid w:val="00673087"/>
    <w:rPr>
      <w:sz w:val="18"/>
      <w:szCs w:val="18"/>
    </w:rPr>
  </w:style>
  <w:style w:type="paragraph" w:styleId="a7">
    <w:name w:val="No Spacing"/>
    <w:link w:val="a8"/>
    <w:uiPriority w:val="1"/>
    <w:qFormat/>
    <w:rsid w:val="00673087"/>
    <w:rPr>
      <w:kern w:val="0"/>
      <w:sz w:val="22"/>
    </w:rPr>
  </w:style>
  <w:style w:type="character" w:customStyle="1" w:styleId="a8">
    <w:name w:val="无间隔 字符"/>
    <w:basedOn w:val="a0"/>
    <w:link w:val="a7"/>
    <w:uiPriority w:val="1"/>
    <w:rsid w:val="00673087"/>
    <w:rPr>
      <w:kern w:val="0"/>
      <w:sz w:val="22"/>
    </w:rPr>
  </w:style>
  <w:style w:type="table" w:styleId="a9">
    <w:name w:val="Table Grid"/>
    <w:basedOn w:val="a1"/>
    <w:uiPriority w:val="39"/>
    <w:rsid w:val="00673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新正文"/>
    <w:basedOn w:val="a"/>
    <w:qFormat/>
    <w:rsid w:val="00931774"/>
    <w:pPr>
      <w:spacing w:line="360" w:lineRule="auto"/>
      <w:ind w:firstLineChars="200" w:firstLine="200"/>
      <w:jc w:val="left"/>
    </w:pPr>
    <w:rPr>
      <w:rFonts w:ascii="Times New Roman" w:eastAsia="宋体" w:hAnsi="Times New Roman"/>
      <w:sz w:val="24"/>
    </w:rPr>
  </w:style>
  <w:style w:type="paragraph" w:customStyle="1" w:styleId="ab">
    <w:name w:val="新一级标题"/>
    <w:basedOn w:val="1"/>
    <w:qFormat/>
    <w:rsid w:val="00CD6897"/>
    <w:pPr>
      <w:spacing w:beforeLines="50" w:before="50" w:afterLines="50" w:after="50" w:line="240" w:lineRule="auto"/>
      <w:jc w:val="left"/>
    </w:pPr>
    <w:rPr>
      <w:rFonts w:eastAsia="黑体"/>
      <w:sz w:val="28"/>
    </w:rPr>
  </w:style>
  <w:style w:type="character" w:customStyle="1" w:styleId="10">
    <w:name w:val="标题 1 字符"/>
    <w:basedOn w:val="a0"/>
    <w:link w:val="1"/>
    <w:uiPriority w:val="9"/>
    <w:rsid w:val="00D20920"/>
    <w:rPr>
      <w:b/>
      <w:bCs/>
      <w:kern w:val="44"/>
      <w:sz w:val="44"/>
      <w:szCs w:val="44"/>
    </w:rPr>
  </w:style>
  <w:style w:type="paragraph" w:customStyle="1" w:styleId="ac">
    <w:name w:val="新三级标题"/>
    <w:basedOn w:val="3"/>
    <w:qFormat/>
    <w:rsid w:val="00B51E42"/>
    <w:pPr>
      <w:spacing w:beforeLines="50" w:before="50" w:afterLines="50" w:after="50" w:line="240" w:lineRule="auto"/>
      <w:ind w:firstLineChars="200" w:firstLine="200"/>
      <w:jc w:val="left"/>
    </w:pPr>
    <w:rPr>
      <w:rFonts w:eastAsia="宋体"/>
      <w:b w:val="0"/>
      <w:sz w:val="24"/>
    </w:rPr>
  </w:style>
  <w:style w:type="character" w:customStyle="1" w:styleId="30">
    <w:name w:val="标题 3 字符"/>
    <w:basedOn w:val="a0"/>
    <w:link w:val="3"/>
    <w:uiPriority w:val="9"/>
    <w:rsid w:val="00D20920"/>
    <w:rPr>
      <w:b/>
      <w:bCs/>
      <w:sz w:val="32"/>
      <w:szCs w:val="32"/>
    </w:rPr>
  </w:style>
  <w:style w:type="paragraph" w:customStyle="1" w:styleId="ad">
    <w:name w:val="新二级标题"/>
    <w:basedOn w:val="2"/>
    <w:qFormat/>
    <w:rsid w:val="00B51E42"/>
    <w:pPr>
      <w:spacing w:beforeLines="50" w:before="50" w:afterLines="50" w:after="50" w:line="240" w:lineRule="auto"/>
      <w:jc w:val="left"/>
    </w:pPr>
    <w:rPr>
      <w:rFonts w:eastAsia="宋体"/>
      <w:b w:val="0"/>
      <w:sz w:val="24"/>
    </w:rPr>
  </w:style>
  <w:style w:type="character" w:customStyle="1" w:styleId="20">
    <w:name w:val="标题 2 字符"/>
    <w:basedOn w:val="a0"/>
    <w:link w:val="2"/>
    <w:uiPriority w:val="9"/>
    <w:semiHidden/>
    <w:rsid w:val="00D20920"/>
    <w:rPr>
      <w:rFonts w:asciiTheme="majorHAnsi" w:eastAsiaTheme="majorEastAsia" w:hAnsiTheme="majorHAnsi" w:cstheme="majorBidi"/>
      <w:b/>
      <w:bCs/>
      <w:sz w:val="32"/>
      <w:szCs w:val="32"/>
    </w:rPr>
  </w:style>
  <w:style w:type="paragraph" w:customStyle="1" w:styleId="ae">
    <w:name w:val="论文题目"/>
    <w:basedOn w:val="a7"/>
    <w:qFormat/>
    <w:rsid w:val="00B51E42"/>
    <w:pPr>
      <w:spacing w:beforeLines="50" w:before="50" w:afterLines="50" w:after="50"/>
      <w:jc w:val="center"/>
    </w:pPr>
    <w:rPr>
      <w:rFonts w:eastAsia="黑体"/>
      <w:b/>
      <w:kern w:val="2"/>
      <w:sz w:val="48"/>
    </w:rPr>
  </w:style>
  <w:style w:type="paragraph" w:customStyle="1" w:styleId="af">
    <w:name w:val="目录"/>
    <w:basedOn w:val="ae"/>
    <w:qFormat/>
    <w:rsid w:val="00CD6897"/>
    <w:rPr>
      <w:sz w:val="44"/>
    </w:rPr>
  </w:style>
  <w:style w:type="paragraph" w:customStyle="1" w:styleId="af0">
    <w:name w:val="摘要与关键词"/>
    <w:basedOn w:val="a"/>
    <w:qFormat/>
    <w:rsid w:val="00972A6E"/>
    <w:pPr>
      <w:widowControl/>
      <w:jc w:val="left"/>
    </w:pPr>
    <w:rPr>
      <w:rFonts w:eastAsia="黑体"/>
      <w:b/>
      <w:sz w:val="24"/>
      <w:lang w:val="zh-CN"/>
    </w:rPr>
  </w:style>
  <w:style w:type="paragraph" w:customStyle="1" w:styleId="af1">
    <w:name w:val="摘要与关键词内容"/>
    <w:basedOn w:val="af0"/>
    <w:qFormat/>
    <w:rsid w:val="00972A6E"/>
    <w:rPr>
      <w:rFonts w:eastAsia="宋体"/>
      <w:b w:val="0"/>
    </w:rPr>
  </w:style>
  <w:style w:type="paragraph" w:customStyle="1" w:styleId="af2">
    <w:name w:val="新四级标题"/>
    <w:basedOn w:val="af1"/>
    <w:qFormat/>
    <w:rsid w:val="00B51E42"/>
    <w:pPr>
      <w:spacing w:beforeLines="50" w:before="50" w:afterLines="50" w:after="50"/>
    </w:pPr>
  </w:style>
  <w:style w:type="paragraph" w:customStyle="1" w:styleId="af3">
    <w:name w:val="参考文献"/>
    <w:basedOn w:val="a"/>
    <w:qFormat/>
    <w:rsid w:val="004B77FA"/>
    <w:pPr>
      <w:spacing w:line="400" w:lineRule="exact"/>
      <w:jc w:val="left"/>
    </w:pPr>
    <w:rPr>
      <w:rFonts w:eastAsia="宋体"/>
    </w:rPr>
  </w:style>
  <w:style w:type="paragraph" w:styleId="af4">
    <w:name w:val="List Paragraph"/>
    <w:basedOn w:val="a"/>
    <w:uiPriority w:val="34"/>
    <w:qFormat/>
    <w:rsid w:val="00111A48"/>
    <w:pPr>
      <w:ind w:firstLineChars="200" w:firstLine="420"/>
    </w:pPr>
  </w:style>
  <w:style w:type="paragraph" w:styleId="af5">
    <w:name w:val="caption"/>
    <w:basedOn w:val="a"/>
    <w:next w:val="a"/>
    <w:uiPriority w:val="35"/>
    <w:unhideWhenUsed/>
    <w:qFormat/>
    <w:rsid w:val="00931774"/>
    <w:pPr>
      <w:ind w:firstLineChars="200" w:firstLine="200"/>
    </w:pPr>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511A25"/>
    <w:rPr>
      <w:rFonts w:ascii="Courier New" w:hAnsi="Courier New" w:cs="Courier New"/>
      <w:sz w:val="20"/>
      <w:szCs w:val="20"/>
    </w:rPr>
  </w:style>
  <w:style w:type="character" w:customStyle="1" w:styleId="HTML0">
    <w:name w:val="HTML 预设格式 字符"/>
    <w:basedOn w:val="a0"/>
    <w:link w:val="HTML"/>
    <w:uiPriority w:val="99"/>
    <w:semiHidden/>
    <w:rsid w:val="00511A25"/>
    <w:rPr>
      <w:rFonts w:ascii="Courier New" w:hAnsi="Courier New" w:cs="Courier New"/>
      <w:sz w:val="20"/>
      <w:szCs w:val="20"/>
    </w:rPr>
  </w:style>
  <w:style w:type="paragraph" w:customStyle="1" w:styleId="EndNoteBibliography">
    <w:name w:val="EndNote Bibliography"/>
    <w:basedOn w:val="a"/>
    <w:link w:val="EndNoteBibliography0"/>
    <w:rsid w:val="009743AA"/>
    <w:rPr>
      <w:rFonts w:ascii="等线" w:eastAsia="等线" w:hAnsi="等线"/>
      <w:noProof/>
      <w:sz w:val="20"/>
    </w:rPr>
  </w:style>
  <w:style w:type="character" w:customStyle="1" w:styleId="EndNoteBibliography0">
    <w:name w:val="EndNote Bibliography 字符"/>
    <w:basedOn w:val="a0"/>
    <w:link w:val="EndNoteBibliography"/>
    <w:rsid w:val="009743AA"/>
    <w:rPr>
      <w:rFonts w:ascii="等线" w:eastAsia="等线" w:hAnsi="等线"/>
      <w:noProof/>
      <w:sz w:val="20"/>
    </w:rPr>
  </w:style>
  <w:style w:type="paragraph" w:styleId="af6">
    <w:name w:val="footnote text"/>
    <w:basedOn w:val="a"/>
    <w:link w:val="af7"/>
    <w:uiPriority w:val="99"/>
    <w:semiHidden/>
    <w:unhideWhenUsed/>
    <w:rsid w:val="009743AA"/>
    <w:pPr>
      <w:snapToGrid w:val="0"/>
      <w:jc w:val="left"/>
    </w:pPr>
    <w:rPr>
      <w:rFonts w:ascii="Times New Roman" w:eastAsia="宋体" w:hAnsi="Times New Roman"/>
      <w:sz w:val="18"/>
      <w:szCs w:val="18"/>
    </w:rPr>
  </w:style>
  <w:style w:type="character" w:customStyle="1" w:styleId="af7">
    <w:name w:val="脚注文本 字符"/>
    <w:basedOn w:val="a0"/>
    <w:link w:val="af6"/>
    <w:uiPriority w:val="99"/>
    <w:semiHidden/>
    <w:rsid w:val="009743AA"/>
    <w:rPr>
      <w:rFonts w:ascii="Times New Roman" w:eastAsia="宋体" w:hAnsi="Times New Roman"/>
      <w:sz w:val="18"/>
      <w:szCs w:val="18"/>
    </w:rPr>
  </w:style>
  <w:style w:type="character" w:styleId="af8">
    <w:name w:val="footnote reference"/>
    <w:basedOn w:val="a0"/>
    <w:uiPriority w:val="99"/>
    <w:semiHidden/>
    <w:unhideWhenUsed/>
    <w:rsid w:val="009743AA"/>
    <w:rPr>
      <w:vertAlign w:val="superscript"/>
    </w:rPr>
  </w:style>
  <w:style w:type="paragraph" w:styleId="af9">
    <w:name w:val="endnote text"/>
    <w:basedOn w:val="a"/>
    <w:link w:val="afa"/>
    <w:uiPriority w:val="99"/>
    <w:semiHidden/>
    <w:unhideWhenUsed/>
    <w:rsid w:val="009743AA"/>
    <w:pPr>
      <w:snapToGrid w:val="0"/>
      <w:jc w:val="left"/>
    </w:pPr>
    <w:rPr>
      <w:rFonts w:ascii="Times New Roman" w:eastAsia="宋体" w:hAnsi="Times New Roman"/>
      <w:sz w:val="24"/>
    </w:rPr>
  </w:style>
  <w:style w:type="character" w:customStyle="1" w:styleId="afa">
    <w:name w:val="尾注文本 字符"/>
    <w:basedOn w:val="a0"/>
    <w:link w:val="af9"/>
    <w:uiPriority w:val="99"/>
    <w:semiHidden/>
    <w:rsid w:val="009743AA"/>
    <w:rPr>
      <w:rFonts w:ascii="Times New Roman" w:eastAsia="宋体" w:hAnsi="Times New Roman"/>
      <w:sz w:val="24"/>
    </w:rPr>
  </w:style>
  <w:style w:type="paragraph" w:styleId="TOC">
    <w:name w:val="TOC Heading"/>
    <w:basedOn w:val="1"/>
    <w:next w:val="a"/>
    <w:uiPriority w:val="39"/>
    <w:unhideWhenUsed/>
    <w:qFormat/>
    <w:rsid w:val="009953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953FB"/>
    <w:pPr>
      <w:tabs>
        <w:tab w:val="left" w:pos="840"/>
        <w:tab w:val="right" w:leader="dot" w:pos="8296"/>
      </w:tabs>
    </w:pPr>
  </w:style>
  <w:style w:type="paragraph" w:styleId="TOC2">
    <w:name w:val="toc 2"/>
    <w:basedOn w:val="a"/>
    <w:next w:val="a"/>
    <w:autoRedefine/>
    <w:uiPriority w:val="39"/>
    <w:unhideWhenUsed/>
    <w:rsid w:val="009953FB"/>
    <w:pPr>
      <w:ind w:leftChars="200" w:left="420"/>
    </w:pPr>
  </w:style>
  <w:style w:type="paragraph" w:styleId="TOC3">
    <w:name w:val="toc 3"/>
    <w:basedOn w:val="a"/>
    <w:next w:val="a"/>
    <w:autoRedefine/>
    <w:uiPriority w:val="39"/>
    <w:unhideWhenUsed/>
    <w:rsid w:val="009953FB"/>
    <w:pPr>
      <w:ind w:leftChars="400" w:left="840"/>
    </w:pPr>
  </w:style>
  <w:style w:type="character" w:styleId="afb">
    <w:name w:val="Hyperlink"/>
    <w:basedOn w:val="a0"/>
    <w:uiPriority w:val="99"/>
    <w:unhideWhenUsed/>
    <w:rsid w:val="009953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7424">
      <w:bodyDiv w:val="1"/>
      <w:marLeft w:val="0"/>
      <w:marRight w:val="0"/>
      <w:marTop w:val="0"/>
      <w:marBottom w:val="0"/>
      <w:divBdr>
        <w:top w:val="none" w:sz="0" w:space="0" w:color="auto"/>
        <w:left w:val="none" w:sz="0" w:space="0" w:color="auto"/>
        <w:bottom w:val="none" w:sz="0" w:space="0" w:color="auto"/>
        <w:right w:val="none" w:sz="0" w:space="0" w:color="auto"/>
      </w:divBdr>
    </w:div>
    <w:div w:id="763500311">
      <w:bodyDiv w:val="1"/>
      <w:marLeft w:val="0"/>
      <w:marRight w:val="0"/>
      <w:marTop w:val="0"/>
      <w:marBottom w:val="0"/>
      <w:divBdr>
        <w:top w:val="none" w:sz="0" w:space="0" w:color="auto"/>
        <w:left w:val="none" w:sz="0" w:space="0" w:color="auto"/>
        <w:bottom w:val="none" w:sz="0" w:space="0" w:color="auto"/>
        <w:right w:val="none" w:sz="0" w:space="0" w:color="auto"/>
      </w:divBdr>
    </w:div>
    <w:div w:id="767309897">
      <w:bodyDiv w:val="1"/>
      <w:marLeft w:val="0"/>
      <w:marRight w:val="0"/>
      <w:marTop w:val="0"/>
      <w:marBottom w:val="0"/>
      <w:divBdr>
        <w:top w:val="none" w:sz="0" w:space="0" w:color="auto"/>
        <w:left w:val="none" w:sz="0" w:space="0" w:color="auto"/>
        <w:bottom w:val="none" w:sz="0" w:space="0" w:color="auto"/>
        <w:right w:val="none" w:sz="0" w:space="0" w:color="auto"/>
      </w:divBdr>
    </w:div>
    <w:div w:id="1897620526">
      <w:bodyDiv w:val="1"/>
      <w:marLeft w:val="0"/>
      <w:marRight w:val="0"/>
      <w:marTop w:val="0"/>
      <w:marBottom w:val="0"/>
      <w:divBdr>
        <w:top w:val="none" w:sz="0" w:space="0" w:color="auto"/>
        <w:left w:val="none" w:sz="0" w:space="0" w:color="auto"/>
        <w:bottom w:val="none" w:sz="0" w:space="0" w:color="auto"/>
        <w:right w:val="none" w:sz="0" w:space="0" w:color="auto"/>
      </w:divBdr>
    </w:div>
    <w:div w:id="1949699439">
      <w:bodyDiv w:val="1"/>
      <w:marLeft w:val="0"/>
      <w:marRight w:val="0"/>
      <w:marTop w:val="0"/>
      <w:marBottom w:val="0"/>
      <w:divBdr>
        <w:top w:val="none" w:sz="0" w:space="0" w:color="auto"/>
        <w:left w:val="none" w:sz="0" w:space="0" w:color="auto"/>
        <w:bottom w:val="none" w:sz="0" w:space="0" w:color="auto"/>
        <w:right w:val="none" w:sz="0" w:space="0" w:color="auto"/>
      </w:divBdr>
    </w:div>
    <w:div w:id="210699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33258;&#23450;&#20041;%20Office%20&#27169;&#26495;\&#23567;&#32452;&#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E32E-CCA3-419A-8883-7B49AE606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小组论文模板.dotx</Template>
  <TotalTime>3</TotalTime>
  <Pages>28</Pages>
  <Words>3679</Words>
  <Characters>20975</Characters>
  <Application>Microsoft Office Word</Application>
  <DocSecurity>0</DocSecurity>
  <Lines>174</Lines>
  <Paragraphs>49</Paragraphs>
  <ScaleCrop>false</ScaleCrop>
  <Company/>
  <LinksUpToDate>false</LinksUpToDate>
  <CharactersWithSpaces>24605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李 佳佳</cp:lastModifiedBy>
  <cp:revision>5</cp:revision>
  <dcterms:created xsi:type="dcterms:W3CDTF">2020-06-06T01:47:00Z</dcterms:created>
  <dcterms:modified xsi:type="dcterms:W3CDTF">2020-06-06T01:52:00Z</dcterms:modified>
</cp:coreProperties>
</file>