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China King Center Ridge Inc.</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33125 Center Ridge RD</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Ridgeville, OH 44039</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440-353-0444</w:t>
        <w:tab/>
        <w:tab/>
        <w:t xml:space="preserve">Fax: 440-353-0521</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09/06/23</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Whome It May Concern: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verify the employment information for the following employee: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Name of the Employee: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MingFa Zheng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Social Security Number: </w:t>
      </w:r>
      <w:r w:rsidDel="00000000" w:rsidR="00000000" w:rsidRPr="00000000">
        <w:rPr>
          <w:rFonts w:ascii="Times New Roman" w:cs="Times New Roman" w:eastAsia="Times New Roman" w:hAnsi="Times New Roman"/>
          <w:i w:val="1"/>
          <w:sz w:val="24"/>
          <w:szCs w:val="24"/>
          <w:u w:val="single"/>
          <w:rtl w:val="0"/>
        </w:rPr>
        <w:t xml:space="preserve">289-08-7198</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Title: </w:t>
      </w:r>
      <w:r w:rsidDel="00000000" w:rsidR="00000000" w:rsidRPr="00000000">
        <w:rPr>
          <w:rFonts w:ascii="Times New Roman" w:cs="Times New Roman" w:eastAsia="Times New Roman" w:hAnsi="Times New Roman"/>
          <w:i w:val="1"/>
          <w:sz w:val="24"/>
          <w:szCs w:val="24"/>
          <w:u w:val="single"/>
          <w:rtl w:val="0"/>
        </w:rPr>
        <w:t xml:space="preserve">Chef</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Salaries: </w:t>
      </w:r>
      <w:r w:rsidDel="00000000" w:rsidR="00000000" w:rsidRPr="00000000">
        <w:rPr>
          <w:rFonts w:ascii="Times New Roman" w:cs="Times New Roman" w:eastAsia="Times New Roman" w:hAnsi="Times New Roman"/>
          <w:i w:val="1"/>
          <w:sz w:val="24"/>
          <w:szCs w:val="24"/>
          <w:u w:val="single"/>
          <w:rtl w:val="0"/>
        </w:rPr>
        <w:t xml:space="preserve">A weekly gross income of $1000 and a monthly salary of $4000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Dates of Employment:</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From 01/01/09 to Present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MingFa Zheng has been working with the agency since 2009. He is a reliable and responsible person. He always comes to work on time, His appearance to work is nice and neat. He treats his client well and respect. He is also an easygoing person.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360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feel free to contact if you need further questions.</w:t>
      </w:r>
    </w:p>
    <w:p w:rsidR="00000000" w:rsidDel="00000000" w:rsidP="00000000" w:rsidRDefault="00000000" w:rsidRPr="00000000" w14:paraId="0000001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57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Sincerely,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288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ShiBang Zheng</w:t>
      </w:r>
    </w:p>
    <w:p w:rsidR="00000000" w:rsidDel="00000000" w:rsidP="00000000" w:rsidRDefault="00000000" w:rsidRPr="00000000" w14:paraId="0000001F">
      <w:pPr>
        <w:ind w:left="43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Restaurant manager</w:t>
      </w:r>
    </w:p>
    <w:p w:rsidR="00000000" w:rsidDel="00000000" w:rsidP="00000000" w:rsidRDefault="00000000" w:rsidRPr="00000000" w14:paraId="00000020">
      <w:pPr>
        <w:ind w:left="432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Tel: 440-353-0444</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