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D42" w:rsidRDefault="00380D42" w:rsidP="00380D42">
      <w:pPr>
        <w:spacing w:after="15" w:line="360" w:lineRule="auto"/>
        <w:rPr>
          <w:rFonts w:ascii="Times New Roman" w:hAnsi="Times New Roman" w:cs="Times New Roman"/>
          <w:b/>
          <w:i/>
          <w:sz w:val="32"/>
          <w:szCs w:val="32"/>
          <w:u w:color="000000"/>
        </w:rPr>
      </w:pPr>
      <w:r>
        <w:rPr>
          <w:rFonts w:ascii="Times New Roman" w:hAnsi="Times New Roman" w:cs="Times New Roman"/>
          <w:b/>
          <w:i/>
          <w:sz w:val="32"/>
          <w:szCs w:val="32"/>
          <w:u w:color="000000"/>
        </w:rPr>
        <w:t xml:space="preserve">                             </w:t>
      </w:r>
    </w:p>
    <w:p w:rsidR="00380D42" w:rsidRDefault="00380D42" w:rsidP="00380D42">
      <w:pPr>
        <w:spacing w:after="15" w:line="360" w:lineRule="auto"/>
        <w:rPr>
          <w:rFonts w:ascii="Times New Roman" w:hAnsi="Times New Roman" w:cs="Times New Roman"/>
          <w:b/>
          <w:i/>
          <w:sz w:val="32"/>
          <w:szCs w:val="32"/>
          <w:u w:color="000000"/>
        </w:rPr>
      </w:pPr>
    </w:p>
    <w:p w:rsidR="00304014" w:rsidRPr="00380D42" w:rsidRDefault="00380D42" w:rsidP="00380D42">
      <w:pPr>
        <w:spacing w:after="15" w:line="360" w:lineRule="auto"/>
        <w:rPr>
          <w:rFonts w:ascii="Times New Roman" w:hAnsi="Times New Roman" w:cs="Times New Roman"/>
          <w:b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b/>
          <w:i/>
          <w:sz w:val="32"/>
          <w:szCs w:val="32"/>
          <w:u w:color="000000"/>
        </w:rPr>
        <w:t xml:space="preserve">                                      </w:t>
      </w:r>
      <w:r w:rsidRPr="00380D42">
        <w:rPr>
          <w:rFonts w:ascii="Times New Roman" w:hAnsi="Times New Roman" w:cs="Times New Roman"/>
          <w:b/>
          <w:i/>
          <w:sz w:val="32"/>
          <w:szCs w:val="32"/>
          <w:u w:color="000000"/>
        </w:rPr>
        <w:t>Project Design Phase-I</w:t>
      </w:r>
      <w:r w:rsidRPr="00380D42">
        <w:rPr>
          <w:rFonts w:ascii="Times New Roman" w:hAnsi="Times New Roman" w:cs="Times New Roman"/>
          <w:b/>
          <w:sz w:val="28"/>
          <w:szCs w:val="28"/>
          <w:u w:val="single" w:color="000000"/>
        </w:rPr>
        <w:t xml:space="preserve"> </w:t>
      </w:r>
    </w:p>
    <w:p w:rsidR="00304014" w:rsidRPr="00380D42" w:rsidRDefault="00380D42" w:rsidP="00380D42">
      <w:pPr>
        <w:spacing w:after="15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color="000000"/>
        </w:rPr>
        <w:t xml:space="preserve">                                         </w:t>
      </w:r>
      <w:r w:rsidRPr="00380D42">
        <w:rPr>
          <w:rFonts w:ascii="Times New Roman" w:hAnsi="Times New Roman" w:cs="Times New Roman"/>
          <w:b/>
          <w:i/>
          <w:sz w:val="28"/>
          <w:szCs w:val="28"/>
          <w:u w:color="000000"/>
        </w:rPr>
        <w:t>Proposed Solution Template</w:t>
      </w:r>
      <w:r w:rsidRPr="00380D4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04014" w:rsidRPr="00380D42" w:rsidRDefault="00380D42" w:rsidP="00380D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0D4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028" w:type="dxa"/>
        <w:tblInd w:w="110" w:type="dxa"/>
        <w:tblCellMar>
          <w:top w:w="142" w:type="dxa"/>
          <w:left w:w="34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8"/>
      </w:tblGrid>
      <w:tr w:rsidR="00304014" w:rsidRPr="00380D42">
        <w:trPr>
          <w:trHeight w:val="499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014" w:rsidRPr="00380D42" w:rsidRDefault="00380D42" w:rsidP="00380D42">
            <w:pPr>
              <w:spacing w:after="0"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014" w:rsidRPr="00380D42" w:rsidRDefault="00380D42" w:rsidP="00380D42">
            <w:pPr>
              <w:spacing w:after="0" w:line="360" w:lineRule="auto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02/11/2022 </w:t>
            </w:r>
          </w:p>
        </w:tc>
      </w:tr>
      <w:tr w:rsidR="00304014" w:rsidRPr="00380D42">
        <w:trPr>
          <w:trHeight w:val="519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014" w:rsidRPr="00380D42" w:rsidRDefault="00380D42" w:rsidP="00380D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014" w:rsidRPr="00380D42" w:rsidRDefault="00380D42" w:rsidP="00380D42">
            <w:pPr>
              <w:spacing w:after="0" w:line="360" w:lineRule="auto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PNT2022TMID43723 </w:t>
            </w:r>
          </w:p>
        </w:tc>
      </w:tr>
      <w:tr w:rsidR="00304014" w:rsidRPr="00380D42">
        <w:trPr>
          <w:trHeight w:val="1037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014" w:rsidRPr="00380D42" w:rsidRDefault="00380D42" w:rsidP="00380D42">
            <w:pPr>
              <w:spacing w:after="0" w:line="360" w:lineRule="auto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Project – Natural Disaster Intensity </w:t>
            </w:r>
          </w:p>
          <w:p w:rsidR="00304014" w:rsidRPr="00380D42" w:rsidRDefault="00380D42" w:rsidP="00380D42">
            <w:pPr>
              <w:spacing w:after="0" w:line="360" w:lineRule="auto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Analysis and Classification using Artificial Intelligence </w:t>
            </w:r>
          </w:p>
        </w:tc>
      </w:tr>
      <w:tr w:rsidR="00304014" w:rsidRPr="00380D42">
        <w:trPr>
          <w:trHeight w:val="504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014" w:rsidRPr="00380D42" w:rsidRDefault="00380D42" w:rsidP="00380D42">
            <w:pPr>
              <w:spacing w:after="0" w:line="360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014" w:rsidRPr="00380D42" w:rsidRDefault="00380D42" w:rsidP="00380D42">
            <w:pPr>
              <w:spacing w:after="0" w:line="360" w:lineRule="auto"/>
              <w:ind w:lef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Marks </w:t>
            </w:r>
          </w:p>
        </w:tc>
      </w:tr>
    </w:tbl>
    <w:p w:rsidR="00380D42" w:rsidRDefault="00380D42" w:rsidP="00380D42">
      <w:pPr>
        <w:spacing w:after="17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0D4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0D42" w:rsidRDefault="00380D42" w:rsidP="00380D42">
      <w:pPr>
        <w:spacing w:after="17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80D42" w:rsidRDefault="00380D42" w:rsidP="00380D42">
      <w:pPr>
        <w:spacing w:after="17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80D42" w:rsidRDefault="00380D42" w:rsidP="00380D42">
      <w:pPr>
        <w:spacing w:after="17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80D42" w:rsidRDefault="00380D42" w:rsidP="00380D42">
      <w:pPr>
        <w:spacing w:after="17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80D42" w:rsidRDefault="00380D42" w:rsidP="00380D42">
      <w:pPr>
        <w:spacing w:after="17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04014" w:rsidRPr="00380D42" w:rsidRDefault="00380D42" w:rsidP="00380D42">
      <w:pPr>
        <w:spacing w:after="17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80D42">
        <w:rPr>
          <w:rFonts w:ascii="Times New Roman" w:hAnsi="Times New Roman" w:cs="Times New Roman"/>
          <w:b/>
          <w:i/>
          <w:sz w:val="28"/>
          <w:szCs w:val="28"/>
        </w:rPr>
        <w:t xml:space="preserve">Proposed </w:t>
      </w:r>
      <w:r w:rsidRPr="00380D42">
        <w:rPr>
          <w:rFonts w:ascii="Times New Roman" w:hAnsi="Times New Roman" w:cs="Times New Roman"/>
          <w:b/>
          <w:i/>
          <w:sz w:val="28"/>
          <w:szCs w:val="28"/>
        </w:rPr>
        <w:t xml:space="preserve">Solution Template: </w:t>
      </w:r>
    </w:p>
    <w:p w:rsidR="00380D42" w:rsidRPr="00380D42" w:rsidRDefault="00380D42" w:rsidP="00380D42">
      <w:pPr>
        <w:spacing w:after="46" w:line="360" w:lineRule="auto"/>
        <w:rPr>
          <w:rFonts w:ascii="Times New Roman" w:hAnsi="Times New Roman" w:cs="Times New Roman"/>
          <w:sz w:val="28"/>
          <w:szCs w:val="28"/>
        </w:rPr>
      </w:pPr>
      <w:r w:rsidRPr="00380D42">
        <w:rPr>
          <w:rFonts w:ascii="Times New Roman" w:hAnsi="Times New Roman" w:cs="Times New Roman"/>
          <w:sz w:val="28"/>
          <w:szCs w:val="28"/>
        </w:rPr>
        <w:t xml:space="preserve">Project team shall fill the following information in proposed solution template. </w:t>
      </w:r>
    </w:p>
    <w:tbl>
      <w:tblPr>
        <w:tblStyle w:val="TableGrid"/>
        <w:tblW w:w="9066" w:type="dxa"/>
        <w:tblInd w:w="110" w:type="dxa"/>
        <w:tblCellMar>
          <w:top w:w="151" w:type="dxa"/>
          <w:left w:w="139" w:type="dxa"/>
          <w:bottom w:w="0" w:type="dxa"/>
          <w:right w:w="166" w:type="dxa"/>
        </w:tblCellMar>
        <w:tblLook w:val="04A0" w:firstRow="1" w:lastRow="0" w:firstColumn="1" w:lastColumn="0" w:noHBand="0" w:noVBand="1"/>
      </w:tblPr>
      <w:tblGrid>
        <w:gridCol w:w="1003"/>
        <w:gridCol w:w="3620"/>
        <w:gridCol w:w="4443"/>
      </w:tblGrid>
      <w:tr w:rsidR="00304014" w:rsidRPr="00380D42" w:rsidTr="00380D42">
        <w:trPr>
          <w:trHeight w:val="802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014" w:rsidRPr="00380D42" w:rsidRDefault="00380D42" w:rsidP="00380D42">
            <w:pPr>
              <w:spacing w:after="0" w:line="360" w:lineRule="auto"/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80D42">
              <w:rPr>
                <w:rFonts w:ascii="Times New Roman" w:hAnsi="Times New Roman" w:cs="Times New Roman"/>
                <w:b/>
                <w:sz w:val="28"/>
                <w:szCs w:val="28"/>
              </w:rPr>
              <w:t>Sl.No</w:t>
            </w:r>
            <w:proofErr w:type="spellEnd"/>
            <w:proofErr w:type="gramEnd"/>
            <w:r w:rsidRPr="00380D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304014" w:rsidRPr="00380D42" w:rsidRDefault="00380D42" w:rsidP="00380D42">
            <w:pPr>
              <w:spacing w:after="0" w:line="360" w:lineRule="auto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187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Parameter </w:t>
            </w:r>
          </w:p>
        </w:tc>
        <w:tc>
          <w:tcPr>
            <w:tcW w:w="4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187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Description </w:t>
            </w:r>
          </w:p>
        </w:tc>
      </w:tr>
      <w:tr w:rsidR="00304014" w:rsidRPr="00380D42" w:rsidTr="00380D42">
        <w:trPr>
          <w:trHeight w:val="1061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right="9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173" w:right="278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Problem Statement (Problem to be solved)</w:t>
            </w: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52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To monitoring and predicting the disasters and its intensity of impacts</w:t>
            </w: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 xml:space="preserve"> on the region.</w:t>
            </w: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04014" w:rsidRPr="00380D42" w:rsidTr="00380D42">
        <w:trPr>
          <w:trHeight w:val="1080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187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Idea / Solution description</w:t>
            </w: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52" w:right="131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To use classification algorithm to identify the impacts of disaster.</w:t>
            </w: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04014" w:rsidRPr="00380D42" w:rsidTr="00380D42">
        <w:trPr>
          <w:trHeight w:val="1484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187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Novelty / Uniqueness</w:t>
            </w: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014" w:rsidRPr="00380D42" w:rsidRDefault="00380D42" w:rsidP="00380D42">
            <w:pPr>
              <w:spacing w:after="0" w:line="360" w:lineRule="auto"/>
              <w:ind w:left="53" w:right="135" w:firstLine="14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 xml:space="preserve">Usage of reinforcement learning algorithm to let the AI be self-sufficient and capable </w:t>
            </w: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of gathering essential data on its own for prediction.</w:t>
            </w: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04014" w:rsidRPr="00380D42" w:rsidTr="00380D42">
        <w:trPr>
          <w:trHeight w:val="1484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380D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Social Impact / Customer Satisfaction</w:t>
            </w: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014" w:rsidRPr="00380D42" w:rsidRDefault="00380D42" w:rsidP="00380D42">
            <w:pPr>
              <w:spacing w:after="0" w:line="360" w:lineRule="auto"/>
              <w:ind w:left="86" w:right="8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This product will help in making crucial decision support at times of emergencies and also raise fundamental awareness of the impacts of disasters.</w:t>
            </w: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04014" w:rsidRPr="00380D42" w:rsidTr="00380D42">
        <w:trPr>
          <w:trHeight w:val="1498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9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Business Model (Revenue Model)</w:t>
            </w: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014" w:rsidRPr="00380D42" w:rsidRDefault="00380D42" w:rsidP="00380D42">
            <w:pPr>
              <w:spacing w:after="0" w:line="360" w:lineRule="auto"/>
              <w:ind w:left="101" w:firstLine="14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 xml:space="preserve">Revenue generated through Royalty payments, product license costs in </w:t>
            </w:r>
            <w:proofErr w:type="gramStart"/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department ,</w:t>
            </w:r>
            <w:proofErr w:type="gramEnd"/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 xml:space="preserve"> research and educational platforms.</w:t>
            </w: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04014" w:rsidRPr="00380D42" w:rsidTr="00380D42">
        <w:trPr>
          <w:trHeight w:val="1479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14" w:rsidRPr="00380D42" w:rsidRDefault="00380D42" w:rsidP="00380D42">
            <w:pPr>
              <w:spacing w:after="0" w:line="360" w:lineRule="auto"/>
              <w:ind w:left="221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Scalability of the Solution</w:t>
            </w: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4014" w:rsidRPr="00380D42" w:rsidRDefault="00380D42" w:rsidP="00380D42">
            <w:pPr>
              <w:spacing w:after="0" w:line="360" w:lineRule="auto"/>
              <w:ind w:left="101" w:firstLine="14"/>
              <w:rPr>
                <w:rFonts w:ascii="Times New Roman" w:hAnsi="Times New Roman" w:cs="Times New Roman"/>
                <w:sz w:val="28"/>
                <w:szCs w:val="28"/>
              </w:rPr>
            </w:pP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 xml:space="preserve">Disintegration of geographical terrains into </w:t>
            </w:r>
            <w:r w:rsidRPr="00380D42">
              <w:rPr>
                <w:rFonts w:ascii="Times New Roman" w:hAnsi="Times New Roman" w:cs="Times New Roman"/>
                <w:color w:val="202020"/>
                <w:sz w:val="28"/>
                <w:szCs w:val="28"/>
              </w:rPr>
              <w:t>multiple provinces which can be interconnected as a grid to help alleviate its scale.</w:t>
            </w:r>
            <w:r w:rsidRPr="00380D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304014" w:rsidRPr="00380D42" w:rsidRDefault="00380D42" w:rsidP="00380D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D4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04014" w:rsidRPr="00380D42">
      <w:pgSz w:w="11918" w:h="16838"/>
      <w:pgMar w:top="867" w:right="3456" w:bottom="672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14"/>
    <w:rsid w:val="00304014"/>
    <w:rsid w:val="0038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6BED"/>
  <w15:docId w15:val="{1ECFCA70-9814-415E-9DF7-D06C5F34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- Natural Disaster Intensity Analysis and Classification using Artificial Intelligence</dc:title>
  <dc:subject/>
  <dc:creator>DELL</dc:creator>
  <cp:keywords/>
  <cp:lastModifiedBy>DELL</cp:lastModifiedBy>
  <cp:revision>3</cp:revision>
  <dcterms:created xsi:type="dcterms:W3CDTF">2022-11-24T20:54:00Z</dcterms:created>
  <dcterms:modified xsi:type="dcterms:W3CDTF">2022-11-24T20:54:00Z</dcterms:modified>
</cp:coreProperties>
</file>