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hint="eastAsia" w:ascii="楷体_GB2312" w:hAnsi="宋体" w:eastAsia="楷体_GB2312" w:cs="Times New Roman"/>
          <w:b/>
          <w:bCs/>
          <w:sz w:val="44"/>
          <w:szCs w:val="24"/>
        </w:rPr>
      </w:pPr>
      <w:r>
        <w:rPr>
          <w:rFonts w:ascii="楷体_GB2312" w:hAnsi="宋体" w:eastAsia="楷体_GB2312" w:cs="Times New Roman"/>
          <w:bCs/>
          <w:sz w:val="44"/>
          <w:szCs w:val="24"/>
        </w:rPr>
        <w:drawing>
          <wp:inline distT="0" distB="0" distL="0" distR="0">
            <wp:extent cx="3298825" cy="73469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="宋体" w:hAnsi="宋体" w:eastAsia="宋体" w:cs="Times New Roman"/>
          <w:bCs/>
          <w:sz w:val="72"/>
          <w:szCs w:val="72"/>
        </w:rPr>
      </w:pPr>
      <w:r>
        <w:rPr>
          <w:rFonts w:hint="eastAsia" w:ascii="宋体" w:hAnsi="宋体" w:eastAsia="宋体" w:cs="Times New Roman"/>
          <w:bCs/>
          <w:sz w:val="72"/>
          <w:szCs w:val="72"/>
        </w:rPr>
        <w:t>信息科学与工程学院</w:t>
      </w:r>
    </w:p>
    <w:p>
      <w:pPr>
        <w:spacing w:before="312" w:beforeLines="100"/>
        <w:ind w:firstLine="1271" w:firstLineChars="227"/>
        <w:rPr>
          <w:rFonts w:hint="eastAsia" w:ascii="宋体" w:hAnsi="宋体" w:eastAsia="宋体" w:cs="Times New Roman"/>
          <w:bCs/>
          <w:sz w:val="56"/>
          <w:szCs w:val="56"/>
        </w:rPr>
      </w:pPr>
      <w:r>
        <w:rPr>
          <w:rFonts w:hint="eastAsia" w:ascii="宋体" w:hAnsi="宋体" w:eastAsia="宋体" w:cs="Times New Roman"/>
          <w:bCs/>
          <w:sz w:val="56"/>
          <w:szCs w:val="56"/>
          <w:u w:val="single"/>
        </w:rPr>
        <w:t xml:space="preserve"> 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《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>软件工程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z w:val="56"/>
          <w:szCs w:val="56"/>
        </w:rPr>
        <w:t>实验报告</w:t>
      </w:r>
    </w:p>
    <w:p>
      <w:pPr>
        <w:spacing w:before="312" w:beforeLines="100"/>
        <w:ind w:firstLine="919" w:firstLineChars="176"/>
        <w:rPr>
          <w:rFonts w:hint="eastAsia" w:ascii="宋体" w:hAnsi="宋体" w:eastAsia="宋体" w:cs="Times New Roman"/>
          <w:b/>
          <w:bCs/>
          <w:sz w:val="52"/>
          <w:szCs w:val="52"/>
        </w:rPr>
      </w:pPr>
    </w:p>
    <w:p>
      <w:pPr>
        <w:ind w:firstLine="1276" w:firstLineChars="454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系    别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计算机系      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专    业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计算机科学与技术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年    级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2020级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姓    名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刘子言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指导教师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阮  彤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 </w:t>
      </w: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2268" w:firstLineChars="807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2022-2023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学年  第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实验二 敏捷开发项目管理实验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1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熟悉敏捷开发（Scrum）项目的管理思想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模拟敏捷开发项目的管理过程。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黑体" w:hAnsi="黑体" w:eastAsia="黑体" w:cs="黑体"/>
          <w:b/>
          <w:sz w:val="24"/>
        </w:rPr>
      </w:pPr>
      <w:r>
        <w:rPr>
          <w:rFonts w:hint="default" w:ascii="黑体" w:hAnsi="黑体" w:eastAsia="黑体" w:cs="黑体"/>
          <w:b/>
          <w:sz w:val="24"/>
        </w:rPr>
        <w:t>二、实验装置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10" w:firstLineChars="1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个人PC机器，网页版JIRA Software软件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黑体" w:hAnsi="黑体" w:eastAsia="黑体" w:cs="黑体"/>
          <w:b/>
          <w:sz w:val="24"/>
          <w:lang w:val="en-US" w:eastAsia="zh-CN"/>
        </w:rPr>
      </w:pPr>
      <w:r>
        <w:rPr>
          <w:rFonts w:hint="default" w:ascii="黑体" w:hAnsi="黑体" w:eastAsia="黑体" w:cs="黑体"/>
          <w:b/>
          <w:sz w:val="24"/>
        </w:rPr>
        <w:t>三、实验</w:t>
      </w:r>
      <w:r>
        <w:rPr>
          <w:rFonts w:hint="default" w:ascii="黑体" w:hAnsi="黑体" w:eastAsia="黑体" w:cs="黑体"/>
          <w:b/>
          <w:sz w:val="24"/>
          <w:lang w:val="en-US" w:eastAsia="zh-CN"/>
        </w:rPr>
        <w:t>要求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</w:rPr>
        <w:t>熟悉JIRA项目管理中以事务为中心的概念以及其应用场景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</w:rPr>
        <w:t>初步掌握项目管理的必要步骤、领会项目管理的不同视角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</w:rPr>
        <w:t>基于设定好的项目管理要求，实践一个敏捷开发项目管理的周期。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黑体" w:hAnsi="黑体" w:eastAsia="黑体" w:cs="黑体"/>
          <w:b/>
          <w:sz w:val="24"/>
          <w:lang w:val="en-US" w:eastAsia="zh-CN"/>
        </w:rPr>
      </w:pPr>
      <w:r>
        <w:rPr>
          <w:rFonts w:hint="default" w:ascii="黑体" w:hAnsi="黑体" w:eastAsia="黑体" w:cs="黑体"/>
          <w:b/>
          <w:sz w:val="24"/>
        </w:rPr>
        <w:t>四、实验</w:t>
      </w:r>
      <w:r>
        <w:rPr>
          <w:rFonts w:hint="default" w:ascii="黑体" w:hAnsi="黑体" w:eastAsia="黑体" w:cs="黑体"/>
          <w:b/>
          <w:sz w:val="24"/>
          <w:lang w:val="en-US" w:eastAsia="zh-CN"/>
        </w:rPr>
        <w:t>内容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创建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highlight w:val="none"/>
        </w:rPr>
        <w:t>两个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不同的JIRA Software账户，取名随意，分别作为项目经理和开发人员。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基于两个邮箱</w:t>
      </w:r>
      <w:r>
        <w:rPr>
          <w:rFonts w:hint="eastAsia" w:ascii="Times New Roman" w:hAnsi="Times New Roman" w:eastAsia="宋体" w:cs="Times New Roman"/>
          <w:lang w:val="en-US" w:eastAsia="zh-CN"/>
        </w:rPr>
        <w:t>，分别</w:t>
      </w:r>
      <w:r>
        <w:rPr>
          <w:rFonts w:hint="default" w:ascii="Times New Roman" w:hAnsi="Times New Roman" w:eastAsia="宋体" w:cs="Times New Roman"/>
          <w:lang w:val="en-US" w:eastAsia="zh-CN"/>
        </w:rPr>
        <w:t>创建两个不同的</w:t>
      </w:r>
      <w:r>
        <w:rPr>
          <w:rFonts w:hint="default" w:ascii="Times New Roman" w:hAnsi="Times New Roman" w:eastAsia="宋体" w:cs="Times New Roman"/>
        </w:rPr>
        <w:t>JIRA Software账户</w:t>
      </w:r>
      <w:r>
        <w:rPr>
          <w:rFonts w:hint="default" w:ascii="Times New Roman" w:hAnsi="Times New Roman" w:eastAsia="宋体" w:cs="Times New Roman"/>
          <w:lang w:eastAsia="zh-CN"/>
        </w:rPr>
        <w:t>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lang w:val="en-US" w:eastAsia="zh-CN"/>
        </w:rPr>
        <w:t>账户sean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作为项目经理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lang w:val="en-US" w:eastAsia="zh-CN"/>
        </w:rPr>
        <w:t>账户liuziyan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作为开发人员</w:t>
      </w:r>
    </w:p>
    <w:p>
      <w:pPr>
        <w:pStyle w:val="8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15540" cy="1417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6020" cy="14097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b/>
          <w:bCs/>
        </w:rPr>
        <w:t>使用项目经理账户</w:t>
      </w:r>
      <w:r>
        <w:rPr>
          <w:rFonts w:hint="default" w:ascii="Times New Roman" w:hAnsi="Times New Roman" w:eastAsia="宋体" w:cs="Times New Roman"/>
          <w:b/>
          <w:bCs/>
          <w:highlight w:val="none"/>
        </w:rPr>
        <w:t>创建一个敏捷开发的项目，并将自己和开发人员纳入该团队中</w:t>
      </w:r>
      <w:r>
        <w:rPr>
          <w:rFonts w:hint="default" w:ascii="Times New Roman" w:hAnsi="Times New Roman" w:eastAsia="宋体" w:cs="Times New Roman"/>
          <w:b/>
          <w:bCs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本次实验采用“图书管理系统”项目作为本次实验的模拟项目。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“图书管理系统”项目的定义如下：</w:t>
      </w:r>
      <w:r>
        <w:rPr>
          <w:rFonts w:hint="default" w:ascii="Times New Roman" w:hAnsi="Times New Roman" w:eastAsia="宋体" w:cs="Times New Roman"/>
        </w:rPr>
        <w:t>假设现在有一个图书管理系统需要实现，里面包含诸多功能模块。我们决定利用敏捷开发，在第一个冲刺周期完成一些功能</w:t>
      </w:r>
      <w:r>
        <w:rPr>
          <w:rFonts w:hint="eastAsia" w:ascii="Times New Roman" w:hAnsi="Times New Roman" w:eastAsia="宋体" w:cs="Times New Roman"/>
          <w:lang w:eastAsia="zh-CN"/>
        </w:rPr>
        <w:t>——</w:t>
      </w:r>
      <w:r>
        <w:rPr>
          <w:rFonts w:hint="default" w:ascii="Times New Roman" w:hAnsi="Times New Roman" w:eastAsia="宋体" w:cs="Times New Roman"/>
        </w:rPr>
        <w:t>功能包含两个，图书管理和借阅功能。这里定义四个任务：需求分析、图书管理功能、借阅功能和系统测试部署。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使用项目经理账户sean创建好的敏捷开发的“图书管理系统”项目，截图如下所示：</w:t>
      </w:r>
    </w:p>
    <w:p>
      <w:pPr>
        <w:pStyle w:val="8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895850" cy="255460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16669" r="5602" b="2504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11725" cy="2519680"/>
            <wp:effectExtent l="0" t="0" r="1079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其中：将项目经理账户sean下的敏捷开发的项目“图书管理系统”，作为本次实验的模拟项目；开发人员</w:t>
      </w:r>
      <w:r>
        <w:rPr>
          <w:rFonts w:hint="default" w:ascii="Times New Roman" w:hAnsi="Times New Roman" w:eastAsia="宋体" w:cs="Times New Roman"/>
          <w:lang w:val="en-US" w:eastAsia="zh-CN"/>
        </w:rPr>
        <w:t>账户liuziyan下的项目</w:t>
      </w:r>
      <w:r>
        <w:rPr>
          <w:rFonts w:hint="eastAsia" w:ascii="Times New Roman" w:hAnsi="Times New Roman" w:eastAsia="宋体" w:cs="Times New Roman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lang w:val="en-US" w:eastAsia="zh-CN"/>
        </w:rPr>
        <w:t>仓储式管理系统</w:t>
      </w:r>
      <w:r>
        <w:rPr>
          <w:rFonts w:hint="eastAsia" w:ascii="Times New Roman" w:hAnsi="Times New Roman" w:eastAsia="宋体" w:cs="Times New Roman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lang w:val="en-US" w:eastAsia="zh-CN"/>
        </w:rPr>
        <w:t>属于大作业小组的项目，可以</w:t>
      </w:r>
      <w:r>
        <w:rPr>
          <w:rFonts w:hint="eastAsia" w:ascii="Times New Roman" w:hAnsi="Times New Roman" w:eastAsia="宋体" w:cs="Times New Roman"/>
          <w:lang w:val="en-US" w:eastAsia="zh-CN"/>
        </w:rPr>
        <w:t>先</w:t>
      </w:r>
      <w:r>
        <w:rPr>
          <w:rFonts w:hint="default" w:ascii="Times New Roman" w:hAnsi="Times New Roman" w:eastAsia="宋体" w:cs="Times New Roman"/>
          <w:lang w:val="en-US" w:eastAsia="zh-CN"/>
        </w:rPr>
        <w:t>暂时忽略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由于</w:t>
      </w:r>
      <w:r>
        <w:rPr>
          <w:rFonts w:hint="default" w:ascii="Times New Roman" w:hAnsi="Times New Roman" w:eastAsia="宋体" w:cs="Times New Roman"/>
        </w:rPr>
        <w:t>项目组至少有一个项目经理和一个软件工程师，</w:t>
      </w:r>
      <w:r>
        <w:rPr>
          <w:rFonts w:hint="eastAsia" w:ascii="Times New Roman" w:hAnsi="Times New Roman" w:eastAsia="宋体" w:cs="Times New Roman"/>
          <w:lang w:val="en-US" w:eastAsia="zh-CN"/>
        </w:rPr>
        <w:t>下面，将开发人员账户liuziyan纳入到项目经理sean创建的“图书管理系统”项目的团队中，截图如下所示：</w:t>
      </w:r>
    </w:p>
    <w:p>
      <w:pPr>
        <w:pStyle w:val="8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151120" cy="2090420"/>
            <wp:effectExtent l="0" t="0" r="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center"/>
      </w:pPr>
    </w:p>
    <w:p>
      <w:pPr>
        <w:pStyle w:val="8"/>
        <w:numPr>
          <w:ilvl w:val="0"/>
          <w:numId w:val="0"/>
        </w:numPr>
        <w:ind w:left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1640205</wp:posOffset>
                </wp:positionV>
                <wp:extent cx="3893820" cy="774065"/>
                <wp:effectExtent l="9525" t="9525" r="1333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745" y="5061585"/>
                          <a:ext cx="3893820" cy="7740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35pt;margin-top:129.15pt;height:60.95pt;width:306.6pt;z-index:251659264;v-text-anchor:middle;mso-width-relative:page;mso-height-relative:page;" filled="f" stroked="t" coordsize="21600,21600" o:gfxdata="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ozG5fZAAAACwEAAA8AAAAAAAAAAQAgAAAAIgAA&#10;AGRycy9kb3ducmV2LnhtbFBLAQIUABQAAAAIAIdO4kAPHM4beQIAANkEAAAOAAAAAAAAAAEAIAAA&#10;ACgBAABkcnMvZTJvRG9jLnhtbFBLBQYAAAAABgAGAFkBAAAT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476875" cy="2426335"/>
            <wp:effectExtent l="0" t="0" r="9525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30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b/>
          <w:bCs/>
        </w:rPr>
        <w:t>定义</w:t>
      </w:r>
      <w:r>
        <w:rPr>
          <w:rFonts w:hint="default" w:ascii="Times New Roman" w:hAnsi="Times New Roman" w:eastAsia="宋体" w:cs="Times New Roman"/>
          <w:b/>
          <w:bCs/>
          <w:highlight w:val="none"/>
        </w:rPr>
        <w:t>一个长篇故事及其下的各种事务</w:t>
      </w:r>
      <w:r>
        <w:rPr>
          <w:rFonts w:hint="default" w:ascii="Times New Roman" w:hAnsi="Times New Roman" w:eastAsia="宋体" w:cs="Times New Roman"/>
          <w:b/>
          <w:bCs/>
        </w:rPr>
        <w:t>（包括各类属性或标签）。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进入代办事项列表，在待办事项列表中，创建一个长篇故事：“图书管理系统（sean）1.0版本”：</w:t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748665</wp:posOffset>
                </wp:positionV>
                <wp:extent cx="1873250" cy="374015"/>
                <wp:effectExtent l="9525" t="9525" r="2222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74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7pt;margin-top:58.95pt;height:29.45pt;width:147.5pt;z-index:251660288;v-text-anchor:middle;mso-width-relative:page;mso-height-relative:page;" filled="f" stroked="t" coordsize="21600,21600" o:gfxdata="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hzhhTYAAAACwEAAA8AAAAAAAAAAQAgAAAAIgAAAGRycy9kb3ducmV2Lnht&#10;bFBLAQIUABQAAAAIAIdO4kBI84sHawIAAM0EAAAOAAAAAAAAAAEAIAAAACcBAABkcnMvZTJvRG9j&#10;LnhtbFBLBQYAAAAABgAGAFkBAAAE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081780" cy="2301875"/>
            <wp:effectExtent l="0" t="0" r="2540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t="1757" b="4047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创建好长篇故事以后，继续定义4种事务：</w:t>
      </w:r>
      <w:r>
        <w:rPr>
          <w:rFonts w:hint="default" w:ascii="Times New Roman" w:hAnsi="Times New Roman" w:eastAsia="宋体" w:cs="Times New Roman"/>
        </w:rPr>
        <w:t>需求分析、图书管理功能、借阅功能和系统测试部署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并将每一种事务都绑定到已创建的长篇故事上，截图如下所示：</w:t>
      </w:r>
    </w:p>
    <w:p>
      <w:pPr>
        <w:pStyle w:val="8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4563110" cy="2001520"/>
            <wp:effectExtent l="0" t="0" r="8890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由于事务有不同的属性，这里选择将“需求分析”和“系统测试部署”的事务类型修改为“任务”，截图如下所示：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12715" cy="1508760"/>
            <wp:effectExtent l="0" t="0" r="1460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l="2110" r="4473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点击路线图，为这个长篇故事定义一个开始时间和截止时间，假设为2022/10/9至2022/11/09，在甘特图上展示如下：</w:t>
      </w:r>
    </w:p>
    <w:p>
      <w:pPr>
        <w:pStyle w:val="8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459730" cy="1991995"/>
            <wp:effectExtent l="0" t="0" r="11430" b="444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rcRect l="1700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highlight w:val="none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b/>
          <w:bCs/>
          <w:highlight w:val="none"/>
        </w:rPr>
        <w:t>定义一个冲刺周期，将其中的开发事务交给开发人员，其余事务交给自己，并开启冲刺。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在代办事项列表中创建一个新的冲刺，将所有的待办事项都放进冲刺计划中：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567680" cy="1829435"/>
            <wp:effectExtent l="0" t="0" r="10160" b="1460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rcRect l="1119" r="4852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然后点击开始冲刺，假设用3周时间完成这个冲刺，截图如下所示：</w:t>
      </w:r>
    </w:p>
    <w:p>
      <w:pPr>
        <w:pStyle w:val="8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83405" cy="4403725"/>
            <wp:effectExtent l="0" t="0" r="5715" b="63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rcRect b="3401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default"/>
        </w:rPr>
      </w:pPr>
    </w:p>
    <w:p>
      <w:pPr>
        <w:pStyle w:val="8"/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4991735" cy="3531870"/>
            <wp:effectExtent l="0" t="0" r="6985" b="381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rcRect r="24529" b="962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下面分配具体的任务，即将4个事务指定经办人，功能实现交给开发人员，其余功能交给项目经理，截图如下所示：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以下分别为项目经理sean和开发人员liuziyan的工作：</w:t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2574925" cy="3825875"/>
            <wp:effectExtent l="0" t="0" r="635" b="1460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rcRect r="261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5700" cy="3838575"/>
            <wp:effectExtent l="0" t="0" r="12700" b="190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rcRect b="79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b/>
          <w:bCs/>
        </w:rPr>
        <w:t>按顺序依次将事务状态改变为正在进行或已完成，观察项目的面板情况。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按顺序完成思想事务，项目面板截图如下所示：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·“需求分析”已完成：</w:t>
      </w:r>
    </w:p>
    <w:p>
      <w:pPr>
        <w:pStyle w:val="8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466080" cy="2886075"/>
            <wp:effectExtent l="0" t="0" r="5080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·两项功能开发已完成：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387975" cy="3413760"/>
            <wp:effectExtent l="0" t="0" r="6985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·4项事务均已完成：</w:t>
      </w:r>
    </w:p>
    <w:p>
      <w:pPr>
        <w:pStyle w:val="8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396865" cy="3775075"/>
            <wp:effectExtent l="0" t="0" r="13335" b="444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b/>
          <w:bCs/>
        </w:rPr>
        <w:t>当冲刺周期内的事务全部完成后，结束该冲刺周期，在路线图面板查看完成的状态。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所有事务均已完成以后，项目经理sean账户下点击“完成冲刺”，以结束该冲刺周期，截图如下所示：</w:t>
      </w:r>
    </w:p>
    <w:p>
      <w:pPr>
        <w:pStyle w:val="8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4721225" cy="2911475"/>
            <wp:effectExtent l="0" t="0" r="3175" b="1460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rcRect t="4045" b="1807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随后在路线图面板中查看完成的状态，可见：整个冲刺周期为期3周，而长期故事“图书管理系统（sean）1.0版本”的时间为1个月；在此次冲刺周期中，团队成员按时的完成了4项事务，截图如下所示：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-248285</wp:posOffset>
            </wp:positionH>
            <wp:positionV relativeFrom="paragraph">
              <wp:posOffset>52705</wp:posOffset>
            </wp:positionV>
            <wp:extent cx="5770880" cy="2752090"/>
            <wp:effectExtent l="0" t="0" r="5080" b="6350"/>
            <wp:wrapTopAndBottom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rcRect r="7356" b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黑体" w:hAnsi="黑体" w:eastAsia="黑体" w:cs="黑体"/>
          <w:b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五、实验心得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本次实验，我学习到了敏捷开发（Scrum）项目的管理思想，模拟了敏捷开发项目的管理过程；同时也通过对JIRA项目管理工具的使用，掌握了项目管理的必要步骤，体验了项目管理的不同视角；还通过对图书管理系统具体设定的项目管理要求，实践了一个敏捷开发项目管理周期，收获颇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920198"/>
    <w:rsid w:val="000B410A"/>
    <w:rsid w:val="000C4957"/>
    <w:rsid w:val="001534AD"/>
    <w:rsid w:val="001579A7"/>
    <w:rsid w:val="002D37A1"/>
    <w:rsid w:val="002E5B5D"/>
    <w:rsid w:val="002F3CF7"/>
    <w:rsid w:val="003F1F3A"/>
    <w:rsid w:val="004466D3"/>
    <w:rsid w:val="00493F34"/>
    <w:rsid w:val="004B57E0"/>
    <w:rsid w:val="004C3816"/>
    <w:rsid w:val="004D1F43"/>
    <w:rsid w:val="004D3313"/>
    <w:rsid w:val="004D526C"/>
    <w:rsid w:val="004F4429"/>
    <w:rsid w:val="00553169"/>
    <w:rsid w:val="005800CA"/>
    <w:rsid w:val="005B338C"/>
    <w:rsid w:val="005D0853"/>
    <w:rsid w:val="005E15E9"/>
    <w:rsid w:val="005E6A0C"/>
    <w:rsid w:val="00635B4B"/>
    <w:rsid w:val="006406D3"/>
    <w:rsid w:val="006673E6"/>
    <w:rsid w:val="00697F05"/>
    <w:rsid w:val="00712C32"/>
    <w:rsid w:val="00742D3E"/>
    <w:rsid w:val="00750153"/>
    <w:rsid w:val="007905FD"/>
    <w:rsid w:val="007B5DE2"/>
    <w:rsid w:val="007E4DF7"/>
    <w:rsid w:val="00814068"/>
    <w:rsid w:val="00863315"/>
    <w:rsid w:val="00881FDC"/>
    <w:rsid w:val="009167F0"/>
    <w:rsid w:val="00920198"/>
    <w:rsid w:val="009E15D6"/>
    <w:rsid w:val="00A03021"/>
    <w:rsid w:val="00A44CFA"/>
    <w:rsid w:val="00A57FF4"/>
    <w:rsid w:val="00A92FFD"/>
    <w:rsid w:val="00A96614"/>
    <w:rsid w:val="00B30B82"/>
    <w:rsid w:val="00B53627"/>
    <w:rsid w:val="00B7746B"/>
    <w:rsid w:val="00BA39E7"/>
    <w:rsid w:val="00BC251C"/>
    <w:rsid w:val="00BD2C7F"/>
    <w:rsid w:val="00BF0934"/>
    <w:rsid w:val="00C24042"/>
    <w:rsid w:val="00C76E5A"/>
    <w:rsid w:val="00C82ACA"/>
    <w:rsid w:val="00CB6C0A"/>
    <w:rsid w:val="00CB7B64"/>
    <w:rsid w:val="00D5736C"/>
    <w:rsid w:val="00D65EA0"/>
    <w:rsid w:val="00D8472A"/>
    <w:rsid w:val="00DF3BBB"/>
    <w:rsid w:val="00EA164C"/>
    <w:rsid w:val="00F25236"/>
    <w:rsid w:val="013243F9"/>
    <w:rsid w:val="01793287"/>
    <w:rsid w:val="01E1703D"/>
    <w:rsid w:val="02C5006F"/>
    <w:rsid w:val="033455DC"/>
    <w:rsid w:val="05947E17"/>
    <w:rsid w:val="0687329C"/>
    <w:rsid w:val="088D5A05"/>
    <w:rsid w:val="09AF5ECF"/>
    <w:rsid w:val="09C75C1D"/>
    <w:rsid w:val="0A084504"/>
    <w:rsid w:val="0A4905BD"/>
    <w:rsid w:val="0AD431A1"/>
    <w:rsid w:val="0B464611"/>
    <w:rsid w:val="0C3152C1"/>
    <w:rsid w:val="0CDE5C52"/>
    <w:rsid w:val="0DED6FC6"/>
    <w:rsid w:val="0E773974"/>
    <w:rsid w:val="0E811086"/>
    <w:rsid w:val="0EA613E8"/>
    <w:rsid w:val="0FD56A6A"/>
    <w:rsid w:val="104D4104"/>
    <w:rsid w:val="11DB7EA2"/>
    <w:rsid w:val="12647080"/>
    <w:rsid w:val="12AC6F0C"/>
    <w:rsid w:val="138228A6"/>
    <w:rsid w:val="13F866C4"/>
    <w:rsid w:val="140908D1"/>
    <w:rsid w:val="145C6C53"/>
    <w:rsid w:val="14776EF7"/>
    <w:rsid w:val="147815B3"/>
    <w:rsid w:val="14785667"/>
    <w:rsid w:val="14A27D6B"/>
    <w:rsid w:val="14DD383A"/>
    <w:rsid w:val="15307D47"/>
    <w:rsid w:val="15B46B51"/>
    <w:rsid w:val="15F958D1"/>
    <w:rsid w:val="16090E6F"/>
    <w:rsid w:val="169925C2"/>
    <w:rsid w:val="16B74615"/>
    <w:rsid w:val="180D5167"/>
    <w:rsid w:val="189A2440"/>
    <w:rsid w:val="1A164FE1"/>
    <w:rsid w:val="1A642C22"/>
    <w:rsid w:val="1A937147"/>
    <w:rsid w:val="1B106969"/>
    <w:rsid w:val="1C527EEE"/>
    <w:rsid w:val="1D263B51"/>
    <w:rsid w:val="1D55000A"/>
    <w:rsid w:val="1E227F9C"/>
    <w:rsid w:val="1E426EBA"/>
    <w:rsid w:val="1F001EC5"/>
    <w:rsid w:val="1FB165DB"/>
    <w:rsid w:val="1FD61FB0"/>
    <w:rsid w:val="22F422C8"/>
    <w:rsid w:val="233B7570"/>
    <w:rsid w:val="25C7350E"/>
    <w:rsid w:val="269F1099"/>
    <w:rsid w:val="28807196"/>
    <w:rsid w:val="2A4B0B06"/>
    <w:rsid w:val="2BA47406"/>
    <w:rsid w:val="2C9E0453"/>
    <w:rsid w:val="2D3D2B16"/>
    <w:rsid w:val="2D880661"/>
    <w:rsid w:val="2DB44BC5"/>
    <w:rsid w:val="2DF878E2"/>
    <w:rsid w:val="2E1D3A94"/>
    <w:rsid w:val="2E2D33BC"/>
    <w:rsid w:val="2EA4771D"/>
    <w:rsid w:val="2ED33B5E"/>
    <w:rsid w:val="2F41392E"/>
    <w:rsid w:val="2F6E3407"/>
    <w:rsid w:val="30E23374"/>
    <w:rsid w:val="320060BB"/>
    <w:rsid w:val="326C2300"/>
    <w:rsid w:val="34AB56E3"/>
    <w:rsid w:val="34C128D2"/>
    <w:rsid w:val="35693249"/>
    <w:rsid w:val="35AE11F0"/>
    <w:rsid w:val="35DE3514"/>
    <w:rsid w:val="361C228F"/>
    <w:rsid w:val="362D1DA6"/>
    <w:rsid w:val="366754AB"/>
    <w:rsid w:val="37A80C14"/>
    <w:rsid w:val="39292CF8"/>
    <w:rsid w:val="396226AE"/>
    <w:rsid w:val="3971469F"/>
    <w:rsid w:val="39C42A21"/>
    <w:rsid w:val="3A0F21D2"/>
    <w:rsid w:val="3A5358D6"/>
    <w:rsid w:val="3A603CBD"/>
    <w:rsid w:val="3A7A7FC3"/>
    <w:rsid w:val="3CAE221A"/>
    <w:rsid w:val="3D037FDF"/>
    <w:rsid w:val="3D624E1B"/>
    <w:rsid w:val="3E3D0EE5"/>
    <w:rsid w:val="3FDF2892"/>
    <w:rsid w:val="41183B1B"/>
    <w:rsid w:val="413834D1"/>
    <w:rsid w:val="42D93131"/>
    <w:rsid w:val="43D52775"/>
    <w:rsid w:val="444A5133"/>
    <w:rsid w:val="463B22BD"/>
    <w:rsid w:val="467977C5"/>
    <w:rsid w:val="46A25BD5"/>
    <w:rsid w:val="46B41F0E"/>
    <w:rsid w:val="46C1096E"/>
    <w:rsid w:val="46E44A12"/>
    <w:rsid w:val="47BD40EB"/>
    <w:rsid w:val="47CE5C82"/>
    <w:rsid w:val="4907292A"/>
    <w:rsid w:val="49383636"/>
    <w:rsid w:val="4A09189D"/>
    <w:rsid w:val="4C24269D"/>
    <w:rsid w:val="4C5A343C"/>
    <w:rsid w:val="4C716E34"/>
    <w:rsid w:val="4C9E688B"/>
    <w:rsid w:val="4E0E62AD"/>
    <w:rsid w:val="4F3862AD"/>
    <w:rsid w:val="50204C27"/>
    <w:rsid w:val="506765BF"/>
    <w:rsid w:val="50DB696C"/>
    <w:rsid w:val="51215476"/>
    <w:rsid w:val="51981FF4"/>
    <w:rsid w:val="53FB24A6"/>
    <w:rsid w:val="54104FC2"/>
    <w:rsid w:val="542919A7"/>
    <w:rsid w:val="54307C37"/>
    <w:rsid w:val="545C5787"/>
    <w:rsid w:val="54EA3BAF"/>
    <w:rsid w:val="56C13062"/>
    <w:rsid w:val="5A033AF9"/>
    <w:rsid w:val="5B4A663E"/>
    <w:rsid w:val="5B647BFC"/>
    <w:rsid w:val="5C2D4455"/>
    <w:rsid w:val="5C9C45EC"/>
    <w:rsid w:val="5D4806FF"/>
    <w:rsid w:val="5D68101A"/>
    <w:rsid w:val="5DEB63BE"/>
    <w:rsid w:val="5DF92FA4"/>
    <w:rsid w:val="5E62059E"/>
    <w:rsid w:val="5F412E10"/>
    <w:rsid w:val="5F6E33A4"/>
    <w:rsid w:val="60A86DF8"/>
    <w:rsid w:val="60D26F24"/>
    <w:rsid w:val="628D7730"/>
    <w:rsid w:val="62DA2113"/>
    <w:rsid w:val="63BC0EC7"/>
    <w:rsid w:val="63C13032"/>
    <w:rsid w:val="64C25C2B"/>
    <w:rsid w:val="64CD2516"/>
    <w:rsid w:val="65324C98"/>
    <w:rsid w:val="655E2BFD"/>
    <w:rsid w:val="65614075"/>
    <w:rsid w:val="66BD7A81"/>
    <w:rsid w:val="6770465F"/>
    <w:rsid w:val="68977769"/>
    <w:rsid w:val="690E5E3C"/>
    <w:rsid w:val="69E60316"/>
    <w:rsid w:val="69ED639A"/>
    <w:rsid w:val="6A4122F5"/>
    <w:rsid w:val="6A4C5F97"/>
    <w:rsid w:val="6A8E33BE"/>
    <w:rsid w:val="6AC66069"/>
    <w:rsid w:val="6B476E8A"/>
    <w:rsid w:val="6BE42668"/>
    <w:rsid w:val="6C97799E"/>
    <w:rsid w:val="6C992E29"/>
    <w:rsid w:val="6D68033A"/>
    <w:rsid w:val="6D8079F9"/>
    <w:rsid w:val="6E312084"/>
    <w:rsid w:val="6E596F8D"/>
    <w:rsid w:val="6FE74EB8"/>
    <w:rsid w:val="70384D0E"/>
    <w:rsid w:val="70790109"/>
    <w:rsid w:val="709F1576"/>
    <w:rsid w:val="71EB6140"/>
    <w:rsid w:val="723B701D"/>
    <w:rsid w:val="72C25048"/>
    <w:rsid w:val="74785E04"/>
    <w:rsid w:val="74DA28B2"/>
    <w:rsid w:val="77356731"/>
    <w:rsid w:val="77E139A5"/>
    <w:rsid w:val="77F27C02"/>
    <w:rsid w:val="780D4890"/>
    <w:rsid w:val="79A91CCC"/>
    <w:rsid w:val="7B3F45C3"/>
    <w:rsid w:val="7BC77B74"/>
    <w:rsid w:val="7C544077"/>
    <w:rsid w:val="7C5A2015"/>
    <w:rsid w:val="7CB400F8"/>
    <w:rsid w:val="7E6C28A4"/>
    <w:rsid w:val="7F9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1483</Words>
  <Characters>1612</Characters>
  <Lines>4</Lines>
  <Paragraphs>1</Paragraphs>
  <TotalTime>0</TotalTime>
  <ScaleCrop>false</ScaleCrop>
  <LinksUpToDate>false</LinksUpToDate>
  <CharactersWithSpaces>1744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2021-10-09T01:26:00Z</dcterms:created>
  <dc:creator>陆 凌波</dc:creator>
  <cp:lastModifiedBy>小猫儿乖乖</cp:lastModifiedBy>
  <dcterms:modified xsi:type="dcterms:W3CDTF">2022-10-31T07:22:00Z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36B3C3FD52DE43C190E9427D9BA7862A</vt:lpwstr>
  </property>
</Properties>
</file>