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sz w:val="22"/>
          <w:szCs w:val="28"/>
          <w:highlight w:val="cyan"/>
          <w:lang w:val="en-US" w:eastAsia="zh-CN"/>
        </w:rPr>
      </w:pPr>
      <w:r>
        <w:rPr>
          <w:rFonts w:hint="eastAsia"/>
          <w:sz w:val="22"/>
          <w:szCs w:val="28"/>
          <w:highlight w:val="cyan"/>
          <w:lang w:val="en-US" w:eastAsia="zh-CN"/>
        </w:rPr>
        <w:t>第一章 软件与软件工程</w:t>
      </w:r>
    </w:p>
    <w:p>
      <w:pPr>
        <w:outlineLvl w:val="1"/>
        <w:rPr>
          <w:rFonts w:hint="eastAsia"/>
          <w:sz w:val="22"/>
          <w:szCs w:val="28"/>
          <w:lang w:val="en-US" w:eastAsia="zh-CN"/>
        </w:rPr>
      </w:pPr>
      <w:r>
        <w:rPr>
          <w:rFonts w:hint="eastAsia"/>
          <w:sz w:val="22"/>
          <w:szCs w:val="28"/>
          <w:lang w:val="en-US" w:eastAsia="zh-CN"/>
        </w:rPr>
        <w:t>1、软件失效曲线：</w:t>
      </w:r>
    </w:p>
    <w:p>
      <w:pPr>
        <w:ind w:firstLine="440" w:firstLineChars="200"/>
        <w:rPr>
          <w:rFonts w:hint="eastAsia"/>
          <w:sz w:val="22"/>
          <w:szCs w:val="28"/>
          <w:lang w:val="en-US" w:eastAsia="zh-CN"/>
        </w:rPr>
      </w:pPr>
      <w:r>
        <w:rPr>
          <w:rFonts w:hint="eastAsia"/>
          <w:sz w:val="22"/>
          <w:szCs w:val="28"/>
          <w:lang w:val="en-US" w:eastAsia="zh-CN"/>
        </w:rPr>
        <w:t>由于变更的副作用导致失效率提高。不断的变更是软件退化的根本原因。</w:t>
      </w:r>
    </w:p>
    <w:p>
      <w:pPr>
        <w:ind w:firstLine="440" w:firstLineChars="200"/>
        <w:rPr>
          <w:rFonts w:hint="default"/>
          <w:sz w:val="22"/>
          <w:szCs w:val="28"/>
          <w:lang w:val="en-US" w:eastAsia="zh-CN"/>
        </w:rPr>
      </w:pPr>
      <w:r>
        <w:rPr>
          <w:rFonts w:hint="eastAsia"/>
          <w:sz w:val="22"/>
          <w:szCs w:val="28"/>
          <w:lang w:val="en-US" w:eastAsia="zh-CN"/>
        </w:rPr>
        <w:t>·遗留软件（1-26）</w:t>
      </w:r>
    </w:p>
    <w:p>
      <w:pPr>
        <w:outlineLvl w:val="1"/>
        <w:rPr>
          <w:rFonts w:hint="eastAsia"/>
          <w:sz w:val="22"/>
          <w:szCs w:val="28"/>
          <w:lang w:val="en-US" w:eastAsia="zh-CN"/>
        </w:rPr>
      </w:pPr>
      <w:r>
        <w:rPr>
          <w:rFonts w:hint="eastAsia"/>
          <w:sz w:val="22"/>
          <w:szCs w:val="28"/>
          <w:lang w:val="en-US" w:eastAsia="zh-CN"/>
        </w:rPr>
        <w:t>2、当代软件工程的目标：</w:t>
      </w:r>
    </w:p>
    <w:p>
      <w:pPr>
        <w:ind w:firstLine="440" w:firstLineChars="200"/>
        <w:rPr>
          <w:rFonts w:hint="eastAsia"/>
          <w:sz w:val="22"/>
          <w:szCs w:val="28"/>
          <w:lang w:val="en-US" w:eastAsia="zh-CN"/>
        </w:rPr>
      </w:pPr>
      <w:r>
        <w:rPr>
          <w:rFonts w:hint="eastAsia"/>
          <w:sz w:val="22"/>
          <w:szCs w:val="28"/>
          <w:lang w:val="en-US" w:eastAsia="zh-CN"/>
        </w:rPr>
        <w:t>是“修改在进化论理论上建立的方法论”，即“软件系统不断经历变更，新的软件系统从旧系统中建立起来，并且所有新旧系统都必须具有互操作性和协作性。”</w:t>
      </w:r>
    </w:p>
    <w:p>
      <w:pPr>
        <w:outlineLvl w:val="1"/>
        <w:rPr>
          <w:rFonts w:hint="eastAsia"/>
          <w:sz w:val="22"/>
          <w:szCs w:val="28"/>
          <w:lang w:val="en-US" w:eastAsia="zh-CN"/>
        </w:rPr>
      </w:pPr>
      <w:r>
        <w:rPr>
          <w:rFonts w:hint="eastAsia"/>
          <w:sz w:val="22"/>
          <w:szCs w:val="28"/>
          <w:lang w:val="en-US" w:eastAsia="zh-CN"/>
        </w:rPr>
        <w:t>3、</w:t>
      </w:r>
      <w:r>
        <w:rPr>
          <w:rFonts w:hint="eastAsia"/>
          <w:b/>
          <w:bCs/>
          <w:sz w:val="22"/>
          <w:szCs w:val="28"/>
          <w:lang w:val="en-US" w:eastAsia="zh-CN"/>
        </w:rPr>
        <w:t>软件工程</w:t>
      </w:r>
      <w:r>
        <w:rPr>
          <w:rFonts w:hint="eastAsia"/>
          <w:sz w:val="22"/>
          <w:szCs w:val="28"/>
          <w:lang w:val="en-US" w:eastAsia="zh-CN"/>
        </w:rPr>
        <w:t>定义：</w:t>
      </w:r>
    </w:p>
    <w:p>
      <w:pPr>
        <w:ind w:firstLine="440" w:firstLineChars="200"/>
        <w:rPr>
          <w:rFonts w:hint="eastAsia"/>
          <w:sz w:val="22"/>
          <w:szCs w:val="28"/>
          <w:lang w:val="en-US" w:eastAsia="zh-CN"/>
        </w:rPr>
      </w:pPr>
      <w:r>
        <w:rPr>
          <w:rFonts w:hint="eastAsia"/>
          <w:sz w:val="22"/>
          <w:szCs w:val="28"/>
          <w:lang w:val="en-US" w:eastAsia="zh-CN"/>
        </w:rPr>
        <w:t>将系统化的、规范的、可量化的方法应用于软件的开发、运行和维护，即将工程化方法应用于软件。</w:t>
      </w:r>
    </w:p>
    <w:p>
      <w:pPr>
        <w:rPr>
          <w:rFonts w:hint="eastAsia"/>
          <w:sz w:val="22"/>
          <w:szCs w:val="28"/>
          <w:lang w:val="en-US" w:eastAsia="zh-CN"/>
        </w:rPr>
      </w:pPr>
      <w:r>
        <w:rPr>
          <w:rFonts w:hint="eastAsia"/>
          <w:sz w:val="22"/>
          <w:szCs w:val="28"/>
          <w:lang w:val="en-US" w:eastAsia="zh-CN"/>
        </w:rPr>
        <w:t>4、</w:t>
      </w:r>
      <w:r>
        <w:rPr>
          <w:rFonts w:hint="eastAsia"/>
          <w:b/>
          <w:bCs/>
          <w:sz w:val="22"/>
          <w:szCs w:val="28"/>
          <w:lang w:val="en-US" w:eastAsia="zh-CN"/>
        </w:rPr>
        <w:t>软件工程层次图（P7）/层次化技术（2-5）</w:t>
      </w:r>
      <w:r>
        <w:rPr>
          <w:rFonts w:hint="eastAsia"/>
          <w:sz w:val="22"/>
          <w:szCs w:val="28"/>
          <w:lang w:val="en-US" w:eastAsia="zh-CN"/>
        </w:rPr>
        <w:t>：质量关注点、过程、方法、工具。</w:t>
      </w:r>
    </w:p>
    <w:p>
      <w:pPr>
        <w:rPr>
          <w:rFonts w:hint="default"/>
          <w:sz w:val="22"/>
          <w:szCs w:val="28"/>
          <w:lang w:val="en-US" w:eastAsia="zh-CN"/>
        </w:rPr>
      </w:pPr>
      <w:r>
        <w:rPr>
          <w:rFonts w:hint="eastAsia"/>
          <w:sz w:val="22"/>
          <w:szCs w:val="28"/>
          <w:lang w:val="en-US" w:eastAsia="zh-CN"/>
        </w:rPr>
        <w:t>·软件过程、活动、动作、任务（P7）</w:t>
      </w:r>
    </w:p>
    <w:p>
      <w:pPr>
        <w:rPr>
          <w:rFonts w:hint="default"/>
          <w:sz w:val="22"/>
          <w:szCs w:val="28"/>
          <w:lang w:val="en-US" w:eastAsia="zh-CN"/>
        </w:rPr>
      </w:pPr>
      <w:r>
        <w:rPr>
          <w:rFonts w:hint="eastAsia"/>
          <w:sz w:val="22"/>
          <w:szCs w:val="28"/>
          <w:lang w:val="en-US" w:eastAsia="zh-CN"/>
        </w:rPr>
        <w:t>·</w:t>
      </w:r>
      <w:r>
        <w:rPr>
          <w:rFonts w:hint="eastAsia"/>
          <w:b/>
          <w:bCs/>
          <w:sz w:val="22"/>
          <w:szCs w:val="28"/>
          <w:lang w:val="en-US" w:eastAsia="zh-CN"/>
        </w:rPr>
        <w:t>过程</w:t>
      </w:r>
      <w:r>
        <w:rPr>
          <w:rFonts w:hint="eastAsia"/>
          <w:sz w:val="22"/>
          <w:szCs w:val="28"/>
          <w:lang w:val="en-US" w:eastAsia="zh-CN"/>
        </w:rPr>
        <w:t>不是对如何构建计算机软件的严格规定，而是一种具有可适应性的调整方案。</w:t>
      </w:r>
    </w:p>
    <w:p>
      <w:pPr>
        <w:rPr>
          <w:rFonts w:hint="default"/>
          <w:sz w:val="22"/>
          <w:szCs w:val="28"/>
          <w:lang w:val="en-US" w:eastAsia="zh-CN"/>
        </w:rPr>
      </w:pPr>
      <w:r>
        <w:rPr>
          <w:rFonts w:hint="eastAsia"/>
          <w:sz w:val="22"/>
          <w:szCs w:val="28"/>
          <w:lang w:val="en-US" w:eastAsia="zh-CN"/>
        </w:rPr>
        <w:t>5、通用的软件工程过程框架通常包含以下：（2-20，2-29）</w:t>
      </w:r>
    </w:p>
    <w:p>
      <w:pPr>
        <w:outlineLvl w:val="2"/>
        <w:rPr>
          <w:rFonts w:hint="eastAsia"/>
          <w:sz w:val="22"/>
          <w:szCs w:val="28"/>
          <w:lang w:val="en-US" w:eastAsia="zh-CN"/>
        </w:rPr>
      </w:pPr>
      <w:r>
        <w:rPr>
          <w:rFonts w:hint="eastAsia"/>
          <w:sz w:val="22"/>
          <w:szCs w:val="28"/>
          <w:lang w:val="en-US" w:eastAsia="zh-CN"/>
        </w:rPr>
        <w:t>（1）</w:t>
      </w:r>
      <w:r>
        <w:rPr>
          <w:rFonts w:hint="eastAsia"/>
          <w:b/>
          <w:bCs/>
          <w:sz w:val="22"/>
          <w:szCs w:val="28"/>
          <w:lang w:val="en-US" w:eastAsia="zh-CN"/>
        </w:rPr>
        <w:t>5个框架活动</w:t>
      </w:r>
      <w:r>
        <w:rPr>
          <w:rFonts w:hint="eastAsia"/>
          <w:sz w:val="22"/>
          <w:szCs w:val="28"/>
          <w:lang w:val="en-US" w:eastAsia="zh-CN"/>
        </w:rPr>
        <w:t>：</w:t>
      </w:r>
    </w:p>
    <w:p>
      <w:pPr>
        <w:ind w:firstLine="440" w:firstLineChars="200"/>
        <w:rPr>
          <w:rFonts w:hint="default"/>
          <w:sz w:val="22"/>
          <w:szCs w:val="28"/>
          <w:lang w:val="en-US" w:eastAsia="zh-CN"/>
        </w:rPr>
      </w:pPr>
      <w:r>
        <w:rPr>
          <w:rFonts w:hint="eastAsia"/>
          <w:sz w:val="22"/>
          <w:szCs w:val="28"/>
          <w:lang w:val="en-US" w:eastAsia="zh-CN"/>
        </w:rPr>
        <w:t>沟通、策划、建模（需求分析设计）、构建（编码测试）、部署（交付维护）。</w:t>
      </w:r>
    </w:p>
    <w:p>
      <w:pPr>
        <w:outlineLvl w:val="2"/>
        <w:rPr>
          <w:rFonts w:hint="eastAsia"/>
          <w:sz w:val="22"/>
          <w:szCs w:val="28"/>
          <w:lang w:val="en-US" w:eastAsia="zh-CN"/>
        </w:rPr>
      </w:pPr>
      <w:r>
        <w:rPr>
          <w:rFonts w:hint="eastAsia"/>
          <w:sz w:val="22"/>
          <w:szCs w:val="28"/>
          <w:lang w:val="en-US" w:eastAsia="zh-CN"/>
        </w:rPr>
        <w:t>（2）典型的</w:t>
      </w:r>
      <w:r>
        <w:rPr>
          <w:rFonts w:hint="eastAsia"/>
          <w:b/>
          <w:bCs/>
          <w:sz w:val="22"/>
          <w:szCs w:val="28"/>
          <w:lang w:val="en-US" w:eastAsia="zh-CN"/>
        </w:rPr>
        <w:t>普适性活动</w:t>
      </w:r>
      <w:r>
        <w:rPr>
          <w:rFonts w:hint="eastAsia"/>
          <w:sz w:val="22"/>
          <w:szCs w:val="28"/>
          <w:lang w:val="en-US" w:eastAsia="zh-CN"/>
        </w:rPr>
        <w:t>：</w:t>
      </w:r>
    </w:p>
    <w:p>
      <w:pPr>
        <w:ind w:firstLine="440" w:firstLineChars="200"/>
        <w:rPr>
          <w:rFonts w:hint="eastAsia"/>
          <w:sz w:val="22"/>
          <w:szCs w:val="28"/>
          <w:lang w:val="en-US" w:eastAsia="zh-CN"/>
        </w:rPr>
      </w:pPr>
      <w:r>
        <w:rPr>
          <w:rFonts w:hint="eastAsia"/>
          <w:sz w:val="22"/>
          <w:szCs w:val="28"/>
          <w:lang w:val="en-US" w:eastAsia="zh-CN"/>
        </w:rPr>
        <w:t>软件项目跟踪和控制、风险管理、软件质量保证、技术评审、测量、软件配置管理、可复用性管理、工作产品的准备和生产。</w:t>
      </w:r>
    </w:p>
    <w:p>
      <w:pPr>
        <w:rPr>
          <w:rFonts w:hint="eastAsia"/>
          <w:sz w:val="22"/>
          <w:szCs w:val="28"/>
          <w:lang w:val="en-US" w:eastAsia="zh-CN"/>
        </w:rPr>
      </w:pPr>
      <w:r>
        <w:rPr>
          <w:rFonts w:hint="eastAsia"/>
          <w:sz w:val="22"/>
          <w:szCs w:val="28"/>
          <w:lang w:val="en-US" w:eastAsia="zh-CN"/>
        </w:rPr>
        <w:t>6、软件工程实践的精髓，解决问题的精髓：理解问题（沟通和分析）、策划解决方案（建模和软件设计）、实施计划（代码生成）、检查结果（测试和质量保证）。</w:t>
      </w:r>
    </w:p>
    <w:p>
      <w:pPr>
        <w:rPr>
          <w:rFonts w:hint="eastAsia"/>
          <w:sz w:val="22"/>
          <w:szCs w:val="28"/>
          <w:lang w:val="en-US" w:eastAsia="zh-CN"/>
        </w:rPr>
      </w:pPr>
      <w:r>
        <w:rPr>
          <w:rFonts w:hint="eastAsia"/>
          <w:sz w:val="22"/>
          <w:szCs w:val="28"/>
          <w:lang w:val="en-US" w:eastAsia="zh-CN"/>
        </w:rPr>
        <w:t>7、关注软件工程整体实践的原则：存在价值、保持简洁、保持愿景、关注使用者、面向未来、提前计划复用、认真思考。</w:t>
      </w:r>
    </w:p>
    <w:p>
      <w:pPr>
        <w:rPr>
          <w:rFonts w:hint="eastAsia"/>
          <w:sz w:val="22"/>
          <w:szCs w:val="28"/>
          <w:lang w:val="en-US" w:eastAsia="zh-CN"/>
        </w:rPr>
      </w:pPr>
    </w:p>
    <w:p>
      <w:pPr>
        <w:outlineLvl w:val="0"/>
        <w:rPr>
          <w:rFonts w:hint="eastAsia"/>
          <w:sz w:val="22"/>
          <w:szCs w:val="28"/>
          <w:highlight w:val="cyan"/>
          <w:lang w:val="en-US" w:eastAsia="zh-CN"/>
        </w:rPr>
      </w:pPr>
      <w:r>
        <w:rPr>
          <w:rFonts w:hint="eastAsia"/>
          <w:sz w:val="22"/>
          <w:szCs w:val="28"/>
          <w:highlight w:val="cyan"/>
          <w:lang w:val="en-US" w:eastAsia="zh-CN"/>
        </w:rPr>
        <w:t>第二章 过程模型</w:t>
      </w:r>
    </w:p>
    <w:p>
      <w:pPr>
        <w:outlineLvl w:val="1"/>
        <w:rPr>
          <w:rFonts w:hint="eastAsia"/>
          <w:b/>
          <w:bCs/>
          <w:sz w:val="22"/>
          <w:szCs w:val="28"/>
          <w:lang w:val="en-US" w:eastAsia="zh-CN"/>
        </w:rPr>
      </w:pPr>
      <w:r>
        <w:rPr>
          <w:rFonts w:hint="eastAsia"/>
          <w:b/>
          <w:bCs/>
          <w:sz w:val="22"/>
          <w:szCs w:val="28"/>
          <w:lang w:val="en-US" w:eastAsia="zh-CN"/>
        </w:rPr>
        <w:t>1、</w:t>
      </w:r>
      <w:r>
        <w:rPr>
          <w:rFonts w:hint="eastAsia"/>
          <w:b/>
          <w:bCs/>
          <w:sz w:val="22"/>
          <w:szCs w:val="28"/>
          <w:lang w:val="en-US" w:eastAsia="zh-CN"/>
        </w:rPr>
        <w:t>软件过程框架描述：</w:t>
      </w:r>
    </w:p>
    <w:p>
      <w:pPr>
        <w:ind w:firstLine="440" w:firstLineChars="200"/>
        <w:rPr>
          <w:rFonts w:hint="eastAsia"/>
          <w:sz w:val="22"/>
          <w:szCs w:val="28"/>
          <w:lang w:val="en-US" w:eastAsia="zh-CN"/>
        </w:rPr>
      </w:pPr>
      <w:r>
        <w:rPr>
          <w:rFonts w:hint="eastAsia"/>
          <w:sz w:val="22"/>
          <w:szCs w:val="28"/>
          <w:lang w:val="en-US" w:eastAsia="zh-CN"/>
        </w:rPr>
        <w:t>每个框架活动由一系列软件工程动作构成；</w:t>
      </w:r>
    </w:p>
    <w:p>
      <w:pPr>
        <w:ind w:firstLine="440" w:firstLineChars="200"/>
        <w:rPr>
          <w:rFonts w:hint="eastAsia"/>
          <w:sz w:val="22"/>
          <w:szCs w:val="28"/>
          <w:lang w:val="en-US" w:eastAsia="zh-CN"/>
        </w:rPr>
      </w:pPr>
      <w:r>
        <w:rPr>
          <w:rFonts w:hint="eastAsia"/>
          <w:sz w:val="22"/>
          <w:szCs w:val="28"/>
          <w:lang w:val="en-US" w:eastAsia="zh-CN"/>
        </w:rPr>
        <w:t>每个软件工程动作由若干个任务集来定义；</w:t>
      </w:r>
    </w:p>
    <w:p>
      <w:pPr>
        <w:ind w:firstLine="440" w:firstLineChars="200"/>
        <w:rPr>
          <w:rFonts w:hint="eastAsia"/>
          <w:sz w:val="22"/>
          <w:szCs w:val="28"/>
          <w:lang w:val="en-US" w:eastAsia="zh-CN"/>
        </w:rPr>
      </w:pPr>
      <w:r>
        <w:rPr>
          <w:rFonts w:hint="eastAsia"/>
          <w:sz w:val="22"/>
          <w:szCs w:val="28"/>
          <w:lang w:val="en-US" w:eastAsia="zh-CN"/>
        </w:rPr>
        <w:t>这个任务集明确了将要完成的</w:t>
      </w:r>
      <w:r>
        <w:rPr>
          <w:rFonts w:hint="eastAsia"/>
          <w:sz w:val="22"/>
          <w:szCs w:val="28"/>
          <w:u w:val="single"/>
          <w:lang w:val="en-US" w:eastAsia="zh-CN"/>
        </w:rPr>
        <w:t>工作任务</w:t>
      </w:r>
      <w:r>
        <w:rPr>
          <w:rFonts w:hint="eastAsia"/>
          <w:sz w:val="22"/>
          <w:szCs w:val="28"/>
          <w:lang w:val="en-US" w:eastAsia="zh-CN"/>
        </w:rPr>
        <w:t>、将要产生的</w:t>
      </w:r>
      <w:r>
        <w:rPr>
          <w:rFonts w:hint="eastAsia"/>
          <w:sz w:val="22"/>
          <w:szCs w:val="28"/>
          <w:u w:val="single"/>
          <w:lang w:val="en-US" w:eastAsia="zh-CN"/>
        </w:rPr>
        <w:t>工作产品</w:t>
      </w:r>
      <w:r>
        <w:rPr>
          <w:rFonts w:hint="eastAsia"/>
          <w:sz w:val="22"/>
          <w:szCs w:val="28"/>
          <w:lang w:val="en-US" w:eastAsia="zh-CN"/>
        </w:rPr>
        <w:t>、所需要的</w:t>
      </w:r>
      <w:r>
        <w:rPr>
          <w:rFonts w:hint="eastAsia"/>
          <w:sz w:val="22"/>
          <w:szCs w:val="28"/>
          <w:u w:val="single"/>
          <w:lang w:val="en-US" w:eastAsia="zh-CN"/>
        </w:rPr>
        <w:t>质量保证点</w:t>
      </w:r>
      <w:r>
        <w:rPr>
          <w:rFonts w:hint="eastAsia"/>
          <w:sz w:val="22"/>
          <w:szCs w:val="28"/>
          <w:lang w:val="en-US" w:eastAsia="zh-CN"/>
        </w:rPr>
        <w:t>、以及用于表明过程状态的</w:t>
      </w:r>
      <w:r>
        <w:rPr>
          <w:rFonts w:hint="eastAsia"/>
          <w:sz w:val="22"/>
          <w:szCs w:val="28"/>
          <w:u w:val="single"/>
          <w:lang w:val="en-US" w:eastAsia="zh-CN"/>
        </w:rPr>
        <w:t>项目里程碑</w:t>
      </w:r>
      <w:r>
        <w:rPr>
          <w:rFonts w:hint="eastAsia"/>
          <w:sz w:val="22"/>
          <w:szCs w:val="28"/>
          <w:lang w:val="en-US" w:eastAsia="zh-CN"/>
        </w:rPr>
        <w:t>。（3-8）</w:t>
      </w:r>
    </w:p>
    <w:p>
      <w:pPr>
        <w:rPr>
          <w:rFonts w:hint="eastAsia"/>
          <w:sz w:val="22"/>
          <w:szCs w:val="28"/>
          <w:lang w:val="en-US" w:eastAsia="zh-CN"/>
        </w:rPr>
      </w:pPr>
      <w:r>
        <w:rPr>
          <w:rFonts w:hint="eastAsia"/>
          <w:sz w:val="22"/>
          <w:szCs w:val="28"/>
          <w:lang w:val="en-US" w:eastAsia="zh-CN"/>
        </w:rPr>
        <w:t>·举例小、大项目中，某个框架活动的某一动作的</w:t>
      </w:r>
      <w:r>
        <w:rPr>
          <w:rFonts w:hint="eastAsia"/>
          <w:b/>
          <w:bCs/>
          <w:sz w:val="22"/>
          <w:szCs w:val="28"/>
          <w:lang w:val="en-US" w:eastAsia="zh-CN"/>
        </w:rPr>
        <w:t>任务集</w:t>
      </w:r>
      <w:r>
        <w:rPr>
          <w:rFonts w:hint="eastAsia"/>
          <w:sz w:val="22"/>
          <w:szCs w:val="28"/>
          <w:lang w:val="en-US" w:eastAsia="zh-CN"/>
        </w:rPr>
        <w:t>（P19）</w:t>
      </w:r>
    </w:p>
    <w:p>
      <w:pPr>
        <w:rPr>
          <w:rFonts w:hint="default"/>
          <w:sz w:val="22"/>
          <w:szCs w:val="28"/>
          <w:lang w:val="en-US" w:eastAsia="zh-CN"/>
        </w:rPr>
      </w:pPr>
      <w:r>
        <w:rPr>
          <w:rFonts w:hint="eastAsia"/>
          <w:sz w:val="22"/>
          <w:szCs w:val="28"/>
          <w:lang w:val="en-US" w:eastAsia="zh-CN"/>
        </w:rPr>
        <w:t>·</w:t>
      </w:r>
      <w:r>
        <w:rPr>
          <w:rFonts w:hint="eastAsia"/>
          <w:b w:val="0"/>
          <w:bCs w:val="0"/>
          <w:sz w:val="22"/>
          <w:szCs w:val="28"/>
          <w:lang w:val="en-US" w:eastAsia="zh-CN"/>
        </w:rPr>
        <w:t>过程流</w:t>
      </w:r>
      <w:r>
        <w:rPr>
          <w:rFonts w:hint="eastAsia"/>
          <w:sz w:val="22"/>
          <w:szCs w:val="28"/>
          <w:lang w:val="en-US" w:eastAsia="zh-CN"/>
        </w:rPr>
        <w:t>（P17）</w:t>
      </w:r>
    </w:p>
    <w:p>
      <w:pPr>
        <w:outlineLvl w:val="1"/>
        <w:rPr>
          <w:rFonts w:hint="eastAsia"/>
          <w:b/>
          <w:bCs/>
          <w:sz w:val="22"/>
          <w:szCs w:val="28"/>
          <w:lang w:val="en-US" w:eastAsia="zh-CN"/>
        </w:rPr>
      </w:pPr>
      <w:r>
        <w:rPr>
          <w:rFonts w:hint="eastAsia"/>
          <w:b/>
          <w:bCs/>
          <w:sz w:val="22"/>
          <w:szCs w:val="28"/>
          <w:lang w:val="en-US" w:eastAsia="zh-CN"/>
        </w:rPr>
        <w:t>2、传统过程模型（4-8）</w:t>
      </w:r>
    </w:p>
    <w:p>
      <w:pPr>
        <w:rPr>
          <w:rFonts w:hint="default"/>
          <w:sz w:val="22"/>
          <w:szCs w:val="28"/>
          <w:lang w:val="en-US" w:eastAsia="zh-CN"/>
        </w:rPr>
      </w:pPr>
      <w:r>
        <w:rPr>
          <w:rFonts w:hint="eastAsia"/>
          <w:sz w:val="22"/>
          <w:szCs w:val="28"/>
          <w:lang w:val="en-US" w:eastAsia="zh-CN"/>
        </w:rPr>
        <w:t>（1）瀑布模型：图、优缺点（P20）</w:t>
      </w:r>
    </w:p>
    <w:p>
      <w:pPr>
        <w:rPr>
          <w:rFonts w:hint="default"/>
          <w:sz w:val="22"/>
          <w:szCs w:val="28"/>
          <w:lang w:val="en-US" w:eastAsia="zh-CN"/>
        </w:rPr>
      </w:pPr>
      <w:r>
        <w:rPr>
          <w:rFonts w:hint="eastAsia"/>
          <w:sz w:val="22"/>
          <w:szCs w:val="28"/>
          <w:lang w:val="en-US" w:eastAsia="zh-CN"/>
        </w:rPr>
        <w:t>（2）V字模型：图（4-9）</w:t>
      </w:r>
    </w:p>
    <w:p>
      <w:pPr>
        <w:rPr>
          <w:rFonts w:hint="default"/>
          <w:sz w:val="22"/>
          <w:szCs w:val="28"/>
          <w:lang w:val="en-US" w:eastAsia="zh-CN"/>
        </w:rPr>
      </w:pPr>
      <w:r>
        <w:rPr>
          <w:rFonts w:hint="eastAsia"/>
          <w:sz w:val="22"/>
          <w:szCs w:val="28"/>
          <w:lang w:val="en-US" w:eastAsia="zh-CN"/>
        </w:rPr>
        <w:t>（3）原型开发过程模型：开始于沟通，建模快速设计（P21）</w:t>
      </w:r>
    </w:p>
    <w:p>
      <w:pPr>
        <w:rPr>
          <w:rFonts w:hint="default"/>
          <w:sz w:val="22"/>
          <w:szCs w:val="28"/>
          <w:lang w:val="en-US" w:eastAsia="zh-CN"/>
        </w:rPr>
      </w:pPr>
      <w:r>
        <w:rPr>
          <w:rFonts w:hint="eastAsia"/>
          <w:sz w:val="22"/>
          <w:szCs w:val="28"/>
          <w:lang w:val="en-US" w:eastAsia="zh-CN"/>
        </w:rPr>
        <w:t>（4）增量过程模型：构造一系列可执行的中间版本</w:t>
      </w:r>
    </w:p>
    <w:p>
      <w:pPr>
        <w:rPr>
          <w:rFonts w:hint="default"/>
          <w:sz w:val="22"/>
          <w:szCs w:val="28"/>
          <w:lang w:val="en-US" w:eastAsia="zh-CN"/>
        </w:rPr>
      </w:pPr>
      <w:r>
        <w:rPr>
          <w:rFonts w:hint="eastAsia"/>
          <w:sz w:val="22"/>
          <w:szCs w:val="28"/>
          <w:lang w:val="en-US" w:eastAsia="zh-CN"/>
        </w:rPr>
        <w:t>（5）演化过程模型：降低风险，采用最广泛，比如螺旋模型、原型模型、并行模型</w:t>
      </w:r>
    </w:p>
    <w:p>
      <w:pPr>
        <w:outlineLvl w:val="2"/>
        <w:rPr>
          <w:rFonts w:hint="eastAsia"/>
          <w:sz w:val="22"/>
          <w:szCs w:val="28"/>
          <w:lang w:val="en-US" w:eastAsia="zh-CN"/>
        </w:rPr>
      </w:pPr>
      <w:r>
        <w:rPr>
          <w:rFonts w:hint="eastAsia"/>
          <w:sz w:val="22"/>
          <w:szCs w:val="28"/>
          <w:lang w:val="en-US" w:eastAsia="zh-CN"/>
        </w:rPr>
        <w:t>（6）</w:t>
      </w:r>
      <w:r>
        <w:rPr>
          <w:rFonts w:hint="eastAsia"/>
          <w:b/>
          <w:bCs/>
          <w:sz w:val="22"/>
          <w:szCs w:val="28"/>
          <w:lang w:val="en-US" w:eastAsia="zh-CN"/>
        </w:rPr>
        <w:t>统一过程UP</w:t>
      </w:r>
    </w:p>
    <w:p>
      <w:pPr>
        <w:ind w:firstLine="440" w:firstLineChars="200"/>
        <w:rPr>
          <w:rFonts w:hint="default"/>
          <w:sz w:val="22"/>
          <w:szCs w:val="28"/>
          <w:lang w:val="en-US" w:eastAsia="zh-CN"/>
        </w:rPr>
      </w:pPr>
      <w:r>
        <w:rPr>
          <w:rFonts w:hint="eastAsia"/>
          <w:sz w:val="22"/>
          <w:szCs w:val="28"/>
          <w:lang w:val="en-US" w:eastAsia="zh-CN"/>
        </w:rPr>
        <w:t>一种“用例驱动，以构架为中心的迭代和增量”软件过程和统一建模语言（UML）紧密结合。</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（7）</w:t>
      </w:r>
      <w:r>
        <w:rPr>
          <w:rFonts w:hint="eastAsia" w:cstheme="minorBidi"/>
          <w:b/>
          <w:bCs/>
          <w:kern w:val="2"/>
          <w:sz w:val="21"/>
          <w:szCs w:val="24"/>
          <w:lang w:val="en-US" w:eastAsia="zh-CN" w:bidi="ar-SA"/>
        </w:rPr>
        <w:t>统一软件过程RUP</w:t>
      </w:r>
    </w:p>
    <w:p>
      <w:pPr>
        <w:bidi w:val="0"/>
        <w:ind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一种“风险驱动”的基于UML和构件式架构的迭代、递增型开发过程。</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四个阶段：初始、精化、构建、转移（4-28）</w:t>
      </w:r>
    </w:p>
    <w:p>
      <w:pPr>
        <w:numPr>
          <w:ilvl w:val="0"/>
          <w:numId w:val="0"/>
        </w:numPr>
        <w:bidi w:val="0"/>
        <w:jc w:val="both"/>
        <w:outlineLvl w:val="2"/>
        <w:rPr>
          <w:rFonts w:hint="default" w:cstheme="minorBidi"/>
          <w:kern w:val="2"/>
          <w:sz w:val="21"/>
          <w:szCs w:val="24"/>
          <w:lang w:val="en-US" w:eastAsia="zh-CN" w:bidi="ar-SA"/>
        </w:rPr>
      </w:pPr>
      <w:r>
        <w:rPr>
          <w:rFonts w:hint="eastAsia" w:cstheme="minorBidi"/>
          <w:kern w:val="2"/>
          <w:sz w:val="21"/>
          <w:szCs w:val="24"/>
          <w:lang w:val="en-US" w:eastAsia="zh-CN" w:bidi="ar-SA"/>
        </w:rPr>
        <w:t>（8）</w:t>
      </w:r>
      <w:r>
        <w:rPr>
          <w:rFonts w:hint="eastAsia" w:cstheme="minorBidi"/>
          <w:b/>
          <w:bCs/>
          <w:kern w:val="2"/>
          <w:sz w:val="21"/>
          <w:szCs w:val="24"/>
          <w:lang w:val="en-US" w:eastAsia="zh-CN" w:bidi="ar-SA"/>
        </w:rPr>
        <w:t>统一建模语言UML</w:t>
      </w:r>
    </w:p>
    <w:p>
      <w:pPr>
        <w:bidi w:val="0"/>
        <w:ind w:firstLine="420" w:firstLineChars="200"/>
        <w:jc w:val="both"/>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作为需求模型和设计模型的表示方式，提供了必要的技术支持和面向对象的软件工程实践，但它并不提供过程框架来指导项目团队。UML包含了大量用于面向对象系统建模和开发的符号，已经成为面向对象软件开发的行业标准</w:t>
      </w:r>
      <w:r>
        <w:rPr>
          <w:rFonts w:hint="eastAsia" w:cstheme="minorBidi"/>
          <w:kern w:val="2"/>
          <w:sz w:val="21"/>
          <w:szCs w:val="24"/>
          <w:lang w:val="en-US" w:eastAsia="zh-CN" w:bidi="ar-SA"/>
        </w:rPr>
        <w:t>。</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3、个人软件过程PSP和团队软件过程TSP</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outlineLvl w:val="0"/>
        <w:rPr>
          <w:rFonts w:hint="default" w:asciiTheme="minorHAnsi" w:hAnsiTheme="minorHAnsi" w:eastAsiaTheme="minorEastAsia" w:cstheme="minorBidi"/>
          <w:kern w:val="2"/>
          <w:sz w:val="21"/>
          <w:szCs w:val="24"/>
          <w:highlight w:val="cyan"/>
          <w:lang w:val="en-US" w:eastAsia="zh-CN" w:bidi="ar-SA"/>
        </w:rPr>
      </w:pPr>
      <w:r>
        <w:rPr>
          <w:rFonts w:hint="eastAsia" w:cstheme="minorBidi"/>
          <w:kern w:val="2"/>
          <w:sz w:val="21"/>
          <w:szCs w:val="24"/>
          <w:highlight w:val="cyan"/>
          <w:lang w:val="en-US" w:eastAsia="zh-CN" w:bidi="ar-SA"/>
        </w:rPr>
        <w:t>第三章 敏捷和敏捷过程</w:t>
      </w:r>
    </w:p>
    <w:p>
      <w:pPr>
        <w:bidi w:val="0"/>
        <w:jc w:val="both"/>
        <w:rPr>
          <w:rFonts w:hint="eastAsia" w:cstheme="minorBidi"/>
          <w:kern w:val="2"/>
          <w:sz w:val="21"/>
          <w:szCs w:val="24"/>
          <w:lang w:val="en-US" w:eastAsia="zh-CN" w:bidi="ar-SA"/>
        </w:rPr>
      </w:pPr>
      <w:r>
        <w:rPr>
          <w:rFonts w:hint="eastAsia" w:cstheme="minorBidi"/>
          <w:b w:val="0"/>
          <w:bCs w:val="0"/>
          <w:kern w:val="2"/>
          <w:sz w:val="21"/>
          <w:szCs w:val="24"/>
          <w:lang w:val="en-US" w:eastAsia="zh-CN" w:bidi="ar-SA"/>
        </w:rPr>
        <w:t>1、</w:t>
      </w:r>
      <w:r>
        <w:rPr>
          <w:rFonts w:hint="eastAsia" w:cstheme="minorBidi"/>
          <w:b/>
          <w:bCs/>
          <w:kern w:val="2"/>
          <w:sz w:val="21"/>
          <w:szCs w:val="24"/>
          <w:lang w:val="en-US" w:eastAsia="zh-CN" w:bidi="ar-SA"/>
        </w:rPr>
        <w:t>敏捷开发</w:t>
      </w:r>
      <w:r>
        <w:rPr>
          <w:rFonts w:hint="eastAsia" w:cstheme="minorBidi"/>
          <w:kern w:val="2"/>
          <w:sz w:val="21"/>
          <w:szCs w:val="24"/>
          <w:lang w:val="en-US" w:eastAsia="zh-CN" w:bidi="ar-SA"/>
        </w:rPr>
        <w:t>：软件工程精简版，它保留了基本的框架活动（沟通策划建模构件部署），但将其缩减到一个推动项目组朝着构建和交付发展的最小任务集。（P30）</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w:t>
      </w:r>
      <w:r>
        <w:rPr>
          <w:rFonts w:hint="eastAsia" w:cstheme="minorBidi"/>
          <w:b/>
          <w:bCs/>
          <w:kern w:val="2"/>
          <w:sz w:val="21"/>
          <w:szCs w:val="24"/>
          <w:lang w:val="en-US" w:eastAsia="zh-CN" w:bidi="ar-SA"/>
        </w:rPr>
        <w:t>敏捷软件开发宣言</w:t>
      </w:r>
      <w:r>
        <w:rPr>
          <w:rFonts w:hint="eastAsia" w:cstheme="minorBidi"/>
          <w:kern w:val="2"/>
          <w:sz w:val="21"/>
          <w:szCs w:val="24"/>
          <w:lang w:val="en-US" w:eastAsia="zh-CN" w:bidi="ar-SA"/>
        </w:rPr>
        <w:t>：“个人和他们之间的交流胜过开发过程和工具；可运行的软件胜过宽泛的文档；客户合作胜过合同谈判；对变更的良好响应胜过按部就班的遵循计划。”</w:t>
      </w:r>
    </w:p>
    <w:p>
      <w:pPr>
        <w:bidi w:val="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eastAsia" w:cstheme="minorBidi"/>
          <w:b/>
          <w:bCs/>
          <w:kern w:val="2"/>
          <w:sz w:val="21"/>
          <w:szCs w:val="24"/>
          <w:lang w:val="en-US" w:eastAsia="zh-CN" w:bidi="ar-SA"/>
        </w:rPr>
        <w:t>敏捷</w:t>
      </w:r>
      <w:r>
        <w:rPr>
          <w:rFonts w:hint="eastAsia" w:cstheme="minorBidi"/>
          <w:b w:val="0"/>
          <w:bCs w:val="0"/>
          <w:kern w:val="2"/>
          <w:sz w:val="21"/>
          <w:szCs w:val="24"/>
          <w:lang w:val="en-US" w:eastAsia="zh-CN" w:bidi="ar-SA"/>
        </w:rPr>
        <w:t>（5-4）</w:t>
      </w:r>
      <w:r>
        <w:rPr>
          <w:rFonts w:hint="eastAsia" w:cstheme="minorBidi"/>
          <w:kern w:val="2"/>
          <w:sz w:val="21"/>
          <w:szCs w:val="24"/>
          <w:lang w:val="en-US" w:eastAsia="zh-CN" w:bidi="ar-SA"/>
        </w:rPr>
        <w:t>可以应用于任何软件过程。为了实现这一目标，过程的设计应使项目团队适应于任务，并且使任务流水线化，在了解敏捷开发方法的流动性的前提下进行计划的制定，保留最重要的工作产品并使其保持简洁，强调这样一个增量交付策略：根据具体的产品类型和运行环境，尽快将可工作的软件交付给客户。</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4、敏捷软件过程具有增量的可适应性。使用增量式开发策略，在很短的时间间隔内交付软件增量（可执行原型或部分实现的可运行系统）来适应（不可预测的）变更的步伐。</w:t>
      </w:r>
    </w:p>
    <w:p>
      <w:pPr>
        <w:bidi w:val="0"/>
        <w:jc w:val="both"/>
        <w:outlineLvl w:val="1"/>
        <w:rPr>
          <w:rFonts w:hint="eastAsia" w:cstheme="minorBidi"/>
          <w:b/>
          <w:bCs/>
          <w:kern w:val="2"/>
          <w:sz w:val="21"/>
          <w:szCs w:val="24"/>
          <w:lang w:val="en-US" w:eastAsia="zh-CN" w:bidi="ar-SA"/>
        </w:rPr>
      </w:pPr>
      <w:r>
        <w:rPr>
          <w:rFonts w:hint="eastAsia" w:cstheme="minorBidi"/>
          <w:b/>
          <w:bCs/>
          <w:kern w:val="2"/>
          <w:sz w:val="21"/>
          <w:szCs w:val="24"/>
          <w:lang w:val="en-US" w:eastAsia="zh-CN" w:bidi="ar-SA"/>
        </w:rPr>
        <w:t>5、两类敏捷过程模型：</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Scrum</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·框架活动包括：需求、分析、设计、演化、交付；</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·开发活动由工作单元packets组成</w:t>
      </w:r>
    </w:p>
    <w:p>
      <w:pPr>
        <w:bidi w:val="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冲刺</w:t>
      </w:r>
      <w:r>
        <w:rPr>
          <w:rFonts w:hint="eastAsia" w:cstheme="minorBidi"/>
          <w:b w:val="0"/>
          <w:bCs w:val="0"/>
          <w:kern w:val="2"/>
          <w:sz w:val="21"/>
          <w:szCs w:val="24"/>
          <w:lang w:val="en-US" w:eastAsia="zh-CN" w:bidi="ar-SA"/>
        </w:rPr>
        <w:t>sprint</w:t>
      </w:r>
      <w:r>
        <w:rPr>
          <w:rFonts w:hint="eastAsia" w:cstheme="minorBidi"/>
          <w:kern w:val="2"/>
          <w:sz w:val="21"/>
          <w:szCs w:val="24"/>
          <w:lang w:val="en-US" w:eastAsia="zh-CN" w:bidi="ar-SA"/>
        </w:rPr>
        <w:t>：每个框架活动中工作任务在相对较短的时间盒的期限内完成称为一个冲刺；冲刺是一个个的增量原型开发周期，每个周期为2-4周。</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·过程流图（P33），特点（P35）</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·Scrum团队：一个自组织的跨领域团队，由产品负责人（产品待定项）、Scrum master（Scrum管理）、和一个小型开发团队（设置冲刺）组成。</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·Scrum开发的主要制品：产品待定项、冲刺待定项backlog、代码增量，燃尽图（5-31）。</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cstheme="minorBidi"/>
          <w:b/>
          <w:bCs/>
          <w:kern w:val="2"/>
          <w:sz w:val="21"/>
          <w:szCs w:val="24"/>
          <w:lang w:val="en-US" w:eastAsia="zh-CN" w:bidi="ar-SA"/>
        </w:rPr>
        <w:t>XP框架（极限编程）</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·框架活动包括：策划、设计、编码、测试；</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用户故事</w:t>
      </w:r>
      <w:r>
        <w:rPr>
          <w:rFonts w:hint="eastAsia" w:cstheme="minorBidi"/>
          <w:kern w:val="2"/>
          <w:sz w:val="21"/>
          <w:szCs w:val="24"/>
          <w:lang w:val="en-US" w:eastAsia="zh-CN" w:bidi="ar-SA"/>
        </w:rPr>
        <w:t>描述待开发软件所需的输出、特征以及功能。</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项目速度</w:t>
      </w:r>
      <w:r>
        <w:rPr>
          <w:rFonts w:hint="eastAsia" w:cstheme="minorBidi"/>
          <w:kern w:val="2"/>
          <w:sz w:val="21"/>
          <w:szCs w:val="24"/>
          <w:lang w:val="en-US" w:eastAsia="zh-CN" w:bidi="ar-SA"/>
        </w:rPr>
        <w:t>是第一个发布版本中实现的客户故事个数。</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CRC卡</w:t>
      </w:r>
      <w:r>
        <w:rPr>
          <w:rFonts w:hint="eastAsia" w:cstheme="minorBidi"/>
          <w:kern w:val="2"/>
          <w:sz w:val="21"/>
          <w:szCs w:val="24"/>
          <w:lang w:val="en-US" w:eastAsia="zh-CN" w:bidi="ar-SA"/>
        </w:rPr>
        <w:t>（类-职责-协作者）确定和组织与当前软件增量相关的面向对象的类。</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重构</w:t>
      </w:r>
      <w:r>
        <w:rPr>
          <w:rFonts w:hint="eastAsia" w:cstheme="minorBidi"/>
          <w:kern w:val="2"/>
          <w:sz w:val="21"/>
          <w:szCs w:val="24"/>
          <w:lang w:val="en-US" w:eastAsia="zh-CN" w:bidi="ar-SA"/>
        </w:rPr>
        <w:t>：不改变软件外部行为的修改/优化代码的方式，意味着在构建系统时持续进行设计。</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·现场客户：·结对编程：·测试驱动：·持续集成：见末尾</w:t>
      </w:r>
    </w:p>
    <w:p>
      <w:pPr>
        <w:bidi w:val="0"/>
        <w:jc w:val="both"/>
        <w:outlineLvl w:val="9"/>
        <w:rPr>
          <w:rFonts w:hint="default" w:cstheme="minorBidi"/>
          <w:b/>
          <w:bCs/>
          <w:kern w:val="2"/>
          <w:sz w:val="21"/>
          <w:szCs w:val="24"/>
          <w:lang w:val="en-US" w:eastAsia="zh-CN" w:bidi="ar-SA"/>
        </w:rPr>
      </w:pPr>
      <w:r>
        <w:rPr>
          <w:rFonts w:hint="eastAsia" w:cstheme="minorBidi"/>
          <w:b/>
          <w:bCs/>
          <w:kern w:val="2"/>
          <w:sz w:val="21"/>
          <w:szCs w:val="24"/>
          <w:lang w:val="en-US" w:eastAsia="zh-CN" w:bidi="ar-SA"/>
        </w:rPr>
        <w:t>·XP与RUP的共性与区别（P36，5-22）</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outlineLvl w:val="0"/>
        <w:rPr>
          <w:rFonts w:hint="default" w:cstheme="minorBidi"/>
          <w:kern w:val="2"/>
          <w:sz w:val="21"/>
          <w:szCs w:val="24"/>
          <w:highlight w:val="cyan"/>
          <w:lang w:val="en-US" w:eastAsia="zh-CN" w:bidi="ar-SA"/>
        </w:rPr>
      </w:pPr>
      <w:r>
        <w:rPr>
          <w:rFonts w:hint="eastAsia" w:cstheme="minorBidi"/>
          <w:kern w:val="2"/>
          <w:sz w:val="21"/>
          <w:szCs w:val="24"/>
          <w:highlight w:val="cyan"/>
          <w:lang w:val="en-US" w:eastAsia="zh-CN" w:bidi="ar-SA"/>
        </w:rPr>
        <w:t>第六章 理解需求</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需求工程</w:t>
      </w:r>
      <w:r>
        <w:rPr>
          <w:rFonts w:hint="eastAsia" w:cstheme="minorBidi"/>
          <w:kern w:val="2"/>
          <w:sz w:val="21"/>
          <w:szCs w:val="24"/>
          <w:lang w:val="en-US" w:eastAsia="zh-CN" w:bidi="ar-SA"/>
        </w:rPr>
        <w:t>：</w:t>
      </w:r>
    </w:p>
    <w:p>
      <w:pPr>
        <w:bidi w:val="0"/>
        <w:ind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是指致力于不断理解需求的大量任务和技术。他是一个软件工程动作，开始于沟通并持续到建模活动，为设计和构建奠定了坚实的基础。</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（1）需求工程包括七项任务：起始、获取、细化、协商、规格说明、确认和管理。（P66）</w:t>
      </w:r>
    </w:p>
    <w:p>
      <w:pPr>
        <w:bidi w:val="0"/>
        <w:jc w:val="both"/>
        <w:rPr>
          <w:rFonts w:hint="eastAsia" w:cstheme="minorBidi"/>
          <w:kern w:val="2"/>
          <w:sz w:val="21"/>
          <w:szCs w:val="24"/>
          <w:lang w:val="en-US" w:eastAsia="zh-CN" w:bidi="ar-SA"/>
        </w:rPr>
      </w:pPr>
      <w:r>
        <w:rPr>
          <w:rFonts w:hint="eastAsia" w:cstheme="minorBidi"/>
          <w:b/>
          <w:bCs/>
          <w:kern w:val="2"/>
          <w:sz w:val="21"/>
          <w:szCs w:val="24"/>
          <w:lang w:val="en-US" w:eastAsia="zh-CN" w:bidi="ar-SA"/>
        </w:rPr>
        <w:t>（2）</w:t>
      </w:r>
      <w:r>
        <w:rPr>
          <w:rFonts w:hint="eastAsia" w:cstheme="minorBidi"/>
          <w:b/>
          <w:bCs/>
          <w:kern w:val="2"/>
          <w:sz w:val="21"/>
          <w:szCs w:val="24"/>
          <w:lang w:val="en-US" w:eastAsia="zh-CN" w:bidi="ar-SA"/>
        </w:rPr>
        <w:t>规格说明</w:t>
      </w:r>
      <w:r>
        <w:rPr>
          <w:rFonts w:hint="eastAsia" w:cstheme="minorBidi"/>
          <w:kern w:val="2"/>
          <w:sz w:val="21"/>
          <w:szCs w:val="24"/>
          <w:lang w:val="en-US" w:eastAsia="zh-CN" w:bidi="ar-SA"/>
        </w:rPr>
        <w:t>：可以是一份写好的文档、一套图形化的模型、一个形式化的数学模型、一组使用场景、一个原型或上述各项的任意组合。</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需求规格说明书SRS</w:t>
      </w:r>
      <w:r>
        <w:rPr>
          <w:rFonts w:hint="eastAsia" w:cstheme="minorBidi"/>
          <w:kern w:val="2"/>
          <w:sz w:val="21"/>
          <w:szCs w:val="24"/>
          <w:lang w:val="en-US" w:eastAsia="zh-CN" w:bidi="ar-SA"/>
        </w:rPr>
        <w:t>（模板8-46）</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（3）软件需求（8-7）</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·特性：</w:t>
      </w:r>
      <w:r>
        <w:rPr>
          <w:rFonts w:hint="eastAsia" w:cstheme="minorBidi"/>
          <w:b/>
          <w:bCs/>
          <w:kern w:val="2"/>
          <w:sz w:val="21"/>
          <w:szCs w:val="24"/>
          <w:lang w:val="en-US" w:eastAsia="zh-CN" w:bidi="ar-SA"/>
        </w:rPr>
        <w:t>FURPS+</w:t>
      </w:r>
      <w:r>
        <w:rPr>
          <w:rFonts w:hint="eastAsia" w:cstheme="minorBidi"/>
          <w:kern w:val="2"/>
          <w:sz w:val="21"/>
          <w:szCs w:val="24"/>
          <w:lang w:val="en-US" w:eastAsia="zh-CN" w:bidi="ar-SA"/>
        </w:rPr>
        <w:t>——功能性、可用性、可靠性、性能、可支持性 + 设计约束、实现需求、接口需求、物理需求</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·软件需求的三个层次（8-11）</w:t>
      </w:r>
    </w:p>
    <w:p>
      <w:pPr>
        <w:bidi w:val="0"/>
        <w:jc w:val="both"/>
        <w:outlineLvl w:val="1"/>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2、建立根基</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（1）确认</w:t>
      </w:r>
      <w:r>
        <w:rPr>
          <w:rFonts w:hint="eastAsia" w:cstheme="minorBidi"/>
          <w:b/>
          <w:bCs/>
          <w:kern w:val="2"/>
          <w:sz w:val="21"/>
          <w:szCs w:val="24"/>
          <w:lang w:val="en-US" w:eastAsia="zh-CN" w:bidi="ar-SA"/>
        </w:rPr>
        <w:t>利益相关者</w:t>
      </w:r>
      <w:r>
        <w:rPr>
          <w:rFonts w:hint="eastAsia" w:cstheme="minorBidi"/>
          <w:b w:val="0"/>
          <w:bCs w:val="0"/>
          <w:kern w:val="2"/>
          <w:sz w:val="21"/>
          <w:szCs w:val="24"/>
          <w:lang w:val="en-US" w:eastAsia="zh-CN" w:bidi="ar-SA"/>
        </w:rPr>
        <w:t>（stakeholder）</w:t>
      </w:r>
      <w:r>
        <w:rPr>
          <w:rFonts w:hint="eastAsia" w:cstheme="minorBidi"/>
          <w:kern w:val="2"/>
          <w:sz w:val="21"/>
          <w:szCs w:val="24"/>
          <w:lang w:val="en-US" w:eastAsia="zh-CN" w:bidi="ar-SA"/>
        </w:rPr>
        <w:t>：直接或间接从正在开发的系统中获益的人。如业务运行管理人员、产品管理人员、市场营销人员、内部和外部客户、最终用户、顾问、产品工程师、软件工程师、支持和维护工程师以及其他人员。（P280）</w:t>
      </w:r>
    </w:p>
    <w:p>
      <w:pPr>
        <w:bidi w:val="0"/>
        <w:ind w:firstLine="420" w:firstLineChars="200"/>
        <w:jc w:val="both"/>
        <w:rPr>
          <w:rFonts w:hint="default" w:cstheme="minorBidi"/>
          <w:kern w:val="2"/>
          <w:sz w:val="21"/>
          <w:szCs w:val="24"/>
          <w:lang w:val="en-US" w:eastAsia="zh-CN" w:bidi="ar-SA"/>
        </w:rPr>
      </w:pPr>
      <w:r>
        <w:rPr>
          <w:rFonts w:hint="eastAsia" w:cstheme="minorBidi"/>
          <w:b w:val="0"/>
          <w:bCs w:val="0"/>
          <w:kern w:val="2"/>
          <w:sz w:val="21"/>
          <w:szCs w:val="24"/>
          <w:lang w:val="en-US" w:eastAsia="zh-CN" w:bidi="ar-SA"/>
        </w:rPr>
        <w:t>识别</w:t>
      </w:r>
      <w:r>
        <w:rPr>
          <w:rFonts w:hint="eastAsia" w:cstheme="minorBidi"/>
          <w:b/>
          <w:bCs/>
          <w:kern w:val="2"/>
          <w:sz w:val="21"/>
          <w:szCs w:val="24"/>
          <w:lang w:val="en-US" w:eastAsia="zh-CN" w:bidi="ar-SA"/>
        </w:rPr>
        <w:t>项目干系人</w:t>
      </w:r>
      <w:r>
        <w:rPr>
          <w:rFonts w:hint="eastAsia" w:cstheme="minorBidi"/>
          <w:kern w:val="2"/>
          <w:sz w:val="21"/>
          <w:szCs w:val="24"/>
          <w:lang w:val="en-US" w:eastAsia="zh-CN" w:bidi="ar-SA"/>
        </w:rPr>
        <w:t>：是积极参与项目，或其利益因项目的实施或完成受到积极或消极影响的个人和组织，他们还会对项目的目标和结果施加影响。</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（2）识别多重观点；（3）协同合作；</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（4）</w:t>
      </w:r>
      <w:r>
        <w:rPr>
          <w:rFonts w:hint="eastAsia" w:cstheme="minorBidi"/>
          <w:b/>
          <w:bCs/>
          <w:kern w:val="2"/>
          <w:sz w:val="21"/>
          <w:szCs w:val="24"/>
          <w:lang w:val="en-US" w:eastAsia="zh-CN" w:bidi="ar-SA"/>
        </w:rPr>
        <w:t>首次提问：</w:t>
      </w:r>
      <w:r>
        <w:rPr>
          <w:rFonts w:hint="eastAsia" w:cstheme="minorBidi"/>
          <w:kern w:val="2"/>
          <w:sz w:val="21"/>
          <w:szCs w:val="24"/>
          <w:lang w:val="en-US" w:eastAsia="zh-CN" w:bidi="ar-SA"/>
        </w:rPr>
        <w:t>元问题-关注沟通活动本身的效率（P69，8-21）</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问题，影响到的人，具体影响，一个成功的解决方案</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（5）非功能需求NFR；（6）可追溯性（P70）</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3、获取需求的方法（8-30）</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（1）协作收集需求；</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小规格说明</w:t>
      </w:r>
      <w:r>
        <w:rPr>
          <w:rFonts w:hint="eastAsia" w:cstheme="minorBidi"/>
          <w:kern w:val="2"/>
          <w:sz w:val="21"/>
          <w:szCs w:val="24"/>
          <w:lang w:val="en-US" w:eastAsia="zh-CN" w:bidi="ar-SA"/>
        </w:rPr>
        <w:t>：在很多情况下列表描述的对象或服务需要更多的解释，为了完成这一任务，利益相关者为列表中的条目编写小规格说明。</w:t>
      </w:r>
    </w:p>
    <w:p>
      <w:pPr>
        <w:bidi w:val="0"/>
        <w:jc w:val="both"/>
        <w:outlineLvl w:val="2"/>
        <w:rPr>
          <w:rFonts w:hint="default" w:cstheme="minorBidi"/>
          <w:kern w:val="2"/>
          <w:sz w:val="21"/>
          <w:szCs w:val="24"/>
          <w:lang w:val="en-US" w:eastAsia="zh-CN" w:bidi="ar-SA"/>
        </w:rPr>
      </w:pPr>
      <w:r>
        <w:rPr>
          <w:rFonts w:hint="eastAsia" w:cstheme="minorBidi"/>
          <w:kern w:val="2"/>
          <w:sz w:val="21"/>
          <w:szCs w:val="24"/>
          <w:lang w:val="en-US" w:eastAsia="zh-CN" w:bidi="ar-SA"/>
        </w:rPr>
        <w:t>（2）使用场景；（3）获取工作产品</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4、开发用例</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用例</w:t>
      </w:r>
      <w:r>
        <w:rPr>
          <w:rFonts w:hint="eastAsia" w:cstheme="minorBidi"/>
          <w:b w:val="0"/>
          <w:bCs w:val="0"/>
          <w:kern w:val="2"/>
          <w:sz w:val="21"/>
          <w:szCs w:val="24"/>
          <w:lang w:val="en-US" w:eastAsia="zh-CN" w:bidi="ar-SA"/>
        </w:rPr>
        <w:t>：</w:t>
      </w:r>
      <w:r>
        <w:rPr>
          <w:rFonts w:hint="eastAsia" w:cstheme="minorBidi"/>
          <w:kern w:val="2"/>
          <w:sz w:val="21"/>
          <w:szCs w:val="24"/>
          <w:lang w:val="en-US" w:eastAsia="zh-CN" w:bidi="ar-SA"/>
        </w:rPr>
        <w:t>从“最终用户的角度”描述系统或软件，讲述有固定风格的故事“最终用户如何在特定环境下与系统交互”。</w:t>
      </w:r>
    </w:p>
    <w:p>
      <w:pPr>
        <w:bidi w:val="0"/>
        <w:jc w:val="both"/>
        <w:outlineLvl w:val="1"/>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5、构建分析模型（有基于场景的、基于类的、行为元素）</w:t>
      </w:r>
    </w:p>
    <w:p>
      <w:pPr>
        <w:bidi w:val="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6、协商需求；7、需求监控；8、确认需求；9、需求验证；（P81，8-50）</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10、需求评审（审查、小组评审、结对编程、走查、同级调查、轮查、临时评审）</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11、需求管理（建立需求基线、需求跟踪、需求变更控制）</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outlineLvl w:val="0"/>
        <w:rPr>
          <w:rFonts w:hint="default" w:asciiTheme="minorHAnsi" w:hAnsiTheme="minorHAnsi" w:eastAsiaTheme="minorEastAsia" w:cstheme="minorBidi"/>
          <w:kern w:val="2"/>
          <w:sz w:val="21"/>
          <w:szCs w:val="24"/>
          <w:highlight w:val="cyan"/>
          <w:lang w:val="en-US" w:eastAsia="zh-CN" w:bidi="ar-SA"/>
        </w:rPr>
      </w:pPr>
      <w:r>
        <w:rPr>
          <w:rFonts w:hint="eastAsia" w:cstheme="minorBidi"/>
          <w:kern w:val="2"/>
          <w:sz w:val="21"/>
          <w:szCs w:val="24"/>
          <w:highlight w:val="cyan"/>
          <w:lang w:val="en-US" w:eastAsia="zh-CN" w:bidi="ar-SA"/>
        </w:rPr>
        <w:t>第七章 需求建模</w:t>
      </w:r>
    </w:p>
    <w:p>
      <w:pPr>
        <w:bidi w:val="0"/>
        <w:jc w:val="both"/>
        <w:outlineLvl w:val="1"/>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1、各类模型</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基于场景的建模</w:t>
      </w:r>
      <w:r>
        <w:rPr>
          <w:rFonts w:hint="eastAsia" w:cstheme="minorBidi"/>
          <w:kern w:val="2"/>
          <w:sz w:val="21"/>
          <w:szCs w:val="24"/>
          <w:lang w:val="en-US" w:eastAsia="zh-CN" w:bidi="ar-SA"/>
        </w:rPr>
        <w:t>：用例图与用例说明，（活动图、泳道图）</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val="0"/>
          <w:bCs w:val="0"/>
          <w:kern w:val="2"/>
          <w:sz w:val="21"/>
          <w:szCs w:val="24"/>
          <w:lang w:val="en-US" w:eastAsia="zh-CN" w:bidi="ar-SA"/>
        </w:rPr>
        <w:t>用例“</w:t>
      </w:r>
      <w:r>
        <w:rPr>
          <w:rFonts w:hint="eastAsia" w:cstheme="minorBidi"/>
          <w:b/>
          <w:bCs/>
          <w:kern w:val="2"/>
          <w:sz w:val="21"/>
          <w:szCs w:val="24"/>
          <w:lang w:val="en-US" w:eastAsia="zh-CN" w:bidi="ar-SA"/>
        </w:rPr>
        <w:t>异常</w:t>
      </w:r>
      <w:r>
        <w:rPr>
          <w:rFonts w:hint="eastAsia" w:cstheme="minorBidi"/>
          <w:b w:val="0"/>
          <w:bCs w:val="0"/>
          <w:kern w:val="2"/>
          <w:sz w:val="21"/>
          <w:szCs w:val="24"/>
          <w:lang w:val="en-US" w:eastAsia="zh-CN" w:bidi="ar-SA"/>
        </w:rPr>
        <w:t>”一般是代表对用例的异常处理，它描述了这样一种场景（可能是失败条件或参与者选择了替代方案），该场景导致系统展示出某些不同的行为。用例应该注明异常处理：即如果软件能检测出异常所发生的条件，就应该马上处理这个条件。在某些情况下，异常处理可能拖累其他用例处理条件的开发。（9-19）</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w:t>
      </w:r>
      <w:r>
        <w:rPr>
          <w:rFonts w:hint="eastAsia" w:cstheme="minorBidi"/>
          <w:b/>
          <w:bCs/>
          <w:kern w:val="2"/>
          <w:sz w:val="21"/>
          <w:szCs w:val="24"/>
          <w:lang w:val="en-US" w:eastAsia="zh-CN" w:bidi="ar-SA"/>
        </w:rPr>
        <w:t>基于类的建模</w:t>
      </w:r>
      <w:r>
        <w:rPr>
          <w:rFonts w:hint="eastAsia" w:cstheme="minorBidi"/>
          <w:kern w:val="2"/>
          <w:sz w:val="21"/>
          <w:szCs w:val="24"/>
          <w:lang w:val="en-US" w:eastAsia="zh-CN" w:bidi="ar-SA"/>
        </w:rPr>
        <w:t>：类图（关系9uml-30）、状态图，UML建模，CRC建模（P96）</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·识别分析类的表现（外部实体、事物、角色等）和特征（P92）</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·描述属性</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·定义操作</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（3）功能建模：活动图、顺序图</w:t>
      </w:r>
    </w:p>
    <w:p>
      <w:pPr>
        <w:bidi w:val="0"/>
        <w:ind w:firstLine="630" w:firstLineChars="300"/>
        <w:jc w:val="both"/>
        <w:rPr>
          <w:rFonts w:hint="default" w:cstheme="minorBidi"/>
          <w:kern w:val="2"/>
          <w:sz w:val="21"/>
          <w:szCs w:val="24"/>
          <w:lang w:val="en-US" w:eastAsia="zh-CN" w:bidi="ar-SA"/>
        </w:rPr>
      </w:pPr>
      <w:r>
        <w:rPr>
          <w:rFonts w:hint="eastAsia" w:cstheme="minorBidi"/>
          <w:kern w:val="2"/>
          <w:sz w:val="21"/>
          <w:szCs w:val="24"/>
          <w:lang w:val="en-US" w:eastAsia="zh-CN" w:bidi="ar-SA"/>
        </w:rPr>
        <w:t>·交互图：顺序图、协作图</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（4）</w:t>
      </w:r>
      <w:r>
        <w:rPr>
          <w:rFonts w:hint="eastAsia" w:cstheme="minorBidi"/>
          <w:b/>
          <w:bCs/>
          <w:kern w:val="2"/>
          <w:sz w:val="21"/>
          <w:szCs w:val="24"/>
          <w:lang w:val="en-US" w:eastAsia="zh-CN" w:bidi="ar-SA"/>
        </w:rPr>
        <w:t>行为模型</w:t>
      </w:r>
      <w:r>
        <w:rPr>
          <w:rFonts w:hint="eastAsia" w:cstheme="minorBidi"/>
          <w:kern w:val="2"/>
          <w:sz w:val="21"/>
          <w:szCs w:val="24"/>
          <w:lang w:val="en-US" w:eastAsia="zh-CN" w:bidi="ar-SA"/>
        </w:rPr>
        <w:t>：状态图、活动图/泳道图、顺序图</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（4）数据模型：域分析模型，描述问题信息域的模型（9-7）</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（5）</w:t>
      </w:r>
      <w:r>
        <w:rPr>
          <w:rFonts w:hint="eastAsia" w:cstheme="minorBidi"/>
          <w:b/>
          <w:bCs/>
          <w:kern w:val="2"/>
          <w:sz w:val="21"/>
          <w:szCs w:val="24"/>
          <w:lang w:val="en-US" w:eastAsia="zh-CN" w:bidi="ar-SA"/>
        </w:rPr>
        <w:t>面向流的模型</w:t>
      </w:r>
      <w:r>
        <w:rPr>
          <w:rFonts w:hint="eastAsia" w:cstheme="minorBidi"/>
          <w:kern w:val="2"/>
          <w:sz w:val="21"/>
          <w:szCs w:val="24"/>
          <w:lang w:val="en-US" w:eastAsia="zh-CN" w:bidi="ar-SA"/>
        </w:rPr>
        <w:t>：数据流图；表示系统的功能元素并且描述当功能元素再系统中运行时怎样进行数据交换。</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outlineLvl w:val="0"/>
        <w:rPr>
          <w:rFonts w:hint="default" w:asciiTheme="minorHAnsi" w:hAnsiTheme="minorHAnsi" w:eastAsiaTheme="minorEastAsia" w:cstheme="minorBidi"/>
          <w:kern w:val="2"/>
          <w:sz w:val="21"/>
          <w:szCs w:val="24"/>
          <w:highlight w:val="cyan"/>
          <w:lang w:val="en-US" w:eastAsia="zh-CN" w:bidi="ar-SA"/>
        </w:rPr>
      </w:pPr>
      <w:r>
        <w:rPr>
          <w:rFonts w:hint="eastAsia" w:cstheme="minorBidi"/>
          <w:kern w:val="2"/>
          <w:sz w:val="21"/>
          <w:szCs w:val="24"/>
          <w:highlight w:val="cyan"/>
          <w:lang w:val="en-US" w:eastAsia="zh-CN" w:bidi="ar-SA"/>
        </w:rPr>
        <w:t>第八章 设计概念</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1、坚固性、适用性（程序符合开发目标）、愉悦性</w:t>
      </w:r>
    </w:p>
    <w:p>
      <w:pPr>
        <w:bidi w:val="0"/>
        <w:jc w:val="both"/>
        <w:rPr>
          <w:rFonts w:hint="default"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 xml:space="preserve">2、从需求模型到设计模型的转换图（P107 </w:t>
      </w:r>
      <w:r>
        <w:rPr>
          <w:rFonts w:hint="eastAsia" w:cstheme="minorBidi"/>
          <w:b/>
          <w:bCs/>
          <w:color w:val="0000FF"/>
          <w:kern w:val="2"/>
          <w:sz w:val="21"/>
          <w:szCs w:val="24"/>
          <w:lang w:val="en-US" w:eastAsia="zh-CN" w:bidi="ar-SA"/>
        </w:rPr>
        <w:t>重要</w:t>
      </w:r>
      <w:r>
        <w:rPr>
          <w:rFonts w:hint="eastAsia" w:cstheme="minorBidi"/>
          <w:b/>
          <w:bCs/>
          <w:kern w:val="2"/>
          <w:sz w:val="21"/>
          <w:szCs w:val="24"/>
          <w:lang w:val="en-US" w:eastAsia="zh-CN" w:bidi="ar-SA"/>
        </w:rPr>
        <w:t>）</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3、设计过程</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（1）软件</w:t>
      </w:r>
      <w:r>
        <w:rPr>
          <w:rFonts w:hint="eastAsia" w:cstheme="minorBidi"/>
          <w:b/>
          <w:bCs/>
          <w:kern w:val="2"/>
          <w:sz w:val="21"/>
          <w:szCs w:val="24"/>
          <w:lang w:val="en-US" w:eastAsia="zh-CN" w:bidi="ar-SA"/>
        </w:rPr>
        <w:t>质量指导原则</w:t>
      </w:r>
      <w:r>
        <w:rPr>
          <w:rFonts w:hint="eastAsia" w:cstheme="minorBidi"/>
          <w:kern w:val="2"/>
          <w:sz w:val="21"/>
          <w:szCs w:val="24"/>
          <w:lang w:val="en-US" w:eastAsia="zh-CN" w:bidi="ar-SA"/>
        </w:rPr>
        <w:t>和属性（P109）</w:t>
      </w:r>
    </w:p>
    <w:p>
      <w:pPr>
        <w:bidi w:val="0"/>
        <w:jc w:val="both"/>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cstheme="minorBidi"/>
          <w:b/>
          <w:bCs/>
          <w:kern w:val="2"/>
          <w:sz w:val="21"/>
          <w:szCs w:val="24"/>
          <w:lang w:val="en-US" w:eastAsia="zh-CN" w:bidi="ar-SA"/>
        </w:rPr>
        <w:t>通用设计任务集</w:t>
      </w:r>
      <w:r>
        <w:rPr>
          <w:rFonts w:hint="eastAsia" w:cstheme="minorBidi"/>
          <w:kern w:val="2"/>
          <w:sz w:val="21"/>
          <w:szCs w:val="24"/>
          <w:lang w:val="en-US" w:eastAsia="zh-CN" w:bidi="ar-SA"/>
        </w:rPr>
        <w:t>列表（P111）</w:t>
      </w:r>
    </w:p>
    <w:p>
      <w:pPr>
        <w:bidi w:val="0"/>
        <w:jc w:val="both"/>
        <w:outlineLvl w:val="1"/>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4、设计概念</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（1）数据抽象：是描述数据对象的命名数据集合</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（2）软件</w:t>
      </w:r>
      <w:r>
        <w:rPr>
          <w:rFonts w:hint="eastAsia" w:cstheme="minorBidi"/>
          <w:b/>
          <w:bCs/>
          <w:kern w:val="2"/>
          <w:sz w:val="21"/>
          <w:szCs w:val="24"/>
          <w:lang w:val="en-US" w:eastAsia="zh-CN" w:bidi="ar-SA"/>
        </w:rPr>
        <w:t>体系结构</w:t>
      </w:r>
      <w:r>
        <w:rPr>
          <w:rFonts w:hint="eastAsia" w:cstheme="minorBidi"/>
          <w:kern w:val="2"/>
          <w:sz w:val="21"/>
          <w:szCs w:val="24"/>
          <w:lang w:val="en-US" w:eastAsia="zh-CN" w:bidi="ar-SA"/>
        </w:rPr>
        <w:t>：软件的整体结构和这种结构为系统提供概念完整性的方式；是程序构件（模块）的结构或组织、这些构件交互的方式以及这些构件所用数据的结构。（12-15）</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（3）</w:t>
      </w:r>
      <w:r>
        <w:rPr>
          <w:rFonts w:hint="eastAsia" w:cstheme="minorBidi"/>
          <w:b/>
          <w:bCs/>
          <w:kern w:val="2"/>
          <w:sz w:val="21"/>
          <w:szCs w:val="24"/>
          <w:lang w:val="en-US" w:eastAsia="zh-CN" w:bidi="ar-SA"/>
        </w:rPr>
        <w:t>模式</w:t>
      </w:r>
      <w:r>
        <w:rPr>
          <w:rFonts w:hint="eastAsia" w:cstheme="minorBidi"/>
          <w:kern w:val="2"/>
          <w:sz w:val="21"/>
          <w:szCs w:val="24"/>
          <w:lang w:val="en-US" w:eastAsia="zh-CN" w:bidi="ar-SA"/>
        </w:rPr>
        <w:t>；（4）</w:t>
      </w:r>
      <w:r>
        <w:rPr>
          <w:rFonts w:hint="eastAsia" w:cstheme="minorBidi"/>
          <w:b/>
          <w:bCs/>
          <w:kern w:val="2"/>
          <w:sz w:val="21"/>
          <w:szCs w:val="24"/>
          <w:lang w:val="en-US" w:eastAsia="zh-CN" w:bidi="ar-SA"/>
        </w:rPr>
        <w:t>关注点分离</w:t>
      </w:r>
      <w:r>
        <w:rPr>
          <w:rFonts w:hint="eastAsia" w:cstheme="minorBidi"/>
          <w:kern w:val="2"/>
          <w:sz w:val="21"/>
          <w:szCs w:val="24"/>
          <w:lang w:val="en-US" w:eastAsia="zh-CN" w:bidi="ar-SA"/>
        </w:rPr>
        <w:t>；（5）</w:t>
      </w:r>
      <w:r>
        <w:rPr>
          <w:rFonts w:hint="eastAsia" w:cstheme="minorBidi"/>
          <w:b/>
          <w:bCs/>
          <w:kern w:val="2"/>
          <w:sz w:val="21"/>
          <w:szCs w:val="24"/>
          <w:lang w:val="en-US" w:eastAsia="zh-CN" w:bidi="ar-SA"/>
        </w:rPr>
        <w:t>模块</w:t>
      </w:r>
      <w:r>
        <w:rPr>
          <w:rFonts w:hint="eastAsia" w:cstheme="minorBidi"/>
          <w:kern w:val="2"/>
          <w:sz w:val="21"/>
          <w:szCs w:val="24"/>
          <w:lang w:val="en-US" w:eastAsia="zh-CN" w:bidi="ar-SA"/>
        </w:rPr>
        <w:t>化（模块数-成本的图P114）</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（6）信息</w:t>
      </w:r>
      <w:r>
        <w:rPr>
          <w:rFonts w:hint="eastAsia" w:cstheme="minorBidi"/>
          <w:b/>
          <w:bCs/>
          <w:kern w:val="2"/>
          <w:sz w:val="21"/>
          <w:szCs w:val="24"/>
          <w:lang w:val="en-US" w:eastAsia="zh-CN" w:bidi="ar-SA"/>
        </w:rPr>
        <w:t>隐蔽</w:t>
      </w:r>
      <w:r>
        <w:rPr>
          <w:rFonts w:hint="eastAsia" w:cstheme="minorBidi"/>
          <w:kern w:val="2"/>
          <w:sz w:val="21"/>
          <w:szCs w:val="24"/>
          <w:lang w:val="en-US" w:eastAsia="zh-CN" w:bidi="ar-SA"/>
        </w:rPr>
        <w:t>原则；（12-23）</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（7）功能独立性：</w:t>
      </w:r>
      <w:r>
        <w:rPr>
          <w:rFonts w:hint="eastAsia" w:cstheme="minorBidi"/>
          <w:b/>
          <w:bCs/>
          <w:kern w:val="2"/>
          <w:sz w:val="21"/>
          <w:szCs w:val="24"/>
          <w:lang w:val="en-US" w:eastAsia="zh-CN" w:bidi="ar-SA"/>
        </w:rPr>
        <w:t>内聚性和耦合性</w:t>
      </w:r>
      <w:r>
        <w:rPr>
          <w:rFonts w:hint="eastAsia" w:cstheme="minorBidi"/>
          <w:kern w:val="2"/>
          <w:sz w:val="21"/>
          <w:szCs w:val="24"/>
          <w:lang w:val="en-US" w:eastAsia="zh-CN" w:bidi="ar-SA"/>
        </w:rPr>
        <w:t>；</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（8）</w:t>
      </w:r>
      <w:r>
        <w:rPr>
          <w:rFonts w:hint="eastAsia" w:cstheme="minorBidi"/>
          <w:b/>
          <w:bCs/>
          <w:kern w:val="2"/>
          <w:sz w:val="21"/>
          <w:szCs w:val="24"/>
          <w:lang w:val="en-US" w:eastAsia="zh-CN" w:bidi="ar-SA"/>
        </w:rPr>
        <w:t>逐步求精</w:t>
      </w:r>
      <w:r>
        <w:rPr>
          <w:rFonts w:hint="eastAsia" w:cstheme="minorBidi"/>
          <w:kern w:val="2"/>
          <w:sz w:val="21"/>
          <w:szCs w:val="24"/>
          <w:lang w:val="en-US" w:eastAsia="zh-CN" w:bidi="ar-SA"/>
        </w:rPr>
        <w:t>：一种自顶而下的设计策略；</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（9）</w:t>
      </w:r>
      <w:r>
        <w:rPr>
          <w:rFonts w:hint="eastAsia" w:cstheme="minorBidi"/>
          <w:b/>
          <w:bCs/>
          <w:kern w:val="2"/>
          <w:sz w:val="21"/>
          <w:szCs w:val="24"/>
          <w:lang w:val="en-US" w:eastAsia="zh-CN" w:bidi="ar-SA"/>
        </w:rPr>
        <w:t>重构</w:t>
      </w:r>
      <w:r>
        <w:rPr>
          <w:rFonts w:hint="eastAsia" w:cstheme="minorBidi"/>
          <w:kern w:val="2"/>
          <w:sz w:val="21"/>
          <w:szCs w:val="24"/>
          <w:lang w:val="en-US" w:eastAsia="zh-CN" w:bidi="ar-SA"/>
        </w:rPr>
        <w:t>：是使用这样一种方式改变软件系统的过程：不改变代码设计的外部行为而是改进其内部结构，来使之得到简化。</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（10）</w:t>
      </w:r>
      <w:r>
        <w:rPr>
          <w:rFonts w:hint="eastAsia" w:cstheme="minorBidi"/>
          <w:b/>
          <w:bCs/>
          <w:kern w:val="2"/>
          <w:sz w:val="21"/>
          <w:szCs w:val="24"/>
          <w:lang w:val="en-US" w:eastAsia="zh-CN" w:bidi="ar-SA"/>
        </w:rPr>
        <w:t>设计类</w:t>
      </w:r>
      <w:r>
        <w:rPr>
          <w:rFonts w:hint="eastAsia" w:cstheme="minorBidi"/>
          <w:kern w:val="2"/>
          <w:sz w:val="21"/>
          <w:szCs w:val="24"/>
          <w:lang w:val="en-US" w:eastAsia="zh-CN" w:bidi="ar-SA"/>
        </w:rPr>
        <w:t>：分析类细化为设计类（实体类、边界类、控制类），具有完整性与充分性、原始性、高内聚性、低耦合性。</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5、设计模型</w:t>
      </w:r>
    </w:p>
    <w:p>
      <w:pPr>
        <w:bidi w:val="0"/>
        <w:jc w:val="both"/>
        <w:outlineLvl w:val="2"/>
        <w:rPr>
          <w:rFonts w:hint="default" w:cstheme="minorBidi"/>
          <w:b/>
          <w:bCs/>
          <w:kern w:val="2"/>
          <w:sz w:val="21"/>
          <w:szCs w:val="24"/>
          <w:lang w:val="en-US" w:eastAsia="zh-CN" w:bidi="ar-SA"/>
        </w:rPr>
      </w:pPr>
      <w:r>
        <w:rPr>
          <w:rFonts w:hint="eastAsia" w:cstheme="minorBidi"/>
          <w:b/>
          <w:bCs/>
          <w:kern w:val="2"/>
          <w:sz w:val="21"/>
          <w:szCs w:val="24"/>
          <w:lang w:val="en-US" w:eastAsia="zh-CN" w:bidi="ar-SA"/>
        </w:rPr>
        <w:t>（1）分析模型与设计模型的维度图（P118，12-6 重要）</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（2）包含的</w:t>
      </w:r>
      <w:r>
        <w:rPr>
          <w:rFonts w:hint="eastAsia" w:cstheme="minorBidi"/>
          <w:b/>
          <w:bCs/>
          <w:kern w:val="2"/>
          <w:sz w:val="21"/>
          <w:szCs w:val="24"/>
          <w:lang w:val="en-US" w:eastAsia="zh-CN" w:bidi="ar-SA"/>
        </w:rPr>
        <w:t>设计元素</w:t>
      </w:r>
      <w:r>
        <w:rPr>
          <w:rFonts w:hint="eastAsia" w:cstheme="minorBidi"/>
          <w:b w:val="0"/>
          <w:bCs w:val="0"/>
          <w:kern w:val="2"/>
          <w:sz w:val="21"/>
          <w:szCs w:val="24"/>
          <w:lang w:val="en-US" w:eastAsia="zh-CN" w:bidi="ar-SA"/>
        </w:rPr>
        <w:t>（P120，12-5、34之后）</w:t>
      </w:r>
      <w:r>
        <w:rPr>
          <w:rFonts w:hint="eastAsia" w:cstheme="minorBidi"/>
          <w:kern w:val="2"/>
          <w:sz w:val="21"/>
          <w:szCs w:val="24"/>
          <w:lang w:val="en-US" w:eastAsia="zh-CN" w:bidi="ar-SA"/>
        </w:rPr>
        <w:t>：数据/类、体系结构、接口、构件级（构件图）、部署级（部署图）</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·接口设计的三个元素：用户界面；与其他系统、设备、网络、信息生成者或使用者的外部接口；各种设计构建之间的内部接口。</w:t>
      </w:r>
    </w:p>
    <w:p>
      <w:pPr>
        <w:bidi w:val="0"/>
        <w:jc w:val="both"/>
        <w:rPr>
          <w:rFonts w:hint="eastAsia" w:cstheme="minorBidi"/>
          <w:kern w:val="2"/>
          <w:sz w:val="21"/>
          <w:szCs w:val="24"/>
          <w:lang w:val="en-US" w:eastAsia="zh-CN" w:bidi="ar-SA"/>
        </w:rPr>
      </w:pPr>
    </w:p>
    <w:p>
      <w:pPr>
        <w:bidi w:val="0"/>
        <w:jc w:val="both"/>
        <w:outlineLvl w:val="0"/>
        <w:rPr>
          <w:rFonts w:hint="default" w:cstheme="minorBidi"/>
          <w:kern w:val="2"/>
          <w:sz w:val="21"/>
          <w:szCs w:val="24"/>
          <w:highlight w:val="cyan"/>
          <w:lang w:val="en-US" w:eastAsia="zh-CN" w:bidi="ar-SA"/>
        </w:rPr>
      </w:pPr>
      <w:r>
        <w:rPr>
          <w:rFonts w:hint="eastAsia" w:cstheme="minorBidi"/>
          <w:kern w:val="2"/>
          <w:sz w:val="21"/>
          <w:szCs w:val="24"/>
          <w:highlight w:val="cyan"/>
          <w:lang w:val="en-US" w:eastAsia="zh-CN" w:bidi="ar-SA"/>
        </w:rPr>
        <w:t>第九章 体系结构设计</w:t>
      </w:r>
    </w:p>
    <w:p>
      <w:pPr>
        <w:bidi w:val="0"/>
        <w:jc w:val="both"/>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0、是什么和重要性（13-3）</w:t>
      </w:r>
    </w:p>
    <w:p>
      <w:pPr>
        <w:bidi w:val="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1、体系结构风格的简单分类（图 P130）</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以数据为中心的体系结构</w:t>
      </w:r>
      <w:r>
        <w:rPr>
          <w:rFonts w:hint="eastAsia" w:cstheme="minorBidi"/>
          <w:kern w:val="2"/>
          <w:sz w:val="21"/>
          <w:szCs w:val="24"/>
          <w:lang w:val="en-US" w:eastAsia="zh-CN" w:bidi="ar-SA"/>
        </w:rPr>
        <w:t>（黑板模式，13-17）</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cstheme="minorBidi"/>
          <w:b/>
          <w:bCs/>
          <w:kern w:val="2"/>
          <w:sz w:val="21"/>
          <w:szCs w:val="24"/>
          <w:lang w:val="en-US" w:eastAsia="zh-CN" w:bidi="ar-SA"/>
        </w:rPr>
        <w:t>数据流体系结构</w:t>
      </w:r>
      <w:r>
        <w:rPr>
          <w:rFonts w:hint="eastAsia" w:cstheme="minorBidi"/>
          <w:kern w:val="2"/>
          <w:sz w:val="21"/>
          <w:szCs w:val="24"/>
          <w:lang w:val="en-US" w:eastAsia="zh-CN" w:bidi="ar-SA"/>
        </w:rPr>
        <w:t>（管道与过滤器）</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（3）调用和返回体系结构（主程序/子程序，远程过程调用）</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（4）面向对象的体系结构</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（5）</w:t>
      </w:r>
      <w:r>
        <w:rPr>
          <w:rFonts w:hint="eastAsia" w:cstheme="minorBidi"/>
          <w:b/>
          <w:bCs/>
          <w:kern w:val="2"/>
          <w:sz w:val="21"/>
          <w:szCs w:val="24"/>
          <w:lang w:val="en-US" w:eastAsia="zh-CN" w:bidi="ar-SA"/>
        </w:rPr>
        <w:t>层次体系结构</w:t>
      </w:r>
      <w:r>
        <w:rPr>
          <w:rFonts w:hint="eastAsia" w:cstheme="minorBidi"/>
          <w:kern w:val="2"/>
          <w:sz w:val="21"/>
          <w:szCs w:val="24"/>
          <w:lang w:val="en-US" w:eastAsia="zh-CN" w:bidi="ar-SA"/>
        </w:rPr>
        <w:t>（MVC体系结构）</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2、体系结构模式（并发性、持久性、分布性）；体系结构考虑要素（P134）</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3、体系结构设计</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（1）体系结构上下文图</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（2）定义体系结构原型</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（3）将体系结构细化为构件</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（4）描述系统实例（体系结构描述语言ADL，13-36）</w:t>
      </w:r>
    </w:p>
    <w:p>
      <w:pPr>
        <w:bidi w:val="0"/>
        <w:jc w:val="both"/>
        <w:rPr>
          <w:rFonts w:hint="eastAsia" w:cstheme="minorBidi"/>
          <w:kern w:val="2"/>
          <w:sz w:val="21"/>
          <w:szCs w:val="24"/>
          <w:lang w:val="en-US" w:eastAsia="zh-CN" w:bidi="ar-SA"/>
        </w:rPr>
      </w:pPr>
    </w:p>
    <w:p>
      <w:pPr>
        <w:bidi w:val="0"/>
        <w:jc w:val="both"/>
        <w:outlineLvl w:val="0"/>
        <w:rPr>
          <w:rFonts w:hint="default" w:cstheme="minorBidi"/>
          <w:kern w:val="2"/>
          <w:sz w:val="21"/>
          <w:szCs w:val="24"/>
          <w:highlight w:val="cyan"/>
          <w:lang w:val="en-US" w:eastAsia="zh-CN" w:bidi="ar-SA"/>
        </w:rPr>
      </w:pPr>
      <w:r>
        <w:rPr>
          <w:rFonts w:hint="eastAsia" w:cstheme="minorBidi"/>
          <w:kern w:val="2"/>
          <w:sz w:val="21"/>
          <w:szCs w:val="24"/>
          <w:highlight w:val="cyan"/>
          <w:lang w:val="en-US" w:eastAsia="zh-CN" w:bidi="ar-SA"/>
        </w:rPr>
        <w:t>第十章 构件级设计</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构件</w:t>
      </w:r>
      <w:r>
        <w:rPr>
          <w:rFonts w:hint="eastAsia" w:cstheme="minorBidi"/>
          <w:kern w:val="2"/>
          <w:sz w:val="21"/>
          <w:szCs w:val="24"/>
          <w:lang w:val="en-US" w:eastAsia="zh-CN" w:bidi="ar-SA"/>
        </w:rPr>
        <w:t>：系统中模块化的、可部署的、可替换的部件，该部件封装了实现并对外提供一组接口。</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2、架构设计的目的/好处：模块与层次之间的关系/联系更加清晰、具有逻辑性</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3、</w:t>
      </w:r>
      <w:r>
        <w:rPr>
          <w:rFonts w:hint="eastAsia" w:cstheme="minorBidi"/>
          <w:b/>
          <w:bCs/>
          <w:kern w:val="2"/>
          <w:sz w:val="21"/>
          <w:szCs w:val="24"/>
          <w:lang w:val="en-US" w:eastAsia="zh-CN" w:bidi="ar-SA"/>
        </w:rPr>
        <w:t>设计基于类的构建</w:t>
      </w:r>
    </w:p>
    <w:p>
      <w:pPr>
        <w:bidi w:val="0"/>
        <w:jc w:val="both"/>
        <w:outlineLvl w:val="2"/>
        <w:rPr>
          <w:rFonts w:hint="default" w:cstheme="minorBidi"/>
          <w:b/>
          <w:bCs/>
          <w:kern w:val="2"/>
          <w:sz w:val="21"/>
          <w:szCs w:val="24"/>
          <w:lang w:val="en-US" w:eastAsia="zh-CN" w:bidi="ar-SA"/>
        </w:rPr>
      </w:pPr>
      <w:r>
        <w:rPr>
          <w:rFonts w:hint="eastAsia" w:cstheme="minorBidi"/>
          <w:b/>
          <w:bCs/>
          <w:kern w:val="2"/>
          <w:sz w:val="21"/>
          <w:szCs w:val="24"/>
          <w:lang w:val="en-US" w:eastAsia="zh-CN" w:bidi="ar-SA"/>
        </w:rPr>
        <w:t>（1）基本设计原则</w:t>
      </w:r>
      <w:r>
        <w:rPr>
          <w:rFonts w:hint="eastAsia" w:cstheme="minorBidi"/>
          <w:b w:val="0"/>
          <w:bCs w:val="0"/>
          <w:kern w:val="2"/>
          <w:sz w:val="21"/>
          <w:szCs w:val="24"/>
          <w:lang w:val="en-US" w:eastAsia="zh-CN" w:bidi="ar-SA"/>
        </w:rPr>
        <w:t>（14-8）</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开闭原则（OCP）</w:t>
      </w:r>
      <w:r>
        <w:rPr>
          <w:rFonts w:hint="eastAsia" w:cstheme="minorBidi"/>
          <w:kern w:val="2"/>
          <w:sz w:val="21"/>
          <w:szCs w:val="24"/>
          <w:lang w:val="en-US" w:eastAsia="zh-CN" w:bidi="ar-SA"/>
        </w:rPr>
        <w:t>：模块（构件）应该对外延具有开放性、对修改具有封闭性。</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·Liskov替换原则（LSP）：子类可以替换它们的基类</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·依赖倒置原则（DIP）：依赖抽象，而非具体实现</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·接口分离原则（ISP）：多个客户专用接口比一个通用接口要好</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·发布/复用等价性原则（REP）：复用的粒度就是发布的粒度</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·共同封装原则（CCP）：一同变更的类应该合在一起</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·共同复用原则（CRP）：不能一起复用的类不能被分到一组</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（2）构件级设计指导方针</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·构件、接口、依赖与继承（P151）</w:t>
      </w:r>
    </w:p>
    <w:p>
      <w:pPr>
        <w:bidi w:val="0"/>
        <w:jc w:val="both"/>
        <w:outlineLvl w:val="2"/>
        <w:rPr>
          <w:rFonts w:hint="default" w:cstheme="minorBidi"/>
          <w:kern w:val="2"/>
          <w:sz w:val="21"/>
          <w:szCs w:val="24"/>
          <w:lang w:val="en-US" w:eastAsia="zh-CN" w:bidi="ar-SA"/>
        </w:rPr>
      </w:pPr>
      <w:r>
        <w:rPr>
          <w:rFonts w:hint="eastAsia" w:cstheme="minorBidi"/>
          <w:kern w:val="2"/>
          <w:sz w:val="21"/>
          <w:szCs w:val="24"/>
          <w:lang w:val="en-US" w:eastAsia="zh-CN" w:bidi="ar-SA"/>
        </w:rPr>
        <w:t>（3）</w:t>
      </w:r>
      <w:r>
        <w:rPr>
          <w:rFonts w:hint="eastAsia" w:cstheme="minorBidi"/>
          <w:b/>
          <w:bCs/>
          <w:kern w:val="2"/>
          <w:sz w:val="21"/>
          <w:szCs w:val="24"/>
          <w:lang w:val="en-US" w:eastAsia="zh-CN" w:bidi="ar-SA"/>
        </w:rPr>
        <w:t>内聚</w:t>
      </w:r>
      <w:r>
        <w:rPr>
          <w:rFonts w:hint="eastAsia" w:cstheme="minorBidi"/>
          <w:kern w:val="2"/>
          <w:sz w:val="21"/>
          <w:szCs w:val="24"/>
          <w:lang w:val="en-US" w:eastAsia="zh-CN" w:bidi="ar-SA"/>
        </w:rPr>
        <w:t>性/专一性，越高越好</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·功能内聚、分层内聚、通信内聚、偶然/逻辑/时间/过程内聚</w:t>
      </w:r>
    </w:p>
    <w:p>
      <w:pPr>
        <w:bidi w:val="0"/>
        <w:jc w:val="both"/>
        <w:outlineLvl w:val="2"/>
        <w:rPr>
          <w:rFonts w:hint="eastAsia" w:cstheme="minorBidi"/>
          <w:kern w:val="2"/>
          <w:sz w:val="21"/>
          <w:szCs w:val="24"/>
          <w:lang w:val="en-US" w:eastAsia="zh-CN" w:bidi="ar-SA"/>
        </w:rPr>
      </w:pPr>
      <w:r>
        <w:rPr>
          <w:rFonts w:hint="eastAsia" w:cstheme="minorBidi"/>
          <w:kern w:val="2"/>
          <w:sz w:val="21"/>
          <w:szCs w:val="24"/>
          <w:lang w:val="en-US" w:eastAsia="zh-CN" w:bidi="ar-SA"/>
        </w:rPr>
        <w:t>（4）</w:t>
      </w:r>
      <w:r>
        <w:rPr>
          <w:rFonts w:hint="eastAsia" w:cstheme="minorBidi"/>
          <w:b/>
          <w:bCs/>
          <w:kern w:val="2"/>
          <w:sz w:val="21"/>
          <w:szCs w:val="24"/>
          <w:lang w:val="en-US" w:eastAsia="zh-CN" w:bidi="ar-SA"/>
        </w:rPr>
        <w:t>耦合</w:t>
      </w:r>
      <w:r>
        <w:rPr>
          <w:rFonts w:hint="eastAsia" w:cstheme="minorBidi"/>
          <w:kern w:val="2"/>
          <w:sz w:val="21"/>
          <w:szCs w:val="24"/>
          <w:lang w:val="en-US" w:eastAsia="zh-CN" w:bidi="ar-SA"/>
        </w:rPr>
        <w:t>性，越低越好</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·内容/公共/控制/标记/数据/非直接</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4、实施构件级设计的步骤（P154）</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5、</w:t>
      </w:r>
      <w:r>
        <w:rPr>
          <w:rFonts w:hint="eastAsia" w:cstheme="minorBidi"/>
          <w:b/>
          <w:bCs/>
          <w:kern w:val="2"/>
          <w:sz w:val="21"/>
          <w:szCs w:val="24"/>
          <w:lang w:val="en-US" w:eastAsia="zh-CN" w:bidi="ar-SA"/>
        </w:rPr>
        <w:t>基于构件的软件工程CBSE</w:t>
      </w:r>
      <w:r>
        <w:rPr>
          <w:rFonts w:hint="eastAsia" w:cstheme="minorBidi"/>
          <w:kern w:val="2"/>
          <w:sz w:val="21"/>
          <w:szCs w:val="24"/>
          <w:lang w:val="en-US" w:eastAsia="zh-CN" w:bidi="ar-SA"/>
        </w:rPr>
        <w:t>和软件设计（P156，14-27）</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·对象请求代理ORB（14-34），构建对象模型COM（14-36）</w:t>
      </w:r>
    </w:p>
    <w:p>
      <w:pPr>
        <w:bidi w:val="0"/>
        <w:jc w:val="both"/>
        <w:rPr>
          <w:rFonts w:hint="eastAsia" w:cstheme="minorBidi"/>
          <w:kern w:val="2"/>
          <w:sz w:val="21"/>
          <w:szCs w:val="24"/>
          <w:lang w:val="en-US" w:eastAsia="zh-CN" w:bidi="ar-SA"/>
        </w:rPr>
      </w:pPr>
    </w:p>
    <w:p>
      <w:pPr>
        <w:bidi w:val="0"/>
        <w:jc w:val="both"/>
        <w:outlineLvl w:val="0"/>
        <w:rPr>
          <w:rFonts w:hint="default" w:cstheme="minorBidi"/>
          <w:kern w:val="2"/>
          <w:sz w:val="21"/>
          <w:szCs w:val="24"/>
          <w:highlight w:val="cyan"/>
          <w:lang w:val="en-US" w:eastAsia="zh-CN" w:bidi="ar-SA"/>
        </w:rPr>
      </w:pPr>
      <w:r>
        <w:rPr>
          <w:rFonts w:hint="eastAsia" w:cstheme="minorBidi"/>
          <w:kern w:val="2"/>
          <w:sz w:val="21"/>
          <w:szCs w:val="24"/>
          <w:highlight w:val="cyan"/>
          <w:lang w:val="en-US" w:eastAsia="zh-CN" w:bidi="ar-SA"/>
        </w:rPr>
        <w:t>第十二章 质量概念</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1、质量的概念：各类观点（P185）</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2、设计质量，符合质量，用户满意度公式</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3、</w:t>
      </w:r>
      <w:r>
        <w:rPr>
          <w:rFonts w:hint="eastAsia" w:cstheme="minorBidi"/>
          <w:b/>
          <w:bCs/>
          <w:kern w:val="2"/>
          <w:sz w:val="21"/>
          <w:szCs w:val="24"/>
          <w:lang w:val="en-US" w:eastAsia="zh-CN" w:bidi="ar-SA"/>
        </w:rPr>
        <w:t>软件质量</w:t>
      </w:r>
      <w:r>
        <w:rPr>
          <w:rFonts w:hint="eastAsia" w:cstheme="minorBidi"/>
          <w:kern w:val="2"/>
          <w:sz w:val="21"/>
          <w:szCs w:val="24"/>
          <w:lang w:val="en-US" w:eastAsia="zh-CN" w:bidi="ar-SA"/>
        </w:rPr>
        <w:t>定义：在一定程度上应用有效的软件过程，创造有用的产品，为生产者和使用者提供明显的价值。</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4、质量模型：使用质量模型、产品质量模型（P186，质量维度19-10）</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5、软件质量困境：通过足够的努力来产生可接受的质量而不埋没项目</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6、“</w:t>
      </w:r>
      <w:r>
        <w:rPr>
          <w:rFonts w:hint="eastAsia" w:cstheme="minorBidi"/>
          <w:b/>
          <w:bCs/>
          <w:kern w:val="2"/>
          <w:sz w:val="21"/>
          <w:szCs w:val="24"/>
          <w:lang w:val="en-US" w:eastAsia="zh-CN" w:bidi="ar-SA"/>
        </w:rPr>
        <w:t>足够好的软件</w:t>
      </w:r>
      <w:r>
        <w:rPr>
          <w:rFonts w:hint="eastAsia" w:cstheme="minorBidi"/>
          <w:kern w:val="2"/>
          <w:sz w:val="21"/>
          <w:szCs w:val="24"/>
          <w:lang w:val="en-US" w:eastAsia="zh-CN" w:bidi="ar-SA"/>
        </w:rPr>
        <w:t>”：提供用户期望的高质量功能和特性，但同时也提供了其他更多的包含已知错误的理解的或特殊的功能和特性。软件供应商希望广大的最终用户忽视错误，因为他们对其他的应用功能是如此满意。</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7、质量的成本（P189）</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（1）预防成本</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（2）失效成本：内部失效（软件发布之前）、外部失效</w:t>
      </w:r>
    </w:p>
    <w:p>
      <w:pPr>
        <w:bidi w:val="0"/>
        <w:jc w:val="both"/>
        <w:outlineLvl w:val="1"/>
        <w:rPr>
          <w:rFonts w:hint="default" w:cstheme="minorBidi"/>
          <w:b/>
          <w:bCs/>
          <w:kern w:val="2"/>
          <w:sz w:val="21"/>
          <w:szCs w:val="24"/>
          <w:lang w:val="en-US" w:eastAsia="zh-CN" w:bidi="ar-SA"/>
        </w:rPr>
      </w:pPr>
      <w:r>
        <w:rPr>
          <w:rFonts w:hint="eastAsia" w:cstheme="minorBidi"/>
          <w:b/>
          <w:bCs/>
          <w:kern w:val="2"/>
          <w:sz w:val="21"/>
          <w:szCs w:val="24"/>
          <w:lang w:val="en-US" w:eastAsia="zh-CN" w:bidi="ar-SA"/>
        </w:rPr>
        <w:t>8、实现软件质量的四大管理和时间活动（P193，19-21）</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（1）软件工程方法；（2）项目管理技术；（3）</w:t>
      </w:r>
      <w:r>
        <w:rPr>
          <w:rFonts w:hint="eastAsia" w:cstheme="minorBidi"/>
          <w:b/>
          <w:bCs/>
          <w:kern w:val="2"/>
          <w:sz w:val="21"/>
          <w:szCs w:val="24"/>
          <w:lang w:val="en-US" w:eastAsia="zh-CN" w:bidi="ar-SA"/>
        </w:rPr>
        <w:t>质量控制QC</w:t>
      </w:r>
      <w:r>
        <w:rPr>
          <w:rFonts w:hint="eastAsia" w:cstheme="minorBidi"/>
          <w:kern w:val="2"/>
          <w:sz w:val="21"/>
          <w:szCs w:val="24"/>
          <w:lang w:val="en-US" w:eastAsia="zh-CN" w:bidi="ar-SA"/>
        </w:rPr>
        <w:t>；（4）</w:t>
      </w:r>
      <w:r>
        <w:rPr>
          <w:rFonts w:hint="eastAsia" w:cstheme="minorBidi"/>
          <w:b/>
          <w:bCs/>
          <w:kern w:val="2"/>
          <w:sz w:val="21"/>
          <w:szCs w:val="24"/>
          <w:lang w:val="en-US" w:eastAsia="zh-CN" w:bidi="ar-SA"/>
        </w:rPr>
        <w:t>质量保证QA</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测试和评审</w:t>
      </w:r>
    </w:p>
    <w:p>
      <w:pPr>
        <w:bidi w:val="0"/>
        <w:jc w:val="both"/>
        <w:rPr>
          <w:rFonts w:hint="eastAsia" w:cstheme="minorBidi"/>
          <w:kern w:val="2"/>
          <w:sz w:val="21"/>
          <w:szCs w:val="24"/>
          <w:lang w:val="en-US" w:eastAsia="zh-CN" w:bidi="ar-SA"/>
        </w:rPr>
      </w:pPr>
    </w:p>
    <w:p>
      <w:pPr>
        <w:bidi w:val="0"/>
        <w:jc w:val="both"/>
        <w:outlineLvl w:val="0"/>
        <w:rPr>
          <w:rFonts w:hint="eastAsia" w:cstheme="minorBidi"/>
          <w:kern w:val="2"/>
          <w:sz w:val="21"/>
          <w:szCs w:val="24"/>
          <w:highlight w:val="cyan"/>
          <w:lang w:val="en-US" w:eastAsia="zh-CN" w:bidi="ar-SA"/>
        </w:rPr>
      </w:pPr>
      <w:r>
        <w:rPr>
          <w:rFonts w:hint="eastAsia" w:cstheme="minorBidi"/>
          <w:kern w:val="2"/>
          <w:sz w:val="21"/>
          <w:szCs w:val="24"/>
          <w:highlight w:val="cyan"/>
          <w:lang w:val="en-US" w:eastAsia="zh-CN" w:bidi="ar-SA"/>
        </w:rPr>
        <w:t>第十三章 评审</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1、软件评审是软件工程工作流中的“过滤器”；</w:t>
      </w:r>
    </w:p>
    <w:p>
      <w:pPr>
        <w:bidi w:val="0"/>
        <w:jc w:val="both"/>
        <w:rPr>
          <w:rFonts w:hint="default" w:cstheme="minorBidi"/>
          <w:b/>
          <w:bCs/>
          <w:kern w:val="2"/>
          <w:sz w:val="21"/>
          <w:szCs w:val="24"/>
          <w:lang w:val="en-US" w:eastAsia="zh-CN" w:bidi="ar-SA"/>
        </w:rPr>
      </w:pPr>
      <w:r>
        <w:rPr>
          <w:rFonts w:hint="eastAsia" w:cstheme="minorBidi"/>
          <w:kern w:val="2"/>
          <w:sz w:val="21"/>
          <w:szCs w:val="24"/>
          <w:lang w:val="en-US" w:eastAsia="zh-CN" w:bidi="ar-SA"/>
        </w:rPr>
        <w:t>2、从质控角度出发，技术评审</w:t>
      </w:r>
      <w:r>
        <w:rPr>
          <w:rFonts w:hint="eastAsia" w:cstheme="minorBidi"/>
          <w:b/>
          <w:bCs/>
          <w:kern w:val="2"/>
          <w:sz w:val="21"/>
          <w:szCs w:val="24"/>
          <w:lang w:val="en-US" w:eastAsia="zh-CN" w:bidi="ar-SA"/>
        </w:rPr>
        <w:t>TR</w:t>
      </w:r>
      <w:r>
        <w:rPr>
          <w:rFonts w:hint="eastAsia" w:cstheme="minorBidi"/>
          <w:kern w:val="2"/>
          <w:sz w:val="21"/>
          <w:szCs w:val="24"/>
          <w:lang w:val="en-US" w:eastAsia="zh-CN" w:bidi="ar-SA"/>
        </w:rPr>
        <w:t>最有效</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隐错bug，故障fault，错误error，缺陷defect</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3、缺陷放大，缺陷传播</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4、评审度量相关公式：工作量、错误数、错误密度（P197）</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5、非正式评审IPR，走查WT，审查IN，循环评审RRR</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6、</w:t>
      </w:r>
      <w:r>
        <w:rPr>
          <w:rFonts w:hint="eastAsia" w:cstheme="minorBidi"/>
          <w:b/>
          <w:bCs/>
          <w:kern w:val="2"/>
          <w:sz w:val="21"/>
          <w:szCs w:val="24"/>
          <w:lang w:val="en-US" w:eastAsia="zh-CN" w:bidi="ar-SA"/>
        </w:rPr>
        <w:t>正式技术评审FTR</w:t>
      </w:r>
      <w:r>
        <w:rPr>
          <w:rFonts w:hint="eastAsia" w:cstheme="minorBidi"/>
          <w:b w:val="0"/>
          <w:bCs w:val="0"/>
          <w:kern w:val="2"/>
          <w:sz w:val="21"/>
          <w:szCs w:val="24"/>
          <w:lang w:val="en-US" w:eastAsia="zh-CN" w:bidi="ar-SA"/>
        </w:rPr>
        <w:t>：是一种由软件工程师以及其他人进行的软件质量控制活动。（P200）</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7、评审会议：FTR关注的范围越小，发现错误的可能性越大。</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·样本驱动评审SDRs（20-26）</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8、评审指导原则（P202）；评审指标（20-27）</w:t>
      </w:r>
    </w:p>
    <w:p>
      <w:pPr>
        <w:bidi w:val="0"/>
        <w:jc w:val="both"/>
        <w:rPr>
          <w:rFonts w:hint="default" w:cstheme="minorBidi"/>
          <w:kern w:val="2"/>
          <w:sz w:val="21"/>
          <w:szCs w:val="24"/>
          <w:lang w:val="en-US" w:eastAsia="zh-CN" w:bidi="ar-SA"/>
        </w:rPr>
      </w:pPr>
    </w:p>
    <w:p>
      <w:pPr>
        <w:bidi w:val="0"/>
        <w:jc w:val="both"/>
        <w:outlineLvl w:val="0"/>
        <w:rPr>
          <w:rFonts w:hint="eastAsia" w:cstheme="minorBidi"/>
          <w:kern w:val="2"/>
          <w:sz w:val="21"/>
          <w:szCs w:val="24"/>
          <w:highlight w:val="cyan"/>
          <w:lang w:val="en-US" w:eastAsia="zh-CN" w:bidi="ar-SA"/>
        </w:rPr>
      </w:pPr>
      <w:r>
        <w:rPr>
          <w:rFonts w:hint="eastAsia" w:cstheme="minorBidi"/>
          <w:kern w:val="2"/>
          <w:sz w:val="21"/>
          <w:szCs w:val="24"/>
          <w:highlight w:val="cyan"/>
          <w:lang w:val="en-US" w:eastAsia="zh-CN" w:bidi="ar-SA"/>
        </w:rPr>
        <w:t>第十四章 软件质量保证</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1、包含6个方面：（P207）</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2、覆盖的内容、活动要素：（P2）</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3、SQA工作组的职责/任务/目标/度量：（P209，21-5）</w:t>
      </w: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highlight w:val="cyan"/>
          <w:lang w:val="en-US" w:eastAsia="zh-CN" w:bidi="ar-SA"/>
        </w:rPr>
      </w:pPr>
      <w:r>
        <w:rPr>
          <w:rFonts w:hint="eastAsia" w:cstheme="minorBidi"/>
          <w:kern w:val="2"/>
          <w:sz w:val="21"/>
          <w:szCs w:val="24"/>
          <w:highlight w:val="cyan"/>
          <w:lang w:val="en-US" w:eastAsia="zh-CN" w:bidi="ar-SA"/>
        </w:rPr>
        <w:t>第十五-十六章 软件测试</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1、测试原则，通用测试标准（22-19），好的“测试”（23-17）</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2、测试生存周期：测试计划、测试用例设计、开发、执行、结果数据的收集评估</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3、缺陷及缺陷等级：（23-12）</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4、终止测试的标准：严格（23-15）</w:t>
      </w:r>
    </w:p>
    <w:p>
      <w:pPr>
        <w:bidi w:val="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5、验证与确认（V&amp;V）</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·验证：确保软件正确的实现某一特定功能的一系列活动；</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·确认：确保开发的软件可追溯到客户需求的一系列活动；</w:t>
      </w:r>
    </w:p>
    <w:p>
      <w:pPr>
        <w:bidi w:val="0"/>
        <w:jc w:val="both"/>
        <w:outlineLvl w:val="1"/>
        <w:rPr>
          <w:rFonts w:hint="default" w:cstheme="minorBidi"/>
          <w:b/>
          <w:bCs/>
          <w:kern w:val="2"/>
          <w:sz w:val="21"/>
          <w:szCs w:val="24"/>
          <w:lang w:val="en-US" w:eastAsia="zh-CN" w:bidi="ar-SA"/>
        </w:rPr>
      </w:pPr>
      <w:r>
        <w:rPr>
          <w:rFonts w:hint="eastAsia" w:cstheme="minorBidi"/>
          <w:b/>
          <w:bCs/>
          <w:kern w:val="2"/>
          <w:sz w:val="21"/>
          <w:szCs w:val="24"/>
          <w:lang w:val="en-US" w:eastAsia="zh-CN" w:bidi="ar-SA"/>
        </w:rPr>
        <w:t>6、测试策略图（P218，22-7）满足V字模型</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---------------------单元测试----------------------------</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8、测试用例设计（23-20）</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测试用例</w:t>
      </w:r>
      <w:r>
        <w:rPr>
          <w:rFonts w:hint="eastAsia" w:cstheme="minorBidi"/>
          <w:kern w:val="2"/>
          <w:sz w:val="21"/>
          <w:szCs w:val="24"/>
          <w:lang w:val="en-US" w:eastAsia="zh-CN" w:bidi="ar-SA"/>
        </w:rPr>
        <w:t>定义：</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（2）包含的方法：（23-31）</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9、黑盒测试，白盒测试</w:t>
      </w:r>
    </w:p>
    <w:p>
      <w:pPr>
        <w:bidi w:val="0"/>
        <w:jc w:val="both"/>
        <w:outlineLvl w:val="2"/>
        <w:rPr>
          <w:rFonts w:hint="default" w:cstheme="minorBidi"/>
          <w:b/>
          <w:bCs/>
          <w:kern w:val="2"/>
          <w:sz w:val="21"/>
          <w:szCs w:val="24"/>
          <w:lang w:val="en-US" w:eastAsia="zh-CN" w:bidi="ar-SA"/>
        </w:rPr>
      </w:pPr>
      <w:r>
        <w:rPr>
          <w:rFonts w:hint="eastAsia" w:cstheme="minorBidi"/>
          <w:b/>
          <w:bCs/>
          <w:kern w:val="2"/>
          <w:sz w:val="21"/>
          <w:szCs w:val="24"/>
          <w:lang w:val="en-US" w:eastAsia="zh-CN" w:bidi="ar-SA"/>
        </w:rPr>
        <w:t>（1）白盒测试（P255）内部视角</w:t>
      </w:r>
      <w:r>
        <w:rPr>
          <w:rFonts w:hint="eastAsia" w:cstheme="minorBidi"/>
          <w:kern w:val="2"/>
          <w:sz w:val="21"/>
          <w:szCs w:val="24"/>
          <w:lang w:val="en-US" w:eastAsia="zh-CN" w:bidi="ar-SA"/>
        </w:rPr>
        <w:t>（23-24）</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·局部数据结构、独立路径</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·所有独立路径至少被执行一次</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·基本路径测试：</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流图、计算环复杂度、导出独立路径、逐个设计测试用例（输入+预计输出）</w:t>
      </w:r>
    </w:p>
    <w:p>
      <w:pPr>
        <w:bidi w:val="0"/>
        <w:jc w:val="both"/>
        <w:outlineLvl w:val="2"/>
        <w:rPr>
          <w:rFonts w:hint="default" w:cstheme="minorBidi"/>
          <w:b w:val="0"/>
          <w:bCs w:val="0"/>
          <w:kern w:val="2"/>
          <w:sz w:val="21"/>
          <w:szCs w:val="24"/>
          <w:lang w:val="en-US" w:eastAsia="zh-CN" w:bidi="ar-SA"/>
        </w:rPr>
      </w:pPr>
      <w:r>
        <w:rPr>
          <w:rFonts w:hint="eastAsia" w:cstheme="minorBidi"/>
          <w:b/>
          <w:bCs/>
          <w:kern w:val="2"/>
          <w:sz w:val="21"/>
          <w:szCs w:val="24"/>
          <w:lang w:val="en-US" w:eastAsia="zh-CN" w:bidi="ar-SA"/>
        </w:rPr>
        <w:t>（2）黑盒测试（P22）外部视角</w:t>
      </w:r>
      <w:r>
        <w:rPr>
          <w:rFonts w:hint="eastAsia" w:cstheme="minorBidi"/>
          <w:b w:val="0"/>
          <w:bCs w:val="0"/>
          <w:kern w:val="2"/>
          <w:sz w:val="21"/>
          <w:szCs w:val="24"/>
          <w:lang w:val="en-US" w:eastAsia="zh-CN" w:bidi="ar-SA"/>
        </w:rPr>
        <w:t>（23-37）</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·边界条件、错误处理路径</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·接口测试</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·等价类划分</w:t>
      </w:r>
    </w:p>
    <w:p>
      <w:pPr>
        <w:bidi w:val="0"/>
        <w:ind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对有效等价类设计一个测试用例即可，对所有无效等价类都需要一一设计用例</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·边界值分析BVA</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10、其他测试</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·面向对象的测试OO（24-...）</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面向对象的类测试等同于传统软件的单元测试</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行为测试</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·高级测试：</w:t>
      </w:r>
    </w:p>
    <w:p>
      <w:pPr>
        <w:bidi w:val="0"/>
        <w:ind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α测试——开发者视角</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β测试——用户视角，测试更充分</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---------------------集成测试22-13----------------------------</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11、自顶而下集成测试</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12、自底而上集成测试</w:t>
      </w:r>
    </w:p>
    <w:p>
      <w:pPr>
        <w:bidi w:val="0"/>
        <w:jc w:val="both"/>
        <w:rPr>
          <w:rFonts w:hint="default" w:cstheme="minorBidi"/>
          <w:b/>
          <w:bCs/>
          <w:kern w:val="2"/>
          <w:sz w:val="21"/>
          <w:szCs w:val="24"/>
          <w:lang w:val="en-US" w:eastAsia="zh-CN" w:bidi="ar-SA"/>
        </w:rPr>
      </w:pPr>
      <w:r>
        <w:rPr>
          <w:rFonts w:hint="eastAsia" w:cstheme="minorBidi"/>
          <w:b/>
          <w:bCs/>
          <w:kern w:val="2"/>
          <w:sz w:val="21"/>
          <w:szCs w:val="24"/>
          <w:lang w:val="en-US" w:eastAsia="zh-CN" w:bidi="ar-SA"/>
        </w:rPr>
        <w:t>13、持续集成SCI（P237）</w:t>
      </w:r>
    </w:p>
    <w:p>
      <w:pPr>
        <w:bidi w:val="0"/>
        <w:ind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冒烟测试ST：对整个系统进行彻底的测试</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·bug太多，要先进行代码评审，再次测试并补充测试用例</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14、回归测试RT（22-17）</w:t>
      </w:r>
    </w:p>
    <w:p>
      <w:pPr>
        <w:bidi w:val="0"/>
        <w:ind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人工智能应用，测自身代码及相关代码，重复测试（P238）</w:t>
      </w:r>
    </w:p>
    <w:p>
      <w:pPr>
        <w:bidi w:val="0"/>
        <w:jc w:val="both"/>
        <w:rPr>
          <w:rFonts w:hint="default" w:cstheme="minorBidi"/>
          <w:kern w:val="2"/>
          <w:sz w:val="21"/>
          <w:szCs w:val="24"/>
          <w:lang w:val="en-US" w:eastAsia="zh-CN" w:bidi="ar-SA"/>
        </w:rPr>
      </w:pPr>
    </w:p>
    <w:p>
      <w:pPr>
        <w:bidi w:val="0"/>
        <w:jc w:val="both"/>
        <w:outlineLvl w:val="0"/>
        <w:rPr>
          <w:rFonts w:hint="default" w:cstheme="minorBidi"/>
          <w:kern w:val="2"/>
          <w:sz w:val="21"/>
          <w:szCs w:val="24"/>
          <w:highlight w:val="cyan"/>
          <w:lang w:val="en-US" w:eastAsia="zh-CN" w:bidi="ar-SA"/>
        </w:rPr>
      </w:pPr>
      <w:r>
        <w:rPr>
          <w:rFonts w:hint="eastAsia" w:cstheme="minorBidi"/>
          <w:kern w:val="2"/>
          <w:sz w:val="21"/>
          <w:szCs w:val="24"/>
          <w:highlight w:val="cyan"/>
          <w:lang w:val="en-US" w:eastAsia="zh-CN" w:bidi="ar-SA"/>
        </w:rPr>
        <w:t>第十七章 软件配置管理</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软件配置管理SCM</w:t>
      </w:r>
      <w:r>
        <w:rPr>
          <w:rFonts w:hint="eastAsia" w:cstheme="minorBidi"/>
          <w:kern w:val="2"/>
          <w:sz w:val="21"/>
          <w:szCs w:val="24"/>
          <w:lang w:val="en-US" w:eastAsia="zh-CN" w:bidi="ar-SA"/>
        </w:rPr>
        <w:t>定义：是在整个软件过程中应用的一种普适性活动（P245）</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2、一些概念（29-1/18）</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r>
        <w:rPr>
          <w:rFonts w:hint="eastAsia" w:cstheme="minorBidi"/>
          <w:b/>
          <w:bCs/>
          <w:kern w:val="2"/>
          <w:sz w:val="21"/>
          <w:szCs w:val="24"/>
          <w:lang w:val="en-US" w:eastAsia="zh-CN" w:bidi="ar-SA"/>
        </w:rPr>
        <w:t>基线</w:t>
      </w:r>
      <w:r>
        <w:rPr>
          <w:rFonts w:hint="eastAsia" w:cstheme="minorBidi"/>
          <w:kern w:val="2"/>
          <w:sz w:val="21"/>
          <w:szCs w:val="24"/>
          <w:lang w:val="en-US" w:eastAsia="zh-CN" w:bidi="ar-SA"/>
        </w:rPr>
        <w:t>：“已经通过正式评审和批准的规格说明或产品，它可以作为进一步开发的基础，并且只有通过正式的变更控制规程才能修改它。”它能帮助我们在不严重阻碍合理变更的条件下控制变更。是软件开发中的里程碑。其标志是在正式技术评审中已经获得批准的一个或多个软件配置项的交付。</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（2）软件配置（对象）项：（P249）</w:t>
      </w: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（3）依赖性和变更管理</w:t>
      </w:r>
    </w:p>
    <w:p>
      <w:pPr>
        <w:bidi w:val="0"/>
        <w:jc w:val="both"/>
        <w:rPr>
          <w:rFonts w:hint="default" w:cstheme="minorBidi"/>
          <w:b/>
          <w:bCs/>
          <w:kern w:val="2"/>
          <w:sz w:val="21"/>
          <w:szCs w:val="24"/>
          <w:lang w:val="en-US" w:eastAsia="zh-CN" w:bidi="ar-SA"/>
        </w:rPr>
      </w:pPr>
      <w:r>
        <w:rPr>
          <w:rFonts w:hint="eastAsia" w:cstheme="minorBidi"/>
          <w:b/>
          <w:bCs/>
          <w:kern w:val="2"/>
          <w:sz w:val="21"/>
          <w:szCs w:val="24"/>
          <w:lang w:val="en-US" w:eastAsia="zh-CN" w:bidi="ar-SA"/>
        </w:rPr>
        <w:t>3、SCM过程的层次图（P253）</w:t>
      </w:r>
    </w:p>
    <w:p>
      <w:pPr>
        <w:bidi w:val="0"/>
        <w:jc w:val="both"/>
        <w:rPr>
          <w:rFonts w:hint="default" w:cstheme="minorBidi"/>
          <w:b/>
          <w:bCs/>
          <w:kern w:val="2"/>
          <w:sz w:val="21"/>
          <w:szCs w:val="24"/>
          <w:lang w:val="en-US" w:eastAsia="zh-CN" w:bidi="ar-SA"/>
        </w:rPr>
      </w:pPr>
      <w:r>
        <w:rPr>
          <w:rFonts w:hint="eastAsia" w:cstheme="minorBidi"/>
          <w:b/>
          <w:bCs/>
          <w:kern w:val="2"/>
          <w:sz w:val="21"/>
          <w:szCs w:val="24"/>
          <w:lang w:val="en-US" w:eastAsia="zh-CN" w:bidi="ar-SA"/>
        </w:rPr>
        <w:t>4、变更控制过程图（P253）</w:t>
      </w:r>
    </w:p>
    <w:p>
      <w:pPr>
        <w:bidi w:val="0"/>
        <w:jc w:val="both"/>
        <w:rPr>
          <w:rFonts w:hint="default" w:cstheme="minorBidi"/>
          <w:kern w:val="2"/>
          <w:sz w:val="21"/>
          <w:szCs w:val="24"/>
          <w:lang w:val="en-US" w:eastAsia="zh-CN" w:bidi="ar-SA"/>
        </w:rPr>
      </w:pPr>
    </w:p>
    <w:p>
      <w:pPr>
        <w:bidi w:val="0"/>
        <w:jc w:val="both"/>
        <w:rPr>
          <w:rFonts w:hint="eastAsia" w:cstheme="minorBidi"/>
          <w:kern w:val="2"/>
          <w:sz w:val="21"/>
          <w:szCs w:val="24"/>
          <w:highlight w:val="cyan"/>
          <w:lang w:val="en-US" w:eastAsia="zh-CN" w:bidi="ar-SA"/>
        </w:rPr>
      </w:pPr>
      <w:r>
        <w:rPr>
          <w:rFonts w:hint="eastAsia" w:cstheme="minorBidi"/>
          <w:kern w:val="2"/>
          <w:sz w:val="21"/>
          <w:szCs w:val="24"/>
          <w:highlight w:val="cyan"/>
          <w:lang w:val="en-US" w:eastAsia="zh-CN" w:bidi="ar-SA"/>
        </w:rPr>
        <w:t>补充</w:t>
      </w:r>
    </w:p>
    <w:p>
      <w:pPr>
        <w:bidi w:val="0"/>
        <w:jc w:val="both"/>
        <w:outlineLvl w:val="1"/>
        <w:rPr>
          <w:rFonts w:hint="eastAsia" w:cstheme="minorBidi"/>
          <w:kern w:val="2"/>
          <w:sz w:val="21"/>
          <w:szCs w:val="24"/>
          <w:lang w:val="en-US" w:eastAsia="zh-CN" w:bidi="ar-SA"/>
        </w:rPr>
      </w:pPr>
      <w:r>
        <w:rPr>
          <w:rFonts w:hint="eastAsia" w:cstheme="minorBidi"/>
          <w:kern w:val="2"/>
          <w:sz w:val="21"/>
          <w:szCs w:val="24"/>
          <w:lang w:val="en-US" w:eastAsia="zh-CN" w:bidi="ar-SA"/>
        </w:rPr>
        <w:t>1、项目估算（33--）</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项目估算、软件范围、估算技术、估算准确性</w:t>
      </w:r>
    </w:p>
    <w:p>
      <w:pPr>
        <w:bidi w:val="0"/>
        <w:jc w:val="both"/>
        <w:outlineLvl w:val="1"/>
        <w:rPr>
          <w:rFonts w:hint="default" w:cstheme="minorBidi"/>
          <w:kern w:val="2"/>
          <w:sz w:val="21"/>
          <w:szCs w:val="24"/>
          <w:lang w:val="en-US" w:eastAsia="zh-CN" w:bidi="ar-SA"/>
        </w:rPr>
      </w:pPr>
      <w:r>
        <w:rPr>
          <w:rFonts w:hint="eastAsia" w:cstheme="minorBidi"/>
          <w:kern w:val="2"/>
          <w:sz w:val="21"/>
          <w:szCs w:val="24"/>
          <w:lang w:val="en-US" w:eastAsia="zh-CN" w:bidi="ar-SA"/>
        </w:rPr>
        <w:t>2、项目进度安排（34--）</w:t>
      </w:r>
    </w:p>
    <w:p>
      <w:pPr>
        <w:bidi w:val="0"/>
        <w:ind w:firstLine="420" w:firstLineChars="200"/>
        <w:jc w:val="both"/>
        <w:rPr>
          <w:rFonts w:hint="default" w:cstheme="minorBidi"/>
          <w:kern w:val="2"/>
          <w:sz w:val="21"/>
          <w:szCs w:val="24"/>
          <w:lang w:val="en-US" w:eastAsia="zh-CN" w:bidi="ar-SA"/>
        </w:rPr>
      </w:pPr>
      <w:r>
        <w:rPr>
          <w:rFonts w:hint="eastAsia" w:cstheme="minorBidi"/>
          <w:kern w:val="2"/>
          <w:sz w:val="21"/>
          <w:szCs w:val="24"/>
          <w:lang w:val="en-US" w:eastAsia="zh-CN" w:bidi="ar-SA"/>
        </w:rPr>
        <w:t>延误原因，进度安排原则，挣值分析与计算</w:t>
      </w: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lang w:val="en-US" w:eastAsia="zh-CN" w:bidi="ar-SA"/>
        </w:rPr>
      </w:pPr>
    </w:p>
    <w:p>
      <w:pPr>
        <w:bidi w:val="0"/>
        <w:jc w:val="both"/>
        <w:rPr>
          <w:rFonts w:hint="default" w:cstheme="minorBidi"/>
          <w:kern w:val="2"/>
          <w:sz w:val="21"/>
          <w:szCs w:val="24"/>
          <w:highlight w:val="yellow"/>
          <w:lang w:val="en-US" w:eastAsia="zh-CN" w:bidi="ar-SA"/>
        </w:rPr>
      </w:pPr>
      <w:r>
        <w:rPr>
          <w:rFonts w:hint="eastAsia" w:cstheme="minorBidi"/>
          <w:kern w:val="2"/>
          <w:sz w:val="21"/>
          <w:szCs w:val="24"/>
          <w:highlight w:val="yellow"/>
          <w:lang w:val="en-US" w:eastAsia="zh-CN" w:bidi="ar-SA"/>
        </w:rPr>
        <w:t>问答举例：</w:t>
      </w:r>
    </w:p>
    <w:p>
      <w:pPr>
        <w:bidi w:val="0"/>
        <w:jc w:val="both"/>
        <w:outlineLvl w:val="1"/>
        <w:rPr>
          <w:rFonts w:hint="eastAsia" w:cstheme="minorBidi"/>
          <w:b/>
          <w:bCs/>
          <w:kern w:val="2"/>
          <w:sz w:val="21"/>
          <w:szCs w:val="24"/>
          <w:lang w:val="en-US" w:eastAsia="zh-CN" w:bidi="ar-SA"/>
        </w:rPr>
      </w:pPr>
      <w:r>
        <w:rPr>
          <w:rFonts w:hint="eastAsia" w:cstheme="minorBidi"/>
          <w:b/>
          <w:bCs/>
          <w:kern w:val="2"/>
          <w:sz w:val="21"/>
          <w:szCs w:val="24"/>
          <w:lang w:val="en-US" w:eastAsia="zh-CN" w:bidi="ar-SA"/>
        </w:rPr>
        <w:t>0、在需求活动的协商情景中，“双赢“意味着什么？</w:t>
      </w:r>
    </w:p>
    <w:p>
      <w:pPr>
        <w:bidi w:val="0"/>
        <w:ind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“双赢”是在协商情景中能够取得的最好的结果。</w:t>
      </w:r>
    </w:p>
    <w:p>
      <w:pPr>
        <w:bidi w:val="0"/>
        <w:ind w:firstLine="420" w:firstLineChars="200"/>
        <w:jc w:val="both"/>
        <w:rPr>
          <w:rFonts w:hint="eastAsia" w:cstheme="minorBidi"/>
          <w:kern w:val="2"/>
          <w:sz w:val="21"/>
          <w:szCs w:val="24"/>
          <w:lang w:val="en-US" w:eastAsia="zh-CN" w:bidi="ar-SA"/>
        </w:rPr>
      </w:pPr>
      <w:r>
        <w:rPr>
          <w:rFonts w:hint="eastAsia" w:cstheme="minorBidi"/>
          <w:kern w:val="2"/>
          <w:sz w:val="21"/>
          <w:szCs w:val="24"/>
          <w:lang w:val="en-US" w:eastAsia="zh-CN" w:bidi="ar-SA"/>
        </w:rPr>
        <w:t>“双赢”中的“双”指的是利益相关者和软件团队。利益相关者的“赢”在于获得能满足客户大多数需要的系统或产品；而作为软件团队的一员，“赢”在于按照实际情况、在可实现的预算和时间期限内完成工作。</w:t>
      </w:r>
    </w:p>
    <w:p>
      <w:pPr>
        <w:ind w:firstLine="420" w:firstLineChars="200"/>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在一个理想的需求工程情境中，需求工程任务（起始、获取和细化）能确保得到足够详细的客户需求，以开展后续的软件工程活动。</w:t>
      </w:r>
      <w:r>
        <w:rPr>
          <w:rFonts w:hint="eastAsia" w:ascii="Times New Roman" w:hAnsi="Times New Roman" w:eastAsia="宋体" w:cs="Times New Roman"/>
          <w:b w:val="0"/>
          <w:bCs w:val="0"/>
          <w:sz w:val="21"/>
          <w:szCs w:val="21"/>
          <w:lang w:val="en-US" w:eastAsia="zh-CN"/>
        </w:rPr>
        <w:t>但是</w:t>
      </w:r>
      <w:r>
        <w:rPr>
          <w:rFonts w:hint="default" w:ascii="Times New Roman" w:hAnsi="Times New Roman" w:eastAsia="宋体" w:cs="Times New Roman"/>
          <w:b w:val="0"/>
          <w:bCs w:val="0"/>
          <w:sz w:val="21"/>
          <w:szCs w:val="21"/>
          <w:lang w:val="en-US" w:eastAsia="zh-CN"/>
        </w:rPr>
        <w:t>实际上，一个或多个利益相关者</w:t>
      </w:r>
      <w:r>
        <w:rPr>
          <w:rFonts w:hint="eastAsia" w:ascii="Times New Roman" w:hAnsi="Times New Roman" w:eastAsia="宋体" w:cs="Times New Roman"/>
          <w:b w:val="0"/>
          <w:bCs w:val="0"/>
          <w:sz w:val="21"/>
          <w:szCs w:val="21"/>
          <w:lang w:val="en-US" w:eastAsia="zh-CN"/>
        </w:rPr>
        <w:t>，是必须要</w:t>
      </w:r>
      <w:r>
        <w:rPr>
          <w:rFonts w:hint="default" w:ascii="Times New Roman" w:hAnsi="Times New Roman" w:eastAsia="宋体" w:cs="Times New Roman"/>
          <w:b w:val="0"/>
          <w:bCs w:val="0"/>
          <w:sz w:val="21"/>
          <w:szCs w:val="21"/>
          <w:lang w:val="en-US" w:eastAsia="zh-CN"/>
        </w:rPr>
        <w:t>进入协商过程</w:t>
      </w:r>
      <w:r>
        <w:rPr>
          <w:rFonts w:hint="eastAsia" w:ascii="Times New Roman" w:hAnsi="Times New Roman" w:eastAsia="宋体" w:cs="Times New Roman"/>
          <w:b w:val="0"/>
          <w:bCs w:val="0"/>
          <w:sz w:val="21"/>
          <w:szCs w:val="21"/>
          <w:lang w:val="en-US" w:eastAsia="zh-CN"/>
        </w:rPr>
        <w:t>的</w:t>
      </w:r>
      <w:r>
        <w:rPr>
          <w:rFonts w:hint="default" w:ascii="Times New Roman" w:hAnsi="Times New Roman" w:eastAsia="宋体" w:cs="Times New Roman"/>
          <w:b w:val="0"/>
          <w:bCs w:val="0"/>
          <w:sz w:val="21"/>
          <w:szCs w:val="21"/>
          <w:lang w:val="en-US" w:eastAsia="zh-CN"/>
        </w:rPr>
        <w:t>，在多数情况下要让利益相关者以成本和产品投放市场的时间为背景，权衡功能、性能和其他的产品或系统特性。</w:t>
      </w:r>
      <w:r>
        <w:rPr>
          <w:rFonts w:hint="eastAsia" w:ascii="Times New Roman" w:hAnsi="Times New Roman" w:eastAsia="宋体" w:cs="Times New Roman"/>
          <w:b w:val="0"/>
          <w:bCs w:val="0"/>
          <w:sz w:val="21"/>
          <w:szCs w:val="21"/>
          <w:lang w:val="en-US" w:eastAsia="zh-CN"/>
        </w:rPr>
        <w:t>因此，协商过程</w:t>
      </w:r>
      <w:r>
        <w:rPr>
          <w:rFonts w:hint="default" w:ascii="Times New Roman" w:hAnsi="Times New Roman" w:eastAsia="宋体" w:cs="Times New Roman"/>
          <w:b w:val="0"/>
          <w:bCs w:val="0"/>
          <w:sz w:val="21"/>
          <w:szCs w:val="21"/>
          <w:lang w:val="en-US" w:eastAsia="zh-CN"/>
        </w:rPr>
        <w:t>的目的</w:t>
      </w:r>
      <w:r>
        <w:rPr>
          <w:rFonts w:hint="eastAsia" w:ascii="Times New Roman" w:hAnsi="Times New Roman" w:eastAsia="宋体" w:cs="Times New Roman"/>
          <w:b w:val="0"/>
          <w:bCs w:val="0"/>
          <w:sz w:val="21"/>
          <w:szCs w:val="21"/>
          <w:lang w:val="en-US" w:eastAsia="zh-CN"/>
        </w:rPr>
        <w:t>就</w:t>
      </w:r>
      <w:r>
        <w:rPr>
          <w:rFonts w:hint="default" w:ascii="Times New Roman" w:hAnsi="Times New Roman" w:eastAsia="宋体" w:cs="Times New Roman"/>
          <w:b w:val="0"/>
          <w:bCs w:val="0"/>
          <w:sz w:val="21"/>
          <w:szCs w:val="21"/>
          <w:lang w:val="en-US" w:eastAsia="zh-CN"/>
        </w:rPr>
        <w:t>是</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保证所开发的项目计划在满足利益相关者要求的同时</w:t>
      </w:r>
      <w:r>
        <w:rPr>
          <w:rFonts w:hint="eastAsia" w:ascii="Times New Roman" w:hAnsi="Times New Roman" w:eastAsia="宋体" w:cs="Times New Roman"/>
          <w:b w:val="0"/>
          <w:bCs w:val="0"/>
          <w:sz w:val="21"/>
          <w:szCs w:val="21"/>
          <w:lang w:val="en-US" w:eastAsia="zh-CN"/>
        </w:rPr>
        <w:t>，也能</w:t>
      </w:r>
      <w:r>
        <w:rPr>
          <w:rFonts w:hint="default" w:ascii="Times New Roman" w:hAnsi="Times New Roman" w:eastAsia="宋体" w:cs="Times New Roman"/>
          <w:b w:val="0"/>
          <w:bCs w:val="0"/>
          <w:sz w:val="21"/>
          <w:szCs w:val="21"/>
          <w:lang w:val="en-US" w:eastAsia="zh-CN"/>
        </w:rPr>
        <w:t>反映软件团队所处真实世界的限制</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如时间、人员、预算</w:t>
      </w:r>
      <w:r>
        <w:rPr>
          <w:rFonts w:hint="eastAsia" w:ascii="Times New Roman" w:hAnsi="Times New Roman" w:eastAsia="宋体" w:cs="Times New Roman"/>
          <w:b w:val="0"/>
          <w:bCs w:val="0"/>
          <w:sz w:val="21"/>
          <w:szCs w:val="21"/>
          <w:lang w:val="en-US" w:eastAsia="zh-CN"/>
        </w:rPr>
        <w:t>等）</w:t>
      </w:r>
      <w:r>
        <w:rPr>
          <w:rFonts w:hint="default" w:ascii="Times New Roman" w:hAnsi="Times New Roman" w:eastAsia="宋体" w:cs="Times New Roman"/>
          <w:b w:val="0"/>
          <w:bCs w:val="0"/>
          <w:sz w:val="21"/>
          <w:szCs w:val="21"/>
          <w:lang w:val="en-US" w:eastAsia="zh-CN"/>
        </w:rPr>
        <w:t>。</w:t>
      </w:r>
    </w:p>
    <w:p>
      <w:pPr>
        <w:ind w:firstLine="420" w:firstLineChars="20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对于需求活动的协商情景，可以</w:t>
      </w:r>
      <w:r>
        <w:rPr>
          <w:rFonts w:hint="default" w:ascii="Times New Roman" w:hAnsi="Times New Roman" w:eastAsia="宋体" w:cs="Times New Roman"/>
          <w:b w:val="0"/>
          <w:bCs w:val="0"/>
          <w:sz w:val="21"/>
          <w:szCs w:val="21"/>
          <w:lang w:val="en-US" w:eastAsia="zh-CN"/>
        </w:rPr>
        <w:t>不再采用传统的需求规格说明书方式，而是采用</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握手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的双向沟通过程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握手</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是一种实现</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双赢</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的方式。在握手过程中，软件团队提出需求解决方案、描述它们的影响、与客户代表沟通他们的意图，客户代表审核提议的解决方案、关注丢失的特性并寻求新需求的清晰性。如果客户接受提议的解决方案，则说明需求是足够好的。握手方法有助于多样需求的识别、分析和多样选择，并可促进以双赢为目标的协商。</w:t>
      </w:r>
    </w:p>
    <w:p>
      <w:pPr>
        <w:bidi w:val="0"/>
        <w:ind w:firstLine="420" w:firstLineChars="200"/>
        <w:jc w:val="both"/>
        <w:rPr>
          <w:rFonts w:hint="default" w:cstheme="minorBidi"/>
          <w:kern w:val="2"/>
          <w:sz w:val="21"/>
          <w:szCs w:val="24"/>
          <w:lang w:val="en-US" w:eastAsia="zh-CN" w:bidi="ar-SA"/>
        </w:rPr>
      </w:pPr>
    </w:p>
    <w:p>
      <w:pPr>
        <w:bidi w:val="0"/>
        <w:jc w:val="both"/>
        <w:rPr>
          <w:rFonts w:hint="default" w:cstheme="minorBidi"/>
          <w:kern w:val="2"/>
          <w:sz w:val="21"/>
          <w:szCs w:val="24"/>
          <w:lang w:val="en-US" w:eastAsia="zh-CN" w:bidi="ar-SA"/>
        </w:rPr>
      </w:pPr>
    </w:p>
    <w:p>
      <w:pPr>
        <w:outlineLvl w:val="1"/>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1、对以下四个方面各设计5个问题</w:t>
      </w:r>
    </w:p>
    <w:p>
      <w:pPr>
        <w:rPr>
          <w:rFonts w:hint="eastAsia"/>
          <w:lang w:val="en-US" w:eastAsia="zh-CN"/>
        </w:rPr>
      </w:pPr>
      <w:r>
        <w:rPr>
          <w:rFonts w:hint="eastAsia"/>
          <w:lang w:val="en-US" w:eastAsia="zh-CN"/>
        </w:rPr>
        <w:t>A 设计者对于用户要问的问题</w:t>
      </w:r>
    </w:p>
    <w:p>
      <w:pPr>
        <w:rPr>
          <w:rFonts w:hint="default"/>
          <w:lang w:val="en-US" w:eastAsia="zh-CN"/>
        </w:rPr>
      </w:pPr>
      <w:r>
        <w:rPr>
          <w:rFonts w:hint="eastAsia"/>
          <w:lang w:val="en-US" w:eastAsia="zh-CN"/>
        </w:rPr>
        <w:t>1）对产品的基本需求有哪些？</w:t>
      </w:r>
    </w:p>
    <w:p>
      <w:pPr>
        <w:numPr>
          <w:ilvl w:val="0"/>
          <w:numId w:val="0"/>
        </w:numPr>
        <w:rPr>
          <w:rFonts w:hint="eastAsia"/>
          <w:lang w:val="en-US" w:eastAsia="zh-CN"/>
        </w:rPr>
      </w:pPr>
      <w:r>
        <w:rPr>
          <w:rFonts w:hint="eastAsia"/>
          <w:lang w:val="en-US" w:eastAsia="zh-CN"/>
        </w:rPr>
        <w:t>2）对产品开发过程所使用的开发工具（语言、框架等）有无特殊要求？</w:t>
      </w:r>
    </w:p>
    <w:p>
      <w:pPr>
        <w:numPr>
          <w:ilvl w:val="0"/>
          <w:numId w:val="0"/>
        </w:numPr>
        <w:rPr>
          <w:rFonts w:hint="eastAsia"/>
          <w:lang w:val="en-US" w:eastAsia="zh-CN"/>
        </w:rPr>
      </w:pPr>
      <w:r>
        <w:rPr>
          <w:rFonts w:hint="eastAsia"/>
          <w:lang w:val="en-US" w:eastAsia="zh-CN"/>
        </w:rPr>
        <w:t>3）对产品的预期发布时间有无限制？（确定大致的需求期限）</w:t>
      </w:r>
    </w:p>
    <w:p>
      <w:pPr>
        <w:numPr>
          <w:ilvl w:val="0"/>
          <w:numId w:val="0"/>
        </w:numPr>
        <w:rPr>
          <w:rFonts w:hint="eastAsia"/>
          <w:lang w:val="en-US" w:eastAsia="zh-CN"/>
        </w:rPr>
      </w:pPr>
      <w:r>
        <w:rPr>
          <w:rFonts w:hint="eastAsia"/>
          <w:lang w:val="en-US" w:eastAsia="zh-CN"/>
        </w:rPr>
        <w:t>4）对这一版的产品设计是否满意？</w:t>
      </w:r>
    </w:p>
    <w:p>
      <w:pPr>
        <w:numPr>
          <w:ilvl w:val="0"/>
          <w:numId w:val="0"/>
        </w:numPr>
        <w:rPr>
          <w:rFonts w:hint="default"/>
          <w:lang w:val="en-US" w:eastAsia="zh-CN"/>
        </w:rPr>
      </w:pPr>
      <w:r>
        <w:rPr>
          <w:rFonts w:hint="eastAsia"/>
          <w:lang w:val="en-US" w:eastAsia="zh-CN"/>
        </w:rPr>
        <w:t>5）哪些设计/功能需要修改？还有什么新的要求？</w:t>
      </w:r>
    </w:p>
    <w:p>
      <w:pPr>
        <w:rPr>
          <w:rFonts w:hint="eastAsia"/>
          <w:lang w:val="en-US" w:eastAsia="zh-CN"/>
        </w:rPr>
      </w:pPr>
    </w:p>
    <w:p>
      <w:pPr>
        <w:rPr>
          <w:rFonts w:hint="eastAsia"/>
          <w:lang w:val="en-US" w:eastAsia="zh-CN"/>
        </w:rPr>
      </w:pPr>
      <w:r>
        <w:rPr>
          <w:rFonts w:hint="eastAsia"/>
          <w:lang w:val="en-US" w:eastAsia="zh-CN"/>
        </w:rPr>
        <w:t>B 用户对设计者应该问的问题</w:t>
      </w:r>
    </w:p>
    <w:p>
      <w:pPr>
        <w:rPr>
          <w:rFonts w:hint="eastAsia"/>
          <w:lang w:val="en-US" w:eastAsia="zh-CN"/>
        </w:rPr>
      </w:pPr>
      <w:r>
        <w:rPr>
          <w:rFonts w:hint="eastAsia"/>
          <w:lang w:val="en-US" w:eastAsia="zh-CN"/>
        </w:rPr>
        <w:t>1）是否明白了我们的需求以及产品待实现功能的范围？</w:t>
      </w:r>
    </w:p>
    <w:p>
      <w:pPr>
        <w:rPr>
          <w:rFonts w:hint="default"/>
          <w:lang w:val="en-US" w:eastAsia="zh-CN"/>
        </w:rPr>
      </w:pPr>
      <w:r>
        <w:rPr>
          <w:rFonts w:hint="eastAsia"/>
          <w:lang w:val="en-US" w:eastAsia="zh-CN"/>
        </w:rPr>
        <w:t>2）是否具备设计开发此产品的能力（工具、人员、技术设备等）？</w:t>
      </w:r>
    </w:p>
    <w:p>
      <w:pPr>
        <w:rPr>
          <w:rFonts w:hint="default"/>
          <w:lang w:val="en-US" w:eastAsia="zh-CN"/>
        </w:rPr>
      </w:pPr>
      <w:r>
        <w:rPr>
          <w:rFonts w:hint="eastAsia"/>
          <w:lang w:val="en-US" w:eastAsia="zh-CN"/>
        </w:rPr>
        <w:t>3）对于各项功能模块的实现，预期的完成时间是多少？</w:t>
      </w:r>
    </w:p>
    <w:p>
      <w:pPr>
        <w:rPr>
          <w:rFonts w:hint="default"/>
          <w:lang w:val="en-US" w:eastAsia="zh-CN"/>
        </w:rPr>
      </w:pPr>
      <w:r>
        <w:rPr>
          <w:rFonts w:hint="eastAsia"/>
          <w:lang w:val="en-US" w:eastAsia="zh-CN"/>
        </w:rPr>
        <w:t>4）关于软件长期的运行与维护，应该如何解决？</w:t>
      </w:r>
    </w:p>
    <w:p>
      <w:pPr>
        <w:rPr>
          <w:rFonts w:hint="default"/>
          <w:lang w:val="en-US" w:eastAsia="zh-CN"/>
        </w:rPr>
      </w:pPr>
      <w:r>
        <w:rPr>
          <w:rFonts w:hint="eastAsia"/>
          <w:lang w:val="en-US" w:eastAsia="zh-CN"/>
        </w:rPr>
        <w:t>5）如果我们对测试结果不满意，或者中途有新需求想要加入，应该如何解决？</w:t>
      </w:r>
    </w:p>
    <w:p>
      <w:pPr>
        <w:rPr>
          <w:rFonts w:hint="eastAsia"/>
          <w:lang w:val="en-US" w:eastAsia="zh-CN"/>
        </w:rPr>
      </w:pPr>
    </w:p>
    <w:p>
      <w:pPr>
        <w:rPr>
          <w:rFonts w:hint="eastAsia"/>
          <w:lang w:val="en-US" w:eastAsia="zh-CN"/>
        </w:rPr>
      </w:pPr>
      <w:r>
        <w:rPr>
          <w:rFonts w:hint="eastAsia"/>
          <w:lang w:val="en-US" w:eastAsia="zh-CN"/>
        </w:rPr>
        <w:t>C 用户对将要构建的软件的自问</w:t>
      </w:r>
    </w:p>
    <w:p>
      <w:pPr>
        <w:rPr>
          <w:rFonts w:hint="default"/>
          <w:lang w:val="en-US" w:eastAsia="zh-CN"/>
        </w:rPr>
      </w:pPr>
      <w:r>
        <w:rPr>
          <w:rFonts w:hint="eastAsia"/>
          <w:lang w:val="en-US" w:eastAsia="zh-CN"/>
        </w:rPr>
        <w:t>1）这个软件产品需要有哪些功能，包含哪些方面？（需求）</w:t>
      </w:r>
    </w:p>
    <w:p>
      <w:pPr>
        <w:rPr>
          <w:rFonts w:hint="default"/>
          <w:lang w:val="en-US" w:eastAsia="zh-CN"/>
        </w:rPr>
      </w:pPr>
      <w:r>
        <w:rPr>
          <w:rFonts w:hint="eastAsia"/>
          <w:lang w:val="en-US" w:eastAsia="zh-CN"/>
        </w:rPr>
        <w:t>2）这个软件产品的设计开发成本、代价大约是多少？（成本）</w:t>
      </w:r>
    </w:p>
    <w:p>
      <w:pPr>
        <w:rPr>
          <w:rFonts w:hint="default"/>
          <w:lang w:val="en-US" w:eastAsia="zh-CN"/>
        </w:rPr>
      </w:pPr>
      <w:r>
        <w:rPr>
          <w:rFonts w:hint="eastAsia"/>
          <w:lang w:val="en-US" w:eastAsia="zh-CN"/>
        </w:rPr>
        <w:t>3）我们大致什么时间需要这个软件产品投入使用？（时间）</w:t>
      </w:r>
    </w:p>
    <w:p>
      <w:pPr>
        <w:rPr>
          <w:rFonts w:hint="default"/>
          <w:lang w:val="en-US" w:eastAsia="zh-CN"/>
        </w:rPr>
      </w:pPr>
      <w:r>
        <w:rPr>
          <w:rFonts w:hint="eastAsia"/>
          <w:lang w:val="en-US" w:eastAsia="zh-CN"/>
        </w:rPr>
        <w:t>4）能否找到擅长这类产品实现的设计开发人员？（专业性与可靠性）</w:t>
      </w:r>
    </w:p>
    <w:p>
      <w:pPr>
        <w:rPr>
          <w:rFonts w:hint="default"/>
          <w:lang w:val="en-US" w:eastAsia="zh-CN"/>
        </w:rPr>
      </w:pPr>
      <w:r>
        <w:rPr>
          <w:rFonts w:hint="eastAsia"/>
          <w:lang w:val="en-US" w:eastAsia="zh-CN"/>
        </w:rPr>
        <w:t>5）这个软件产品有哪些功能需要特别关注（比如权限、用户信息安全等）？</w:t>
      </w:r>
    </w:p>
    <w:p>
      <w:pPr>
        <w:rPr>
          <w:rFonts w:hint="eastAsia"/>
          <w:lang w:val="en-US" w:eastAsia="zh-CN"/>
        </w:rPr>
      </w:pPr>
    </w:p>
    <w:p>
      <w:pPr>
        <w:rPr>
          <w:rFonts w:hint="default"/>
          <w:lang w:val="en-US" w:eastAsia="zh-CN"/>
        </w:rPr>
      </w:pPr>
      <w:r>
        <w:rPr>
          <w:rFonts w:hint="eastAsia"/>
          <w:lang w:val="en-US" w:eastAsia="zh-CN"/>
        </w:rPr>
        <w:t>D 设计人员对于软件产品和建造该产品采取的软件过程的自问</w:t>
      </w:r>
    </w:p>
    <w:p>
      <w:pPr>
        <w:rPr>
          <w:rFonts w:hint="eastAsia"/>
          <w:lang w:val="en-US" w:eastAsia="zh-CN"/>
        </w:rPr>
      </w:pPr>
      <w:r>
        <w:rPr>
          <w:rFonts w:hint="eastAsia"/>
          <w:lang w:val="en-US" w:eastAsia="zh-CN"/>
        </w:rPr>
        <w:t>1）这个软件产品的功能需求、范围、目的以及时间期限具体是什么？</w:t>
      </w:r>
    </w:p>
    <w:p>
      <w:pPr>
        <w:rPr>
          <w:rFonts w:hint="default"/>
          <w:lang w:val="en-US" w:eastAsia="zh-CN"/>
        </w:rPr>
      </w:pPr>
      <w:r>
        <w:rPr>
          <w:rFonts w:hint="eastAsia"/>
          <w:lang w:val="en-US" w:eastAsia="zh-CN"/>
        </w:rPr>
        <w:t>2）建造该产品需要什么样的工具（语言、框架、设备等）？</w:t>
      </w:r>
    </w:p>
    <w:p>
      <w:pPr>
        <w:rPr>
          <w:rFonts w:hint="default"/>
          <w:lang w:val="en-US" w:eastAsia="zh-CN"/>
        </w:rPr>
      </w:pPr>
      <w:r>
        <w:rPr>
          <w:rFonts w:hint="eastAsia"/>
          <w:lang w:val="en-US" w:eastAsia="zh-CN"/>
        </w:rPr>
        <w:t>3）应该基于什么样的过程模型来设计实现比较合适？</w:t>
      </w:r>
    </w:p>
    <w:p>
      <w:pPr>
        <w:rPr>
          <w:rFonts w:hint="default"/>
          <w:lang w:val="en-US" w:eastAsia="zh-CN"/>
        </w:rPr>
      </w:pPr>
      <w:r>
        <w:rPr>
          <w:rFonts w:hint="eastAsia"/>
          <w:lang w:val="en-US" w:eastAsia="zh-CN"/>
        </w:rPr>
        <w:t>4）该产品在设计开发过程中可能存在的风险以及规避风险的预案？</w:t>
      </w:r>
    </w:p>
    <w:p>
      <w:pPr>
        <w:rPr>
          <w:rFonts w:hint="default"/>
          <w:lang w:val="en-US" w:eastAsia="zh-CN"/>
        </w:rPr>
      </w:pPr>
      <w:r>
        <w:rPr>
          <w:rFonts w:hint="eastAsia"/>
          <w:lang w:val="en-US" w:eastAsia="zh-CN"/>
        </w:rPr>
        <w:t>5）该产品在长期运维中可能存在哪些问题/有哪些注意事项？</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lang w:val="en-US" w:eastAsia="zh-CN"/>
        </w:rPr>
      </w:pPr>
      <w:r>
        <w:rPr>
          <w:rFonts w:hint="eastAsia"/>
          <w:b/>
          <w:bCs/>
          <w:lang w:val="en-US" w:eastAsia="zh-CN"/>
        </w:rPr>
        <w:t>2、为沟通活动设计一系列动作，选定一个动作为其设计一个任务集</w:t>
      </w:r>
    </w:p>
    <w:p>
      <w:pPr>
        <w:rPr>
          <w:rFonts w:hint="eastAsia"/>
          <w:lang w:val="en-US" w:eastAsia="zh-CN"/>
        </w:rPr>
      </w:pPr>
      <w:r>
        <w:rPr>
          <w:rFonts w:hint="eastAsia"/>
          <w:lang w:val="en-US" w:eastAsia="zh-CN"/>
        </w:rPr>
        <w:t>1）设计沟通活动中的动作（假设是小型项目）：</w:t>
      </w:r>
    </w:p>
    <w:p>
      <w:pPr>
        <w:ind w:firstLine="420" w:firstLineChars="200"/>
        <w:rPr>
          <w:rFonts w:hint="default"/>
          <w:lang w:val="en-US" w:eastAsia="zh-CN"/>
        </w:rPr>
      </w:pPr>
      <w:r>
        <w:rPr>
          <w:rFonts w:hint="eastAsia"/>
          <w:lang w:val="en-US" w:eastAsia="zh-CN"/>
        </w:rPr>
        <w:t>在技术工作开始前和客户（及其他利益相关者）沟通，理解利益相关者项目目标，收集需求，定义软件特性和功能。</w:t>
      </w:r>
    </w:p>
    <w:p>
      <w:pPr>
        <w:rPr>
          <w:rFonts w:hint="default"/>
          <w:lang w:val="en-US" w:eastAsia="zh-CN"/>
        </w:rPr>
      </w:pPr>
      <w:r>
        <w:rPr>
          <w:rFonts w:hint="eastAsia"/>
          <w:lang w:val="en-US" w:eastAsia="zh-CN"/>
        </w:rPr>
        <w:t>2）选定其中的“需求收集”动作，为其设计一个任务集：</w:t>
      </w:r>
    </w:p>
    <w:p>
      <w:pPr>
        <w:ind w:firstLine="420" w:firstLineChars="0"/>
        <w:rPr>
          <w:rFonts w:hint="eastAsia"/>
          <w:lang w:val="en-US" w:eastAsia="zh-CN"/>
        </w:rPr>
      </w:pPr>
      <w:r>
        <w:rPr>
          <w:rFonts w:hint="eastAsia"/>
          <w:lang w:val="en-US" w:eastAsia="zh-CN"/>
        </w:rPr>
        <w:t>制定项目的利益相关者列表；</w:t>
      </w:r>
    </w:p>
    <w:p>
      <w:pPr>
        <w:ind w:firstLine="420" w:firstLineChars="0"/>
        <w:rPr>
          <w:rFonts w:hint="eastAsia"/>
          <w:lang w:val="en-US" w:eastAsia="zh-CN"/>
        </w:rPr>
      </w:pPr>
      <w:r>
        <w:rPr>
          <w:rFonts w:hint="eastAsia"/>
          <w:lang w:val="en-US" w:eastAsia="zh-CN"/>
        </w:rPr>
        <w:t>邀请所有的利益相关者参加一个非正式会议；</w:t>
      </w:r>
    </w:p>
    <w:p>
      <w:pPr>
        <w:ind w:firstLine="420" w:firstLineChars="0"/>
        <w:rPr>
          <w:rFonts w:hint="eastAsia"/>
          <w:lang w:val="en-US" w:eastAsia="zh-CN"/>
        </w:rPr>
      </w:pPr>
      <w:r>
        <w:rPr>
          <w:rFonts w:hint="eastAsia"/>
          <w:lang w:val="en-US" w:eastAsia="zh-CN"/>
        </w:rPr>
        <w:t>征询每个人对于软件特征和功能的需求；</w:t>
      </w:r>
    </w:p>
    <w:p>
      <w:pPr>
        <w:ind w:firstLine="420" w:firstLineChars="0"/>
        <w:rPr>
          <w:rFonts w:hint="eastAsia"/>
          <w:lang w:val="en-US" w:eastAsia="zh-CN"/>
        </w:rPr>
      </w:pPr>
      <w:r>
        <w:rPr>
          <w:rFonts w:hint="eastAsia"/>
          <w:lang w:val="en-US" w:eastAsia="zh-CN"/>
        </w:rPr>
        <w:t>讨论需求，并确定最终的需求列表；</w:t>
      </w:r>
    </w:p>
    <w:p>
      <w:pPr>
        <w:ind w:firstLine="420" w:firstLineChars="0"/>
        <w:rPr>
          <w:rFonts w:hint="eastAsia"/>
          <w:lang w:val="en-US" w:eastAsia="zh-CN"/>
        </w:rPr>
      </w:pPr>
      <w:r>
        <w:rPr>
          <w:rFonts w:hint="eastAsia"/>
          <w:lang w:val="en-US" w:eastAsia="zh-CN"/>
        </w:rPr>
        <w:t>划定需求优先级；</w:t>
      </w:r>
    </w:p>
    <w:p>
      <w:pPr>
        <w:ind w:firstLine="420" w:firstLineChars="0"/>
        <w:rPr>
          <w:rFonts w:hint="default"/>
          <w:lang w:val="en-US" w:eastAsia="zh-CN"/>
        </w:rPr>
      </w:pPr>
      <w:r>
        <w:rPr>
          <w:rFonts w:hint="eastAsia"/>
          <w:lang w:val="en-US" w:eastAsia="zh-CN"/>
        </w:rPr>
        <w:t>标出不确定域。</w:t>
      </w:r>
    </w:p>
    <w:p>
      <w:pPr>
        <w:rPr>
          <w:rFonts w:hint="default"/>
          <w:lang w:val="en-US" w:eastAsia="zh-CN"/>
        </w:rPr>
      </w:pPr>
    </w:p>
    <w:p>
      <w:pPr>
        <w:outlineLvl w:val="1"/>
        <w:rPr>
          <w:rFonts w:hint="default"/>
          <w:b/>
          <w:bCs/>
          <w:lang w:val="en-US" w:eastAsia="zh-CN"/>
        </w:rPr>
      </w:pPr>
      <w:r>
        <w:rPr>
          <w:rFonts w:hint="eastAsia"/>
          <w:b/>
          <w:bCs/>
          <w:lang w:val="en-US" w:eastAsia="zh-CN"/>
        </w:rPr>
        <w:t>3、详细描述3个适合用于瀑布模型的软件项目</w:t>
      </w:r>
    </w:p>
    <w:p>
      <w:pPr>
        <w:rPr>
          <w:rFonts w:hint="default"/>
          <w:lang w:val="en-US" w:eastAsia="zh-CN"/>
        </w:rPr>
      </w:pPr>
      <w:r>
        <w:rPr>
          <w:rFonts w:hint="eastAsia"/>
          <w:lang w:val="en-US" w:eastAsia="zh-CN"/>
        </w:rPr>
        <w:t>1）小型的校园社团展示系统（web网页设计）：稳定的低风险项目，规模小，实现简单，易受控制，并且开发者对目标、环境非常熟悉。</w:t>
      </w:r>
    </w:p>
    <w:p>
      <w:pPr>
        <w:rPr>
          <w:rFonts w:hint="default"/>
          <w:lang w:val="en-US" w:eastAsia="zh-CN"/>
        </w:rPr>
      </w:pPr>
      <w:r>
        <w:rPr>
          <w:rFonts w:hint="eastAsia"/>
          <w:lang w:val="en-US" w:eastAsia="zh-CN"/>
        </w:rPr>
        <w:t>2）航空航天软件项目（有固定功能的精密型项目）：需求在规划和设计阶段就已经确定，且项目开发周期内需求没有或极少变化，对需求变更进行严格控制。</w:t>
      </w:r>
    </w:p>
    <w:p>
      <w:pPr>
        <w:rPr>
          <w:rFonts w:hint="eastAsia"/>
          <w:lang w:val="en-US" w:eastAsia="zh-CN"/>
        </w:rPr>
      </w:pPr>
      <w:r>
        <w:rPr>
          <w:rFonts w:hint="eastAsia"/>
          <w:lang w:val="en-US" w:eastAsia="zh-CN"/>
        </w:rPr>
        <w:t>3）企业外包的仓库管理系统（双方签署合同/说明保证）：有合同式的合作方式，开发者严格按照说明执行，客户需求明确且不参与软件实现过程。</w:t>
      </w:r>
    </w:p>
    <w:p>
      <w:pPr>
        <w:rPr>
          <w:rFonts w:hint="eastAsia"/>
          <w:lang w:val="en-US" w:eastAsia="zh-CN"/>
        </w:rPr>
      </w:pPr>
    </w:p>
    <w:p>
      <w:pPr>
        <w:rPr>
          <w:rFonts w:hint="eastAsia"/>
          <w:lang w:val="en-US" w:eastAsia="zh-CN"/>
        </w:rPr>
      </w:pPr>
    </w:p>
    <w:p>
      <w:pPr>
        <w:outlineLvl w:val="1"/>
        <w:rPr>
          <w:rFonts w:hint="default"/>
          <w:b/>
          <w:bCs/>
          <w:lang w:val="en-US" w:eastAsia="zh-CN"/>
        </w:rPr>
      </w:pPr>
      <w:r>
        <w:rPr>
          <w:rFonts w:hint="eastAsia"/>
          <w:b/>
          <w:bCs/>
          <w:lang w:val="en-US" w:eastAsia="zh-CN"/>
        </w:rPr>
        <w:t>4、统一过程和UML是同一概念吗？</w:t>
      </w:r>
    </w:p>
    <w:p>
      <w:pPr>
        <w:ind w:firstLine="420" w:firstLineChars="200"/>
        <w:rPr>
          <w:rFonts w:hint="eastAsia"/>
          <w:lang w:val="en-US" w:eastAsia="zh-CN"/>
        </w:rPr>
      </w:pPr>
      <w:r>
        <w:rPr>
          <w:rFonts w:hint="eastAsia"/>
          <w:lang w:val="en-US" w:eastAsia="zh-CN"/>
        </w:rPr>
        <w:t>不是同一概念。</w:t>
      </w:r>
    </w:p>
    <w:p>
      <w:pPr>
        <w:ind w:firstLine="420" w:firstLineChars="200"/>
        <w:rPr>
          <w:rFonts w:hint="eastAsia"/>
          <w:lang w:val="en-US" w:eastAsia="zh-CN"/>
        </w:rPr>
      </w:pPr>
      <w:r>
        <w:rPr>
          <w:rFonts w:hint="eastAsia"/>
          <w:lang w:val="en-US" w:eastAsia="zh-CN"/>
        </w:rPr>
        <w:t>统一过程可作为模型，提供一种“用例驱动、以体系结构为核心、迭代及增量”的软件过程框架供项目团队使用，它由UML方法和工具支持。</w:t>
      </w:r>
    </w:p>
    <w:p>
      <w:pPr>
        <w:ind w:firstLine="420" w:firstLineChars="200"/>
        <w:rPr>
          <w:rFonts w:hint="eastAsia"/>
          <w:lang w:val="en-US" w:eastAsia="zh-CN"/>
        </w:rPr>
      </w:pPr>
      <w:r>
        <w:rPr>
          <w:rFonts w:hint="eastAsia"/>
          <w:lang w:val="en-US" w:eastAsia="zh-CN"/>
        </w:rPr>
        <w:t>统一过程尝试从传统的软件过程中挖掘最好的特征和性质，但是以敏捷软件开发中许多最好的原则来实现；统一过程认识到与客户沟通以及从用户的角度描述系统（即用例）并保持该描述的一致性的重要性；它强调软件体系结构的重要作用，并帮助架构师专注于正确的目标，例如可理解性、对未来变更的可适应性以及复用；它建立了迭代的、增量的过程流，提供了演进的特征。</w:t>
      </w:r>
    </w:p>
    <w:p>
      <w:pPr>
        <w:ind w:firstLine="420" w:firstLineChars="200"/>
        <w:rPr>
          <w:rFonts w:hint="eastAsia"/>
          <w:lang w:val="en-US" w:eastAsia="zh-CN"/>
        </w:rPr>
      </w:pPr>
      <w:r>
        <w:rPr>
          <w:rFonts w:hint="eastAsia"/>
          <w:lang w:val="en-US" w:eastAsia="zh-CN"/>
        </w:rPr>
        <w:t>而UML统一建模语言，作为需求模型和设计模型的表示方式，提供了必要的技术支持和面向对象的软件工程实践，但它并不提供过程框架来指导项目团队。</w:t>
      </w:r>
    </w:p>
    <w:p>
      <w:pPr>
        <w:ind w:firstLine="420" w:firstLineChars="200"/>
        <w:rPr>
          <w:rFonts w:hint="default"/>
          <w:lang w:val="en-US" w:eastAsia="zh-CN"/>
        </w:rPr>
      </w:pPr>
      <w:r>
        <w:rPr>
          <w:rFonts w:hint="eastAsia"/>
          <w:lang w:val="en-US" w:eastAsia="zh-CN"/>
        </w:rPr>
        <w:t>UML包含了大量用于面向对象系统建模和开发的符号，已经成为面向对象软件开发的行业标准。</w:t>
      </w: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5、为什么迭代过程更容易管理变更，是不是每一个敏捷过程都是迭代的？只用一次迭代就能完成项目的敏捷过程是否存在？</w:t>
      </w:r>
    </w:p>
    <w:p>
      <w:pPr>
        <w:rPr>
          <w:rFonts w:hint="eastAsia"/>
          <w:lang w:val="en-US" w:eastAsia="zh-CN"/>
        </w:rPr>
      </w:pPr>
      <w:r>
        <w:rPr>
          <w:rFonts w:hint="eastAsia"/>
          <w:lang w:val="en-US" w:eastAsia="zh-CN"/>
        </w:rPr>
        <w:t>1）迭代过程更容易管理变更，可以从两个方面理解：</w:t>
      </w:r>
    </w:p>
    <w:p>
      <w:pPr>
        <w:ind w:firstLine="420" w:firstLineChars="200"/>
        <w:rPr>
          <w:rFonts w:hint="eastAsia"/>
          <w:lang w:val="en-US" w:eastAsia="zh-CN"/>
        </w:rPr>
      </w:pPr>
      <w:r>
        <w:rPr>
          <w:rFonts w:hint="eastAsia"/>
          <w:lang w:val="en-US" w:eastAsia="zh-CN"/>
        </w:rPr>
        <w:t>第一，因为每个迭代周期都会根据软件开发计划，针对迭代目标，推进核心开发流程（需求、设计、编码、测试、部署），如果项目在需求、目标、范围上有变更，可以在下一次迭代开始时就采取措施，更利于变更的管理；第二，一次迭代的执行结果，往往成为调整项目估计和策划下次迭代的经验参照和依据，使得下次迭代计划更为精细与切实可行。</w:t>
      </w:r>
    </w:p>
    <w:p>
      <w:pPr>
        <w:rPr>
          <w:rFonts w:hint="eastAsia"/>
          <w:lang w:val="en-US" w:eastAsia="zh-CN"/>
        </w:rPr>
      </w:pPr>
      <w:r>
        <w:rPr>
          <w:rFonts w:hint="eastAsia"/>
          <w:lang w:val="en-US" w:eastAsia="zh-CN"/>
        </w:rPr>
        <w:t>2）每个敏捷过程都是迭代的：</w:t>
      </w:r>
    </w:p>
    <w:p>
      <w:pPr>
        <w:ind w:firstLine="420" w:firstLineChars="200"/>
        <w:rPr>
          <w:rFonts w:hint="default"/>
          <w:lang w:val="en-US" w:eastAsia="zh-CN"/>
        </w:rPr>
      </w:pPr>
      <w:r>
        <w:rPr>
          <w:rFonts w:hint="eastAsia"/>
          <w:lang w:val="en-US" w:eastAsia="zh-CN"/>
        </w:rPr>
        <w:t>由于敏捷过程需要使用增量式开发策略，在很短的时间间隔内交付软件增量来适应变更的步伐，因此每一个敏捷过程都是迭代的。这种迭代方法允许客户周期性地评价软件增量，向软件项目组提出必要的反馈，影响为适应反馈而对过程进行的适应性修改。</w:t>
      </w:r>
    </w:p>
    <w:p>
      <w:pPr>
        <w:rPr>
          <w:rFonts w:hint="eastAsia"/>
          <w:lang w:val="en-US" w:eastAsia="zh-CN"/>
        </w:rPr>
      </w:pPr>
      <w:r>
        <w:rPr>
          <w:rFonts w:hint="eastAsia"/>
          <w:lang w:val="en-US" w:eastAsia="zh-CN"/>
        </w:rPr>
        <w:t>3）存在只用一次迭代就能完成项目的敏捷过程：</w:t>
      </w:r>
    </w:p>
    <w:p>
      <w:pPr>
        <w:ind w:firstLine="420" w:firstLineChars="200"/>
        <w:rPr>
          <w:rFonts w:hint="default"/>
          <w:lang w:val="en-US" w:eastAsia="zh-CN"/>
        </w:rPr>
      </w:pPr>
      <w:r>
        <w:rPr>
          <w:rFonts w:hint="eastAsia"/>
          <w:lang w:val="en-US" w:eastAsia="zh-CN"/>
        </w:rPr>
        <w:t>比如只包含一次冲刺的Scrum模型，即只用一个增量原型开发周期就可以完成整个项目的待办事务，也就是说对于某个小型项目，设定这个冲刺的冲刺待定项恰好包含该产品团队选择的所有产品待定项，团队可以在一个冲刺周期中完成整个项目。</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default"/>
          <w:b/>
          <w:bCs/>
          <w:lang w:val="en-US" w:eastAsia="zh-CN"/>
        </w:rPr>
      </w:pPr>
      <w:r>
        <w:rPr>
          <w:rFonts w:hint="eastAsia"/>
          <w:b/>
          <w:bCs/>
          <w:lang w:val="en-US" w:eastAsia="zh-CN"/>
        </w:rPr>
        <w:t>6、描述XP中3个以上的重要概念。</w:t>
      </w:r>
    </w:p>
    <w:p>
      <w:pPr>
        <w:rPr>
          <w:rFonts w:hint="default"/>
          <w:lang w:val="en-US" w:eastAsia="zh-CN"/>
        </w:rPr>
      </w:pPr>
      <w:r>
        <w:rPr>
          <w:rFonts w:hint="eastAsia"/>
          <w:lang w:val="en-US" w:eastAsia="zh-CN"/>
        </w:rPr>
        <w:t>1）</w:t>
      </w:r>
      <w:r>
        <w:rPr>
          <w:rFonts w:hint="eastAsia"/>
          <w:b/>
          <w:bCs/>
          <w:lang w:val="en-US" w:eastAsia="zh-CN"/>
        </w:rPr>
        <w:t>现场客户</w:t>
      </w:r>
      <w:r>
        <w:rPr>
          <w:rFonts w:hint="eastAsia"/>
          <w:lang w:val="en-US" w:eastAsia="zh-CN"/>
        </w:rPr>
        <w:t>：是指始终在开发团队中的一位客户，他的主要工作是回答问题、编写验收测试、运行验收测试、指导迭代和接收版本；</w:t>
      </w:r>
    </w:p>
    <w:p>
      <w:pPr>
        <w:rPr>
          <w:rFonts w:hint="default"/>
          <w:lang w:val="en-US" w:eastAsia="zh-CN"/>
        </w:rPr>
      </w:pPr>
      <w:r>
        <w:rPr>
          <w:rFonts w:hint="eastAsia"/>
          <w:lang w:val="en-US" w:eastAsia="zh-CN"/>
        </w:rPr>
        <w:t>2）</w:t>
      </w:r>
      <w:r>
        <w:rPr>
          <w:rFonts w:hint="eastAsia"/>
          <w:b/>
          <w:bCs/>
          <w:lang w:val="en-US" w:eastAsia="zh-CN"/>
        </w:rPr>
        <w:t>结对编程</w:t>
      </w:r>
      <w:r>
        <w:rPr>
          <w:rFonts w:hint="eastAsia"/>
          <w:lang w:val="en-US" w:eastAsia="zh-CN"/>
        </w:rPr>
        <w:t>：是指让两个人共同设计和开发代码的实践。结对者是全职合作者，轮流执行键入和监视，这样可以保证持续的设计和代码评审工作，有利于提高设计质量、更快地解决问题；</w:t>
      </w:r>
    </w:p>
    <w:p>
      <w:pPr>
        <w:rPr>
          <w:rFonts w:hint="default"/>
          <w:lang w:val="en-US" w:eastAsia="zh-CN"/>
        </w:rPr>
      </w:pPr>
      <w:r>
        <w:rPr>
          <w:rFonts w:hint="eastAsia"/>
          <w:lang w:val="en-US" w:eastAsia="zh-CN"/>
        </w:rPr>
        <w:t>3）</w:t>
      </w:r>
      <w:r>
        <w:rPr>
          <w:rFonts w:hint="eastAsia"/>
          <w:b/>
          <w:bCs/>
          <w:lang w:val="en-US" w:eastAsia="zh-CN"/>
        </w:rPr>
        <w:t>重构</w:t>
      </w:r>
      <w:r>
        <w:rPr>
          <w:rFonts w:hint="eastAsia"/>
          <w:lang w:val="en-US" w:eastAsia="zh-CN"/>
        </w:rPr>
        <w:t>：是指在不改变代码外在行为的前提下对代码做出修改，以改进代码的内部结构。它是一种有纪律的、经过训练的、有条不紊的代码整理方法，可以将整理过程中不小心引入错误的可能性降到最低。从本质上看重构就是在代码写好后改进它的设计；</w:t>
      </w:r>
    </w:p>
    <w:p>
      <w:pPr>
        <w:rPr>
          <w:rFonts w:hint="default"/>
          <w:lang w:val="en-US" w:eastAsia="zh-CN"/>
        </w:rPr>
      </w:pPr>
      <w:r>
        <w:rPr>
          <w:rFonts w:hint="eastAsia"/>
          <w:lang w:val="en-US" w:eastAsia="zh-CN"/>
        </w:rPr>
        <w:t>4）</w:t>
      </w:r>
      <w:r>
        <w:rPr>
          <w:rFonts w:hint="eastAsia"/>
          <w:b/>
          <w:bCs/>
          <w:lang w:val="en-US" w:eastAsia="zh-CN"/>
        </w:rPr>
        <w:t>测试驱动</w:t>
      </w:r>
      <w:r>
        <w:rPr>
          <w:rFonts w:hint="eastAsia"/>
          <w:lang w:val="en-US" w:eastAsia="zh-CN"/>
        </w:rPr>
        <w:t>：是指在编写某个具体功能的代码之前先编写测试代码，然后只编写使测试通过的功能代码，通过测试来推动整个开发的进行，有助于明确用户需求、编写高质量代码、并加速开发过程；</w:t>
      </w:r>
    </w:p>
    <w:p>
      <w:pPr>
        <w:rPr>
          <w:rFonts w:hint="default"/>
          <w:lang w:val="en-US" w:eastAsia="zh-CN"/>
        </w:rPr>
      </w:pPr>
      <w:r>
        <w:rPr>
          <w:rFonts w:hint="eastAsia"/>
          <w:lang w:val="en-US" w:eastAsia="zh-CN"/>
        </w:rPr>
        <w:t>5）</w:t>
      </w:r>
      <w:r>
        <w:rPr>
          <w:rFonts w:hint="eastAsia"/>
          <w:b/>
          <w:bCs/>
          <w:lang w:val="en-US" w:eastAsia="zh-CN"/>
        </w:rPr>
        <w:t>持续</w:t>
      </w:r>
      <w:bookmarkStart w:id="0" w:name="_GoBack"/>
      <w:bookmarkEnd w:id="0"/>
      <w:r>
        <w:rPr>
          <w:rFonts w:hint="eastAsia"/>
          <w:b/>
          <w:bCs/>
          <w:lang w:val="en-US" w:eastAsia="zh-CN"/>
        </w:rPr>
        <w:t>集成</w:t>
      </w:r>
      <w:r>
        <w:rPr>
          <w:rFonts w:hint="eastAsia"/>
          <w:lang w:val="en-US" w:eastAsia="zh-CN"/>
        </w:rPr>
        <w:t>：是指在任何时候只要有一项任务完成，就集成新代码、构造系统并测试，是每日构建/每晚构建的一种极限形式。它的目标之一是让开发人员在第一时间了解到软件的错误，并迅速排除错误。</w:t>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7、是否每一个敏捷过程都可以用第3章所提及的通用框架活动来描述？建一张表，将通用活动和每个敏捷过程所定义的活动对应起来。</w:t>
      </w:r>
    </w:p>
    <w:p>
      <w:pPr>
        <w:ind w:firstLine="420" w:firstLineChars="200"/>
        <w:rPr>
          <w:rFonts w:hint="eastAsia"/>
          <w:b w:val="0"/>
          <w:bCs w:val="0"/>
          <w:lang w:val="en-US" w:eastAsia="zh-CN"/>
        </w:rPr>
      </w:pPr>
      <w:r>
        <w:rPr>
          <w:rFonts w:hint="eastAsia"/>
          <w:b w:val="0"/>
          <w:bCs w:val="0"/>
          <w:lang w:val="en-US" w:eastAsia="zh-CN"/>
        </w:rPr>
        <w:t>软件工程的通用过程框架定义了5种基本的框架活动——沟通、策划、建模、构建以及部署。每个敏捷过程所定义的框架活动对应如下表所示：</w:t>
      </w:r>
    </w:p>
    <w:p>
      <w:pPr>
        <w:ind w:firstLine="420" w:firstLineChars="200"/>
        <w:rPr>
          <w:rFonts w:hint="default"/>
          <w:b w:val="0"/>
          <w:bCs w:val="0"/>
          <w:lang w:val="en-US" w:eastAsia="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b/>
                <w:bCs/>
                <w:vertAlign w:val="baseline"/>
                <w:lang w:val="en-US" w:eastAsia="zh-CN"/>
              </w:rPr>
            </w:pPr>
            <w:r>
              <w:rPr>
                <w:rFonts w:hint="eastAsia"/>
                <w:b/>
                <w:bCs/>
                <w:vertAlign w:val="baseline"/>
                <w:lang w:val="en-US" w:eastAsia="zh-CN"/>
              </w:rPr>
              <w:t>敏捷过程</w:t>
            </w:r>
          </w:p>
        </w:tc>
        <w:tc>
          <w:tcPr>
            <w:tcW w:w="4261" w:type="dxa"/>
            <w:vAlign w:val="center"/>
          </w:tcPr>
          <w:p>
            <w:pPr>
              <w:jc w:val="center"/>
              <w:rPr>
                <w:rFonts w:hint="default"/>
                <w:b/>
                <w:bCs/>
                <w:vertAlign w:val="baseline"/>
                <w:lang w:val="en-US" w:eastAsia="zh-CN"/>
              </w:rPr>
            </w:pPr>
            <w:r>
              <w:rPr>
                <w:rFonts w:hint="eastAsia"/>
                <w:b/>
                <w:bCs/>
                <w:vertAlign w:val="baseline"/>
                <w:lang w:val="en-US" w:eastAsia="zh-CN"/>
              </w:rPr>
              <w:t>框架活动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Scrum</w:t>
            </w:r>
          </w:p>
        </w:tc>
        <w:tc>
          <w:tcPr>
            <w:tcW w:w="4261" w:type="dxa"/>
            <w:vAlign w:val="center"/>
          </w:tcPr>
          <w:p>
            <w:pPr>
              <w:jc w:val="center"/>
              <w:rPr>
                <w:rFonts w:hint="default"/>
                <w:vertAlign w:val="baseline"/>
                <w:lang w:val="en-US" w:eastAsia="zh-CN"/>
              </w:rPr>
            </w:pPr>
            <w:r>
              <w:rPr>
                <w:rFonts w:hint="eastAsia"/>
                <w:vertAlign w:val="baseline"/>
                <w:lang w:val="en-US" w:eastAsia="zh-CN"/>
              </w:rPr>
              <w:t>需求、分析、设计、演化、交付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XP</w:t>
            </w:r>
          </w:p>
        </w:tc>
        <w:tc>
          <w:tcPr>
            <w:tcW w:w="4261" w:type="dxa"/>
            <w:vAlign w:val="center"/>
          </w:tcPr>
          <w:p>
            <w:pPr>
              <w:jc w:val="center"/>
              <w:rPr>
                <w:rFonts w:hint="default"/>
                <w:vertAlign w:val="baseline"/>
                <w:lang w:val="en-US" w:eastAsia="zh-CN"/>
              </w:rPr>
            </w:pPr>
            <w:r>
              <w:rPr>
                <w:rFonts w:hint="eastAsia"/>
                <w:vertAlign w:val="baseline"/>
                <w:lang w:val="en-US" w:eastAsia="zh-CN"/>
              </w:rPr>
              <w:t>策划、设计、编码、测试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看板法</w:t>
            </w:r>
          </w:p>
        </w:tc>
        <w:tc>
          <w:tcPr>
            <w:tcW w:w="4261" w:type="dxa"/>
            <w:vAlign w:val="center"/>
          </w:tcPr>
          <w:p>
            <w:pPr>
              <w:jc w:val="center"/>
              <w:rPr>
                <w:rFonts w:hint="default"/>
                <w:vertAlign w:val="baseline"/>
                <w:lang w:val="en-US" w:eastAsia="zh-CN"/>
              </w:rPr>
            </w:pPr>
            <w:r>
              <w:rPr>
                <w:rFonts w:hint="eastAsia"/>
                <w:vertAlign w:val="baseline"/>
                <w:lang w:val="en-US" w:eastAsia="zh-CN"/>
              </w:rPr>
              <w:t>策划（待定/选定）、分析、开发、测试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vAlign w:val="center"/>
          </w:tcPr>
          <w:p>
            <w:pPr>
              <w:jc w:val="center"/>
              <w:rPr>
                <w:rFonts w:hint="default"/>
                <w:vertAlign w:val="baseline"/>
                <w:lang w:val="en-US" w:eastAsia="zh-CN"/>
              </w:rPr>
            </w:pPr>
            <w:r>
              <w:rPr>
                <w:rFonts w:hint="eastAsia"/>
                <w:vertAlign w:val="baseline"/>
                <w:lang w:val="en-US" w:eastAsia="zh-CN"/>
              </w:rPr>
              <w:t>DevOps</w:t>
            </w:r>
          </w:p>
        </w:tc>
        <w:tc>
          <w:tcPr>
            <w:tcW w:w="4261" w:type="dxa"/>
            <w:vAlign w:val="center"/>
          </w:tcPr>
          <w:p>
            <w:pPr>
              <w:jc w:val="center"/>
              <w:rPr>
                <w:rFonts w:hint="eastAsia"/>
                <w:vertAlign w:val="baseline"/>
                <w:lang w:val="en-US" w:eastAsia="zh-CN"/>
              </w:rPr>
            </w:pPr>
            <w:r>
              <w:rPr>
                <w:rFonts w:hint="eastAsia"/>
                <w:vertAlign w:val="baseline"/>
                <w:lang w:val="en-US" w:eastAsia="zh-CN"/>
              </w:rPr>
              <w:t>策划、编码、构造、测试、</w:t>
            </w:r>
          </w:p>
          <w:p>
            <w:pPr>
              <w:jc w:val="center"/>
              <w:rPr>
                <w:rFonts w:hint="default"/>
                <w:vertAlign w:val="baseline"/>
                <w:lang w:val="en-US" w:eastAsia="zh-CN"/>
              </w:rPr>
            </w:pPr>
            <w:r>
              <w:rPr>
                <w:rFonts w:hint="eastAsia"/>
                <w:vertAlign w:val="baseline"/>
                <w:lang w:val="en-US" w:eastAsia="zh-CN"/>
              </w:rPr>
              <w:t>集成、部署、运维、监控</w:t>
            </w:r>
          </w:p>
        </w:tc>
      </w:tr>
    </w:tbl>
    <w:p>
      <w:pPr>
        <w:bidi w:val="0"/>
        <w:jc w:val="both"/>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xMzllMzRhOTA2YmEzZGY4Zjg5MDkwNGU0Yjc1OGQifQ=="/>
  </w:docVars>
  <w:rsids>
    <w:rsidRoot w:val="00000000"/>
    <w:rsid w:val="000F258A"/>
    <w:rsid w:val="00136EA5"/>
    <w:rsid w:val="0091513F"/>
    <w:rsid w:val="009F4C1B"/>
    <w:rsid w:val="00BB64AA"/>
    <w:rsid w:val="00CB02F5"/>
    <w:rsid w:val="00E77A9F"/>
    <w:rsid w:val="01426932"/>
    <w:rsid w:val="02380B36"/>
    <w:rsid w:val="02843F8D"/>
    <w:rsid w:val="0286157B"/>
    <w:rsid w:val="031031B6"/>
    <w:rsid w:val="03A030E4"/>
    <w:rsid w:val="03AC12AA"/>
    <w:rsid w:val="044B4AF8"/>
    <w:rsid w:val="044C5FE2"/>
    <w:rsid w:val="04F62686"/>
    <w:rsid w:val="05B0636D"/>
    <w:rsid w:val="05BA5163"/>
    <w:rsid w:val="066C0B7A"/>
    <w:rsid w:val="06A57B1D"/>
    <w:rsid w:val="08390AC5"/>
    <w:rsid w:val="08473AAF"/>
    <w:rsid w:val="08E367C9"/>
    <w:rsid w:val="08E53A36"/>
    <w:rsid w:val="08EC14A4"/>
    <w:rsid w:val="08EE7BDA"/>
    <w:rsid w:val="092403B3"/>
    <w:rsid w:val="09644B37"/>
    <w:rsid w:val="09E60AE8"/>
    <w:rsid w:val="0A1B6483"/>
    <w:rsid w:val="0A3B1C10"/>
    <w:rsid w:val="0A3C7ED1"/>
    <w:rsid w:val="0A7E69F9"/>
    <w:rsid w:val="0AB821CD"/>
    <w:rsid w:val="0AD5599E"/>
    <w:rsid w:val="0B46289C"/>
    <w:rsid w:val="0B4F5493"/>
    <w:rsid w:val="0BAB1426"/>
    <w:rsid w:val="0C944FF3"/>
    <w:rsid w:val="0CC76B39"/>
    <w:rsid w:val="0CDA36D4"/>
    <w:rsid w:val="0DA038B3"/>
    <w:rsid w:val="0DE948F0"/>
    <w:rsid w:val="0E15651D"/>
    <w:rsid w:val="0E2C4C83"/>
    <w:rsid w:val="0EDD6CB8"/>
    <w:rsid w:val="0F0D1973"/>
    <w:rsid w:val="0F1C4275"/>
    <w:rsid w:val="0F502321"/>
    <w:rsid w:val="10237832"/>
    <w:rsid w:val="10262C63"/>
    <w:rsid w:val="102E5FAA"/>
    <w:rsid w:val="103A226A"/>
    <w:rsid w:val="104776F1"/>
    <w:rsid w:val="104B4477"/>
    <w:rsid w:val="105D24B8"/>
    <w:rsid w:val="1081080D"/>
    <w:rsid w:val="1100110B"/>
    <w:rsid w:val="113419A8"/>
    <w:rsid w:val="11A93B4C"/>
    <w:rsid w:val="12322DF4"/>
    <w:rsid w:val="12842A0D"/>
    <w:rsid w:val="12864D0A"/>
    <w:rsid w:val="12B41104"/>
    <w:rsid w:val="132D7B77"/>
    <w:rsid w:val="137A7CB8"/>
    <w:rsid w:val="13A31E5B"/>
    <w:rsid w:val="13B2408C"/>
    <w:rsid w:val="13F73CF2"/>
    <w:rsid w:val="1424395D"/>
    <w:rsid w:val="1427447A"/>
    <w:rsid w:val="146055A7"/>
    <w:rsid w:val="14930AA5"/>
    <w:rsid w:val="14CD18FF"/>
    <w:rsid w:val="14D56CD6"/>
    <w:rsid w:val="156C5E06"/>
    <w:rsid w:val="162B1542"/>
    <w:rsid w:val="1665226C"/>
    <w:rsid w:val="16A97503"/>
    <w:rsid w:val="16E669AF"/>
    <w:rsid w:val="1803218D"/>
    <w:rsid w:val="18046D93"/>
    <w:rsid w:val="184762F8"/>
    <w:rsid w:val="18543583"/>
    <w:rsid w:val="185D70A8"/>
    <w:rsid w:val="18841CEB"/>
    <w:rsid w:val="18DC4A8F"/>
    <w:rsid w:val="191C5393"/>
    <w:rsid w:val="19B7492C"/>
    <w:rsid w:val="1A3D1AD9"/>
    <w:rsid w:val="1A892A7E"/>
    <w:rsid w:val="1AE34596"/>
    <w:rsid w:val="1AFA46C7"/>
    <w:rsid w:val="1B2E5A60"/>
    <w:rsid w:val="1B972FD3"/>
    <w:rsid w:val="1BCD6A2A"/>
    <w:rsid w:val="1C0954E1"/>
    <w:rsid w:val="1CE8637B"/>
    <w:rsid w:val="1CF540E9"/>
    <w:rsid w:val="1D3C36D4"/>
    <w:rsid w:val="1D8F5B9A"/>
    <w:rsid w:val="1DB27867"/>
    <w:rsid w:val="1DF8143A"/>
    <w:rsid w:val="1EAF13E7"/>
    <w:rsid w:val="1F2D51E2"/>
    <w:rsid w:val="1F4124AC"/>
    <w:rsid w:val="1F4638B5"/>
    <w:rsid w:val="1F95016D"/>
    <w:rsid w:val="20022616"/>
    <w:rsid w:val="206C021E"/>
    <w:rsid w:val="20E75C73"/>
    <w:rsid w:val="211B5EA4"/>
    <w:rsid w:val="211F3123"/>
    <w:rsid w:val="21537303"/>
    <w:rsid w:val="215F11DA"/>
    <w:rsid w:val="21C54BD4"/>
    <w:rsid w:val="21D61708"/>
    <w:rsid w:val="21DD05CC"/>
    <w:rsid w:val="21F347B5"/>
    <w:rsid w:val="2267360D"/>
    <w:rsid w:val="22E93EAE"/>
    <w:rsid w:val="23713D9D"/>
    <w:rsid w:val="239A6309"/>
    <w:rsid w:val="23A04A06"/>
    <w:rsid w:val="23BF71FF"/>
    <w:rsid w:val="240115C5"/>
    <w:rsid w:val="240F3F38"/>
    <w:rsid w:val="246F0491"/>
    <w:rsid w:val="24B742CD"/>
    <w:rsid w:val="24BF4270"/>
    <w:rsid w:val="257C24B6"/>
    <w:rsid w:val="258F5A9A"/>
    <w:rsid w:val="25AB7A3A"/>
    <w:rsid w:val="25AE6A39"/>
    <w:rsid w:val="25E92311"/>
    <w:rsid w:val="25EC257D"/>
    <w:rsid w:val="25EF6E05"/>
    <w:rsid w:val="26207431"/>
    <w:rsid w:val="268325A1"/>
    <w:rsid w:val="26B614D5"/>
    <w:rsid w:val="27143B54"/>
    <w:rsid w:val="27A45805"/>
    <w:rsid w:val="27C824AF"/>
    <w:rsid w:val="28001963"/>
    <w:rsid w:val="28955144"/>
    <w:rsid w:val="28CA35DE"/>
    <w:rsid w:val="28FC338A"/>
    <w:rsid w:val="29087BFC"/>
    <w:rsid w:val="291463EE"/>
    <w:rsid w:val="291E7E9A"/>
    <w:rsid w:val="292344A0"/>
    <w:rsid w:val="295307F2"/>
    <w:rsid w:val="29D90840"/>
    <w:rsid w:val="2A0E3E53"/>
    <w:rsid w:val="2A45172B"/>
    <w:rsid w:val="2A854C2F"/>
    <w:rsid w:val="2AF12D17"/>
    <w:rsid w:val="2B1044E5"/>
    <w:rsid w:val="2B217551"/>
    <w:rsid w:val="2B22777E"/>
    <w:rsid w:val="2BF21406"/>
    <w:rsid w:val="2BF51A0F"/>
    <w:rsid w:val="2CFE22BA"/>
    <w:rsid w:val="2D044FFF"/>
    <w:rsid w:val="2D656721"/>
    <w:rsid w:val="2D821853"/>
    <w:rsid w:val="2DA76D39"/>
    <w:rsid w:val="2DB9109A"/>
    <w:rsid w:val="2E163E80"/>
    <w:rsid w:val="2E25003C"/>
    <w:rsid w:val="2E267B2C"/>
    <w:rsid w:val="2E7B0E69"/>
    <w:rsid w:val="2E9D013C"/>
    <w:rsid w:val="2E9F6D68"/>
    <w:rsid w:val="2ECE479A"/>
    <w:rsid w:val="2F8C268B"/>
    <w:rsid w:val="2F9822A3"/>
    <w:rsid w:val="2FA24FB1"/>
    <w:rsid w:val="2FA71273"/>
    <w:rsid w:val="306A6644"/>
    <w:rsid w:val="318E375F"/>
    <w:rsid w:val="31A8140B"/>
    <w:rsid w:val="31B7440A"/>
    <w:rsid w:val="31EF0A96"/>
    <w:rsid w:val="32151310"/>
    <w:rsid w:val="3218366F"/>
    <w:rsid w:val="321C203F"/>
    <w:rsid w:val="324C1836"/>
    <w:rsid w:val="3274558C"/>
    <w:rsid w:val="330C4600"/>
    <w:rsid w:val="332D7CE1"/>
    <w:rsid w:val="33627509"/>
    <w:rsid w:val="33B872F3"/>
    <w:rsid w:val="34433534"/>
    <w:rsid w:val="344540B6"/>
    <w:rsid w:val="344A438E"/>
    <w:rsid w:val="34B57DAA"/>
    <w:rsid w:val="34DE4BF0"/>
    <w:rsid w:val="353C78A5"/>
    <w:rsid w:val="35AB4A59"/>
    <w:rsid w:val="35BE2E72"/>
    <w:rsid w:val="35C02B0E"/>
    <w:rsid w:val="35D0466D"/>
    <w:rsid w:val="35E013E7"/>
    <w:rsid w:val="361F22E2"/>
    <w:rsid w:val="365A6A30"/>
    <w:rsid w:val="36660C00"/>
    <w:rsid w:val="3763389D"/>
    <w:rsid w:val="37707A6A"/>
    <w:rsid w:val="3772198D"/>
    <w:rsid w:val="380948C0"/>
    <w:rsid w:val="38517015"/>
    <w:rsid w:val="39445D84"/>
    <w:rsid w:val="39D4535A"/>
    <w:rsid w:val="3A8E64E2"/>
    <w:rsid w:val="3AB37F0C"/>
    <w:rsid w:val="3AEC2AD9"/>
    <w:rsid w:val="3B0721AD"/>
    <w:rsid w:val="3B1356CD"/>
    <w:rsid w:val="3B295232"/>
    <w:rsid w:val="3B640A6E"/>
    <w:rsid w:val="3B7A6C07"/>
    <w:rsid w:val="3BDD7061"/>
    <w:rsid w:val="3C2974B3"/>
    <w:rsid w:val="3CCD2426"/>
    <w:rsid w:val="3D121CF5"/>
    <w:rsid w:val="3DCA4932"/>
    <w:rsid w:val="3E0D2AF9"/>
    <w:rsid w:val="3E1C493E"/>
    <w:rsid w:val="3E7173FA"/>
    <w:rsid w:val="3E74790C"/>
    <w:rsid w:val="3ECF1D10"/>
    <w:rsid w:val="3EF7525A"/>
    <w:rsid w:val="3F42776D"/>
    <w:rsid w:val="3FC277D2"/>
    <w:rsid w:val="40492B76"/>
    <w:rsid w:val="40996533"/>
    <w:rsid w:val="40DF44C7"/>
    <w:rsid w:val="41054F50"/>
    <w:rsid w:val="413F4513"/>
    <w:rsid w:val="41D72B05"/>
    <w:rsid w:val="41D877E8"/>
    <w:rsid w:val="42636FB4"/>
    <w:rsid w:val="42AE675C"/>
    <w:rsid w:val="43673B61"/>
    <w:rsid w:val="4392658F"/>
    <w:rsid w:val="43E71EF6"/>
    <w:rsid w:val="44896D41"/>
    <w:rsid w:val="44A94700"/>
    <w:rsid w:val="459825AF"/>
    <w:rsid w:val="460B2D41"/>
    <w:rsid w:val="46645DE0"/>
    <w:rsid w:val="46984A16"/>
    <w:rsid w:val="47246448"/>
    <w:rsid w:val="47567285"/>
    <w:rsid w:val="475811D3"/>
    <w:rsid w:val="475B529B"/>
    <w:rsid w:val="47887727"/>
    <w:rsid w:val="478E7CDB"/>
    <w:rsid w:val="47B3020A"/>
    <w:rsid w:val="486B68A2"/>
    <w:rsid w:val="48B5518F"/>
    <w:rsid w:val="48FA1FBB"/>
    <w:rsid w:val="491F1A22"/>
    <w:rsid w:val="49486E7F"/>
    <w:rsid w:val="497D4B5E"/>
    <w:rsid w:val="49B045BD"/>
    <w:rsid w:val="49BE7C83"/>
    <w:rsid w:val="49C006A4"/>
    <w:rsid w:val="49C957F2"/>
    <w:rsid w:val="4A0552C3"/>
    <w:rsid w:val="4A161077"/>
    <w:rsid w:val="4AA5596D"/>
    <w:rsid w:val="4B304239"/>
    <w:rsid w:val="4BED7F2A"/>
    <w:rsid w:val="4DAB24E9"/>
    <w:rsid w:val="4E0F5F49"/>
    <w:rsid w:val="4E507D3B"/>
    <w:rsid w:val="4E555EE6"/>
    <w:rsid w:val="4ECE4BFA"/>
    <w:rsid w:val="4EEB3EDF"/>
    <w:rsid w:val="4EFD4BB2"/>
    <w:rsid w:val="4F111E0D"/>
    <w:rsid w:val="4F1151B9"/>
    <w:rsid w:val="4F5269E1"/>
    <w:rsid w:val="4F8627FB"/>
    <w:rsid w:val="4F8B2322"/>
    <w:rsid w:val="4FA709C3"/>
    <w:rsid w:val="5087747C"/>
    <w:rsid w:val="509673CF"/>
    <w:rsid w:val="509727E6"/>
    <w:rsid w:val="50C23D07"/>
    <w:rsid w:val="50D67514"/>
    <w:rsid w:val="50E13E24"/>
    <w:rsid w:val="50E9068C"/>
    <w:rsid w:val="510D474B"/>
    <w:rsid w:val="51252459"/>
    <w:rsid w:val="51787F3A"/>
    <w:rsid w:val="51796CE3"/>
    <w:rsid w:val="51A36C53"/>
    <w:rsid w:val="51DD6566"/>
    <w:rsid w:val="521D2C74"/>
    <w:rsid w:val="52622F5D"/>
    <w:rsid w:val="52702FE3"/>
    <w:rsid w:val="527D60CE"/>
    <w:rsid w:val="52800698"/>
    <w:rsid w:val="52DA2EF0"/>
    <w:rsid w:val="538A1BC8"/>
    <w:rsid w:val="53AC5B88"/>
    <w:rsid w:val="5410553C"/>
    <w:rsid w:val="541705A9"/>
    <w:rsid w:val="54A213EF"/>
    <w:rsid w:val="54E66002"/>
    <w:rsid w:val="55574085"/>
    <w:rsid w:val="555B0B29"/>
    <w:rsid w:val="56204B57"/>
    <w:rsid w:val="564C58AF"/>
    <w:rsid w:val="566C007F"/>
    <w:rsid w:val="567352D3"/>
    <w:rsid w:val="56A03103"/>
    <w:rsid w:val="572C5EAD"/>
    <w:rsid w:val="578510CB"/>
    <w:rsid w:val="578915B8"/>
    <w:rsid w:val="579A6303"/>
    <w:rsid w:val="57DD5015"/>
    <w:rsid w:val="57E825F1"/>
    <w:rsid w:val="5853793A"/>
    <w:rsid w:val="5899545F"/>
    <w:rsid w:val="590234F2"/>
    <w:rsid w:val="59D11F74"/>
    <w:rsid w:val="59D3209F"/>
    <w:rsid w:val="5A1F14C6"/>
    <w:rsid w:val="5A42686F"/>
    <w:rsid w:val="5B050373"/>
    <w:rsid w:val="5B4C4FC2"/>
    <w:rsid w:val="5B6D0D13"/>
    <w:rsid w:val="5C5F74DF"/>
    <w:rsid w:val="5C735A80"/>
    <w:rsid w:val="5C966B9D"/>
    <w:rsid w:val="5E005E6E"/>
    <w:rsid w:val="5E483371"/>
    <w:rsid w:val="5EB11E04"/>
    <w:rsid w:val="5F0A2A0C"/>
    <w:rsid w:val="600D1A6E"/>
    <w:rsid w:val="60A2320D"/>
    <w:rsid w:val="60C933FE"/>
    <w:rsid w:val="60E56034"/>
    <w:rsid w:val="61462D9B"/>
    <w:rsid w:val="61DA3F3F"/>
    <w:rsid w:val="62286716"/>
    <w:rsid w:val="623E7B68"/>
    <w:rsid w:val="62527201"/>
    <w:rsid w:val="62FD297C"/>
    <w:rsid w:val="63C11BFC"/>
    <w:rsid w:val="649138A8"/>
    <w:rsid w:val="6510164E"/>
    <w:rsid w:val="658867AD"/>
    <w:rsid w:val="65D14BF5"/>
    <w:rsid w:val="65D526EF"/>
    <w:rsid w:val="66322F65"/>
    <w:rsid w:val="669A2334"/>
    <w:rsid w:val="66D36082"/>
    <w:rsid w:val="66E6284F"/>
    <w:rsid w:val="66E858FF"/>
    <w:rsid w:val="66EB443B"/>
    <w:rsid w:val="66FD714F"/>
    <w:rsid w:val="67687D74"/>
    <w:rsid w:val="67B82D90"/>
    <w:rsid w:val="67C96BAF"/>
    <w:rsid w:val="67CF6B14"/>
    <w:rsid w:val="67DD0813"/>
    <w:rsid w:val="68124027"/>
    <w:rsid w:val="68141F9F"/>
    <w:rsid w:val="68767B5D"/>
    <w:rsid w:val="69A04685"/>
    <w:rsid w:val="6A8E3A2D"/>
    <w:rsid w:val="6B0D1266"/>
    <w:rsid w:val="6B2C59DC"/>
    <w:rsid w:val="6B84728E"/>
    <w:rsid w:val="6B8D7B19"/>
    <w:rsid w:val="6C452019"/>
    <w:rsid w:val="6C47771A"/>
    <w:rsid w:val="6C5F3CBB"/>
    <w:rsid w:val="6C64581A"/>
    <w:rsid w:val="6C7F08E3"/>
    <w:rsid w:val="6CA83959"/>
    <w:rsid w:val="6CCA5F94"/>
    <w:rsid w:val="6D136F26"/>
    <w:rsid w:val="6D610FB1"/>
    <w:rsid w:val="6DCF75C3"/>
    <w:rsid w:val="6DEB6C55"/>
    <w:rsid w:val="6DEF0188"/>
    <w:rsid w:val="6E1A68C7"/>
    <w:rsid w:val="6E590442"/>
    <w:rsid w:val="6F1565CB"/>
    <w:rsid w:val="70187047"/>
    <w:rsid w:val="707A0A9D"/>
    <w:rsid w:val="709159AC"/>
    <w:rsid w:val="70B66DAA"/>
    <w:rsid w:val="71C16DBF"/>
    <w:rsid w:val="71E55EE6"/>
    <w:rsid w:val="71FF32E2"/>
    <w:rsid w:val="72D066C1"/>
    <w:rsid w:val="73046B2E"/>
    <w:rsid w:val="74337813"/>
    <w:rsid w:val="746E5BAE"/>
    <w:rsid w:val="749D6EC6"/>
    <w:rsid w:val="74B310ED"/>
    <w:rsid w:val="74F11BE7"/>
    <w:rsid w:val="75024F90"/>
    <w:rsid w:val="750B13A0"/>
    <w:rsid w:val="753207CE"/>
    <w:rsid w:val="75492412"/>
    <w:rsid w:val="755A05C9"/>
    <w:rsid w:val="75750CC4"/>
    <w:rsid w:val="75765A87"/>
    <w:rsid w:val="75AA46D2"/>
    <w:rsid w:val="760B3A9E"/>
    <w:rsid w:val="76422779"/>
    <w:rsid w:val="76A1185A"/>
    <w:rsid w:val="76B24B62"/>
    <w:rsid w:val="76B6461C"/>
    <w:rsid w:val="7710015B"/>
    <w:rsid w:val="77BE3F9F"/>
    <w:rsid w:val="77E72F9A"/>
    <w:rsid w:val="78197C16"/>
    <w:rsid w:val="78511CE4"/>
    <w:rsid w:val="78B6564F"/>
    <w:rsid w:val="78C10E6F"/>
    <w:rsid w:val="79077C59"/>
    <w:rsid w:val="79337374"/>
    <w:rsid w:val="7A7E0293"/>
    <w:rsid w:val="7A7F2E83"/>
    <w:rsid w:val="7A804167"/>
    <w:rsid w:val="7AC57DCC"/>
    <w:rsid w:val="7AD06EEC"/>
    <w:rsid w:val="7B306C2F"/>
    <w:rsid w:val="7BAF04C5"/>
    <w:rsid w:val="7C336710"/>
    <w:rsid w:val="7CAF4E91"/>
    <w:rsid w:val="7CD56039"/>
    <w:rsid w:val="7CF60397"/>
    <w:rsid w:val="7D5C7B96"/>
    <w:rsid w:val="7E02125E"/>
    <w:rsid w:val="7E0C1DEE"/>
    <w:rsid w:val="7E347837"/>
    <w:rsid w:val="7E3D772B"/>
    <w:rsid w:val="7E6E5663"/>
    <w:rsid w:val="7FAC13E0"/>
    <w:rsid w:val="7FAC3A3C"/>
    <w:rsid w:val="7FDF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8844</Words>
  <Characters>9434</Characters>
  <Lines>0</Lines>
  <Paragraphs>0</Paragraphs>
  <TotalTime>55</TotalTime>
  <ScaleCrop>false</ScaleCrop>
  <LinksUpToDate>false</LinksUpToDate>
  <CharactersWithSpaces>9457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2022-12-23T12:00:00Z</dcterms:created>
  <dc:creator>Administrator</dc:creator>
  <cp:lastModifiedBy>小猫儿乖乖</cp:lastModifiedBy>
  <dcterms:modified xsi:type="dcterms:W3CDTF">2022-12-25T14:51:17Z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793E417ACF61415C9CD8C241ACA582F7</vt:lpwstr>
  </property>
</Properties>
</file>