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高考语文一轮复习：咏史怀古类诗歌的鉴赏</w:t>
      </w:r>
    </w:p>
    <w:p>
      <w:pPr>
        <w:spacing w:line="360" w:lineRule="auto"/>
        <w:rPr>
          <w:sz w:val="24"/>
          <w:szCs w:val="24"/>
        </w:rPr>
      </w:pPr>
      <w:r>
        <w:rPr>
          <w:rFonts w:hint="eastAsia"/>
          <w:b/>
          <w:bCs/>
          <w:sz w:val="24"/>
          <w:szCs w:val="24"/>
        </w:rPr>
        <w:t>一、咏史诗、怀古诗和代表诗人</w:t>
      </w:r>
    </w:p>
    <w:p>
      <w:pPr>
        <w:spacing w:line="360" w:lineRule="auto"/>
        <w:rPr>
          <w:sz w:val="24"/>
          <w:szCs w:val="24"/>
        </w:rPr>
      </w:pPr>
      <w:r>
        <w:rPr>
          <w:rFonts w:hint="eastAsia"/>
          <w:b/>
          <w:bCs/>
          <w:sz w:val="24"/>
          <w:szCs w:val="24"/>
        </w:rPr>
        <w:t>　　</w:t>
      </w:r>
      <w:r>
        <w:rPr>
          <w:rFonts w:hint="eastAsia"/>
          <w:sz w:val="24"/>
          <w:szCs w:val="24"/>
        </w:rPr>
        <w:t>1、咏史诗：是翻阅古书，捡点旧说，针对具体的历史事件、历史人物，陈述自己独到的见地而创作的诗歌。——长于议论精辟。</w:t>
      </w:r>
    </w:p>
    <w:p>
      <w:pPr>
        <w:spacing w:line="360" w:lineRule="auto"/>
        <w:rPr>
          <w:sz w:val="24"/>
          <w:szCs w:val="24"/>
        </w:rPr>
      </w:pPr>
      <w:r>
        <w:rPr>
          <w:rFonts w:hint="eastAsia"/>
          <w:sz w:val="24"/>
          <w:szCs w:val="24"/>
        </w:rPr>
        <w:t>　　2、怀古诗：是指因登临古地游览、凭吊古迹，追念往事，触景生情，抒发感慨而创作的诗。——长于情景交融。</w:t>
      </w:r>
    </w:p>
    <w:p>
      <w:pPr>
        <w:spacing w:line="360" w:lineRule="auto"/>
        <w:rPr>
          <w:sz w:val="24"/>
          <w:szCs w:val="24"/>
        </w:rPr>
      </w:pPr>
      <w:r>
        <w:rPr>
          <w:rFonts w:hint="eastAsia"/>
          <w:sz w:val="24"/>
          <w:szCs w:val="24"/>
        </w:rPr>
        <w:t>　　3、咏史怀古诗：是诗人在阅读史书或游览古迹时，有感于历史人物的功过或历史事件的成败、以往朝代的兴衰发表评论，以历史事件、历史人物、历史陈迹为题材，借登高望远、咏叹史实、怀念古迹引发出对时局或自己身世的共鸣，达到感慨兴衰、寄托哀思、托古讽今等目的。我们合称为咏史怀古诗词。</w:t>
      </w:r>
    </w:p>
    <w:p>
      <w:pPr>
        <w:spacing w:line="360" w:lineRule="auto"/>
        <w:rPr>
          <w:sz w:val="24"/>
          <w:szCs w:val="24"/>
        </w:rPr>
      </w:pPr>
      <w:r>
        <w:rPr>
          <w:rFonts w:hint="eastAsia"/>
          <w:sz w:val="24"/>
          <w:szCs w:val="24"/>
        </w:rPr>
        <w:t>　　4、代表作家：魏晋时期的左思,唐代刘禹锡、杜牧、李商隐等,两宋的王安石、苏轼、李清照、陈与义、张元幹、张孝祥、陆游和辛弃疾等人都写了一些震撼人心的诗作，是卓有成就的咏史大家。</w:t>
      </w:r>
    </w:p>
    <w:p>
      <w:pPr>
        <w:spacing w:line="360" w:lineRule="auto"/>
        <w:rPr>
          <w:sz w:val="24"/>
          <w:szCs w:val="24"/>
        </w:rPr>
      </w:pPr>
      <w:r>
        <w:rPr>
          <w:rFonts w:hint="eastAsia"/>
          <w:sz w:val="24"/>
          <w:szCs w:val="24"/>
        </w:rPr>
        <w:t>　　</w:t>
      </w:r>
      <w:r>
        <w:rPr>
          <w:rFonts w:hint="eastAsia"/>
          <w:b/>
          <w:bCs/>
          <w:sz w:val="24"/>
          <w:szCs w:val="24"/>
        </w:rPr>
        <w:t>二、形式标志</w:t>
      </w:r>
    </w:p>
    <w:p>
      <w:pPr>
        <w:spacing w:line="360" w:lineRule="auto"/>
        <w:rPr>
          <w:sz w:val="24"/>
          <w:szCs w:val="24"/>
        </w:rPr>
      </w:pPr>
      <w:r>
        <w:rPr>
          <w:rFonts w:hint="eastAsia"/>
          <w:b/>
          <w:bCs/>
          <w:sz w:val="24"/>
          <w:szCs w:val="24"/>
        </w:rPr>
        <w:t>　　</w:t>
      </w:r>
      <w:r>
        <w:rPr>
          <w:rFonts w:hint="eastAsia"/>
          <w:sz w:val="24"/>
          <w:szCs w:val="24"/>
        </w:rPr>
        <w:t>标题中有古迹、古人名；或在古迹、古人前冠以“咏”；或在古迹、古人后加“怀古”、“咏怀”等。《乌江亭》《乌衣巷》《石头城》《隋宫》《金陵怀古》《赤壁怀古》《咏怀古迹》</w:t>
      </w:r>
    </w:p>
    <w:p>
      <w:pPr>
        <w:spacing w:line="360" w:lineRule="auto"/>
        <w:rPr>
          <w:sz w:val="24"/>
          <w:szCs w:val="24"/>
        </w:rPr>
      </w:pPr>
      <w:r>
        <w:rPr>
          <w:rFonts w:hint="eastAsia"/>
          <w:sz w:val="24"/>
          <w:szCs w:val="24"/>
        </w:rPr>
        <w:t>　　</w:t>
      </w:r>
      <w:r>
        <w:rPr>
          <w:rFonts w:hint="eastAsia"/>
          <w:b/>
          <w:bCs/>
          <w:sz w:val="24"/>
          <w:szCs w:val="24"/>
        </w:rPr>
        <w:t>三、咏史怀古诗的风格和诗人心理</w:t>
      </w:r>
    </w:p>
    <w:p>
      <w:pPr>
        <w:spacing w:line="360" w:lineRule="auto"/>
        <w:rPr>
          <w:sz w:val="24"/>
          <w:szCs w:val="24"/>
        </w:rPr>
      </w:pPr>
      <w:r>
        <w:rPr>
          <w:rFonts w:hint="eastAsia"/>
          <w:b/>
          <w:bCs/>
          <w:sz w:val="24"/>
          <w:szCs w:val="24"/>
        </w:rPr>
        <w:t>　　【心理一】怀人伤己</w:t>
      </w:r>
    </w:p>
    <w:p>
      <w:pPr>
        <w:spacing w:line="360" w:lineRule="auto"/>
        <w:rPr>
          <w:sz w:val="24"/>
          <w:szCs w:val="24"/>
        </w:rPr>
      </w:pPr>
      <w:r>
        <w:rPr>
          <w:rFonts w:hint="eastAsia"/>
          <w:b/>
          <w:bCs/>
          <w:sz w:val="24"/>
          <w:szCs w:val="24"/>
        </w:rPr>
        <w:t>　　</w:t>
      </w:r>
      <w:r>
        <w:rPr>
          <w:rFonts w:hint="eastAsia"/>
          <w:sz w:val="24"/>
          <w:szCs w:val="24"/>
        </w:rPr>
        <w:t>作者追念古人一般是古人的身世与际遇和作者有了某种相似性，触发点在古人，落脚点在自己。具体又可以分为以下两种。</w:t>
      </w:r>
    </w:p>
    <w:p>
      <w:pPr>
        <w:spacing w:line="360" w:lineRule="auto"/>
        <w:rPr>
          <w:sz w:val="24"/>
          <w:szCs w:val="24"/>
        </w:rPr>
      </w:pPr>
      <w:r>
        <w:rPr>
          <w:rFonts w:hint="eastAsia"/>
          <w:b/>
          <w:bCs/>
          <w:sz w:val="24"/>
          <w:szCs w:val="24"/>
        </w:rPr>
        <w:t>　　1、对比失落型</w:t>
      </w:r>
      <w:r>
        <w:rPr>
          <w:rFonts w:hint="eastAsia"/>
          <w:sz w:val="24"/>
          <w:szCs w:val="24"/>
        </w:rPr>
        <w:t>：有的怀古咏史诗着眼于个人境遇变化，借古人古事抒发自己的感慨。古人能一展抱负，建功立业，得遂心愿，而自己却因为某种原因被朝廷冷落或不能才尽其用，从而有了郁郁寡欢乃至消极遁世之心。在鉴赏这类诗词时还要抓住历史人物或事件和诗人自己身世之间的连接点，找出二者的共通之处，就能很好的理解作品的深刻寓意。</w:t>
      </w:r>
    </w:p>
    <w:p>
      <w:pPr>
        <w:spacing w:line="360" w:lineRule="auto"/>
        <w:rPr>
          <w:sz w:val="24"/>
          <w:szCs w:val="24"/>
        </w:rPr>
      </w:pPr>
      <w:r>
        <w:rPr>
          <w:rFonts w:hint="eastAsia"/>
          <w:sz w:val="24"/>
          <w:szCs w:val="24"/>
        </w:rPr>
        <w:t>　　如：苏轼的《念奴娇赤壁怀古》，周瑜在“小乔初嫁”时就立下了令“强虏灰飞烟灭”之大功，可谓少年得志，风流倜傥，而自己人到中年双鬓染霜，却功业无成，“早生华发”，与周瑜相比，简直不可同日而语。强烈的对比生发出浓重的“人生如梦”的感慨，今世之无奈却只能在清风明月间买醉。</w:t>
      </w:r>
    </w:p>
    <w:p>
      <w:pPr>
        <w:spacing w:line="360" w:lineRule="auto"/>
        <w:rPr>
          <w:sz w:val="24"/>
          <w:szCs w:val="24"/>
        </w:rPr>
      </w:pPr>
      <w:r>
        <w:rPr>
          <w:rFonts w:hint="eastAsia"/>
          <w:sz w:val="24"/>
          <w:szCs w:val="24"/>
        </w:rPr>
        <w:t>　　</w:t>
      </w:r>
      <w:r>
        <w:rPr>
          <w:rFonts w:hint="eastAsia"/>
          <w:b/>
          <w:bCs/>
          <w:sz w:val="24"/>
          <w:szCs w:val="24"/>
        </w:rPr>
        <w:t>2、同病相怜型</w:t>
      </w:r>
      <w:r>
        <w:rPr>
          <w:rFonts w:hint="eastAsia"/>
          <w:sz w:val="24"/>
          <w:szCs w:val="24"/>
        </w:rPr>
        <w:t>：自己和古人的遭遇相同，追思古人更体现自己的不得意，感慨身世，关照自我，抒发自己渴望建功立业或怀才不遇的感伤。</w:t>
      </w:r>
    </w:p>
    <w:p>
      <w:pPr>
        <w:spacing w:line="360" w:lineRule="auto"/>
        <w:rPr>
          <w:sz w:val="24"/>
          <w:szCs w:val="24"/>
        </w:rPr>
      </w:pPr>
      <w:r>
        <w:rPr>
          <w:rFonts w:hint="eastAsia"/>
          <w:sz w:val="24"/>
          <w:szCs w:val="24"/>
        </w:rPr>
        <w:t>　　如：李商隐《贾生》（怀古伤己）写汉文帝宣室召见贾谊，倾谈神鬼不谈治国之策，实则借贾谊来写自己的同样的遭遇，抒发并强化了诗人怀才不遇的感慨。</w:t>
      </w:r>
    </w:p>
    <w:p>
      <w:pPr>
        <w:spacing w:line="360" w:lineRule="auto"/>
        <w:rPr>
          <w:sz w:val="24"/>
          <w:szCs w:val="24"/>
        </w:rPr>
      </w:pPr>
      <w:r>
        <w:rPr>
          <w:rFonts w:hint="eastAsia"/>
          <w:sz w:val="24"/>
          <w:szCs w:val="24"/>
        </w:rPr>
        <w:t>　　</w:t>
      </w:r>
      <w:r>
        <w:rPr>
          <w:rFonts w:hint="eastAsia"/>
          <w:b/>
          <w:bCs/>
          <w:sz w:val="24"/>
          <w:szCs w:val="24"/>
        </w:rPr>
        <w:t>【心理二】怀古伤今  </w:t>
      </w:r>
    </w:p>
    <w:p>
      <w:pPr>
        <w:spacing w:line="360" w:lineRule="auto"/>
        <w:rPr>
          <w:sz w:val="24"/>
          <w:szCs w:val="24"/>
        </w:rPr>
      </w:pPr>
      <w:r>
        <w:rPr>
          <w:rFonts w:hint="eastAsia"/>
          <w:b/>
          <w:bCs/>
          <w:sz w:val="24"/>
          <w:szCs w:val="24"/>
        </w:rPr>
        <w:t>　　</w:t>
      </w:r>
      <w:r>
        <w:rPr>
          <w:rFonts w:hint="eastAsia"/>
          <w:sz w:val="24"/>
          <w:szCs w:val="24"/>
        </w:rPr>
        <w:t>古代诗人的主流是寒士，济天下拯黎民的念头使他们更多关注在国家政治、社会生活上。诗人们常借写古迹、古事来表达对现实的关切、热情、不满、警戒。怀古尽管触点在古，但实际上表现了对现实的强烈关注。现实不合理想模式的时候就是怀古最有理由的时候。根据古迹或古事的现状可分以下几类：</w:t>
      </w:r>
    </w:p>
    <w:p>
      <w:pPr>
        <w:spacing w:line="360" w:lineRule="auto"/>
        <w:rPr>
          <w:sz w:val="24"/>
          <w:szCs w:val="24"/>
        </w:rPr>
      </w:pPr>
      <w:r>
        <w:rPr>
          <w:rFonts w:hint="eastAsia"/>
          <w:b/>
          <w:bCs/>
          <w:sz w:val="24"/>
          <w:szCs w:val="24"/>
        </w:rPr>
        <w:t>　　1、昔盛今衰型</w:t>
      </w:r>
      <w:r>
        <w:rPr>
          <w:rFonts w:hint="eastAsia"/>
          <w:sz w:val="24"/>
          <w:szCs w:val="24"/>
        </w:rPr>
        <w:t>：既然是怀古咏史，现实的不尽人意就难免使诗人触景生情，抒发盛衰之感伤，独抒思古之幽情。抒发对物换星移、物是人非的悲哀之情。这类诗作或抒发昔盛今衰的感慨，暗含对现实的不满甚至批判，多借古讽今；或忧国伤时，揭露统治者的昏庸腐朽，同情下层人民的疾苦，担忧国家民族的前途命运。尤其是做为六朝古都、曾经繁华一时的金陵更是成为古代诗人们感情的集射地，不知触发了多少人的怀古之情，金陵怀古几乎成为咏史诗的一个专题。过去的繁华随风远去，只留下一片荒芜，这让人顿生物换星移，世事沧桑之感。如《登金陵凤凰台》李白</w:t>
      </w:r>
    </w:p>
    <w:p>
      <w:pPr>
        <w:spacing w:line="360" w:lineRule="auto"/>
        <w:rPr>
          <w:sz w:val="24"/>
          <w:szCs w:val="24"/>
        </w:rPr>
      </w:pPr>
      <w:r>
        <w:rPr>
          <w:rFonts w:hint="eastAsia"/>
          <w:sz w:val="24"/>
          <w:szCs w:val="24"/>
        </w:rPr>
        <w:t>　　</w:t>
      </w:r>
      <w:r>
        <w:rPr>
          <w:rFonts w:hint="eastAsia"/>
          <w:b/>
          <w:bCs/>
          <w:sz w:val="24"/>
          <w:szCs w:val="24"/>
        </w:rPr>
        <w:t>2、物是人非型</w:t>
      </w:r>
      <w:r>
        <w:rPr>
          <w:rFonts w:hint="eastAsia"/>
          <w:sz w:val="24"/>
          <w:szCs w:val="24"/>
        </w:rPr>
        <w:t>：昔日的风景依旧，只是朱颜已改。物是人非给人带来幻梦似的感觉，不由得让人做冷静的思考。</w:t>
      </w:r>
    </w:p>
    <w:p>
      <w:pPr>
        <w:spacing w:line="360" w:lineRule="auto"/>
        <w:rPr>
          <w:sz w:val="24"/>
          <w:szCs w:val="24"/>
        </w:rPr>
      </w:pPr>
      <w:r>
        <w:rPr>
          <w:rFonts w:hint="eastAsia"/>
          <w:sz w:val="24"/>
          <w:szCs w:val="24"/>
        </w:rPr>
        <w:t>　　如：刘禹锡的《石头城》：“山围故国周遭在，潮打空城寂寞回。淮水东边旧时月，夜深还过女墙来。”全诗通篇写景，群山仍在，潮水依旧，月光依然，所变者已是“故国”、“空城”、“旧时月”，昔日繁华已化为乌有，全诗基调凄凉不堪，句句都融合着诗人的故国萧条之感，令人不胜伤感。　　</w:t>
      </w:r>
    </w:p>
    <w:p>
      <w:pPr>
        <w:spacing w:line="360" w:lineRule="auto"/>
        <w:rPr>
          <w:sz w:val="24"/>
          <w:szCs w:val="24"/>
        </w:rPr>
      </w:pPr>
      <w:r>
        <w:rPr>
          <w:rFonts w:hint="eastAsia"/>
          <w:sz w:val="24"/>
          <w:szCs w:val="24"/>
        </w:rPr>
        <w:t>　　</w:t>
      </w:r>
      <w:r>
        <w:rPr>
          <w:rFonts w:hint="eastAsia"/>
          <w:b/>
          <w:bCs/>
          <w:sz w:val="24"/>
          <w:szCs w:val="24"/>
        </w:rPr>
        <w:t>【心理三】理性反思</w:t>
      </w:r>
    </w:p>
    <w:p>
      <w:pPr>
        <w:spacing w:line="360" w:lineRule="auto"/>
        <w:rPr>
          <w:sz w:val="24"/>
          <w:szCs w:val="24"/>
        </w:rPr>
      </w:pPr>
      <w:r>
        <w:rPr>
          <w:rFonts w:hint="eastAsia"/>
          <w:b/>
          <w:bCs/>
          <w:sz w:val="24"/>
          <w:szCs w:val="24"/>
        </w:rPr>
        <w:t>　　</w:t>
      </w:r>
      <w:r>
        <w:rPr>
          <w:rFonts w:hint="eastAsia"/>
          <w:sz w:val="24"/>
          <w:szCs w:val="24"/>
        </w:rPr>
        <w:t>前两类诗歌，作者都身置其中，抒发一己之感慨；此一种，作者跳出来，站在历史的高度，独抒机杼，表达自己对历史事实的独特观点，启迪世人。这些诗作大多是作者在怀古咏史的同时，融进了的自己切实的生活感受和独特的生活体验，具有强烈个人意识。</w:t>
      </w:r>
    </w:p>
    <w:p>
      <w:pPr>
        <w:spacing w:line="360" w:lineRule="auto"/>
        <w:rPr>
          <w:sz w:val="24"/>
          <w:szCs w:val="24"/>
        </w:rPr>
      </w:pPr>
      <w:r>
        <w:rPr>
          <w:rFonts w:hint="eastAsia"/>
          <w:sz w:val="24"/>
          <w:szCs w:val="24"/>
        </w:rPr>
        <w:t>　　</w:t>
      </w:r>
      <w:r>
        <w:rPr>
          <w:rFonts w:hint="eastAsia"/>
          <w:b/>
          <w:bCs/>
          <w:sz w:val="24"/>
          <w:szCs w:val="24"/>
        </w:rPr>
        <w:t>1、借古讽今，别有寄托</w:t>
      </w:r>
      <w:r>
        <w:rPr>
          <w:rFonts w:hint="eastAsia"/>
          <w:sz w:val="24"/>
          <w:szCs w:val="24"/>
        </w:rPr>
        <w:t>：借古讽今，劝诫今人不要一味贪图享乐/过度奢侈/穷兵黩武，以免重蹈历史覆辙（借古讽今）。</w:t>
      </w:r>
    </w:p>
    <w:p>
      <w:pPr>
        <w:spacing w:line="360" w:lineRule="auto"/>
        <w:rPr>
          <w:sz w:val="24"/>
          <w:szCs w:val="24"/>
        </w:rPr>
      </w:pPr>
      <w:r>
        <w:rPr>
          <w:rFonts w:hint="eastAsia"/>
          <w:sz w:val="24"/>
          <w:szCs w:val="24"/>
        </w:rPr>
        <w:t>　　如：王安石金陵怀古词《桂枝香》“登临送目，正故国晚秋，天气初肃。千里澄江似练，翠峰如簇。征帆去棹残阳里，背西风、酒旗斜矗。彩舟云淡，星河鹭起，画图难足。</w:t>
      </w:r>
    </w:p>
    <w:p>
      <w:pPr>
        <w:spacing w:line="360" w:lineRule="auto"/>
        <w:rPr>
          <w:sz w:val="24"/>
          <w:szCs w:val="24"/>
        </w:rPr>
      </w:pPr>
      <w:r>
        <w:rPr>
          <w:rFonts w:hint="eastAsia"/>
          <w:sz w:val="24"/>
          <w:szCs w:val="24"/>
        </w:rPr>
        <w:t>　　念往昔、繁华竞逐，叹门外楼头，悲恨相绪。千古凭高对此，漫嗟荣辱。六朝旧事随流水，但寒烟芳草凝绿。至今商女，时时犹唱，后庭遗曲。”上片以“登临送目”四字领起，层层表现了“故国晚秋”中江山风物的胜概。下片则以“念往昔、繁华竞逐”一句转入怀古，感叹六朝皆因荒乐而相继覆亡，末三句落到“至今”，便寓警世伤时之意，实际上是借历史警诫当朝统治者不要一味贪图享受而重蹈历史之覆辙。　</w:t>
      </w:r>
    </w:p>
    <w:p>
      <w:pPr>
        <w:spacing w:line="360" w:lineRule="auto"/>
        <w:rPr>
          <w:sz w:val="24"/>
          <w:szCs w:val="24"/>
        </w:rPr>
      </w:pPr>
      <w:r>
        <w:rPr>
          <w:rFonts w:hint="eastAsia"/>
          <w:sz w:val="24"/>
          <w:szCs w:val="24"/>
        </w:rPr>
        <w:t>　　</w:t>
      </w:r>
      <w:r>
        <w:rPr>
          <w:rFonts w:hint="eastAsia"/>
          <w:b/>
          <w:bCs/>
          <w:sz w:val="24"/>
          <w:szCs w:val="24"/>
        </w:rPr>
        <w:t>2、理性分析，冷静剖析历史</w:t>
      </w:r>
      <w:r>
        <w:rPr>
          <w:rFonts w:hint="eastAsia"/>
          <w:sz w:val="24"/>
          <w:szCs w:val="24"/>
        </w:rPr>
        <w:t>：表达自己对历史事实的独特观点，启迪世人。　</w:t>
      </w:r>
    </w:p>
    <w:p>
      <w:pPr>
        <w:spacing w:line="360" w:lineRule="auto"/>
        <w:rPr>
          <w:sz w:val="24"/>
          <w:szCs w:val="24"/>
        </w:rPr>
      </w:pPr>
      <w:r>
        <w:rPr>
          <w:rFonts w:hint="eastAsia"/>
          <w:sz w:val="24"/>
          <w:szCs w:val="24"/>
        </w:rPr>
        <w:t>　　如：唐代杜牧的《赤壁》“折戟沉沙铁未销，自将磨洗认前朝。东风不与周郎便，铜雀春深锁二乔。”这首诗作变换视角，讥讽周瑜成功的侥幸。诗的开头二句，借物起兴，慨叹前朝人物事迹，后二句议论：赤壁大战，周瑜火攻，倘无东风，东吴早灭，二乔将被虏去，历史就要改观。诗的构思极为精巧，议论新颖独特，发人所未发，一反众口一辞的论调而又不悖情理，使人耳目一新。</w:t>
      </w:r>
      <w:r>
        <w:rPr>
          <w:rFonts w:hint="eastAsia"/>
          <w:sz w:val="24"/>
          <w:szCs w:val="24"/>
        </w:rPr>
        <w:br w:type="textWrapping"/>
      </w: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四、怀古诗的结构</w:t>
      </w:r>
    </w:p>
    <w:p>
      <w:pPr>
        <w:spacing w:line="360" w:lineRule="auto"/>
        <w:rPr>
          <w:sz w:val="24"/>
          <w:szCs w:val="24"/>
        </w:rPr>
      </w:pPr>
      <w:r>
        <w:rPr>
          <w:rFonts w:hint="eastAsia"/>
          <w:b/>
          <w:bCs/>
          <w:sz w:val="24"/>
          <w:szCs w:val="24"/>
        </w:rPr>
        <w:t>　　</w:t>
      </w:r>
      <w:r>
        <w:rPr>
          <w:rFonts w:hint="eastAsia"/>
          <w:sz w:val="24"/>
          <w:szCs w:val="24"/>
        </w:rPr>
        <w:t>临古地——思古人——忆其事——抒己志</w:t>
      </w:r>
      <w:r>
        <w:rPr>
          <w:rFonts w:hint="eastAsia"/>
          <w:sz w:val="24"/>
          <w:szCs w:val="24"/>
        </w:rPr>
        <w:br w:type="textWrapping"/>
      </w:r>
      <w:r>
        <w:rPr>
          <w:rFonts w:hint="eastAsia"/>
          <w:sz w:val="24"/>
          <w:szCs w:val="24"/>
        </w:rPr>
        <w:t> </w:t>
      </w:r>
    </w:p>
    <w:p>
      <w:pPr>
        <w:spacing w:line="360" w:lineRule="auto"/>
        <w:rPr>
          <w:sz w:val="24"/>
          <w:szCs w:val="24"/>
        </w:rPr>
      </w:pPr>
      <w:r>
        <w:rPr>
          <w:rFonts w:hint="eastAsia"/>
          <w:b/>
          <w:bCs/>
          <w:sz w:val="24"/>
          <w:szCs w:val="24"/>
        </w:rPr>
        <w:t>　　五、咏史怀古诗中的常见意象</w:t>
      </w:r>
    </w:p>
    <w:p>
      <w:pPr>
        <w:spacing w:line="360" w:lineRule="auto"/>
        <w:rPr>
          <w:sz w:val="24"/>
          <w:szCs w:val="24"/>
        </w:rPr>
      </w:pPr>
      <w:r>
        <w:rPr>
          <w:rFonts w:hint="eastAsia"/>
          <w:b/>
          <w:bCs/>
          <w:sz w:val="24"/>
          <w:szCs w:val="24"/>
        </w:rPr>
        <w:t>　　</w:t>
      </w:r>
      <w:r>
        <w:rPr>
          <w:rFonts w:hint="eastAsia"/>
          <w:sz w:val="24"/>
          <w:szCs w:val="24"/>
        </w:rPr>
        <w:t>A.前代的都城：咸阳、长安、金陵、姑苏、洛阳、汴京</w:t>
      </w:r>
    </w:p>
    <w:p>
      <w:pPr>
        <w:spacing w:line="360" w:lineRule="auto"/>
        <w:rPr>
          <w:sz w:val="24"/>
          <w:szCs w:val="24"/>
        </w:rPr>
      </w:pPr>
      <w:r>
        <w:rPr>
          <w:rFonts w:hint="eastAsia"/>
          <w:sz w:val="24"/>
          <w:szCs w:val="24"/>
        </w:rPr>
        <w:t>　　B.发生过重大事件的地点：骊山、赤壁、新亭、隋堤、马嵬、华清宫、汴河、淮水、</w:t>
      </w:r>
    </w:p>
    <w:p>
      <w:pPr>
        <w:spacing w:line="360" w:lineRule="auto"/>
        <w:rPr>
          <w:sz w:val="24"/>
          <w:szCs w:val="24"/>
        </w:rPr>
      </w:pPr>
      <w:r>
        <w:rPr>
          <w:rFonts w:hint="eastAsia"/>
          <w:sz w:val="24"/>
          <w:szCs w:val="24"/>
        </w:rPr>
        <w:t>　　C.历代帝王与名人的故居、陵墓、祠庙：乌衣巷、湘妃祠、乌江亭、陈琳墓、李白坟</w:t>
      </w:r>
    </w:p>
    <w:p>
      <w:pPr>
        <w:spacing w:line="360" w:lineRule="auto"/>
        <w:rPr>
          <w:sz w:val="24"/>
          <w:szCs w:val="24"/>
        </w:rPr>
      </w:pPr>
      <w:r>
        <w:rPr>
          <w:rFonts w:hint="eastAsia"/>
          <w:sz w:val="24"/>
          <w:szCs w:val="24"/>
        </w:rPr>
        <w:t>　　D.特定的历史朝代：六朝、吴国、隋代、安史之乱、南唐后蜀等。</w:t>
      </w:r>
    </w:p>
    <w:p>
      <w:pPr>
        <w:spacing w:line="360" w:lineRule="auto"/>
        <w:rPr>
          <w:sz w:val="24"/>
          <w:szCs w:val="24"/>
        </w:rPr>
      </w:pPr>
      <w:r>
        <w:rPr>
          <w:rFonts w:hint="eastAsia"/>
          <w:sz w:val="24"/>
          <w:szCs w:val="24"/>
        </w:rPr>
        <w:t>　　E.其他：吴钩、《后庭花》、乌衣巷、朱雀桥、石头城、台城、淮水、六朝、华清宫</w:t>
      </w:r>
      <w:r>
        <w:rPr>
          <w:rFonts w:hint="eastAsia"/>
          <w:sz w:val="24"/>
          <w:szCs w:val="24"/>
        </w:rPr>
        <w:br w:type="textWrapping"/>
      </w: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六、咏史怀古诗的意境</w:t>
      </w:r>
    </w:p>
    <w:p>
      <w:pPr>
        <w:spacing w:line="360" w:lineRule="auto"/>
        <w:rPr>
          <w:sz w:val="24"/>
          <w:szCs w:val="24"/>
        </w:rPr>
      </w:pPr>
      <w:r>
        <w:rPr>
          <w:rFonts w:hint="eastAsia"/>
          <w:b/>
          <w:bCs/>
          <w:sz w:val="24"/>
          <w:szCs w:val="24"/>
        </w:rPr>
        <w:t>　　</w:t>
      </w:r>
      <w:r>
        <w:rPr>
          <w:rFonts w:hint="eastAsia"/>
          <w:sz w:val="24"/>
          <w:szCs w:val="24"/>
        </w:rPr>
        <w:t>或雄浑壮阔、或含蓄沉郁</w:t>
      </w:r>
      <w:r>
        <w:rPr>
          <w:rFonts w:hint="eastAsia"/>
          <w:sz w:val="24"/>
          <w:szCs w:val="24"/>
        </w:rPr>
        <w:br w:type="textWrapping"/>
      </w: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七、咏史怀古诗的常见内容及情感</w:t>
      </w:r>
    </w:p>
    <w:p>
      <w:pPr>
        <w:spacing w:line="360" w:lineRule="auto"/>
        <w:rPr>
          <w:sz w:val="24"/>
          <w:szCs w:val="24"/>
        </w:rPr>
      </w:pPr>
      <w:r>
        <w:rPr>
          <w:rFonts w:hint="eastAsia"/>
          <w:sz w:val="24"/>
          <w:szCs w:val="24"/>
        </w:rPr>
        <w:t>　　描写此地眼前的衰败、荒凉、萧条，或描述历史事件的经过，抒发感慨；</w:t>
      </w:r>
    </w:p>
    <w:p>
      <w:pPr>
        <w:spacing w:line="360" w:lineRule="auto"/>
        <w:rPr>
          <w:sz w:val="24"/>
          <w:szCs w:val="24"/>
        </w:rPr>
      </w:pPr>
      <w:r>
        <w:rPr>
          <w:rFonts w:hint="eastAsia"/>
          <w:sz w:val="24"/>
          <w:szCs w:val="24"/>
        </w:rPr>
        <w:t>　　</w:t>
      </w:r>
      <w:r>
        <w:rPr>
          <w:rFonts w:hint="eastAsia"/>
          <w:b/>
          <w:bCs/>
          <w:sz w:val="24"/>
          <w:szCs w:val="24"/>
        </w:rPr>
        <w:t>1、感慨壮志难酬或怀才不遇，面对古人功业的流逝，抒发时光不再，年华易老，而自己功业无成的感慨。</w:t>
      </w:r>
    </w:p>
    <w:p>
      <w:pPr>
        <w:spacing w:line="360" w:lineRule="auto"/>
        <w:rPr>
          <w:sz w:val="24"/>
          <w:szCs w:val="24"/>
        </w:rPr>
      </w:pPr>
      <w:r>
        <w:rPr>
          <w:rFonts w:hint="eastAsia"/>
          <w:b/>
          <w:bCs/>
          <w:sz w:val="24"/>
          <w:szCs w:val="24"/>
        </w:rPr>
        <w:t>　　</w:t>
      </w:r>
      <w:r>
        <w:rPr>
          <w:rFonts w:hint="eastAsia"/>
          <w:sz w:val="24"/>
          <w:szCs w:val="24"/>
        </w:rPr>
        <w:t>如：苏轼《念奴娇·赤壁怀古》“大江东去，浪淘尽，千古风流人物。故垒西边，人道是，三国周郎赤壁。乱石崩云，惊涛拍岸，卷起千堆雪。江山如画，一时多少豪杰！   遥想公瑾当年，小乔初嫁了，雄姿英发。羽扇纶巾，谈笑间，樯橹灰飞烟灭。故国神游，多情应笑我，早生华发。人生如梦，一尊还酹江月。”</w:t>
      </w:r>
    </w:p>
    <w:p>
      <w:pPr>
        <w:spacing w:line="360" w:lineRule="auto"/>
        <w:rPr>
          <w:sz w:val="24"/>
          <w:szCs w:val="24"/>
        </w:rPr>
      </w:pPr>
      <w:r>
        <w:rPr>
          <w:rFonts w:hint="eastAsia"/>
          <w:b/>
          <w:bCs/>
          <w:sz w:val="24"/>
          <w:szCs w:val="24"/>
        </w:rPr>
        <w:t>　　2、感慨国运衰微，感慨盛衰无常，感叹昔盛今衰、物是人非，喟叹古今朝代兴亡变化。</w:t>
      </w:r>
    </w:p>
    <w:p>
      <w:pPr>
        <w:spacing w:line="360" w:lineRule="auto"/>
        <w:rPr>
          <w:sz w:val="24"/>
          <w:szCs w:val="24"/>
        </w:rPr>
      </w:pPr>
      <w:r>
        <w:rPr>
          <w:rFonts w:hint="eastAsia"/>
          <w:b/>
          <w:bCs/>
          <w:sz w:val="24"/>
          <w:szCs w:val="24"/>
        </w:rPr>
        <w:t>　　</w:t>
      </w:r>
      <w:r>
        <w:rPr>
          <w:rFonts w:hint="eastAsia"/>
          <w:sz w:val="24"/>
          <w:szCs w:val="24"/>
        </w:rPr>
        <w:t>如：①刘禹锡的《乌衣巷》“朱雀桥边野草花，乌衣巷口夕阳斜。</w:t>
      </w:r>
    </w:p>
    <w:p>
      <w:pPr>
        <w:spacing w:line="360" w:lineRule="auto"/>
        <w:rPr>
          <w:sz w:val="24"/>
          <w:szCs w:val="24"/>
        </w:rPr>
      </w:pPr>
      <w:r>
        <w:rPr>
          <w:rFonts w:hint="eastAsia"/>
          <w:sz w:val="24"/>
          <w:szCs w:val="24"/>
        </w:rPr>
        <w:t>　　旧时王谢堂前燕，飞入寻常百姓家。”</w:t>
      </w:r>
    </w:p>
    <w:p>
      <w:pPr>
        <w:spacing w:line="360" w:lineRule="auto"/>
        <w:rPr>
          <w:sz w:val="24"/>
          <w:szCs w:val="24"/>
        </w:rPr>
      </w:pPr>
      <w:r>
        <w:rPr>
          <w:rFonts w:hint="eastAsia"/>
          <w:sz w:val="24"/>
          <w:szCs w:val="24"/>
        </w:rPr>
        <w:t>　　②唐代韦庄的《金陵图》</w:t>
      </w:r>
      <w:r>
        <w:rPr>
          <w:rFonts w:hint="eastAsia"/>
          <w:b/>
          <w:bCs/>
          <w:sz w:val="24"/>
          <w:szCs w:val="24"/>
        </w:rPr>
        <w:t>“</w:t>
      </w:r>
      <w:r>
        <w:rPr>
          <w:rFonts w:hint="eastAsia"/>
          <w:sz w:val="24"/>
          <w:szCs w:val="24"/>
        </w:rPr>
        <w:t>江雨霏霏江草齐，六朝如梦鸟空啼。</w:t>
      </w:r>
    </w:p>
    <w:p>
      <w:pPr>
        <w:spacing w:line="360" w:lineRule="auto"/>
        <w:rPr>
          <w:sz w:val="24"/>
          <w:szCs w:val="24"/>
        </w:rPr>
      </w:pPr>
      <w:r>
        <w:rPr>
          <w:rFonts w:hint="eastAsia"/>
          <w:sz w:val="24"/>
          <w:szCs w:val="24"/>
        </w:rPr>
        <w:t>　　无情最是台城柳，依旧烟笼十里堤。</w:t>
      </w:r>
      <w:r>
        <w:rPr>
          <w:rFonts w:hint="eastAsia"/>
          <w:b/>
          <w:bCs/>
          <w:sz w:val="24"/>
          <w:szCs w:val="24"/>
        </w:rPr>
        <w:t>”</w:t>
      </w:r>
    </w:p>
    <w:p>
      <w:pPr>
        <w:spacing w:line="360" w:lineRule="auto"/>
        <w:rPr>
          <w:sz w:val="24"/>
          <w:szCs w:val="24"/>
        </w:rPr>
      </w:pPr>
      <w:r>
        <w:rPr>
          <w:rFonts w:hint="eastAsia"/>
          <w:b/>
          <w:bCs/>
          <w:sz w:val="24"/>
          <w:szCs w:val="24"/>
        </w:rPr>
        <w:t>　　</w:t>
      </w:r>
      <w:r>
        <w:rPr>
          <w:rFonts w:hint="eastAsia"/>
          <w:sz w:val="24"/>
          <w:szCs w:val="24"/>
        </w:rPr>
        <w:t>③刘禹锡的《石头城》“山围故国周遭在，潮打空城寂寞回。　</w:t>
      </w:r>
    </w:p>
    <w:p>
      <w:pPr>
        <w:spacing w:line="360" w:lineRule="auto"/>
        <w:rPr>
          <w:sz w:val="24"/>
          <w:szCs w:val="24"/>
        </w:rPr>
      </w:pPr>
      <w:r>
        <w:rPr>
          <w:rFonts w:hint="eastAsia"/>
          <w:sz w:val="24"/>
          <w:szCs w:val="24"/>
        </w:rPr>
        <w:t>　　淮水东边旧时月，夜深还过女墙来。”</w:t>
      </w:r>
    </w:p>
    <w:p>
      <w:pPr>
        <w:spacing w:line="360" w:lineRule="auto"/>
        <w:rPr>
          <w:sz w:val="24"/>
          <w:szCs w:val="24"/>
        </w:rPr>
      </w:pPr>
      <w:r>
        <w:rPr>
          <w:rFonts w:hint="eastAsia"/>
          <w:b/>
          <w:bCs/>
          <w:sz w:val="24"/>
          <w:szCs w:val="24"/>
        </w:rPr>
        <w:t>　　3、抒发爱国情怀，揭露统治者昏庸腐朽、奢侈淫逸，警告统治者吸取历史教训，借古讽今，批判现实，劝诫今人不要一味贪图享乐/过度奢侈/穷兵黩武，以免重蹈覆辙。</w:t>
      </w:r>
    </w:p>
    <w:p>
      <w:pPr>
        <w:spacing w:line="360" w:lineRule="auto"/>
        <w:rPr>
          <w:sz w:val="24"/>
          <w:szCs w:val="24"/>
        </w:rPr>
      </w:pPr>
      <w:r>
        <w:rPr>
          <w:rFonts w:hint="eastAsia"/>
          <w:b/>
          <w:bCs/>
          <w:sz w:val="24"/>
          <w:szCs w:val="24"/>
        </w:rPr>
        <w:t>　　</w:t>
      </w:r>
      <w:r>
        <w:rPr>
          <w:rFonts w:hint="eastAsia"/>
          <w:sz w:val="24"/>
          <w:szCs w:val="24"/>
        </w:rPr>
        <w:t>如：①辛弃疾的《永遇乐·京口北固亭怀古》“千古江山，英雄无觅孙仲谋处。舞榭歌台，风流总被,雨打风吹去。斜阳草树。寻常巷陌。人道寄奴曾住。想当年，金戈铁马，气吞万里如虎。 元嘉草草，封狼居胥，赢得仓皇北顾。四十三年，望中犹记，烽火扬州路。可堪回首，佛狸祠下，一片神鸦社鼓。凭谁问：廉颇老矣，尚能饭否？”</w:t>
      </w:r>
    </w:p>
    <w:p>
      <w:pPr>
        <w:spacing w:line="360" w:lineRule="auto"/>
        <w:rPr>
          <w:sz w:val="24"/>
          <w:szCs w:val="24"/>
        </w:rPr>
      </w:pPr>
      <w:r>
        <w:rPr>
          <w:rFonts w:hint="eastAsia"/>
          <w:sz w:val="24"/>
          <w:szCs w:val="24"/>
        </w:rPr>
        <w:t>　　②王安石《桂枝香·金陵怀古》“登临送目，正故国晚秋，天气初肃。千里澄江似练，翠峰如簇。征帆去棹残阳里，背西风，酒旗斜矗。彩舟云淡，星河鹭起，画图难足。念往昔、繁华竞逐，叹门外楼头，悲恨相续。千古凭高对此，漫嗟荣辱。六朝旧事随流水，但寒烟衰草凝绿。至今商女，时时犹唱，《后庭》遗曲。”</w:t>
      </w:r>
    </w:p>
    <w:p>
      <w:pPr>
        <w:spacing w:line="360" w:lineRule="auto"/>
        <w:rPr>
          <w:sz w:val="24"/>
          <w:szCs w:val="24"/>
        </w:rPr>
      </w:pPr>
      <w:r>
        <w:rPr>
          <w:rFonts w:hint="eastAsia"/>
          <w:sz w:val="24"/>
          <w:szCs w:val="24"/>
        </w:rPr>
        <w:t>　　③李商隐的《隋宫》“紫泉宫殿锁烟霞，欲取芜城作帝家,玉玺不缘归日角，锦帆应是到天涯.</w:t>
      </w:r>
    </w:p>
    <w:p>
      <w:pPr>
        <w:spacing w:line="360" w:lineRule="auto"/>
        <w:rPr>
          <w:sz w:val="24"/>
          <w:szCs w:val="24"/>
        </w:rPr>
      </w:pPr>
      <w:r>
        <w:rPr>
          <w:rFonts w:hint="eastAsia"/>
          <w:sz w:val="24"/>
          <w:szCs w:val="24"/>
        </w:rPr>
        <w:t>　　於今腐草无萤火，终古垂杨有暮鸦。地下若逢陈后主，岂宜重问后庭花？”</w:t>
      </w:r>
    </w:p>
    <w:p>
      <w:pPr>
        <w:spacing w:line="360" w:lineRule="auto"/>
        <w:rPr>
          <w:sz w:val="24"/>
          <w:szCs w:val="24"/>
        </w:rPr>
      </w:pPr>
      <w:r>
        <w:rPr>
          <w:rFonts w:hint="eastAsia"/>
          <w:sz w:val="24"/>
          <w:szCs w:val="24"/>
        </w:rPr>
        <w:t>　　</w:t>
      </w:r>
      <w:r>
        <w:rPr>
          <w:rFonts w:hint="eastAsia"/>
          <w:b/>
          <w:bCs/>
          <w:sz w:val="24"/>
          <w:szCs w:val="24"/>
        </w:rPr>
        <w:t>4、追慕古贤（缅怀先贤）的成就，表达敬仰之情；表达自己渴望像古人那样建功立业的心情或功业无成的感慨，</w:t>
      </w:r>
    </w:p>
    <w:p>
      <w:pPr>
        <w:spacing w:line="360" w:lineRule="auto"/>
        <w:rPr>
          <w:sz w:val="24"/>
          <w:szCs w:val="24"/>
        </w:rPr>
      </w:pPr>
      <w:r>
        <w:rPr>
          <w:rFonts w:hint="eastAsia"/>
          <w:b/>
          <w:bCs/>
          <w:sz w:val="24"/>
          <w:szCs w:val="24"/>
        </w:rPr>
        <w:t>　　</w:t>
      </w:r>
      <w:r>
        <w:rPr>
          <w:rFonts w:hint="eastAsia"/>
          <w:sz w:val="24"/>
          <w:szCs w:val="24"/>
        </w:rPr>
        <w:t>如：杜甫的《蜀相》“丞相祠堂何处寻，锦官城外柏森森.映阶碧草自春色，隔叶黄鹂空好音。</w:t>
      </w:r>
    </w:p>
    <w:p>
      <w:pPr>
        <w:spacing w:line="360" w:lineRule="auto"/>
        <w:rPr>
          <w:sz w:val="24"/>
          <w:szCs w:val="24"/>
        </w:rPr>
      </w:pPr>
      <w:r>
        <w:rPr>
          <w:rFonts w:hint="eastAsia"/>
          <w:sz w:val="24"/>
          <w:szCs w:val="24"/>
        </w:rPr>
        <w:t>　　三顾频烦天下计，两朝开济老臣心。出师未捷身先死，长使英雄泪满襟。”</w:t>
      </w:r>
    </w:p>
    <w:p>
      <w:pPr>
        <w:spacing w:line="360" w:lineRule="auto"/>
        <w:rPr>
          <w:sz w:val="24"/>
          <w:szCs w:val="24"/>
        </w:rPr>
      </w:pPr>
      <w:r>
        <w:rPr>
          <w:rFonts w:hint="eastAsia"/>
          <w:sz w:val="24"/>
          <w:szCs w:val="24"/>
        </w:rPr>
        <w:t>　　</w:t>
      </w:r>
      <w:r>
        <w:rPr>
          <w:rFonts w:hint="eastAsia"/>
          <w:b/>
          <w:bCs/>
          <w:sz w:val="24"/>
          <w:szCs w:val="24"/>
        </w:rPr>
        <w:t>5、对历史作冷静的理性思考，发表自己的见解，归纳历史规律等，</w:t>
      </w:r>
    </w:p>
    <w:p>
      <w:pPr>
        <w:spacing w:line="360" w:lineRule="auto"/>
        <w:rPr>
          <w:sz w:val="24"/>
          <w:szCs w:val="24"/>
        </w:rPr>
      </w:pPr>
      <w:r>
        <w:rPr>
          <w:rFonts w:hint="eastAsia"/>
          <w:b/>
          <w:bCs/>
          <w:sz w:val="24"/>
          <w:szCs w:val="24"/>
        </w:rPr>
        <w:t>　　</w:t>
      </w:r>
      <w:r>
        <w:rPr>
          <w:rFonts w:hint="eastAsia"/>
          <w:sz w:val="24"/>
          <w:szCs w:val="24"/>
        </w:rPr>
        <w:t>如：杜牧的《题乌江亭》“胜败兵家事不期，包羞忍耻是男儿。</w:t>
      </w:r>
    </w:p>
    <w:p>
      <w:pPr>
        <w:spacing w:line="360" w:lineRule="auto"/>
        <w:rPr>
          <w:sz w:val="24"/>
          <w:szCs w:val="24"/>
        </w:rPr>
      </w:pPr>
      <w:r>
        <w:rPr>
          <w:rFonts w:hint="eastAsia"/>
          <w:sz w:val="24"/>
          <w:szCs w:val="24"/>
        </w:rPr>
        <w:t>　　江东子弟多才俊， 卷土重来未可知。”</w:t>
      </w:r>
    </w:p>
    <w:p>
      <w:pPr>
        <w:spacing w:line="360" w:lineRule="auto"/>
        <w:rPr>
          <w:sz w:val="24"/>
          <w:szCs w:val="24"/>
        </w:rPr>
      </w:pPr>
      <w:r>
        <w:rPr>
          <w:rFonts w:hint="eastAsia"/>
          <w:sz w:val="24"/>
          <w:szCs w:val="24"/>
        </w:rPr>
        <w:t>　　</w:t>
      </w:r>
      <w:r>
        <w:rPr>
          <w:rFonts w:hint="eastAsia"/>
          <w:b/>
          <w:bCs/>
          <w:sz w:val="24"/>
          <w:szCs w:val="24"/>
        </w:rPr>
        <w:t>八、常用的技巧手法</w:t>
      </w:r>
    </w:p>
    <w:p>
      <w:pPr>
        <w:spacing w:line="360" w:lineRule="auto"/>
        <w:rPr>
          <w:sz w:val="24"/>
          <w:szCs w:val="24"/>
        </w:rPr>
      </w:pPr>
      <w:r>
        <w:rPr>
          <w:rFonts w:hint="eastAsia"/>
          <w:b/>
          <w:bCs/>
          <w:sz w:val="24"/>
          <w:szCs w:val="24"/>
        </w:rPr>
        <w:t>　　</w:t>
      </w:r>
      <w:r>
        <w:rPr>
          <w:rFonts w:hint="eastAsia"/>
          <w:sz w:val="24"/>
          <w:szCs w:val="24"/>
        </w:rPr>
        <w:t>“诗”与“史”的结合：用典，双关</w:t>
      </w:r>
    </w:p>
    <w:p>
      <w:pPr>
        <w:spacing w:line="360" w:lineRule="auto"/>
        <w:rPr>
          <w:sz w:val="24"/>
          <w:szCs w:val="24"/>
        </w:rPr>
      </w:pPr>
      <w:r>
        <w:rPr>
          <w:rFonts w:hint="eastAsia"/>
          <w:sz w:val="24"/>
          <w:szCs w:val="24"/>
        </w:rPr>
        <w:t>　　“咏史”与“言志”的结合：借古讽今，借景抒情</w:t>
      </w:r>
    </w:p>
    <w:p>
      <w:pPr>
        <w:spacing w:line="360" w:lineRule="auto"/>
        <w:rPr>
          <w:sz w:val="24"/>
          <w:szCs w:val="24"/>
        </w:rPr>
      </w:pPr>
      <w:r>
        <w:rPr>
          <w:rFonts w:hint="eastAsia"/>
          <w:sz w:val="24"/>
          <w:szCs w:val="24"/>
        </w:rPr>
        <w:t>　　“古”与“今”的结合：虚实结合，对比，反衬</w:t>
      </w:r>
    </w:p>
    <w:p>
      <w:pPr>
        <w:spacing w:line="360" w:lineRule="auto"/>
        <w:rPr>
          <w:sz w:val="24"/>
          <w:szCs w:val="24"/>
        </w:rPr>
      </w:pPr>
      <w:r>
        <w:rPr>
          <w:rFonts w:hint="eastAsia"/>
          <w:sz w:val="24"/>
          <w:szCs w:val="24"/>
        </w:rPr>
        <w:t>    1、</w:t>
      </w:r>
      <w:r>
        <w:rPr>
          <w:sz w:val="24"/>
          <w:szCs w:val="24"/>
        </w:rPr>
        <w:t> </w:t>
      </w:r>
      <w:r>
        <w:rPr>
          <w:rFonts w:hint="eastAsia"/>
          <w:sz w:val="24"/>
          <w:szCs w:val="24"/>
        </w:rPr>
        <w:t>抒情方式：</w:t>
      </w:r>
    </w:p>
    <w:p>
      <w:pPr>
        <w:spacing w:line="360" w:lineRule="auto"/>
        <w:rPr>
          <w:sz w:val="24"/>
          <w:szCs w:val="24"/>
        </w:rPr>
      </w:pPr>
      <w:r>
        <w:rPr>
          <w:rFonts w:hint="eastAsia"/>
          <w:sz w:val="24"/>
          <w:szCs w:val="24"/>
        </w:rPr>
        <w:t>　　</w:t>
      </w:r>
      <w:r>
        <w:rPr>
          <w:rFonts w:hint="eastAsia"/>
          <w:b/>
          <w:bCs/>
          <w:sz w:val="24"/>
          <w:szCs w:val="24"/>
        </w:rPr>
        <w:t>①间接抒情（借景抒情、寓情于景、情景交融） </w:t>
      </w:r>
    </w:p>
    <w:p>
      <w:pPr>
        <w:spacing w:line="360" w:lineRule="auto"/>
        <w:rPr>
          <w:sz w:val="24"/>
          <w:szCs w:val="24"/>
        </w:rPr>
      </w:pPr>
      <w:r>
        <w:rPr>
          <w:rFonts w:hint="eastAsia"/>
          <w:sz w:val="24"/>
          <w:szCs w:val="24"/>
        </w:rPr>
        <w:t>　　如：刘禹锡《石头城》</w:t>
      </w:r>
      <w:r>
        <w:rPr>
          <w:rFonts w:hint="eastAsia"/>
          <w:b/>
          <w:bCs/>
          <w:sz w:val="24"/>
          <w:szCs w:val="24"/>
        </w:rPr>
        <w:t>“</w:t>
      </w:r>
      <w:r>
        <w:rPr>
          <w:rFonts w:hint="eastAsia"/>
          <w:sz w:val="24"/>
          <w:szCs w:val="24"/>
        </w:rPr>
        <w:t>山围故国周遭在，潮打空城寂寞回。淮水东边旧时月，夜深还过女墙来。”全诗通篇写景，群山仍在，潮水依旧，月光依然，所变者已是“故国”、“空城”、“旧时月”，昔日繁华已化为乌有，全诗基调凄凉不堪，句句都融合着诗人的故国萧条之感，令人不胜伤感。</w:t>
      </w:r>
    </w:p>
    <w:p>
      <w:pPr>
        <w:spacing w:line="360" w:lineRule="auto"/>
        <w:rPr>
          <w:sz w:val="24"/>
          <w:szCs w:val="24"/>
        </w:rPr>
      </w:pPr>
      <w:r>
        <w:rPr>
          <w:rFonts w:hint="eastAsia"/>
          <w:sz w:val="24"/>
          <w:szCs w:val="24"/>
        </w:rPr>
        <w:t>　　</w:t>
      </w:r>
      <w:r>
        <w:rPr>
          <w:rFonts w:hint="eastAsia"/>
          <w:b/>
          <w:bCs/>
          <w:sz w:val="24"/>
          <w:szCs w:val="24"/>
        </w:rPr>
        <w:t>②借古讽今、借古伤今、吊古伤今</w:t>
      </w:r>
    </w:p>
    <w:p>
      <w:pPr>
        <w:spacing w:line="360" w:lineRule="auto"/>
        <w:rPr>
          <w:sz w:val="24"/>
          <w:szCs w:val="24"/>
        </w:rPr>
      </w:pPr>
      <w:r>
        <w:rPr>
          <w:rFonts w:hint="eastAsia"/>
          <w:sz w:val="24"/>
          <w:szCs w:val="24"/>
        </w:rPr>
        <w:t>　　如：王安石《桂枝香》金陵怀古词“登临送目，正故国晚秋，天气初肃。千里澄江似练，翠峰如簇。征帆去棹残阳里，背西风、酒旗斜矗。彩舟云淡，星河鹭起，画图难足。念往昔、繁华竞逐，叹门外楼头，悲恨相绪。千古凭高对此，漫嗟荣辱。六朝旧事随流水，但寒烟芳草凝绿。至今商女，时时犹唱，后庭遗曲。”上片以“登临送目”四字领起，层层表现了“故国晚秋”中江山风物的胜概。下片则以“念往昔、繁华竞逐”一句转入怀古，感叹六朝皆因荒乐而相继覆亡，末三句落到“至今”，便寓警世伤时之意，实际上是借历史警诫当朝统治者不要一味贪图享受而重蹈历史之覆辙。</w:t>
      </w:r>
    </w:p>
    <w:p>
      <w:pPr>
        <w:spacing w:line="360" w:lineRule="auto"/>
        <w:rPr>
          <w:sz w:val="24"/>
          <w:szCs w:val="24"/>
        </w:rPr>
      </w:pPr>
      <w:r>
        <w:rPr>
          <w:rFonts w:hint="eastAsia"/>
          <w:sz w:val="24"/>
          <w:szCs w:val="24"/>
        </w:rPr>
        <w:t>　　孟浩然 《与诸子登砚山》“人事有代谢，往来成古今。 江山留胜迹，我辈复登临。</w:t>
      </w:r>
    </w:p>
    <w:p>
      <w:pPr>
        <w:spacing w:line="360" w:lineRule="auto"/>
        <w:rPr>
          <w:sz w:val="24"/>
          <w:szCs w:val="24"/>
        </w:rPr>
      </w:pPr>
      <w:r>
        <w:rPr>
          <w:rFonts w:hint="eastAsia"/>
          <w:sz w:val="24"/>
          <w:szCs w:val="24"/>
        </w:rPr>
        <w:t>　　水落鱼梁浅，天寒梦泽深。 羊公碑尚在，读罢泪沾襟。”[注]羊公碑：后人为纪念西晋名将羊沽而建。首联勾勒出阔大的时代背景，包含着对时光流逝、无可阻挡的感喟，奠定了全诗的基调。颔联诗句平实，内涵丰富，既有对历史英雄羊公的回忆，也有诗人吊古伤今的感怀。颈联写眺望所见：“水落”“天寒”简捷形象地把羊公所处的背景环境描绘出来。尾联是悠然的收束，诗人在秋寒暮色中垂泪，赁吊怀古中融入了因个人遭际生发的苍凉感慨。</w:t>
      </w:r>
    </w:p>
    <w:p>
      <w:pPr>
        <w:spacing w:line="360" w:lineRule="auto"/>
        <w:rPr>
          <w:sz w:val="24"/>
          <w:szCs w:val="24"/>
        </w:rPr>
      </w:pPr>
      <w:r>
        <w:rPr>
          <w:rFonts w:hint="eastAsia"/>
          <w:sz w:val="24"/>
          <w:szCs w:val="24"/>
        </w:rPr>
        <w:t>   2、</w:t>
      </w:r>
      <w:r>
        <w:rPr>
          <w:sz w:val="24"/>
          <w:szCs w:val="24"/>
        </w:rPr>
        <w:t> </w:t>
      </w:r>
      <w:r>
        <w:rPr>
          <w:rFonts w:hint="eastAsia"/>
          <w:sz w:val="24"/>
          <w:szCs w:val="24"/>
        </w:rPr>
        <w:t>表现手法：</w:t>
      </w:r>
    </w:p>
    <w:p>
      <w:pPr>
        <w:spacing w:line="360" w:lineRule="auto"/>
        <w:rPr>
          <w:sz w:val="24"/>
          <w:szCs w:val="24"/>
        </w:rPr>
      </w:pPr>
      <w:r>
        <w:rPr>
          <w:rFonts w:hint="eastAsia"/>
          <w:sz w:val="24"/>
          <w:szCs w:val="24"/>
        </w:rPr>
        <w:t>　　</w:t>
      </w:r>
      <w:r>
        <w:rPr>
          <w:rFonts w:hint="eastAsia"/>
          <w:b/>
          <w:bCs/>
          <w:sz w:val="24"/>
          <w:szCs w:val="24"/>
        </w:rPr>
        <w:t>①用典</w:t>
      </w:r>
    </w:p>
    <w:p>
      <w:pPr>
        <w:spacing w:line="360" w:lineRule="auto"/>
        <w:rPr>
          <w:sz w:val="24"/>
          <w:szCs w:val="24"/>
        </w:rPr>
      </w:pPr>
      <w:r>
        <w:rPr>
          <w:rFonts w:hint="eastAsia"/>
          <w:sz w:val="24"/>
          <w:szCs w:val="24"/>
        </w:rPr>
        <w:t>　　如：《永遇乐·京口北固亭怀古》宋·辛弃疾 “千古江山，英雄无觅，孙仲谋处。舞榭歌台，风流总被,雨打风吹去。斜阳草树，寻常巷陌。人道寄奴曾住。想当年，金戈铁马，气吞万里如虎。 元嘉草草，封狼居胥，赢得仓皇北顾。四十三年，望中犹记，烽火扬州路。可堪回首，佛狸祠下，一片神鸦社鼓。凭谁问：廉颇老矣，尚能饭否？”</w:t>
      </w:r>
    </w:p>
    <w:p>
      <w:pPr>
        <w:spacing w:line="360" w:lineRule="auto"/>
        <w:rPr>
          <w:sz w:val="24"/>
          <w:szCs w:val="24"/>
        </w:rPr>
      </w:pPr>
      <w:r>
        <w:rPr>
          <w:rFonts w:hint="eastAsia"/>
          <w:sz w:val="24"/>
          <w:szCs w:val="24"/>
        </w:rPr>
        <w:t>　　●孙仲谋：三国时的吴王孙权，字仲谋，曾建都京口。孙权（182年——252年），字仲谋。东吴大帝，三国时期吴国的开国皇帝。吴郡富春县（今浙江富阳）人。生于公元182年（光和五年），卒于公元252年（太元二年）。长沙太守孙坚次子，幼年跟随兄长吴侯孙策平定江东，公元200年孙策早逝。孙权继位为江东之主。</w:t>
      </w:r>
    </w:p>
    <w:p>
      <w:pPr>
        <w:spacing w:line="360" w:lineRule="auto"/>
        <w:rPr>
          <w:sz w:val="24"/>
          <w:szCs w:val="24"/>
        </w:rPr>
      </w:pPr>
      <w:r>
        <w:rPr>
          <w:rFonts w:hint="eastAsia"/>
          <w:sz w:val="24"/>
          <w:szCs w:val="24"/>
        </w:rPr>
        <w:t>　　●寄奴：南朝宋武帝刘裕小名。 刘裕（363年4月——422年6月），字德舆，小名寄奴，汉族，先祖是彭城人（今江苏徐州市），后来迁居到京口（江苏镇江市），南北朝时期宋朝的建立者，史称宋武帝。中国历史上杰出的政治家、卓越的军事家、统帅。</w:t>
      </w:r>
    </w:p>
    <w:p>
      <w:pPr>
        <w:spacing w:line="360" w:lineRule="auto"/>
        <w:rPr>
          <w:sz w:val="24"/>
          <w:szCs w:val="24"/>
        </w:rPr>
      </w:pPr>
      <w:r>
        <w:rPr>
          <w:rFonts w:hint="eastAsia"/>
          <w:sz w:val="24"/>
          <w:szCs w:val="24"/>
        </w:rPr>
        <w:t>　　●“想当年”三句：刘裕曾两次领晋军北伐，收复洛阳、长安等地。</w:t>
      </w:r>
    </w:p>
    <w:p>
      <w:pPr>
        <w:spacing w:line="360" w:lineRule="auto"/>
        <w:rPr>
          <w:sz w:val="24"/>
          <w:szCs w:val="24"/>
        </w:rPr>
      </w:pPr>
      <w:r>
        <w:rPr>
          <w:rFonts w:hint="eastAsia"/>
          <w:sz w:val="24"/>
          <w:szCs w:val="24"/>
        </w:rPr>
        <w:t>　　●“元嘉草草”句：元嘉是刘裕子刘义隆年号。草草：轻率。南朝宋（不是南宋）刘义隆好大喜功，仓促北伐，却反而让北魏主拓跋焘抓住机会，以骑兵集团南下，兵抵长江北岸而返，遭到对手的重创。封狼居胥：公元前119年（汉武帝元狩四年）霍去病远征匈奴，歼敌七万余，封狼居胥山而还。狼居胥山，在今蒙古境内。词中用“元嘉北伐”失利事，以影射南宋“隆兴北伐”。</w:t>
      </w:r>
    </w:p>
    <w:p>
      <w:pPr>
        <w:spacing w:line="360" w:lineRule="auto"/>
        <w:rPr>
          <w:sz w:val="24"/>
          <w:szCs w:val="24"/>
        </w:rPr>
      </w:pPr>
      <w:r>
        <w:rPr>
          <w:rFonts w:hint="eastAsia"/>
          <w:sz w:val="24"/>
          <w:szCs w:val="24"/>
        </w:rPr>
        <w:t>　　●“四十三年”句：作者于1162年（宋高宗绍兴三十二年）南归，到写该词时正好为四十三年。</w:t>
      </w:r>
    </w:p>
    <w:p>
      <w:pPr>
        <w:spacing w:line="360" w:lineRule="auto"/>
        <w:rPr>
          <w:sz w:val="24"/>
          <w:szCs w:val="24"/>
        </w:rPr>
      </w:pPr>
      <w:r>
        <w:rPr>
          <w:rFonts w:hint="eastAsia"/>
          <w:sz w:val="24"/>
          <w:szCs w:val="24"/>
        </w:rPr>
        <w:t>　　●佛狸祠：北魏太武帝拓跋焘小名佛狸。公元450年，他曾反击刘宋，两个月的时间里，兵锋南下，五路远征军分道并进，从黄河北岸一路穿插到长江北岸。在长江北岸瓜步山建立行宫，即后来的佛狸祠。</w:t>
      </w:r>
    </w:p>
    <w:p>
      <w:pPr>
        <w:spacing w:line="360" w:lineRule="auto"/>
        <w:rPr>
          <w:sz w:val="24"/>
          <w:szCs w:val="24"/>
        </w:rPr>
      </w:pPr>
      <w:r>
        <w:rPr>
          <w:rFonts w:hint="eastAsia"/>
          <w:sz w:val="24"/>
          <w:szCs w:val="24"/>
        </w:rPr>
        <w:t>　　●神鸦：指在庙里吃祭品的乌鸦。社鼓：祭祀时的鼓声。整句话的意思是，到了南宋时期，当地老百姓只把佛狸祠当作一位神祗来奉祀供奉，而不知道它过去曾是一个皇帝的行宫。</w:t>
      </w:r>
    </w:p>
    <w:p>
      <w:pPr>
        <w:spacing w:line="360" w:lineRule="auto"/>
        <w:rPr>
          <w:sz w:val="24"/>
          <w:szCs w:val="24"/>
        </w:rPr>
      </w:pPr>
      <w:r>
        <w:rPr>
          <w:rFonts w:hint="eastAsia"/>
          <w:sz w:val="24"/>
          <w:szCs w:val="24"/>
        </w:rPr>
        <w:t>　　●廉颇：战国时赵国名将。《史记·廉颇蔺相如列传》记载，廉颇被免职后，跑到魏国，赵王想再用他，派人去看他的身体情况，廉颇之仇郭开贿赂使者，使者看到廉颇，廉颇为之米饭一斗，肉十斤，被甲上马，以示尚可用。使者回来报告赵王说：“廉颇将军虽老，尚善饭，然与臣坐，顷之三遗矢（通“屎”）矣。”赵王以为廉颇已老，遂不用。</w:t>
      </w:r>
    </w:p>
    <w:p>
      <w:pPr>
        <w:spacing w:line="360" w:lineRule="auto"/>
        <w:rPr>
          <w:sz w:val="24"/>
          <w:szCs w:val="24"/>
        </w:rPr>
      </w:pPr>
      <w:r>
        <w:rPr>
          <w:rFonts w:hint="eastAsia"/>
          <w:sz w:val="24"/>
          <w:szCs w:val="24"/>
        </w:rPr>
        <w:t>　　</w:t>
      </w:r>
      <w:r>
        <w:rPr>
          <w:rFonts w:hint="eastAsia"/>
          <w:b/>
          <w:bCs/>
          <w:sz w:val="24"/>
          <w:szCs w:val="24"/>
        </w:rPr>
        <w:t>②对比 </w:t>
      </w:r>
    </w:p>
    <w:p>
      <w:pPr>
        <w:spacing w:line="360" w:lineRule="auto"/>
        <w:rPr>
          <w:sz w:val="24"/>
          <w:szCs w:val="24"/>
        </w:rPr>
      </w:pPr>
      <w:r>
        <w:rPr>
          <w:rFonts w:hint="eastAsia"/>
          <w:b/>
          <w:bCs/>
          <w:sz w:val="24"/>
          <w:szCs w:val="24"/>
        </w:rPr>
        <w:t>　　</w:t>
      </w:r>
      <w:r>
        <w:rPr>
          <w:rFonts w:hint="eastAsia"/>
          <w:sz w:val="24"/>
          <w:szCs w:val="24"/>
        </w:rPr>
        <w:t>如：李白《越中览古》“越王勾践破吴归，战士还家尽锦衣。宫女如花满春殿，只今惟有鹧鸪飞。”将昔时的繁盛和今日的凄凉，通过具体的景物作了鲜明的对比，写人事的变化，盛衰的无常。</w:t>
      </w:r>
    </w:p>
    <w:p>
      <w:pPr>
        <w:spacing w:line="360" w:lineRule="auto"/>
        <w:rPr>
          <w:sz w:val="24"/>
          <w:szCs w:val="24"/>
        </w:rPr>
      </w:pPr>
      <w:r>
        <w:rPr>
          <w:rFonts w:hint="eastAsia"/>
          <w:sz w:val="24"/>
          <w:szCs w:val="24"/>
        </w:rPr>
        <w:t>　　</w:t>
      </w:r>
      <w:r>
        <w:rPr>
          <w:rFonts w:hint="eastAsia"/>
          <w:b/>
          <w:bCs/>
          <w:sz w:val="24"/>
          <w:szCs w:val="24"/>
        </w:rPr>
        <w:t>③虚实结合 </w:t>
      </w:r>
      <w:r>
        <w:rPr>
          <w:rFonts w:hint="eastAsia"/>
          <w:sz w:val="24"/>
          <w:szCs w:val="24"/>
        </w:rPr>
        <w:t>如：《念奴娇·赤壁怀古》</w:t>
      </w:r>
    </w:p>
    <w:p>
      <w:pPr>
        <w:spacing w:line="360" w:lineRule="auto"/>
        <w:rPr>
          <w:sz w:val="24"/>
          <w:szCs w:val="24"/>
        </w:rPr>
      </w:pPr>
      <w:r>
        <w:rPr>
          <w:rFonts w:hint="eastAsia"/>
          <w:b/>
          <w:bCs/>
          <w:sz w:val="24"/>
          <w:szCs w:val="24"/>
        </w:rPr>
        <w:t>　　④联想想象</w:t>
      </w:r>
    </w:p>
    <w:p>
      <w:pPr>
        <w:spacing w:line="360" w:lineRule="auto"/>
        <w:rPr>
          <w:sz w:val="24"/>
          <w:szCs w:val="24"/>
        </w:rPr>
      </w:pPr>
      <w:r>
        <w:rPr>
          <w:rFonts w:hint="eastAsia"/>
          <w:b/>
          <w:bCs/>
          <w:sz w:val="24"/>
          <w:szCs w:val="24"/>
        </w:rPr>
        <w:t>　　</w:t>
      </w:r>
      <w:r>
        <w:rPr>
          <w:rFonts w:hint="eastAsia"/>
          <w:sz w:val="24"/>
          <w:szCs w:val="24"/>
        </w:rPr>
        <w:t>如：《扬州慢》姜夔“淮左名都，竹西佳处，解鞍少驻初程。过春风十里，尽荠麦青青。自胡马窥江去后，废池乔木，犹厌言兵。渐黄昏、清角吹寒，都在空城。   杜郎俊赏，算而今、重到须惊。纵豆蔻词工，青楼梦好，难赋深情。二十四桥仍在，波心荡冷月无声。念桥边红药，年年知为谁生？”</w:t>
      </w:r>
      <w:r>
        <w:rPr>
          <w:rFonts w:hint="eastAsia"/>
          <w:sz w:val="24"/>
          <w:szCs w:val="24"/>
        </w:rPr>
        <w:br w:type="textWrapping"/>
      </w:r>
      <w:r>
        <w:rPr>
          <w:rFonts w:hint="eastAsia"/>
          <w:sz w:val="24"/>
          <w:szCs w:val="24"/>
        </w:rPr>
        <w:t>3、修辞手法：</w:t>
      </w:r>
    </w:p>
    <w:p>
      <w:pPr>
        <w:spacing w:line="360" w:lineRule="auto"/>
        <w:rPr>
          <w:sz w:val="24"/>
          <w:szCs w:val="24"/>
        </w:rPr>
      </w:pPr>
      <w:r>
        <w:rPr>
          <w:rFonts w:hint="eastAsia"/>
          <w:sz w:val="24"/>
          <w:szCs w:val="24"/>
        </w:rPr>
        <w:t>　　</w:t>
      </w:r>
      <w:r>
        <w:rPr>
          <w:rFonts w:hint="eastAsia"/>
          <w:b/>
          <w:bCs/>
          <w:sz w:val="24"/>
          <w:szCs w:val="24"/>
        </w:rPr>
        <w:t>拟人</w:t>
      </w:r>
    </w:p>
    <w:p>
      <w:pPr>
        <w:spacing w:line="360" w:lineRule="auto"/>
        <w:rPr>
          <w:sz w:val="24"/>
          <w:szCs w:val="24"/>
        </w:rPr>
      </w:pPr>
      <w:r>
        <w:rPr>
          <w:rFonts w:hint="eastAsia"/>
          <w:b/>
          <w:bCs/>
          <w:sz w:val="24"/>
          <w:szCs w:val="24"/>
        </w:rPr>
        <w:t>　　</w:t>
      </w:r>
      <w:r>
        <w:rPr>
          <w:rFonts w:hint="eastAsia"/>
          <w:sz w:val="24"/>
          <w:szCs w:val="24"/>
        </w:rPr>
        <w:t>如:刘禹锡的《石头城》“山围故国周遭在，潮打空城寂寞回。淮水东边旧时月，夜深还过女墙来。”第二句使用拟人手法，表面写潮，实为写人，写人的心境，写人的感慨。潮水拍打着城郭，仿佛也觉察到石头城的荒凉，碰到冰冷的石壁，又要带着寒心的叹息默默退去。可是想当初，这里曾经过六代豪奢，曾经是那么的繁华富贵。而如今山川依旧，金陵城昔日的繁华却难觅踪影。城空空，心空空，潮寂寞，人寂寞。一切都是那么的悲怆，那么的凄清。面对着这荒芜冷落的景象，不禁引入深思：为何当年的繁华留不下一点痕迹?</w:t>
      </w:r>
    </w:p>
    <w:p>
      <w:pPr>
        <w:spacing w:line="360" w:lineRule="auto"/>
        <w:rPr>
          <w:sz w:val="24"/>
          <w:szCs w:val="24"/>
        </w:rPr>
      </w:pPr>
      <w:r>
        <w:rPr>
          <w:rFonts w:hint="eastAsia"/>
          <w:sz w:val="24"/>
          <w:szCs w:val="24"/>
        </w:rPr>
        <w:t>　　此外还有</w:t>
      </w:r>
      <w:r>
        <w:rPr>
          <w:rFonts w:hint="eastAsia"/>
          <w:b/>
          <w:bCs/>
          <w:sz w:val="24"/>
          <w:szCs w:val="24"/>
        </w:rPr>
        <w:t>直抒胸臆、象征、衬托、比喻等</w:t>
      </w:r>
      <w:r>
        <w:rPr>
          <w:rFonts w:hint="eastAsia"/>
          <w:sz w:val="24"/>
          <w:szCs w:val="24"/>
        </w:rPr>
        <w:t>手法也常用于咏史怀古诗。</w:t>
      </w:r>
    </w:p>
    <w:p>
      <w:pPr>
        <w:spacing w:line="360" w:lineRule="auto"/>
        <w:rPr>
          <w:sz w:val="24"/>
          <w:szCs w:val="24"/>
        </w:rPr>
      </w:pPr>
      <w:r>
        <w:rPr>
          <w:rFonts w:hint="eastAsia"/>
          <w:sz w:val="24"/>
          <w:szCs w:val="24"/>
        </w:rPr>
        <w:t>　　</w:t>
      </w:r>
    </w:p>
    <w:p>
      <w:pPr>
        <w:spacing w:line="360" w:lineRule="auto"/>
        <w:rPr>
          <w:sz w:val="24"/>
          <w:szCs w:val="24"/>
        </w:rPr>
      </w:pPr>
      <w:r>
        <w:rPr>
          <w:rFonts w:hint="eastAsia"/>
          <w:b/>
          <w:bCs/>
          <w:sz w:val="24"/>
          <w:szCs w:val="24"/>
        </w:rPr>
        <w:t>　　八、鉴赏咏史诗三步曲</w:t>
      </w:r>
    </w:p>
    <w:p>
      <w:pPr>
        <w:spacing w:line="360" w:lineRule="auto"/>
        <w:rPr>
          <w:sz w:val="24"/>
          <w:szCs w:val="24"/>
        </w:rPr>
      </w:pPr>
      <w:r>
        <w:rPr>
          <w:rFonts w:hint="eastAsia"/>
          <w:b/>
          <w:bCs/>
          <w:sz w:val="24"/>
          <w:szCs w:val="24"/>
        </w:rPr>
        <w:t>　　</w:t>
      </w:r>
      <w:r>
        <w:rPr>
          <w:rFonts w:hint="eastAsia"/>
          <w:sz w:val="24"/>
          <w:szCs w:val="24"/>
        </w:rPr>
        <w:t>1、鉴赏步骤：弄清史实  →  体悟感情  →  分析技巧</w:t>
      </w:r>
    </w:p>
    <w:p>
      <w:pPr>
        <w:spacing w:line="360" w:lineRule="auto"/>
        <w:rPr>
          <w:sz w:val="24"/>
          <w:szCs w:val="24"/>
        </w:rPr>
      </w:pPr>
      <w:r>
        <w:rPr>
          <w:rFonts w:hint="eastAsia"/>
          <w:sz w:val="24"/>
          <w:szCs w:val="24"/>
        </w:rPr>
        <w:t>　　即 怀什么古  →  作者怀古的态度情感 →  怎么怀古</w:t>
      </w:r>
    </w:p>
    <w:p>
      <w:pPr>
        <w:spacing w:line="360" w:lineRule="auto"/>
        <w:rPr>
          <w:sz w:val="24"/>
          <w:szCs w:val="24"/>
        </w:rPr>
      </w:pPr>
      <w:r>
        <w:rPr>
          <w:rFonts w:hint="eastAsia"/>
          <w:sz w:val="24"/>
          <w:szCs w:val="24"/>
        </w:rPr>
        <w:t>　　（1）所描写的古人、往事是怎样的（弄清史实、典故）</w:t>
      </w:r>
    </w:p>
    <w:p>
      <w:pPr>
        <w:spacing w:line="360" w:lineRule="auto"/>
        <w:rPr>
          <w:sz w:val="24"/>
          <w:szCs w:val="24"/>
        </w:rPr>
      </w:pPr>
      <w:r>
        <w:rPr>
          <w:rFonts w:hint="eastAsia"/>
          <w:sz w:val="24"/>
          <w:szCs w:val="24"/>
        </w:rPr>
        <w:t>　　（2）为什么要写这个古人这段往事 ？其中表达了诗人怎样的情感态度和观点（体悟意图、领悟感情）</w:t>
      </w:r>
    </w:p>
    <w:p>
      <w:pPr>
        <w:spacing w:line="360" w:lineRule="auto"/>
        <w:rPr>
          <w:sz w:val="24"/>
          <w:szCs w:val="24"/>
        </w:rPr>
      </w:pPr>
      <w:r>
        <w:rPr>
          <w:rFonts w:hint="eastAsia"/>
          <w:sz w:val="24"/>
          <w:szCs w:val="24"/>
        </w:rPr>
        <w:t>　　（3）这种态度运用什么方法表达 （分析技巧手法）</w:t>
      </w:r>
    </w:p>
    <w:p>
      <w:pPr>
        <w:spacing w:line="360" w:lineRule="auto"/>
        <w:rPr>
          <w:sz w:val="24"/>
          <w:szCs w:val="24"/>
        </w:rPr>
      </w:pPr>
      <w:r>
        <w:rPr>
          <w:rFonts w:hint="eastAsia"/>
          <w:sz w:val="24"/>
          <w:szCs w:val="24"/>
        </w:rPr>
        <w:t>　　答题方法：寻找连接点； 归类，探求主旨</w:t>
      </w:r>
    </w:p>
    <w:p>
      <w:pPr>
        <w:spacing w:line="360" w:lineRule="auto"/>
        <w:rPr>
          <w:sz w:val="24"/>
          <w:szCs w:val="24"/>
        </w:rPr>
      </w:pPr>
      <w:r>
        <w:rPr>
          <w:rFonts w:hint="eastAsia"/>
          <w:sz w:val="24"/>
          <w:szCs w:val="24"/>
        </w:rPr>
        <w:t>　　凡是课本、读本及其注释、练习中所出现过的历史人物和事件、典故都应牢牢加以掌握，切不可等闲视之。对于唐宋著名诗人的大体经历，也要略知一二，这样，在不懂得诗人创作该篇时的背景之情况下，也能做个大体的猜测，不至于两眼抹黑。这是最基本的。</w:t>
      </w:r>
    </w:p>
    <w:p>
      <w:pPr>
        <w:spacing w:line="360" w:lineRule="auto"/>
        <w:rPr>
          <w:sz w:val="24"/>
          <w:szCs w:val="24"/>
        </w:rPr>
      </w:pPr>
      <w:r>
        <w:rPr>
          <w:rFonts w:hint="eastAsia"/>
          <w:sz w:val="24"/>
          <w:szCs w:val="24"/>
        </w:rPr>
        <w:t>　　2、赏析范例：阅读下面这首唐诗，然后回答问题。</w:t>
      </w:r>
    </w:p>
    <w:p>
      <w:pPr>
        <w:spacing w:line="360" w:lineRule="auto"/>
        <w:rPr>
          <w:sz w:val="24"/>
          <w:szCs w:val="24"/>
        </w:rPr>
      </w:pPr>
      <w:r>
        <w:rPr>
          <w:rFonts w:hint="eastAsia"/>
          <w:sz w:val="24"/>
          <w:szCs w:val="24"/>
        </w:rPr>
        <w:t>　　登金陵凤凰台</w:t>
      </w:r>
    </w:p>
    <w:p>
      <w:pPr>
        <w:spacing w:line="360" w:lineRule="auto"/>
        <w:rPr>
          <w:sz w:val="24"/>
          <w:szCs w:val="24"/>
        </w:rPr>
      </w:pPr>
      <w:r>
        <w:rPr>
          <w:rFonts w:hint="eastAsia"/>
          <w:sz w:val="24"/>
          <w:szCs w:val="24"/>
        </w:rPr>
        <w:t>　　李白</w:t>
      </w:r>
    </w:p>
    <w:p>
      <w:pPr>
        <w:spacing w:line="360" w:lineRule="auto"/>
        <w:rPr>
          <w:sz w:val="24"/>
          <w:szCs w:val="24"/>
        </w:rPr>
      </w:pPr>
      <w:r>
        <w:rPr>
          <w:rFonts w:hint="eastAsia"/>
          <w:sz w:val="24"/>
          <w:szCs w:val="24"/>
        </w:rPr>
        <w:t>　　凤凰台上凤凰游，凤去台空江自流。吴宫花草埋幽径，晋代衣冠成古丘。</w:t>
      </w:r>
    </w:p>
    <w:p>
      <w:pPr>
        <w:spacing w:line="360" w:lineRule="auto"/>
        <w:rPr>
          <w:sz w:val="24"/>
          <w:szCs w:val="24"/>
        </w:rPr>
      </w:pPr>
      <w:r>
        <w:rPr>
          <w:rFonts w:hint="eastAsia"/>
          <w:sz w:val="24"/>
          <w:szCs w:val="24"/>
        </w:rPr>
        <w:t>　　三山半落青天外，一水中分白鹭洲。总为浮云能蔽日，长安不见使人愁。</w:t>
      </w:r>
    </w:p>
    <w:p>
      <w:pPr>
        <w:spacing w:line="360" w:lineRule="auto"/>
        <w:rPr>
          <w:sz w:val="24"/>
          <w:szCs w:val="24"/>
        </w:rPr>
      </w:pPr>
      <w:r>
        <w:rPr>
          <w:rFonts w:hint="eastAsia"/>
          <w:sz w:val="24"/>
          <w:szCs w:val="24"/>
        </w:rPr>
        <w:t>　　【注】①一水：亦作“二水”。　　</w:t>
      </w:r>
    </w:p>
    <w:p>
      <w:pPr>
        <w:spacing w:line="360" w:lineRule="auto"/>
        <w:rPr>
          <w:sz w:val="24"/>
          <w:szCs w:val="24"/>
        </w:rPr>
      </w:pPr>
      <w:r>
        <w:rPr>
          <w:rFonts w:hint="eastAsia"/>
          <w:sz w:val="24"/>
          <w:szCs w:val="24"/>
        </w:rPr>
        <w:t>　　(1)分别概括这首诗颔联和颈联的内容，并说说其中寄寓了诗人什么样的感慨。(4分)</w:t>
      </w:r>
    </w:p>
    <w:p>
      <w:pPr>
        <w:spacing w:line="360" w:lineRule="auto"/>
        <w:rPr>
          <w:sz w:val="24"/>
          <w:szCs w:val="24"/>
        </w:rPr>
      </w:pPr>
      <w:r>
        <w:rPr>
          <w:rFonts w:hint="eastAsia"/>
          <w:sz w:val="24"/>
          <w:szCs w:val="24"/>
        </w:rPr>
        <w:t>　　(2)“总为浮云能蔽日”一句用了何种修辞手法？尾联表达了诗人什么样的思想感情？（6分）</w:t>
      </w:r>
    </w:p>
    <w:p>
      <w:pPr>
        <w:spacing w:line="360" w:lineRule="auto"/>
        <w:rPr>
          <w:sz w:val="24"/>
          <w:szCs w:val="24"/>
        </w:rPr>
      </w:pPr>
      <w:r>
        <w:rPr>
          <w:rFonts w:hint="eastAsia"/>
          <w:sz w:val="24"/>
          <w:szCs w:val="24"/>
        </w:rPr>
        <w:t>　　【解题步骤】</w:t>
      </w:r>
    </w:p>
    <w:p>
      <w:pPr>
        <w:spacing w:line="360" w:lineRule="auto"/>
        <w:rPr>
          <w:sz w:val="24"/>
          <w:szCs w:val="24"/>
        </w:rPr>
      </w:pPr>
      <w:r>
        <w:rPr>
          <w:rFonts w:hint="eastAsia"/>
          <w:sz w:val="24"/>
          <w:szCs w:val="24"/>
        </w:rPr>
        <w:t>　　1．了解诗人笔下的古人、古事、古迹是怎样的?</w:t>
      </w:r>
      <w:r>
        <w:rPr>
          <w:rFonts w:hint="eastAsia"/>
          <w:b/>
          <w:bCs/>
          <w:sz w:val="24"/>
          <w:szCs w:val="24"/>
        </w:rPr>
        <w:t> (作者"怀"什么"古")</w:t>
      </w:r>
    </w:p>
    <w:p>
      <w:pPr>
        <w:spacing w:line="360" w:lineRule="auto"/>
        <w:rPr>
          <w:sz w:val="24"/>
          <w:szCs w:val="24"/>
        </w:rPr>
      </w:pPr>
      <w:r>
        <w:rPr>
          <w:rFonts w:hint="eastAsia"/>
          <w:sz w:val="24"/>
          <w:szCs w:val="24"/>
        </w:rPr>
        <w:t>　　2．把握诗人态度，归结所要表达的思想感情。</w:t>
      </w:r>
      <w:r>
        <w:rPr>
          <w:rFonts w:hint="eastAsia"/>
          <w:b/>
          <w:bCs/>
          <w:sz w:val="24"/>
          <w:szCs w:val="24"/>
        </w:rPr>
        <w:t>(作者在怀古中的态度、感情)</w:t>
      </w:r>
    </w:p>
    <w:p>
      <w:pPr>
        <w:spacing w:line="360" w:lineRule="auto"/>
        <w:rPr>
          <w:sz w:val="24"/>
          <w:szCs w:val="24"/>
        </w:rPr>
      </w:pPr>
      <w:r>
        <w:rPr>
          <w:rFonts w:hint="eastAsia"/>
          <w:sz w:val="24"/>
          <w:szCs w:val="24"/>
        </w:rPr>
        <w:t>　　3． 运用什么手法来表现？</w:t>
      </w:r>
      <w:r>
        <w:rPr>
          <w:rFonts w:hint="eastAsia"/>
          <w:b/>
          <w:bCs/>
          <w:sz w:val="24"/>
          <w:szCs w:val="24"/>
        </w:rPr>
        <w:t>(特别要注意分析典故)</w:t>
      </w:r>
    </w:p>
    <w:p>
      <w:pPr>
        <w:spacing w:line="360" w:lineRule="auto"/>
        <w:rPr>
          <w:sz w:val="24"/>
          <w:szCs w:val="24"/>
        </w:rPr>
      </w:pPr>
      <w:r>
        <w:rPr>
          <w:rFonts w:hint="eastAsia"/>
          <w:sz w:val="24"/>
          <w:szCs w:val="24"/>
        </w:rPr>
        <w:t>　　【答案】（1）颔联写六朝古都的历史遗迹，颈联写金陵美丽的自然风物</w:t>
      </w:r>
      <w:r>
        <w:rPr>
          <w:rFonts w:hint="eastAsia"/>
          <w:b/>
          <w:bCs/>
          <w:sz w:val="24"/>
          <w:szCs w:val="24"/>
        </w:rPr>
        <w:t>（怀什么古）</w:t>
      </w:r>
      <w:r>
        <w:rPr>
          <w:rFonts w:hint="eastAsia"/>
          <w:sz w:val="24"/>
          <w:szCs w:val="24"/>
        </w:rPr>
        <w:t>；寄寓人事沧桑、自然永恒以及六朝兴废的感慨。</w:t>
      </w:r>
      <w:r>
        <w:rPr>
          <w:rFonts w:hint="eastAsia"/>
          <w:b/>
          <w:bCs/>
          <w:sz w:val="24"/>
          <w:szCs w:val="24"/>
        </w:rPr>
        <w:t>（作者在怀古中的态度、感情）</w:t>
      </w:r>
    </w:p>
    <w:p>
      <w:pPr>
        <w:spacing w:line="360" w:lineRule="auto"/>
        <w:rPr>
          <w:sz w:val="24"/>
          <w:szCs w:val="24"/>
        </w:rPr>
      </w:pPr>
      <w:r>
        <w:rPr>
          <w:rFonts w:hint="eastAsia"/>
          <w:sz w:val="24"/>
          <w:szCs w:val="24"/>
        </w:rPr>
        <w:t>　　（2）比喻。</w:t>
      </w:r>
      <w:r>
        <w:rPr>
          <w:rFonts w:hint="eastAsia"/>
          <w:b/>
          <w:bCs/>
          <w:sz w:val="24"/>
          <w:szCs w:val="24"/>
        </w:rPr>
        <w:t>（手法）</w:t>
      </w:r>
      <w:r>
        <w:rPr>
          <w:rFonts w:hint="eastAsia"/>
          <w:sz w:val="24"/>
          <w:szCs w:val="24"/>
        </w:rPr>
        <w:t>①忧君王为奸邪所蒙蔽，忧奸邪为非作歹；②忧贤者包括自己不得任用，忧国忧君忧民。</w:t>
      </w:r>
    </w:p>
    <w:p>
      <w:pPr>
        <w:spacing w:line="360" w:lineRule="auto"/>
        <w:rPr>
          <w:sz w:val="24"/>
          <w:szCs w:val="24"/>
        </w:rPr>
      </w:pP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三、回归教材</w:t>
      </w:r>
    </w:p>
    <w:p>
      <w:pPr>
        <w:spacing w:line="360" w:lineRule="auto"/>
        <w:rPr>
          <w:sz w:val="24"/>
          <w:szCs w:val="24"/>
        </w:rPr>
      </w:pPr>
      <w:r>
        <w:rPr>
          <w:rFonts w:hint="eastAsia"/>
          <w:b/>
          <w:bCs/>
          <w:sz w:val="24"/>
          <w:szCs w:val="24"/>
        </w:rPr>
        <w:t>　　</w:t>
      </w:r>
      <w:r>
        <w:rPr>
          <w:rFonts w:hint="eastAsia"/>
          <w:sz w:val="24"/>
          <w:szCs w:val="24"/>
        </w:rPr>
        <w:t>链接1</w:t>
      </w:r>
    </w:p>
    <w:p>
      <w:pPr>
        <w:spacing w:line="360" w:lineRule="auto"/>
        <w:rPr>
          <w:sz w:val="24"/>
          <w:szCs w:val="24"/>
        </w:rPr>
      </w:pPr>
      <w:r>
        <w:rPr>
          <w:rFonts w:hint="eastAsia"/>
          <w:b/>
          <w:bCs/>
          <w:sz w:val="24"/>
          <w:szCs w:val="24"/>
        </w:rPr>
        <w:t>蜀 相</w:t>
      </w:r>
    </w:p>
    <w:p>
      <w:pPr>
        <w:spacing w:line="360" w:lineRule="auto"/>
        <w:rPr>
          <w:sz w:val="24"/>
          <w:szCs w:val="24"/>
        </w:rPr>
      </w:pPr>
      <w:r>
        <w:rPr>
          <w:rFonts w:hint="eastAsia"/>
          <w:sz w:val="24"/>
          <w:szCs w:val="24"/>
        </w:rPr>
        <w:t>杜甫</w:t>
      </w:r>
    </w:p>
    <w:p>
      <w:pPr>
        <w:spacing w:line="360" w:lineRule="auto"/>
        <w:rPr>
          <w:sz w:val="24"/>
          <w:szCs w:val="24"/>
        </w:rPr>
      </w:pPr>
      <w:r>
        <w:rPr>
          <w:rFonts w:hint="eastAsia"/>
          <w:sz w:val="24"/>
          <w:szCs w:val="24"/>
        </w:rPr>
        <w:t>　　丞相祠堂何处寻， 锦官城外柏森森。</w:t>
      </w:r>
    </w:p>
    <w:p>
      <w:pPr>
        <w:spacing w:line="360" w:lineRule="auto"/>
        <w:rPr>
          <w:sz w:val="24"/>
          <w:szCs w:val="24"/>
        </w:rPr>
      </w:pPr>
      <w:r>
        <w:rPr>
          <w:rFonts w:hint="eastAsia"/>
          <w:sz w:val="24"/>
          <w:szCs w:val="24"/>
        </w:rPr>
        <w:t>　　映阶碧草自春色， 隔叶黄鹂空好音。</w:t>
      </w:r>
    </w:p>
    <w:p>
      <w:pPr>
        <w:spacing w:line="360" w:lineRule="auto"/>
        <w:rPr>
          <w:sz w:val="24"/>
          <w:szCs w:val="24"/>
        </w:rPr>
      </w:pPr>
      <w:r>
        <w:rPr>
          <w:rFonts w:hint="eastAsia"/>
          <w:sz w:val="24"/>
          <w:szCs w:val="24"/>
        </w:rPr>
        <w:t>　　三顾频烦天下计， 两朝开济老臣心。</w:t>
      </w:r>
    </w:p>
    <w:p>
      <w:pPr>
        <w:spacing w:line="360" w:lineRule="auto"/>
        <w:rPr>
          <w:sz w:val="24"/>
          <w:szCs w:val="24"/>
        </w:rPr>
      </w:pPr>
      <w:r>
        <w:rPr>
          <w:rFonts w:hint="eastAsia"/>
          <w:sz w:val="24"/>
          <w:szCs w:val="24"/>
        </w:rPr>
        <w:t>　　出师未捷身先死， 长使英雄泪满襟。</w:t>
      </w:r>
    </w:p>
    <w:p>
      <w:pPr>
        <w:spacing w:line="360" w:lineRule="auto"/>
        <w:rPr>
          <w:sz w:val="24"/>
          <w:szCs w:val="24"/>
        </w:rPr>
      </w:pPr>
      <w:r>
        <w:rPr>
          <w:rFonts w:hint="eastAsia"/>
          <w:b/>
          <w:bCs/>
          <w:sz w:val="24"/>
          <w:szCs w:val="24"/>
        </w:rPr>
        <w:t>　　</w:t>
      </w:r>
      <w:r>
        <w:rPr>
          <w:rFonts w:hint="eastAsia"/>
          <w:sz w:val="24"/>
          <w:szCs w:val="24"/>
        </w:rPr>
        <w:t>1．了解诗人笔下的古人、古事、古迹是怎样的?</w:t>
      </w:r>
      <w:r>
        <w:rPr>
          <w:rFonts w:hint="eastAsia"/>
          <w:b/>
          <w:bCs/>
          <w:sz w:val="24"/>
          <w:szCs w:val="24"/>
        </w:rPr>
        <w:t> (作者"怀"什么"古")</w:t>
      </w:r>
    </w:p>
    <w:p>
      <w:pPr>
        <w:spacing w:line="360" w:lineRule="auto"/>
        <w:rPr>
          <w:sz w:val="24"/>
          <w:szCs w:val="24"/>
        </w:rPr>
      </w:pPr>
      <w:r>
        <w:rPr>
          <w:rFonts w:hint="eastAsia"/>
          <w:sz w:val="24"/>
          <w:szCs w:val="24"/>
        </w:rPr>
        <w:t>　　2．把握诗人态度，归结所要表达的思想感情。</w:t>
      </w:r>
      <w:r>
        <w:rPr>
          <w:rFonts w:hint="eastAsia"/>
          <w:b/>
          <w:bCs/>
          <w:sz w:val="24"/>
          <w:szCs w:val="24"/>
        </w:rPr>
        <w:t>(作者在怀古中的态度、感情)</w:t>
      </w:r>
    </w:p>
    <w:p>
      <w:pPr>
        <w:spacing w:line="360" w:lineRule="auto"/>
        <w:rPr>
          <w:sz w:val="24"/>
          <w:szCs w:val="24"/>
        </w:rPr>
      </w:pPr>
      <w:r>
        <w:rPr>
          <w:rFonts w:hint="eastAsia"/>
          <w:sz w:val="24"/>
          <w:szCs w:val="24"/>
        </w:rPr>
        <w:t>　　3． 运用什么手法来表现？</w:t>
      </w:r>
      <w:r>
        <w:rPr>
          <w:rFonts w:hint="eastAsia"/>
          <w:b/>
          <w:bCs/>
          <w:sz w:val="24"/>
          <w:szCs w:val="24"/>
        </w:rPr>
        <w:t>(特别要注意分析典故)</w:t>
      </w:r>
    </w:p>
    <w:p>
      <w:pPr>
        <w:spacing w:line="360" w:lineRule="auto"/>
        <w:rPr>
          <w:sz w:val="24"/>
          <w:szCs w:val="24"/>
        </w:rPr>
      </w:pPr>
      <w:r>
        <w:rPr>
          <w:rFonts w:hint="eastAsia"/>
          <w:sz w:val="24"/>
          <w:szCs w:val="24"/>
        </w:rPr>
        <w:t>　　</w:t>
      </w:r>
      <w:r>
        <w:rPr>
          <w:rFonts w:hint="eastAsia"/>
          <w:b/>
          <w:bCs/>
          <w:sz w:val="24"/>
          <w:szCs w:val="24"/>
        </w:rPr>
        <w:t>赏析：1、怀什么古——</w:t>
      </w:r>
      <w:r>
        <w:rPr>
          <w:rFonts w:hint="eastAsia"/>
          <w:sz w:val="24"/>
          <w:szCs w:val="24"/>
        </w:rPr>
        <w:t>首联和颔联写景，点出了丞相祠堂</w:t>
      </w:r>
      <w:r>
        <w:rPr>
          <w:rFonts w:hint="eastAsia"/>
          <w:b/>
          <w:bCs/>
          <w:sz w:val="24"/>
          <w:szCs w:val="24"/>
        </w:rPr>
        <w:t>(古迹)</w:t>
      </w:r>
      <w:r>
        <w:rPr>
          <w:rFonts w:hint="eastAsia"/>
          <w:sz w:val="24"/>
          <w:szCs w:val="24"/>
        </w:rPr>
        <w:t>，通过描写祠堂、柏、碧草、黄鹂等景物，并用“自”和“空”，营造了寂寞悲凉的意境氛围。颈联和尾联叙事抒情，写了关于诸葛亮</w:t>
      </w:r>
      <w:r>
        <w:rPr>
          <w:rFonts w:hint="eastAsia"/>
          <w:b/>
          <w:bCs/>
          <w:sz w:val="24"/>
          <w:szCs w:val="24"/>
        </w:rPr>
        <w:t>（古人）</w:t>
      </w:r>
      <w:r>
        <w:rPr>
          <w:rFonts w:hint="eastAsia"/>
          <w:sz w:val="24"/>
          <w:szCs w:val="24"/>
        </w:rPr>
        <w:t>的三顾茅庐、平定天下、出师未捷、身死五丈原。</w:t>
      </w:r>
    </w:p>
    <w:p>
      <w:pPr>
        <w:spacing w:line="360" w:lineRule="auto"/>
        <w:rPr>
          <w:sz w:val="24"/>
          <w:szCs w:val="24"/>
        </w:rPr>
      </w:pPr>
      <w:r>
        <w:rPr>
          <w:rFonts w:hint="eastAsia"/>
          <w:b/>
          <w:bCs/>
          <w:sz w:val="24"/>
          <w:szCs w:val="24"/>
        </w:rPr>
        <w:t>　　2、作者的情感态度：（同病相怜型）</w:t>
      </w:r>
      <w:r>
        <w:rPr>
          <w:rFonts w:hint="eastAsia"/>
          <w:sz w:val="24"/>
          <w:szCs w:val="24"/>
        </w:rPr>
        <w:t>诗人借诸葛亮的过人才智和丰功伟绩，表达对其的称颂、崇敬、仰慕之情，同时惋惜诸葛亮的壮志未酬，借此抒发自己功业未就的深沉感慨。</w:t>
      </w:r>
    </w:p>
    <w:p>
      <w:pPr>
        <w:spacing w:line="360" w:lineRule="auto"/>
        <w:rPr>
          <w:sz w:val="24"/>
          <w:szCs w:val="24"/>
        </w:rPr>
      </w:pPr>
      <w:r>
        <w:rPr>
          <w:rFonts w:hint="eastAsia"/>
          <w:sz w:val="24"/>
          <w:szCs w:val="24"/>
        </w:rPr>
        <w:t>　　</w:t>
      </w:r>
      <w:r>
        <w:rPr>
          <w:rFonts w:hint="eastAsia"/>
          <w:b/>
          <w:bCs/>
          <w:sz w:val="24"/>
          <w:szCs w:val="24"/>
        </w:rPr>
        <w:t>3、艺术手法：</w:t>
      </w:r>
      <w:r>
        <w:rPr>
          <w:rFonts w:hint="eastAsia"/>
          <w:sz w:val="24"/>
          <w:szCs w:val="24"/>
        </w:rPr>
        <w:t>首联</w:t>
      </w:r>
      <w:r>
        <w:rPr>
          <w:rFonts w:hint="eastAsia"/>
          <w:b/>
          <w:bCs/>
          <w:sz w:val="24"/>
          <w:szCs w:val="24"/>
        </w:rPr>
        <w:t>设问，</w:t>
      </w:r>
      <w:r>
        <w:rPr>
          <w:rFonts w:hint="eastAsia"/>
          <w:sz w:val="24"/>
          <w:szCs w:val="24"/>
        </w:rPr>
        <w:t>自问自答，点明丞相祠堂的所在地。从“丞相祠堂”写起，而题为“蜀相”，写祠堂是为了写人，表达了对诸葛亮的追思、仰慕和钦敬。一个“寻”字突出了这种感情。</w:t>
      </w:r>
    </w:p>
    <w:p>
      <w:pPr>
        <w:spacing w:line="360" w:lineRule="auto"/>
        <w:rPr>
          <w:sz w:val="24"/>
          <w:szCs w:val="24"/>
        </w:rPr>
      </w:pPr>
      <w:r>
        <w:rPr>
          <w:rFonts w:hint="eastAsia"/>
          <w:sz w:val="24"/>
          <w:szCs w:val="24"/>
        </w:rPr>
        <w:t>　　颔联</w:t>
      </w:r>
      <w:r>
        <w:rPr>
          <w:rFonts w:hint="eastAsia"/>
          <w:b/>
          <w:bCs/>
          <w:sz w:val="24"/>
          <w:szCs w:val="24"/>
        </w:rPr>
        <w:t>反衬，以乐景衬哀情，</w:t>
      </w:r>
      <w:r>
        <w:rPr>
          <w:rFonts w:hint="eastAsia"/>
          <w:sz w:val="24"/>
          <w:szCs w:val="24"/>
        </w:rPr>
        <w:t>眼前的武侯祠，尽管碧草依然映阶，黄鹂还在啼啭，但时过境迁，物是人非，先哲已去，如今遭逢乱世，没有了像诸葛亮那样的济世英才，因而心中涌起无限的感伤和凄凉!对眼前景，思祠中人，见满院萋萋碧草，却觉寂寞之心难言；闻数声呖呖黄鹂，倍感荒凉之境无限。诗人才有“自”“空”二字的深沉感慨。</w:t>
      </w:r>
    </w:p>
    <w:p>
      <w:pPr>
        <w:spacing w:line="360" w:lineRule="auto"/>
        <w:rPr>
          <w:sz w:val="24"/>
          <w:szCs w:val="24"/>
        </w:rPr>
      </w:pPr>
      <w:r>
        <w:rPr>
          <w:rFonts w:hint="eastAsia"/>
          <w:sz w:val="24"/>
          <w:szCs w:val="24"/>
        </w:rPr>
        <w:t>　　颈联、尾联</w:t>
      </w:r>
      <w:r>
        <w:rPr>
          <w:rFonts w:hint="eastAsia"/>
          <w:b/>
          <w:bCs/>
          <w:sz w:val="24"/>
          <w:szCs w:val="24"/>
        </w:rPr>
        <w:t>用典。</w:t>
      </w:r>
    </w:p>
    <w:p>
      <w:pPr>
        <w:spacing w:line="360" w:lineRule="auto"/>
        <w:rPr>
          <w:sz w:val="24"/>
          <w:szCs w:val="24"/>
        </w:rPr>
      </w:pPr>
      <w:r>
        <w:rPr>
          <w:rFonts w:hint="eastAsia"/>
          <w:b/>
          <w:bCs/>
          <w:sz w:val="24"/>
          <w:szCs w:val="24"/>
        </w:rPr>
        <w:t>　　链接2 </w:t>
      </w:r>
    </w:p>
    <w:p>
      <w:pPr>
        <w:spacing w:line="360" w:lineRule="auto"/>
        <w:rPr>
          <w:sz w:val="24"/>
          <w:szCs w:val="24"/>
        </w:rPr>
      </w:pPr>
      <w:r>
        <w:rPr>
          <w:rFonts w:hint="eastAsia"/>
          <w:b/>
          <w:bCs/>
          <w:sz w:val="24"/>
          <w:szCs w:val="24"/>
        </w:rPr>
        <w:t>　　 《书愤》</w:t>
      </w:r>
    </w:p>
    <w:p>
      <w:pPr>
        <w:spacing w:line="360" w:lineRule="auto"/>
        <w:rPr>
          <w:sz w:val="24"/>
          <w:szCs w:val="24"/>
        </w:rPr>
      </w:pPr>
      <w:r>
        <w:rPr>
          <w:rFonts w:hint="eastAsia"/>
          <w:b/>
          <w:bCs/>
          <w:sz w:val="24"/>
          <w:szCs w:val="24"/>
        </w:rPr>
        <w:t>陆游</w:t>
      </w:r>
    </w:p>
    <w:p>
      <w:pPr>
        <w:spacing w:line="360" w:lineRule="auto"/>
        <w:rPr>
          <w:sz w:val="24"/>
          <w:szCs w:val="24"/>
        </w:rPr>
      </w:pPr>
      <w:r>
        <w:rPr>
          <w:rFonts w:hint="eastAsia"/>
          <w:b/>
          <w:bCs/>
          <w:sz w:val="24"/>
          <w:szCs w:val="24"/>
        </w:rPr>
        <w:t>　　早岁那知世事艰，中原北望气如山。</w:t>
      </w:r>
    </w:p>
    <w:p>
      <w:pPr>
        <w:spacing w:line="360" w:lineRule="auto"/>
        <w:rPr>
          <w:sz w:val="24"/>
          <w:szCs w:val="24"/>
        </w:rPr>
      </w:pPr>
      <w:r>
        <w:rPr>
          <w:rFonts w:hint="eastAsia"/>
          <w:b/>
          <w:bCs/>
          <w:sz w:val="24"/>
          <w:szCs w:val="24"/>
        </w:rPr>
        <w:t>　　楼船夜雪瓜洲渡，铁马秋风大散关。</w:t>
      </w:r>
    </w:p>
    <w:p>
      <w:pPr>
        <w:spacing w:line="360" w:lineRule="auto"/>
        <w:rPr>
          <w:sz w:val="24"/>
          <w:szCs w:val="24"/>
        </w:rPr>
      </w:pPr>
      <w:r>
        <w:rPr>
          <w:rFonts w:hint="eastAsia"/>
          <w:b/>
          <w:bCs/>
          <w:sz w:val="24"/>
          <w:szCs w:val="24"/>
        </w:rPr>
        <w:t>　　塞上长城空自许，镜中衰鬓已先斑。</w:t>
      </w:r>
    </w:p>
    <w:p>
      <w:pPr>
        <w:spacing w:line="360" w:lineRule="auto"/>
        <w:rPr>
          <w:sz w:val="24"/>
          <w:szCs w:val="24"/>
        </w:rPr>
      </w:pPr>
      <w:r>
        <w:rPr>
          <w:rFonts w:hint="eastAsia"/>
          <w:b/>
          <w:bCs/>
          <w:sz w:val="24"/>
          <w:szCs w:val="24"/>
        </w:rPr>
        <w:t>　　出师一表真名世，千载谁堪伯仲间!</w:t>
      </w:r>
    </w:p>
    <w:p>
      <w:pPr>
        <w:spacing w:line="360" w:lineRule="auto"/>
        <w:rPr>
          <w:sz w:val="24"/>
          <w:szCs w:val="24"/>
        </w:rPr>
      </w:pPr>
      <w:r>
        <w:rPr>
          <w:rFonts w:hint="eastAsia"/>
          <w:b/>
          <w:bCs/>
          <w:sz w:val="24"/>
          <w:szCs w:val="24"/>
        </w:rPr>
        <w:t>　　赏析：1、怀什么古——</w:t>
      </w:r>
      <w:r>
        <w:rPr>
          <w:rFonts w:hint="eastAsia"/>
          <w:sz w:val="24"/>
          <w:szCs w:val="24"/>
        </w:rPr>
        <w:t>颔联既是叙事又是写景，概括了25年前的两次胜利的战斗</w:t>
      </w:r>
      <w:r>
        <w:rPr>
          <w:rFonts w:hint="eastAsia"/>
          <w:b/>
          <w:bCs/>
          <w:sz w:val="24"/>
          <w:szCs w:val="24"/>
        </w:rPr>
        <w:t>(古事)</w:t>
      </w:r>
      <w:r>
        <w:rPr>
          <w:rFonts w:hint="eastAsia"/>
          <w:sz w:val="24"/>
          <w:szCs w:val="24"/>
        </w:rPr>
        <w:t>：瓜洲渡击退金兵的进犯，大散关失而复得，充满豪情气势。尾联叙事抒情，写了诸葛亮</w:t>
      </w:r>
      <w:r>
        <w:rPr>
          <w:rFonts w:hint="eastAsia"/>
          <w:b/>
          <w:bCs/>
          <w:sz w:val="24"/>
          <w:szCs w:val="24"/>
        </w:rPr>
        <w:t>（古人）</w:t>
      </w:r>
      <w:r>
        <w:rPr>
          <w:rFonts w:hint="eastAsia"/>
          <w:sz w:val="24"/>
          <w:szCs w:val="24"/>
        </w:rPr>
        <w:t>在《出师表》中曾说过“北定中原·····兴复汉室”。</w:t>
      </w:r>
    </w:p>
    <w:p>
      <w:pPr>
        <w:spacing w:line="360" w:lineRule="auto"/>
        <w:rPr>
          <w:sz w:val="24"/>
          <w:szCs w:val="24"/>
        </w:rPr>
      </w:pPr>
      <w:r>
        <w:rPr>
          <w:rFonts w:hint="eastAsia"/>
          <w:b/>
          <w:bCs/>
          <w:sz w:val="24"/>
          <w:szCs w:val="24"/>
        </w:rPr>
        <w:t>　　2、作者的情感态度：</w:t>
      </w:r>
      <w:r>
        <w:rPr>
          <w:rFonts w:hint="eastAsia"/>
          <w:sz w:val="24"/>
          <w:szCs w:val="24"/>
        </w:rPr>
        <w:t>结合首联和颈联表达出作者渴望报国、收复失地的强烈愿望及自己壮志未酬，却年事已高的悲愤沉痛，尾联诗人以诸葛亮自况</w:t>
      </w:r>
      <w:r>
        <w:rPr>
          <w:rFonts w:hint="eastAsia"/>
          <w:b/>
          <w:bCs/>
          <w:sz w:val="24"/>
          <w:szCs w:val="24"/>
        </w:rPr>
        <w:t>（同病相怜型）</w:t>
      </w:r>
      <w:r>
        <w:rPr>
          <w:rFonts w:hint="eastAsia"/>
          <w:sz w:val="24"/>
          <w:szCs w:val="24"/>
        </w:rPr>
        <w:t>诸葛亮在《后出师表》曾说过“鞠躬尽瘁，死而后已”的话，诗人正是以此自勉，表明他敬仰诸葛、渴望建功立业之愿，至死也不会放弃恢复中原之志。</w:t>
      </w:r>
    </w:p>
    <w:p>
      <w:pPr>
        <w:spacing w:line="360" w:lineRule="auto"/>
        <w:rPr>
          <w:sz w:val="24"/>
          <w:szCs w:val="24"/>
        </w:rPr>
      </w:pPr>
      <w:r>
        <w:rPr>
          <w:rFonts w:hint="eastAsia"/>
          <w:sz w:val="24"/>
          <w:szCs w:val="24"/>
        </w:rPr>
        <w:t>　　</w:t>
      </w:r>
      <w:r>
        <w:rPr>
          <w:rFonts w:hint="eastAsia"/>
          <w:b/>
          <w:bCs/>
          <w:sz w:val="24"/>
          <w:szCs w:val="24"/>
        </w:rPr>
        <w:t>3、艺术手法：</w:t>
      </w:r>
      <w:r>
        <w:rPr>
          <w:rFonts w:hint="eastAsia"/>
          <w:sz w:val="24"/>
          <w:szCs w:val="24"/>
        </w:rPr>
        <w:t>这首诗</w:t>
      </w:r>
      <w:r>
        <w:rPr>
          <w:rFonts w:hint="eastAsia"/>
          <w:b/>
          <w:bCs/>
          <w:sz w:val="24"/>
          <w:szCs w:val="24"/>
        </w:rPr>
        <w:t>对比</w:t>
      </w:r>
      <w:r>
        <w:rPr>
          <w:rFonts w:hint="eastAsia"/>
          <w:sz w:val="24"/>
          <w:szCs w:val="24"/>
        </w:rPr>
        <w:t>手法的运用成功，富有表现力，如：昔年之壮举与今日之衰颓，“塞上长城”之理想与“世事多艰”之现实，诸葛亮之积极进取与南宋统治者之苟且偷安等对比</w:t>
      </w:r>
    </w:p>
    <w:p>
      <w:pPr>
        <w:spacing w:line="360" w:lineRule="auto"/>
        <w:rPr>
          <w:sz w:val="24"/>
          <w:szCs w:val="24"/>
        </w:rPr>
      </w:pPr>
      <w:r>
        <w:rPr>
          <w:rFonts w:hint="eastAsia"/>
          <w:b/>
          <w:bCs/>
          <w:sz w:val="24"/>
          <w:szCs w:val="24"/>
        </w:rPr>
        <w:t> </w:t>
      </w:r>
    </w:p>
    <w:p>
      <w:pPr>
        <w:spacing w:line="360" w:lineRule="auto"/>
        <w:rPr>
          <w:sz w:val="24"/>
          <w:szCs w:val="24"/>
        </w:rPr>
      </w:pPr>
      <w:r>
        <w:rPr>
          <w:rFonts w:hint="eastAsia"/>
          <w:b/>
          <w:bCs/>
          <w:sz w:val="24"/>
          <w:szCs w:val="24"/>
        </w:rPr>
        <w:t> </w:t>
      </w:r>
    </w:p>
    <w:p>
      <w:pPr>
        <w:spacing w:line="360" w:lineRule="auto"/>
        <w:rPr>
          <w:sz w:val="24"/>
          <w:szCs w:val="24"/>
        </w:rPr>
      </w:pPr>
      <w:r>
        <w:rPr>
          <w:rFonts w:hint="eastAsia"/>
          <w:b/>
          <w:bCs/>
          <w:sz w:val="24"/>
          <w:szCs w:val="24"/>
        </w:rPr>
        <w:t>　　链接</w:t>
      </w:r>
      <w:bookmarkStart w:id="0" w:name="OLE_LINK2"/>
      <w:bookmarkEnd w:id="0"/>
      <w:bookmarkStart w:id="1" w:name="OLE_LINK1"/>
      <w:r>
        <w:rPr>
          <w:rFonts w:hint="eastAsia"/>
          <w:b/>
          <w:bCs/>
          <w:sz w:val="24"/>
          <w:szCs w:val="24"/>
        </w:rPr>
        <w:t>3</w:t>
      </w:r>
      <w:bookmarkEnd w:id="1"/>
    </w:p>
    <w:p>
      <w:pPr>
        <w:spacing w:line="360" w:lineRule="auto"/>
        <w:rPr>
          <w:sz w:val="24"/>
          <w:szCs w:val="24"/>
        </w:rPr>
      </w:pPr>
      <w:r>
        <w:rPr>
          <w:rFonts w:hint="eastAsia"/>
          <w:b/>
          <w:bCs/>
          <w:sz w:val="24"/>
          <w:szCs w:val="24"/>
        </w:rPr>
        <w:t>　　对比阅读：阅读下面两首诗。然后回答问题。</w:t>
      </w:r>
    </w:p>
    <w:p>
      <w:pPr>
        <w:spacing w:line="360" w:lineRule="auto"/>
        <w:rPr>
          <w:sz w:val="24"/>
          <w:szCs w:val="24"/>
        </w:rPr>
      </w:pPr>
      <w:r>
        <w:rPr>
          <w:rFonts w:hint="eastAsia"/>
          <w:b/>
          <w:bCs/>
          <w:sz w:val="24"/>
          <w:szCs w:val="24"/>
        </w:rPr>
        <w:t>越中览古 李白</w:t>
      </w:r>
    </w:p>
    <w:p>
      <w:pPr>
        <w:spacing w:line="360" w:lineRule="auto"/>
        <w:rPr>
          <w:sz w:val="24"/>
          <w:szCs w:val="24"/>
        </w:rPr>
      </w:pPr>
      <w:r>
        <w:rPr>
          <w:rFonts w:hint="eastAsia"/>
          <w:sz w:val="24"/>
          <w:szCs w:val="24"/>
        </w:rPr>
        <w:t>越王勾践破吴归，将士还家尽锦衣。</w:t>
      </w:r>
    </w:p>
    <w:p>
      <w:pPr>
        <w:spacing w:line="360" w:lineRule="auto"/>
        <w:rPr>
          <w:sz w:val="24"/>
          <w:szCs w:val="24"/>
        </w:rPr>
      </w:pPr>
      <w:r>
        <w:rPr>
          <w:rFonts w:hint="eastAsia"/>
          <w:sz w:val="24"/>
          <w:szCs w:val="24"/>
        </w:rPr>
        <w:t>宫女如花满春殿，只今惟有鹧鸪飞。</w:t>
      </w:r>
    </w:p>
    <w:p>
      <w:pPr>
        <w:spacing w:line="360" w:lineRule="auto"/>
        <w:rPr>
          <w:sz w:val="24"/>
          <w:szCs w:val="24"/>
        </w:rPr>
      </w:pPr>
      <w:r>
        <w:rPr>
          <w:rFonts w:hint="eastAsia"/>
          <w:b/>
          <w:bCs/>
          <w:sz w:val="24"/>
          <w:szCs w:val="24"/>
        </w:rPr>
        <w:t>苏台览古 李白</w:t>
      </w:r>
    </w:p>
    <w:p>
      <w:pPr>
        <w:spacing w:line="360" w:lineRule="auto"/>
        <w:rPr>
          <w:sz w:val="24"/>
          <w:szCs w:val="24"/>
        </w:rPr>
      </w:pPr>
      <w:r>
        <w:rPr>
          <w:rFonts w:hint="eastAsia"/>
          <w:sz w:val="24"/>
          <w:szCs w:val="24"/>
        </w:rPr>
        <w:t>旧苑荒台杨柳新，菱歌清唱不胜春。</w:t>
      </w:r>
    </w:p>
    <w:p>
      <w:pPr>
        <w:spacing w:line="360" w:lineRule="auto"/>
        <w:rPr>
          <w:sz w:val="24"/>
          <w:szCs w:val="24"/>
        </w:rPr>
      </w:pPr>
      <w:r>
        <w:rPr>
          <w:rFonts w:hint="eastAsia"/>
          <w:sz w:val="24"/>
          <w:szCs w:val="24"/>
        </w:rPr>
        <w:t>只今惟有西江月，曾照吴王宫里人。</w:t>
      </w:r>
    </w:p>
    <w:p>
      <w:pPr>
        <w:spacing w:line="360" w:lineRule="auto"/>
        <w:rPr>
          <w:sz w:val="24"/>
          <w:szCs w:val="24"/>
        </w:rPr>
      </w:pPr>
      <w:r>
        <w:rPr>
          <w:rFonts w:hint="eastAsia"/>
          <w:b/>
          <w:bCs/>
          <w:sz w:val="24"/>
          <w:szCs w:val="24"/>
        </w:rPr>
        <w:t>　　（1）请从两个方面谈谈这两首诗共同的特点？</w:t>
      </w:r>
    </w:p>
    <w:p>
      <w:pPr>
        <w:spacing w:line="360" w:lineRule="auto"/>
        <w:rPr>
          <w:sz w:val="24"/>
          <w:szCs w:val="24"/>
        </w:rPr>
      </w:pPr>
      <w:r>
        <w:rPr>
          <w:rFonts w:hint="eastAsia"/>
          <w:b/>
          <w:bCs/>
          <w:sz w:val="24"/>
          <w:szCs w:val="24"/>
        </w:rPr>
        <w:t>　　（2）请谈谈这两首诗艺术手法的主要不同之处？</w:t>
      </w:r>
    </w:p>
    <w:p>
      <w:pPr>
        <w:spacing w:line="360" w:lineRule="auto"/>
        <w:rPr>
          <w:sz w:val="24"/>
          <w:szCs w:val="24"/>
        </w:rPr>
      </w:pPr>
      <w:r>
        <w:rPr>
          <w:rFonts w:hint="eastAsia"/>
          <w:b/>
          <w:bCs/>
          <w:sz w:val="24"/>
          <w:szCs w:val="24"/>
        </w:rPr>
        <w:t>　　答：</w:t>
      </w:r>
      <w:r>
        <w:rPr>
          <w:rFonts w:hint="eastAsia"/>
          <w:sz w:val="24"/>
          <w:szCs w:val="24"/>
        </w:rPr>
        <w:t>（1）这两首诗都将昔日的繁华和今日的衰败加以对比，都用了昔盛今衰的对比手法。</w:t>
      </w:r>
    </w:p>
    <w:p>
      <w:pPr>
        <w:spacing w:line="360" w:lineRule="auto"/>
        <w:rPr>
          <w:sz w:val="24"/>
          <w:szCs w:val="24"/>
        </w:rPr>
      </w:pPr>
      <w:r>
        <w:rPr>
          <w:rFonts w:hint="eastAsia"/>
          <w:sz w:val="24"/>
          <w:szCs w:val="24"/>
        </w:rPr>
        <w:t>　　都抒发了诗人对人事变化、盛衰无常的感慨，对功名富贵的否定。</w:t>
      </w:r>
    </w:p>
    <w:p>
      <w:pPr>
        <w:spacing w:line="360" w:lineRule="auto"/>
        <w:rPr>
          <w:sz w:val="24"/>
          <w:szCs w:val="24"/>
        </w:rPr>
      </w:pPr>
      <w:r>
        <w:rPr>
          <w:rFonts w:hint="eastAsia"/>
          <w:sz w:val="24"/>
          <w:szCs w:val="24"/>
        </w:rPr>
        <w:t>　　（2）《越中览古》着重渲染越宫昔日的繁华，结句聚焦在今日荒凉的遗址，形成对比，以强烈的反差抒写了姑苏台今日的荒凉；《苏台览古》着重描绘姑苏台今日的荒凉，以今古常新的自然景物衬托人事的变幻无常，抒写了诗人内心的感受。以暗示、反衬昔日之繁华，从而见出昔盛今衰之感。</w:t>
      </w:r>
    </w:p>
    <w:p>
      <w:pPr>
        <w:spacing w:line="360" w:lineRule="auto"/>
        <w:rPr>
          <w:sz w:val="24"/>
          <w:szCs w:val="24"/>
        </w:rPr>
      </w:pP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四、高考真题</w:t>
      </w:r>
    </w:p>
    <w:p>
      <w:pPr>
        <w:spacing w:line="360" w:lineRule="auto"/>
        <w:rPr>
          <w:sz w:val="24"/>
          <w:szCs w:val="24"/>
        </w:rPr>
      </w:pPr>
      <w:r>
        <w:rPr>
          <w:rFonts w:hint="eastAsia"/>
          <w:b/>
          <w:bCs/>
          <w:sz w:val="24"/>
          <w:szCs w:val="24"/>
        </w:rPr>
        <w:t>　　1、（新课标）阅读下面这首唐诗，完成8—9题。</w:t>
      </w:r>
    </w:p>
    <w:p>
      <w:pPr>
        <w:spacing w:line="360" w:lineRule="auto"/>
        <w:rPr>
          <w:sz w:val="24"/>
          <w:szCs w:val="24"/>
        </w:rPr>
      </w:pPr>
      <w:r>
        <w:rPr>
          <w:rFonts w:hint="eastAsia"/>
          <w:b/>
          <w:bCs/>
          <w:sz w:val="24"/>
          <w:szCs w:val="24"/>
        </w:rPr>
        <w:t>　　春日秦国怀古</w:t>
      </w:r>
    </w:p>
    <w:p>
      <w:pPr>
        <w:spacing w:line="360" w:lineRule="auto"/>
        <w:rPr>
          <w:sz w:val="24"/>
          <w:szCs w:val="24"/>
        </w:rPr>
      </w:pPr>
      <w:r>
        <w:rPr>
          <w:rFonts w:hint="eastAsia"/>
          <w:b/>
          <w:bCs/>
          <w:sz w:val="24"/>
          <w:szCs w:val="24"/>
        </w:rPr>
        <w:t>　　周朴①</w:t>
      </w:r>
    </w:p>
    <w:p>
      <w:pPr>
        <w:spacing w:line="360" w:lineRule="auto"/>
        <w:rPr>
          <w:sz w:val="24"/>
          <w:szCs w:val="24"/>
        </w:rPr>
      </w:pPr>
      <w:r>
        <w:rPr>
          <w:rFonts w:hint="eastAsia"/>
          <w:sz w:val="24"/>
          <w:szCs w:val="24"/>
        </w:rPr>
        <w:t>荒郊一望欲消魂②，泾水萦纡傍远村。</w:t>
      </w:r>
    </w:p>
    <w:p>
      <w:pPr>
        <w:spacing w:line="360" w:lineRule="auto"/>
        <w:rPr>
          <w:sz w:val="24"/>
          <w:szCs w:val="24"/>
        </w:rPr>
      </w:pPr>
      <w:r>
        <w:rPr>
          <w:rFonts w:hint="eastAsia"/>
          <w:sz w:val="24"/>
          <w:szCs w:val="24"/>
        </w:rPr>
        <w:t>牛马放多春草尽，原田耕破古碑存。</w:t>
      </w:r>
    </w:p>
    <w:p>
      <w:pPr>
        <w:spacing w:line="360" w:lineRule="auto"/>
        <w:rPr>
          <w:sz w:val="24"/>
          <w:szCs w:val="24"/>
        </w:rPr>
      </w:pPr>
      <w:r>
        <w:rPr>
          <w:rFonts w:hint="eastAsia"/>
          <w:sz w:val="24"/>
          <w:szCs w:val="24"/>
        </w:rPr>
        <w:t>云和积雪苍山晚，烟伴残阳绿树昏。</w:t>
      </w:r>
    </w:p>
    <w:p>
      <w:pPr>
        <w:spacing w:line="360" w:lineRule="auto"/>
        <w:rPr>
          <w:sz w:val="24"/>
          <w:szCs w:val="24"/>
        </w:rPr>
      </w:pPr>
      <w:r>
        <w:rPr>
          <w:rFonts w:hint="eastAsia"/>
          <w:sz w:val="24"/>
          <w:szCs w:val="24"/>
        </w:rPr>
        <w:t>数里黄沙行客路，不堪回首思秦原。</w:t>
      </w:r>
    </w:p>
    <w:p>
      <w:pPr>
        <w:spacing w:line="360" w:lineRule="auto"/>
        <w:rPr>
          <w:sz w:val="24"/>
          <w:szCs w:val="24"/>
        </w:rPr>
      </w:pPr>
      <w:r>
        <w:rPr>
          <w:rFonts w:hint="eastAsia"/>
          <w:sz w:val="24"/>
          <w:szCs w:val="24"/>
        </w:rPr>
        <w:t>　　[注]①周朴(?～878)：字太朴，吴兴(今属浙江)人。②消魂；这里形容极其哀愁。③泾水：渭水支流，在今陕西省中部，古属秦国。萦纡：旋绕曲折。</w:t>
      </w:r>
    </w:p>
    <w:p>
      <w:pPr>
        <w:spacing w:line="360" w:lineRule="auto"/>
        <w:rPr>
          <w:sz w:val="24"/>
          <w:szCs w:val="24"/>
        </w:rPr>
      </w:pPr>
      <w:r>
        <w:rPr>
          <w:rFonts w:hint="eastAsia"/>
          <w:sz w:val="24"/>
          <w:szCs w:val="24"/>
        </w:rPr>
        <w:t>　　（1）. 这首诗表现了诗人什么样的感情？请简要分析（5分）</w:t>
      </w:r>
    </w:p>
    <w:p>
      <w:pPr>
        <w:spacing w:line="360" w:lineRule="auto"/>
        <w:rPr>
          <w:sz w:val="24"/>
          <w:szCs w:val="24"/>
        </w:rPr>
      </w:pPr>
      <w:r>
        <w:rPr>
          <w:rFonts w:hint="eastAsia"/>
          <w:sz w:val="24"/>
          <w:szCs w:val="24"/>
        </w:rPr>
        <w:t>　　答：表现了怀古伤今之情。诗人春日眺望经水之滨，不见春草，只见古碑，行客之路尽是黄沙，想当年秦国何等强盛，看如今唐王朝的国势日衰，眼前一片荒凉，于是“不堪回首”之情油然而生。</w:t>
      </w:r>
    </w:p>
    <w:p>
      <w:pPr>
        <w:spacing w:line="360" w:lineRule="auto"/>
        <w:rPr>
          <w:sz w:val="24"/>
          <w:szCs w:val="24"/>
        </w:rPr>
      </w:pPr>
      <w:r>
        <w:rPr>
          <w:rFonts w:hint="eastAsia"/>
          <w:sz w:val="24"/>
          <w:szCs w:val="24"/>
        </w:rPr>
        <w:t>　　（2）．你认为这首诗在写作上是如何处理情景关系的?(6分)</w:t>
      </w:r>
    </w:p>
    <w:p>
      <w:pPr>
        <w:spacing w:line="360" w:lineRule="auto"/>
        <w:rPr>
          <w:sz w:val="24"/>
          <w:szCs w:val="24"/>
        </w:rPr>
      </w:pPr>
      <w:r>
        <w:rPr>
          <w:rFonts w:hint="eastAsia"/>
          <w:sz w:val="24"/>
          <w:szCs w:val="24"/>
        </w:rPr>
        <w:t>　　答：①触景生情；②寓情于景；  ③写哀景抒哀情。</w:t>
      </w:r>
    </w:p>
    <w:p>
      <w:pPr>
        <w:spacing w:line="360" w:lineRule="auto"/>
        <w:rPr>
          <w:sz w:val="24"/>
          <w:szCs w:val="24"/>
        </w:rPr>
      </w:pP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2、阅读下面这首词，然后回答问题。（全国卷）</w:t>
      </w:r>
    </w:p>
    <w:p>
      <w:pPr>
        <w:spacing w:line="360" w:lineRule="auto"/>
        <w:rPr>
          <w:sz w:val="24"/>
          <w:szCs w:val="24"/>
        </w:rPr>
      </w:pPr>
      <w:r>
        <w:rPr>
          <w:rFonts w:hint="eastAsia"/>
          <w:sz w:val="24"/>
          <w:szCs w:val="24"/>
        </w:rPr>
        <w:t>江城子   （五代·欧阳炯）</w:t>
      </w:r>
    </w:p>
    <w:p>
      <w:pPr>
        <w:spacing w:line="360" w:lineRule="auto"/>
        <w:rPr>
          <w:sz w:val="24"/>
          <w:szCs w:val="24"/>
        </w:rPr>
      </w:pPr>
      <w:r>
        <w:rPr>
          <w:rFonts w:hint="eastAsia"/>
          <w:sz w:val="24"/>
          <w:szCs w:val="24"/>
        </w:rPr>
        <w:t>　　晚日金陵岸草平，落霞明，水无情。六代繁华，暗逐逝波声。空有姑苏台上月，如西子镜照江城。</w:t>
      </w:r>
    </w:p>
    <w:p>
      <w:pPr>
        <w:spacing w:line="360" w:lineRule="auto"/>
        <w:rPr>
          <w:sz w:val="24"/>
          <w:szCs w:val="24"/>
        </w:rPr>
      </w:pPr>
      <w:r>
        <w:rPr>
          <w:rFonts w:hint="eastAsia"/>
          <w:sz w:val="24"/>
          <w:szCs w:val="24"/>
        </w:rPr>
        <w:t>　　【注】姑苏台：吴王夫差与宠妃西施长夜作乐之地，原址在苏州市西南姑苏山上。</w:t>
      </w:r>
    </w:p>
    <w:p>
      <w:pPr>
        <w:spacing w:line="360" w:lineRule="auto"/>
        <w:rPr>
          <w:sz w:val="24"/>
          <w:szCs w:val="24"/>
        </w:rPr>
      </w:pPr>
      <w:r>
        <w:rPr>
          <w:rFonts w:hint="eastAsia"/>
          <w:sz w:val="24"/>
          <w:szCs w:val="24"/>
        </w:rPr>
        <w:t>　　这首词明写眼前实景，暗寓历史沧桑。词中“水无情”、“空有姑苏台上月”两句含有深意。试结合全诗加以赏析。</w:t>
      </w:r>
    </w:p>
    <w:p>
      <w:pPr>
        <w:spacing w:line="360" w:lineRule="auto"/>
        <w:rPr>
          <w:sz w:val="24"/>
          <w:szCs w:val="24"/>
        </w:rPr>
      </w:pPr>
      <w:r>
        <w:rPr>
          <w:rFonts w:hint="eastAsia"/>
          <w:b/>
          <w:bCs/>
          <w:sz w:val="24"/>
          <w:szCs w:val="24"/>
        </w:rPr>
        <w:t>　　</w:t>
      </w:r>
      <w:r>
        <w:rPr>
          <w:rFonts w:hint="eastAsia"/>
          <w:sz w:val="24"/>
          <w:szCs w:val="24"/>
        </w:rPr>
        <w:t>答：“水无情”明写落日余辉中金陵城外长江浩荡东去的景色，暗指六朝帝王被历史无情地淘汰，他们荒淫豪奢的生活一去不复返。“空有”明写六朝繁华已去，只剩月亮高挂，暗寓警示后人不要重蹈覆辙之意。</w:t>
      </w:r>
    </w:p>
    <w:p>
      <w:pPr>
        <w:spacing w:line="360" w:lineRule="auto"/>
        <w:rPr>
          <w:sz w:val="24"/>
          <w:szCs w:val="24"/>
        </w:rPr>
      </w:pP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3、阅读下面两首唐诗，然后回答问题。（湖北卷）</w:t>
      </w:r>
    </w:p>
    <w:p>
      <w:pPr>
        <w:spacing w:line="360" w:lineRule="auto"/>
        <w:rPr>
          <w:sz w:val="24"/>
          <w:szCs w:val="24"/>
        </w:rPr>
      </w:pPr>
      <w:r>
        <w:rPr>
          <w:rFonts w:hint="eastAsia"/>
          <w:sz w:val="24"/>
          <w:szCs w:val="24"/>
        </w:rPr>
        <w:t>华清宫</w:t>
      </w:r>
    </w:p>
    <w:p>
      <w:pPr>
        <w:spacing w:line="360" w:lineRule="auto"/>
        <w:rPr>
          <w:sz w:val="24"/>
          <w:szCs w:val="24"/>
        </w:rPr>
      </w:pPr>
      <w:r>
        <w:rPr>
          <w:rFonts w:hint="eastAsia"/>
          <w:sz w:val="24"/>
          <w:szCs w:val="24"/>
        </w:rPr>
        <w:t>吴融</w:t>
      </w:r>
    </w:p>
    <w:p>
      <w:pPr>
        <w:spacing w:line="360" w:lineRule="auto"/>
        <w:rPr>
          <w:sz w:val="24"/>
          <w:szCs w:val="24"/>
        </w:rPr>
      </w:pPr>
      <w:r>
        <w:rPr>
          <w:rFonts w:hint="eastAsia"/>
          <w:sz w:val="24"/>
          <w:szCs w:val="24"/>
        </w:rPr>
        <w:t>　　四郊飞雪暗云端，惟此宫中落便干。</w:t>
      </w:r>
    </w:p>
    <w:p>
      <w:pPr>
        <w:spacing w:line="360" w:lineRule="auto"/>
        <w:rPr>
          <w:sz w:val="24"/>
          <w:szCs w:val="24"/>
        </w:rPr>
      </w:pPr>
      <w:r>
        <w:rPr>
          <w:rFonts w:hint="eastAsia"/>
          <w:sz w:val="24"/>
          <w:szCs w:val="24"/>
        </w:rPr>
        <w:t>　　绿树碧檐相掩映，无人知道外边寒。</w:t>
      </w:r>
    </w:p>
    <w:p>
      <w:pPr>
        <w:spacing w:line="360" w:lineRule="auto"/>
        <w:rPr>
          <w:sz w:val="24"/>
          <w:szCs w:val="24"/>
        </w:rPr>
      </w:pPr>
      <w:r>
        <w:rPr>
          <w:rFonts w:hint="eastAsia"/>
          <w:sz w:val="24"/>
          <w:szCs w:val="24"/>
        </w:rPr>
        <w:t>过华清宫</w:t>
      </w:r>
    </w:p>
    <w:p>
      <w:pPr>
        <w:spacing w:line="360" w:lineRule="auto"/>
        <w:rPr>
          <w:sz w:val="24"/>
          <w:szCs w:val="24"/>
        </w:rPr>
      </w:pPr>
      <w:r>
        <w:rPr>
          <w:rFonts w:hint="eastAsia"/>
          <w:sz w:val="24"/>
          <w:szCs w:val="24"/>
        </w:rPr>
        <w:t>李约</w:t>
      </w:r>
    </w:p>
    <w:p>
      <w:pPr>
        <w:spacing w:line="360" w:lineRule="auto"/>
        <w:rPr>
          <w:sz w:val="24"/>
          <w:szCs w:val="24"/>
        </w:rPr>
      </w:pPr>
      <w:r>
        <w:rPr>
          <w:rFonts w:hint="eastAsia"/>
          <w:sz w:val="24"/>
          <w:szCs w:val="24"/>
        </w:rPr>
        <w:t>　　君王游乐万机轻，一曲霓裳四海兵。</w:t>
      </w:r>
    </w:p>
    <w:p>
      <w:pPr>
        <w:spacing w:line="360" w:lineRule="auto"/>
        <w:rPr>
          <w:sz w:val="24"/>
          <w:szCs w:val="24"/>
        </w:rPr>
      </w:pPr>
      <w:r>
        <w:rPr>
          <w:rFonts w:hint="eastAsia"/>
          <w:sz w:val="24"/>
          <w:szCs w:val="24"/>
        </w:rPr>
        <w:t>　　玉辇升天人已尽，故宫惟有树长生。</w:t>
      </w:r>
    </w:p>
    <w:p>
      <w:pPr>
        <w:spacing w:line="360" w:lineRule="auto"/>
        <w:rPr>
          <w:sz w:val="24"/>
          <w:szCs w:val="24"/>
        </w:rPr>
      </w:pPr>
      <w:r>
        <w:rPr>
          <w:rFonts w:hint="eastAsia"/>
          <w:b/>
          <w:bCs/>
          <w:sz w:val="24"/>
          <w:szCs w:val="24"/>
        </w:rPr>
        <w:t>　　（1）两首诗描写了不同时期的华清宫，请指出二者主要运用了哪种相同的表现手法，并作简要说明。（4分）</w:t>
      </w:r>
    </w:p>
    <w:p>
      <w:pPr>
        <w:spacing w:line="360" w:lineRule="auto"/>
        <w:rPr>
          <w:sz w:val="24"/>
          <w:szCs w:val="24"/>
        </w:rPr>
      </w:pPr>
      <w:r>
        <w:rPr>
          <w:rFonts w:hint="eastAsia"/>
          <w:b/>
          <w:bCs/>
          <w:sz w:val="24"/>
          <w:szCs w:val="24"/>
        </w:rPr>
        <w:t>　　（2）两首诗各表达了作者什么样的思想感情？（4分）</w:t>
      </w:r>
    </w:p>
    <w:p>
      <w:pPr>
        <w:spacing w:line="360" w:lineRule="auto"/>
        <w:rPr>
          <w:sz w:val="24"/>
          <w:szCs w:val="24"/>
        </w:rPr>
      </w:pPr>
      <w:r>
        <w:rPr>
          <w:rFonts w:hint="eastAsia"/>
          <w:b/>
          <w:bCs/>
          <w:sz w:val="24"/>
          <w:szCs w:val="24"/>
        </w:rPr>
        <w:t>　　</w:t>
      </w:r>
      <w:r>
        <w:rPr>
          <w:rFonts w:hint="eastAsia"/>
          <w:sz w:val="24"/>
          <w:szCs w:val="24"/>
        </w:rPr>
        <w:t>答：（1）两首诗都应用了对比（或对照、映衬）手法（2分）第一首宫内宫外（或空间）对比：宫外飞雪阴云，分外寒冷；宫内绿树成阴，温暖如春。（1分）第二首今昔（或时间）对比：昔日霓裳羽衣，歌舞升平；今朝杂树丛生，宫殿荒凉。（1分）</w:t>
      </w:r>
    </w:p>
    <w:p>
      <w:pPr>
        <w:spacing w:line="360" w:lineRule="auto"/>
        <w:rPr>
          <w:sz w:val="24"/>
          <w:szCs w:val="24"/>
        </w:rPr>
      </w:pPr>
      <w:r>
        <w:rPr>
          <w:rFonts w:hint="eastAsia"/>
          <w:sz w:val="24"/>
          <w:szCs w:val="24"/>
        </w:rPr>
        <w:t>　　（2）第一首诗通过写景状物，鞭挞无视人民疾苦、沉湎于享乐的统治者。（2分）第二首诗通过咏史抒怀，讽刺统治者荒淫误国，感叹王朝的兴衰。（2分）</w:t>
      </w:r>
    </w:p>
    <w:p>
      <w:pPr>
        <w:spacing w:line="360" w:lineRule="auto"/>
        <w:rPr>
          <w:sz w:val="24"/>
          <w:szCs w:val="24"/>
        </w:rPr>
      </w:pPr>
      <w:r>
        <w:rPr>
          <w:rFonts w:hint="eastAsia"/>
          <w:sz w:val="24"/>
          <w:szCs w:val="24"/>
        </w:rPr>
        <w:t> </w:t>
      </w:r>
    </w:p>
    <w:p>
      <w:pPr>
        <w:spacing w:line="360" w:lineRule="auto"/>
        <w:rPr>
          <w:sz w:val="24"/>
          <w:szCs w:val="24"/>
        </w:rPr>
      </w:pPr>
      <w:r>
        <w:rPr>
          <w:rFonts w:hint="eastAsia"/>
          <w:sz w:val="24"/>
          <w:szCs w:val="24"/>
        </w:rPr>
        <w:t>　　</w:t>
      </w:r>
      <w:r>
        <w:rPr>
          <w:rFonts w:hint="eastAsia"/>
          <w:b/>
          <w:bCs/>
          <w:sz w:val="24"/>
          <w:szCs w:val="24"/>
        </w:rPr>
        <w:t>4、阅读下面一首唐诗，然后回答问题。</w:t>
      </w:r>
    </w:p>
    <w:p>
      <w:pPr>
        <w:spacing w:line="360" w:lineRule="auto"/>
        <w:rPr>
          <w:sz w:val="24"/>
          <w:szCs w:val="24"/>
        </w:rPr>
      </w:pPr>
      <w:r>
        <w:rPr>
          <w:rFonts w:hint="eastAsia"/>
          <w:sz w:val="24"/>
          <w:szCs w:val="24"/>
        </w:rPr>
        <w:t>　　</w:t>
      </w:r>
      <w:r>
        <w:rPr>
          <w:rFonts w:hint="eastAsia"/>
          <w:b/>
          <w:bCs/>
          <w:sz w:val="24"/>
          <w:szCs w:val="24"/>
        </w:rPr>
        <w:t>台城（ 韦庄）</w:t>
      </w:r>
    </w:p>
    <w:p>
      <w:pPr>
        <w:spacing w:line="360" w:lineRule="auto"/>
        <w:rPr>
          <w:sz w:val="24"/>
          <w:szCs w:val="24"/>
        </w:rPr>
      </w:pPr>
      <w:r>
        <w:rPr>
          <w:rFonts w:hint="eastAsia"/>
          <w:sz w:val="24"/>
          <w:szCs w:val="24"/>
        </w:rPr>
        <w:t>　　江雨霏霏江草齐， 六朝如梦鸟空啼。</w:t>
      </w:r>
    </w:p>
    <w:p>
      <w:pPr>
        <w:spacing w:line="360" w:lineRule="auto"/>
        <w:rPr>
          <w:sz w:val="24"/>
          <w:szCs w:val="24"/>
        </w:rPr>
      </w:pPr>
      <w:r>
        <w:rPr>
          <w:rFonts w:hint="eastAsia"/>
          <w:sz w:val="24"/>
          <w:szCs w:val="24"/>
        </w:rPr>
        <w:t>　　无情最是台城柳， 依旧烟笼十里堤。</w:t>
      </w:r>
    </w:p>
    <w:p>
      <w:pPr>
        <w:spacing w:line="360" w:lineRule="auto"/>
        <w:rPr>
          <w:sz w:val="24"/>
          <w:szCs w:val="24"/>
        </w:rPr>
      </w:pPr>
      <w:r>
        <w:rPr>
          <w:rFonts w:hint="eastAsia"/>
          <w:b/>
          <w:bCs/>
          <w:sz w:val="24"/>
          <w:szCs w:val="24"/>
        </w:rPr>
        <w:t>　　（1）这是一首凭吊六朝古迹的诗，诗人为什么说“台城柳”“无情”？</w:t>
      </w:r>
    </w:p>
    <w:p>
      <w:pPr>
        <w:spacing w:line="360" w:lineRule="auto"/>
        <w:rPr>
          <w:sz w:val="24"/>
          <w:szCs w:val="24"/>
        </w:rPr>
      </w:pPr>
      <w:r>
        <w:rPr>
          <w:rFonts w:hint="eastAsia"/>
          <w:b/>
          <w:bCs/>
          <w:sz w:val="24"/>
          <w:szCs w:val="24"/>
        </w:rPr>
        <w:t>　　（2）有人说诗人在凭吊古迹时流露出浓重的对时事的感伤情绪，你是否同意这  种说法？为什么？请结合全诗简要分析。</w:t>
      </w:r>
    </w:p>
    <w:p>
      <w:pPr>
        <w:spacing w:line="360" w:lineRule="auto"/>
        <w:rPr>
          <w:sz w:val="24"/>
          <w:szCs w:val="24"/>
        </w:rPr>
      </w:pPr>
      <w:r>
        <w:rPr>
          <w:rFonts w:hint="eastAsia"/>
          <w:b/>
          <w:bCs/>
          <w:sz w:val="24"/>
          <w:szCs w:val="24"/>
        </w:rPr>
        <w:t>　　</w:t>
      </w:r>
      <w:r>
        <w:rPr>
          <w:rFonts w:hint="eastAsia"/>
          <w:sz w:val="24"/>
          <w:szCs w:val="24"/>
        </w:rPr>
        <w:t>答案：（1）因为虽然六朝的繁华已如梦远逝，而台城柳却依旧逢春即枝繁叶茂，不管人世沧桑，人间兴亡，总是给人以欣欣向荣之感。以它的繁荣茂盛和台城的荒凉破败，以它的终古如斯和六朝繁华如梦转瞬即逝形成鲜明对比，因此诗人说它“无情”。</w:t>
      </w:r>
    </w:p>
    <w:p>
      <w:pPr>
        <w:spacing w:line="360" w:lineRule="auto"/>
        <w:rPr>
          <w:sz w:val="24"/>
          <w:szCs w:val="24"/>
        </w:rPr>
      </w:pPr>
      <w:r>
        <w:rPr>
          <w:rFonts w:hint="eastAsia"/>
          <w:sz w:val="24"/>
          <w:szCs w:val="24"/>
        </w:rPr>
        <w:t>　　（2）同意。因为诗人身处晚唐，此时的唐王朝全面走向衰落，昔日的繁华已荡然无存，如梦一场，取而代之的是兵荒马乱、民不聊生。诗人凭吊台城古迹，回顾六朝旧事，今之视昔如来者视今，六朝的先盛后衰的命运，使诗人联想到唐王朝，怀古伤今。</w:t>
      </w:r>
      <w:r>
        <w:rPr>
          <w:rFonts w:hint="eastAsia"/>
          <w:sz w:val="24"/>
          <w:szCs w:val="24"/>
        </w:rPr>
        <w:br w:type="textWrapping"/>
      </w:r>
      <w:r>
        <w:rPr>
          <w:rFonts w:hint="eastAsia"/>
          <w:sz w:val="24"/>
          <w:szCs w:val="24"/>
        </w:rPr>
        <w:t> </w:t>
      </w:r>
    </w:p>
    <w:p>
      <w:pPr>
        <w:spacing w:line="360" w:lineRule="auto"/>
        <w:rPr>
          <w:sz w:val="24"/>
          <w:szCs w:val="24"/>
        </w:rPr>
      </w:pPr>
      <w:r>
        <w:rPr>
          <w:rFonts w:hint="eastAsia"/>
          <w:sz w:val="24"/>
          <w:szCs w:val="24"/>
        </w:rPr>
        <w:t>　　附【典故举隅】</w:t>
      </w:r>
    </w:p>
    <w:p>
      <w:pPr>
        <w:spacing w:line="360" w:lineRule="auto"/>
        <w:rPr>
          <w:sz w:val="24"/>
          <w:szCs w:val="24"/>
        </w:rPr>
      </w:pPr>
      <w:r>
        <w:rPr>
          <w:rFonts w:hint="eastAsia"/>
          <w:sz w:val="24"/>
          <w:szCs w:val="24"/>
        </w:rPr>
        <w:t>　　1．</w:t>
      </w:r>
      <w:r>
        <w:rPr>
          <w:rFonts w:hint="eastAsia"/>
          <w:b/>
          <w:bCs/>
          <w:sz w:val="24"/>
          <w:szCs w:val="24"/>
        </w:rPr>
        <w:t>《后庭》遗曲：</w:t>
      </w:r>
      <w:r>
        <w:rPr>
          <w:rFonts w:hint="eastAsia"/>
          <w:sz w:val="24"/>
          <w:szCs w:val="24"/>
        </w:rPr>
        <w:t>指陈后主所作《玉树后庭遗曲》，后人都视为亡国之音。杜牧《泊秦淮》有“商女不知亡国恨,隔江犹唱后庭花”句</w:t>
      </w:r>
    </w:p>
    <w:p>
      <w:pPr>
        <w:spacing w:line="360" w:lineRule="auto"/>
        <w:rPr>
          <w:sz w:val="24"/>
          <w:szCs w:val="24"/>
        </w:rPr>
      </w:pPr>
      <w:r>
        <w:rPr>
          <w:rFonts w:hint="eastAsia"/>
          <w:sz w:val="24"/>
          <w:szCs w:val="24"/>
        </w:rPr>
        <w:t>　　</w:t>
      </w:r>
      <w:r>
        <w:rPr>
          <w:rFonts w:hint="eastAsia"/>
          <w:b/>
          <w:bCs/>
          <w:sz w:val="24"/>
          <w:szCs w:val="24"/>
        </w:rPr>
        <w:t>商女</w:t>
      </w:r>
      <w:r>
        <w:rPr>
          <w:rFonts w:hint="eastAsia"/>
          <w:sz w:val="24"/>
          <w:szCs w:val="24"/>
        </w:rPr>
        <w:t>:即歌女,后以此为不顾国家存亡而醉生梦死的典故</w:t>
      </w:r>
    </w:p>
    <w:p>
      <w:pPr>
        <w:spacing w:line="360" w:lineRule="auto"/>
        <w:rPr>
          <w:sz w:val="24"/>
          <w:szCs w:val="24"/>
        </w:rPr>
      </w:pPr>
      <w:r>
        <w:rPr>
          <w:rFonts w:hint="eastAsia"/>
          <w:sz w:val="24"/>
          <w:szCs w:val="24"/>
        </w:rPr>
        <w:t>　　2</w:t>
      </w:r>
      <w:r>
        <w:rPr>
          <w:rFonts w:hint="eastAsia"/>
          <w:b/>
          <w:bCs/>
          <w:sz w:val="24"/>
          <w:szCs w:val="24"/>
        </w:rPr>
        <w:t>．《黍离》之悲：</w:t>
      </w:r>
      <w:r>
        <w:rPr>
          <w:rFonts w:hint="eastAsia"/>
          <w:sz w:val="24"/>
          <w:szCs w:val="24"/>
        </w:rPr>
        <w:t>，《黍离》是《诗经．王风》的名篇。旧说周平王东迁以后，周大夫经过西周古都，悲叹宫廷宗庙毁坏，长满禾黍，就作了这首诗。后来常用《黍离》来表示对国家今盛昔衰的痛惜伤感之情。</w:t>
      </w:r>
    </w:p>
    <w:p>
      <w:pPr>
        <w:spacing w:line="360" w:lineRule="auto"/>
        <w:rPr>
          <w:sz w:val="24"/>
          <w:szCs w:val="24"/>
        </w:rPr>
      </w:pPr>
      <w:r>
        <w:rPr>
          <w:rFonts w:hint="eastAsia"/>
          <w:sz w:val="24"/>
          <w:szCs w:val="24"/>
        </w:rPr>
        <w:t>　　3．</w:t>
      </w:r>
      <w:r>
        <w:rPr>
          <w:rFonts w:hint="eastAsia"/>
          <w:b/>
          <w:bCs/>
          <w:sz w:val="24"/>
          <w:szCs w:val="24"/>
        </w:rPr>
        <w:t>封狼居胥：</w:t>
      </w:r>
      <w:r>
        <w:rPr>
          <w:rFonts w:hint="eastAsia"/>
          <w:sz w:val="24"/>
          <w:szCs w:val="24"/>
        </w:rPr>
        <w:t>汉代霍去病追击匈奴至狼居胥山，封山（筑土为坛以祭山神，纪念胜利）而还。后常来形容建功立业。</w:t>
      </w:r>
    </w:p>
    <w:p>
      <w:pPr>
        <w:spacing w:line="360" w:lineRule="auto"/>
        <w:rPr>
          <w:sz w:val="24"/>
          <w:szCs w:val="24"/>
        </w:rPr>
      </w:pPr>
      <w:r>
        <w:rPr>
          <w:rFonts w:hint="eastAsia"/>
          <w:sz w:val="24"/>
          <w:szCs w:val="24"/>
        </w:rPr>
        <w:t>　　4．</w:t>
      </w:r>
      <w:r>
        <w:rPr>
          <w:rFonts w:hint="eastAsia"/>
          <w:b/>
          <w:bCs/>
          <w:sz w:val="24"/>
          <w:szCs w:val="24"/>
        </w:rPr>
        <w:t>塞上长城</w:t>
      </w:r>
      <w:r>
        <w:rPr>
          <w:rFonts w:hint="eastAsia"/>
          <w:sz w:val="24"/>
          <w:szCs w:val="24"/>
        </w:rPr>
        <w:t>空自许：《南史》载，宋文帝要杀名将檀道齐，檀大怒道：“乃坏汝万里长城！”。</w:t>
      </w:r>
    </w:p>
    <w:p>
      <w:pPr>
        <w:spacing w:line="360" w:lineRule="auto"/>
        <w:rPr>
          <w:sz w:val="24"/>
          <w:szCs w:val="24"/>
        </w:rPr>
      </w:pPr>
      <w:r>
        <w:rPr>
          <w:rFonts w:hint="eastAsia"/>
          <w:sz w:val="24"/>
          <w:szCs w:val="24"/>
        </w:rPr>
        <w:t>　　此处比喻能守边的将领。</w:t>
      </w:r>
    </w:p>
    <w:p>
      <w:pPr>
        <w:spacing w:line="360" w:lineRule="auto"/>
        <w:rPr>
          <w:sz w:val="24"/>
          <w:szCs w:val="24"/>
        </w:rPr>
      </w:pPr>
      <w:r>
        <w:rPr>
          <w:rFonts w:hint="eastAsia"/>
          <w:sz w:val="24"/>
          <w:szCs w:val="24"/>
        </w:rPr>
        <w:t>　　5．</w:t>
      </w:r>
      <w:r>
        <w:rPr>
          <w:rFonts w:hint="eastAsia"/>
          <w:b/>
          <w:bCs/>
          <w:sz w:val="24"/>
          <w:szCs w:val="24"/>
        </w:rPr>
        <w:t>凭谁问、廉颇老矣，尚能饭否？</w:t>
      </w:r>
      <w:r>
        <w:rPr>
          <w:rFonts w:hint="eastAsia"/>
          <w:sz w:val="24"/>
          <w:szCs w:val="24"/>
        </w:rPr>
        <w:t>：廉颇，战国时赵国的名将，赵王想起用他，恐其衰老，派人探视，廉颇仍能一饭斗米，肉十斤，报国之心不衰。这是作者以廉颇自况，抒发感慨，说自己虽然老了，还不忘为国效劳，可是朝廷一味屈膝投敌，早没有起用他的意思了。</w:t>
      </w:r>
    </w:p>
    <w:p>
      <w:pPr>
        <w:spacing w:line="360" w:lineRule="auto"/>
        <w:rPr>
          <w:sz w:val="24"/>
          <w:szCs w:val="24"/>
        </w:rPr>
      </w:pPr>
      <w:r>
        <w:rPr>
          <w:rFonts w:hint="eastAsia"/>
          <w:sz w:val="24"/>
          <w:szCs w:val="24"/>
        </w:rPr>
        <w:t>　　6．</w:t>
      </w:r>
      <w:r>
        <w:rPr>
          <w:rFonts w:hint="eastAsia"/>
          <w:b/>
          <w:bCs/>
          <w:sz w:val="24"/>
          <w:szCs w:val="24"/>
        </w:rPr>
        <w:t>燕然勒石</w:t>
      </w:r>
      <w:r>
        <w:rPr>
          <w:rFonts w:hint="eastAsia"/>
          <w:sz w:val="24"/>
          <w:szCs w:val="24"/>
        </w:rPr>
        <w:t>：燕然是指今蒙古境内的杭爱山。勒，指刻石记功。公元89年，东汉窦宪追击匈奴，出塞三千余里，至燕然山勒石记功而归。燕然未勒是说没有建立破敌的大功。</w:t>
      </w:r>
    </w:p>
    <w:p>
      <w:pPr>
        <w:spacing w:line="360" w:lineRule="auto"/>
        <w:rPr>
          <w:sz w:val="24"/>
          <w:szCs w:val="24"/>
        </w:rPr>
      </w:pPr>
      <w:r>
        <w:rPr>
          <w:rFonts w:hint="eastAsia"/>
          <w:sz w:val="24"/>
          <w:szCs w:val="24"/>
        </w:rPr>
        <w:t>　　7．</w:t>
      </w:r>
      <w:r>
        <w:rPr>
          <w:rFonts w:hint="eastAsia"/>
          <w:b/>
          <w:bCs/>
          <w:sz w:val="24"/>
          <w:szCs w:val="24"/>
        </w:rPr>
        <w:t>台城</w:t>
      </w:r>
      <w:r>
        <w:rPr>
          <w:rFonts w:hint="eastAsia"/>
          <w:sz w:val="24"/>
          <w:szCs w:val="24"/>
        </w:rPr>
        <w:t>：指六朝时的禁城（宫城），又称“苑城”，是当时的皇帝用于办公居住的场所。历宋、齐、梁、陈，皆为台省（指中央政府，晋、宋时称朝廷禁省为台，故称）和宫殿所在地，因专名台城。既是政治中枢，又是帝王荒淫享乐的场所。</w:t>
      </w:r>
    </w:p>
    <w:p>
      <w:pPr>
        <w:spacing w:line="360" w:lineRule="auto"/>
        <w:rPr>
          <w:sz w:val="24"/>
          <w:szCs w:val="24"/>
        </w:rPr>
      </w:pPr>
      <w:r>
        <w:rPr>
          <w:rFonts w:hint="eastAsia"/>
          <w:sz w:val="24"/>
          <w:szCs w:val="24"/>
        </w:rPr>
        <w:t>　　8.</w:t>
      </w:r>
      <w:r>
        <w:rPr>
          <w:rFonts w:hint="eastAsia"/>
          <w:b/>
          <w:bCs/>
          <w:sz w:val="24"/>
          <w:szCs w:val="24"/>
        </w:rPr>
        <w:t>乌衣巷</w:t>
      </w:r>
      <w:r>
        <w:rPr>
          <w:rFonts w:hint="eastAsia"/>
          <w:sz w:val="24"/>
          <w:szCs w:val="24"/>
        </w:rPr>
        <w:t>：在今南京市东南，在文德桥南岸，是三国东吴时的禁军驻地。由于当时禁军身着黑色军服，故此地俗语称乌衣巷。在东晋时以王导、谢安两大家族，都居住在乌衣巷，人称其子弟为“乌衣郎”。入唐后，乌衣巷沦为废墟。</w:t>
      </w:r>
    </w:p>
    <w:p>
      <w:pPr>
        <w:spacing w:line="360" w:lineRule="auto"/>
        <w:rPr>
          <w:sz w:val="24"/>
          <w:szCs w:val="24"/>
        </w:rPr>
      </w:pPr>
      <w:r>
        <w:rPr>
          <w:rFonts w:hint="eastAsia"/>
          <w:sz w:val="24"/>
          <w:szCs w:val="24"/>
        </w:rPr>
        <w:t>　　9.</w:t>
      </w:r>
      <w:r>
        <w:rPr>
          <w:rFonts w:hint="eastAsia"/>
          <w:b/>
          <w:bCs/>
          <w:sz w:val="24"/>
          <w:szCs w:val="24"/>
        </w:rPr>
        <w:t>淮水</w:t>
      </w:r>
      <w:r>
        <w:rPr>
          <w:rFonts w:hint="eastAsia"/>
          <w:sz w:val="24"/>
          <w:szCs w:val="24"/>
        </w:rPr>
        <w:t>：秦淮河古称淮水。从南朝开始，秦淮河成为名门望族聚居之地。素有“十里秦淮”、“六朝金粉”之誉。“六朝烟月之区，金粉荟萃之所”，更兼十代繁华之地。【有时指淮河。南宋为宋金分界线，为战争前线。】</w:t>
      </w:r>
    </w:p>
    <w:p>
      <w:pPr>
        <w:spacing w:line="360" w:lineRule="auto"/>
        <w:rPr>
          <w:sz w:val="24"/>
          <w:szCs w:val="24"/>
        </w:rPr>
      </w:pPr>
      <w:r>
        <w:rPr>
          <w:rFonts w:hint="eastAsia"/>
          <w:sz w:val="24"/>
          <w:szCs w:val="24"/>
        </w:rPr>
        <w:t>　　10、</w:t>
      </w:r>
      <w:r>
        <w:rPr>
          <w:rFonts w:hint="eastAsia"/>
          <w:b/>
          <w:bCs/>
          <w:sz w:val="24"/>
          <w:szCs w:val="24"/>
        </w:rPr>
        <w:t>“燕然”、“燕然勒石</w:t>
      </w:r>
      <w:r>
        <w:rPr>
          <w:rFonts w:hint="eastAsia"/>
          <w:sz w:val="24"/>
          <w:szCs w:val="24"/>
        </w:rPr>
        <w:t>”：表示对大将武功的推崇；</w:t>
      </w:r>
    </w:p>
    <w:p>
      <w:pPr>
        <w:spacing w:line="360" w:lineRule="auto"/>
        <w:rPr>
          <w:sz w:val="24"/>
          <w:szCs w:val="24"/>
        </w:rPr>
      </w:pPr>
      <w:r>
        <w:rPr>
          <w:rFonts w:hint="eastAsia"/>
          <w:sz w:val="24"/>
          <w:szCs w:val="24"/>
        </w:rPr>
        <w:t>　　11、“</w:t>
      </w:r>
      <w:r>
        <w:rPr>
          <w:rFonts w:hint="eastAsia"/>
          <w:b/>
          <w:bCs/>
          <w:sz w:val="24"/>
          <w:szCs w:val="24"/>
        </w:rPr>
        <w:t>新丰客</w:t>
      </w:r>
      <w:r>
        <w:rPr>
          <w:rFonts w:hint="eastAsia"/>
          <w:sz w:val="24"/>
          <w:szCs w:val="24"/>
        </w:rPr>
        <w:t>”：抒发怀才不遇的感喟，希冀能被明主所用（吾闻马周昔作新丰客，天荒地老无人识）；</w:t>
      </w:r>
    </w:p>
    <w:p>
      <w:pPr>
        <w:spacing w:line="360" w:lineRule="auto"/>
        <w:rPr>
          <w:sz w:val="24"/>
          <w:szCs w:val="24"/>
        </w:rPr>
      </w:pPr>
      <w:r>
        <w:rPr>
          <w:rFonts w:hint="eastAsia"/>
          <w:sz w:val="24"/>
          <w:szCs w:val="24"/>
        </w:rPr>
        <w:t>　　12、“</w:t>
      </w:r>
      <w:r>
        <w:rPr>
          <w:rFonts w:hint="eastAsia"/>
          <w:b/>
          <w:bCs/>
          <w:sz w:val="24"/>
          <w:szCs w:val="24"/>
        </w:rPr>
        <w:t>封侯</w:t>
      </w:r>
      <w:r>
        <w:rPr>
          <w:rFonts w:hint="eastAsia"/>
          <w:sz w:val="24"/>
          <w:szCs w:val="24"/>
        </w:rPr>
        <w:t>”：表示报效国家、立功边疆的豪情壮志。</w:t>
      </w:r>
    </w:p>
    <w:p>
      <w:pPr>
        <w:spacing w:line="360" w:lineRule="auto"/>
        <w:rPr>
          <w:sz w:val="24"/>
          <w:szCs w:val="24"/>
        </w:rPr>
      </w:pPr>
      <w:r>
        <w:rPr>
          <w:rFonts w:hint="eastAsia"/>
          <w:sz w:val="24"/>
          <w:szCs w:val="24"/>
        </w:rPr>
        <w:t>　　13、“</w:t>
      </w:r>
      <w:r>
        <w:rPr>
          <w:rFonts w:hint="eastAsia"/>
          <w:b/>
          <w:bCs/>
          <w:sz w:val="24"/>
          <w:szCs w:val="24"/>
        </w:rPr>
        <w:t>楚狂</w:t>
      </w:r>
      <w:r>
        <w:rPr>
          <w:rFonts w:hint="eastAsia"/>
          <w:sz w:val="24"/>
          <w:szCs w:val="24"/>
        </w:rPr>
        <w:t>”、“</w:t>
      </w:r>
      <w:r>
        <w:rPr>
          <w:rFonts w:hint="eastAsia"/>
          <w:b/>
          <w:bCs/>
          <w:sz w:val="24"/>
          <w:szCs w:val="24"/>
        </w:rPr>
        <w:t>接舆”</w:t>
      </w:r>
      <w:r>
        <w:rPr>
          <w:rFonts w:hint="eastAsia"/>
          <w:sz w:val="24"/>
          <w:szCs w:val="24"/>
        </w:rPr>
        <w:t>：指代不满现实、佯狂处世的隐士，用来抒发牢骚或表示甘于隐匿的思想；</w:t>
      </w:r>
    </w:p>
    <w:p>
      <w:pPr>
        <w:spacing w:line="360" w:lineRule="auto"/>
        <w:rPr>
          <w:sz w:val="24"/>
          <w:szCs w:val="24"/>
        </w:rPr>
      </w:pPr>
      <w:r>
        <w:rPr>
          <w:rFonts w:hint="eastAsia"/>
          <w:sz w:val="24"/>
          <w:szCs w:val="24"/>
        </w:rPr>
        <w:t>　　14、</w:t>
      </w:r>
      <w:r>
        <w:rPr>
          <w:rFonts w:hint="eastAsia"/>
          <w:b/>
          <w:bCs/>
          <w:sz w:val="24"/>
          <w:szCs w:val="24"/>
        </w:rPr>
        <w:t>王孙</w:t>
      </w:r>
      <w:r>
        <w:rPr>
          <w:rFonts w:hint="eastAsia"/>
          <w:sz w:val="24"/>
          <w:szCs w:val="24"/>
        </w:rPr>
        <w:t>”：指游子或高人隐士；</w:t>
      </w:r>
    </w:p>
    <w:p>
      <w:pPr>
        <w:spacing w:line="360" w:lineRule="auto"/>
        <w:rPr>
          <w:sz w:val="24"/>
          <w:szCs w:val="24"/>
        </w:rPr>
      </w:pPr>
      <w:r>
        <w:rPr>
          <w:rFonts w:hint="eastAsia"/>
          <w:sz w:val="24"/>
          <w:szCs w:val="24"/>
        </w:rPr>
        <w:t>　　15、“</w:t>
      </w:r>
      <w:r>
        <w:rPr>
          <w:rFonts w:hint="eastAsia"/>
          <w:b/>
          <w:bCs/>
          <w:sz w:val="24"/>
          <w:szCs w:val="24"/>
        </w:rPr>
        <w:t>式微</w:t>
      </w:r>
      <w:r>
        <w:rPr>
          <w:rFonts w:hint="eastAsia"/>
          <w:sz w:val="24"/>
          <w:szCs w:val="24"/>
        </w:rPr>
        <w:t>”：表示国势或门庭衰落，或政治上不得意，打算归隐田园；</w:t>
      </w:r>
    </w:p>
    <w:p>
      <w:pPr>
        <w:spacing w:line="360" w:lineRule="auto"/>
        <w:rPr>
          <w:sz w:val="24"/>
          <w:szCs w:val="24"/>
        </w:rPr>
      </w:pPr>
      <w:r>
        <w:rPr>
          <w:rFonts w:hint="eastAsia"/>
          <w:sz w:val="24"/>
          <w:szCs w:val="24"/>
        </w:rPr>
        <w:t>　　16、“</w:t>
      </w:r>
      <w:r>
        <w:rPr>
          <w:rFonts w:hint="eastAsia"/>
          <w:b/>
          <w:bCs/>
          <w:sz w:val="24"/>
          <w:szCs w:val="24"/>
        </w:rPr>
        <w:t>不系舟</w:t>
      </w:r>
      <w:r>
        <w:rPr>
          <w:rFonts w:hint="eastAsia"/>
          <w:sz w:val="24"/>
          <w:szCs w:val="24"/>
        </w:rPr>
        <w:t>”：比喻自由不羁的思想或生活，也可比喻漂泊不定的生活；</w:t>
      </w:r>
    </w:p>
    <w:p>
      <w:pPr>
        <w:spacing w:line="360" w:lineRule="auto"/>
        <w:rPr>
          <w:sz w:val="24"/>
          <w:szCs w:val="24"/>
        </w:rPr>
      </w:pPr>
      <w:r>
        <w:rPr>
          <w:rFonts w:hint="eastAsia"/>
          <w:sz w:val="24"/>
          <w:szCs w:val="24"/>
        </w:rPr>
        <w:t>　　17、“</w:t>
      </w:r>
      <w:r>
        <w:rPr>
          <w:rFonts w:hint="eastAsia"/>
          <w:b/>
          <w:bCs/>
          <w:sz w:val="24"/>
          <w:szCs w:val="24"/>
        </w:rPr>
        <w:t>新亭泪</w:t>
      </w:r>
      <w:r>
        <w:rPr>
          <w:rFonts w:hint="eastAsia"/>
          <w:sz w:val="24"/>
          <w:szCs w:val="24"/>
        </w:rPr>
        <w:t>”“</w:t>
      </w:r>
      <w:r>
        <w:rPr>
          <w:rFonts w:hint="eastAsia"/>
          <w:b/>
          <w:bCs/>
          <w:sz w:val="24"/>
          <w:szCs w:val="24"/>
        </w:rPr>
        <w:t>新亭风景</w:t>
      </w:r>
      <w:r>
        <w:rPr>
          <w:rFonts w:hint="eastAsia"/>
          <w:sz w:val="24"/>
          <w:szCs w:val="24"/>
        </w:rPr>
        <w:t>”：表示对国势衰微、山河变色的感伤……</w:t>
      </w:r>
    </w:p>
    <w:p>
      <w:pPr>
        <w:spacing w:line="360" w:lineRule="auto"/>
        <w:rPr>
          <w:sz w:val="24"/>
          <w:szCs w:val="24"/>
        </w:rPr>
      </w:pPr>
      <w:r>
        <w:rPr>
          <w:rFonts w:hint="eastAsia"/>
          <w:sz w:val="24"/>
          <w:szCs w:val="24"/>
        </w:rPr>
        <w:t>　　18、“</w:t>
      </w:r>
      <w:r>
        <w:rPr>
          <w:rFonts w:hint="eastAsia"/>
          <w:b/>
          <w:bCs/>
          <w:sz w:val="24"/>
          <w:szCs w:val="24"/>
        </w:rPr>
        <w:t>天狼</w:t>
      </w:r>
      <w:r>
        <w:rPr>
          <w:rFonts w:hint="eastAsia"/>
          <w:sz w:val="24"/>
          <w:szCs w:val="24"/>
        </w:rPr>
        <w:t>”表示敌人、战事；</w:t>
      </w:r>
    </w:p>
    <w:p>
      <w:pPr>
        <w:spacing w:line="360" w:lineRule="auto"/>
        <w:rPr>
          <w:sz w:val="24"/>
          <w:szCs w:val="24"/>
        </w:rPr>
      </w:pPr>
      <w:r>
        <w:rPr>
          <w:rFonts w:hint="eastAsia"/>
          <w:sz w:val="24"/>
          <w:szCs w:val="24"/>
        </w:rPr>
        <w:t>　　19、“</w:t>
      </w:r>
      <w:r>
        <w:rPr>
          <w:rFonts w:hint="eastAsia"/>
          <w:b/>
          <w:bCs/>
          <w:sz w:val="24"/>
          <w:szCs w:val="24"/>
        </w:rPr>
        <w:t>烂柯</w:t>
      </w:r>
      <w:r>
        <w:rPr>
          <w:rFonts w:hint="eastAsia"/>
          <w:sz w:val="24"/>
          <w:szCs w:val="24"/>
        </w:rPr>
        <w:t>”表示离家日久，世事变迁人物非昔的情景……</w:t>
      </w:r>
    </w:p>
    <w:p>
      <w:pPr>
        <w:spacing w:line="360" w:lineRule="auto"/>
        <w:rPr>
          <w:sz w:val="24"/>
          <w:szCs w:val="24"/>
        </w:rPr>
      </w:pPr>
      <w:r>
        <w:rPr>
          <w:rFonts w:hint="eastAsia"/>
          <w:sz w:val="24"/>
          <w:szCs w:val="24"/>
        </w:rPr>
        <w:t>　　20、“</w:t>
      </w:r>
      <w:r>
        <w:rPr>
          <w:rFonts w:hint="eastAsia"/>
          <w:b/>
          <w:bCs/>
          <w:sz w:val="24"/>
          <w:szCs w:val="24"/>
        </w:rPr>
        <w:t>青冢</w:t>
      </w:r>
      <w:r>
        <w:rPr>
          <w:rFonts w:hint="eastAsia"/>
          <w:sz w:val="24"/>
          <w:szCs w:val="24"/>
        </w:rPr>
        <w:t>”即昭君墓，用来描写塞外景色，抒发征人悲壮凄凉的情怀；</w:t>
      </w:r>
    </w:p>
    <w:p>
      <w:pPr>
        <w:spacing w:line="360" w:lineRule="auto"/>
        <w:rPr>
          <w:sz w:val="24"/>
          <w:szCs w:val="24"/>
        </w:rPr>
      </w:pPr>
      <w:r>
        <w:rPr>
          <w:rFonts w:hint="eastAsia"/>
          <w:sz w:val="24"/>
          <w:szCs w:val="24"/>
        </w:rPr>
        <w:t>　　21 、“</w:t>
      </w:r>
      <w:r>
        <w:rPr>
          <w:rFonts w:hint="eastAsia"/>
          <w:b/>
          <w:bCs/>
          <w:sz w:val="24"/>
          <w:szCs w:val="24"/>
        </w:rPr>
        <w:t>南冠</w:t>
      </w:r>
      <w:r>
        <w:rPr>
          <w:rFonts w:hint="eastAsia"/>
          <w:sz w:val="24"/>
          <w:szCs w:val="24"/>
        </w:rPr>
        <w:t>”、“</w:t>
      </w:r>
      <w:r>
        <w:rPr>
          <w:rFonts w:hint="eastAsia"/>
          <w:b/>
          <w:bCs/>
          <w:sz w:val="24"/>
          <w:szCs w:val="24"/>
        </w:rPr>
        <w:t>楚囚</w:t>
      </w:r>
      <w:r>
        <w:rPr>
          <w:rFonts w:hint="eastAsia"/>
          <w:sz w:val="24"/>
          <w:szCs w:val="24"/>
        </w:rPr>
        <w:t>”指被羁的正义之士，或诗人自己深陷囹圄……</w:t>
      </w:r>
    </w:p>
    <w:p>
      <w:pPr>
        <w:spacing w:line="360" w:lineRule="auto"/>
        <w:rPr>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4386537"/>
      <w:docPartObj>
        <w:docPartGallery w:val="AutoText"/>
      </w:docPartObj>
    </w:sdtPr>
    <w:sdtContent>
      <w:sdt>
        <w:sdtPr>
          <w:id w:val="-1669238322"/>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15</w:t>
            </w:r>
            <w:r>
              <w:rPr>
                <w:b/>
                <w:bCs/>
                <w:sz w:val="24"/>
                <w:szCs w:val="24"/>
              </w:rPr>
              <w:fldChar w:fldCharType="end"/>
            </w:r>
          </w:p>
        </w:sdtContent>
      </w:sdt>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bookmarkStart w:id="2" w:name="_GoBack"/>
    <w:bookmarkEnd w:id="2"/>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46D"/>
    <w:rsid w:val="002D22ED"/>
    <w:rsid w:val="003E382F"/>
    <w:rsid w:val="005B22E5"/>
    <w:rsid w:val="005B291A"/>
    <w:rsid w:val="0071046D"/>
    <w:rsid w:val="00852032"/>
    <w:rsid w:val="00BE43B5"/>
    <w:rsid w:val="00DB1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Subtitle"/>
    <w:basedOn w:val="1"/>
    <w:next w:val="1"/>
    <w:link w:val="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customStyle="1" w:styleId="7">
    <w:name w:val="页眉 Char"/>
    <w:basedOn w:val="6"/>
    <w:link w:val="3"/>
    <w:uiPriority w:val="99"/>
    <w:rPr>
      <w:sz w:val="18"/>
      <w:szCs w:val="18"/>
    </w:rPr>
  </w:style>
  <w:style w:type="character" w:customStyle="1" w:styleId="8">
    <w:name w:val="页脚 Char"/>
    <w:basedOn w:val="6"/>
    <w:link w:val="2"/>
    <w:uiPriority w:val="99"/>
    <w:rPr>
      <w:sz w:val="18"/>
      <w:szCs w:val="18"/>
    </w:rPr>
  </w:style>
  <w:style w:type="character" w:customStyle="1" w:styleId="9">
    <w:name w:val="副标题 Char"/>
    <w:basedOn w:val="6"/>
    <w:link w:val="4"/>
    <w:uiPriority w:val="11"/>
    <w:rPr>
      <w:rFonts w:eastAsia="宋体"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1627</Words>
  <Characters>9274</Characters>
  <Lines>77</Lines>
  <Paragraphs>21</Paragraphs>
  <TotalTime>3</TotalTime>
  <ScaleCrop>false</ScaleCrop>
  <LinksUpToDate>false</LinksUpToDate>
  <CharactersWithSpaces>10880</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2014-11-19T13:03:00Z</dcterms:created>
  <dc:creator>微软用户</dc:creator>
  <cp:lastModifiedBy>Lenovo</cp:lastModifiedBy>
  <dcterms:modified xsi:type="dcterms:W3CDTF">2023-09-11T05:10:44Z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