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6834"/>
      </w:tblGrid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6C22B0" w:rsidRDefault="00C03633" w:rsidP="00C03633">
            <w:pPr>
              <w:pStyle w:val="af6"/>
              <w:rPr>
                <w:rFonts w:asciiTheme="minorEastAsia" w:eastAsiaTheme="minorEastAsia" w:hAnsiTheme="minorEastAsia"/>
              </w:rPr>
            </w:pPr>
          </w:p>
        </w:tc>
      </w:tr>
      <w:tr w:rsidR="00C03633" w:rsidRPr="006C22B0">
        <w:tc>
          <w:tcPr>
            <w:tcW w:w="7672" w:type="dxa"/>
          </w:tcPr>
          <w:p w:rsidR="00C03633" w:rsidRPr="006C22B0" w:rsidRDefault="00CC1652">
            <w:pPr>
              <w:pStyle w:val="af6"/>
              <w:rPr>
                <w:rFonts w:asciiTheme="minorEastAsia" w:eastAsiaTheme="minorEastAsia" w:hAnsiTheme="minorEastAsia"/>
                <w:color w:val="4F81BD"/>
                <w:sz w:val="80"/>
                <w:szCs w:val="80"/>
              </w:rPr>
            </w:pPr>
            <w:r w:rsidRPr="006C22B0">
              <w:rPr>
                <w:rFonts w:asciiTheme="minorEastAsia" w:eastAsiaTheme="minorEastAsia" w:hAnsiTheme="minorEastAsia" w:hint="eastAsia"/>
                <w:sz w:val="80"/>
                <w:szCs w:val="80"/>
              </w:rPr>
              <w:t>规则引擎设计</w:t>
            </w:r>
          </w:p>
        </w:tc>
      </w:tr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6C22B0" w:rsidRDefault="00805618">
            <w:pPr>
              <w:pStyle w:val="af6"/>
              <w:rPr>
                <w:rFonts w:asciiTheme="minorEastAsia" w:eastAsiaTheme="minorEastAsia" w:hAnsiTheme="minorEastAsia"/>
              </w:rPr>
            </w:pPr>
            <w:r w:rsidRPr="006C22B0">
              <w:rPr>
                <w:rFonts w:asciiTheme="minorEastAsia" w:eastAsiaTheme="minorEastAsia" w:hAnsiTheme="minorEastAsia" w:hint="eastAsia"/>
                <w:lang w:val="zh-CN"/>
              </w:rPr>
              <w:t>基于Drools的规则引擎设计说明</w:t>
            </w:r>
          </w:p>
        </w:tc>
      </w:tr>
    </w:tbl>
    <w:p w:rsidR="00C03633" w:rsidRPr="006C22B0" w:rsidRDefault="00C03633">
      <w:pPr>
        <w:rPr>
          <w:rFonts w:asciiTheme="minorEastAsia" w:eastAsiaTheme="minorEastAsia" w:hAnsiTheme="minorEastAsia"/>
        </w:rPr>
      </w:pPr>
    </w:p>
    <w:p w:rsidR="00C03633" w:rsidRPr="006C22B0" w:rsidRDefault="00C03633">
      <w:pPr>
        <w:rPr>
          <w:rFonts w:asciiTheme="minorEastAsia" w:eastAsiaTheme="minorEastAsia" w:hAnsiTheme="minorEastAsia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834"/>
      </w:tblGrid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6C22B0" w:rsidRDefault="00C03633" w:rsidP="000A78EB">
            <w:pPr>
              <w:pStyle w:val="af6"/>
              <w:rPr>
                <w:rFonts w:asciiTheme="minorEastAsia" w:eastAsiaTheme="minorEastAsia" w:hAnsiTheme="minorEastAsia"/>
                <w:color w:val="4F81BD"/>
              </w:rPr>
            </w:pPr>
          </w:p>
        </w:tc>
      </w:tr>
    </w:tbl>
    <w:p w:rsidR="00C03633" w:rsidRPr="006C22B0" w:rsidRDefault="00C03633">
      <w:pPr>
        <w:rPr>
          <w:rFonts w:asciiTheme="minorEastAsia" w:eastAsiaTheme="minorEastAsia" w:hAnsiTheme="minorEastAsia"/>
        </w:rPr>
      </w:pPr>
    </w:p>
    <w:p w:rsidR="0059055B" w:rsidRPr="006C22B0" w:rsidRDefault="00C03633" w:rsidP="0059055B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/>
          <w:kern w:val="0"/>
          <w:sz w:val="32"/>
          <w:szCs w:val="32"/>
        </w:rPr>
        <w:br w:type="page"/>
      </w:r>
    </w:p>
    <w:p w:rsidR="0059055B" w:rsidRPr="006C22B0" w:rsidRDefault="0059055B" w:rsidP="0059055B">
      <w:pPr>
        <w:rPr>
          <w:rFonts w:asciiTheme="minorEastAsia" w:eastAsiaTheme="minorEastAsia" w:hAnsiTheme="minorEastAsia"/>
        </w:rPr>
      </w:pPr>
    </w:p>
    <w:p w:rsidR="0059055B" w:rsidRPr="006C22B0" w:rsidRDefault="0059055B" w:rsidP="0059055B">
      <w:pPr>
        <w:pStyle w:val="16"/>
        <w:spacing w:before="0" w:beforeAutospacing="0" w:after="0" w:afterAutospacing="0"/>
        <w:jc w:val="center"/>
        <w:rPr>
          <w:rFonts w:asciiTheme="minorEastAsia" w:eastAsiaTheme="minorEastAsia" w:hAnsiTheme="minorEastAsia"/>
          <w:sz w:val="32"/>
          <w:szCs w:val="32"/>
        </w:rPr>
      </w:pPr>
      <w:bookmarkStart w:id="0" w:name="_Toc220571816"/>
      <w:bookmarkStart w:id="1" w:name="_Toc220573473"/>
      <w:bookmarkStart w:id="2" w:name="_Toc300568539"/>
      <w:bookmarkStart w:id="3" w:name="_Toc300573073"/>
      <w:r w:rsidRPr="006C22B0">
        <w:rPr>
          <w:rFonts w:asciiTheme="minorEastAsia" w:eastAsiaTheme="minorEastAsia" w:hAnsiTheme="minorEastAsia" w:hint="eastAsia"/>
          <w:sz w:val="32"/>
          <w:szCs w:val="32"/>
        </w:rPr>
        <w:t>修改历史</w:t>
      </w:r>
      <w:bookmarkEnd w:id="0"/>
      <w:bookmarkEnd w:id="1"/>
      <w:bookmarkEnd w:id="2"/>
      <w:bookmarkEnd w:id="3"/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1530"/>
        <w:gridCol w:w="7064"/>
      </w:tblGrid>
      <w:tr w:rsidR="0059055B" w:rsidRPr="006C22B0" w:rsidTr="0050773C">
        <w:trPr>
          <w:trHeight w:val="471"/>
          <w:jc w:val="center"/>
        </w:trPr>
        <w:tc>
          <w:tcPr>
            <w:tcW w:w="8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时间</w:t>
            </w:r>
          </w:p>
        </w:tc>
        <w:tc>
          <w:tcPr>
            <w:tcW w:w="70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内容描述</w:t>
            </w: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e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e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e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</w:tbl>
    <w:p w:rsidR="006C22B0" w:rsidRDefault="006C22B0" w:rsidP="00B45F86">
      <w:pPr>
        <w:ind w:firstLineChars="200" w:firstLine="420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5712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73FB" w:rsidRDefault="00C573FB">
          <w:pPr>
            <w:pStyle w:val="TOC"/>
          </w:pPr>
          <w:r>
            <w:rPr>
              <w:lang w:val="zh-CN"/>
            </w:rPr>
            <w:t>目录</w:t>
          </w:r>
        </w:p>
        <w:p w:rsidR="00C573FB" w:rsidRDefault="00C573FB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65221" w:history="1">
            <w:r w:rsidRPr="00F30F8D">
              <w:rPr>
                <w:rStyle w:val="af"/>
                <w:rFonts w:asciiTheme="minorEastAsia" w:hAnsiTheme="min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30F8D">
              <w:rPr>
                <w:rStyle w:val="af"/>
                <w:rFonts w:asciiTheme="minorEastAsia" w:hAnsiTheme="minorEastAsia"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2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总体设计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3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功能设计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_Toc353365223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4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3.1.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流程设计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_Toc353365224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5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3.2.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数据结构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_Toc353365225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5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6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3.3.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功能设计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_Toc353365226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5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7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页面设计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_Toc353365227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8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场景维护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_Toc353365228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9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模型维护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_Toc353365229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0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规则维护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_Toc353365230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7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1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4.4.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条件维护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_Toc353365231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7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2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4.5.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动作维护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8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3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4.6.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变量维护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_Toc353365233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8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4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4.7.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规则记录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_Toc353365234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5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5.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核心设计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_Toc353365235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6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5.1.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流程设计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_Toc353365236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7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5.2.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详细设计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_Toc353365237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8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6.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对外接口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_Toc353365238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9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7.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关键技术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_Toc353365239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0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7.1.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/>
                <w:noProof/>
              </w:rPr>
              <w:t>Drools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_Toc353365240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1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7.2.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单点登录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_Toc353365241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F233DE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2" w:history="1">
            <w:r w:rsidR="00C573FB" w:rsidRPr="00F30F8D">
              <w:rPr>
                <w:rStyle w:val="af"/>
                <w:rFonts w:asciiTheme="minorEastAsia" w:hAnsiTheme="minorEastAsia"/>
                <w:noProof/>
              </w:rPr>
              <w:t>8.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f"/>
                <w:rFonts w:asciiTheme="minorEastAsia" w:hAnsiTheme="minorEastAsia" w:hint="eastAsia"/>
                <w:noProof/>
              </w:rPr>
              <w:t>参考文档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C573FB">
          <w:r>
            <w:fldChar w:fldCharType="end"/>
          </w:r>
        </w:p>
      </w:sdtContent>
    </w:sdt>
    <w:p w:rsidR="00C573FB" w:rsidRDefault="00C573FB" w:rsidP="00C573FB"/>
    <w:p w:rsidR="00C573FB" w:rsidRDefault="00C573FB" w:rsidP="00C573FB"/>
    <w:p w:rsidR="00C573FB" w:rsidRDefault="00C573FB" w:rsidP="00C573FB"/>
    <w:p w:rsidR="00C573FB" w:rsidRDefault="00C573FB" w:rsidP="00C573FB"/>
    <w:p w:rsidR="00C573FB" w:rsidRDefault="00C573FB" w:rsidP="00C573FB"/>
    <w:p w:rsidR="006C22B0" w:rsidRDefault="006C22B0" w:rsidP="006C22B0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4" w:name="_Toc353365221"/>
      <w:r w:rsidRPr="006C22B0">
        <w:rPr>
          <w:rFonts w:asciiTheme="minorEastAsia" w:eastAsiaTheme="minorEastAsia" w:hAnsiTheme="minorEastAsia" w:hint="eastAsia"/>
        </w:rPr>
        <w:lastRenderedPageBreak/>
        <w:t>概要</w:t>
      </w:r>
      <w:bookmarkEnd w:id="4"/>
    </w:p>
    <w:p w:rsidR="0059055B" w:rsidRPr="006C22B0" w:rsidRDefault="0059055B" w:rsidP="00174BDF">
      <w:pPr>
        <w:pStyle w:val="17"/>
        <w:ind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规则引擎是一种嵌入在应用程序中的组件，实现了将业务规则从应用程序代码中分离出来，并使用预定义的规则语义来编写业务规则。规则引擎接受数据输入，解释业务规则，并根据规则执行相应的业务逻辑</w:t>
      </w:r>
      <w:r w:rsidRPr="006C22B0">
        <w:rPr>
          <w:rFonts w:asciiTheme="minorEastAsia" w:eastAsiaTheme="minorEastAsia" w:hAnsiTheme="minorEastAsia" w:cs="宋体"/>
          <w:kern w:val="0"/>
          <w:sz w:val="24"/>
          <w:szCs w:val="24"/>
        </w:rPr>
        <w:t>。</w:t>
      </w:r>
    </w:p>
    <w:p w:rsidR="0059055B" w:rsidRPr="006C22B0" w:rsidRDefault="0059055B" w:rsidP="00174BDF">
      <w:pPr>
        <w:pStyle w:val="17"/>
        <w:ind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一个业务规则包含一组条件和在此条件下执行的操作，它们表示业务规则应用程序的一段业务逻辑。我们在业务中设置一个或者多个条件，当满足这些条件时触发相应的操作，规则引擎设计的初衷是可以将复杂多变的规则从硬编码中解放出来，以规则脚本的形式存放在文件或者数据库中，使得规则的变更不需要修改代码即可使用，做到最大程度的灵活。</w:t>
      </w:r>
      <w:r w:rsidRPr="006C22B0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</w:t>
      </w:r>
    </w:p>
    <w:p w:rsidR="0059055B" w:rsidRPr="006C22B0" w:rsidRDefault="0059055B" w:rsidP="0059055B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5" w:name="_Toc353365222"/>
      <w:r w:rsidRPr="006C22B0">
        <w:rPr>
          <w:rFonts w:asciiTheme="minorEastAsia" w:eastAsiaTheme="minorEastAsia" w:hAnsiTheme="minorEastAsia" w:hint="eastAsia"/>
        </w:rPr>
        <w:t>总体设计</w:t>
      </w:r>
      <w:bookmarkEnd w:id="5"/>
    </w:p>
    <w:p w:rsidR="000A78EB" w:rsidRPr="006C22B0" w:rsidRDefault="0059055B" w:rsidP="000A78EB">
      <w:pPr>
        <w:widowControl/>
        <w:spacing w:before="100" w:beforeAutospacing="1" w:after="100" w:afterAutospacing="1"/>
        <w:ind w:firstLineChars="200" w:firstLine="480"/>
        <w:jc w:val="left"/>
        <w:rPr>
          <w:rFonts w:asciiTheme="minorEastAsia" w:eastAsiaTheme="minorEastAsia" w:hAnsiTheme="minorEastAsia" w:cs="宋体" w:hint="eastAsia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引擎的设计主要分为两部分：一部分是规则的维护，包括规则的创建、修改、删除；一部分是规则的处理，这部分需要结合Drools的特点来设计。规则的维护部分侧重点是页面，我们需要将用户在页面上的操作转换为Drools的规则语法并保存到数据库中。在规则处理部分，我们首先根据场景信息得到场景对应的规则信息，然后准备好场景需要使用的数据，一起扔给Drools，在Drools的动作部分会执行我们预定</w:t>
      </w:r>
      <w:proofErr w:type="gramStart"/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义好的</w:t>
      </w:r>
      <w:proofErr w:type="gramEnd"/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接口。</w:t>
      </w:r>
      <w:bookmarkStart w:id="6" w:name="_GoBack"/>
      <w:bookmarkEnd w:id="6"/>
    </w:p>
    <w:p w:rsidR="00391A51" w:rsidRPr="006C22B0" w:rsidRDefault="00CB6CA1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7" w:name="_Toc353365223"/>
      <w:r w:rsidRPr="006C22B0">
        <w:rPr>
          <w:rFonts w:asciiTheme="minorEastAsia" w:eastAsiaTheme="minorEastAsia" w:hAnsiTheme="minorEastAsia" w:hint="eastAsia"/>
        </w:rPr>
        <w:t>功能</w:t>
      </w:r>
      <w:r w:rsidR="00526064" w:rsidRPr="006C22B0">
        <w:rPr>
          <w:rFonts w:asciiTheme="minorEastAsia" w:eastAsiaTheme="minorEastAsia" w:hAnsiTheme="minorEastAsia" w:hint="eastAsia"/>
        </w:rPr>
        <w:t>设计</w:t>
      </w:r>
      <w:bookmarkEnd w:id="7"/>
    </w:p>
    <w:p w:rsidR="00391A51" w:rsidRPr="006C22B0" w:rsidRDefault="007257B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8" w:name="_Toc300573077"/>
      <w:bookmarkStart w:id="9" w:name="_Toc353365224"/>
      <w:r>
        <w:rPr>
          <w:rFonts w:asciiTheme="minorEastAsia" w:eastAsiaTheme="minorEastAsia" w:hAnsiTheme="minorEastAsia" w:hint="eastAsia"/>
        </w:rPr>
        <w:t>规则执行</w:t>
      </w:r>
      <w:r w:rsidR="00391A51" w:rsidRPr="006C22B0">
        <w:rPr>
          <w:rFonts w:asciiTheme="minorEastAsia" w:eastAsiaTheme="minorEastAsia" w:hAnsiTheme="minorEastAsia" w:hint="eastAsia"/>
        </w:rPr>
        <w:t>流程</w:t>
      </w:r>
      <w:bookmarkEnd w:id="8"/>
      <w:bookmarkEnd w:id="9"/>
    </w:p>
    <w:p w:rsidR="00391A51" w:rsidRPr="006C22B0" w:rsidRDefault="00391A51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hint="eastAsia"/>
        </w:rPr>
        <w:t>时序图：</w:t>
      </w:r>
    </w:p>
    <w:p w:rsidR="00995609" w:rsidRPr="006C22B0" w:rsidRDefault="00995609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/>
        </w:rPr>
        <w:object w:dxaOrig="7977" w:dyaOrig="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70.7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10619293" r:id="rId9"/>
        </w:object>
      </w:r>
    </w:p>
    <w:p w:rsidR="00391A51" w:rsidRPr="006C22B0" w:rsidRDefault="00391A5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0" w:name="_Toc300573078"/>
      <w:bookmarkStart w:id="11" w:name="_Toc353365225"/>
      <w:r w:rsidRPr="006C22B0">
        <w:rPr>
          <w:rFonts w:asciiTheme="minorEastAsia" w:eastAsiaTheme="minorEastAsia" w:hAnsiTheme="minorEastAsia" w:hint="eastAsia"/>
        </w:rPr>
        <w:t>数据结构</w:t>
      </w:r>
      <w:bookmarkEnd w:id="10"/>
      <w:bookmarkEnd w:id="11"/>
    </w:p>
    <w:p w:rsidR="00771FC3" w:rsidRPr="006C22B0" w:rsidRDefault="00771FC3" w:rsidP="00DE28EF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参见</w:t>
      </w:r>
      <w:r w:rsidR="00CA0259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 </w:t>
      </w:r>
      <w:hyperlink r:id="rId10" w:tgtFrame="_blank" w:history="1">
        <w:r w:rsidR="005F7EFF" w:rsidRPr="00CA0259">
          <w:rPr>
            <w:rFonts w:asciiTheme="minorEastAsia" w:eastAsiaTheme="minorEastAsia" w:hAnsiTheme="minorEastAsia" w:cs="宋体"/>
            <w:color w:val="FF0000"/>
            <w:kern w:val="0"/>
            <w:sz w:val="24"/>
            <w:szCs w:val="24"/>
          </w:rPr>
          <w:t>规则引擎数据结构设计.xls</w:t>
        </w:r>
      </w:hyperlink>
      <w:r w:rsidR="008268C4">
        <w:rPr>
          <w:color w:val="FF0000"/>
        </w:rPr>
        <w:t>x</w:t>
      </w:r>
      <w:r w:rsidR="0052606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 </w:t>
      </w:r>
      <w:r w:rsidR="00DC3AF0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表结构</w:t>
      </w:r>
      <w:r w:rsidR="005F7EF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设计文档。</w:t>
      </w:r>
    </w:p>
    <w:p w:rsidR="00977E94" w:rsidRPr="006C22B0" w:rsidRDefault="0016129D" w:rsidP="00977E9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2" w:name="_Toc353365226"/>
      <w:r w:rsidRPr="006C22B0">
        <w:rPr>
          <w:rFonts w:asciiTheme="minorEastAsia" w:eastAsiaTheme="minorEastAsia" w:hAnsiTheme="minorEastAsia" w:hint="eastAsia"/>
        </w:rPr>
        <w:t>功能</w:t>
      </w:r>
      <w:r w:rsidR="00977E94" w:rsidRPr="006C22B0">
        <w:rPr>
          <w:rFonts w:asciiTheme="minorEastAsia" w:eastAsiaTheme="minorEastAsia" w:hAnsiTheme="minorEastAsia" w:hint="eastAsia"/>
        </w:rPr>
        <w:t>设计</w:t>
      </w:r>
      <w:bookmarkEnd w:id="12"/>
    </w:p>
    <w:p w:rsidR="0016129D" w:rsidRPr="006C22B0" w:rsidRDefault="0016129D" w:rsidP="00DE28EF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结合整体需求，规则引擎应该有可扩展、易维护的特点，先将规则引擎的功能需要实现的功能点总结如下：</w:t>
      </w:r>
    </w:p>
    <w:p w:rsidR="00194631" w:rsidRPr="006C22B0" w:rsidRDefault="00194631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场景维护</w:t>
      </w:r>
      <w:r w:rsidR="0073142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（场景的定义）</w:t>
      </w:r>
    </w:p>
    <w:p w:rsidR="00977E94" w:rsidRPr="006C22B0" w:rsidRDefault="0016129D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模型维护（模型即实体，包括模型的创建以及模型属性的维护）</w:t>
      </w:r>
    </w:p>
    <w:p w:rsidR="0016129D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规则维护（包括对规则的增删改查）</w:t>
      </w:r>
    </w:p>
    <w:p w:rsidR="005C102B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条件维护（对规则条件的增删改查）</w:t>
      </w:r>
    </w:p>
    <w:p w:rsidR="00A72CBF" w:rsidRPr="006C22B0" w:rsidRDefault="00A72CBF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动作维护（对规则动作的增删改查）</w:t>
      </w:r>
    </w:p>
    <w:p w:rsidR="005C102B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变量维护（</w:t>
      </w:r>
      <w:r w:rsidR="0008130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包括静态变量和动态变量部分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）</w:t>
      </w:r>
    </w:p>
    <w:p w:rsidR="00391A51" w:rsidRPr="006C22B0" w:rsidRDefault="0040130D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规则记录（查看规则的执行记录）</w:t>
      </w:r>
    </w:p>
    <w:p w:rsidR="00925265" w:rsidRPr="006C22B0" w:rsidRDefault="00674F9A" w:rsidP="00925265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13" w:name="_Toc353365227"/>
      <w:r w:rsidRPr="006C22B0">
        <w:rPr>
          <w:rFonts w:asciiTheme="minorEastAsia" w:eastAsiaTheme="minorEastAsia" w:hAnsiTheme="minorEastAsia" w:hint="eastAsia"/>
        </w:rPr>
        <w:lastRenderedPageBreak/>
        <w:t>页面</w:t>
      </w:r>
      <w:r w:rsidR="00925265" w:rsidRPr="006C22B0">
        <w:rPr>
          <w:rFonts w:asciiTheme="minorEastAsia" w:eastAsiaTheme="minorEastAsia" w:hAnsiTheme="minorEastAsia" w:hint="eastAsia"/>
        </w:rPr>
        <w:t>设计</w:t>
      </w:r>
      <w:bookmarkEnd w:id="13"/>
    </w:p>
    <w:p w:rsidR="000D48A9" w:rsidRPr="006C22B0" w:rsidRDefault="00A411C8" w:rsidP="000D48A9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4" w:name="_Toc353365228"/>
      <w:r w:rsidRPr="006C22B0">
        <w:rPr>
          <w:rFonts w:asciiTheme="minorEastAsia" w:eastAsiaTheme="minorEastAsia" w:hAnsiTheme="minorEastAsia" w:hint="eastAsia"/>
        </w:rPr>
        <w:t>场景</w:t>
      </w:r>
      <w:r w:rsidR="000113E5" w:rsidRPr="006C22B0">
        <w:rPr>
          <w:rFonts w:asciiTheme="minorEastAsia" w:eastAsiaTheme="minorEastAsia" w:hAnsiTheme="minorEastAsia" w:hint="eastAsia"/>
        </w:rPr>
        <w:t>维护</w:t>
      </w:r>
      <w:bookmarkEnd w:id="14"/>
    </w:p>
    <w:p w:rsidR="002A10E8" w:rsidRPr="006C22B0" w:rsidRDefault="00C96834" w:rsidP="002A10E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925265" w:rsidRPr="006C22B0" w:rsidRDefault="00612E55" w:rsidP="007A0F9C">
      <w:pPr>
        <w:ind w:left="515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C9683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C9683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的管理。</w:t>
      </w:r>
    </w:p>
    <w:p w:rsidR="00B8060C" w:rsidRPr="006C22B0" w:rsidRDefault="00B8060C" w:rsidP="00B8060C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80480C" w:rsidRPr="006C22B0" w:rsidRDefault="009D6BBE" w:rsidP="007A0F9C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DA7A1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需要录入的数据包括场景名称、场景标识、场景对应的实体</w:t>
      </w:r>
      <w:r w:rsidR="00F24BE7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场景标识为对外调用时使用。</w:t>
      </w:r>
    </w:p>
    <w:p w:rsidR="00F24BE7" w:rsidRPr="006C22B0" w:rsidRDefault="00F24BE7" w:rsidP="00F24BE7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F24BE7" w:rsidRPr="006C22B0" w:rsidRDefault="005F1F78" w:rsidP="00F24BE7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场景与模型的关系决定最后Drools语法生成</w:t>
      </w:r>
      <w:r w:rsidR="00F24BE7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A411C8" w:rsidRPr="006C22B0" w:rsidRDefault="00A411C8" w:rsidP="00A411C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5" w:name="_Toc353365229"/>
      <w:r w:rsidRPr="006C22B0">
        <w:rPr>
          <w:rFonts w:asciiTheme="minorEastAsia" w:eastAsiaTheme="minorEastAsia" w:hAnsiTheme="minorEastAsia" w:hint="eastAsia"/>
        </w:rPr>
        <w:t>模型维护</w:t>
      </w:r>
      <w:bookmarkEnd w:id="15"/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411C8" w:rsidRPr="006C22B0" w:rsidRDefault="00A411C8" w:rsidP="00007BAE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模型维护部分需要实现模型的管理以及模型属性的管理，这部分是整个规则引擎的最基础部分。</w:t>
      </w:r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411C8" w:rsidRPr="006C22B0" w:rsidRDefault="00A411C8" w:rsidP="00007BAE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部分需要录入模型名称、标识名(相当于java的变量，Drools条件中使用的别名)、包名。通过这三个信息的录入可以确定模型的类型，供Drools使用。在规则属性部分，我们需要录入属性的字段名、显示名供页面部分使用。</w:t>
      </w:r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lastRenderedPageBreak/>
        <w:t>关键点</w:t>
      </w:r>
    </w:p>
    <w:p w:rsidR="00A411C8" w:rsidRPr="006C22B0" w:rsidRDefault="00A411C8" w:rsidP="00344D06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模型定义中的标识名和包名都是为之后Drools规则表达式中使用，一定要录入正确，包括大小写。</w:t>
      </w:r>
    </w:p>
    <w:p w:rsidR="00A411C8" w:rsidRPr="006C22B0" w:rsidRDefault="00A411C8" w:rsidP="00344D06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模型属性部分的字段名和显示名在条件的创建部分会使用到。</w:t>
      </w:r>
    </w:p>
    <w:p w:rsidR="00A411C8" w:rsidRPr="006C22B0" w:rsidRDefault="00A411C8" w:rsidP="00344D06">
      <w:pPr>
        <w:ind w:left="420"/>
        <w:rPr>
          <w:rFonts w:asciiTheme="minorEastAsia" w:eastAsiaTheme="minorEastAsia" w:hAnsiTheme="minorEastAsia"/>
        </w:rPr>
      </w:pPr>
    </w:p>
    <w:p w:rsidR="00A77F4A" w:rsidRPr="006C22B0" w:rsidRDefault="00A77F4A" w:rsidP="00A77F4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6" w:name="_Toc353365230"/>
      <w:r w:rsidRPr="006C22B0">
        <w:rPr>
          <w:rFonts w:asciiTheme="minorEastAsia" w:eastAsiaTheme="minorEastAsia" w:hAnsiTheme="minorEastAsia" w:hint="eastAsia"/>
        </w:rPr>
        <w:t>规则维护</w:t>
      </w:r>
      <w:bookmarkEnd w:id="16"/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77F4A" w:rsidRPr="006C22B0" w:rsidRDefault="0089453E" w:rsidP="00344D06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</w:t>
      </w:r>
      <w:r w:rsidR="00A77F4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规则的管理，规则的管理包括条件的管理、动作管理以及条件之间的关系、动作之间的关系。</w:t>
      </w:r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77F4A" w:rsidRPr="006C22B0" w:rsidRDefault="004A5B48" w:rsidP="00761678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规则维护</w:t>
      </w:r>
      <w:r w:rsidR="00A77F4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部分需要录入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规则开始时间、结束时间以及规则条件、规则动作信息，规则引擎会根据这里定义的规则去生成Drools表达式。</w:t>
      </w:r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A77F4A" w:rsidRPr="006C22B0" w:rsidRDefault="002579B0" w:rsidP="00B86FC1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条件部分可以对条件的关系进行管理，比如与、或。</w:t>
      </w:r>
    </w:p>
    <w:p w:rsidR="00A77F4A" w:rsidRPr="006C22B0" w:rsidRDefault="002579B0" w:rsidP="00B86FC1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动作部分目前不考虑动作的或关系。</w:t>
      </w:r>
    </w:p>
    <w:p w:rsidR="005967BD" w:rsidRPr="006C22B0" w:rsidRDefault="005967BD" w:rsidP="005967B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7" w:name="_Toc353365231"/>
      <w:r w:rsidRPr="006C22B0">
        <w:rPr>
          <w:rFonts w:asciiTheme="minorEastAsia" w:eastAsiaTheme="minorEastAsia" w:hAnsiTheme="minorEastAsia" w:hint="eastAsia"/>
        </w:rPr>
        <w:t>条件维护</w:t>
      </w:r>
      <w:bookmarkEnd w:id="17"/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5967BD" w:rsidRPr="006C22B0" w:rsidRDefault="00233768" w:rsidP="00CC5C56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条件的创建依赖于模型中的属性。这里限定为一个条件中只能包含一个模型(实体)的属性，</w:t>
      </w:r>
      <w:r w:rsidR="00F024F6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如果要包含多个模型，需要在规则的条件部分进行配置。</w:t>
      </w:r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lastRenderedPageBreak/>
        <w:t>页面设计</w:t>
      </w:r>
    </w:p>
    <w:p w:rsidR="005967BD" w:rsidRPr="006C22B0" w:rsidRDefault="001A5127" w:rsidP="00B45F86">
      <w:pPr>
        <w:ind w:leftChars="245" w:left="514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维护部分需要录入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条件名称以及条件。条件的编辑是最为重要的一部分，这里需要支持动态变量，并且需要有高度灵活性，所以考虑将编辑框设置为可以人工编辑，并提供条件检查功能。</w:t>
      </w:r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5967BD" w:rsidRPr="006C22B0" w:rsidRDefault="00C95DDF" w:rsidP="005967BD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一个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只能包含一个实体属性，多实体之间的关系放到规则中维护。</w:t>
      </w:r>
    </w:p>
    <w:p w:rsidR="005967BD" w:rsidRPr="006C22B0" w:rsidRDefault="008B2BEE" w:rsidP="005967BD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对条件的正确性检查。</w:t>
      </w:r>
    </w:p>
    <w:p w:rsidR="00D46B75" w:rsidRPr="006C22B0" w:rsidRDefault="00D46B75" w:rsidP="00D46B7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8" w:name="_Toc353365232"/>
      <w:r w:rsidRPr="006C22B0">
        <w:rPr>
          <w:rFonts w:asciiTheme="minorEastAsia" w:eastAsiaTheme="minorEastAsia" w:hAnsiTheme="minorEastAsia" w:hint="eastAsia"/>
        </w:rPr>
        <w:t>动作维护</w:t>
      </w:r>
      <w:bookmarkEnd w:id="18"/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D46B75" w:rsidRPr="006C22B0" w:rsidRDefault="0099427A" w:rsidP="00B45F86">
      <w:pPr>
        <w:ind w:leftChars="245" w:left="514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="00F545B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="00F545B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系统会提前预置一些常用动作，比如送积分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  <w:r w:rsidR="00071161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这里侧重点还是对动作的配置，比如送多少积分</w:t>
      </w:r>
      <w:r w:rsidR="000656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D46B75" w:rsidRPr="006C22B0" w:rsidRDefault="00D46B75" w:rsidP="00D46B75">
      <w:pPr>
        <w:ind w:left="515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条件维护部分需要</w:t>
      </w:r>
      <w:r w:rsidR="000656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提供对动作变量的维护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功能。</w:t>
      </w:r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D46B75" w:rsidRPr="006C22B0" w:rsidRDefault="000656A3" w:rsidP="00D46B75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动作定义部分需要支持动态变量</w:t>
      </w:r>
    </w:p>
    <w:p w:rsidR="00D46B75" w:rsidRPr="006C22B0" w:rsidRDefault="000656A3" w:rsidP="00D46B75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暂不考虑动作的自定义（系统采用动作类型预置功能）</w:t>
      </w:r>
    </w:p>
    <w:p w:rsidR="000E710F" w:rsidRPr="006C22B0" w:rsidRDefault="000E710F" w:rsidP="000E710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9" w:name="_Toc353365233"/>
      <w:r w:rsidRPr="006C22B0">
        <w:rPr>
          <w:rFonts w:asciiTheme="minorEastAsia" w:eastAsiaTheme="minorEastAsia" w:hAnsiTheme="minorEastAsia" w:hint="eastAsia"/>
        </w:rPr>
        <w:t>变量维护</w:t>
      </w:r>
      <w:bookmarkEnd w:id="19"/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0E710F" w:rsidRPr="006C22B0" w:rsidRDefault="00B01734" w:rsidP="00CC5C56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="00C54C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变量包括静态变量和动态变量，</w:t>
      </w:r>
      <w:r w:rsidR="00E6732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静态</w:t>
      </w:r>
      <w:r w:rsidR="00E6732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lastRenderedPageBreak/>
        <w:t>变量也就是固定的变量值，动态变量是指变量会随着条件值的改变而改变，比如消费1元送1个积分。</w:t>
      </w:r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0E710F" w:rsidRPr="006C22B0" w:rsidRDefault="00E67324" w:rsidP="00243F86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</w:t>
      </w:r>
      <w:r w:rsidR="00360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可以创建静态变量和动态变量，静态变量的值包括</w:t>
      </w:r>
      <w:r w:rsidR="00657A1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字符型、数字型、日期型</w:t>
      </w:r>
      <w:r w:rsidR="0086555E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。动态变量需要结合模型(实体)属性来确定，也就是说动态变量的来源是模型属性。</w:t>
      </w:r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0E710F" w:rsidRPr="006C22B0" w:rsidRDefault="003F5ACF" w:rsidP="000E710F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支持动态变量</w:t>
      </w:r>
    </w:p>
    <w:p w:rsidR="00A90E58" w:rsidRPr="006C22B0" w:rsidRDefault="00454977" w:rsidP="00A90E5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0" w:name="_Toc353365234"/>
      <w:r w:rsidRPr="006C22B0">
        <w:rPr>
          <w:rFonts w:asciiTheme="minorEastAsia" w:eastAsiaTheme="minorEastAsia" w:hAnsiTheme="minorEastAsia" w:hint="eastAsia"/>
        </w:rPr>
        <w:t>规则记录</w:t>
      </w:r>
      <w:bookmarkEnd w:id="20"/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90E58" w:rsidRPr="006C22B0" w:rsidRDefault="00F07D19" w:rsidP="00290357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我们需要查看规则的执行记录，包括规则执行时间、规则执行是否成功以及规则执行后的动作结果</w:t>
      </w:r>
      <w:r w:rsidR="00A90E58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90E58" w:rsidRPr="006C22B0" w:rsidRDefault="00EF00D1" w:rsidP="00530C9A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规则的记录是包括在引擎的核心执行之中的，在规则执行后会向记录表中插入相应的信息。我们需要提供一个页面让用户来查看规则的执行记录，比如某次规则的执行结果。</w:t>
      </w:r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A90E58" w:rsidRPr="006C22B0" w:rsidRDefault="00EF00D1" w:rsidP="00A90E58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规则结果查看。</w:t>
      </w:r>
    </w:p>
    <w:p w:rsidR="00804C34" w:rsidRPr="006C22B0" w:rsidRDefault="000A2A73" w:rsidP="00804C34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1" w:name="_Toc353365235"/>
      <w:r w:rsidRPr="006C22B0">
        <w:rPr>
          <w:rFonts w:asciiTheme="minorEastAsia" w:eastAsiaTheme="minorEastAsia" w:hAnsiTheme="minorEastAsia" w:hint="eastAsia"/>
        </w:rPr>
        <w:lastRenderedPageBreak/>
        <w:t>核心</w:t>
      </w:r>
      <w:r w:rsidR="00804C34" w:rsidRPr="006C22B0">
        <w:rPr>
          <w:rFonts w:asciiTheme="minorEastAsia" w:eastAsiaTheme="minorEastAsia" w:hAnsiTheme="minorEastAsia" w:hint="eastAsia"/>
        </w:rPr>
        <w:t>设计</w:t>
      </w:r>
      <w:bookmarkEnd w:id="21"/>
    </w:p>
    <w:p w:rsidR="00286A82" w:rsidRPr="006C22B0" w:rsidRDefault="00286A82" w:rsidP="00286A82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2" w:name="_Toc353365236"/>
      <w:r w:rsidRPr="006C22B0">
        <w:rPr>
          <w:rFonts w:asciiTheme="minorEastAsia" w:eastAsiaTheme="minorEastAsia" w:hAnsiTheme="minorEastAsia" w:hint="eastAsia"/>
        </w:rPr>
        <w:t>流程设计</w:t>
      </w:r>
      <w:bookmarkEnd w:id="22"/>
    </w:p>
    <w:p w:rsidR="00286A82" w:rsidRPr="006C22B0" w:rsidRDefault="00286A82" w:rsidP="00286A82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hint="eastAsia"/>
        </w:rPr>
        <w:t>时序图：</w:t>
      </w:r>
    </w:p>
    <w:p w:rsidR="00A77F4A" w:rsidRPr="006C22B0" w:rsidRDefault="00CF2E86" w:rsidP="006B4A9A">
      <w:p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/>
        </w:rPr>
        <w:object w:dxaOrig="9086" w:dyaOrig="4587">
          <v:shape id="_x0000_i1026" type="#_x0000_t75" style="width:414.75pt;height:210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610619294" r:id="rId12"/>
        </w:object>
      </w:r>
    </w:p>
    <w:p w:rsidR="00CF2E86" w:rsidRPr="006C22B0" w:rsidRDefault="00646C8B" w:rsidP="00CF2E8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3" w:name="_Toc353365237"/>
      <w:r w:rsidRPr="006C22B0">
        <w:rPr>
          <w:rFonts w:asciiTheme="minorEastAsia" w:eastAsiaTheme="minorEastAsia" w:hAnsiTheme="minorEastAsia" w:hint="eastAsia"/>
        </w:rPr>
        <w:t>详细</w:t>
      </w:r>
      <w:r w:rsidR="00CF2E86" w:rsidRPr="006C22B0">
        <w:rPr>
          <w:rFonts w:asciiTheme="minorEastAsia" w:eastAsiaTheme="minorEastAsia" w:hAnsiTheme="minorEastAsia" w:hint="eastAsia"/>
        </w:rPr>
        <w:t>设计</w:t>
      </w:r>
      <w:bookmarkEnd w:id="23"/>
    </w:p>
    <w:p w:rsidR="00F24BE7" w:rsidRPr="006C22B0" w:rsidRDefault="00773C89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外部系统通过统一的接口来调用规则引擎，需要向引擎提供场景信息以及fact对象信息，为了提高规则引擎的高可用性，我们这里虚拟化为两个参数，一个是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统一封装的</w:t>
      </w:r>
      <w:proofErr w:type="spellStart"/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ruleObject</w:t>
      </w:r>
      <w:proofErr w:type="spellEnd"/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对象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，存放Fact对象，一个是</w:t>
      </w:r>
      <w:r w:rsidR="00660522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全局变量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E7763D" w:rsidRPr="006C22B0" w:rsidRDefault="00773C89" w:rsidP="004F1542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在引擎接收到外部系统的参数后，引擎会去查找规则中对应此场景的可用规则信息，加载到规则后，得到规则的条件信息和动作信息。条件部分可能是一串表达式，表达式中包含条件的id信息，我们需要提取出这些id，然后根据id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去条件表中查找相应的条件，找到条件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后，得到的仍是一些id信息，当然这些id是由运算符连接在一起的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，他们可能是属性id、变量id，我将这些id用特殊符号隔开，以便区分，其中属性用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$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隔开，静态变量用</w:t>
      </w:r>
      <w:r w:rsidR="00567676">
        <w:rPr>
          <w:rFonts w:asciiTheme="minorEastAsia" w:eastAsiaTheme="minorEastAsia" w:hAnsiTheme="minorEastAsia" w:cs="宋体"/>
          <w:kern w:val="0"/>
          <w:sz w:val="24"/>
          <w:szCs w:val="24"/>
        </w:rPr>
        <w:t>@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隔开，动态变量用#隔开。</w:t>
      </w:r>
    </w:p>
    <w:p w:rsidR="00E7763D" w:rsidRPr="006C22B0" w:rsidRDefault="00E7763D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根据不同的标识拿到条件信息后，需要根据id来重新组装条件，以符合Drools语法。</w:t>
      </w:r>
    </w:p>
    <w:p w:rsidR="00E7763D" w:rsidRPr="006C22B0" w:rsidRDefault="00E7763D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lastRenderedPageBreak/>
        <w:t>动作部分同样需要根据动作id来拼接动作语法，这块需要结合接口中的具体方法来实现，特别需要注意拼接出动态变量部分。</w:t>
      </w:r>
    </w:p>
    <w:p w:rsidR="00104374" w:rsidRPr="006C22B0" w:rsidRDefault="00104374" w:rsidP="00A55BD5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在这一连串的拼接之后，我们会得到规则的Drools表达式，把表达式扔给Drools处理，并做一部分预处理，以满足Drools要求。</w:t>
      </w:r>
    </w:p>
    <w:p w:rsidR="005B2EF3" w:rsidRPr="006C22B0" w:rsidRDefault="005B2EF3" w:rsidP="005B2EF3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4" w:name="_Toc353365238"/>
      <w:r w:rsidRPr="006C22B0">
        <w:rPr>
          <w:rFonts w:asciiTheme="minorEastAsia" w:eastAsiaTheme="minorEastAsia" w:hAnsiTheme="minorEastAsia" w:hint="eastAsia"/>
        </w:rPr>
        <w:t>对外接口</w:t>
      </w:r>
      <w:bookmarkEnd w:id="24"/>
    </w:p>
    <w:p w:rsidR="005B2EF3" w:rsidRPr="006C22B0" w:rsidRDefault="00B45489" w:rsidP="00A55BD5">
      <w:pPr>
        <w:ind w:leftChars="171" w:left="359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其它第三方系统调用引擎时，</w:t>
      </w:r>
      <w:r w:rsidR="00AB3E7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需要调用引擎对外提供的接口，接口中包括Fact对象</w:t>
      </w:r>
      <w:proofErr w:type="spellStart"/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ruleObject</w:t>
      </w:r>
      <w:proofErr w:type="spellEnd"/>
      <w:r w:rsidR="00AB3E7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以及场景标识。方法名称如下：</w:t>
      </w:r>
    </w:p>
    <w:p w:rsidR="00AB3E7D" w:rsidRPr="00567676" w:rsidRDefault="00567676" w:rsidP="00A55BD5">
      <w:pPr>
        <w:ind w:leftChars="261" w:left="548" w:firstLine="171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void </w:t>
      </w:r>
      <w:proofErr w:type="gramStart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execute(</w:t>
      </w:r>
      <w:proofErr w:type="spellStart"/>
      <w:proofErr w:type="gramEnd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RuleExecutionObject</w:t>
      </w:r>
      <w:proofErr w:type="spellEnd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fact, </w:t>
      </w:r>
      <w:proofErr w:type="spellStart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RuleExecutionResult</w:t>
      </w:r>
      <w:proofErr w:type="spellEnd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result);</w:t>
      </w:r>
    </w:p>
    <w:p w:rsidR="00AB3E7D" w:rsidRPr="006C22B0" w:rsidRDefault="003C23D3" w:rsidP="00A55BD5">
      <w:pPr>
        <w:ind w:leftChars="145" w:left="304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其中</w:t>
      </w:r>
      <w:r w:rsidR="00A93629"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fact</w:t>
      </w:r>
      <w:r w:rsidR="00A93629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对象里包含了drools需要的fact业务对象以及规则执行的一些参数，比如，是否匹配全部规则并执行，或者根据名称匹配对应的规则然后执行。</w:t>
      </w:r>
      <w:r w:rsidR="007E31F3"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Result</w:t>
      </w:r>
      <w:r w:rsidR="007E31F3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里面会有一个map，用来存放结果需要的信息，比如，规则调用记录等等。</w:t>
      </w:r>
    </w:p>
    <w:p w:rsidR="007A3AE5" w:rsidRPr="006C22B0" w:rsidRDefault="007A3AE5" w:rsidP="007A3AE5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5" w:name="_Toc353365239"/>
      <w:r w:rsidRPr="006C22B0">
        <w:rPr>
          <w:rFonts w:asciiTheme="minorEastAsia" w:eastAsiaTheme="minorEastAsia" w:hAnsiTheme="minorEastAsia" w:hint="eastAsia"/>
        </w:rPr>
        <w:t>关键技术</w:t>
      </w:r>
      <w:bookmarkEnd w:id="25"/>
    </w:p>
    <w:p w:rsidR="0097300A" w:rsidRPr="00E81551" w:rsidRDefault="00931235" w:rsidP="00117F6C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6" w:name="_Toc353365240"/>
      <w:r w:rsidRPr="006C22B0">
        <w:rPr>
          <w:rFonts w:asciiTheme="minorEastAsia" w:eastAsiaTheme="minorEastAsia" w:hAnsiTheme="minorEastAsia" w:hint="eastAsia"/>
        </w:rPr>
        <w:t>Drools</w:t>
      </w:r>
      <w:bookmarkEnd w:id="26"/>
    </w:p>
    <w:p w:rsidR="006C2E16" w:rsidRPr="006C22B0" w:rsidRDefault="006C2E16" w:rsidP="006C2E16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7" w:name="_Toc353365242"/>
      <w:r w:rsidRPr="006C22B0">
        <w:rPr>
          <w:rFonts w:asciiTheme="minorEastAsia" w:eastAsiaTheme="minorEastAsia" w:hAnsiTheme="minorEastAsia" w:hint="eastAsia"/>
        </w:rPr>
        <w:t>参考文档</w:t>
      </w:r>
      <w:bookmarkEnd w:id="27"/>
    </w:p>
    <w:p w:rsidR="007A3AE5" w:rsidRPr="006C22B0" w:rsidRDefault="00F233DE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3" w:history="1">
        <w:r w:rsidR="006C2E16" w:rsidRPr="006C22B0">
          <w:rPr>
            <w:rStyle w:val="af"/>
            <w:rFonts w:asciiTheme="minorEastAsia" w:eastAsiaTheme="minorEastAsia" w:hAnsiTheme="minorEastAsia"/>
          </w:rPr>
          <w:t>http://www.jboss.org/drools/</w:t>
        </w:r>
      </w:hyperlink>
    </w:p>
    <w:p w:rsidR="006C2E16" w:rsidRPr="006C22B0" w:rsidRDefault="00F233DE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4" w:history="1">
        <w:r w:rsidR="006C2E16" w:rsidRPr="006C22B0">
          <w:rPr>
            <w:rStyle w:val="af"/>
            <w:rFonts w:asciiTheme="minorEastAsia" w:eastAsiaTheme="minorEastAsia" w:hAnsiTheme="minorEastAsia"/>
          </w:rPr>
          <w:t>http://lalalabs.blog.163.com/blog/static/94325202201112510340870/</w:t>
        </w:r>
      </w:hyperlink>
    </w:p>
    <w:p w:rsidR="00BC01BA" w:rsidRPr="006C22B0" w:rsidRDefault="00F233DE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5" w:history="1">
        <w:r w:rsidR="00BC01BA" w:rsidRPr="006C22B0">
          <w:rPr>
            <w:rStyle w:val="af"/>
            <w:rFonts w:asciiTheme="minorEastAsia" w:eastAsiaTheme="minorEastAsia" w:hAnsiTheme="minorEastAsia"/>
          </w:rPr>
          <w:t>http://www.docin.com/p-65570981.html</w:t>
        </w:r>
      </w:hyperlink>
    </w:p>
    <w:p w:rsidR="00362434" w:rsidRPr="006C22B0" w:rsidRDefault="00F233DE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6" w:history="1">
        <w:r w:rsidR="00362434" w:rsidRPr="006C22B0">
          <w:rPr>
            <w:rStyle w:val="af"/>
            <w:rFonts w:asciiTheme="minorEastAsia" w:eastAsiaTheme="minorEastAsia" w:hAnsiTheme="minorEastAsia"/>
          </w:rPr>
          <w:t>http://my.oschina.net/ITBoy/blog/74679</w:t>
        </w:r>
      </w:hyperlink>
    </w:p>
    <w:sectPr w:rsidR="00362434" w:rsidRPr="006C22B0" w:rsidSect="00C03633"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3DE" w:rsidRDefault="00F233DE" w:rsidP="00391A51">
      <w:r>
        <w:separator/>
      </w:r>
    </w:p>
  </w:endnote>
  <w:endnote w:type="continuationSeparator" w:id="0">
    <w:p w:rsidR="00F233DE" w:rsidRDefault="00F233DE" w:rsidP="0039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A51" w:rsidRDefault="00391A51">
    <w:pPr>
      <w:pStyle w:val="a6"/>
    </w:pPr>
    <w:r>
      <w:rPr>
        <w:rFonts w:hint="eastAsia"/>
      </w:rPr>
      <w:t>第</w:t>
    </w:r>
    <w:r>
      <w:rPr>
        <w:rFonts w:hint="eastAsia"/>
      </w:rPr>
      <w:t xml:space="preserve"> </w:t>
    </w:r>
    <w:r w:rsidR="006B4D63">
      <w:fldChar w:fldCharType="begin"/>
    </w:r>
    <w:r w:rsidR="006B4D63">
      <w:instrText xml:space="preserve"> PAGE </w:instrText>
    </w:r>
    <w:r w:rsidR="006B4D63">
      <w:fldChar w:fldCharType="separate"/>
    </w:r>
    <w:r w:rsidR="008268C4">
      <w:rPr>
        <w:noProof/>
      </w:rPr>
      <w:t>11</w:t>
    </w:r>
    <w:r w:rsidR="006B4D63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8268C4">
        <w:rPr>
          <w:noProof/>
        </w:rPr>
        <w:t>11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3DE" w:rsidRDefault="00F233DE" w:rsidP="00391A51">
      <w:r>
        <w:separator/>
      </w:r>
    </w:p>
  </w:footnote>
  <w:footnote w:type="continuationSeparator" w:id="0">
    <w:p w:rsidR="00F233DE" w:rsidRDefault="00F233DE" w:rsidP="00391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A51" w:rsidRDefault="003568F1">
    <w:pPr>
      <w:pStyle w:val="aa"/>
      <w:jc w:val="right"/>
    </w:pPr>
    <w:r>
      <w:rPr>
        <w:rFonts w:hint="eastAsia"/>
      </w:rPr>
      <w:t>规则</w:t>
    </w:r>
    <w:r w:rsidR="00391A51">
      <w:rPr>
        <w:rFonts w:hint="eastAsia"/>
      </w:rPr>
      <w:t>引擎设计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2"/>
    <w:multiLevelType w:val="multilevel"/>
    <w:tmpl w:val="0000001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0000013"/>
    <w:multiLevelType w:val="multilevel"/>
    <w:tmpl w:val="0000001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0000016"/>
    <w:multiLevelType w:val="multilevel"/>
    <w:tmpl w:val="000000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0000001B"/>
    <w:multiLevelType w:val="multilevel"/>
    <w:tmpl w:val="0000001B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0000001D"/>
    <w:multiLevelType w:val="multilevel"/>
    <w:tmpl w:val="000000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0000001F"/>
    <w:multiLevelType w:val="multilevel"/>
    <w:tmpl w:val="000000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00000020"/>
    <w:multiLevelType w:val="multilevel"/>
    <w:tmpl w:val="000000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00000022"/>
    <w:multiLevelType w:val="multilevel"/>
    <w:tmpl w:val="0000002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00000024"/>
    <w:multiLevelType w:val="multilevel"/>
    <w:tmpl w:val="0000002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0000025"/>
    <w:multiLevelType w:val="multilevel"/>
    <w:tmpl w:val="000000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00000028"/>
    <w:multiLevelType w:val="multilevel"/>
    <w:tmpl w:val="0000002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0000002E"/>
    <w:multiLevelType w:val="multilevel"/>
    <w:tmpl w:val="0000002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000002F"/>
    <w:multiLevelType w:val="multilevel"/>
    <w:tmpl w:val="000000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00000030"/>
    <w:multiLevelType w:val="multilevel"/>
    <w:tmpl w:val="0000003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00000031"/>
    <w:multiLevelType w:val="multilevel"/>
    <w:tmpl w:val="000000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00000032"/>
    <w:multiLevelType w:val="multilevel"/>
    <w:tmpl w:val="0000003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00000033"/>
    <w:multiLevelType w:val="multilevel"/>
    <w:tmpl w:val="000000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00000034"/>
    <w:multiLevelType w:val="multilevel"/>
    <w:tmpl w:val="00000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00000036"/>
    <w:multiLevelType w:val="multilevel"/>
    <w:tmpl w:val="000000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00000037"/>
    <w:multiLevelType w:val="multilevel"/>
    <w:tmpl w:val="0000003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00000039"/>
    <w:multiLevelType w:val="multilevel"/>
    <w:tmpl w:val="000000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7" w15:restartNumberingAfterBreak="0">
    <w:nsid w:val="0000003B"/>
    <w:multiLevelType w:val="multilevel"/>
    <w:tmpl w:val="0000003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0000003C"/>
    <w:multiLevelType w:val="multilevel"/>
    <w:tmpl w:val="00000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9" w15:restartNumberingAfterBreak="0">
    <w:nsid w:val="0000003D"/>
    <w:multiLevelType w:val="multilevel"/>
    <w:tmpl w:val="000000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0000003E"/>
    <w:multiLevelType w:val="multilevel"/>
    <w:tmpl w:val="00000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0000003F"/>
    <w:multiLevelType w:val="multilevel"/>
    <w:tmpl w:val="000000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2" w15:restartNumberingAfterBreak="0">
    <w:nsid w:val="00000040"/>
    <w:multiLevelType w:val="multilevel"/>
    <w:tmpl w:val="000000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00000042"/>
    <w:multiLevelType w:val="multilevel"/>
    <w:tmpl w:val="00000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4" w15:restartNumberingAfterBreak="0">
    <w:nsid w:val="00000043"/>
    <w:multiLevelType w:val="multilevel"/>
    <w:tmpl w:val="000000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00000044"/>
    <w:multiLevelType w:val="multilevel"/>
    <w:tmpl w:val="00000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00000045"/>
    <w:multiLevelType w:val="multilevel"/>
    <w:tmpl w:val="000000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7" w15:restartNumberingAfterBreak="0">
    <w:nsid w:val="00000046"/>
    <w:multiLevelType w:val="multilevel"/>
    <w:tmpl w:val="0000004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00000047"/>
    <w:multiLevelType w:val="multilevel"/>
    <w:tmpl w:val="0000004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00000048"/>
    <w:multiLevelType w:val="multilevel"/>
    <w:tmpl w:val="00000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0" w15:restartNumberingAfterBreak="0">
    <w:nsid w:val="00000049"/>
    <w:multiLevelType w:val="multilevel"/>
    <w:tmpl w:val="000000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0000004A"/>
    <w:multiLevelType w:val="multilevel"/>
    <w:tmpl w:val="0000004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0000004B"/>
    <w:multiLevelType w:val="multilevel"/>
    <w:tmpl w:val="000000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3" w15:restartNumberingAfterBreak="0">
    <w:nsid w:val="38F558EF"/>
    <w:multiLevelType w:val="hybridMultilevel"/>
    <w:tmpl w:val="AC62DAA4"/>
    <w:lvl w:ilvl="0" w:tplc="CAB074F0">
      <w:start w:val="1"/>
      <w:numFmt w:val="decimal"/>
      <w:lvlText w:val="%1)"/>
      <w:lvlJc w:val="left"/>
      <w:pPr>
        <w:ind w:left="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20"/>
      </w:pPr>
    </w:lvl>
    <w:lvl w:ilvl="2" w:tplc="0409001B" w:tentative="1">
      <w:start w:val="1"/>
      <w:numFmt w:val="lowerRoman"/>
      <w:lvlText w:val="%3."/>
      <w:lvlJc w:val="right"/>
      <w:pPr>
        <w:ind w:left="1775" w:hanging="420"/>
      </w:pPr>
    </w:lvl>
    <w:lvl w:ilvl="3" w:tplc="0409000F" w:tentative="1">
      <w:start w:val="1"/>
      <w:numFmt w:val="decimal"/>
      <w:lvlText w:val="%4."/>
      <w:lvlJc w:val="left"/>
      <w:pPr>
        <w:ind w:left="2195" w:hanging="420"/>
      </w:pPr>
    </w:lvl>
    <w:lvl w:ilvl="4" w:tplc="04090019" w:tentative="1">
      <w:start w:val="1"/>
      <w:numFmt w:val="lowerLetter"/>
      <w:lvlText w:val="%5)"/>
      <w:lvlJc w:val="left"/>
      <w:pPr>
        <w:ind w:left="2615" w:hanging="420"/>
      </w:pPr>
    </w:lvl>
    <w:lvl w:ilvl="5" w:tplc="0409001B" w:tentative="1">
      <w:start w:val="1"/>
      <w:numFmt w:val="lowerRoman"/>
      <w:lvlText w:val="%6."/>
      <w:lvlJc w:val="right"/>
      <w:pPr>
        <w:ind w:left="3035" w:hanging="420"/>
      </w:pPr>
    </w:lvl>
    <w:lvl w:ilvl="6" w:tplc="0409000F" w:tentative="1">
      <w:start w:val="1"/>
      <w:numFmt w:val="decimal"/>
      <w:lvlText w:val="%7."/>
      <w:lvlJc w:val="left"/>
      <w:pPr>
        <w:ind w:left="3455" w:hanging="420"/>
      </w:pPr>
    </w:lvl>
    <w:lvl w:ilvl="7" w:tplc="04090019" w:tentative="1">
      <w:start w:val="1"/>
      <w:numFmt w:val="lowerLetter"/>
      <w:lvlText w:val="%8)"/>
      <w:lvlJc w:val="left"/>
      <w:pPr>
        <w:ind w:left="3875" w:hanging="420"/>
      </w:pPr>
    </w:lvl>
    <w:lvl w:ilvl="8" w:tplc="0409001B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64" w15:restartNumberingAfterBreak="0">
    <w:nsid w:val="4A0D0FA9"/>
    <w:multiLevelType w:val="hybridMultilevel"/>
    <w:tmpl w:val="ED6A99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4EE1518D"/>
    <w:multiLevelType w:val="hybridMultilevel"/>
    <w:tmpl w:val="9F7A976C"/>
    <w:lvl w:ilvl="0" w:tplc="0409000F">
      <w:start w:val="1"/>
      <w:numFmt w:val="decimal"/>
      <w:lvlText w:val="%1.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66" w15:restartNumberingAfterBreak="0">
    <w:nsid w:val="640154EB"/>
    <w:multiLevelType w:val="multilevel"/>
    <w:tmpl w:val="000000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8"/>
  </w:num>
  <w:num w:numId="5">
    <w:abstractNumId w:val="39"/>
  </w:num>
  <w:num w:numId="6">
    <w:abstractNumId w:val="37"/>
  </w:num>
  <w:num w:numId="7">
    <w:abstractNumId w:val="41"/>
  </w:num>
  <w:num w:numId="8">
    <w:abstractNumId w:val="44"/>
  </w:num>
  <w:num w:numId="9">
    <w:abstractNumId w:val="7"/>
  </w:num>
  <w:num w:numId="10">
    <w:abstractNumId w:val="18"/>
  </w:num>
  <w:num w:numId="11">
    <w:abstractNumId w:val="12"/>
  </w:num>
  <w:num w:numId="12">
    <w:abstractNumId w:val="52"/>
  </w:num>
  <w:num w:numId="13">
    <w:abstractNumId w:val="31"/>
  </w:num>
  <w:num w:numId="14">
    <w:abstractNumId w:val="49"/>
  </w:num>
  <w:num w:numId="15">
    <w:abstractNumId w:val="55"/>
  </w:num>
  <w:num w:numId="16">
    <w:abstractNumId w:val="48"/>
  </w:num>
  <w:num w:numId="17">
    <w:abstractNumId w:val="34"/>
  </w:num>
  <w:num w:numId="18">
    <w:abstractNumId w:val="42"/>
  </w:num>
  <w:num w:numId="19">
    <w:abstractNumId w:val="40"/>
  </w:num>
  <w:num w:numId="20">
    <w:abstractNumId w:val="14"/>
  </w:num>
  <w:num w:numId="21">
    <w:abstractNumId w:val="66"/>
  </w:num>
  <w:num w:numId="22">
    <w:abstractNumId w:val="13"/>
  </w:num>
  <w:num w:numId="23">
    <w:abstractNumId w:val="57"/>
  </w:num>
  <w:num w:numId="24">
    <w:abstractNumId w:val="23"/>
  </w:num>
  <w:num w:numId="25">
    <w:abstractNumId w:val="33"/>
  </w:num>
  <w:num w:numId="26">
    <w:abstractNumId w:val="16"/>
  </w:num>
  <w:num w:numId="27">
    <w:abstractNumId w:val="58"/>
  </w:num>
  <w:num w:numId="28">
    <w:abstractNumId w:val="53"/>
  </w:num>
  <w:num w:numId="29">
    <w:abstractNumId w:val="5"/>
  </w:num>
  <w:num w:numId="30">
    <w:abstractNumId w:val="19"/>
  </w:num>
  <w:num w:numId="31">
    <w:abstractNumId w:val="15"/>
  </w:num>
  <w:num w:numId="32">
    <w:abstractNumId w:val="61"/>
  </w:num>
  <w:num w:numId="33">
    <w:abstractNumId w:val="26"/>
  </w:num>
  <w:num w:numId="34">
    <w:abstractNumId w:val="50"/>
  </w:num>
  <w:num w:numId="35">
    <w:abstractNumId w:val="1"/>
  </w:num>
  <w:num w:numId="36">
    <w:abstractNumId w:val="62"/>
  </w:num>
  <w:num w:numId="37">
    <w:abstractNumId w:val="38"/>
  </w:num>
  <w:num w:numId="38">
    <w:abstractNumId w:val="35"/>
  </w:num>
  <w:num w:numId="39">
    <w:abstractNumId w:val="25"/>
  </w:num>
  <w:num w:numId="40">
    <w:abstractNumId w:val="29"/>
  </w:num>
  <w:num w:numId="41">
    <w:abstractNumId w:val="28"/>
  </w:num>
  <w:num w:numId="42">
    <w:abstractNumId w:val="46"/>
  </w:num>
  <w:num w:numId="43">
    <w:abstractNumId w:val="24"/>
  </w:num>
  <w:num w:numId="44">
    <w:abstractNumId w:val="6"/>
  </w:num>
  <w:num w:numId="45">
    <w:abstractNumId w:val="59"/>
  </w:num>
  <w:num w:numId="46">
    <w:abstractNumId w:val="54"/>
  </w:num>
  <w:num w:numId="47">
    <w:abstractNumId w:val="56"/>
  </w:num>
  <w:num w:numId="48">
    <w:abstractNumId w:val="30"/>
  </w:num>
  <w:num w:numId="49">
    <w:abstractNumId w:val="45"/>
  </w:num>
  <w:num w:numId="50">
    <w:abstractNumId w:val="2"/>
  </w:num>
  <w:num w:numId="51">
    <w:abstractNumId w:val="11"/>
  </w:num>
  <w:num w:numId="52">
    <w:abstractNumId w:val="60"/>
  </w:num>
  <w:num w:numId="53">
    <w:abstractNumId w:val="27"/>
  </w:num>
  <w:num w:numId="54">
    <w:abstractNumId w:val="36"/>
  </w:num>
  <w:num w:numId="55">
    <w:abstractNumId w:val="4"/>
  </w:num>
  <w:num w:numId="56">
    <w:abstractNumId w:val="47"/>
  </w:num>
  <w:num w:numId="57">
    <w:abstractNumId w:val="43"/>
  </w:num>
  <w:num w:numId="58">
    <w:abstractNumId w:val="3"/>
  </w:num>
  <w:num w:numId="59">
    <w:abstractNumId w:val="32"/>
  </w:num>
  <w:num w:numId="60">
    <w:abstractNumId w:val="51"/>
  </w:num>
  <w:num w:numId="61">
    <w:abstractNumId w:val="21"/>
  </w:num>
  <w:num w:numId="62">
    <w:abstractNumId w:val="10"/>
  </w:num>
  <w:num w:numId="63">
    <w:abstractNumId w:val="9"/>
  </w:num>
  <w:num w:numId="64">
    <w:abstractNumId w:val="0"/>
  </w:num>
  <w:num w:numId="65">
    <w:abstractNumId w:val="65"/>
  </w:num>
  <w:num w:numId="66">
    <w:abstractNumId w:val="64"/>
  </w:num>
  <w:num w:numId="67">
    <w:abstractNumId w:val="6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4BB5"/>
    <w:rsid w:val="00007BAE"/>
    <w:rsid w:val="000113E5"/>
    <w:rsid w:val="00022998"/>
    <w:rsid w:val="00031AF3"/>
    <w:rsid w:val="000329A0"/>
    <w:rsid w:val="0005773A"/>
    <w:rsid w:val="000656A3"/>
    <w:rsid w:val="00071161"/>
    <w:rsid w:val="00080635"/>
    <w:rsid w:val="0008130A"/>
    <w:rsid w:val="0008138A"/>
    <w:rsid w:val="000A2A73"/>
    <w:rsid w:val="000A6CE6"/>
    <w:rsid w:val="000A78EB"/>
    <w:rsid w:val="000A7C04"/>
    <w:rsid w:val="000B375B"/>
    <w:rsid w:val="000C3D60"/>
    <w:rsid w:val="000D48A9"/>
    <w:rsid w:val="000E6391"/>
    <w:rsid w:val="000E710F"/>
    <w:rsid w:val="000E788A"/>
    <w:rsid w:val="000F24AF"/>
    <w:rsid w:val="000F3E19"/>
    <w:rsid w:val="00104374"/>
    <w:rsid w:val="00117F6C"/>
    <w:rsid w:val="0016129D"/>
    <w:rsid w:val="00164BFE"/>
    <w:rsid w:val="00172A27"/>
    <w:rsid w:val="00173576"/>
    <w:rsid w:val="00174BDF"/>
    <w:rsid w:val="00194631"/>
    <w:rsid w:val="001A5127"/>
    <w:rsid w:val="001A670B"/>
    <w:rsid w:val="001A7AC4"/>
    <w:rsid w:val="001B765C"/>
    <w:rsid w:val="001C4344"/>
    <w:rsid w:val="001C5640"/>
    <w:rsid w:val="001D0E39"/>
    <w:rsid w:val="001E34F4"/>
    <w:rsid w:val="001E5CEC"/>
    <w:rsid w:val="001F05BD"/>
    <w:rsid w:val="001F4DCF"/>
    <w:rsid w:val="00204C38"/>
    <w:rsid w:val="00220DCD"/>
    <w:rsid w:val="00225DF9"/>
    <w:rsid w:val="00233768"/>
    <w:rsid w:val="0023404B"/>
    <w:rsid w:val="00243F86"/>
    <w:rsid w:val="002449BA"/>
    <w:rsid w:val="00252869"/>
    <w:rsid w:val="002579B0"/>
    <w:rsid w:val="00270530"/>
    <w:rsid w:val="00283F79"/>
    <w:rsid w:val="00286A82"/>
    <w:rsid w:val="00290357"/>
    <w:rsid w:val="00297CB4"/>
    <w:rsid w:val="002A10E8"/>
    <w:rsid w:val="002B6403"/>
    <w:rsid w:val="003078B3"/>
    <w:rsid w:val="00307D74"/>
    <w:rsid w:val="003238E4"/>
    <w:rsid w:val="003273F1"/>
    <w:rsid w:val="00327D67"/>
    <w:rsid w:val="00331052"/>
    <w:rsid w:val="00332B0E"/>
    <w:rsid w:val="00336508"/>
    <w:rsid w:val="00342BA5"/>
    <w:rsid w:val="00344D06"/>
    <w:rsid w:val="0034717F"/>
    <w:rsid w:val="003568F1"/>
    <w:rsid w:val="0036063D"/>
    <w:rsid w:val="00362434"/>
    <w:rsid w:val="00391A51"/>
    <w:rsid w:val="00393661"/>
    <w:rsid w:val="00397132"/>
    <w:rsid w:val="003A5967"/>
    <w:rsid w:val="003B31AF"/>
    <w:rsid w:val="003C23D3"/>
    <w:rsid w:val="003F5ACF"/>
    <w:rsid w:val="0040130D"/>
    <w:rsid w:val="004023CC"/>
    <w:rsid w:val="004447F3"/>
    <w:rsid w:val="00454977"/>
    <w:rsid w:val="0047462B"/>
    <w:rsid w:val="00493079"/>
    <w:rsid w:val="00494883"/>
    <w:rsid w:val="004A5B48"/>
    <w:rsid w:val="004D296E"/>
    <w:rsid w:val="004E21C4"/>
    <w:rsid w:val="004E4558"/>
    <w:rsid w:val="004F1542"/>
    <w:rsid w:val="004F171B"/>
    <w:rsid w:val="004F6F64"/>
    <w:rsid w:val="0050773C"/>
    <w:rsid w:val="00511F56"/>
    <w:rsid w:val="00517557"/>
    <w:rsid w:val="00526064"/>
    <w:rsid w:val="005301A4"/>
    <w:rsid w:val="00530C9A"/>
    <w:rsid w:val="005427CF"/>
    <w:rsid w:val="00542F4B"/>
    <w:rsid w:val="00567676"/>
    <w:rsid w:val="0059055B"/>
    <w:rsid w:val="005967BD"/>
    <w:rsid w:val="005A2BD3"/>
    <w:rsid w:val="005B2EF3"/>
    <w:rsid w:val="005C088E"/>
    <w:rsid w:val="005C102B"/>
    <w:rsid w:val="005E11A7"/>
    <w:rsid w:val="005E4268"/>
    <w:rsid w:val="005F0E7E"/>
    <w:rsid w:val="005F1F78"/>
    <w:rsid w:val="005F4917"/>
    <w:rsid w:val="005F7EFF"/>
    <w:rsid w:val="00600C22"/>
    <w:rsid w:val="006056CC"/>
    <w:rsid w:val="00612E55"/>
    <w:rsid w:val="00636734"/>
    <w:rsid w:val="006428F3"/>
    <w:rsid w:val="00646C8B"/>
    <w:rsid w:val="00657A1A"/>
    <w:rsid w:val="00660522"/>
    <w:rsid w:val="006665EA"/>
    <w:rsid w:val="00674F9A"/>
    <w:rsid w:val="00692242"/>
    <w:rsid w:val="006B1254"/>
    <w:rsid w:val="006B4A9A"/>
    <w:rsid w:val="006B4D63"/>
    <w:rsid w:val="006C22B0"/>
    <w:rsid w:val="006C2E16"/>
    <w:rsid w:val="006D042F"/>
    <w:rsid w:val="006D20A6"/>
    <w:rsid w:val="006D6B84"/>
    <w:rsid w:val="007257B5"/>
    <w:rsid w:val="0073142A"/>
    <w:rsid w:val="00757AF7"/>
    <w:rsid w:val="00761678"/>
    <w:rsid w:val="0076496A"/>
    <w:rsid w:val="00771FC3"/>
    <w:rsid w:val="00773C89"/>
    <w:rsid w:val="007A0F9C"/>
    <w:rsid w:val="007A3AE5"/>
    <w:rsid w:val="007A52DE"/>
    <w:rsid w:val="007A668E"/>
    <w:rsid w:val="007D2D54"/>
    <w:rsid w:val="007E31F3"/>
    <w:rsid w:val="0080480C"/>
    <w:rsid w:val="00804C34"/>
    <w:rsid w:val="00805618"/>
    <w:rsid w:val="008268C4"/>
    <w:rsid w:val="00830032"/>
    <w:rsid w:val="00832859"/>
    <w:rsid w:val="00843264"/>
    <w:rsid w:val="00853777"/>
    <w:rsid w:val="0086555E"/>
    <w:rsid w:val="0089453E"/>
    <w:rsid w:val="008B2BEE"/>
    <w:rsid w:val="008C1F01"/>
    <w:rsid w:val="008C2026"/>
    <w:rsid w:val="008D1997"/>
    <w:rsid w:val="008D1BC9"/>
    <w:rsid w:val="008E551F"/>
    <w:rsid w:val="008F3ED7"/>
    <w:rsid w:val="008F6CC8"/>
    <w:rsid w:val="00907206"/>
    <w:rsid w:val="0091023B"/>
    <w:rsid w:val="0091053D"/>
    <w:rsid w:val="00921244"/>
    <w:rsid w:val="00925265"/>
    <w:rsid w:val="00925D9A"/>
    <w:rsid w:val="00931235"/>
    <w:rsid w:val="00931384"/>
    <w:rsid w:val="00931AB5"/>
    <w:rsid w:val="00946798"/>
    <w:rsid w:val="00967111"/>
    <w:rsid w:val="00971BB3"/>
    <w:rsid w:val="0097300A"/>
    <w:rsid w:val="00977E94"/>
    <w:rsid w:val="00982258"/>
    <w:rsid w:val="0099427A"/>
    <w:rsid w:val="00995609"/>
    <w:rsid w:val="009B6337"/>
    <w:rsid w:val="009C5566"/>
    <w:rsid w:val="009D30CF"/>
    <w:rsid w:val="009D6BBE"/>
    <w:rsid w:val="009E0D7D"/>
    <w:rsid w:val="009E74FC"/>
    <w:rsid w:val="009F56A4"/>
    <w:rsid w:val="00A04184"/>
    <w:rsid w:val="00A047B1"/>
    <w:rsid w:val="00A047C3"/>
    <w:rsid w:val="00A20B8C"/>
    <w:rsid w:val="00A2120C"/>
    <w:rsid w:val="00A2698F"/>
    <w:rsid w:val="00A411C8"/>
    <w:rsid w:val="00A4388D"/>
    <w:rsid w:val="00A4670F"/>
    <w:rsid w:val="00A52448"/>
    <w:rsid w:val="00A55BD5"/>
    <w:rsid w:val="00A72CBF"/>
    <w:rsid w:val="00A77F4A"/>
    <w:rsid w:val="00A90E58"/>
    <w:rsid w:val="00A93629"/>
    <w:rsid w:val="00A95F3A"/>
    <w:rsid w:val="00AA0BCF"/>
    <w:rsid w:val="00AB3E7D"/>
    <w:rsid w:val="00AB6F32"/>
    <w:rsid w:val="00AC3B1B"/>
    <w:rsid w:val="00AF3853"/>
    <w:rsid w:val="00AF7D31"/>
    <w:rsid w:val="00B01734"/>
    <w:rsid w:val="00B16763"/>
    <w:rsid w:val="00B24D6A"/>
    <w:rsid w:val="00B45489"/>
    <w:rsid w:val="00B45F86"/>
    <w:rsid w:val="00B46ABE"/>
    <w:rsid w:val="00B53786"/>
    <w:rsid w:val="00B77A08"/>
    <w:rsid w:val="00B8060C"/>
    <w:rsid w:val="00B80A8D"/>
    <w:rsid w:val="00B86FC1"/>
    <w:rsid w:val="00BC01BA"/>
    <w:rsid w:val="00BC4E5E"/>
    <w:rsid w:val="00C03633"/>
    <w:rsid w:val="00C15B5D"/>
    <w:rsid w:val="00C369F7"/>
    <w:rsid w:val="00C43A78"/>
    <w:rsid w:val="00C54CA3"/>
    <w:rsid w:val="00C55BBE"/>
    <w:rsid w:val="00C573FB"/>
    <w:rsid w:val="00C95DDF"/>
    <w:rsid w:val="00C96834"/>
    <w:rsid w:val="00CA0259"/>
    <w:rsid w:val="00CA4E42"/>
    <w:rsid w:val="00CB6CA1"/>
    <w:rsid w:val="00CC1652"/>
    <w:rsid w:val="00CC5C56"/>
    <w:rsid w:val="00CE1CFF"/>
    <w:rsid w:val="00CF2E86"/>
    <w:rsid w:val="00CF4398"/>
    <w:rsid w:val="00CF6EB1"/>
    <w:rsid w:val="00D1464D"/>
    <w:rsid w:val="00D4389D"/>
    <w:rsid w:val="00D46B75"/>
    <w:rsid w:val="00D5565D"/>
    <w:rsid w:val="00D67B2E"/>
    <w:rsid w:val="00D77EA6"/>
    <w:rsid w:val="00D81CE5"/>
    <w:rsid w:val="00DA7A15"/>
    <w:rsid w:val="00DB30E5"/>
    <w:rsid w:val="00DB42F9"/>
    <w:rsid w:val="00DB511A"/>
    <w:rsid w:val="00DC3AF0"/>
    <w:rsid w:val="00DE28EF"/>
    <w:rsid w:val="00E21886"/>
    <w:rsid w:val="00E35C15"/>
    <w:rsid w:val="00E40DE0"/>
    <w:rsid w:val="00E44EB6"/>
    <w:rsid w:val="00E52D8F"/>
    <w:rsid w:val="00E533EA"/>
    <w:rsid w:val="00E67324"/>
    <w:rsid w:val="00E7763D"/>
    <w:rsid w:val="00E81551"/>
    <w:rsid w:val="00E94F53"/>
    <w:rsid w:val="00E97193"/>
    <w:rsid w:val="00EA5C71"/>
    <w:rsid w:val="00EA60D3"/>
    <w:rsid w:val="00EC69B4"/>
    <w:rsid w:val="00EE05B6"/>
    <w:rsid w:val="00EE1647"/>
    <w:rsid w:val="00EF00D1"/>
    <w:rsid w:val="00EF20B2"/>
    <w:rsid w:val="00F024F6"/>
    <w:rsid w:val="00F03454"/>
    <w:rsid w:val="00F07D19"/>
    <w:rsid w:val="00F14ACD"/>
    <w:rsid w:val="00F17866"/>
    <w:rsid w:val="00F233DE"/>
    <w:rsid w:val="00F24BE7"/>
    <w:rsid w:val="00F545B5"/>
    <w:rsid w:val="00F67624"/>
    <w:rsid w:val="00F76E38"/>
    <w:rsid w:val="00F9113E"/>
    <w:rsid w:val="00FA4F55"/>
    <w:rsid w:val="00FA5B05"/>
    <w:rsid w:val="00FC13D2"/>
    <w:rsid w:val="00FC6BD2"/>
    <w:rsid w:val="00FD53D7"/>
    <w:rsid w:val="00FE07A9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1B3CDFF"/>
  <w15:docId w15:val="{CF010B90-6C9E-4D75-9829-58EBCCFD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0B8C"/>
    <w:pPr>
      <w:widowControl w:val="0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A20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20B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20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20B8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20B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rsid w:val="00A20B8C"/>
    <w:rPr>
      <w:sz w:val="18"/>
      <w:szCs w:val="18"/>
    </w:rPr>
  </w:style>
  <w:style w:type="character" w:customStyle="1" w:styleId="a5">
    <w:name w:val="页脚 字符"/>
    <w:basedOn w:val="a0"/>
    <w:link w:val="a6"/>
    <w:rsid w:val="00A20B8C"/>
    <w:rPr>
      <w:sz w:val="18"/>
      <w:szCs w:val="18"/>
    </w:rPr>
  </w:style>
  <w:style w:type="character" w:customStyle="1" w:styleId="a7">
    <w:name w:val="副标题 字符"/>
    <w:basedOn w:val="a0"/>
    <w:link w:val="a8"/>
    <w:rsid w:val="00A20B8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A20B8C"/>
    <w:rPr>
      <w:rFonts w:ascii="Cambria" w:eastAsia="宋体" w:hAnsi="Cambria"/>
      <w:b/>
      <w:bCs/>
      <w:sz w:val="32"/>
      <w:szCs w:val="32"/>
    </w:rPr>
  </w:style>
  <w:style w:type="character" w:customStyle="1" w:styleId="50">
    <w:name w:val="标题 5 字符"/>
    <w:basedOn w:val="a0"/>
    <w:link w:val="5"/>
    <w:rsid w:val="00A20B8C"/>
    <w:rPr>
      <w:b/>
      <w:bCs/>
      <w:sz w:val="28"/>
      <w:szCs w:val="28"/>
    </w:rPr>
  </w:style>
  <w:style w:type="character" w:customStyle="1" w:styleId="Char">
    <w:name w:val="文档结构图 Char"/>
    <w:basedOn w:val="a0"/>
    <w:link w:val="11"/>
    <w:rsid w:val="00A20B8C"/>
    <w:rPr>
      <w:rFonts w:ascii="宋体" w:eastAsia="宋体"/>
      <w:sz w:val="18"/>
      <w:szCs w:val="18"/>
    </w:rPr>
  </w:style>
  <w:style w:type="character" w:customStyle="1" w:styleId="a9">
    <w:name w:val="页眉 字符"/>
    <w:basedOn w:val="a0"/>
    <w:link w:val="aa"/>
    <w:rsid w:val="00A20B8C"/>
    <w:rPr>
      <w:sz w:val="18"/>
      <w:szCs w:val="18"/>
    </w:rPr>
  </w:style>
  <w:style w:type="character" w:customStyle="1" w:styleId="ab">
    <w:name w:val="批注文字 字符"/>
    <w:basedOn w:val="a0"/>
    <w:link w:val="ac"/>
    <w:rsid w:val="00A20B8C"/>
  </w:style>
  <w:style w:type="character" w:customStyle="1" w:styleId="30">
    <w:name w:val="标题 3 字符"/>
    <w:basedOn w:val="a0"/>
    <w:link w:val="3"/>
    <w:rsid w:val="00A20B8C"/>
    <w:rPr>
      <w:b/>
      <w:bCs/>
      <w:sz w:val="32"/>
      <w:szCs w:val="32"/>
    </w:rPr>
  </w:style>
  <w:style w:type="character" w:customStyle="1" w:styleId="ad">
    <w:name w:val="标题 字符"/>
    <w:basedOn w:val="a0"/>
    <w:link w:val="ae"/>
    <w:rsid w:val="00A20B8C"/>
    <w:rPr>
      <w:rFonts w:ascii="Arial" w:hAnsi="Arial" w:cs="Arial"/>
      <w:b/>
      <w:bCs/>
      <w:kern w:val="2"/>
      <w:sz w:val="32"/>
      <w:szCs w:val="32"/>
    </w:rPr>
  </w:style>
  <w:style w:type="character" w:customStyle="1" w:styleId="12">
    <w:name w:val="页码1"/>
    <w:basedOn w:val="a0"/>
    <w:rsid w:val="00A20B8C"/>
    <w:rPr>
      <w:rFonts w:ascii="宋体" w:eastAsia="宋体" w:hAnsi="宋体"/>
      <w:kern w:val="2"/>
      <w:sz w:val="22"/>
      <w:szCs w:val="24"/>
      <w:lang w:val="en-US" w:eastAsia="zh-CN"/>
    </w:rPr>
  </w:style>
  <w:style w:type="character" w:styleId="af">
    <w:name w:val="Hyperlink"/>
    <w:basedOn w:val="a0"/>
    <w:uiPriority w:val="99"/>
    <w:rsid w:val="00A20B8C"/>
    <w:rPr>
      <w:color w:val="0000FF"/>
      <w:u w:val="single"/>
    </w:rPr>
  </w:style>
  <w:style w:type="character" w:styleId="af0">
    <w:name w:val="Strong"/>
    <w:basedOn w:val="a0"/>
    <w:qFormat/>
    <w:rsid w:val="00A20B8C"/>
    <w:rPr>
      <w:b/>
      <w:bCs/>
    </w:rPr>
  </w:style>
  <w:style w:type="character" w:customStyle="1" w:styleId="13">
    <w:name w:val="占位符文本1"/>
    <w:basedOn w:val="a0"/>
    <w:rsid w:val="00A20B8C"/>
    <w:rPr>
      <w:color w:val="808080"/>
    </w:rPr>
  </w:style>
  <w:style w:type="character" w:customStyle="1" w:styleId="40">
    <w:name w:val="标题 4 字符"/>
    <w:basedOn w:val="a0"/>
    <w:link w:val="4"/>
    <w:rsid w:val="00A20B8C"/>
    <w:rPr>
      <w:rFonts w:ascii="Cambria" w:eastAsia="宋体" w:hAnsi="Cambria"/>
      <w:b/>
      <w:bCs/>
      <w:sz w:val="28"/>
      <w:szCs w:val="28"/>
    </w:rPr>
  </w:style>
  <w:style w:type="character" w:customStyle="1" w:styleId="10">
    <w:name w:val="标题 1 字符"/>
    <w:basedOn w:val="a0"/>
    <w:link w:val="1"/>
    <w:rsid w:val="00A20B8C"/>
    <w:rPr>
      <w:b/>
      <w:bCs/>
      <w:kern w:val="44"/>
      <w:sz w:val="44"/>
      <w:szCs w:val="44"/>
    </w:rPr>
  </w:style>
  <w:style w:type="character" w:customStyle="1" w:styleId="14">
    <w:name w:val="批注引用1"/>
    <w:basedOn w:val="a0"/>
    <w:rsid w:val="00A20B8C"/>
    <w:rPr>
      <w:sz w:val="21"/>
      <w:szCs w:val="21"/>
    </w:rPr>
  </w:style>
  <w:style w:type="character" w:customStyle="1" w:styleId="Char0">
    <w:name w:val="批注主题 Char"/>
    <w:basedOn w:val="ab"/>
    <w:link w:val="15"/>
    <w:rsid w:val="00A20B8C"/>
    <w:rPr>
      <w:b/>
      <w:bCs/>
    </w:rPr>
  </w:style>
  <w:style w:type="paragraph" w:customStyle="1" w:styleId="15">
    <w:name w:val="批注主题1"/>
    <w:basedOn w:val="ac"/>
    <w:next w:val="ac"/>
    <w:link w:val="Char0"/>
    <w:rsid w:val="00A20B8C"/>
    <w:rPr>
      <w:b/>
      <w:bCs/>
    </w:rPr>
  </w:style>
  <w:style w:type="paragraph" w:customStyle="1" w:styleId="af1">
    <w:name w:val="响应码"/>
    <w:basedOn w:val="af2"/>
    <w:rsid w:val="00A20B8C"/>
    <w:pPr>
      <w:kinsoku w:val="0"/>
      <w:wordWrap w:val="0"/>
      <w:spacing w:before="20" w:after="20"/>
      <w:jc w:val="both"/>
    </w:pPr>
    <w:rPr>
      <w:sz w:val="18"/>
      <w:szCs w:val="21"/>
    </w:rPr>
  </w:style>
  <w:style w:type="paragraph" w:styleId="TOC2">
    <w:name w:val="toc 2"/>
    <w:basedOn w:val="a"/>
    <w:next w:val="a"/>
    <w:uiPriority w:val="39"/>
    <w:rsid w:val="00A20B8C"/>
    <w:pPr>
      <w:ind w:leftChars="200" w:left="420"/>
    </w:pPr>
  </w:style>
  <w:style w:type="paragraph" w:customStyle="1" w:styleId="16">
    <w:name w:val="普通(网站)1"/>
    <w:basedOn w:val="a"/>
    <w:rsid w:val="00A20B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name w:val="表格正文"/>
    <w:basedOn w:val="a"/>
    <w:rsid w:val="00A20B8C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11">
    <w:name w:val="文档结构图1"/>
    <w:basedOn w:val="a"/>
    <w:link w:val="Char"/>
    <w:rsid w:val="00A20B8C"/>
    <w:rPr>
      <w:rFonts w:ascii="宋体"/>
      <w:sz w:val="18"/>
      <w:szCs w:val="18"/>
    </w:rPr>
  </w:style>
  <w:style w:type="paragraph" w:customStyle="1" w:styleId="Servlet">
    <w:name w:val="Servlet_名称"/>
    <w:basedOn w:val="a"/>
    <w:rsid w:val="00A20B8C"/>
    <w:pPr>
      <w:widowControl/>
      <w:kinsoku w:val="0"/>
      <w:wordWrap w:val="0"/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rFonts w:ascii="Tahoma" w:hAnsi="Tahoma"/>
      <w:kern w:val="0"/>
      <w:sz w:val="18"/>
      <w:szCs w:val="20"/>
    </w:rPr>
  </w:style>
  <w:style w:type="paragraph" w:styleId="a4">
    <w:name w:val="Balloon Text"/>
    <w:basedOn w:val="a"/>
    <w:link w:val="a3"/>
    <w:rsid w:val="00A20B8C"/>
    <w:rPr>
      <w:sz w:val="18"/>
      <w:szCs w:val="18"/>
    </w:rPr>
  </w:style>
  <w:style w:type="paragraph" w:styleId="TOC3">
    <w:name w:val="toc 3"/>
    <w:basedOn w:val="a"/>
    <w:next w:val="a"/>
    <w:rsid w:val="00A20B8C"/>
    <w:pPr>
      <w:ind w:leftChars="400" w:left="840"/>
    </w:pPr>
  </w:style>
  <w:style w:type="paragraph" w:customStyle="1" w:styleId="af3">
    <w:name w:val="表格栏头"/>
    <w:basedOn w:val="af2"/>
    <w:next w:val="af2"/>
    <w:rsid w:val="00A20B8C"/>
    <w:rPr>
      <w:b/>
    </w:rPr>
  </w:style>
  <w:style w:type="paragraph" w:styleId="a8">
    <w:name w:val="Subtitle"/>
    <w:basedOn w:val="a"/>
    <w:next w:val="a"/>
    <w:link w:val="a7"/>
    <w:qFormat/>
    <w:rsid w:val="00A20B8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a">
    <w:name w:val="header"/>
    <w:basedOn w:val="a"/>
    <w:link w:val="a9"/>
    <w:rsid w:val="00A2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text"/>
    <w:basedOn w:val="a"/>
    <w:link w:val="ab"/>
    <w:rsid w:val="00A20B8C"/>
    <w:pPr>
      <w:jc w:val="left"/>
    </w:pPr>
  </w:style>
  <w:style w:type="paragraph" w:customStyle="1" w:styleId="17">
    <w:name w:val="列出段落1"/>
    <w:basedOn w:val="a"/>
    <w:rsid w:val="00A20B8C"/>
    <w:pPr>
      <w:ind w:firstLineChars="200" w:firstLine="420"/>
    </w:pPr>
  </w:style>
  <w:style w:type="paragraph" w:styleId="ae">
    <w:name w:val="Title"/>
    <w:basedOn w:val="a"/>
    <w:link w:val="ad"/>
    <w:qFormat/>
    <w:rsid w:val="00A20B8C"/>
    <w:pPr>
      <w:tabs>
        <w:tab w:val="left" w:pos="780"/>
      </w:tabs>
      <w:spacing w:before="240" w:after="60"/>
      <w:ind w:left="780" w:hanging="3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1">
    <w:name w:val="toc 1"/>
    <w:basedOn w:val="a"/>
    <w:next w:val="a"/>
    <w:uiPriority w:val="39"/>
    <w:rsid w:val="00A20B8C"/>
  </w:style>
  <w:style w:type="paragraph" w:styleId="a6">
    <w:name w:val="footer"/>
    <w:basedOn w:val="a"/>
    <w:link w:val="a5"/>
    <w:rsid w:val="00A2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EA60D3"/>
    <w:rPr>
      <w:rFonts w:ascii="宋体"/>
      <w:sz w:val="18"/>
      <w:szCs w:val="18"/>
    </w:rPr>
  </w:style>
  <w:style w:type="character" w:customStyle="1" w:styleId="af5">
    <w:name w:val="文档结构图 字符"/>
    <w:basedOn w:val="a0"/>
    <w:link w:val="af4"/>
    <w:uiPriority w:val="99"/>
    <w:semiHidden/>
    <w:rsid w:val="00EA60D3"/>
    <w:rPr>
      <w:rFonts w:ascii="宋体" w:hAnsi="Calibri"/>
      <w:kern w:val="2"/>
      <w:sz w:val="18"/>
      <w:szCs w:val="18"/>
    </w:rPr>
  </w:style>
  <w:style w:type="paragraph" w:styleId="af6">
    <w:name w:val="No Spacing"/>
    <w:link w:val="af7"/>
    <w:uiPriority w:val="1"/>
    <w:qFormat/>
    <w:rsid w:val="0059055B"/>
    <w:rPr>
      <w:rFonts w:ascii="Calibri" w:hAnsi="Calibri"/>
      <w:sz w:val="22"/>
      <w:szCs w:val="22"/>
    </w:rPr>
  </w:style>
  <w:style w:type="character" w:customStyle="1" w:styleId="af7">
    <w:name w:val="无间隔 字符"/>
    <w:basedOn w:val="a0"/>
    <w:link w:val="af6"/>
    <w:uiPriority w:val="1"/>
    <w:rsid w:val="0059055B"/>
    <w:rPr>
      <w:rFonts w:ascii="Calibri" w:hAnsi="Calibri"/>
      <w:sz w:val="22"/>
      <w:szCs w:val="22"/>
      <w:lang w:val="en-US" w:eastAsia="zh-CN" w:bidi="ar-SA"/>
    </w:rPr>
  </w:style>
  <w:style w:type="character" w:styleId="af8">
    <w:name w:val="FollowedHyperlink"/>
    <w:basedOn w:val="a0"/>
    <w:uiPriority w:val="99"/>
    <w:semiHidden/>
    <w:unhideWhenUsed/>
    <w:rsid w:val="005F7EFF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573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9">
    <w:name w:val="List Paragraph"/>
    <w:basedOn w:val="a"/>
    <w:uiPriority w:val="34"/>
    <w:qFormat/>
    <w:rsid w:val="00973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jboss.org/drool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y.oschina.net/ITBoy/blog/7467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www.docin.com/p-65570981.html" TargetMode="External"/><Relationship Id="rId10" Type="http://schemas.openxmlformats.org/officeDocument/2006/relationships/hyperlink" Target="http://pm.bobomi.com.cn/index.php?m=file&amp;f=download&amp;fileID=377&amp;sid=lm8tt0o001uv0orr70t14do4d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hyperlink" Target="http://lalalabs.blog.163.com/blog/static/9432520220111251034087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B1B55-52A9-400C-ACE4-690BA19A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753</Words>
  <Characters>4293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恒信移动</Company>
  <LinksUpToDate>false</LinksUpToDate>
  <CharactersWithSpaces>5036</CharactersWithSpaces>
  <SharedDoc>false</SharedDoc>
  <HLinks>
    <vt:vector size="6" baseType="variant">
      <vt:variant>
        <vt:i4>786434</vt:i4>
      </vt:variant>
      <vt:variant>
        <vt:i4>3</vt:i4>
      </vt:variant>
      <vt:variant>
        <vt:i4>0</vt:i4>
      </vt:variant>
      <vt:variant>
        <vt:i4>5</vt:i4>
      </vt:variant>
      <vt:variant>
        <vt:lpwstr>http://pm.bobomi.com.cn/index.php?m=file&amp;f=download&amp;fileID=377&amp;sid=lm8tt0o001uv0orr70t14do4d1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subject/>
  <dc:creator>微软用户</dc:creator>
  <cp:keywords/>
  <dc:description/>
  <cp:lastModifiedBy>Administrator</cp:lastModifiedBy>
  <cp:revision>62</cp:revision>
  <dcterms:created xsi:type="dcterms:W3CDTF">2013-04-08T08:20:00Z</dcterms:created>
  <dcterms:modified xsi:type="dcterms:W3CDTF">2019-02-02T05:28:00Z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2052-8.1.0.3703</vt:lpwstr>
  </property>
</Properties>
</file>