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BA6" w:rsidRPr="004A6837" w:rsidRDefault="00727D2D" w:rsidP="00882BA6">
      <w:pPr>
        <w:spacing w:line="360" w:lineRule="auto"/>
        <w:ind w:firstLineChars="200" w:firstLine="562"/>
        <w:jc w:val="center"/>
        <w:rPr>
          <w:rFonts w:ascii="宋体" w:hAnsi="宋体"/>
          <w:b/>
          <w:sz w:val="28"/>
          <w:szCs w:val="28"/>
        </w:rPr>
      </w:pPr>
      <w:proofErr w:type="gramStart"/>
      <w:r>
        <w:rPr>
          <w:rFonts w:ascii="宋体" w:hAnsi="宋体" w:hint="eastAsia"/>
          <w:b/>
          <w:sz w:val="28"/>
          <w:szCs w:val="28"/>
        </w:rPr>
        <w:t>赛轮</w:t>
      </w:r>
      <w:r w:rsidR="00882BA6" w:rsidRPr="004A6837">
        <w:rPr>
          <w:rFonts w:ascii="宋体" w:hAnsi="宋体" w:hint="eastAsia"/>
          <w:b/>
          <w:sz w:val="28"/>
          <w:szCs w:val="28"/>
        </w:rPr>
        <w:t>集团</w:t>
      </w:r>
      <w:proofErr w:type="gramEnd"/>
      <w:r w:rsidR="00882BA6" w:rsidRPr="004A6837">
        <w:rPr>
          <w:rFonts w:ascii="宋体" w:hAnsi="宋体" w:hint="eastAsia"/>
          <w:b/>
          <w:sz w:val="28"/>
          <w:szCs w:val="28"/>
        </w:rPr>
        <w:t>新员工入职须知</w:t>
      </w:r>
    </w:p>
    <w:p w:rsidR="00882BA6" w:rsidRPr="004A6837" w:rsidRDefault="00C333BD" w:rsidP="00882BA6">
      <w:pPr>
        <w:spacing w:line="360" w:lineRule="auto"/>
        <w:ind w:firstLineChars="200" w:firstLine="480"/>
        <w:rPr>
          <w:rFonts w:ascii="宋体" w:hAnsi="宋体"/>
          <w:sz w:val="24"/>
          <w:szCs w:val="24"/>
        </w:rPr>
      </w:pPr>
      <w:r>
        <w:rPr>
          <w:rFonts w:ascii="宋体" w:hAnsi="宋体" w:hint="eastAsia"/>
          <w:sz w:val="24"/>
          <w:szCs w:val="24"/>
        </w:rPr>
        <w:t>尊敬</w:t>
      </w:r>
      <w:r w:rsidR="00276189">
        <w:rPr>
          <w:rFonts w:ascii="宋体" w:hAnsi="宋体" w:hint="eastAsia"/>
          <w:sz w:val="24"/>
          <w:szCs w:val="24"/>
        </w:rPr>
        <w:t>的</w:t>
      </w:r>
      <w:r w:rsidR="005D5CD0">
        <w:rPr>
          <w:rFonts w:ascii="宋体" w:hAnsi="宋体" w:hint="eastAsia"/>
          <w:sz w:val="24"/>
          <w:szCs w:val="24"/>
        </w:rPr>
        <w:t>荆</w:t>
      </w:r>
      <w:r w:rsidR="00C21576">
        <w:rPr>
          <w:rFonts w:ascii="宋体" w:hAnsi="宋体" w:hint="eastAsia"/>
          <w:sz w:val="24"/>
          <w:szCs w:val="24"/>
        </w:rPr>
        <w:t>女士</w:t>
      </w:r>
      <w:bookmarkStart w:id="0" w:name="_GoBack"/>
      <w:bookmarkEnd w:id="0"/>
      <w:r w:rsidR="00B05F82" w:rsidRPr="00A2177D">
        <w:rPr>
          <w:rFonts w:ascii="宋体" w:hAnsi="宋体" w:hint="eastAsia"/>
          <w:sz w:val="24"/>
          <w:szCs w:val="24"/>
        </w:rPr>
        <w:t>：</w:t>
      </w:r>
      <w:r w:rsidR="00745F45" w:rsidRPr="00745F45">
        <w:rPr>
          <w:rFonts w:ascii="宋体" w:hAnsi="宋体" w:hint="eastAsia"/>
          <w:sz w:val="24"/>
          <w:szCs w:val="24"/>
        </w:rPr>
        <w:t xml:space="preserve"> </w:t>
      </w:r>
    </w:p>
    <w:p w:rsidR="00B85768" w:rsidRDefault="004F7603" w:rsidP="00B85768">
      <w:pPr>
        <w:spacing w:line="360" w:lineRule="auto"/>
        <w:ind w:firstLineChars="200" w:firstLine="480"/>
        <w:rPr>
          <w:rFonts w:ascii="宋体" w:hAnsi="宋体"/>
          <w:sz w:val="24"/>
          <w:szCs w:val="24"/>
        </w:rPr>
      </w:pPr>
      <w:r>
        <w:rPr>
          <w:rFonts w:ascii="宋体" w:hAnsi="宋体" w:hint="eastAsia"/>
          <w:sz w:val="24"/>
          <w:szCs w:val="24"/>
        </w:rPr>
        <w:t>您</w:t>
      </w:r>
      <w:r w:rsidR="00727D2D">
        <w:rPr>
          <w:rFonts w:ascii="宋体" w:hAnsi="宋体" w:hint="eastAsia"/>
          <w:sz w:val="24"/>
          <w:szCs w:val="24"/>
        </w:rPr>
        <w:t>好！欢迎</w:t>
      </w:r>
      <w:proofErr w:type="gramStart"/>
      <w:r w:rsidR="00727D2D">
        <w:rPr>
          <w:rFonts w:ascii="宋体" w:hAnsi="宋体" w:hint="eastAsia"/>
          <w:sz w:val="24"/>
          <w:szCs w:val="24"/>
        </w:rPr>
        <w:t>加入赛轮</w:t>
      </w:r>
      <w:proofErr w:type="gramEnd"/>
      <w:r w:rsidR="00882BA6" w:rsidRPr="004A6837">
        <w:rPr>
          <w:rFonts w:ascii="宋体" w:hAnsi="宋体" w:hint="eastAsia"/>
          <w:sz w:val="24"/>
          <w:szCs w:val="24"/>
        </w:rPr>
        <w:t>集团。我们真诚的邀请您于</w:t>
      </w:r>
      <w:r w:rsidR="007C7B62">
        <w:rPr>
          <w:rFonts w:ascii="宋体" w:hAnsi="宋体" w:hint="eastAsia"/>
          <w:sz w:val="24"/>
          <w:szCs w:val="24"/>
        </w:rPr>
        <w:t>2019</w:t>
      </w:r>
      <w:r w:rsidR="00A2177D">
        <w:rPr>
          <w:rFonts w:ascii="宋体" w:hAnsi="宋体" w:hint="eastAsia"/>
          <w:sz w:val="24"/>
          <w:szCs w:val="24"/>
        </w:rPr>
        <w:t>年</w:t>
      </w:r>
      <w:r w:rsidR="00A5132C">
        <w:rPr>
          <w:rFonts w:ascii="宋体" w:hAnsi="宋体" w:hint="eastAsia"/>
          <w:sz w:val="24"/>
          <w:szCs w:val="24"/>
        </w:rPr>
        <w:t>7</w:t>
      </w:r>
      <w:r w:rsidR="0083021C">
        <w:rPr>
          <w:rFonts w:ascii="宋体" w:hAnsi="宋体" w:hint="eastAsia"/>
          <w:sz w:val="24"/>
          <w:szCs w:val="24"/>
        </w:rPr>
        <w:t>月</w:t>
      </w:r>
      <w:r w:rsidR="005D5CD0">
        <w:rPr>
          <w:rFonts w:ascii="宋体" w:hAnsi="宋体"/>
          <w:sz w:val="24"/>
          <w:szCs w:val="24"/>
        </w:rPr>
        <w:t>8</w:t>
      </w:r>
      <w:r w:rsidR="00882BA6" w:rsidRPr="004A6837">
        <w:rPr>
          <w:rFonts w:ascii="宋体" w:hAnsi="宋体" w:hint="eastAsia"/>
          <w:sz w:val="24"/>
          <w:szCs w:val="24"/>
        </w:rPr>
        <w:t>日</w:t>
      </w:r>
      <w:r w:rsidR="00C35CB9">
        <w:rPr>
          <w:rFonts w:ascii="宋体" w:hAnsi="宋体" w:hint="eastAsia"/>
          <w:sz w:val="24"/>
          <w:szCs w:val="24"/>
        </w:rPr>
        <w:t>8：30</w:t>
      </w:r>
      <w:r w:rsidR="00882BA6" w:rsidRPr="004A6837">
        <w:rPr>
          <w:rFonts w:ascii="宋体" w:hAnsi="宋体" w:hint="eastAsia"/>
          <w:sz w:val="24"/>
          <w:szCs w:val="24"/>
        </w:rPr>
        <w:t xml:space="preserve">到我公司报到。请参照以下信息完成报到手续。 </w:t>
      </w:r>
    </w:p>
    <w:p w:rsidR="00B85768" w:rsidRPr="004A6837" w:rsidRDefault="00B85768" w:rsidP="00B74A5E">
      <w:pPr>
        <w:tabs>
          <w:tab w:val="left" w:pos="7035"/>
        </w:tabs>
        <w:spacing w:line="360" w:lineRule="auto"/>
        <w:ind w:firstLineChars="200" w:firstLine="422"/>
        <w:rPr>
          <w:rFonts w:ascii="宋体" w:hAnsi="宋体"/>
          <w:sz w:val="24"/>
          <w:szCs w:val="24"/>
        </w:rPr>
      </w:pPr>
      <w:r>
        <w:rPr>
          <w:rFonts w:hint="eastAsia"/>
          <w:b/>
        </w:rPr>
        <w:t>针对国内人员</w:t>
      </w:r>
      <w:r>
        <w:rPr>
          <w:rFonts w:hint="eastAsia"/>
          <w:b/>
        </w:rPr>
        <w:t>:</w:t>
      </w:r>
      <w:r w:rsidR="00B74A5E">
        <w:rPr>
          <w:b/>
        </w:rPr>
        <w:tab/>
      </w:r>
    </w:p>
    <w:p w:rsidR="00882BA6" w:rsidRPr="00E65902" w:rsidRDefault="00882BA6" w:rsidP="00882BA6">
      <w:pPr>
        <w:spacing w:line="360" w:lineRule="auto"/>
        <w:ind w:firstLineChars="200" w:firstLine="482"/>
        <w:rPr>
          <w:rFonts w:ascii="宋体" w:hAnsi="宋体"/>
          <w:b/>
          <w:sz w:val="24"/>
          <w:szCs w:val="24"/>
        </w:rPr>
      </w:pPr>
      <w:r w:rsidRPr="004A6837">
        <w:rPr>
          <w:rFonts w:ascii="宋体" w:hAnsi="宋体" w:hint="eastAsia"/>
          <w:b/>
          <w:sz w:val="24"/>
          <w:szCs w:val="24"/>
        </w:rPr>
        <w:t>1、报道地点：</w:t>
      </w:r>
      <w:r w:rsidR="00B620AE">
        <w:rPr>
          <w:rFonts w:ascii="宋体" w:hAnsi="宋体" w:hint="eastAsia"/>
          <w:sz w:val="24"/>
          <w:szCs w:val="24"/>
        </w:rPr>
        <w:t xml:space="preserve"> </w:t>
      </w:r>
      <w:r w:rsidR="001B52A9">
        <w:rPr>
          <w:rFonts w:ascii="宋体" w:hAnsi="宋体" w:hint="eastAsia"/>
          <w:sz w:val="24"/>
          <w:szCs w:val="24"/>
        </w:rPr>
        <w:t>青岛市</w:t>
      </w:r>
      <w:r w:rsidR="004F7603">
        <w:rPr>
          <w:rFonts w:ascii="宋体" w:hAnsi="宋体" w:hint="eastAsia"/>
          <w:sz w:val="24"/>
          <w:szCs w:val="24"/>
        </w:rPr>
        <w:t>市北</w:t>
      </w:r>
      <w:r w:rsidR="001B52A9">
        <w:rPr>
          <w:rFonts w:ascii="宋体" w:hAnsi="宋体" w:hint="eastAsia"/>
          <w:sz w:val="24"/>
          <w:szCs w:val="24"/>
        </w:rPr>
        <w:t>区郑州路43号橡胶谷</w:t>
      </w:r>
      <w:r w:rsidR="00E65902">
        <w:rPr>
          <w:rFonts w:ascii="宋体" w:hAnsi="宋体" w:hint="eastAsia"/>
          <w:sz w:val="24"/>
          <w:szCs w:val="24"/>
        </w:rPr>
        <w:t>怡维</w:t>
      </w:r>
      <w:proofErr w:type="gramStart"/>
      <w:r w:rsidR="00E65902">
        <w:rPr>
          <w:rFonts w:ascii="宋体" w:hAnsi="宋体" w:hint="eastAsia"/>
          <w:sz w:val="24"/>
          <w:szCs w:val="24"/>
        </w:rPr>
        <w:t>怡</w:t>
      </w:r>
      <w:proofErr w:type="gramEnd"/>
      <w:r w:rsidR="00E65902">
        <w:rPr>
          <w:rFonts w:ascii="宋体" w:hAnsi="宋体" w:hint="eastAsia"/>
          <w:sz w:val="24"/>
          <w:szCs w:val="24"/>
        </w:rPr>
        <w:t>大楼1206室</w:t>
      </w:r>
    </w:p>
    <w:p w:rsidR="00882BA6" w:rsidRPr="004A6837" w:rsidRDefault="00882BA6" w:rsidP="00882BA6">
      <w:pPr>
        <w:spacing w:line="360" w:lineRule="auto"/>
        <w:ind w:firstLineChars="200" w:firstLine="482"/>
        <w:rPr>
          <w:rFonts w:ascii="宋体" w:hAnsi="宋体"/>
          <w:sz w:val="24"/>
          <w:szCs w:val="24"/>
        </w:rPr>
      </w:pPr>
      <w:r w:rsidRPr="004A6837">
        <w:rPr>
          <w:rFonts w:ascii="宋体" w:hAnsi="宋体" w:hint="eastAsia"/>
          <w:b/>
          <w:sz w:val="24"/>
          <w:szCs w:val="24"/>
        </w:rPr>
        <w:t>2、联系人：</w:t>
      </w:r>
      <w:r w:rsidRPr="004A6837">
        <w:rPr>
          <w:rFonts w:ascii="宋体" w:hAnsi="宋体" w:hint="eastAsia"/>
          <w:sz w:val="24"/>
          <w:szCs w:val="24"/>
        </w:rPr>
        <w:t>人力资源部</w:t>
      </w:r>
      <w:r w:rsidR="007C7B62">
        <w:rPr>
          <w:rFonts w:ascii="宋体" w:hAnsi="宋体" w:hint="eastAsia"/>
          <w:sz w:val="24"/>
          <w:szCs w:val="24"/>
        </w:rPr>
        <w:t>庞元英</w:t>
      </w:r>
      <w:r w:rsidRPr="004A6837">
        <w:rPr>
          <w:rFonts w:ascii="宋体" w:hAnsi="宋体" w:hint="eastAsia"/>
          <w:sz w:val="24"/>
          <w:szCs w:val="24"/>
        </w:rPr>
        <w:t>，</w:t>
      </w:r>
      <w:r w:rsidR="001B52A9">
        <w:rPr>
          <w:rFonts w:ascii="宋体" w:hAnsi="宋体" w:hint="eastAsia"/>
          <w:sz w:val="24"/>
          <w:szCs w:val="24"/>
        </w:rPr>
        <w:t xml:space="preserve">    </w:t>
      </w:r>
      <w:r w:rsidRPr="004A6837">
        <w:rPr>
          <w:rFonts w:ascii="宋体" w:hAnsi="宋体" w:hint="eastAsia"/>
          <w:b/>
          <w:sz w:val="24"/>
          <w:szCs w:val="24"/>
        </w:rPr>
        <w:t>座机</w:t>
      </w:r>
      <w:r w:rsidRPr="004A6837">
        <w:rPr>
          <w:rFonts w:ascii="宋体" w:hAnsi="宋体" w:hint="eastAsia"/>
          <w:sz w:val="24"/>
          <w:szCs w:val="24"/>
        </w:rPr>
        <w:t>：</w:t>
      </w:r>
      <w:r w:rsidR="001B52A9">
        <w:rPr>
          <w:rFonts w:ascii="宋体" w:hAnsi="宋体" w:hint="eastAsia"/>
          <w:sz w:val="24"/>
          <w:szCs w:val="24"/>
        </w:rPr>
        <w:t>68662169</w:t>
      </w:r>
      <w:r w:rsidR="00880A0E">
        <w:rPr>
          <w:rFonts w:ascii="宋体" w:hAnsi="宋体" w:hint="eastAsia"/>
          <w:sz w:val="24"/>
          <w:szCs w:val="24"/>
        </w:rPr>
        <w:t xml:space="preserve">      </w:t>
      </w:r>
      <w:r w:rsidR="001B52A9">
        <w:rPr>
          <w:rFonts w:ascii="宋体" w:hAnsi="宋体" w:hint="eastAsia"/>
          <w:sz w:val="24"/>
          <w:szCs w:val="24"/>
        </w:rPr>
        <w:t xml:space="preserve"> </w:t>
      </w:r>
    </w:p>
    <w:p w:rsidR="00882BA6" w:rsidRPr="004A6837" w:rsidRDefault="00882BA6" w:rsidP="00882BA6">
      <w:pPr>
        <w:spacing w:line="360" w:lineRule="auto"/>
        <w:ind w:firstLineChars="200" w:firstLine="482"/>
        <w:rPr>
          <w:rFonts w:ascii="宋体" w:hAnsi="宋体"/>
          <w:b/>
          <w:sz w:val="24"/>
          <w:szCs w:val="24"/>
        </w:rPr>
      </w:pPr>
      <w:r w:rsidRPr="004A6837">
        <w:rPr>
          <w:rFonts w:ascii="宋体" w:hAnsi="宋体" w:hint="eastAsia"/>
          <w:b/>
          <w:sz w:val="24"/>
          <w:szCs w:val="24"/>
        </w:rPr>
        <w:t>3</w:t>
      </w:r>
      <w:r w:rsidR="00727D2D">
        <w:rPr>
          <w:rFonts w:ascii="宋体" w:hAnsi="宋体" w:hint="eastAsia"/>
          <w:b/>
          <w:sz w:val="24"/>
          <w:szCs w:val="24"/>
        </w:rPr>
        <w:t>、</w:t>
      </w:r>
      <w:proofErr w:type="gramStart"/>
      <w:r w:rsidR="00727D2D">
        <w:rPr>
          <w:rFonts w:ascii="宋体" w:hAnsi="宋体" w:hint="eastAsia"/>
          <w:b/>
          <w:sz w:val="24"/>
          <w:szCs w:val="24"/>
        </w:rPr>
        <w:t>赛轮</w:t>
      </w:r>
      <w:r w:rsidRPr="004A6837">
        <w:rPr>
          <w:rFonts w:ascii="宋体" w:hAnsi="宋体" w:hint="eastAsia"/>
          <w:b/>
          <w:sz w:val="24"/>
          <w:szCs w:val="24"/>
        </w:rPr>
        <w:t>集团</w:t>
      </w:r>
      <w:proofErr w:type="gramEnd"/>
      <w:r w:rsidRPr="004A6837">
        <w:rPr>
          <w:rFonts w:ascii="宋体" w:hAnsi="宋体" w:hint="eastAsia"/>
          <w:b/>
          <w:sz w:val="24"/>
          <w:szCs w:val="24"/>
        </w:rPr>
        <w:t>新员工入职材料：</w:t>
      </w:r>
    </w:p>
    <w:tbl>
      <w:tblPr>
        <w:tblW w:w="9915" w:type="dxa"/>
        <w:tblLook w:val="04A0" w:firstRow="1" w:lastRow="0" w:firstColumn="1" w:lastColumn="0" w:noHBand="0" w:noVBand="1"/>
      </w:tblPr>
      <w:tblGrid>
        <w:gridCol w:w="534"/>
        <w:gridCol w:w="3827"/>
        <w:gridCol w:w="734"/>
        <w:gridCol w:w="4820"/>
      </w:tblGrid>
      <w:tr w:rsidR="007227D3" w:rsidRPr="007227D3" w:rsidTr="0036283A">
        <w:trPr>
          <w:trHeight w:val="465"/>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27D3" w:rsidRPr="007227D3" w:rsidRDefault="007227D3" w:rsidP="007227D3">
            <w:pPr>
              <w:jc w:val="center"/>
              <w:rPr>
                <w:rFonts w:ascii="宋体" w:hAnsi="宋体" w:cs="宋体"/>
                <w:b/>
                <w:bCs/>
                <w:color w:val="000000"/>
                <w:sz w:val="20"/>
                <w:szCs w:val="20"/>
              </w:rPr>
            </w:pPr>
            <w:r w:rsidRPr="007227D3">
              <w:rPr>
                <w:rFonts w:ascii="宋体" w:hAnsi="宋体" w:cs="宋体" w:hint="eastAsia"/>
                <w:b/>
                <w:bCs/>
                <w:color w:val="000000"/>
                <w:sz w:val="20"/>
                <w:szCs w:val="20"/>
              </w:rPr>
              <w:t>序号</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7227D3" w:rsidRPr="007227D3" w:rsidRDefault="007227D3" w:rsidP="007227D3">
            <w:pPr>
              <w:jc w:val="center"/>
              <w:rPr>
                <w:rFonts w:ascii="宋体" w:hAnsi="宋体" w:cs="宋体"/>
                <w:b/>
                <w:bCs/>
                <w:color w:val="000000"/>
                <w:sz w:val="20"/>
                <w:szCs w:val="20"/>
              </w:rPr>
            </w:pPr>
            <w:r w:rsidRPr="007227D3">
              <w:rPr>
                <w:rFonts w:ascii="宋体" w:hAnsi="宋体" w:cs="宋体" w:hint="eastAsia"/>
                <w:b/>
                <w:bCs/>
                <w:color w:val="000000"/>
                <w:sz w:val="20"/>
                <w:szCs w:val="20"/>
              </w:rPr>
              <w:t>入</w:t>
            </w:r>
            <w:proofErr w:type="gramStart"/>
            <w:r w:rsidRPr="007227D3">
              <w:rPr>
                <w:rFonts w:ascii="宋体" w:hAnsi="宋体" w:cs="宋体" w:hint="eastAsia"/>
                <w:b/>
                <w:bCs/>
                <w:color w:val="000000"/>
                <w:sz w:val="20"/>
                <w:szCs w:val="20"/>
              </w:rPr>
              <w:t>职资料</w:t>
            </w:r>
            <w:proofErr w:type="gramEnd"/>
          </w:p>
        </w:tc>
        <w:tc>
          <w:tcPr>
            <w:tcW w:w="734" w:type="dxa"/>
            <w:tcBorders>
              <w:top w:val="single" w:sz="4" w:space="0" w:color="auto"/>
              <w:left w:val="nil"/>
              <w:bottom w:val="single" w:sz="4" w:space="0" w:color="auto"/>
              <w:right w:val="single" w:sz="4" w:space="0" w:color="auto"/>
            </w:tcBorders>
            <w:shd w:val="clear" w:color="auto" w:fill="auto"/>
            <w:noWrap/>
            <w:vAlign w:val="center"/>
            <w:hideMark/>
          </w:tcPr>
          <w:p w:rsidR="007227D3" w:rsidRPr="007227D3" w:rsidRDefault="007227D3" w:rsidP="007227D3">
            <w:pPr>
              <w:jc w:val="center"/>
              <w:rPr>
                <w:rFonts w:ascii="宋体" w:hAnsi="宋体" w:cs="宋体"/>
                <w:b/>
                <w:bCs/>
                <w:color w:val="000000"/>
                <w:sz w:val="20"/>
                <w:szCs w:val="20"/>
              </w:rPr>
            </w:pPr>
            <w:r w:rsidRPr="007227D3">
              <w:rPr>
                <w:rFonts w:ascii="宋体" w:hAnsi="宋体" w:cs="宋体" w:hint="eastAsia"/>
                <w:b/>
                <w:bCs/>
                <w:color w:val="000000"/>
                <w:sz w:val="20"/>
                <w:szCs w:val="20"/>
              </w:rPr>
              <w:t>份数</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7227D3" w:rsidRPr="007227D3" w:rsidRDefault="007227D3" w:rsidP="007227D3">
            <w:pPr>
              <w:jc w:val="center"/>
              <w:rPr>
                <w:rFonts w:ascii="宋体" w:hAnsi="宋体" w:cs="宋体"/>
                <w:b/>
                <w:bCs/>
                <w:color w:val="000000"/>
                <w:sz w:val="20"/>
                <w:szCs w:val="20"/>
              </w:rPr>
            </w:pPr>
            <w:r w:rsidRPr="007227D3">
              <w:rPr>
                <w:rFonts w:ascii="宋体" w:hAnsi="宋体" w:cs="宋体" w:hint="eastAsia"/>
                <w:b/>
                <w:bCs/>
                <w:color w:val="000000"/>
                <w:sz w:val="20"/>
                <w:szCs w:val="20"/>
              </w:rPr>
              <w:t>备注</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36283A" w:rsidRDefault="0036283A" w:rsidP="0036283A">
            <w:pPr>
              <w:ind w:firstLineChars="50" w:firstLine="100"/>
              <w:rPr>
                <w:rFonts w:ascii="新宋体" w:eastAsia="新宋体" w:hAnsi="新宋体" w:cs="宋体"/>
                <w:color w:val="000000"/>
                <w:sz w:val="20"/>
                <w:szCs w:val="20"/>
              </w:rPr>
            </w:pPr>
            <w:r>
              <w:rPr>
                <w:rFonts w:ascii="新宋体" w:eastAsia="新宋体" w:hAnsi="新宋体" w:cs="宋体" w:hint="eastAsia"/>
                <w:color w:val="000000"/>
                <w:sz w:val="20"/>
                <w:szCs w:val="20"/>
              </w:rPr>
              <w:t>1</w:t>
            </w:r>
          </w:p>
        </w:tc>
        <w:tc>
          <w:tcPr>
            <w:tcW w:w="3827" w:type="dxa"/>
            <w:tcBorders>
              <w:top w:val="nil"/>
              <w:left w:val="nil"/>
              <w:bottom w:val="single" w:sz="4" w:space="0" w:color="auto"/>
              <w:right w:val="single" w:sz="4" w:space="0" w:color="auto"/>
            </w:tcBorders>
            <w:shd w:val="clear" w:color="auto" w:fill="auto"/>
            <w:noWrap/>
            <w:vAlign w:val="center"/>
          </w:tcPr>
          <w:p w:rsidR="0036283A" w:rsidRPr="007227D3" w:rsidRDefault="0036283A" w:rsidP="007227D3">
            <w:pPr>
              <w:jc w:val="left"/>
              <w:rPr>
                <w:rFonts w:ascii="新宋体" w:eastAsia="新宋体" w:hAnsi="新宋体" w:cs="宋体"/>
                <w:color w:val="000000"/>
                <w:sz w:val="20"/>
                <w:szCs w:val="20"/>
              </w:rPr>
            </w:pPr>
            <w:r>
              <w:rPr>
                <w:rFonts w:ascii="新宋体" w:eastAsia="新宋体" w:hAnsi="新宋体" w:cs="宋体" w:hint="eastAsia"/>
                <w:color w:val="000000"/>
                <w:sz w:val="20"/>
                <w:szCs w:val="20"/>
              </w:rPr>
              <w:t>个人纸质简历一份</w:t>
            </w:r>
          </w:p>
        </w:tc>
        <w:tc>
          <w:tcPr>
            <w:tcW w:w="734" w:type="dxa"/>
            <w:tcBorders>
              <w:top w:val="nil"/>
              <w:left w:val="nil"/>
              <w:bottom w:val="single" w:sz="4" w:space="0" w:color="auto"/>
              <w:right w:val="single" w:sz="4" w:space="0" w:color="auto"/>
            </w:tcBorders>
            <w:shd w:val="clear" w:color="auto" w:fill="auto"/>
            <w:noWrap/>
            <w:vAlign w:val="center"/>
          </w:tcPr>
          <w:p w:rsidR="0036283A" w:rsidRPr="007227D3" w:rsidRDefault="0036283A" w:rsidP="007227D3">
            <w:pPr>
              <w:jc w:val="center"/>
              <w:rPr>
                <w:rFonts w:ascii="新宋体" w:eastAsia="新宋体" w:hAnsi="新宋体" w:cs="宋体"/>
                <w:bCs/>
                <w:color w:val="000000"/>
                <w:sz w:val="20"/>
                <w:szCs w:val="20"/>
              </w:rPr>
            </w:pPr>
            <w:r>
              <w:rPr>
                <w:rFonts w:ascii="新宋体" w:eastAsia="新宋体" w:hAnsi="新宋体" w:cs="宋体" w:hint="eastAsia"/>
                <w:bCs/>
                <w:color w:val="000000"/>
                <w:sz w:val="20"/>
                <w:szCs w:val="20"/>
              </w:rPr>
              <w:t>1</w:t>
            </w:r>
          </w:p>
        </w:tc>
        <w:tc>
          <w:tcPr>
            <w:tcW w:w="4820" w:type="dxa"/>
            <w:tcBorders>
              <w:top w:val="nil"/>
              <w:left w:val="nil"/>
              <w:bottom w:val="single" w:sz="4" w:space="0" w:color="auto"/>
              <w:right w:val="single" w:sz="4" w:space="0" w:color="auto"/>
            </w:tcBorders>
            <w:shd w:val="clear" w:color="auto" w:fill="auto"/>
            <w:noWrap/>
            <w:vAlign w:val="center"/>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所有人员都提供</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7227D3" w:rsidRDefault="0036283A" w:rsidP="00E31B82">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2</w:t>
            </w: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1寸免冠彩色照片</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bCs/>
                <w:color w:val="000000"/>
                <w:sz w:val="20"/>
                <w:szCs w:val="20"/>
              </w:rPr>
            </w:pPr>
            <w:r w:rsidRPr="007227D3">
              <w:rPr>
                <w:rFonts w:ascii="新宋体" w:eastAsia="新宋体" w:hAnsi="新宋体" w:cs="宋体" w:hint="eastAsia"/>
                <w:bCs/>
                <w:color w:val="000000"/>
                <w:sz w:val="20"/>
                <w:szCs w:val="20"/>
              </w:rPr>
              <w:t>4</w:t>
            </w:r>
          </w:p>
        </w:tc>
        <w:tc>
          <w:tcPr>
            <w:tcW w:w="4820"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所有人员都提供</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7227D3" w:rsidRDefault="0036283A" w:rsidP="00E31B82">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3</w:t>
            </w: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身份证原件及复印件</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4</w:t>
            </w:r>
          </w:p>
        </w:tc>
        <w:tc>
          <w:tcPr>
            <w:tcW w:w="4820"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所有人员都提供</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7227D3" w:rsidRDefault="0036283A" w:rsidP="00E31B82">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4</w:t>
            </w: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毕业证、学位证原件及复印件</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1</w:t>
            </w:r>
          </w:p>
        </w:tc>
        <w:tc>
          <w:tcPr>
            <w:tcW w:w="4820"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所有人员都提供</w:t>
            </w:r>
            <w:r>
              <w:rPr>
                <w:rFonts w:ascii="新宋体" w:eastAsia="新宋体" w:hAnsi="新宋体" w:cs="宋体" w:hint="eastAsia"/>
                <w:color w:val="000000"/>
                <w:sz w:val="20"/>
                <w:szCs w:val="20"/>
              </w:rPr>
              <w:t>（</w:t>
            </w:r>
            <w:r w:rsidRPr="007227D3">
              <w:rPr>
                <w:rFonts w:ascii="新宋体" w:eastAsia="新宋体" w:hAnsi="新宋体" w:cs="宋体" w:hint="eastAsia"/>
                <w:color w:val="000000"/>
                <w:sz w:val="20"/>
                <w:szCs w:val="20"/>
              </w:rPr>
              <w:t>应届毕业生实习期可不提供待毕业后补交</w:t>
            </w:r>
            <w:r>
              <w:rPr>
                <w:rFonts w:ascii="新宋体" w:eastAsia="新宋体" w:hAnsi="新宋体" w:cs="宋体" w:hint="eastAsia"/>
                <w:color w:val="000000"/>
                <w:sz w:val="20"/>
                <w:szCs w:val="20"/>
              </w:rPr>
              <w:t>）</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7227D3" w:rsidRDefault="0036283A" w:rsidP="00E31B82">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5</w:t>
            </w: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职称证、职业资格证原件及复印件</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1</w:t>
            </w:r>
          </w:p>
        </w:tc>
        <w:tc>
          <w:tcPr>
            <w:tcW w:w="4820"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有职称证、职业资格证者提供</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7227D3" w:rsidRDefault="0036283A" w:rsidP="00E31B82">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6</w:t>
            </w: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004219" w:rsidRDefault="0036283A" w:rsidP="00C345E2">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报到证</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1</w:t>
            </w:r>
          </w:p>
        </w:tc>
        <w:tc>
          <w:tcPr>
            <w:tcW w:w="4820"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毕业三年之内的大学生、研究生、博士</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7227D3" w:rsidRDefault="0036283A" w:rsidP="00E31B82">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7</w:t>
            </w: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《解除劳动合同报告书》</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1</w:t>
            </w:r>
          </w:p>
        </w:tc>
        <w:tc>
          <w:tcPr>
            <w:tcW w:w="4820"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所有人员都提供</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7227D3" w:rsidRDefault="0036283A" w:rsidP="00E31B82">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8</w:t>
            </w: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就业/失业登记证</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1</w:t>
            </w:r>
          </w:p>
        </w:tc>
        <w:tc>
          <w:tcPr>
            <w:tcW w:w="4820"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青岛市城镇户口，从上家单位离职超过30日者提供</w:t>
            </w:r>
          </w:p>
        </w:tc>
      </w:tr>
      <w:tr w:rsidR="0036283A" w:rsidRPr="007227D3" w:rsidTr="0036283A">
        <w:trPr>
          <w:trHeight w:val="525"/>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C345E2" w:rsidRDefault="0036283A" w:rsidP="00E31B82">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9</w:t>
            </w: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体检表</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1</w:t>
            </w:r>
          </w:p>
        </w:tc>
        <w:tc>
          <w:tcPr>
            <w:tcW w:w="4820"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所有人员都提供</w:t>
            </w:r>
          </w:p>
        </w:tc>
      </w:tr>
      <w:tr w:rsidR="0036283A" w:rsidRPr="007227D3" w:rsidTr="0036283A">
        <w:trPr>
          <w:trHeight w:val="450"/>
        </w:trPr>
        <w:tc>
          <w:tcPr>
            <w:tcW w:w="534" w:type="dxa"/>
            <w:tcBorders>
              <w:top w:val="nil"/>
              <w:left w:val="single" w:sz="4" w:space="0" w:color="auto"/>
              <w:bottom w:val="single" w:sz="4" w:space="0" w:color="auto"/>
              <w:right w:val="single" w:sz="4" w:space="0" w:color="auto"/>
            </w:tcBorders>
            <w:shd w:val="clear" w:color="auto" w:fill="auto"/>
            <w:noWrap/>
            <w:vAlign w:val="center"/>
          </w:tcPr>
          <w:p w:rsidR="0036283A" w:rsidRPr="00C345E2" w:rsidRDefault="0036283A" w:rsidP="007227D3">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10</w:t>
            </w:r>
          </w:p>
        </w:tc>
        <w:tc>
          <w:tcPr>
            <w:tcW w:w="3827" w:type="dxa"/>
            <w:tcBorders>
              <w:top w:val="nil"/>
              <w:left w:val="nil"/>
              <w:bottom w:val="single" w:sz="4" w:space="0" w:color="auto"/>
              <w:right w:val="single" w:sz="4" w:space="0" w:color="auto"/>
            </w:tcBorders>
            <w:shd w:val="clear" w:color="auto" w:fill="auto"/>
            <w:noWrap/>
            <w:vAlign w:val="center"/>
          </w:tcPr>
          <w:p w:rsidR="0036283A" w:rsidRPr="00C345E2" w:rsidRDefault="0036283A" w:rsidP="007227D3">
            <w:pPr>
              <w:jc w:val="left"/>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建设银行工资卡</w:t>
            </w:r>
          </w:p>
        </w:tc>
        <w:tc>
          <w:tcPr>
            <w:tcW w:w="734" w:type="dxa"/>
            <w:tcBorders>
              <w:top w:val="nil"/>
              <w:left w:val="nil"/>
              <w:bottom w:val="single" w:sz="4" w:space="0" w:color="auto"/>
              <w:right w:val="single" w:sz="4" w:space="0" w:color="auto"/>
            </w:tcBorders>
            <w:shd w:val="clear" w:color="auto" w:fill="auto"/>
            <w:noWrap/>
            <w:vAlign w:val="center"/>
          </w:tcPr>
          <w:p w:rsidR="0036283A" w:rsidRPr="007227D3" w:rsidRDefault="0036283A" w:rsidP="007227D3">
            <w:pPr>
              <w:jc w:val="center"/>
              <w:rPr>
                <w:rFonts w:ascii="新宋体" w:eastAsia="新宋体" w:hAnsi="新宋体" w:cs="宋体"/>
                <w:color w:val="000000"/>
                <w:sz w:val="20"/>
                <w:szCs w:val="20"/>
              </w:rPr>
            </w:pPr>
            <w:r w:rsidRPr="007227D3">
              <w:rPr>
                <w:rFonts w:ascii="新宋体" w:eastAsia="新宋体" w:hAnsi="新宋体" w:cs="宋体" w:hint="eastAsia"/>
                <w:color w:val="000000"/>
                <w:sz w:val="20"/>
                <w:szCs w:val="20"/>
              </w:rPr>
              <w:t>1</w:t>
            </w:r>
          </w:p>
        </w:tc>
        <w:tc>
          <w:tcPr>
            <w:tcW w:w="4820" w:type="dxa"/>
            <w:tcBorders>
              <w:top w:val="nil"/>
              <w:left w:val="nil"/>
              <w:bottom w:val="single" w:sz="4" w:space="0" w:color="auto"/>
              <w:right w:val="single" w:sz="4" w:space="0" w:color="auto"/>
            </w:tcBorders>
            <w:shd w:val="clear" w:color="auto" w:fill="auto"/>
            <w:noWrap/>
            <w:vAlign w:val="center"/>
          </w:tcPr>
          <w:p w:rsidR="0036283A" w:rsidRDefault="0036283A" w:rsidP="00516A4D">
            <w:pPr>
              <w:jc w:val="left"/>
              <w:rPr>
                <w:rFonts w:ascii="新宋体" w:eastAsia="新宋体" w:hAnsi="新宋体" w:cs="宋体"/>
                <w:color w:val="000000"/>
                <w:sz w:val="20"/>
                <w:szCs w:val="20"/>
              </w:rPr>
            </w:pPr>
            <w:r>
              <w:rPr>
                <w:rFonts w:ascii="新宋体" w:eastAsia="新宋体" w:hAnsi="新宋体" w:cs="宋体" w:hint="eastAsia"/>
                <w:color w:val="000000"/>
                <w:sz w:val="20"/>
                <w:szCs w:val="20"/>
              </w:rPr>
              <w:t>所有人员都提供（</w:t>
            </w:r>
            <w:r w:rsidRPr="007227D3">
              <w:rPr>
                <w:rFonts w:ascii="新宋体" w:eastAsia="新宋体" w:hAnsi="新宋体" w:cs="宋体" w:hint="eastAsia"/>
                <w:color w:val="000000"/>
                <w:sz w:val="20"/>
                <w:szCs w:val="20"/>
              </w:rPr>
              <w:t>可在入职当日在园区的建设银行办理，也可提前自备</w:t>
            </w:r>
            <w:r>
              <w:rPr>
                <w:rFonts w:ascii="新宋体" w:eastAsia="新宋体" w:hAnsi="新宋体" w:cs="宋体" w:hint="eastAsia"/>
                <w:color w:val="000000"/>
                <w:sz w:val="20"/>
                <w:szCs w:val="20"/>
              </w:rPr>
              <w:t>）</w:t>
            </w:r>
          </w:p>
        </w:tc>
      </w:tr>
      <w:tr w:rsidR="0036283A" w:rsidRPr="007227D3" w:rsidTr="0036283A">
        <w:trPr>
          <w:trHeight w:val="912"/>
        </w:trPr>
        <w:tc>
          <w:tcPr>
            <w:tcW w:w="534" w:type="dxa"/>
            <w:tcBorders>
              <w:top w:val="nil"/>
              <w:left w:val="single" w:sz="4" w:space="0" w:color="auto"/>
              <w:right w:val="single" w:sz="4" w:space="0" w:color="auto"/>
            </w:tcBorders>
            <w:shd w:val="clear" w:color="auto" w:fill="auto"/>
            <w:noWrap/>
            <w:vAlign w:val="center"/>
          </w:tcPr>
          <w:p w:rsidR="0036283A" w:rsidRDefault="0036283A" w:rsidP="0036283A">
            <w:pPr>
              <w:rPr>
                <w:rFonts w:ascii="新宋体" w:eastAsia="新宋体" w:hAnsi="新宋体" w:cs="宋体"/>
                <w:color w:val="000000"/>
                <w:sz w:val="20"/>
                <w:szCs w:val="20"/>
              </w:rPr>
            </w:pPr>
          </w:p>
          <w:p w:rsidR="0036283A" w:rsidRDefault="0036283A" w:rsidP="0036283A">
            <w:pPr>
              <w:rPr>
                <w:rFonts w:ascii="新宋体" w:eastAsia="新宋体" w:hAnsi="新宋体" w:cs="宋体"/>
                <w:color w:val="000000"/>
                <w:sz w:val="20"/>
                <w:szCs w:val="20"/>
              </w:rPr>
            </w:pPr>
            <w:r>
              <w:rPr>
                <w:rFonts w:ascii="新宋体" w:eastAsia="新宋体" w:hAnsi="新宋体" w:cs="宋体" w:hint="eastAsia"/>
                <w:color w:val="000000"/>
                <w:sz w:val="20"/>
                <w:szCs w:val="20"/>
              </w:rPr>
              <w:t>11</w:t>
            </w:r>
          </w:p>
        </w:tc>
        <w:tc>
          <w:tcPr>
            <w:tcW w:w="3827" w:type="dxa"/>
            <w:tcBorders>
              <w:top w:val="nil"/>
              <w:left w:val="nil"/>
              <w:bottom w:val="single" w:sz="4" w:space="0" w:color="auto"/>
              <w:right w:val="single" w:sz="4" w:space="0" w:color="auto"/>
            </w:tcBorders>
            <w:shd w:val="clear" w:color="auto" w:fill="auto"/>
            <w:noWrap/>
            <w:vAlign w:val="center"/>
          </w:tcPr>
          <w:p w:rsidR="0036283A" w:rsidRDefault="0036283A" w:rsidP="00C345E2">
            <w:pPr>
              <w:spacing w:line="360" w:lineRule="auto"/>
              <w:rPr>
                <w:rFonts w:ascii="宋体" w:hAnsi="宋体"/>
              </w:rPr>
            </w:pPr>
            <w:r>
              <w:rPr>
                <w:rFonts w:ascii="宋体" w:hAnsi="宋体" w:hint="eastAsia"/>
              </w:rPr>
              <w:t>学籍学历认证报告</w:t>
            </w:r>
          </w:p>
        </w:tc>
        <w:tc>
          <w:tcPr>
            <w:tcW w:w="734" w:type="dxa"/>
            <w:tcBorders>
              <w:top w:val="nil"/>
              <w:left w:val="nil"/>
              <w:bottom w:val="single" w:sz="4" w:space="0" w:color="auto"/>
              <w:right w:val="single" w:sz="4" w:space="0" w:color="auto"/>
            </w:tcBorders>
            <w:shd w:val="clear" w:color="auto" w:fill="auto"/>
            <w:noWrap/>
            <w:vAlign w:val="center"/>
          </w:tcPr>
          <w:p w:rsidR="0036283A" w:rsidRDefault="0036283A" w:rsidP="007227D3">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1</w:t>
            </w:r>
          </w:p>
        </w:tc>
        <w:tc>
          <w:tcPr>
            <w:tcW w:w="4820" w:type="dxa"/>
            <w:vMerge w:val="restart"/>
            <w:tcBorders>
              <w:top w:val="nil"/>
              <w:left w:val="nil"/>
              <w:right w:val="single" w:sz="4" w:space="0" w:color="auto"/>
            </w:tcBorders>
            <w:shd w:val="clear" w:color="auto" w:fill="auto"/>
            <w:noWrap/>
            <w:vAlign w:val="center"/>
          </w:tcPr>
          <w:p w:rsidR="0036283A" w:rsidRDefault="0036283A" w:rsidP="00C345E2">
            <w:pPr>
              <w:jc w:val="left"/>
              <w:rPr>
                <w:rFonts w:ascii="宋体" w:hAnsi="宋体"/>
              </w:rPr>
            </w:pPr>
            <w:r w:rsidRPr="00B85768">
              <w:rPr>
                <w:rFonts w:ascii="宋体" w:hAnsi="宋体" w:hint="eastAsia"/>
              </w:rPr>
              <w:t>针对留学归国人员</w:t>
            </w:r>
          </w:p>
          <w:p w:rsidR="0036283A" w:rsidRPr="00B85768" w:rsidRDefault="0036283A" w:rsidP="00B85768">
            <w:pPr>
              <w:jc w:val="left"/>
              <w:rPr>
                <w:rFonts w:ascii="宋体" w:hAnsi="宋体"/>
              </w:rPr>
            </w:pPr>
          </w:p>
        </w:tc>
      </w:tr>
      <w:tr w:rsidR="0036283A" w:rsidRPr="007227D3" w:rsidTr="0036283A">
        <w:trPr>
          <w:trHeight w:val="450"/>
        </w:trPr>
        <w:tc>
          <w:tcPr>
            <w:tcW w:w="534" w:type="dxa"/>
            <w:vMerge w:val="restart"/>
            <w:tcBorders>
              <w:top w:val="nil"/>
              <w:left w:val="single" w:sz="4" w:space="0" w:color="auto"/>
              <w:right w:val="single" w:sz="4" w:space="0" w:color="auto"/>
            </w:tcBorders>
            <w:shd w:val="clear" w:color="auto" w:fill="auto"/>
            <w:noWrap/>
            <w:vAlign w:val="center"/>
          </w:tcPr>
          <w:p w:rsidR="0036283A" w:rsidRPr="007227D3" w:rsidRDefault="0036283A" w:rsidP="007227D3">
            <w:pPr>
              <w:jc w:val="center"/>
              <w:rPr>
                <w:rFonts w:ascii="新宋体" w:eastAsia="新宋体" w:hAnsi="新宋体" w:cs="宋体"/>
                <w:color w:val="000000"/>
                <w:sz w:val="20"/>
                <w:szCs w:val="20"/>
              </w:rPr>
            </w:pPr>
          </w:p>
        </w:tc>
        <w:tc>
          <w:tcPr>
            <w:tcW w:w="3827" w:type="dxa"/>
            <w:tcBorders>
              <w:top w:val="nil"/>
              <w:left w:val="nil"/>
              <w:bottom w:val="single" w:sz="4" w:space="0" w:color="auto"/>
              <w:right w:val="single" w:sz="4" w:space="0" w:color="auto"/>
            </w:tcBorders>
            <w:shd w:val="clear" w:color="auto" w:fill="auto"/>
            <w:noWrap/>
            <w:vAlign w:val="center"/>
          </w:tcPr>
          <w:p w:rsidR="0036283A" w:rsidRPr="00C345E2" w:rsidRDefault="0036283A" w:rsidP="00C345E2">
            <w:pPr>
              <w:spacing w:line="360" w:lineRule="auto"/>
            </w:pPr>
            <w:r>
              <w:rPr>
                <w:rFonts w:ascii="宋体" w:hAnsi="宋体" w:hint="eastAsia"/>
              </w:rPr>
              <w:t>《青岛市出国留学人员工作介绍信》</w:t>
            </w:r>
          </w:p>
        </w:tc>
        <w:tc>
          <w:tcPr>
            <w:tcW w:w="734" w:type="dxa"/>
            <w:tcBorders>
              <w:top w:val="nil"/>
              <w:left w:val="nil"/>
              <w:bottom w:val="single" w:sz="4" w:space="0" w:color="auto"/>
              <w:right w:val="single" w:sz="4" w:space="0" w:color="auto"/>
            </w:tcBorders>
            <w:shd w:val="clear" w:color="auto" w:fill="auto"/>
            <w:noWrap/>
            <w:vAlign w:val="center"/>
          </w:tcPr>
          <w:p w:rsidR="0036283A" w:rsidRPr="00C345E2" w:rsidRDefault="0036283A" w:rsidP="007227D3">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1</w:t>
            </w:r>
          </w:p>
        </w:tc>
        <w:tc>
          <w:tcPr>
            <w:tcW w:w="4820" w:type="dxa"/>
            <w:vMerge/>
            <w:tcBorders>
              <w:left w:val="nil"/>
              <w:right w:val="single" w:sz="4" w:space="0" w:color="auto"/>
            </w:tcBorders>
            <w:shd w:val="clear" w:color="auto" w:fill="auto"/>
            <w:noWrap/>
            <w:vAlign w:val="center"/>
          </w:tcPr>
          <w:p w:rsidR="0036283A" w:rsidRPr="007227D3" w:rsidRDefault="0036283A" w:rsidP="00C345E2">
            <w:pPr>
              <w:jc w:val="left"/>
              <w:rPr>
                <w:rFonts w:ascii="新宋体" w:eastAsia="新宋体" w:hAnsi="新宋体" w:cs="宋体"/>
                <w:color w:val="000000"/>
                <w:sz w:val="20"/>
                <w:szCs w:val="20"/>
              </w:rPr>
            </w:pPr>
          </w:p>
        </w:tc>
      </w:tr>
      <w:tr w:rsidR="0036283A" w:rsidRPr="007227D3" w:rsidTr="0036283A">
        <w:trPr>
          <w:trHeight w:val="450"/>
        </w:trPr>
        <w:tc>
          <w:tcPr>
            <w:tcW w:w="534" w:type="dxa"/>
            <w:vMerge/>
            <w:tcBorders>
              <w:left w:val="single" w:sz="4" w:space="0" w:color="auto"/>
              <w:bottom w:val="single" w:sz="4" w:space="0" w:color="auto"/>
              <w:right w:val="single" w:sz="4" w:space="0" w:color="auto"/>
            </w:tcBorders>
            <w:shd w:val="clear" w:color="auto" w:fill="auto"/>
            <w:noWrap/>
            <w:vAlign w:val="center"/>
          </w:tcPr>
          <w:p w:rsidR="0036283A" w:rsidRPr="007227D3" w:rsidRDefault="0036283A" w:rsidP="007227D3">
            <w:pPr>
              <w:jc w:val="center"/>
              <w:rPr>
                <w:rFonts w:ascii="新宋体" w:eastAsia="新宋体" w:hAnsi="新宋体" w:cs="宋体"/>
                <w:color w:val="000000"/>
                <w:sz w:val="20"/>
                <w:szCs w:val="20"/>
              </w:rPr>
            </w:pPr>
          </w:p>
        </w:tc>
        <w:tc>
          <w:tcPr>
            <w:tcW w:w="3827" w:type="dxa"/>
            <w:tcBorders>
              <w:top w:val="nil"/>
              <w:left w:val="nil"/>
              <w:bottom w:val="single" w:sz="4" w:space="0" w:color="auto"/>
              <w:right w:val="single" w:sz="4" w:space="0" w:color="auto"/>
            </w:tcBorders>
            <w:shd w:val="clear" w:color="auto" w:fill="auto"/>
            <w:noWrap/>
            <w:vAlign w:val="center"/>
            <w:hideMark/>
          </w:tcPr>
          <w:p w:rsidR="0036283A" w:rsidRPr="00C345E2" w:rsidRDefault="0036283A" w:rsidP="00C345E2">
            <w:pPr>
              <w:spacing w:line="360" w:lineRule="auto"/>
              <w:rPr>
                <w:rFonts w:ascii="新宋体" w:eastAsia="新宋体" w:hAnsi="新宋体" w:cs="宋体"/>
                <w:color w:val="000000"/>
                <w:sz w:val="20"/>
                <w:szCs w:val="20"/>
              </w:rPr>
            </w:pPr>
            <w:r>
              <w:rPr>
                <w:rFonts w:ascii="宋体" w:hAnsi="宋体" w:hint="eastAsia"/>
              </w:rPr>
              <w:t>《中华人民共和国教育部留学人员回国工作派遣报到通知》</w:t>
            </w:r>
          </w:p>
        </w:tc>
        <w:tc>
          <w:tcPr>
            <w:tcW w:w="734" w:type="dxa"/>
            <w:tcBorders>
              <w:top w:val="nil"/>
              <w:left w:val="nil"/>
              <w:bottom w:val="single" w:sz="4" w:space="0" w:color="auto"/>
              <w:right w:val="single" w:sz="4" w:space="0" w:color="auto"/>
            </w:tcBorders>
            <w:shd w:val="clear" w:color="auto" w:fill="auto"/>
            <w:noWrap/>
            <w:vAlign w:val="center"/>
            <w:hideMark/>
          </w:tcPr>
          <w:p w:rsidR="0036283A" w:rsidRPr="007227D3" w:rsidRDefault="0036283A" w:rsidP="007227D3">
            <w:pPr>
              <w:jc w:val="center"/>
              <w:rPr>
                <w:rFonts w:ascii="新宋体" w:eastAsia="新宋体" w:hAnsi="新宋体" w:cs="宋体"/>
                <w:color w:val="000000"/>
                <w:sz w:val="20"/>
                <w:szCs w:val="20"/>
              </w:rPr>
            </w:pPr>
            <w:r>
              <w:rPr>
                <w:rFonts w:ascii="新宋体" w:eastAsia="新宋体" w:hAnsi="新宋体" w:cs="宋体" w:hint="eastAsia"/>
                <w:color w:val="000000"/>
                <w:sz w:val="20"/>
                <w:szCs w:val="20"/>
              </w:rPr>
              <w:t>1</w:t>
            </w:r>
          </w:p>
        </w:tc>
        <w:tc>
          <w:tcPr>
            <w:tcW w:w="4820" w:type="dxa"/>
            <w:vMerge/>
            <w:tcBorders>
              <w:left w:val="nil"/>
              <w:bottom w:val="single" w:sz="4" w:space="0" w:color="auto"/>
              <w:right w:val="single" w:sz="4" w:space="0" w:color="auto"/>
            </w:tcBorders>
            <w:shd w:val="clear" w:color="auto" w:fill="auto"/>
            <w:noWrap/>
            <w:vAlign w:val="center"/>
            <w:hideMark/>
          </w:tcPr>
          <w:p w:rsidR="0036283A" w:rsidRPr="007227D3" w:rsidRDefault="0036283A" w:rsidP="00516A4D">
            <w:pPr>
              <w:jc w:val="left"/>
              <w:rPr>
                <w:rFonts w:ascii="新宋体" w:eastAsia="新宋体" w:hAnsi="新宋体" w:cs="宋体"/>
                <w:color w:val="000000"/>
                <w:sz w:val="20"/>
                <w:szCs w:val="20"/>
              </w:rPr>
            </w:pPr>
          </w:p>
        </w:tc>
      </w:tr>
    </w:tbl>
    <w:p w:rsidR="00882BA6" w:rsidRPr="00904BAE" w:rsidRDefault="007227D3" w:rsidP="007227D3">
      <w:pPr>
        <w:spacing w:line="360" w:lineRule="auto"/>
        <w:rPr>
          <w:rFonts w:ascii="新宋体" w:eastAsia="新宋体" w:hAnsi="新宋体"/>
          <w:sz w:val="24"/>
          <w:szCs w:val="24"/>
        </w:rPr>
      </w:pPr>
      <w:r>
        <w:rPr>
          <w:rFonts w:ascii="宋体" w:hAnsi="宋体" w:hint="eastAsia"/>
          <w:b/>
          <w:sz w:val="24"/>
          <w:szCs w:val="24"/>
        </w:rPr>
        <w:t>备注：</w:t>
      </w:r>
      <w:r w:rsidR="00067D86">
        <w:rPr>
          <w:rFonts w:ascii="宋体" w:hAnsi="宋体" w:hint="eastAsia"/>
          <w:b/>
          <w:sz w:val="24"/>
          <w:szCs w:val="24"/>
        </w:rPr>
        <w:t xml:space="preserve"> </w:t>
      </w:r>
      <w:r w:rsidRPr="00904BAE">
        <w:rPr>
          <w:rFonts w:ascii="新宋体" w:eastAsia="新宋体" w:hAnsi="新宋体" w:hint="eastAsia"/>
          <w:sz w:val="24"/>
          <w:szCs w:val="24"/>
        </w:rPr>
        <w:t>1、就业/失业证的</w:t>
      </w:r>
      <w:r w:rsidR="00882BA6" w:rsidRPr="00904BAE">
        <w:rPr>
          <w:rFonts w:ascii="新宋体" w:eastAsia="新宋体" w:hAnsi="新宋体" w:hint="eastAsia"/>
          <w:sz w:val="24"/>
          <w:szCs w:val="24"/>
        </w:rPr>
        <w:t>办理地点：户口所在</w:t>
      </w:r>
      <w:r w:rsidRPr="00904BAE">
        <w:rPr>
          <w:rFonts w:ascii="新宋体" w:eastAsia="新宋体" w:hAnsi="新宋体" w:hint="eastAsia"/>
          <w:sz w:val="24"/>
          <w:szCs w:val="24"/>
        </w:rPr>
        <w:t>地的</w:t>
      </w:r>
      <w:r w:rsidR="00882BA6" w:rsidRPr="00904BAE">
        <w:rPr>
          <w:rFonts w:ascii="新宋体" w:eastAsia="新宋体" w:hAnsi="新宋体" w:hint="eastAsia"/>
          <w:sz w:val="24"/>
          <w:szCs w:val="24"/>
        </w:rPr>
        <w:t>街道办事处；</w:t>
      </w:r>
    </w:p>
    <w:p w:rsidR="00067D86" w:rsidRPr="00904BAE" w:rsidRDefault="00067D86" w:rsidP="007227D3">
      <w:pPr>
        <w:spacing w:line="360" w:lineRule="auto"/>
        <w:rPr>
          <w:rFonts w:ascii="新宋体" w:eastAsia="新宋体" w:hAnsi="新宋体"/>
          <w:sz w:val="24"/>
          <w:szCs w:val="24"/>
        </w:rPr>
      </w:pPr>
      <w:r w:rsidRPr="00904BAE">
        <w:rPr>
          <w:rFonts w:ascii="新宋体" w:eastAsia="新宋体" w:hAnsi="新宋体" w:hint="eastAsia"/>
          <w:sz w:val="24"/>
          <w:szCs w:val="24"/>
        </w:rPr>
        <w:t xml:space="preserve">       2、毕业三年之内的大学生、研究生、博士生转移就业需提前办理改派事宜；</w:t>
      </w:r>
    </w:p>
    <w:p w:rsidR="001B52A9" w:rsidRPr="00904BAE" w:rsidRDefault="00067D86" w:rsidP="00067D86">
      <w:pPr>
        <w:spacing w:line="360" w:lineRule="auto"/>
        <w:ind w:firstLineChars="346" w:firstLine="830"/>
        <w:rPr>
          <w:rFonts w:ascii="新宋体" w:eastAsia="新宋体" w:hAnsi="新宋体"/>
          <w:sz w:val="24"/>
          <w:szCs w:val="24"/>
        </w:rPr>
      </w:pPr>
      <w:r w:rsidRPr="00904BAE">
        <w:rPr>
          <w:rFonts w:ascii="新宋体" w:eastAsia="新宋体" w:hAnsi="新宋体" w:hint="eastAsia"/>
          <w:sz w:val="24"/>
          <w:szCs w:val="24"/>
        </w:rPr>
        <w:t>3</w:t>
      </w:r>
      <w:r w:rsidR="000D51ED">
        <w:rPr>
          <w:rFonts w:ascii="新宋体" w:eastAsia="新宋体" w:hAnsi="新宋体" w:hint="eastAsia"/>
          <w:sz w:val="24"/>
          <w:szCs w:val="24"/>
        </w:rPr>
        <w:t>、体检</w:t>
      </w:r>
      <w:r w:rsidRPr="00904BAE">
        <w:rPr>
          <w:rFonts w:ascii="新宋体" w:eastAsia="新宋体" w:hAnsi="新宋体" w:hint="eastAsia"/>
          <w:sz w:val="24"/>
          <w:szCs w:val="24"/>
        </w:rPr>
        <w:t>需包含</w:t>
      </w:r>
      <w:r w:rsidR="001B52A9" w:rsidRPr="00904BAE">
        <w:rPr>
          <w:rFonts w:ascii="新宋体" w:eastAsia="新宋体" w:hAnsi="新宋体" w:hint="eastAsia"/>
          <w:sz w:val="24"/>
          <w:szCs w:val="24"/>
        </w:rPr>
        <w:t xml:space="preserve">尿检、血检等相关项目 </w:t>
      </w:r>
      <w:r w:rsidRPr="00904BAE">
        <w:rPr>
          <w:rFonts w:ascii="新宋体" w:eastAsia="新宋体" w:hAnsi="新宋体" w:hint="eastAsia"/>
          <w:sz w:val="24"/>
          <w:szCs w:val="24"/>
        </w:rPr>
        <w:t>并需到指定的体检机构体检。</w:t>
      </w:r>
    </w:p>
    <w:p w:rsidR="002C5BBA" w:rsidRPr="00904BAE" w:rsidRDefault="001B52A9" w:rsidP="001B52A9">
      <w:pPr>
        <w:spacing w:line="360" w:lineRule="auto"/>
        <w:ind w:firstLineChars="250" w:firstLine="602"/>
        <w:rPr>
          <w:rFonts w:ascii="新宋体" w:eastAsia="新宋体" w:hAnsi="新宋体"/>
          <w:b/>
          <w:sz w:val="24"/>
          <w:szCs w:val="24"/>
        </w:rPr>
      </w:pPr>
      <w:r w:rsidRPr="00904BAE">
        <w:rPr>
          <w:rFonts w:ascii="新宋体" w:eastAsia="新宋体" w:hAnsi="新宋体" w:hint="eastAsia"/>
          <w:b/>
          <w:sz w:val="24"/>
          <w:szCs w:val="24"/>
        </w:rPr>
        <w:lastRenderedPageBreak/>
        <w:t xml:space="preserve"> </w:t>
      </w:r>
      <w:r w:rsidR="00B05F82" w:rsidRPr="00904BAE">
        <w:rPr>
          <w:rFonts w:ascii="新宋体" w:eastAsia="新宋体" w:hAnsi="新宋体" w:hint="eastAsia"/>
          <w:b/>
          <w:sz w:val="24"/>
          <w:szCs w:val="24"/>
        </w:rPr>
        <w:t xml:space="preserve"> </w:t>
      </w:r>
      <w:r w:rsidR="002C5BBA" w:rsidRPr="00904BAE">
        <w:rPr>
          <w:rFonts w:ascii="新宋体" w:eastAsia="新宋体" w:hAnsi="新宋体" w:hint="eastAsia"/>
          <w:sz w:val="24"/>
          <w:szCs w:val="24"/>
        </w:rPr>
        <w:t>体检机构方： 青岛市南大健康门诊部有限公司</w:t>
      </w:r>
    </w:p>
    <w:p w:rsidR="002C5BBA" w:rsidRPr="00904BAE" w:rsidRDefault="002C5BBA" w:rsidP="002C5BBA">
      <w:pPr>
        <w:spacing w:line="360" w:lineRule="auto"/>
        <w:ind w:firstLineChars="250" w:firstLine="600"/>
        <w:rPr>
          <w:rFonts w:ascii="新宋体" w:eastAsia="新宋体" w:hAnsi="新宋体"/>
          <w:sz w:val="24"/>
          <w:szCs w:val="24"/>
        </w:rPr>
      </w:pPr>
      <w:r w:rsidRPr="00904BAE">
        <w:rPr>
          <w:rFonts w:ascii="新宋体" w:eastAsia="新宋体" w:hAnsi="新宋体" w:hint="eastAsia"/>
          <w:sz w:val="24"/>
          <w:szCs w:val="24"/>
        </w:rPr>
        <w:t> </w:t>
      </w:r>
      <w:r w:rsidR="002F633B">
        <w:rPr>
          <w:rFonts w:ascii="新宋体" w:eastAsia="新宋体" w:hAnsi="新宋体" w:hint="eastAsia"/>
          <w:sz w:val="24"/>
          <w:szCs w:val="24"/>
        </w:rPr>
        <w:t>体检机构</w:t>
      </w:r>
      <w:r w:rsidRPr="00904BAE">
        <w:rPr>
          <w:rFonts w:ascii="新宋体" w:eastAsia="新宋体" w:hAnsi="新宋体" w:hint="eastAsia"/>
          <w:sz w:val="24"/>
          <w:szCs w:val="24"/>
        </w:rPr>
        <w:t xml:space="preserve">地址：青岛市南区香港中路18号福泰广场C座 </w:t>
      </w:r>
    </w:p>
    <w:p w:rsidR="00067D86" w:rsidRPr="00E73A26" w:rsidRDefault="002C5BBA" w:rsidP="00E73A26">
      <w:pPr>
        <w:spacing w:line="360" w:lineRule="auto"/>
        <w:ind w:firstLineChars="250" w:firstLine="600"/>
        <w:rPr>
          <w:rFonts w:ascii="新宋体" w:eastAsia="新宋体" w:hAnsi="新宋体"/>
          <w:sz w:val="24"/>
          <w:szCs w:val="24"/>
        </w:rPr>
      </w:pPr>
      <w:r w:rsidRPr="00904BAE">
        <w:rPr>
          <w:rFonts w:ascii="新宋体" w:eastAsia="新宋体" w:hAnsi="新宋体" w:hint="eastAsia"/>
          <w:sz w:val="24"/>
          <w:szCs w:val="24"/>
        </w:rPr>
        <w:t xml:space="preserve">  </w:t>
      </w:r>
      <w:r w:rsidR="00E73A26">
        <w:rPr>
          <w:rFonts w:ascii="新宋体" w:eastAsia="新宋体" w:hAnsi="新宋体" w:hint="eastAsia"/>
          <w:sz w:val="24"/>
          <w:szCs w:val="24"/>
        </w:rPr>
        <w:t>体检预约</w:t>
      </w:r>
      <w:r w:rsidRPr="00904BAE">
        <w:rPr>
          <w:rFonts w:ascii="新宋体" w:eastAsia="新宋体" w:hAnsi="新宋体" w:hint="eastAsia"/>
          <w:sz w:val="24"/>
          <w:szCs w:val="24"/>
        </w:rPr>
        <w:t>联系人：</w:t>
      </w:r>
      <w:r w:rsidR="00E73A26" w:rsidRPr="00E73A26">
        <w:rPr>
          <w:rFonts w:ascii="新宋体" w:eastAsia="新宋体" w:hAnsi="新宋体" w:hint="eastAsia"/>
          <w:sz w:val="24"/>
          <w:szCs w:val="24"/>
        </w:rPr>
        <w:t>王助理</w:t>
      </w:r>
      <w:r w:rsidR="00E73A26">
        <w:rPr>
          <w:rFonts w:ascii="新宋体" w:eastAsia="新宋体" w:hAnsi="新宋体" w:hint="eastAsia"/>
          <w:sz w:val="24"/>
          <w:szCs w:val="24"/>
        </w:rPr>
        <w:t xml:space="preserve">  </w:t>
      </w:r>
      <w:bdo w:val="ltr">
        <w:r w:rsidR="00E73A26">
          <w:rPr>
            <w:rFonts w:ascii="新宋体" w:eastAsia="新宋体" w:hAnsi="新宋体"/>
            <w:sz w:val="24"/>
            <w:szCs w:val="24"/>
          </w:rPr>
          <w:t>1856188</w:t>
        </w:r>
        <w:r w:rsidR="00E73A26" w:rsidRPr="00E73A26">
          <w:rPr>
            <w:rFonts w:ascii="新宋体" w:eastAsia="新宋体" w:hAnsi="新宋体"/>
            <w:sz w:val="24"/>
            <w:szCs w:val="24"/>
          </w:rPr>
          <w:t>2152</w:t>
        </w:r>
        <w:r w:rsidR="00260DF2">
          <w:t>‬</w:t>
        </w:r>
        <w:r w:rsidR="004601FF">
          <w:t>‬</w:t>
        </w:r>
        <w:r w:rsidR="00782672">
          <w:t>‬</w:t>
        </w:r>
        <w:r w:rsidR="00C02435">
          <w:t>‬</w:t>
        </w:r>
        <w:r w:rsidR="00BC6E2F">
          <w:t>‬</w:t>
        </w:r>
        <w:r w:rsidR="00C10276">
          <w:t>‬</w:t>
        </w:r>
        <w:r w:rsidR="00B976BD">
          <w:t>‬</w:t>
        </w:r>
        <w:r w:rsidR="006C1E97">
          <w:t>‬</w:t>
        </w:r>
        <w:r w:rsidR="00403651">
          <w:t>‬</w:t>
        </w:r>
        <w:r w:rsidR="00020BEB">
          <w:t>‬</w:t>
        </w:r>
        <w:r w:rsidR="006D1ED0">
          <w:t>‬</w:t>
        </w:r>
        <w:r w:rsidR="002B0AA5">
          <w:t>‬</w:t>
        </w:r>
        <w:r w:rsidR="00436098">
          <w:t>‬</w:t>
        </w:r>
        <w:r w:rsidR="00B75310">
          <w:t>‬</w:t>
        </w:r>
        <w:r w:rsidR="00342736">
          <w:t>‬</w:t>
        </w:r>
        <w:r w:rsidR="00B578C3">
          <w:t>‬</w:t>
        </w:r>
        <w:r w:rsidR="005C1054">
          <w:t>‬</w:t>
        </w:r>
        <w:r w:rsidR="003335CF">
          <w:t>‬</w:t>
        </w:r>
        <w:r w:rsidR="00ED680D">
          <w:t>‬</w:t>
        </w:r>
        <w:r w:rsidR="00774F22">
          <w:t>‬</w:t>
        </w:r>
        <w:r w:rsidR="00CD6566">
          <w:t>‬</w:t>
        </w:r>
        <w:r w:rsidR="00E00A3B">
          <w:t>‬</w:t>
        </w:r>
        <w:r w:rsidR="005445D8">
          <w:t>‬</w:t>
        </w:r>
        <w:r w:rsidR="00C21D12">
          <w:t>‬</w:t>
        </w:r>
        <w:r w:rsidR="00172413">
          <w:t>‬</w:t>
        </w:r>
        <w:r w:rsidR="004D6EF6">
          <w:t>‬</w:t>
        </w:r>
      </w:bdo>
    </w:p>
    <w:p w:rsidR="00DE29C5" w:rsidRDefault="001528EB" w:rsidP="00B85768">
      <w:pPr>
        <w:spacing w:line="360" w:lineRule="auto"/>
        <w:ind w:firstLineChars="294" w:firstLine="708"/>
        <w:rPr>
          <w:rFonts w:ascii="新宋体" w:eastAsia="新宋体" w:hAnsi="新宋体"/>
          <w:b/>
          <w:sz w:val="24"/>
          <w:szCs w:val="24"/>
        </w:rPr>
      </w:pPr>
      <w:r w:rsidRPr="00904BAE">
        <w:rPr>
          <w:rFonts w:ascii="新宋体" w:eastAsia="新宋体" w:hAnsi="新宋体" w:hint="eastAsia"/>
          <w:b/>
          <w:sz w:val="24"/>
          <w:szCs w:val="24"/>
        </w:rPr>
        <w:t>在办理</w:t>
      </w:r>
      <w:r w:rsidR="00882BA6" w:rsidRPr="00904BAE">
        <w:rPr>
          <w:rFonts w:ascii="新宋体" w:eastAsia="新宋体" w:hAnsi="新宋体" w:hint="eastAsia"/>
          <w:b/>
          <w:sz w:val="24"/>
          <w:szCs w:val="24"/>
        </w:rPr>
        <w:t>入职手续</w:t>
      </w:r>
      <w:r w:rsidR="00590080" w:rsidRPr="00904BAE">
        <w:rPr>
          <w:rFonts w:ascii="新宋体" w:eastAsia="新宋体" w:hAnsi="新宋体" w:hint="eastAsia"/>
          <w:b/>
          <w:sz w:val="24"/>
          <w:szCs w:val="24"/>
        </w:rPr>
        <w:t>时，必须提交以上</w:t>
      </w:r>
      <w:r w:rsidR="00882BA6" w:rsidRPr="00904BAE">
        <w:rPr>
          <w:rFonts w:ascii="新宋体" w:eastAsia="新宋体" w:hAnsi="新宋体" w:hint="eastAsia"/>
          <w:b/>
          <w:sz w:val="24"/>
          <w:szCs w:val="24"/>
        </w:rPr>
        <w:t>相关证件，无法提交者，不予办理入职手续。</w:t>
      </w:r>
    </w:p>
    <w:p w:rsidR="00B85768" w:rsidRDefault="00B85768" w:rsidP="00DE29C5">
      <w:pPr>
        <w:spacing w:line="360" w:lineRule="auto"/>
        <w:rPr>
          <w:b/>
        </w:rPr>
      </w:pPr>
    </w:p>
    <w:p w:rsidR="00B85768" w:rsidRDefault="00B85768" w:rsidP="00DE29C5">
      <w:pPr>
        <w:spacing w:line="360" w:lineRule="auto"/>
        <w:rPr>
          <w:b/>
        </w:rPr>
      </w:pPr>
    </w:p>
    <w:p w:rsidR="00DE29C5" w:rsidRDefault="00DE29C5" w:rsidP="00DE29C5">
      <w:pPr>
        <w:spacing w:line="360" w:lineRule="auto"/>
        <w:rPr>
          <w:b/>
        </w:rPr>
      </w:pPr>
      <w:r>
        <w:rPr>
          <w:rFonts w:hint="eastAsia"/>
          <w:b/>
        </w:rPr>
        <w:t>外国人入职所需资料：</w:t>
      </w:r>
    </w:p>
    <w:p w:rsidR="00DE29C5" w:rsidRPr="00734A2C" w:rsidRDefault="00DE29C5" w:rsidP="00DE29C5">
      <w:pPr>
        <w:spacing w:line="360" w:lineRule="auto"/>
      </w:pPr>
      <w:r w:rsidRPr="00734A2C">
        <w:rPr>
          <w:rFonts w:hint="eastAsia"/>
        </w:rPr>
        <w:t>①</w:t>
      </w:r>
      <w:r w:rsidRPr="00734A2C">
        <w:rPr>
          <w:rFonts w:hint="eastAsia"/>
        </w:rPr>
        <w:t>2</w:t>
      </w:r>
      <w:r w:rsidRPr="00734A2C">
        <w:rPr>
          <w:rFonts w:hint="eastAsia"/>
        </w:rPr>
        <w:t>寸彩照</w:t>
      </w:r>
      <w:r w:rsidRPr="00734A2C">
        <w:rPr>
          <w:rFonts w:hint="eastAsia"/>
        </w:rPr>
        <w:t>4</w:t>
      </w:r>
      <w:r w:rsidRPr="00734A2C">
        <w:rPr>
          <w:rFonts w:hint="eastAsia"/>
        </w:rPr>
        <w:t>张</w:t>
      </w:r>
    </w:p>
    <w:p w:rsidR="00DE29C5" w:rsidRDefault="00DE29C5" w:rsidP="00DE29C5">
      <w:pPr>
        <w:spacing w:line="360" w:lineRule="auto"/>
      </w:pPr>
      <w:r>
        <w:rPr>
          <w:rFonts w:hint="eastAsia"/>
        </w:rPr>
        <w:t>②中文简历</w:t>
      </w:r>
    </w:p>
    <w:p w:rsidR="00DE29C5" w:rsidRDefault="00DE29C5" w:rsidP="00DE29C5">
      <w:pPr>
        <w:spacing w:line="360" w:lineRule="auto"/>
      </w:pPr>
      <w:r>
        <w:rPr>
          <w:rFonts w:hint="eastAsia"/>
        </w:rPr>
        <w:t>③护照原件、复印件</w:t>
      </w:r>
    </w:p>
    <w:p w:rsidR="00DE29C5" w:rsidRDefault="00DE29C5" w:rsidP="00DE29C5">
      <w:pPr>
        <w:spacing w:line="360" w:lineRule="auto"/>
      </w:pPr>
      <w:r>
        <w:rPr>
          <w:rFonts w:hint="eastAsia"/>
        </w:rPr>
        <w:t>④健康体检证明</w:t>
      </w:r>
    </w:p>
    <w:p w:rsidR="00DE29C5" w:rsidRDefault="00DE29C5" w:rsidP="00DE29C5">
      <w:pPr>
        <w:spacing w:line="360" w:lineRule="auto"/>
      </w:pPr>
      <w:r>
        <w:rPr>
          <w:rFonts w:hint="eastAsia"/>
        </w:rPr>
        <w:t>⑤学历证明原件、复印件</w:t>
      </w:r>
    </w:p>
    <w:p w:rsidR="00DE29C5" w:rsidRDefault="00DE29C5" w:rsidP="00DE29C5">
      <w:pPr>
        <w:spacing w:line="360" w:lineRule="auto"/>
      </w:pPr>
      <w:r>
        <w:rPr>
          <w:rFonts w:hint="eastAsia"/>
        </w:rPr>
        <w:t>⑥无犯罪记录证明</w:t>
      </w:r>
    </w:p>
    <w:p w:rsidR="00DE29C5" w:rsidRDefault="00DE29C5" w:rsidP="00DE29C5">
      <w:pPr>
        <w:spacing w:line="360" w:lineRule="auto"/>
      </w:pPr>
      <w:r>
        <w:rPr>
          <w:rFonts w:hint="eastAsia"/>
        </w:rPr>
        <w:t>备注：①外国人的健康体检证明必须是山东出入境检验检疫局国际旅游卫生保健中心出具的。</w:t>
      </w:r>
    </w:p>
    <w:p w:rsidR="00DE29C5" w:rsidRPr="00DE29C5" w:rsidRDefault="00DE29C5" w:rsidP="00DE29C5">
      <w:pPr>
        <w:spacing w:line="360" w:lineRule="auto"/>
        <w:rPr>
          <w:rFonts w:ascii="新宋体" w:eastAsia="新宋体" w:hAnsi="新宋体"/>
          <w:b/>
          <w:sz w:val="24"/>
          <w:szCs w:val="24"/>
        </w:rPr>
      </w:pPr>
      <w:r>
        <w:rPr>
          <w:rFonts w:hint="eastAsia"/>
        </w:rPr>
        <w:t>②外国人的无犯罪记录证明必须是经过大使馆认证的。</w:t>
      </w:r>
    </w:p>
    <w:sectPr w:rsidR="00DE29C5" w:rsidRPr="00DE29C5" w:rsidSect="007227D3">
      <w:head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EF6" w:rsidRDefault="004D6EF6" w:rsidP="00882BA6">
      <w:r>
        <w:separator/>
      </w:r>
    </w:p>
  </w:endnote>
  <w:endnote w:type="continuationSeparator" w:id="0">
    <w:p w:rsidR="004D6EF6" w:rsidRDefault="004D6EF6" w:rsidP="0088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EF6" w:rsidRDefault="004D6EF6" w:rsidP="00882BA6">
      <w:r>
        <w:separator/>
      </w:r>
    </w:p>
  </w:footnote>
  <w:footnote w:type="continuationSeparator" w:id="0">
    <w:p w:rsidR="004D6EF6" w:rsidRDefault="004D6EF6" w:rsidP="0088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5E" w:rsidRDefault="00B74A5E">
    <w:pPr>
      <w:spacing w:line="264" w:lineRule="auto"/>
    </w:pPr>
    <w:r>
      <w:rPr>
        <w:noProof/>
      </w:rPr>
      <w:drawing>
        <wp:inline distT="0" distB="0" distL="0" distR="0">
          <wp:extent cx="1571625" cy="200025"/>
          <wp:effectExtent l="0" t="0" r="9525" b="9525"/>
          <wp:docPr id="1" name="图片 1" descr="sail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sailun"/>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71625" cy="200025"/>
                  </a:xfrm>
                  <a:prstGeom prst="rect">
                    <a:avLst/>
                  </a:prstGeom>
                  <a:noFill/>
                  <a:ln>
                    <a:noFill/>
                  </a:ln>
                </pic:spPr>
              </pic:pic>
            </a:graphicData>
          </a:graphic>
        </wp:inline>
      </w:drawing>
    </w: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4951D6"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p>
  <w:p w:rsidR="00B74A5E" w:rsidRDefault="00B74A5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D7B4C"/>
    <w:multiLevelType w:val="hybridMultilevel"/>
    <w:tmpl w:val="C586458C"/>
    <w:lvl w:ilvl="0" w:tplc="C2E2C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F57407"/>
    <w:multiLevelType w:val="hybridMultilevel"/>
    <w:tmpl w:val="CB96DB4C"/>
    <w:lvl w:ilvl="0" w:tplc="99908F6C">
      <w:start w:val="1"/>
      <w:numFmt w:val="decimalEnclosedCircl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2" w15:restartNumberingAfterBreak="0">
    <w:nsid w:val="45E10922"/>
    <w:multiLevelType w:val="hybridMultilevel"/>
    <w:tmpl w:val="7B32D2A8"/>
    <w:lvl w:ilvl="0" w:tplc="2A1011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37"/>
    <w:rsid w:val="00004219"/>
    <w:rsid w:val="00020305"/>
    <w:rsid w:val="00020BEB"/>
    <w:rsid w:val="000215E5"/>
    <w:rsid w:val="000633F5"/>
    <w:rsid w:val="00067D86"/>
    <w:rsid w:val="00071DB7"/>
    <w:rsid w:val="000D378E"/>
    <w:rsid w:val="000D51ED"/>
    <w:rsid w:val="000F2E03"/>
    <w:rsid w:val="0010026E"/>
    <w:rsid w:val="0010691C"/>
    <w:rsid w:val="001344D8"/>
    <w:rsid w:val="00151D71"/>
    <w:rsid w:val="001528EB"/>
    <w:rsid w:val="001614AA"/>
    <w:rsid w:val="00165DFC"/>
    <w:rsid w:val="00172413"/>
    <w:rsid w:val="001B52A9"/>
    <w:rsid w:val="001B6A06"/>
    <w:rsid w:val="001F18D0"/>
    <w:rsid w:val="00207A30"/>
    <w:rsid w:val="002242FA"/>
    <w:rsid w:val="00260DF2"/>
    <w:rsid w:val="00262A64"/>
    <w:rsid w:val="00265D1E"/>
    <w:rsid w:val="00276189"/>
    <w:rsid w:val="002850D8"/>
    <w:rsid w:val="002B0AA5"/>
    <w:rsid w:val="002B3FE9"/>
    <w:rsid w:val="002C5BBA"/>
    <w:rsid w:val="002F0029"/>
    <w:rsid w:val="002F2F3B"/>
    <w:rsid w:val="002F396A"/>
    <w:rsid w:val="002F633B"/>
    <w:rsid w:val="00316191"/>
    <w:rsid w:val="00330981"/>
    <w:rsid w:val="00332525"/>
    <w:rsid w:val="003335CF"/>
    <w:rsid w:val="00342736"/>
    <w:rsid w:val="00351C36"/>
    <w:rsid w:val="0036283A"/>
    <w:rsid w:val="003742D4"/>
    <w:rsid w:val="00380497"/>
    <w:rsid w:val="00384C37"/>
    <w:rsid w:val="003931FE"/>
    <w:rsid w:val="003A2AA4"/>
    <w:rsid w:val="003F6E41"/>
    <w:rsid w:val="00403651"/>
    <w:rsid w:val="004104C1"/>
    <w:rsid w:val="00420220"/>
    <w:rsid w:val="00436098"/>
    <w:rsid w:val="004601FF"/>
    <w:rsid w:val="00472778"/>
    <w:rsid w:val="004B59B2"/>
    <w:rsid w:val="004C2234"/>
    <w:rsid w:val="004C345B"/>
    <w:rsid w:val="004D6EF6"/>
    <w:rsid w:val="004F7603"/>
    <w:rsid w:val="00501F80"/>
    <w:rsid w:val="00516A4D"/>
    <w:rsid w:val="00523E33"/>
    <w:rsid w:val="005445D8"/>
    <w:rsid w:val="00546AE3"/>
    <w:rsid w:val="005700A4"/>
    <w:rsid w:val="00590080"/>
    <w:rsid w:val="005B2189"/>
    <w:rsid w:val="005B33ED"/>
    <w:rsid w:val="005C1054"/>
    <w:rsid w:val="005D5CD0"/>
    <w:rsid w:val="00634896"/>
    <w:rsid w:val="00647E9E"/>
    <w:rsid w:val="00653B84"/>
    <w:rsid w:val="006646EA"/>
    <w:rsid w:val="00697EE5"/>
    <w:rsid w:val="006C1E97"/>
    <w:rsid w:val="006D1ED0"/>
    <w:rsid w:val="006E4E7E"/>
    <w:rsid w:val="00701DFD"/>
    <w:rsid w:val="007227D3"/>
    <w:rsid w:val="00726729"/>
    <w:rsid w:val="00727D2D"/>
    <w:rsid w:val="00731BE1"/>
    <w:rsid w:val="00745F45"/>
    <w:rsid w:val="00762DA4"/>
    <w:rsid w:val="0077075F"/>
    <w:rsid w:val="00774F22"/>
    <w:rsid w:val="00782672"/>
    <w:rsid w:val="00782FA1"/>
    <w:rsid w:val="00785CA8"/>
    <w:rsid w:val="00792858"/>
    <w:rsid w:val="007A2118"/>
    <w:rsid w:val="007C7B62"/>
    <w:rsid w:val="007E74BE"/>
    <w:rsid w:val="0083021C"/>
    <w:rsid w:val="00836EC2"/>
    <w:rsid w:val="008410CC"/>
    <w:rsid w:val="008451A8"/>
    <w:rsid w:val="008701A6"/>
    <w:rsid w:val="00880A0E"/>
    <w:rsid w:val="00882BA6"/>
    <w:rsid w:val="008A5A4B"/>
    <w:rsid w:val="008A77CD"/>
    <w:rsid w:val="008B2054"/>
    <w:rsid w:val="008C4AA4"/>
    <w:rsid w:val="008D51C6"/>
    <w:rsid w:val="008D5CDC"/>
    <w:rsid w:val="008F0357"/>
    <w:rsid w:val="00904BAE"/>
    <w:rsid w:val="00920235"/>
    <w:rsid w:val="009341A7"/>
    <w:rsid w:val="00966B5A"/>
    <w:rsid w:val="009733B0"/>
    <w:rsid w:val="009817E6"/>
    <w:rsid w:val="00990468"/>
    <w:rsid w:val="009977E1"/>
    <w:rsid w:val="009A22E3"/>
    <w:rsid w:val="009E6BC2"/>
    <w:rsid w:val="00A03BE2"/>
    <w:rsid w:val="00A2177D"/>
    <w:rsid w:val="00A253B3"/>
    <w:rsid w:val="00A43829"/>
    <w:rsid w:val="00A5132C"/>
    <w:rsid w:val="00A66B5F"/>
    <w:rsid w:val="00A713CF"/>
    <w:rsid w:val="00A82AD5"/>
    <w:rsid w:val="00AB6EC3"/>
    <w:rsid w:val="00B05F82"/>
    <w:rsid w:val="00B2401B"/>
    <w:rsid w:val="00B26E70"/>
    <w:rsid w:val="00B30F75"/>
    <w:rsid w:val="00B32118"/>
    <w:rsid w:val="00B46DA4"/>
    <w:rsid w:val="00B47C3D"/>
    <w:rsid w:val="00B55A98"/>
    <w:rsid w:val="00B578C3"/>
    <w:rsid w:val="00B60059"/>
    <w:rsid w:val="00B620AE"/>
    <w:rsid w:val="00B74A5E"/>
    <w:rsid w:val="00B75310"/>
    <w:rsid w:val="00B778DA"/>
    <w:rsid w:val="00B85768"/>
    <w:rsid w:val="00B976BD"/>
    <w:rsid w:val="00BC2852"/>
    <w:rsid w:val="00BC6E2F"/>
    <w:rsid w:val="00BD2796"/>
    <w:rsid w:val="00BF7983"/>
    <w:rsid w:val="00C02435"/>
    <w:rsid w:val="00C10276"/>
    <w:rsid w:val="00C13102"/>
    <w:rsid w:val="00C176C2"/>
    <w:rsid w:val="00C21576"/>
    <w:rsid w:val="00C21D12"/>
    <w:rsid w:val="00C31D66"/>
    <w:rsid w:val="00C325D8"/>
    <w:rsid w:val="00C333BD"/>
    <w:rsid w:val="00C345E2"/>
    <w:rsid w:val="00C35CB9"/>
    <w:rsid w:val="00C43CC2"/>
    <w:rsid w:val="00C447A7"/>
    <w:rsid w:val="00C45511"/>
    <w:rsid w:val="00C845CB"/>
    <w:rsid w:val="00C86062"/>
    <w:rsid w:val="00CD6566"/>
    <w:rsid w:val="00CF6EA9"/>
    <w:rsid w:val="00CF7378"/>
    <w:rsid w:val="00D0654F"/>
    <w:rsid w:val="00D324B8"/>
    <w:rsid w:val="00D416D0"/>
    <w:rsid w:val="00D5646D"/>
    <w:rsid w:val="00D734D5"/>
    <w:rsid w:val="00D864A4"/>
    <w:rsid w:val="00DA2B84"/>
    <w:rsid w:val="00DC1BE9"/>
    <w:rsid w:val="00DD4AEF"/>
    <w:rsid w:val="00DE29C5"/>
    <w:rsid w:val="00E00A3B"/>
    <w:rsid w:val="00E02370"/>
    <w:rsid w:val="00E44D64"/>
    <w:rsid w:val="00E51625"/>
    <w:rsid w:val="00E65902"/>
    <w:rsid w:val="00E72D7A"/>
    <w:rsid w:val="00E73A26"/>
    <w:rsid w:val="00EA1E7D"/>
    <w:rsid w:val="00ED680D"/>
    <w:rsid w:val="00EE1FBA"/>
    <w:rsid w:val="00F22AA6"/>
    <w:rsid w:val="00F25DA3"/>
    <w:rsid w:val="00F33D41"/>
    <w:rsid w:val="00F6669F"/>
    <w:rsid w:val="00F74D16"/>
    <w:rsid w:val="00F761E0"/>
    <w:rsid w:val="00F82ADA"/>
    <w:rsid w:val="00F82FF3"/>
    <w:rsid w:val="00F851D4"/>
    <w:rsid w:val="00FB37C8"/>
    <w:rsid w:val="00FF0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FB0C62-773F-45E2-AA44-E08AE725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2BA6"/>
    <w:pPr>
      <w:jc w:val="both"/>
    </w:pPr>
    <w:rPr>
      <w:rFonts w:ascii="Times New Roman" w:eastAsia="宋体" w:hAnsi="Times New Roman"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BA6"/>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882BA6"/>
    <w:rPr>
      <w:sz w:val="18"/>
      <w:szCs w:val="18"/>
    </w:rPr>
  </w:style>
  <w:style w:type="paragraph" w:styleId="a5">
    <w:name w:val="footer"/>
    <w:basedOn w:val="a"/>
    <w:link w:val="a6"/>
    <w:uiPriority w:val="99"/>
    <w:unhideWhenUsed/>
    <w:rsid w:val="00882BA6"/>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882BA6"/>
    <w:rPr>
      <w:sz w:val="18"/>
      <w:szCs w:val="18"/>
    </w:rPr>
  </w:style>
  <w:style w:type="paragraph" w:styleId="a7">
    <w:name w:val="Balloon Text"/>
    <w:basedOn w:val="a"/>
    <w:link w:val="a8"/>
    <w:uiPriority w:val="99"/>
    <w:semiHidden/>
    <w:unhideWhenUsed/>
    <w:rsid w:val="00D734D5"/>
    <w:rPr>
      <w:sz w:val="18"/>
      <w:szCs w:val="18"/>
    </w:rPr>
  </w:style>
  <w:style w:type="character" w:customStyle="1" w:styleId="a8">
    <w:name w:val="批注框文本 字符"/>
    <w:basedOn w:val="a0"/>
    <w:link w:val="a7"/>
    <w:uiPriority w:val="99"/>
    <w:semiHidden/>
    <w:rsid w:val="00D734D5"/>
    <w:rPr>
      <w:rFonts w:ascii="Times New Roman" w:eastAsia="宋体" w:hAnsi="Times New Roman" w:cs="Times New Roman"/>
      <w:kern w:val="0"/>
      <w:sz w:val="18"/>
      <w:szCs w:val="18"/>
    </w:rPr>
  </w:style>
  <w:style w:type="paragraph" w:styleId="a9">
    <w:name w:val="List Paragraph"/>
    <w:basedOn w:val="a"/>
    <w:uiPriority w:val="34"/>
    <w:qFormat/>
    <w:rsid w:val="00DD4A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4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7DC3.8895A430"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6BDFA-7988-4041-B85F-164BDE29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张海鹏</dc:creator>
  <cp:lastModifiedBy>于明娜</cp:lastModifiedBy>
  <cp:revision>43</cp:revision>
  <cp:lastPrinted>2018-07-23T01:16:00Z</cp:lastPrinted>
  <dcterms:created xsi:type="dcterms:W3CDTF">2017-07-11T06:19:00Z</dcterms:created>
  <dcterms:modified xsi:type="dcterms:W3CDTF">2019-06-19T08:00:00Z</dcterms:modified>
</cp:coreProperties>
</file>