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Exam Practice System - 项目结构与开发说明</w:t>
      </w:r>
    </w:p>
    <w:p>
      <w:r>
        <w:t>更新日期：2025-04-18</w:t>
      </w:r>
    </w:p>
    <w:p>
      <w:pPr>
        <w:pStyle w:val="Heading2"/>
      </w:pPr>
      <w:r>
        <w:t>📁 项目目录结构说明</w:t>
      </w:r>
    </w:p>
    <w:p>
      <w:r>
        <w:t>以下为项目的主要目录结构与功能说明：</w:t>
      </w:r>
    </w:p>
    <w:p>
      <w:r>
        <w:br/>
        <w:t>exam-system/</w:t>
        <w:br/>
        <w:t>├── frontend/                         # Next.js 前端项目（基于 pages router）</w:t>
        <w:br/>
        <w:t>│   ├── public/                       # 静态资源（图片、PDF等）</w:t>
        <w:br/>
        <w:t>│   ├── src/</w:t>
        <w:br/>
        <w:t>│   │   ├── pages/                    # 页面目录，按路由映射组织</w:t>
        <w:br/>
        <w:t>│   │   │   ├── index.tsx            # 首页</w:t>
        <w:br/>
        <w:t>│   │   │   ├── admin/               # 管理员模块页面</w:t>
        <w:br/>
        <w:t>│   │   │   │   ├── import-exam.tsx              # 上传试卷并解析</w:t>
        <w:br/>
        <w:t>│   │   │   │   └── question-keypoint-binder.tsx # 题目与知识点绑定页面</w:t>
        <w:br/>
        <w:t>│   │   │   └── api/                 # API 路由处理</w:t>
        <w:br/>
        <w:t>│   │   │       └── admin/</w:t>
        <w:br/>
        <w:t>│   │   │           ├── import-exam.ts           # 处理试卷导入上传逻辑</w:t>
        <w:br/>
        <w:t>│   │   │           └── question-keypoints.ts    # 保存题目-知识点映射</w:t>
        <w:br/>
        <w:t>│   │   ├── components/              # 可复用 UI 组件</w:t>
        <w:br/>
        <w:t>│   │   └── styles/                  # 样式文件（如 tailwind.css）</w:t>
        <w:br/>
        <w:t>│   └── next.config.js               # Next.js 配置文件</w:t>
        <w:br/>
        <w:t>│</w:t>
        <w:br/>
        <w:t>├── backend/                         # Node.js/Express 后端（可选）</w:t>
        <w:br/>
        <w:t>├── parse_pdf.py                     # Python 脚本：试卷题干解析</w:t>
        <w:br/>
        <w:t>├── parse_markscheme.py              # Python 脚本：评分标准解析</w:t>
        <w:br/>
        <w:t>├── parse_report.py                  # Python 脚本：考官报告解析</w:t>
        <w:br/>
        <w:t>├── exam_system.sql / .pdf           # MySQL 数据库结构定义</w:t>
        <w:br/>
      </w:r>
    </w:p>
    <w:p>
      <w:pPr>
        <w:pStyle w:val="Heading2"/>
      </w:pPr>
      <w:r>
        <w:t>🌐 路由与接口说明</w:t>
      </w:r>
    </w:p>
    <w:p>
      <w:r>
        <w:br/>
        <w:t>项目采用 Next.js 的 pages router 模式：</w:t>
        <w:br/>
        <w:t>- 页面路径即为路由路径，例如：</w:t>
        <w:br/>
        <w:t xml:space="preserve">  - /admin/import-exam → src/pages/admin/import-exam.tsx</w:t>
        <w:br/>
        <w:t xml:space="preserve">  - /admin/question-keypoint-binder → src/pages/admin/question-keypoint-binder.tsx</w:t>
        <w:br/>
        <w:t>- 后端 API 路由位于 pages/api 目录下，例如：</w:t>
        <w:br/>
        <w:t xml:space="preserve">  - /api/admin/import-exam → src/pages/api/admin/import-exam.ts</w:t>
        <w:br/>
        <w:t xml:space="preserve">  - /api/admin/question-keypoints → 接收题目知识点绑定</w:t>
        <w:br/>
      </w:r>
    </w:p>
    <w:p>
      <w:pPr>
        <w:pStyle w:val="Heading2"/>
      </w:pPr>
      <w:r>
        <w:t>🛠 技术栈</w:t>
      </w:r>
    </w:p>
    <w:p>
      <w:r>
        <w:br/>
        <w:t>- 前端框架：Next.js (pages router)</w:t>
        <w:br/>
        <w:t>- 组件库：shadcn/ui + Tailwind CSS</w:t>
        <w:br/>
        <w:t>- 数据库：MySQL</w:t>
        <w:br/>
        <w:t>- 后端：Node.js + Express（可选）</w:t>
        <w:br/>
        <w:t>- OCR/解析：Python + PyMuPDF + 正则</w:t>
        <w:br/>
        <w:t>- 开发工具：VSCode + Terminal + GitHub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