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2B424" w14:textId="5CA2F760" w:rsidR="00DC0962" w:rsidRPr="00DC0962" w:rsidRDefault="00DC0962" w:rsidP="00DC0962">
      <w:pPr>
        <w:pStyle w:val="p1"/>
        <w:jc w:val="center"/>
        <w:rPr>
          <w:b/>
          <w:bCs/>
          <w:lang w:val="en-US"/>
        </w:rPr>
      </w:pPr>
      <w:r w:rsidRPr="00DC0962">
        <w:rPr>
          <w:rFonts w:hint="eastAsia"/>
          <w:b/>
          <w:bCs/>
          <w:sz w:val="28"/>
          <w:szCs w:val="28"/>
        </w:rPr>
        <w:t xml:space="preserve">OCR AS </w:t>
      </w:r>
      <w:r w:rsidRPr="00DC0962">
        <w:rPr>
          <w:b/>
          <w:bCs/>
          <w:sz w:val="28"/>
          <w:szCs w:val="28"/>
          <w:lang w:val="en-US"/>
        </w:rPr>
        <w:t>Computer Science</w:t>
      </w:r>
    </w:p>
    <w:p w14:paraId="1D0887D0" w14:textId="6B78EE81" w:rsidR="00DC0962" w:rsidRDefault="00DC0962" w:rsidP="00DC0962">
      <w:pPr>
        <w:pStyle w:val="p1"/>
      </w:pPr>
      <w:r>
        <w:rPr>
          <w:b/>
          <w:bCs/>
        </w:rPr>
        <w:t>Section 1: Components of a computer</w:t>
      </w:r>
      <w:r>
        <w:rPr>
          <w:rFonts w:ascii="SimSun" w:eastAsia="SimSun" w:hAnsi="SimSun" w:cs="SimSun" w:hint="eastAsia"/>
          <w:b/>
          <w:bCs/>
        </w:rPr>
        <w:t>（计算机组成）</w:t>
      </w:r>
    </w:p>
    <w:p w14:paraId="6B4EEFCE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1: Processor components</w:t>
      </w:r>
      <w:r>
        <w:rPr>
          <w:rFonts w:ascii="SimSun" w:eastAsia="SimSun" w:hAnsi="SimSun" w:cs="SimSun" w:hint="eastAsia"/>
        </w:rPr>
        <w:t>（处理器组件）</w:t>
      </w:r>
    </w:p>
    <w:p w14:paraId="4E52A959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2: Processor performance</w:t>
      </w:r>
      <w:r>
        <w:rPr>
          <w:rFonts w:ascii="SimSun" w:eastAsia="SimSun" w:hAnsi="SimSun" w:cs="SimSun" w:hint="eastAsia"/>
        </w:rPr>
        <w:t>（处理器性能）</w:t>
      </w:r>
    </w:p>
    <w:p w14:paraId="54378A61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3: Types of processor</w:t>
      </w:r>
      <w:r>
        <w:rPr>
          <w:rFonts w:ascii="SimSun" w:eastAsia="SimSun" w:hAnsi="SimSun" w:cs="SimSun" w:hint="eastAsia"/>
        </w:rPr>
        <w:t>（处理器类型）</w:t>
      </w:r>
    </w:p>
    <w:p w14:paraId="71C49D47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4: Input devices</w:t>
      </w:r>
      <w:r>
        <w:rPr>
          <w:rFonts w:ascii="SimSun" w:eastAsia="SimSun" w:hAnsi="SimSun" w:cs="SimSun" w:hint="eastAsia"/>
        </w:rPr>
        <w:t>（输入设备）</w:t>
      </w:r>
    </w:p>
    <w:p w14:paraId="1ED2982B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5: Output devices</w:t>
      </w:r>
      <w:r>
        <w:rPr>
          <w:rFonts w:ascii="SimSun" w:eastAsia="SimSun" w:hAnsi="SimSun" w:cs="SimSun" w:hint="eastAsia"/>
        </w:rPr>
        <w:t>（输出设备）</w:t>
      </w:r>
    </w:p>
    <w:p w14:paraId="10246857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6: Storage devices</w:t>
      </w:r>
      <w:r>
        <w:rPr>
          <w:rFonts w:ascii="SimSun" w:eastAsia="SimSun" w:hAnsi="SimSun" w:cs="SimSun" w:hint="eastAsia"/>
        </w:rPr>
        <w:t>（存储设备）</w:t>
      </w:r>
    </w:p>
    <w:p w14:paraId="5FC3865A" w14:textId="77777777" w:rsidR="00DC0962" w:rsidRDefault="00DC0962" w:rsidP="00DC0962">
      <w:pPr>
        <w:pStyle w:val="p3"/>
      </w:pPr>
    </w:p>
    <w:p w14:paraId="6B06261A" w14:textId="77777777" w:rsidR="00DC0962" w:rsidRDefault="00DC0962" w:rsidP="00DC0962">
      <w:pPr>
        <w:pStyle w:val="p1"/>
      </w:pPr>
      <w:r>
        <w:rPr>
          <w:b/>
          <w:bCs/>
        </w:rPr>
        <w:t>Section 2: Systems Software</w:t>
      </w:r>
      <w:r>
        <w:rPr>
          <w:rFonts w:ascii="SimSun" w:eastAsia="SimSun" w:hAnsi="SimSun" w:cs="SimSun" w:hint="eastAsia"/>
          <w:b/>
          <w:bCs/>
        </w:rPr>
        <w:t>（系统软件）</w:t>
      </w:r>
    </w:p>
    <w:p w14:paraId="65F09380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7: Functions of an operating system</w:t>
      </w:r>
      <w:r>
        <w:rPr>
          <w:rFonts w:ascii="SimSun" w:eastAsia="SimSun" w:hAnsi="SimSun" w:cs="SimSun" w:hint="eastAsia"/>
        </w:rPr>
        <w:t>（操作系统功能）</w:t>
      </w:r>
    </w:p>
    <w:p w14:paraId="59579075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8: Types of operating system</w:t>
      </w:r>
      <w:r>
        <w:rPr>
          <w:rFonts w:ascii="SimSun" w:eastAsia="SimSun" w:hAnsi="SimSun" w:cs="SimSun" w:hint="eastAsia"/>
        </w:rPr>
        <w:t>（操作系统类型）</w:t>
      </w:r>
    </w:p>
    <w:p w14:paraId="0F4DB51E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9: The nature of applications</w:t>
      </w:r>
      <w:r>
        <w:rPr>
          <w:rFonts w:ascii="SimSun" w:eastAsia="SimSun" w:hAnsi="SimSun" w:cs="SimSun" w:hint="eastAsia"/>
        </w:rPr>
        <w:t>（应用程序的性质）</w:t>
      </w:r>
    </w:p>
    <w:p w14:paraId="332A06DB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10: Programming language translators</w:t>
      </w:r>
      <w:r>
        <w:rPr>
          <w:rFonts w:ascii="SimSun" w:eastAsia="SimSun" w:hAnsi="SimSun" w:cs="SimSun" w:hint="eastAsia"/>
        </w:rPr>
        <w:t>（编程语言翻译器）</w:t>
      </w:r>
    </w:p>
    <w:p w14:paraId="6E55D9EB" w14:textId="77777777" w:rsidR="00DC0962" w:rsidRDefault="00DC0962" w:rsidP="00DC0962">
      <w:pPr>
        <w:pStyle w:val="p3"/>
      </w:pPr>
    </w:p>
    <w:p w14:paraId="6E960ED2" w14:textId="77777777" w:rsidR="00DC0962" w:rsidRDefault="00DC0962" w:rsidP="00DC0962">
      <w:pPr>
        <w:pStyle w:val="p1"/>
      </w:pPr>
      <w:r>
        <w:rPr>
          <w:b/>
          <w:bCs/>
        </w:rPr>
        <w:t>Section 3: Software Development</w:t>
      </w:r>
      <w:r>
        <w:rPr>
          <w:rFonts w:ascii="SimSun" w:eastAsia="SimSun" w:hAnsi="SimSun" w:cs="SimSun" w:hint="eastAsia"/>
          <w:b/>
          <w:bCs/>
        </w:rPr>
        <w:t>（软件开发）</w:t>
      </w:r>
    </w:p>
    <w:p w14:paraId="0DC37146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11: Systems analysis methods</w:t>
      </w:r>
      <w:r>
        <w:rPr>
          <w:rFonts w:ascii="SimSun" w:eastAsia="SimSun" w:hAnsi="SimSun" w:cs="SimSun" w:hint="eastAsia"/>
        </w:rPr>
        <w:t>（系统分析方法）</w:t>
      </w:r>
    </w:p>
    <w:p w14:paraId="1DDD3BF6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12: Writing and following algorithms</w:t>
      </w:r>
      <w:r>
        <w:rPr>
          <w:rFonts w:ascii="SimSun" w:eastAsia="SimSun" w:hAnsi="SimSun" w:cs="SimSun" w:hint="eastAsia"/>
        </w:rPr>
        <w:t>（算法的编写与实现）</w:t>
      </w:r>
    </w:p>
    <w:p w14:paraId="4B520251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13: Programming paradigms</w:t>
      </w:r>
      <w:r>
        <w:rPr>
          <w:rFonts w:ascii="SimSun" w:eastAsia="SimSun" w:hAnsi="SimSun" w:cs="SimSun" w:hint="eastAsia"/>
        </w:rPr>
        <w:t>（编程范式）</w:t>
      </w:r>
    </w:p>
    <w:p w14:paraId="242FAEE0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14: Assembly language</w:t>
      </w:r>
      <w:r>
        <w:rPr>
          <w:rFonts w:ascii="SimSun" w:eastAsia="SimSun" w:hAnsi="SimSun" w:cs="SimSun" w:hint="eastAsia"/>
        </w:rPr>
        <w:t>（汇编语言）</w:t>
      </w:r>
    </w:p>
    <w:p w14:paraId="54548BDC" w14:textId="77777777" w:rsidR="00DC0962" w:rsidRDefault="00DC0962" w:rsidP="00DC0962">
      <w:pPr>
        <w:pStyle w:val="p3"/>
      </w:pPr>
    </w:p>
    <w:p w14:paraId="4A865183" w14:textId="77777777" w:rsidR="00DC0962" w:rsidRDefault="00DC0962" w:rsidP="00DC0962">
      <w:pPr>
        <w:pStyle w:val="p1"/>
      </w:pPr>
      <w:r>
        <w:rPr>
          <w:b/>
          <w:bCs/>
        </w:rPr>
        <w:t>Section 4: Exchanging Data</w:t>
      </w:r>
      <w:r>
        <w:rPr>
          <w:rFonts w:ascii="SimSun" w:eastAsia="SimSun" w:hAnsi="SimSun" w:cs="SimSun" w:hint="eastAsia"/>
          <w:b/>
          <w:bCs/>
        </w:rPr>
        <w:t>（数据交换）</w:t>
      </w:r>
    </w:p>
    <w:p w14:paraId="1DF1D939" w14:textId="77777777" w:rsidR="00DC0962" w:rsidRDefault="00DC0962" w:rsidP="00DC0962">
      <w:pPr>
        <w:pStyle w:val="p2"/>
      </w:pPr>
      <w: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t>Chapter 15: Compression, encryption and hashing</w:t>
      </w:r>
      <w:r>
        <w:rPr>
          <w:rFonts w:ascii="SimSun" w:eastAsia="SimSun" w:hAnsi="SimSun" w:cs="SimSun" w:hint="eastAsia"/>
        </w:rPr>
        <w:t>（压缩、加密与哈希）</w:t>
      </w:r>
    </w:p>
    <w:p w14:paraId="62270FE2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16: Database concepts</w:t>
      </w:r>
      <w:r>
        <w:rPr>
          <w:rFonts w:ascii="SimSun" w:eastAsia="SimSun" w:hAnsi="SimSun" w:cs="SimSun" w:hint="eastAsia"/>
        </w:rPr>
        <w:t>（数据库概念）</w:t>
      </w:r>
    </w:p>
    <w:p w14:paraId="0F994971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17: Relational databases and normalisation</w:t>
      </w:r>
      <w:r>
        <w:rPr>
          <w:rFonts w:ascii="SimSun" w:eastAsia="SimSun" w:hAnsi="SimSun" w:cs="SimSun" w:hint="eastAsia"/>
        </w:rPr>
        <w:t>（关系数据库与规范化）</w:t>
      </w:r>
    </w:p>
    <w:p w14:paraId="06A31C97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18: Introduction to SQL</w:t>
      </w:r>
      <w:r>
        <w:rPr>
          <w:rFonts w:ascii="SimSun" w:eastAsia="SimSun" w:hAnsi="SimSun" w:cs="SimSun" w:hint="eastAsia"/>
        </w:rPr>
        <w:t>（</w:t>
      </w:r>
      <w:r>
        <w:t>SQL</w:t>
      </w:r>
      <w:r>
        <w:rPr>
          <w:rFonts w:ascii="SimSun" w:eastAsia="SimSun" w:hAnsi="SimSun" w:cs="SimSun" w:hint="eastAsia"/>
        </w:rPr>
        <w:t>入门）</w:t>
      </w:r>
    </w:p>
    <w:p w14:paraId="3A8C8A99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19: Defining and updating tables using SQL</w:t>
      </w:r>
      <w:r>
        <w:rPr>
          <w:rFonts w:ascii="SimSun" w:eastAsia="SimSun" w:hAnsi="SimSun" w:cs="SimSun" w:hint="eastAsia"/>
        </w:rPr>
        <w:t>（</w:t>
      </w:r>
      <w:r>
        <w:t>SQL</w:t>
      </w:r>
      <w:r>
        <w:rPr>
          <w:rFonts w:ascii="SimSun" w:eastAsia="SimSun" w:hAnsi="SimSun" w:cs="SimSun" w:hint="eastAsia"/>
        </w:rPr>
        <w:t>定义与更新表格）</w:t>
      </w:r>
    </w:p>
    <w:p w14:paraId="3CADDCD5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20: Transaction processing</w:t>
      </w:r>
      <w:r>
        <w:rPr>
          <w:rFonts w:ascii="SimSun" w:eastAsia="SimSun" w:hAnsi="SimSun" w:cs="SimSun" w:hint="eastAsia"/>
        </w:rPr>
        <w:t>（事务处理）</w:t>
      </w:r>
    </w:p>
    <w:p w14:paraId="74FDBBA1" w14:textId="77777777" w:rsidR="00DC0962" w:rsidRDefault="00DC0962" w:rsidP="00DC0962">
      <w:pPr>
        <w:pStyle w:val="p3"/>
      </w:pPr>
    </w:p>
    <w:p w14:paraId="4514110A" w14:textId="77777777" w:rsidR="00DC0962" w:rsidRDefault="00DC0962" w:rsidP="00DC0962">
      <w:pPr>
        <w:pStyle w:val="p1"/>
      </w:pPr>
      <w:r>
        <w:rPr>
          <w:b/>
          <w:bCs/>
        </w:rPr>
        <w:t>Section 5: Networks and web technologies</w:t>
      </w:r>
      <w:r>
        <w:rPr>
          <w:rFonts w:ascii="SimSun" w:eastAsia="SimSun" w:hAnsi="SimSun" w:cs="SimSun" w:hint="eastAsia"/>
          <w:b/>
          <w:bCs/>
        </w:rPr>
        <w:t>（网络与</w:t>
      </w:r>
      <w:r>
        <w:rPr>
          <w:b/>
          <w:bCs/>
        </w:rPr>
        <w:t>Web</w:t>
      </w:r>
      <w:r>
        <w:rPr>
          <w:rFonts w:ascii="SimSun" w:eastAsia="SimSun" w:hAnsi="SimSun" w:cs="SimSun" w:hint="eastAsia"/>
          <w:b/>
          <w:bCs/>
        </w:rPr>
        <w:t>技术）</w:t>
      </w:r>
    </w:p>
    <w:p w14:paraId="2DDE88B9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21: Structure of the Internet</w:t>
      </w:r>
      <w:r>
        <w:rPr>
          <w:rFonts w:ascii="SimSun" w:eastAsia="SimSun" w:hAnsi="SimSun" w:cs="SimSun" w:hint="eastAsia"/>
        </w:rPr>
        <w:t>（互联网结构）</w:t>
      </w:r>
    </w:p>
    <w:p w14:paraId="4D2FDDC0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22: Internet communication</w:t>
      </w:r>
      <w:r>
        <w:rPr>
          <w:rFonts w:ascii="SimSun" w:eastAsia="SimSun" w:hAnsi="SimSun" w:cs="SimSun" w:hint="eastAsia"/>
        </w:rPr>
        <w:t>（互联网通信）</w:t>
      </w:r>
    </w:p>
    <w:p w14:paraId="405ADF99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23: Network security and threats</w:t>
      </w:r>
      <w:r>
        <w:rPr>
          <w:rFonts w:ascii="SimSun" w:eastAsia="SimSun" w:hAnsi="SimSun" w:cs="SimSun" w:hint="eastAsia"/>
        </w:rPr>
        <w:t>（网络安全与威胁）</w:t>
      </w:r>
    </w:p>
    <w:p w14:paraId="7940CA0B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24: HTML and CSS</w:t>
      </w:r>
      <w:r>
        <w:rPr>
          <w:rFonts w:ascii="SimSun" w:eastAsia="SimSun" w:hAnsi="SimSun" w:cs="SimSun" w:hint="eastAsia"/>
        </w:rPr>
        <w:t>（</w:t>
      </w:r>
      <w:r>
        <w:t>HTML</w:t>
      </w:r>
      <w:r>
        <w:rPr>
          <w:rFonts w:ascii="SimSun" w:eastAsia="SimSun" w:hAnsi="SimSun" w:cs="SimSun" w:hint="eastAsia"/>
        </w:rPr>
        <w:t>和</w:t>
      </w:r>
      <w:r>
        <w:t>CSS</w:t>
      </w:r>
      <w:r>
        <w:rPr>
          <w:rFonts w:ascii="SimSun" w:eastAsia="SimSun" w:hAnsi="SimSun" w:cs="SimSun" w:hint="eastAsia"/>
        </w:rPr>
        <w:t>）</w:t>
      </w:r>
    </w:p>
    <w:p w14:paraId="4594038E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25: Web forms and JavaScript</w:t>
      </w:r>
      <w:r>
        <w:rPr>
          <w:rFonts w:ascii="SimSun" w:eastAsia="SimSun" w:hAnsi="SimSun" w:cs="SimSun" w:hint="eastAsia"/>
        </w:rPr>
        <w:t>（网页表单与</w:t>
      </w:r>
      <w:r>
        <w:t>JavaScript</w:t>
      </w:r>
      <w:r>
        <w:rPr>
          <w:rFonts w:ascii="SimSun" w:eastAsia="SimSun" w:hAnsi="SimSun" w:cs="SimSun" w:hint="eastAsia"/>
        </w:rPr>
        <w:t>）</w:t>
      </w:r>
    </w:p>
    <w:p w14:paraId="5A59264B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26: Search engine indexing</w:t>
      </w:r>
      <w:r>
        <w:rPr>
          <w:rFonts w:ascii="SimSun" w:eastAsia="SimSun" w:hAnsi="SimSun" w:cs="SimSun" w:hint="eastAsia"/>
        </w:rPr>
        <w:t>（搜索引擎索引）</w:t>
      </w:r>
    </w:p>
    <w:p w14:paraId="291EDE91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27: Client-server and peer-to-peer</w:t>
      </w:r>
      <w:r>
        <w:rPr>
          <w:rFonts w:ascii="SimSun" w:eastAsia="SimSun" w:hAnsi="SimSun" w:cs="SimSun" w:hint="eastAsia"/>
        </w:rPr>
        <w:t>（客户机</w:t>
      </w:r>
      <w:r>
        <w:t>-</w:t>
      </w:r>
      <w:r>
        <w:rPr>
          <w:rFonts w:ascii="SimSun" w:eastAsia="SimSun" w:hAnsi="SimSun" w:cs="SimSun" w:hint="eastAsia"/>
        </w:rPr>
        <w:t>服务器与对等网络）</w:t>
      </w:r>
    </w:p>
    <w:p w14:paraId="204D39EB" w14:textId="77777777" w:rsidR="00DC0962" w:rsidRDefault="00DC0962" w:rsidP="00DC0962">
      <w:pPr>
        <w:pStyle w:val="p3"/>
      </w:pPr>
    </w:p>
    <w:p w14:paraId="4DB3ACA9" w14:textId="77777777" w:rsidR="00DC0962" w:rsidRDefault="00DC0962" w:rsidP="00DC0962">
      <w:pPr>
        <w:pStyle w:val="p1"/>
      </w:pPr>
      <w:r>
        <w:rPr>
          <w:b/>
          <w:bCs/>
        </w:rPr>
        <w:t>Section 6: Data types</w:t>
      </w:r>
      <w:r>
        <w:rPr>
          <w:rFonts w:ascii="SimSun" w:eastAsia="SimSun" w:hAnsi="SimSun" w:cs="SimSun" w:hint="eastAsia"/>
          <w:b/>
          <w:bCs/>
        </w:rPr>
        <w:t>（数据类型）</w:t>
      </w:r>
    </w:p>
    <w:p w14:paraId="00F3A365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28: Primitive data types, binary and hexadecimal</w:t>
      </w:r>
      <w:r>
        <w:rPr>
          <w:rFonts w:ascii="SimSun" w:eastAsia="SimSun" w:hAnsi="SimSun" w:cs="SimSun" w:hint="eastAsia"/>
        </w:rPr>
        <w:t>（基本数据类型、二进制与十六进制）</w:t>
      </w:r>
    </w:p>
    <w:p w14:paraId="1DCFFE8F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29: ASCII and Unicode</w:t>
      </w:r>
      <w:r>
        <w:rPr>
          <w:rFonts w:ascii="SimSun" w:eastAsia="SimSun" w:hAnsi="SimSun" w:cs="SimSun" w:hint="eastAsia"/>
        </w:rPr>
        <w:t>（</w:t>
      </w:r>
      <w:r>
        <w:t>ASCII</w:t>
      </w:r>
      <w:r>
        <w:rPr>
          <w:rFonts w:ascii="SimSun" w:eastAsia="SimSun" w:hAnsi="SimSun" w:cs="SimSun" w:hint="eastAsia"/>
        </w:rPr>
        <w:t>与</w:t>
      </w:r>
      <w:r>
        <w:t>Unicode</w:t>
      </w:r>
      <w:r>
        <w:rPr>
          <w:rFonts w:ascii="SimSun" w:eastAsia="SimSun" w:hAnsi="SimSun" w:cs="SimSun" w:hint="eastAsia"/>
        </w:rPr>
        <w:t>字符编码）</w:t>
      </w:r>
    </w:p>
    <w:p w14:paraId="4F657583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30: Binary arithmetic</w:t>
      </w:r>
      <w:r>
        <w:rPr>
          <w:rFonts w:ascii="SimSun" w:eastAsia="SimSun" w:hAnsi="SimSun" w:cs="SimSun" w:hint="eastAsia"/>
        </w:rPr>
        <w:t>（二进制算术运算）</w:t>
      </w:r>
    </w:p>
    <w:p w14:paraId="025A0576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31: Floating point arithmetic</w:t>
      </w:r>
      <w:r>
        <w:rPr>
          <w:rFonts w:ascii="SimSun" w:eastAsia="SimSun" w:hAnsi="SimSun" w:cs="SimSun" w:hint="eastAsia"/>
        </w:rPr>
        <w:t>（浮点数运算）</w:t>
      </w:r>
    </w:p>
    <w:p w14:paraId="52903A16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32: Bitwise manipulation and masks</w:t>
      </w:r>
      <w:r>
        <w:rPr>
          <w:rFonts w:ascii="SimSun" w:eastAsia="SimSun" w:hAnsi="SimSun" w:cs="SimSun" w:hint="eastAsia"/>
        </w:rPr>
        <w:t>（位操作与掩码）</w:t>
      </w:r>
    </w:p>
    <w:p w14:paraId="02113D02" w14:textId="77777777" w:rsidR="00DC0962" w:rsidRDefault="00DC0962" w:rsidP="00DC0962">
      <w:pPr>
        <w:pStyle w:val="p3"/>
      </w:pPr>
    </w:p>
    <w:p w14:paraId="6A5E2621" w14:textId="77777777" w:rsidR="00DC0962" w:rsidRDefault="00DC0962" w:rsidP="00DC0962">
      <w:pPr>
        <w:pStyle w:val="p1"/>
      </w:pPr>
      <w:r>
        <w:rPr>
          <w:b/>
          <w:bCs/>
        </w:rPr>
        <w:t>Section 7: Data structures</w:t>
      </w:r>
      <w:r>
        <w:rPr>
          <w:rFonts w:ascii="SimSun" w:eastAsia="SimSun" w:hAnsi="SimSun" w:cs="SimSun" w:hint="eastAsia"/>
          <w:b/>
          <w:bCs/>
        </w:rPr>
        <w:t>（数据结构）</w:t>
      </w:r>
    </w:p>
    <w:p w14:paraId="38E9A6DE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33: Arrays, tuples and records</w:t>
      </w:r>
      <w:r>
        <w:rPr>
          <w:rFonts w:ascii="SimSun" w:eastAsia="SimSun" w:hAnsi="SimSun" w:cs="SimSun" w:hint="eastAsia"/>
        </w:rPr>
        <w:t>（数组、元组与记录）</w:t>
      </w:r>
    </w:p>
    <w:p w14:paraId="76B36C2F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34: Queues</w:t>
      </w:r>
      <w:r>
        <w:rPr>
          <w:rFonts w:ascii="SimSun" w:eastAsia="SimSun" w:hAnsi="SimSun" w:cs="SimSun" w:hint="eastAsia"/>
        </w:rPr>
        <w:t>（队列）</w:t>
      </w:r>
    </w:p>
    <w:p w14:paraId="5C4A4999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35: Lists and linked lists</w:t>
      </w:r>
      <w:r>
        <w:rPr>
          <w:rFonts w:ascii="SimSun" w:eastAsia="SimSun" w:hAnsi="SimSun" w:cs="SimSun" w:hint="eastAsia"/>
        </w:rPr>
        <w:t>（列表与链表）</w:t>
      </w:r>
    </w:p>
    <w:p w14:paraId="28F65C75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36: Stacks</w:t>
      </w:r>
      <w:r>
        <w:rPr>
          <w:rFonts w:ascii="SimSun" w:eastAsia="SimSun" w:hAnsi="SimSun" w:cs="SimSun" w:hint="eastAsia"/>
        </w:rPr>
        <w:t>（栈）</w:t>
      </w:r>
    </w:p>
    <w:p w14:paraId="0E45C13C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37: Hash tables</w:t>
      </w:r>
      <w:r>
        <w:rPr>
          <w:rFonts w:ascii="SimSun" w:eastAsia="SimSun" w:hAnsi="SimSun" w:cs="SimSun" w:hint="eastAsia"/>
        </w:rPr>
        <w:t>（哈希表）</w:t>
      </w:r>
    </w:p>
    <w:p w14:paraId="2512CE46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38: Graphs</w:t>
      </w:r>
      <w:r>
        <w:rPr>
          <w:rFonts w:ascii="SimSun" w:eastAsia="SimSun" w:hAnsi="SimSun" w:cs="SimSun" w:hint="eastAsia"/>
        </w:rPr>
        <w:t>（图）</w:t>
      </w:r>
    </w:p>
    <w:p w14:paraId="5D80251A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39: Trees</w:t>
      </w:r>
      <w:r>
        <w:rPr>
          <w:rFonts w:ascii="SimSun" w:eastAsia="SimSun" w:hAnsi="SimSun" w:cs="SimSun" w:hint="eastAsia"/>
        </w:rPr>
        <w:t>（树）</w:t>
      </w:r>
    </w:p>
    <w:p w14:paraId="181C2FD6" w14:textId="77777777" w:rsidR="00DC0962" w:rsidRDefault="00DC0962" w:rsidP="00DC0962">
      <w:pPr>
        <w:pStyle w:val="p3"/>
      </w:pPr>
    </w:p>
    <w:p w14:paraId="0C63F2F9" w14:textId="77777777" w:rsidR="00DC0962" w:rsidRDefault="00DC0962" w:rsidP="00DC0962">
      <w:pPr>
        <w:pStyle w:val="p1"/>
      </w:pPr>
      <w:r>
        <w:rPr>
          <w:b/>
          <w:bCs/>
        </w:rPr>
        <w:t>Section 8: Boolean algebra</w:t>
      </w:r>
      <w:r>
        <w:rPr>
          <w:rFonts w:ascii="SimSun" w:eastAsia="SimSun" w:hAnsi="SimSun" w:cs="SimSun" w:hint="eastAsia"/>
          <w:b/>
          <w:bCs/>
        </w:rPr>
        <w:t>（布尔代数）</w:t>
      </w:r>
    </w:p>
    <w:p w14:paraId="716CDFD8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40: Logic gates and truth tables</w:t>
      </w:r>
      <w:r>
        <w:rPr>
          <w:rFonts w:ascii="SimSun" w:eastAsia="SimSun" w:hAnsi="SimSun" w:cs="SimSun" w:hint="eastAsia"/>
        </w:rPr>
        <w:t>（逻辑门与真值表）</w:t>
      </w:r>
    </w:p>
    <w:p w14:paraId="78D453CE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41: Simplifying Boolean expressions</w:t>
      </w:r>
      <w:r>
        <w:rPr>
          <w:rFonts w:ascii="SimSun" w:eastAsia="SimSun" w:hAnsi="SimSun" w:cs="SimSun" w:hint="eastAsia"/>
        </w:rPr>
        <w:t>（布尔表达式简化）</w:t>
      </w:r>
    </w:p>
    <w:p w14:paraId="04A00D16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42: Karnaugh maps</w:t>
      </w:r>
      <w:r>
        <w:rPr>
          <w:rFonts w:ascii="SimSun" w:eastAsia="SimSun" w:hAnsi="SimSun" w:cs="SimSun" w:hint="eastAsia"/>
        </w:rPr>
        <w:t>（卡诺图）</w:t>
      </w:r>
    </w:p>
    <w:p w14:paraId="0B22B33A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43: Adders and D-type flip-flops</w:t>
      </w:r>
      <w:r>
        <w:rPr>
          <w:rFonts w:ascii="SimSun" w:eastAsia="SimSun" w:hAnsi="SimSun" w:cs="SimSun" w:hint="eastAsia"/>
        </w:rPr>
        <w:t>（加法器与</w:t>
      </w:r>
      <w:r>
        <w:t>D</w:t>
      </w:r>
      <w:r>
        <w:rPr>
          <w:rFonts w:ascii="SimSun" w:eastAsia="SimSun" w:hAnsi="SimSun" w:cs="SimSun" w:hint="eastAsia"/>
        </w:rPr>
        <w:t>型触发器）</w:t>
      </w:r>
    </w:p>
    <w:p w14:paraId="4D426E51" w14:textId="77777777" w:rsidR="00DC0962" w:rsidRDefault="00DC0962" w:rsidP="00DC0962">
      <w:pPr>
        <w:pStyle w:val="p3"/>
      </w:pPr>
    </w:p>
    <w:p w14:paraId="088F06C0" w14:textId="77777777" w:rsidR="00DC0962" w:rsidRDefault="00DC0962" w:rsidP="00DC0962">
      <w:pPr>
        <w:pStyle w:val="p1"/>
      </w:pPr>
      <w:r>
        <w:rPr>
          <w:b/>
          <w:bCs/>
        </w:rPr>
        <w:t>Section 9: Legal, moral, ethical and cultural issues</w:t>
      </w:r>
      <w:r>
        <w:rPr>
          <w:rFonts w:ascii="SimSun" w:eastAsia="SimSun" w:hAnsi="SimSun" w:cs="SimSun" w:hint="eastAsia"/>
          <w:b/>
          <w:bCs/>
        </w:rPr>
        <w:t>（法律、道德、伦理与文化问题）</w:t>
      </w:r>
    </w:p>
    <w:p w14:paraId="7202A7BF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44: Computing related legislation</w:t>
      </w:r>
      <w:r>
        <w:rPr>
          <w:rFonts w:ascii="SimSun" w:eastAsia="SimSun" w:hAnsi="SimSun" w:cs="SimSun" w:hint="eastAsia"/>
        </w:rPr>
        <w:t>（计算机相关立法）</w:t>
      </w:r>
    </w:p>
    <w:p w14:paraId="6AEA4CD6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45: Ethical, moral and cultural issues</w:t>
      </w:r>
      <w:r>
        <w:rPr>
          <w:rFonts w:ascii="SimSun" w:eastAsia="SimSun" w:hAnsi="SimSun" w:cs="SimSun" w:hint="eastAsia"/>
        </w:rPr>
        <w:t>（伦理、道德与文化问题）</w:t>
      </w:r>
    </w:p>
    <w:p w14:paraId="399290B9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46: Privacy and censorship</w:t>
      </w:r>
      <w:r>
        <w:rPr>
          <w:rFonts w:ascii="SimSun" w:eastAsia="SimSun" w:hAnsi="SimSun" w:cs="SimSun" w:hint="eastAsia"/>
        </w:rPr>
        <w:t>（隐私与审查制度）</w:t>
      </w:r>
    </w:p>
    <w:p w14:paraId="46C6E119" w14:textId="77777777" w:rsidR="00DC0962" w:rsidRDefault="00DC0962" w:rsidP="00DC0962">
      <w:pPr>
        <w:pStyle w:val="p3"/>
      </w:pPr>
    </w:p>
    <w:p w14:paraId="56B65865" w14:textId="77777777" w:rsidR="00DC0962" w:rsidRDefault="00DC0962" w:rsidP="00DC0962">
      <w:pPr>
        <w:pStyle w:val="p1"/>
      </w:pPr>
      <w:r>
        <w:rPr>
          <w:b/>
          <w:bCs/>
        </w:rPr>
        <w:t>Section 10: Computational thinking</w:t>
      </w:r>
      <w:r>
        <w:rPr>
          <w:rFonts w:ascii="SimSun" w:eastAsia="SimSun" w:hAnsi="SimSun" w:cs="SimSun" w:hint="eastAsia"/>
          <w:b/>
          <w:bCs/>
        </w:rPr>
        <w:t>（计算思维）</w:t>
      </w:r>
    </w:p>
    <w:p w14:paraId="2C69EC24" w14:textId="77777777" w:rsidR="00DC0962" w:rsidRDefault="00DC0962" w:rsidP="00DC0962">
      <w:pPr>
        <w:pStyle w:val="p2"/>
      </w:pPr>
      <w: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t>Chapter 47: Thinking abstractly</w:t>
      </w:r>
      <w:r>
        <w:rPr>
          <w:rFonts w:ascii="SimSun" w:eastAsia="SimSun" w:hAnsi="SimSun" w:cs="SimSun" w:hint="eastAsia"/>
        </w:rPr>
        <w:t>（抽象思维）</w:t>
      </w:r>
    </w:p>
    <w:p w14:paraId="7694E58F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48: Thinking ahead</w:t>
      </w:r>
      <w:r>
        <w:rPr>
          <w:rFonts w:ascii="SimSun" w:eastAsia="SimSun" w:hAnsi="SimSun" w:cs="SimSun" w:hint="eastAsia"/>
        </w:rPr>
        <w:t>（前瞻思维）</w:t>
      </w:r>
    </w:p>
    <w:p w14:paraId="49379FE7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49: Thinking procedurally</w:t>
      </w:r>
      <w:r>
        <w:rPr>
          <w:rFonts w:ascii="SimSun" w:eastAsia="SimSun" w:hAnsi="SimSun" w:cs="SimSun" w:hint="eastAsia"/>
        </w:rPr>
        <w:t>（程序化思维）</w:t>
      </w:r>
    </w:p>
    <w:p w14:paraId="75FE2B9E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50: Thinking logically, thinking concurrently</w:t>
      </w:r>
      <w:r>
        <w:rPr>
          <w:rFonts w:ascii="SimSun" w:eastAsia="SimSun" w:hAnsi="SimSun" w:cs="SimSun" w:hint="eastAsia"/>
        </w:rPr>
        <w:t>（逻辑与并发思维）</w:t>
      </w:r>
    </w:p>
    <w:p w14:paraId="32DC5046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51: Problem recognition</w:t>
      </w:r>
      <w:r>
        <w:rPr>
          <w:rFonts w:ascii="SimSun" w:eastAsia="SimSun" w:hAnsi="SimSun" w:cs="SimSun" w:hint="eastAsia"/>
        </w:rPr>
        <w:t>（问题识别）</w:t>
      </w:r>
    </w:p>
    <w:p w14:paraId="49005B48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52: Problem solving</w:t>
      </w:r>
      <w:r>
        <w:rPr>
          <w:rFonts w:ascii="SimSun" w:eastAsia="SimSun" w:hAnsi="SimSun" w:cs="SimSun" w:hint="eastAsia"/>
        </w:rPr>
        <w:t>（问题解决）</w:t>
      </w:r>
    </w:p>
    <w:p w14:paraId="2DBAA86F" w14:textId="77777777" w:rsidR="00DC0962" w:rsidRDefault="00DC0962" w:rsidP="00DC0962">
      <w:pPr>
        <w:pStyle w:val="p3"/>
      </w:pPr>
    </w:p>
    <w:p w14:paraId="6CDC648B" w14:textId="77777777" w:rsidR="00DC0962" w:rsidRDefault="00DC0962" w:rsidP="00DC0962">
      <w:pPr>
        <w:pStyle w:val="p1"/>
      </w:pPr>
      <w:r>
        <w:rPr>
          <w:b/>
          <w:bCs/>
        </w:rPr>
        <w:t>Section 11: Programming techniques</w:t>
      </w:r>
      <w:r>
        <w:rPr>
          <w:rFonts w:ascii="SimSun" w:eastAsia="SimSun" w:hAnsi="SimSun" w:cs="SimSun" w:hint="eastAsia"/>
          <w:b/>
          <w:bCs/>
        </w:rPr>
        <w:t>（编程技术）</w:t>
      </w:r>
    </w:p>
    <w:p w14:paraId="5E0A0781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53: Programming basics</w:t>
      </w:r>
      <w:r>
        <w:rPr>
          <w:rFonts w:ascii="SimSun" w:eastAsia="SimSun" w:hAnsi="SimSun" w:cs="SimSun" w:hint="eastAsia"/>
        </w:rPr>
        <w:t>（编程基础）</w:t>
      </w:r>
    </w:p>
    <w:p w14:paraId="41CEC5FE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54: Selection</w:t>
      </w:r>
      <w:r>
        <w:rPr>
          <w:rFonts w:ascii="SimSun" w:eastAsia="SimSun" w:hAnsi="SimSun" w:cs="SimSun" w:hint="eastAsia"/>
        </w:rPr>
        <w:t>（选择结构）</w:t>
      </w:r>
    </w:p>
    <w:p w14:paraId="348E6ADB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55: Iteration</w:t>
      </w:r>
      <w:r>
        <w:rPr>
          <w:rFonts w:ascii="SimSun" w:eastAsia="SimSun" w:hAnsi="SimSun" w:cs="SimSun" w:hint="eastAsia"/>
        </w:rPr>
        <w:t>（迭代结构）</w:t>
      </w:r>
    </w:p>
    <w:p w14:paraId="56A61545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56: Subroutines and recursion</w:t>
      </w:r>
      <w:r>
        <w:rPr>
          <w:rFonts w:ascii="SimSun" w:eastAsia="SimSun" w:hAnsi="SimSun" w:cs="SimSun" w:hint="eastAsia"/>
        </w:rPr>
        <w:t>（子程序与递归）</w:t>
      </w:r>
    </w:p>
    <w:p w14:paraId="3C8ADD5F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57: Use of an IDE</w:t>
      </w:r>
      <w:r>
        <w:rPr>
          <w:rFonts w:ascii="SimSun" w:eastAsia="SimSun" w:hAnsi="SimSun" w:cs="SimSun" w:hint="eastAsia"/>
        </w:rPr>
        <w:t>（集成开发环境的使用）</w:t>
      </w:r>
    </w:p>
    <w:p w14:paraId="365B4F2B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58: Use of object-oriented techniques</w:t>
      </w:r>
      <w:r>
        <w:rPr>
          <w:rFonts w:ascii="SimSun" w:eastAsia="SimSun" w:hAnsi="SimSun" w:cs="SimSun" w:hint="eastAsia"/>
        </w:rPr>
        <w:t>（面向对象技术的应用）</w:t>
      </w:r>
    </w:p>
    <w:p w14:paraId="67F8ED4D" w14:textId="77777777" w:rsidR="00DC0962" w:rsidRDefault="00DC0962" w:rsidP="00DC0962">
      <w:pPr>
        <w:pStyle w:val="p3"/>
      </w:pPr>
    </w:p>
    <w:p w14:paraId="53B48427" w14:textId="77777777" w:rsidR="00DC0962" w:rsidRDefault="00DC0962" w:rsidP="00DC0962">
      <w:pPr>
        <w:pStyle w:val="p1"/>
      </w:pPr>
      <w:r>
        <w:rPr>
          <w:b/>
          <w:bCs/>
        </w:rPr>
        <w:t>Section 12: Algorithms</w:t>
      </w:r>
      <w:r>
        <w:rPr>
          <w:rFonts w:ascii="SimSun" w:eastAsia="SimSun" w:hAnsi="SimSun" w:cs="SimSun" w:hint="eastAsia"/>
          <w:b/>
          <w:bCs/>
        </w:rPr>
        <w:t>（算法）</w:t>
      </w:r>
    </w:p>
    <w:p w14:paraId="4F3EBC8F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59: Analysis and design of algorithms</w:t>
      </w:r>
      <w:r>
        <w:rPr>
          <w:rFonts w:ascii="SimSun" w:eastAsia="SimSun" w:hAnsi="SimSun" w:cs="SimSun" w:hint="eastAsia"/>
        </w:rPr>
        <w:t>（算法分析与设计）</w:t>
      </w:r>
    </w:p>
    <w:p w14:paraId="34D4A579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60: Searching algorithms</w:t>
      </w:r>
      <w:r>
        <w:rPr>
          <w:rFonts w:ascii="SimSun" w:eastAsia="SimSun" w:hAnsi="SimSun" w:cs="SimSun" w:hint="eastAsia"/>
        </w:rPr>
        <w:t>（搜索算法）</w:t>
      </w:r>
    </w:p>
    <w:p w14:paraId="5CDCDF88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61: Bubble sort and insertion sort</w:t>
      </w:r>
      <w:r>
        <w:rPr>
          <w:rFonts w:ascii="SimSun" w:eastAsia="SimSun" w:hAnsi="SimSun" w:cs="SimSun" w:hint="eastAsia"/>
        </w:rPr>
        <w:t>（冒泡排序与插入排序）</w:t>
      </w:r>
    </w:p>
    <w:p w14:paraId="207856AD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62: Merge sort and quick sort</w:t>
      </w:r>
      <w:r>
        <w:rPr>
          <w:rFonts w:ascii="SimSun" w:eastAsia="SimSun" w:hAnsi="SimSun" w:cs="SimSun" w:hint="eastAsia"/>
        </w:rPr>
        <w:t>（归并排序与快速排序）</w:t>
      </w:r>
    </w:p>
    <w:p w14:paraId="43A1DE66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63: Graph traversal algorithms</w:t>
      </w:r>
      <w:r>
        <w:rPr>
          <w:rFonts w:ascii="SimSun" w:eastAsia="SimSun" w:hAnsi="SimSun" w:cs="SimSun" w:hint="eastAsia"/>
        </w:rPr>
        <w:t>（图遍历算法）</w:t>
      </w:r>
    </w:p>
    <w:p w14:paraId="33DDC7B2" w14:textId="77777777" w:rsidR="00DC0962" w:rsidRDefault="00DC0962" w:rsidP="00DC0962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Chapter 64: Optimisation algorithms</w:t>
      </w:r>
      <w:r>
        <w:rPr>
          <w:rFonts w:ascii="SimSun" w:eastAsia="SimSun" w:hAnsi="SimSun" w:cs="SimSun" w:hint="eastAsia"/>
        </w:rPr>
        <w:t>（优化算法）</w:t>
      </w:r>
    </w:p>
    <w:p w14:paraId="354082E1" w14:textId="77777777" w:rsidR="00DC0962" w:rsidRDefault="00DC0962"/>
    <w:p>
      <w:r>
        <w:br/>
        <w:br/>
        <w:t>### 📌 学生学习模块新增内容</w:t>
      </w:r>
    </w:p>
    <w:p>
      <w:r>
        <w:br/>
        <w:t xml:space="preserve">        **支持学习模式**</w:t>
        <w:br/>
        <w:t xml:space="preserve">        - 每个 Section 和 Chapter 关联讲解内容</w:t>
        <w:br/>
        <w:t xml:space="preserve">        - 目录级、章节级、知识点级学习</w:t>
        <w:br/>
        <w:t xml:space="preserve">        </w:t>
      </w:r>
    </w:p>
    <w:sectPr w:rsidR="00DC09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62"/>
    <w:rsid w:val="00A17E9F"/>
    <w:rsid w:val="00DC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02E85"/>
  <w15:chartTrackingRefBased/>
  <w15:docId w15:val="{2132309F-AF57-CE41-BB44-C74E65CE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96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C0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DC0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DC0962"/>
  </w:style>
  <w:style w:type="paragraph" w:customStyle="1" w:styleId="p3">
    <w:name w:val="p3"/>
    <w:basedOn w:val="Normal"/>
    <w:rsid w:val="00DC0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04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37872</dc:creator>
  <cp:keywords/>
  <dc:description/>
  <cp:lastModifiedBy>37872</cp:lastModifiedBy>
  <cp:revision>1</cp:revision>
  <dcterms:created xsi:type="dcterms:W3CDTF">2025-03-19T09:02:00Z</dcterms:created>
  <dcterms:modified xsi:type="dcterms:W3CDTF">2025-03-19T09:04:00Z</dcterms:modified>
</cp:coreProperties>
</file>