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2CE" w:rsidRDefault="00E1136B">
      <w:r>
        <w:t>找到了对于同一条新闻的描述，（同样的一条新闻但是</w:t>
      </w:r>
      <w:r>
        <w:t>URL</w:t>
      </w:r>
      <w:r>
        <w:t>却不相同）</w:t>
      </w:r>
    </w:p>
    <w:p w:rsidR="00E1136B" w:rsidRDefault="00E674DF">
      <w:hyperlink r:id="rId4" w:history="1">
        <w:r w:rsidR="00E1136B" w:rsidRPr="00972241">
          <w:rPr>
            <w:rStyle w:val="a3"/>
          </w:rPr>
          <w:t>http://news.sina.cn/?sa=t124v71d12462658</w:t>
        </w:r>
      </w:hyperlink>
    </w:p>
    <w:p w:rsidR="00E1136B" w:rsidRDefault="00E674DF">
      <w:hyperlink r:id="rId5" w:history="1">
        <w:r w:rsidR="00E1136B" w:rsidRPr="00972241">
          <w:rPr>
            <w:rStyle w:val="a3"/>
          </w:rPr>
          <w:t>http://news.sina.cn/?sa=t124v71d12462661</w:t>
        </w:r>
      </w:hyperlink>
    </w:p>
    <w:p w:rsidR="00E1136B" w:rsidRDefault="00E1136B">
      <w:r>
        <w:t>尾部从</w:t>
      </w:r>
      <w:r>
        <w:t>58-61</w:t>
      </w:r>
      <w:r>
        <w:t>都是这一报道的四个不同的</w:t>
      </w:r>
      <w:r>
        <w:t>URL</w:t>
      </w:r>
      <w:r w:rsidR="00916BA4">
        <w:t>，但是</w:t>
      </w:r>
      <w:r w:rsidR="00916BA4">
        <w:t>59</w:t>
      </w:r>
      <w:r w:rsidR="00916BA4">
        <w:t>（</w:t>
      </w:r>
      <w:r w:rsidR="00916BA4">
        <w:t>2</w:t>
      </w:r>
      <w:r w:rsidR="00916BA4">
        <w:t>人），</w:t>
      </w:r>
      <w:r w:rsidR="00916BA4">
        <w:t>60</w:t>
      </w:r>
      <w:r w:rsidR="00916BA4">
        <w:t>（</w:t>
      </w:r>
      <w:r w:rsidR="00916BA4">
        <w:t>0</w:t>
      </w:r>
      <w:r w:rsidR="00916BA4">
        <w:t>人）这两条并没有什么人观看，故而没有拿出来进行分析</w:t>
      </w:r>
    </w:p>
    <w:p w:rsidR="00E1136B" w:rsidRDefault="00E674D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09.75pt">
            <v:imagedata r:id="rId6" o:title="figure_1"/>
          </v:shape>
        </w:pict>
      </w:r>
    </w:p>
    <w:p w:rsidR="00E1136B" w:rsidRDefault="00E1136B">
      <w:r>
        <w:t>可以看到，虽然是同样一条新闻，开始的观看时间以及观看量都是有所不同，但可以看到的是曲线的大体趋势是相同的，都是迅速到达了顶峰然后缓缓下降直至趋于</w:t>
      </w:r>
      <w:r>
        <w:t>0</w:t>
      </w:r>
      <w:r w:rsidR="007C5FCB">
        <w:t>，并且两条曲线在第</w:t>
      </w:r>
      <w:r w:rsidR="007C5FCB">
        <w:t>73</w:t>
      </w:r>
      <w:r w:rsidR="007C5FCB">
        <w:t>个点出开始有些微的上升趋势</w:t>
      </w:r>
    </w:p>
    <w:p w:rsidR="00916BA4" w:rsidRDefault="00916BA4">
      <w:r>
        <w:tab/>
      </w:r>
      <w:r>
        <w:t>将蓝色的曲线向右平移，并且进行放大处理</w:t>
      </w:r>
    </w:p>
    <w:p w:rsidR="0076314A" w:rsidRDefault="0076314A">
      <w:r>
        <w:t>其中红色曲线是进行了平移放大处理后的图像。</w:t>
      </w:r>
    </w:p>
    <w:p w:rsidR="00D25EB3" w:rsidRDefault="00D25EB3">
      <w:r>
        <w:t>蓝色曲线共有</w:t>
      </w:r>
      <w:r>
        <w:t>3676</w:t>
      </w:r>
      <w:r>
        <w:t>次观看量，其中</w:t>
      </w:r>
      <w:r>
        <w:t>80%</w:t>
      </w:r>
      <w:r>
        <w:t>的观看量在</w:t>
      </w:r>
      <w:r w:rsidR="00165EBB">
        <w:t>第</w:t>
      </w:r>
      <w:r w:rsidR="00165EBB">
        <w:t>94</w:t>
      </w:r>
      <w:r w:rsidR="00165EBB">
        <w:t>个点就已经达到了，开始大量观看是在第</w:t>
      </w:r>
      <w:r w:rsidR="00165EBB">
        <w:t>36</w:t>
      </w:r>
      <w:r w:rsidR="00165EBB">
        <w:t>个点开始的，</w:t>
      </w:r>
      <w:r w:rsidR="00165EBB" w:rsidRPr="00165EBB">
        <w:rPr>
          <w:color w:val="FF0000"/>
        </w:rPr>
        <w:t>这说明</w:t>
      </w:r>
      <w:r w:rsidR="00165EBB" w:rsidRPr="00165EBB">
        <w:rPr>
          <w:color w:val="FF0000"/>
        </w:rPr>
        <w:t>80%</w:t>
      </w:r>
      <w:r w:rsidR="00165EBB" w:rsidRPr="00165EBB">
        <w:rPr>
          <w:color w:val="FF0000"/>
        </w:rPr>
        <w:t>的观看量在</w:t>
      </w:r>
      <w:r w:rsidR="00165EBB" w:rsidRPr="00165EBB">
        <w:rPr>
          <w:color w:val="FF0000"/>
        </w:rPr>
        <w:t>5.58</w:t>
      </w:r>
      <w:r w:rsidR="00165EBB" w:rsidRPr="00165EBB">
        <w:rPr>
          <w:color w:val="FF0000"/>
        </w:rPr>
        <w:t>小时内完成</w:t>
      </w:r>
      <w:r w:rsidR="00165EBB">
        <w:t>，最大量在第</w:t>
      </w:r>
      <w:r w:rsidR="00165EBB">
        <w:t>37</w:t>
      </w:r>
      <w:r w:rsidR="00165EBB">
        <w:t>个点</w:t>
      </w:r>
      <w:r w:rsidR="00165EBB" w:rsidRPr="00165EBB">
        <w:rPr>
          <w:color w:val="FF0000"/>
        </w:rPr>
        <w:t>（</w:t>
      </w:r>
      <w:r w:rsidR="00165EBB" w:rsidRPr="00165EBB">
        <w:rPr>
          <w:color w:val="FF0000"/>
        </w:rPr>
        <w:t>8</w:t>
      </w:r>
      <w:r w:rsidR="00165EBB" w:rsidRPr="00165EBB">
        <w:rPr>
          <w:color w:val="FF0000"/>
        </w:rPr>
        <w:t>：</w:t>
      </w:r>
      <w:r w:rsidR="00165EBB" w:rsidRPr="00165EBB">
        <w:rPr>
          <w:color w:val="FF0000"/>
        </w:rPr>
        <w:t>35</w:t>
      </w:r>
      <w:r w:rsidR="00165EBB" w:rsidRPr="00165EBB">
        <w:rPr>
          <w:color w:val="FF0000"/>
        </w:rPr>
        <w:t>左右）</w:t>
      </w:r>
    </w:p>
    <w:p w:rsidR="007C5FCB" w:rsidRDefault="00D63DA3">
      <w:r>
        <w:lastRenderedPageBreak/>
        <w:pict>
          <v:shape id="_x0000_i1026" type="#_x0000_t75" style="width:415.5pt;height:309.75pt">
            <v:imagedata r:id="rId7" o:title="figure_2"/>
          </v:shape>
        </w:pict>
      </w:r>
    </w:p>
    <w:p w:rsidR="007C5FCB" w:rsidRDefault="007C5FCB">
      <w:r>
        <w:t>可以看到两条曲线大体是一样的</w:t>
      </w:r>
    </w:p>
    <w:p w:rsidR="00165EBB" w:rsidRDefault="00165EBB"/>
    <w:p w:rsidR="00165EBB" w:rsidRDefault="00165EBB">
      <w:r>
        <w:t>由于两条</w:t>
      </w:r>
      <w:proofErr w:type="spellStart"/>
      <w:r>
        <w:t>url</w:t>
      </w:r>
      <w:proofErr w:type="spellEnd"/>
      <w:r>
        <w:t>是相同时间，相同的报道，因此</w:t>
      </w:r>
      <w:r w:rsidR="00D94C51">
        <w:t>将两条新闻相加进行统计</w:t>
      </w:r>
    </w:p>
    <w:p w:rsidR="00D94C51" w:rsidRDefault="00D63DA3">
      <w:r>
        <w:pict>
          <v:shape id="_x0000_i1027" type="#_x0000_t75" style="width:381pt;height:255.75pt">
            <v:imagedata r:id="rId8" o:title="figure_3"/>
          </v:shape>
        </w:pict>
      </w:r>
    </w:p>
    <w:p w:rsidR="00D94C51" w:rsidRDefault="00D94C51">
      <w:r>
        <w:t>同样</w:t>
      </w:r>
      <w:r>
        <w:t>80%</w:t>
      </w:r>
      <w:r>
        <w:t>的观看在地</w:t>
      </w:r>
      <w:r>
        <w:t>92</w:t>
      </w:r>
      <w:r>
        <w:t>个点</w:t>
      </w:r>
      <w:r w:rsidR="00C47443">
        <w:t>到达</w:t>
      </w:r>
      <w:r>
        <w:t>，开始观看在（</w:t>
      </w:r>
      <w:r>
        <w:t>08</w:t>
      </w:r>
      <w:r>
        <w:t>：</w:t>
      </w:r>
      <w:r>
        <w:t>35</w:t>
      </w:r>
      <w:r>
        <w:t>开始）</w:t>
      </w:r>
    </w:p>
    <w:p w:rsidR="00C47443" w:rsidRDefault="00C47443">
      <w:r>
        <w:t>但是第</w:t>
      </w:r>
      <w:r>
        <w:t>35</w:t>
      </w:r>
      <w:r>
        <w:t>个点有起伏，并且初始观测值在第第</w:t>
      </w:r>
      <w:r>
        <w:t>26</w:t>
      </w:r>
      <w:r>
        <w:t>个点开始即（</w:t>
      </w:r>
      <w:r>
        <w:t>07</w:t>
      </w:r>
      <w:r>
        <w:t>：</w:t>
      </w:r>
      <w:r>
        <w:t>45</w:t>
      </w:r>
      <w:r>
        <w:t>开始），最大值在</w:t>
      </w:r>
      <w:r>
        <w:t>36</w:t>
      </w:r>
    </w:p>
    <w:p w:rsidR="00C47443" w:rsidRDefault="00C47443">
      <w:r>
        <w:t>并且对于一条新闻基本</w:t>
      </w:r>
      <w:r>
        <w:t>5min</w:t>
      </w:r>
      <w:r>
        <w:t>就能达到最大流量，即会被迅速传播开来</w:t>
      </w:r>
    </w:p>
    <w:p w:rsidR="00D63DA3" w:rsidRDefault="00D63DA3"/>
    <w:p w:rsidR="00D63DA3" w:rsidRDefault="00D63DA3">
      <w:r>
        <w:lastRenderedPageBreak/>
        <w:t>而对于另一条新闻</w:t>
      </w:r>
    </w:p>
    <w:p w:rsidR="00D63DA3" w:rsidRDefault="00D63DA3" w:rsidP="00D63DA3">
      <w:hyperlink r:id="rId9" w:history="1">
        <w:r w:rsidRPr="003775F5">
          <w:rPr>
            <w:rStyle w:val="a3"/>
          </w:rPr>
          <w:t>http://news.sina.cn/?sa=124v71d12462775</w:t>
        </w:r>
      </w:hyperlink>
      <w:r>
        <w:t>（中国向巴西买飞机）</w:t>
      </w:r>
    </w:p>
    <w:p w:rsidR="00D63DA3" w:rsidRDefault="00D63DA3" w:rsidP="00D63DA3">
      <w:r>
        <w:rPr>
          <w:rFonts w:hint="eastAsia"/>
        </w:rPr>
        <w:pict>
          <v:shape id="_x0000_i1028" type="#_x0000_t75" style="width:375pt;height:258pt">
            <v:imagedata r:id="rId10" o:title="下载"/>
          </v:shape>
        </w:pict>
      </w:r>
    </w:p>
    <w:p w:rsidR="00D63DA3" w:rsidRPr="00D63DA3" w:rsidRDefault="00D63DA3" w:rsidP="00D63DA3">
      <w:pPr>
        <w:rPr>
          <w:rFonts w:hint="eastAsia"/>
        </w:rPr>
      </w:pPr>
      <w:r>
        <w:t>上图为另外一条中国向巴西买飞机的新闻，可以看到并没有像马航飞机失事那样具有很明显的指数型分布特征，并且新闻开始（</w:t>
      </w:r>
      <w:r>
        <w:t>06</w:t>
      </w:r>
      <w:r>
        <w:t>：</w:t>
      </w:r>
      <w:r>
        <w:t>06</w:t>
      </w:r>
      <w:r>
        <w:t>），在（</w:t>
      </w:r>
      <w:r>
        <w:t>08</w:t>
      </w:r>
      <w:r>
        <w:t>：</w:t>
      </w:r>
      <w:r>
        <w:t>40</w:t>
      </w:r>
      <w:r>
        <w:t>左右）渐渐开始被人广泛浏览并且这条新闻持续周期较长，并且</w:t>
      </w:r>
      <w:r>
        <w:t>80%</w:t>
      </w:r>
      <w:r>
        <w:t>的观看记录在（</w:t>
      </w:r>
      <w:r>
        <w:t>9.08</w:t>
      </w:r>
      <w:r>
        <w:t>小时）内达到，</w:t>
      </w:r>
      <w:r w:rsidR="00B96B2B">
        <w:t>但是从（</w:t>
      </w:r>
      <w:r w:rsidR="00B96B2B">
        <w:t>08</w:t>
      </w:r>
      <w:r w:rsidR="00B96B2B">
        <w:t>：</w:t>
      </w:r>
      <w:r w:rsidR="00B96B2B">
        <w:t>40</w:t>
      </w:r>
      <w:r w:rsidR="00B96B2B">
        <w:t>）开始仍然是很快达到了高峰观看量，但基本生命周期就只有一天（到</w:t>
      </w:r>
      <w:r w:rsidR="00B96B2B">
        <w:t>19</w:t>
      </w:r>
      <w:r w:rsidR="00B96B2B">
        <w:t>：</w:t>
      </w:r>
      <w:r w:rsidR="00B96B2B">
        <w:t>51</w:t>
      </w:r>
      <w:r w:rsidR="00B96B2B">
        <w:t>基本已经区域</w:t>
      </w:r>
      <w:r w:rsidR="00B96B2B">
        <w:t>0</w:t>
      </w:r>
      <w:r w:rsidR="00B96B2B">
        <w:t>浏览了）</w:t>
      </w:r>
      <w:bookmarkStart w:id="0" w:name="_GoBack"/>
      <w:bookmarkEnd w:id="0"/>
    </w:p>
    <w:sectPr w:rsidR="00D63DA3" w:rsidRPr="00D63D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36B"/>
    <w:rsid w:val="00165EBB"/>
    <w:rsid w:val="0076314A"/>
    <w:rsid w:val="007C5FCB"/>
    <w:rsid w:val="00916BA4"/>
    <w:rsid w:val="00B96B2B"/>
    <w:rsid w:val="00C47443"/>
    <w:rsid w:val="00CC52CE"/>
    <w:rsid w:val="00D25EB3"/>
    <w:rsid w:val="00D63DA3"/>
    <w:rsid w:val="00D94C51"/>
    <w:rsid w:val="00E1136B"/>
    <w:rsid w:val="00E6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45455-D516-4C9B-B98E-E1DC62636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13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news.sina.cn/?sa=t124v71d12462661" TargetMode="External"/><Relationship Id="rId10" Type="http://schemas.openxmlformats.org/officeDocument/2006/relationships/image" Target="media/image4.png"/><Relationship Id="rId4" Type="http://schemas.openxmlformats.org/officeDocument/2006/relationships/hyperlink" Target="http://news.sina.cn/?sa=t124v71d12462658" TargetMode="External"/><Relationship Id="rId9" Type="http://schemas.openxmlformats.org/officeDocument/2006/relationships/hyperlink" Target="http://news.sina.cn/?sa=124v71d1246277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2</cp:revision>
  <dcterms:created xsi:type="dcterms:W3CDTF">2016-10-20T06:21:00Z</dcterms:created>
  <dcterms:modified xsi:type="dcterms:W3CDTF">2016-10-20T09:18:00Z</dcterms:modified>
</cp:coreProperties>
</file>