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4D3B3" w14:textId="77777777" w:rsidR="00B87B12" w:rsidRPr="00441BC5" w:rsidRDefault="00B87B12" w:rsidP="00B87B12">
      <w:pPr>
        <w:spacing w:line="360" w:lineRule="auto"/>
        <w:jc w:val="center"/>
      </w:pPr>
      <w:r w:rsidRPr="00441BC5">
        <w:rPr>
          <w:noProof/>
        </w:rPr>
        <w:drawing>
          <wp:inline distT="0" distB="0" distL="0" distR="0" wp14:anchorId="459D2D69" wp14:editId="39E401DE">
            <wp:extent cx="2283460" cy="1294765"/>
            <wp:effectExtent l="0" t="0" r="2540" b="635"/>
            <wp:docPr id="1446654617" name="Picture 1446654617" descr="page1image7269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page1image726934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83460" cy="1294765"/>
                    </a:xfrm>
                    <a:prstGeom prst="rect">
                      <a:avLst/>
                    </a:prstGeom>
                    <a:noFill/>
                    <a:ln>
                      <a:noFill/>
                    </a:ln>
                  </pic:spPr>
                </pic:pic>
              </a:graphicData>
            </a:graphic>
          </wp:inline>
        </w:drawing>
      </w:r>
      <w:r w:rsidRPr="00441BC5">
        <w:fldChar w:fldCharType="begin"/>
      </w:r>
      <w:r w:rsidRPr="00441BC5">
        <w:instrText xml:space="preserve"> INCLUDEPICTURE "C:\\var\\folders\\n8\\9zvq7yw523507j87j77g5sl40000gn\\T\\com.microsoft.Word\\WebArchiveCopyPasteTempFiles\\page1image7269344" \* MERGEFORMAT </w:instrText>
      </w:r>
      <w:r w:rsidRPr="00441BC5">
        <w:fldChar w:fldCharType="end"/>
      </w:r>
    </w:p>
    <w:p w14:paraId="303A2C4E" w14:textId="77777777" w:rsidR="00B87B12" w:rsidRPr="00E21A79" w:rsidRDefault="00B87B12" w:rsidP="00B87B12">
      <w:pPr>
        <w:spacing w:line="360" w:lineRule="auto"/>
        <w:jc w:val="center"/>
        <w:rPr>
          <w:sz w:val="24"/>
          <w:szCs w:val="24"/>
        </w:rPr>
      </w:pPr>
      <w:r w:rsidRPr="00E21A79">
        <w:rPr>
          <w:b/>
          <w:bCs/>
          <w:color w:val="1A1A1A" w:themeColor="background1" w:themeShade="1A"/>
          <w:sz w:val="24"/>
          <w:szCs w:val="24"/>
        </w:rPr>
        <w:t>FACULTY OF INFORMATION AND COMMUNICATION TECHNOLOGY</w:t>
      </w:r>
    </w:p>
    <w:p w14:paraId="42C2819B" w14:textId="347C5810" w:rsidR="00B87B12" w:rsidRPr="00441BC5" w:rsidRDefault="00B87B12" w:rsidP="00B87B12">
      <w:pPr>
        <w:spacing w:line="360" w:lineRule="auto"/>
        <w:jc w:val="both"/>
        <w:rPr>
          <w:color w:val="1A1A1A" w:themeColor="background1" w:themeShade="1A"/>
        </w:rPr>
      </w:pPr>
      <w:r w:rsidRPr="00441BC5">
        <w:rPr>
          <w:noProof/>
          <w:color w:val="1A1A1A" w:themeColor="background1" w:themeShade="1A"/>
          <w:highlight w:val="black"/>
        </w:rPr>
        <w:drawing>
          <wp:inline distT="0" distB="0" distL="0" distR="0" wp14:anchorId="7B286AA0" wp14:editId="588F792E">
            <wp:extent cx="5623560" cy="52705"/>
            <wp:effectExtent l="0" t="0" r="0" b="0"/>
            <wp:docPr id="22" name="Picture 22"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p>
    <w:p w14:paraId="68DFD940" w14:textId="49FC9765" w:rsidR="00163B0E" w:rsidRPr="00E21A79" w:rsidRDefault="00163B0E" w:rsidP="00163B0E">
      <w:pPr>
        <w:spacing w:line="360" w:lineRule="auto"/>
        <w:jc w:val="center"/>
        <w:rPr>
          <w:sz w:val="24"/>
          <w:szCs w:val="24"/>
        </w:rPr>
      </w:pPr>
      <w:r>
        <w:rPr>
          <w:sz w:val="24"/>
          <w:szCs w:val="24"/>
        </w:rPr>
        <w:tab/>
      </w:r>
      <w:r>
        <w:rPr>
          <w:b/>
          <w:bCs/>
          <w:color w:val="1A1A1A" w:themeColor="background1" w:themeShade="1A"/>
          <w:sz w:val="24"/>
          <w:szCs w:val="24"/>
        </w:rPr>
        <w:t>PROG211: OBJECT ORIENTED PROGRAMMING 1</w:t>
      </w:r>
    </w:p>
    <w:p w14:paraId="136AE3E1" w14:textId="5D9A33BA" w:rsidR="00B87B12" w:rsidRPr="00441BC5" w:rsidRDefault="00B87B12" w:rsidP="00B87B12">
      <w:pPr>
        <w:spacing w:line="360" w:lineRule="auto"/>
      </w:pPr>
      <w:r w:rsidRPr="00441BC5">
        <w:rPr>
          <w:noProof/>
          <w:highlight w:val="black"/>
        </w:rPr>
        <w:drawing>
          <wp:inline distT="0" distB="0" distL="0" distR="0" wp14:anchorId="1328B9B2" wp14:editId="1C68AF4B">
            <wp:extent cx="5623560" cy="52705"/>
            <wp:effectExtent l="0" t="0" r="0" b="0"/>
            <wp:docPr id="23" name="Picture 2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p>
    <w:p w14:paraId="06B4E61D" w14:textId="79B6A807" w:rsidR="00B87B12" w:rsidRPr="00441BC5" w:rsidRDefault="00B87B12" w:rsidP="00B87B12">
      <w:pPr>
        <w:spacing w:line="360" w:lineRule="auto"/>
      </w:pPr>
      <w:r w:rsidRPr="00441BC5">
        <w:t xml:space="preserve">Title                    </w:t>
      </w:r>
      <w:proofErr w:type="gramStart"/>
      <w:r w:rsidRPr="00441BC5">
        <w:t xml:space="preserve">  :</w:t>
      </w:r>
      <w:proofErr w:type="gramEnd"/>
      <w:r w:rsidRPr="00441BC5">
        <w:t xml:space="preserve"> </w:t>
      </w:r>
      <w:r w:rsidR="00730C31">
        <w:t>Real World Solutions Under DPG Standards</w:t>
      </w:r>
    </w:p>
    <w:p w14:paraId="64ECA2ED" w14:textId="77777777" w:rsidR="00B87B12" w:rsidRPr="00441BC5" w:rsidRDefault="00B87B12" w:rsidP="00B87B12">
      <w:pPr>
        <w:spacing w:line="360" w:lineRule="auto"/>
      </w:pPr>
      <w:r w:rsidRPr="00441BC5">
        <w:t xml:space="preserve">Issue Date           </w:t>
      </w:r>
      <w:proofErr w:type="gramStart"/>
      <w:r w:rsidRPr="00441BC5">
        <w:t xml:space="preserve">  :</w:t>
      </w:r>
      <w:proofErr w:type="gramEnd"/>
      <w:r w:rsidRPr="00441BC5">
        <w:t xml:space="preserve"> Week 2</w:t>
      </w:r>
    </w:p>
    <w:p w14:paraId="7B45E937" w14:textId="61B1999A" w:rsidR="00B87B12" w:rsidRPr="00441BC5" w:rsidRDefault="00B87B12" w:rsidP="00B87B12">
      <w:pPr>
        <w:spacing w:line="360" w:lineRule="auto"/>
      </w:pPr>
      <w:r w:rsidRPr="00441BC5">
        <w:t xml:space="preserve">Due Date             </w:t>
      </w:r>
      <w:proofErr w:type="gramStart"/>
      <w:r w:rsidRPr="00441BC5">
        <w:t xml:space="preserve">  :</w:t>
      </w:r>
      <w:proofErr w:type="gramEnd"/>
      <w:r w:rsidRPr="00441BC5">
        <w:t xml:space="preserve"> </w:t>
      </w:r>
      <w:r>
        <w:t>Week 4</w:t>
      </w:r>
    </w:p>
    <w:p w14:paraId="0349CDE3" w14:textId="7672B772" w:rsidR="00163B0E" w:rsidRDefault="00163B0E" w:rsidP="00B87B12">
      <w:pPr>
        <w:spacing w:line="360" w:lineRule="auto"/>
      </w:pPr>
      <w:r w:rsidRPr="00441BC5">
        <w:t xml:space="preserve">Name of </w:t>
      </w:r>
      <w:proofErr w:type="gramStart"/>
      <w:r>
        <w:t>Lecturer</w:t>
      </w:r>
      <w:r w:rsidRPr="00441BC5">
        <w:t xml:space="preserve">  :</w:t>
      </w:r>
      <w:proofErr w:type="gramEnd"/>
      <w:r w:rsidRPr="00441BC5">
        <w:t xml:space="preserve"> </w:t>
      </w:r>
      <w:r>
        <w:t xml:space="preserve">Julius </w:t>
      </w:r>
      <w:proofErr w:type="spellStart"/>
      <w:r>
        <w:t>Laggah</w:t>
      </w:r>
      <w:proofErr w:type="spellEnd"/>
      <w:r>
        <w:t xml:space="preserve"> </w:t>
      </w:r>
    </w:p>
    <w:p w14:paraId="4410DDCA" w14:textId="7FE974B9" w:rsidR="00B87B12" w:rsidRPr="00441BC5" w:rsidRDefault="00B87B12" w:rsidP="00B87B12">
      <w:pPr>
        <w:spacing w:line="360" w:lineRule="auto"/>
      </w:pPr>
      <w:r w:rsidRPr="00441BC5">
        <w:t>Name of Student/</w:t>
      </w:r>
      <w:proofErr w:type="gramStart"/>
      <w:r w:rsidRPr="00441BC5">
        <w:t>s  :</w:t>
      </w:r>
      <w:proofErr w:type="gramEnd"/>
      <w:r w:rsidRPr="00441BC5">
        <w:t xml:space="preserve"> </w:t>
      </w:r>
      <w:r w:rsidR="00163B0E">
        <w:t>Abdul Aziz Sesay</w:t>
      </w:r>
    </w:p>
    <w:p w14:paraId="56195D22" w14:textId="77777777" w:rsidR="00B87B12" w:rsidRPr="00441BC5" w:rsidRDefault="00B87B12" w:rsidP="00B87B12">
      <w:pPr>
        <w:spacing w:line="360" w:lineRule="auto"/>
      </w:pPr>
      <w:r w:rsidRPr="00441BC5">
        <w:t xml:space="preserve">Student ID No.     </w:t>
      </w:r>
      <w:proofErr w:type="gramStart"/>
      <w:r w:rsidRPr="00441BC5">
        <w:t xml:space="preserve">  :</w:t>
      </w:r>
      <w:proofErr w:type="gramEnd"/>
      <w:r w:rsidRPr="00441BC5">
        <w:t xml:space="preserve"> 905005987</w:t>
      </w:r>
    </w:p>
    <w:p w14:paraId="2616B785" w14:textId="77777777" w:rsidR="00B87B12" w:rsidRPr="00441BC5" w:rsidRDefault="00B87B12" w:rsidP="00B87B12">
      <w:pPr>
        <w:spacing w:line="360" w:lineRule="auto"/>
      </w:pPr>
      <w:r w:rsidRPr="00441BC5">
        <w:t xml:space="preserve">Class                   </w:t>
      </w:r>
      <w:proofErr w:type="gramStart"/>
      <w:r w:rsidRPr="00441BC5">
        <w:t xml:space="preserve">  :</w:t>
      </w:r>
      <w:proofErr w:type="gramEnd"/>
      <w:r w:rsidRPr="00441BC5">
        <w:t xml:space="preserve"> BSEM1102</w:t>
      </w:r>
    </w:p>
    <w:p w14:paraId="508B3ECF" w14:textId="77777777" w:rsidR="00B87B12" w:rsidRPr="00441BC5" w:rsidRDefault="00B87B12" w:rsidP="00B87B12">
      <w:pPr>
        <w:spacing w:line="360" w:lineRule="auto"/>
      </w:pPr>
      <w:r w:rsidRPr="00441BC5">
        <w:t xml:space="preserve">Semester/Year     </w:t>
      </w:r>
      <w:proofErr w:type="gramStart"/>
      <w:r w:rsidRPr="00441BC5">
        <w:t xml:space="preserve">  :</w:t>
      </w:r>
      <w:proofErr w:type="gramEnd"/>
      <w:r w:rsidRPr="00441BC5">
        <w:t xml:space="preserve"> 3/2</w:t>
      </w:r>
    </w:p>
    <w:p w14:paraId="08F56EB5" w14:textId="77777777" w:rsidR="00B87B12" w:rsidRPr="00441BC5" w:rsidRDefault="00B87B12" w:rsidP="00B87B12">
      <w:pPr>
        <w:spacing w:line="360" w:lineRule="auto"/>
      </w:pPr>
      <w:r w:rsidRPr="00441BC5">
        <w:t>Academic Honesty Policy Statement</w:t>
      </w:r>
    </w:p>
    <w:p w14:paraId="4AA4D19F" w14:textId="77777777" w:rsidR="00B87B12" w:rsidRPr="00441BC5" w:rsidRDefault="00B87B12" w:rsidP="00B87B12">
      <w:pPr>
        <w:spacing w:line="360" w:lineRule="auto"/>
      </w:pPr>
      <w:r w:rsidRPr="00441BC5">
        <w:rPr>
          <w:noProof/>
          <w:color w:val="1A1A1A" w:themeColor="background1" w:themeShade="1A"/>
          <w:highlight w:val="black"/>
        </w:rPr>
        <w:drawing>
          <wp:inline distT="0" distB="0" distL="0" distR="0" wp14:anchorId="77198A9D" wp14:editId="29E795FC">
            <wp:extent cx="5623560" cy="52705"/>
            <wp:effectExtent l="0" t="0" r="0" b="0"/>
            <wp:docPr id="4" name="Picture 4"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p>
    <w:p w14:paraId="300A9F9F" w14:textId="77777777" w:rsidR="00B87B12" w:rsidRPr="00441BC5" w:rsidRDefault="00B87B12" w:rsidP="00B87B12">
      <w:pPr>
        <w:spacing w:line="360" w:lineRule="auto"/>
      </w:pPr>
      <w:r w:rsidRPr="00441BC5">
        <w:t>I/We, hereby attest those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229A6EF4" w14:textId="77777777" w:rsidR="00B87B12" w:rsidRPr="00441BC5" w:rsidRDefault="00B87B12" w:rsidP="00B87B12">
      <w:pPr>
        <w:spacing w:line="360" w:lineRule="auto"/>
      </w:pPr>
    </w:p>
    <w:p w14:paraId="199F5877" w14:textId="77777777" w:rsidR="00B87B12" w:rsidRPr="00441BC5" w:rsidRDefault="00B87B12" w:rsidP="00B87B12">
      <w:pPr>
        <w:spacing w:line="360" w:lineRule="auto"/>
      </w:pPr>
      <w:r w:rsidRPr="00441BC5">
        <w:t xml:space="preserve">Student’s Signature: </w:t>
      </w:r>
      <w:r w:rsidRPr="00441BC5">
        <w:tab/>
      </w:r>
      <w:r w:rsidRPr="00441BC5">
        <w:tab/>
      </w:r>
      <w:r w:rsidRPr="00441BC5">
        <w:tab/>
      </w:r>
      <w:r w:rsidRPr="00441BC5">
        <w:tab/>
      </w:r>
      <w:r w:rsidRPr="00441BC5">
        <w:tab/>
      </w:r>
      <w:r w:rsidRPr="00441BC5">
        <w:tab/>
        <w:t xml:space="preserve">Date:  </w:t>
      </w:r>
    </w:p>
    <w:p w14:paraId="11118E32" w14:textId="77777777" w:rsidR="00B87B12" w:rsidRPr="00441BC5" w:rsidRDefault="00B87B12" w:rsidP="00B87B12">
      <w:pPr>
        <w:spacing w:line="360" w:lineRule="auto"/>
      </w:pPr>
      <w:r w:rsidRPr="00441BC5">
        <w:rPr>
          <w:noProof/>
          <w:color w:val="1A1A1A" w:themeColor="background1" w:themeShade="1A"/>
          <w:highlight w:val="black"/>
        </w:rPr>
        <w:drawing>
          <wp:inline distT="0" distB="0" distL="0" distR="0" wp14:anchorId="34719C38" wp14:editId="0582E89D">
            <wp:extent cx="5623560" cy="52705"/>
            <wp:effectExtent l="0" t="0" r="0" b="0"/>
            <wp:docPr id="3" name="Picture 3" descr="page1image9370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page1image93704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23560" cy="52705"/>
                    </a:xfrm>
                    <a:prstGeom prst="rect">
                      <a:avLst/>
                    </a:prstGeom>
                    <a:noFill/>
                    <a:ln>
                      <a:noFill/>
                    </a:ln>
                  </pic:spPr>
                </pic:pic>
              </a:graphicData>
            </a:graphic>
          </wp:inline>
        </w:drawing>
      </w:r>
    </w:p>
    <w:p w14:paraId="6988DA25" w14:textId="77777777" w:rsidR="00B87B12" w:rsidRPr="00441BC5" w:rsidRDefault="00B87B12" w:rsidP="00B87B12">
      <w:pPr>
        <w:spacing w:line="360" w:lineRule="auto"/>
      </w:pPr>
      <w:r w:rsidRPr="00441BC5">
        <w:rPr>
          <w:noProof/>
          <w:color w:val="000000" w:themeColor="text1"/>
        </w:rPr>
        <mc:AlternateContent>
          <mc:Choice Requires="wps">
            <w:drawing>
              <wp:anchor distT="0" distB="0" distL="114300" distR="114300" simplePos="0" relativeHeight="251659264" behindDoc="0" locked="0" layoutInCell="1" allowOverlap="1" wp14:anchorId="0A228177" wp14:editId="68CD6F12">
                <wp:simplePos x="0" y="0"/>
                <wp:positionH relativeFrom="column">
                  <wp:posOffset>26035</wp:posOffset>
                </wp:positionH>
                <wp:positionV relativeFrom="paragraph">
                  <wp:posOffset>96667</wp:posOffset>
                </wp:positionV>
                <wp:extent cx="3456749" cy="1934511"/>
                <wp:effectExtent l="0" t="0" r="10795" b="8890"/>
                <wp:wrapNone/>
                <wp:docPr id="40" name="Rectangle 40"/>
                <wp:cNvGraphicFramePr/>
                <a:graphic xmlns:a="http://schemas.openxmlformats.org/drawingml/2006/main">
                  <a:graphicData uri="http://schemas.microsoft.com/office/word/2010/wordprocessingShape">
                    <wps:wsp>
                      <wps:cNvSpPr/>
                      <wps:spPr>
                        <a:xfrm>
                          <a:off x="0" y="0"/>
                          <a:ext cx="3456749" cy="1934511"/>
                        </a:xfrm>
                        <a:prstGeom prst="rect">
                          <a:avLst/>
                        </a:prstGeom>
                      </wps:spPr>
                      <wps:style>
                        <a:lnRef idx="2">
                          <a:schemeClr val="dk1"/>
                        </a:lnRef>
                        <a:fillRef idx="1">
                          <a:schemeClr val="lt1"/>
                        </a:fillRef>
                        <a:effectRef idx="0">
                          <a:schemeClr val="dk1"/>
                        </a:effectRef>
                        <a:fontRef idx="minor">
                          <a:schemeClr val="dk1"/>
                        </a:fontRef>
                      </wps:style>
                      <wps:txbx>
                        <w:txbxContent>
                          <w:p w14:paraId="6D91C378" w14:textId="77777777" w:rsidR="00B87B12" w:rsidRPr="00AF413B" w:rsidRDefault="00B87B12" w:rsidP="00B87B12">
                            <w:pPr>
                              <w:pStyle w:val="NormalWeb"/>
                            </w:pPr>
                            <w:r>
                              <w:rPr>
                                <w:rFonts w:ascii="Tahoma" w:hAnsi="Tahoma" w:cs="Tahoma"/>
                                <w:sz w:val="20"/>
                                <w:szCs w:val="20"/>
                              </w:rPr>
                              <w:t xml:space="preserve">LECTURER’S COMMENTS/GRADE: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228177" id="Rectangle 40" o:spid="_x0000_s1026" style="position:absolute;margin-left:2.05pt;margin-top:7.6pt;width:272.2pt;height:152.3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" fillcolor="white [3201]" strokecolor="black [3200]" strokeweight="1pt">
                <v:textbox>
                  <w:txbxContent>
                    <w:p w14:paraId="6D91C378" w14:textId="77777777" w:rsidR="00B87B12" w:rsidRPr="00AF413B" w:rsidRDefault="00B87B12" w:rsidP="00B87B12">
                      <w:pPr>
                        <w:pStyle w:val="NormalWeb"/>
                      </w:pPr>
                      <w:r>
                        <w:rPr>
                          <w:rFonts w:ascii="Tahoma" w:hAnsi="Tahoma" w:cs="Tahoma"/>
                          <w:sz w:val="20"/>
                          <w:szCs w:val="20"/>
                        </w:rPr>
                        <w:t xml:space="preserve">LECTURER’S COMMENTS/GRADE: </w:t>
                      </w:r>
                      <w:r>
                        <w:rPr>
                          <w:rFonts w:ascii="Tahoma" w:hAnsi="Tahoma" w:cs="Tahoma"/>
                          <w:sz w:val="20"/>
                          <w:szCs w:val="20"/>
                        </w:rPr>
                        <w:tab/>
                      </w:r>
                      <w:r>
                        <w:rPr>
                          <w:rFonts w:ascii="Tahoma" w:hAnsi="Tahoma" w:cs="Tahoma"/>
                          <w:sz w:val="20"/>
                          <w:szCs w:val="20"/>
                        </w:rPr>
                        <w:tab/>
                      </w:r>
                      <w:r>
                        <w:rPr>
                          <w:rFonts w:ascii="Tahoma" w:hAnsi="Tahoma" w:cs="Tahoma"/>
                          <w:sz w:val="20"/>
                          <w:szCs w:val="20"/>
                        </w:rPr>
                        <w:tab/>
                      </w:r>
                      <w:r>
                        <w:rPr>
                          <w:rFonts w:ascii="Tahoma" w:hAnsi="Tahoma" w:cs="Tahoma"/>
                          <w:sz w:val="20"/>
                          <w:szCs w:val="20"/>
                        </w:rPr>
                        <w:tab/>
                      </w:r>
                    </w:p>
                  </w:txbxContent>
                </v:textbox>
              </v:rect>
            </w:pict>
          </mc:Fallback>
        </mc:AlternateContent>
      </w:r>
    </w:p>
    <w:p w14:paraId="4225B04F" w14:textId="77777777" w:rsidR="00B87B12" w:rsidRPr="00441BC5" w:rsidRDefault="00B87B12" w:rsidP="00B87B12">
      <w:pPr>
        <w:pStyle w:val="NormalWeb"/>
        <w:spacing w:after="0" w:afterAutospacing="0" w:line="360" w:lineRule="auto"/>
        <w:jc w:val="center"/>
        <w:rPr>
          <w:rFonts w:ascii="Tahoma" w:hAnsi="Tahoma" w:cs="Tahoma"/>
          <w:sz w:val="12"/>
          <w:szCs w:val="12"/>
        </w:rPr>
      </w:pPr>
      <w:r w:rsidRPr="00441BC5">
        <w:rPr>
          <w:rFonts w:ascii="Tahoma" w:hAnsi="Tahoma" w:cs="Tahoma"/>
          <w:sz w:val="12"/>
          <w:szCs w:val="12"/>
          <w:lang w:val="en-GB"/>
        </w:rPr>
        <w:t xml:space="preserve">                                                                                                        </w:t>
      </w:r>
      <w:r w:rsidRPr="00441BC5">
        <w:rPr>
          <w:rFonts w:ascii="Tahoma" w:hAnsi="Tahoma" w:cs="Tahoma"/>
          <w:sz w:val="12"/>
          <w:szCs w:val="12"/>
        </w:rPr>
        <w:t xml:space="preserve">for office use only upon receive </w:t>
      </w:r>
    </w:p>
    <w:p w14:paraId="3AE98BA2" w14:textId="77777777" w:rsidR="00B87B12" w:rsidRPr="00441BC5" w:rsidRDefault="00B87B12" w:rsidP="00B87B12">
      <w:pPr>
        <w:pStyle w:val="NormalWeb"/>
        <w:spacing w:after="0" w:afterAutospacing="0" w:line="360" w:lineRule="auto"/>
        <w:jc w:val="center"/>
        <w:rPr>
          <w:rFonts w:ascii="Tahoma" w:hAnsi="Tahoma" w:cs="Tahoma"/>
        </w:rPr>
      </w:pPr>
      <w:r w:rsidRPr="00441BC5">
        <w:rPr>
          <w:rFonts w:ascii="Tahoma" w:hAnsi="Tahoma" w:cs="Tahoma"/>
          <w:sz w:val="20"/>
          <w:szCs w:val="20"/>
          <w:lang w:val="en-GB"/>
        </w:rPr>
        <w:t xml:space="preserve">                                               </w:t>
      </w:r>
      <w:r w:rsidRPr="00441BC5">
        <w:rPr>
          <w:rFonts w:ascii="Tahoma" w:hAnsi="Tahoma" w:cs="Tahoma"/>
          <w:sz w:val="20"/>
          <w:szCs w:val="20"/>
        </w:rPr>
        <w:t>Remark</w:t>
      </w:r>
    </w:p>
    <w:p w14:paraId="2C9EA3E3" w14:textId="77777777" w:rsidR="00B87B12" w:rsidRPr="00441BC5" w:rsidRDefault="00B87B12" w:rsidP="00B87B12">
      <w:pPr>
        <w:pStyle w:val="NormalWeb"/>
        <w:spacing w:after="0" w:afterAutospacing="0" w:line="360" w:lineRule="auto"/>
        <w:rPr>
          <w:rFonts w:ascii="Tahoma" w:hAnsi="Tahoma" w:cs="Tahoma"/>
          <w:sz w:val="18"/>
          <w:szCs w:val="18"/>
        </w:rPr>
      </w:pPr>
      <w:r w:rsidRPr="00441BC5">
        <w:rPr>
          <w:rFonts w:ascii="Tahoma" w:hAnsi="Tahoma" w:cs="Tahoma"/>
          <w:sz w:val="22"/>
          <w:szCs w:val="22"/>
          <w:lang w:val="en-GB"/>
        </w:rPr>
        <w:t xml:space="preserve">                                                                                   </w:t>
      </w:r>
      <w:proofErr w:type="gramStart"/>
      <w:r w:rsidRPr="00441BC5">
        <w:rPr>
          <w:rFonts w:ascii="Tahoma" w:hAnsi="Tahoma" w:cs="Tahoma"/>
          <w:sz w:val="18"/>
          <w:szCs w:val="18"/>
        </w:rPr>
        <w:t>DATE :</w:t>
      </w:r>
      <w:proofErr w:type="gramEnd"/>
      <w:r w:rsidRPr="00441BC5">
        <w:rPr>
          <w:rFonts w:ascii="Tahoma" w:hAnsi="Tahoma" w:cs="Tahoma"/>
          <w:sz w:val="18"/>
          <w:szCs w:val="18"/>
        </w:rPr>
        <w:br/>
      </w:r>
      <w:r w:rsidRPr="00441BC5">
        <w:rPr>
          <w:rFonts w:ascii="Tahoma" w:hAnsi="Tahoma" w:cs="Tahoma"/>
          <w:sz w:val="18"/>
          <w:szCs w:val="18"/>
          <w:lang w:val="en-GB"/>
        </w:rPr>
        <w:t xml:space="preserve">                                                                                                     </w:t>
      </w:r>
      <w:proofErr w:type="gramStart"/>
      <w:r w:rsidRPr="00441BC5">
        <w:rPr>
          <w:rFonts w:ascii="Tahoma" w:hAnsi="Tahoma" w:cs="Tahoma"/>
          <w:sz w:val="18"/>
          <w:szCs w:val="18"/>
        </w:rPr>
        <w:t>TIME :</w:t>
      </w:r>
      <w:proofErr w:type="gramEnd"/>
      <w:r w:rsidRPr="00441BC5">
        <w:rPr>
          <w:rFonts w:ascii="Tahoma" w:hAnsi="Tahoma" w:cs="Tahoma"/>
          <w:sz w:val="18"/>
          <w:szCs w:val="18"/>
        </w:rPr>
        <w:t xml:space="preserve"> </w:t>
      </w:r>
    </w:p>
    <w:p w14:paraId="5D0213BB" w14:textId="77777777" w:rsidR="00B87B12" w:rsidRPr="00441BC5" w:rsidRDefault="00B87B12" w:rsidP="00B87B12">
      <w:pPr>
        <w:spacing w:line="360" w:lineRule="auto"/>
      </w:pPr>
      <w:r w:rsidRPr="00441BC5">
        <w:rPr>
          <w:sz w:val="18"/>
          <w:szCs w:val="18"/>
        </w:rPr>
        <w:t xml:space="preserve">                                                                                                     RECEIVER’S</w:t>
      </w:r>
    </w:p>
    <w:p w14:paraId="33BBC5BA" w14:textId="77777777" w:rsidR="00B87B12" w:rsidRPr="00441BC5" w:rsidRDefault="00B87B12" w:rsidP="00B87B12">
      <w:pPr>
        <w:spacing w:line="360" w:lineRule="auto"/>
        <w:jc w:val="both"/>
      </w:pPr>
      <w:r w:rsidRPr="00441BC5">
        <w:rPr>
          <w:sz w:val="18"/>
          <w:szCs w:val="18"/>
        </w:rPr>
        <w:t>RECEIVER’S</w:t>
      </w:r>
    </w:p>
    <w:p w14:paraId="2FE5DC91" w14:textId="77777777" w:rsidR="00B87B12" w:rsidRDefault="00B87B12">
      <w:pPr>
        <w:spacing w:after="240"/>
        <w:rPr>
          <w:b/>
          <w:bCs/>
          <w:sz w:val="28"/>
          <w:szCs w:val="28"/>
        </w:rPr>
      </w:pPr>
    </w:p>
    <w:sdt>
      <w:sdtPr>
        <w:rPr>
          <w:rFonts w:ascii="Tahoma" w:eastAsia="Tahoma" w:hAnsi="Tahoma" w:cs="Tahoma"/>
          <w:color w:val="auto"/>
          <w:sz w:val="20"/>
          <w:szCs w:val="20"/>
          <w:lang w:val="en-GB" w:eastAsia="en-GB"/>
        </w:rPr>
        <w:id w:val="-1332831555"/>
        <w:docPartObj>
          <w:docPartGallery w:val="Table of Contents"/>
          <w:docPartUnique/>
        </w:docPartObj>
      </w:sdtPr>
      <w:sdtEndPr>
        <w:rPr>
          <w:b/>
          <w:bCs/>
          <w:noProof/>
        </w:rPr>
      </w:sdtEndPr>
      <w:sdtContent>
        <w:p w14:paraId="4BEA487B" w14:textId="75EB6BCD" w:rsidR="00730C31" w:rsidRDefault="00730C31" w:rsidP="00730C31">
          <w:pPr>
            <w:pStyle w:val="TOCHeading"/>
          </w:pPr>
        </w:p>
        <w:p w14:paraId="4AC2D4B3" w14:textId="281BC1E5" w:rsidR="00730C31" w:rsidRPr="00730C31" w:rsidRDefault="00730C31" w:rsidP="00730C31">
          <w:pPr>
            <w:pStyle w:val="TOCHeading"/>
            <w:spacing w:line="276" w:lineRule="auto"/>
            <w:rPr>
              <w:rFonts w:ascii="Tahoma" w:hAnsi="Tahoma" w:cs="Tahoma"/>
            </w:rPr>
          </w:pPr>
          <w:r w:rsidRPr="00730C31">
            <w:rPr>
              <w:rFonts w:ascii="Tahoma" w:hAnsi="Tahoma" w:cs="Tahoma"/>
            </w:rPr>
            <w:t>Table of Contents</w:t>
          </w:r>
        </w:p>
        <w:p w14:paraId="70EEBB77" w14:textId="2866C99D" w:rsidR="00F27DEF" w:rsidRDefault="00730C31">
          <w:pPr>
            <w:pStyle w:val="TOC1"/>
            <w:tabs>
              <w:tab w:val="right" w:leader="dot" w:pos="9016"/>
            </w:tabs>
            <w:rPr>
              <w:rFonts w:asciiTheme="minorHAnsi" w:eastAsiaTheme="minorEastAsia" w:hAnsiTheme="minorHAnsi" w:cstheme="minorBidi"/>
              <w:noProof/>
              <w:kern w:val="2"/>
              <w:sz w:val="24"/>
              <w:szCs w:val="24"/>
              <w14:ligatures w14:val="standardContextual"/>
            </w:rPr>
          </w:pPr>
          <w:r w:rsidRPr="00730C31">
            <w:fldChar w:fldCharType="begin"/>
          </w:r>
          <w:r w:rsidRPr="00730C31">
            <w:instrText xml:space="preserve"> TOC \o "1-3" \h \z \u </w:instrText>
          </w:r>
          <w:r w:rsidRPr="00730C31">
            <w:fldChar w:fldCharType="separate"/>
          </w:r>
          <w:hyperlink w:anchor="_Toc244002001" w:history="1">
            <w:r w:rsidR="00F27DEF" w:rsidRPr="005D0D22">
              <w:rPr>
                <w:rStyle w:val="Hyperlink"/>
                <w:noProof/>
              </w:rPr>
              <w:t>1. Introduction</w:t>
            </w:r>
            <w:r w:rsidR="00F27DEF">
              <w:rPr>
                <w:noProof/>
                <w:webHidden/>
              </w:rPr>
              <w:tab/>
            </w:r>
            <w:r w:rsidR="00F27DEF">
              <w:rPr>
                <w:noProof/>
                <w:webHidden/>
              </w:rPr>
              <w:fldChar w:fldCharType="begin"/>
            </w:r>
            <w:r w:rsidR="00F27DEF">
              <w:rPr>
                <w:noProof/>
                <w:webHidden/>
              </w:rPr>
              <w:instrText xml:space="preserve"> PAGEREF _Toc244002001 \h </w:instrText>
            </w:r>
            <w:r w:rsidR="00F27DEF">
              <w:rPr>
                <w:noProof/>
                <w:webHidden/>
              </w:rPr>
            </w:r>
            <w:r w:rsidR="00F27DEF">
              <w:rPr>
                <w:noProof/>
                <w:webHidden/>
              </w:rPr>
              <w:fldChar w:fldCharType="separate"/>
            </w:r>
            <w:r w:rsidR="00F27DEF">
              <w:rPr>
                <w:noProof/>
                <w:webHidden/>
              </w:rPr>
              <w:t>1</w:t>
            </w:r>
            <w:r w:rsidR="00F27DEF">
              <w:rPr>
                <w:noProof/>
                <w:webHidden/>
              </w:rPr>
              <w:fldChar w:fldCharType="end"/>
            </w:r>
          </w:hyperlink>
        </w:p>
        <w:p w14:paraId="119ABBBF" w14:textId="6D934D01"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02" w:history="1">
            <w:r w:rsidRPr="005D0D22">
              <w:rPr>
                <w:rStyle w:val="Hyperlink"/>
                <w:noProof/>
              </w:rPr>
              <w:t>2. Problem Statement and Objectives</w:t>
            </w:r>
            <w:r>
              <w:rPr>
                <w:noProof/>
                <w:webHidden/>
              </w:rPr>
              <w:tab/>
            </w:r>
            <w:r>
              <w:rPr>
                <w:noProof/>
                <w:webHidden/>
              </w:rPr>
              <w:fldChar w:fldCharType="begin"/>
            </w:r>
            <w:r>
              <w:rPr>
                <w:noProof/>
                <w:webHidden/>
              </w:rPr>
              <w:instrText xml:space="preserve"> PAGEREF _Toc244002002 \h </w:instrText>
            </w:r>
            <w:r>
              <w:rPr>
                <w:noProof/>
                <w:webHidden/>
              </w:rPr>
            </w:r>
            <w:r>
              <w:rPr>
                <w:noProof/>
                <w:webHidden/>
              </w:rPr>
              <w:fldChar w:fldCharType="separate"/>
            </w:r>
            <w:r>
              <w:rPr>
                <w:noProof/>
                <w:webHidden/>
              </w:rPr>
              <w:t>1</w:t>
            </w:r>
            <w:r>
              <w:rPr>
                <w:noProof/>
                <w:webHidden/>
              </w:rPr>
              <w:fldChar w:fldCharType="end"/>
            </w:r>
          </w:hyperlink>
        </w:p>
        <w:p w14:paraId="78213712" w14:textId="1C72C1D8"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03" w:history="1">
            <w:r w:rsidRPr="005D0D22">
              <w:rPr>
                <w:rStyle w:val="Hyperlink"/>
                <w:noProof/>
              </w:rPr>
              <w:t>3. System Design</w:t>
            </w:r>
            <w:r>
              <w:rPr>
                <w:noProof/>
                <w:webHidden/>
              </w:rPr>
              <w:tab/>
            </w:r>
            <w:r>
              <w:rPr>
                <w:noProof/>
                <w:webHidden/>
              </w:rPr>
              <w:fldChar w:fldCharType="begin"/>
            </w:r>
            <w:r>
              <w:rPr>
                <w:noProof/>
                <w:webHidden/>
              </w:rPr>
              <w:instrText xml:space="preserve"> PAGEREF _Toc244002003 \h </w:instrText>
            </w:r>
            <w:r>
              <w:rPr>
                <w:noProof/>
                <w:webHidden/>
              </w:rPr>
            </w:r>
            <w:r>
              <w:rPr>
                <w:noProof/>
                <w:webHidden/>
              </w:rPr>
              <w:fldChar w:fldCharType="separate"/>
            </w:r>
            <w:r>
              <w:rPr>
                <w:noProof/>
                <w:webHidden/>
              </w:rPr>
              <w:t>1</w:t>
            </w:r>
            <w:r>
              <w:rPr>
                <w:noProof/>
                <w:webHidden/>
              </w:rPr>
              <w:fldChar w:fldCharType="end"/>
            </w:r>
          </w:hyperlink>
        </w:p>
        <w:p w14:paraId="2D4A9F95" w14:textId="3AAF5470" w:rsidR="00F27DEF" w:rsidRDefault="00F27D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02004" w:history="1">
            <w:r w:rsidRPr="005D0D22">
              <w:rPr>
                <w:rStyle w:val="Hyperlink"/>
                <w:noProof/>
              </w:rPr>
              <w:t>3.1 Classes and Responsibilities</w:t>
            </w:r>
            <w:r>
              <w:rPr>
                <w:noProof/>
                <w:webHidden/>
              </w:rPr>
              <w:tab/>
            </w:r>
            <w:r>
              <w:rPr>
                <w:noProof/>
                <w:webHidden/>
              </w:rPr>
              <w:fldChar w:fldCharType="begin"/>
            </w:r>
            <w:r>
              <w:rPr>
                <w:noProof/>
                <w:webHidden/>
              </w:rPr>
              <w:instrText xml:space="preserve"> PAGEREF _Toc244002004 \h </w:instrText>
            </w:r>
            <w:r>
              <w:rPr>
                <w:noProof/>
                <w:webHidden/>
              </w:rPr>
            </w:r>
            <w:r>
              <w:rPr>
                <w:noProof/>
                <w:webHidden/>
              </w:rPr>
              <w:fldChar w:fldCharType="separate"/>
            </w:r>
            <w:r>
              <w:rPr>
                <w:noProof/>
                <w:webHidden/>
              </w:rPr>
              <w:t>1</w:t>
            </w:r>
            <w:r>
              <w:rPr>
                <w:noProof/>
                <w:webHidden/>
              </w:rPr>
              <w:fldChar w:fldCharType="end"/>
            </w:r>
          </w:hyperlink>
        </w:p>
        <w:p w14:paraId="22D8DC4A" w14:textId="0A3F2A7F" w:rsidR="00F27DEF" w:rsidRDefault="00F27D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02005" w:history="1">
            <w:r w:rsidRPr="005D0D22">
              <w:rPr>
                <w:rStyle w:val="Hyperlink"/>
                <w:noProof/>
              </w:rPr>
              <w:t>3.3 Instance Methods and the Class Method</w:t>
            </w:r>
            <w:r>
              <w:rPr>
                <w:noProof/>
                <w:webHidden/>
              </w:rPr>
              <w:tab/>
            </w:r>
            <w:r>
              <w:rPr>
                <w:noProof/>
                <w:webHidden/>
              </w:rPr>
              <w:fldChar w:fldCharType="begin"/>
            </w:r>
            <w:r>
              <w:rPr>
                <w:noProof/>
                <w:webHidden/>
              </w:rPr>
              <w:instrText xml:space="preserve"> PAGEREF _Toc244002005 \h </w:instrText>
            </w:r>
            <w:r>
              <w:rPr>
                <w:noProof/>
                <w:webHidden/>
              </w:rPr>
            </w:r>
            <w:r>
              <w:rPr>
                <w:noProof/>
                <w:webHidden/>
              </w:rPr>
              <w:fldChar w:fldCharType="separate"/>
            </w:r>
            <w:r>
              <w:rPr>
                <w:noProof/>
                <w:webHidden/>
              </w:rPr>
              <w:t>2</w:t>
            </w:r>
            <w:r>
              <w:rPr>
                <w:noProof/>
                <w:webHidden/>
              </w:rPr>
              <w:fldChar w:fldCharType="end"/>
            </w:r>
          </w:hyperlink>
        </w:p>
        <w:p w14:paraId="7487CF75" w14:textId="2F913B80" w:rsidR="00F27DEF" w:rsidRDefault="00F27DEF">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4002006" w:history="1">
            <w:r w:rsidRPr="005D0D22">
              <w:rPr>
                <w:rStyle w:val="Hyperlink"/>
                <w:noProof/>
              </w:rPr>
              <w:t>3.4 Required Functions</w:t>
            </w:r>
            <w:r>
              <w:rPr>
                <w:noProof/>
                <w:webHidden/>
              </w:rPr>
              <w:tab/>
            </w:r>
            <w:r>
              <w:rPr>
                <w:noProof/>
                <w:webHidden/>
              </w:rPr>
              <w:fldChar w:fldCharType="begin"/>
            </w:r>
            <w:r>
              <w:rPr>
                <w:noProof/>
                <w:webHidden/>
              </w:rPr>
              <w:instrText xml:space="preserve"> PAGEREF _Toc244002006 \h </w:instrText>
            </w:r>
            <w:r>
              <w:rPr>
                <w:noProof/>
                <w:webHidden/>
              </w:rPr>
            </w:r>
            <w:r>
              <w:rPr>
                <w:noProof/>
                <w:webHidden/>
              </w:rPr>
              <w:fldChar w:fldCharType="separate"/>
            </w:r>
            <w:r>
              <w:rPr>
                <w:noProof/>
                <w:webHidden/>
              </w:rPr>
              <w:t>2</w:t>
            </w:r>
            <w:r>
              <w:rPr>
                <w:noProof/>
                <w:webHidden/>
              </w:rPr>
              <w:fldChar w:fldCharType="end"/>
            </w:r>
          </w:hyperlink>
        </w:p>
        <w:p w14:paraId="192EADC6" w14:textId="4C8BE166"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07" w:history="1">
            <w:r w:rsidRPr="005D0D22">
              <w:rPr>
                <w:rStyle w:val="Hyperlink"/>
                <w:noProof/>
              </w:rPr>
              <w:t>4. Program Features and Rules</w:t>
            </w:r>
            <w:r>
              <w:rPr>
                <w:noProof/>
                <w:webHidden/>
              </w:rPr>
              <w:tab/>
            </w:r>
            <w:r>
              <w:rPr>
                <w:noProof/>
                <w:webHidden/>
              </w:rPr>
              <w:fldChar w:fldCharType="begin"/>
            </w:r>
            <w:r>
              <w:rPr>
                <w:noProof/>
                <w:webHidden/>
              </w:rPr>
              <w:instrText xml:space="preserve"> PAGEREF _Toc244002007 \h </w:instrText>
            </w:r>
            <w:r>
              <w:rPr>
                <w:noProof/>
                <w:webHidden/>
              </w:rPr>
            </w:r>
            <w:r>
              <w:rPr>
                <w:noProof/>
                <w:webHidden/>
              </w:rPr>
              <w:fldChar w:fldCharType="separate"/>
            </w:r>
            <w:r>
              <w:rPr>
                <w:noProof/>
                <w:webHidden/>
              </w:rPr>
              <w:t>2</w:t>
            </w:r>
            <w:r>
              <w:rPr>
                <w:noProof/>
                <w:webHidden/>
              </w:rPr>
              <w:fldChar w:fldCharType="end"/>
            </w:r>
          </w:hyperlink>
        </w:p>
        <w:p w14:paraId="2ECD388F" w14:textId="60B196DC"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08" w:history="1">
            <w:r w:rsidRPr="005D0D22">
              <w:rPr>
                <w:rStyle w:val="Hyperlink"/>
                <w:noProof/>
              </w:rPr>
              <w:t>5. Digital Public Goods (DPG) Standards</w:t>
            </w:r>
            <w:r>
              <w:rPr>
                <w:noProof/>
                <w:webHidden/>
              </w:rPr>
              <w:tab/>
            </w:r>
            <w:r>
              <w:rPr>
                <w:noProof/>
                <w:webHidden/>
              </w:rPr>
              <w:fldChar w:fldCharType="begin"/>
            </w:r>
            <w:r>
              <w:rPr>
                <w:noProof/>
                <w:webHidden/>
              </w:rPr>
              <w:instrText xml:space="preserve"> PAGEREF _Toc244002008 \h </w:instrText>
            </w:r>
            <w:r>
              <w:rPr>
                <w:noProof/>
                <w:webHidden/>
              </w:rPr>
            </w:r>
            <w:r>
              <w:rPr>
                <w:noProof/>
                <w:webHidden/>
              </w:rPr>
              <w:fldChar w:fldCharType="separate"/>
            </w:r>
            <w:r>
              <w:rPr>
                <w:noProof/>
                <w:webHidden/>
              </w:rPr>
              <w:t>3</w:t>
            </w:r>
            <w:r>
              <w:rPr>
                <w:noProof/>
                <w:webHidden/>
              </w:rPr>
              <w:fldChar w:fldCharType="end"/>
            </w:r>
          </w:hyperlink>
        </w:p>
        <w:p w14:paraId="11FF7F33" w14:textId="3C09DA98"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09" w:history="1">
            <w:r w:rsidRPr="005D0D22">
              <w:rPr>
                <w:rStyle w:val="Hyperlink"/>
                <w:noProof/>
              </w:rPr>
              <w:t>6. Program Execution</w:t>
            </w:r>
            <w:r>
              <w:rPr>
                <w:noProof/>
                <w:webHidden/>
              </w:rPr>
              <w:tab/>
            </w:r>
            <w:r>
              <w:rPr>
                <w:noProof/>
                <w:webHidden/>
              </w:rPr>
              <w:fldChar w:fldCharType="begin"/>
            </w:r>
            <w:r>
              <w:rPr>
                <w:noProof/>
                <w:webHidden/>
              </w:rPr>
              <w:instrText xml:space="preserve"> PAGEREF _Toc244002009 \h </w:instrText>
            </w:r>
            <w:r>
              <w:rPr>
                <w:noProof/>
                <w:webHidden/>
              </w:rPr>
            </w:r>
            <w:r>
              <w:rPr>
                <w:noProof/>
                <w:webHidden/>
              </w:rPr>
              <w:fldChar w:fldCharType="separate"/>
            </w:r>
            <w:r>
              <w:rPr>
                <w:noProof/>
                <w:webHidden/>
              </w:rPr>
              <w:t>3</w:t>
            </w:r>
            <w:r>
              <w:rPr>
                <w:noProof/>
                <w:webHidden/>
              </w:rPr>
              <w:fldChar w:fldCharType="end"/>
            </w:r>
          </w:hyperlink>
        </w:p>
        <w:p w14:paraId="11BF7251" w14:textId="507DB928"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10" w:history="1">
            <w:r w:rsidRPr="005D0D22">
              <w:rPr>
                <w:rStyle w:val="Hyperlink"/>
                <w:noProof/>
              </w:rPr>
              <w:t>7. Testing</w:t>
            </w:r>
            <w:r>
              <w:rPr>
                <w:noProof/>
                <w:webHidden/>
              </w:rPr>
              <w:tab/>
            </w:r>
            <w:r>
              <w:rPr>
                <w:noProof/>
                <w:webHidden/>
              </w:rPr>
              <w:fldChar w:fldCharType="begin"/>
            </w:r>
            <w:r>
              <w:rPr>
                <w:noProof/>
                <w:webHidden/>
              </w:rPr>
              <w:instrText xml:space="preserve"> PAGEREF _Toc244002010 \h </w:instrText>
            </w:r>
            <w:r>
              <w:rPr>
                <w:noProof/>
                <w:webHidden/>
              </w:rPr>
            </w:r>
            <w:r>
              <w:rPr>
                <w:noProof/>
                <w:webHidden/>
              </w:rPr>
              <w:fldChar w:fldCharType="separate"/>
            </w:r>
            <w:r>
              <w:rPr>
                <w:noProof/>
                <w:webHidden/>
              </w:rPr>
              <w:t>5</w:t>
            </w:r>
            <w:r>
              <w:rPr>
                <w:noProof/>
                <w:webHidden/>
              </w:rPr>
              <w:fldChar w:fldCharType="end"/>
            </w:r>
          </w:hyperlink>
        </w:p>
        <w:p w14:paraId="78913609" w14:textId="476E9145"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11" w:history="1">
            <w:r w:rsidRPr="005D0D22">
              <w:rPr>
                <w:rStyle w:val="Hyperlink"/>
                <w:noProof/>
              </w:rPr>
              <w:t>8. Limitations and Future Improvements</w:t>
            </w:r>
            <w:r>
              <w:rPr>
                <w:noProof/>
                <w:webHidden/>
              </w:rPr>
              <w:tab/>
            </w:r>
            <w:r>
              <w:rPr>
                <w:noProof/>
                <w:webHidden/>
              </w:rPr>
              <w:fldChar w:fldCharType="begin"/>
            </w:r>
            <w:r>
              <w:rPr>
                <w:noProof/>
                <w:webHidden/>
              </w:rPr>
              <w:instrText xml:space="preserve"> PAGEREF _Toc244002011 \h </w:instrText>
            </w:r>
            <w:r>
              <w:rPr>
                <w:noProof/>
                <w:webHidden/>
              </w:rPr>
            </w:r>
            <w:r>
              <w:rPr>
                <w:noProof/>
                <w:webHidden/>
              </w:rPr>
              <w:fldChar w:fldCharType="separate"/>
            </w:r>
            <w:r>
              <w:rPr>
                <w:noProof/>
                <w:webHidden/>
              </w:rPr>
              <w:t>5</w:t>
            </w:r>
            <w:r>
              <w:rPr>
                <w:noProof/>
                <w:webHidden/>
              </w:rPr>
              <w:fldChar w:fldCharType="end"/>
            </w:r>
          </w:hyperlink>
        </w:p>
        <w:p w14:paraId="75D2E257" w14:textId="4BB55DA4"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12" w:history="1">
            <w:r w:rsidRPr="005D0D22">
              <w:rPr>
                <w:rStyle w:val="Hyperlink"/>
                <w:noProof/>
              </w:rPr>
              <w:t>9. Conclusion</w:t>
            </w:r>
            <w:r>
              <w:rPr>
                <w:noProof/>
                <w:webHidden/>
              </w:rPr>
              <w:tab/>
            </w:r>
            <w:r>
              <w:rPr>
                <w:noProof/>
                <w:webHidden/>
              </w:rPr>
              <w:fldChar w:fldCharType="begin"/>
            </w:r>
            <w:r>
              <w:rPr>
                <w:noProof/>
                <w:webHidden/>
              </w:rPr>
              <w:instrText xml:space="preserve"> PAGEREF _Toc244002012 \h </w:instrText>
            </w:r>
            <w:r>
              <w:rPr>
                <w:noProof/>
                <w:webHidden/>
              </w:rPr>
            </w:r>
            <w:r>
              <w:rPr>
                <w:noProof/>
                <w:webHidden/>
              </w:rPr>
              <w:fldChar w:fldCharType="separate"/>
            </w:r>
            <w:r>
              <w:rPr>
                <w:noProof/>
                <w:webHidden/>
              </w:rPr>
              <w:t>6</w:t>
            </w:r>
            <w:r>
              <w:rPr>
                <w:noProof/>
                <w:webHidden/>
              </w:rPr>
              <w:fldChar w:fldCharType="end"/>
            </w:r>
          </w:hyperlink>
        </w:p>
        <w:p w14:paraId="3642132D" w14:textId="4328938E" w:rsidR="00F27DEF" w:rsidRDefault="00F27DEF">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4002013" w:history="1">
            <w:r w:rsidRPr="005D0D22">
              <w:rPr>
                <w:rStyle w:val="Hyperlink"/>
                <w:noProof/>
              </w:rPr>
              <w:t>References</w:t>
            </w:r>
            <w:r>
              <w:rPr>
                <w:noProof/>
                <w:webHidden/>
              </w:rPr>
              <w:tab/>
            </w:r>
            <w:r>
              <w:rPr>
                <w:noProof/>
                <w:webHidden/>
              </w:rPr>
              <w:fldChar w:fldCharType="begin"/>
            </w:r>
            <w:r>
              <w:rPr>
                <w:noProof/>
                <w:webHidden/>
              </w:rPr>
              <w:instrText xml:space="preserve"> PAGEREF _Toc244002013 \h </w:instrText>
            </w:r>
            <w:r>
              <w:rPr>
                <w:noProof/>
                <w:webHidden/>
              </w:rPr>
            </w:r>
            <w:r>
              <w:rPr>
                <w:noProof/>
                <w:webHidden/>
              </w:rPr>
              <w:fldChar w:fldCharType="separate"/>
            </w:r>
            <w:r>
              <w:rPr>
                <w:noProof/>
                <w:webHidden/>
              </w:rPr>
              <w:t>6</w:t>
            </w:r>
            <w:r>
              <w:rPr>
                <w:noProof/>
                <w:webHidden/>
              </w:rPr>
              <w:fldChar w:fldCharType="end"/>
            </w:r>
          </w:hyperlink>
        </w:p>
        <w:p w14:paraId="2F66B0F1" w14:textId="1FE66AA9" w:rsidR="00730C31" w:rsidRDefault="00730C31" w:rsidP="00730C31">
          <w:r w:rsidRPr="00730C31">
            <w:rPr>
              <w:b/>
              <w:bCs/>
              <w:noProof/>
            </w:rPr>
            <w:fldChar w:fldCharType="end"/>
          </w:r>
        </w:p>
      </w:sdtContent>
    </w:sdt>
    <w:p w14:paraId="21C9CB15" w14:textId="77777777" w:rsidR="00730C31" w:rsidRDefault="00730C31">
      <w:pPr>
        <w:rPr>
          <w:b/>
          <w:bCs/>
          <w:sz w:val="26"/>
          <w:szCs w:val="26"/>
        </w:rPr>
        <w:sectPr w:rsidR="00730C31">
          <w:pgSz w:w="11906" w:h="16838"/>
          <w:pgMar w:top="1440" w:right="1440" w:bottom="1440" w:left="1440" w:header="708" w:footer="708" w:gutter="0"/>
          <w:cols w:space="720"/>
          <w:docGrid w:linePitch="360"/>
        </w:sectPr>
      </w:pPr>
    </w:p>
    <w:p w14:paraId="2DE4E53A" w14:textId="541AC379" w:rsidR="001401FB" w:rsidRPr="00E21A79" w:rsidRDefault="00000000" w:rsidP="00E21A79">
      <w:pPr>
        <w:pStyle w:val="Heading1"/>
        <w:keepNext/>
        <w:spacing w:before="240" w:after="120"/>
        <w:jc w:val="both"/>
      </w:pPr>
      <w:bookmarkStart w:id="0" w:name="_Toc244002001"/>
      <w:r w:rsidRPr="00E21A79">
        <w:lastRenderedPageBreak/>
        <w:t>1. Introduction</w:t>
      </w:r>
      <w:bookmarkEnd w:id="0"/>
    </w:p>
    <w:p w14:paraId="413AA1D6" w14:textId="77777777" w:rsidR="001401FB" w:rsidRPr="00E21A79" w:rsidRDefault="00000000" w:rsidP="00E21A79">
      <w:pPr>
        <w:spacing w:after="120"/>
        <w:jc w:val="both"/>
      </w:pPr>
      <w:r w:rsidRPr="00E21A79">
        <w:t xml:space="preserve">This report accompanies the Python program </w:t>
      </w:r>
      <w:proofErr w:type="spellStart"/>
      <w:r w:rsidRPr="00E21A79">
        <w:t>StockGuard</w:t>
      </w:r>
      <w:proofErr w:type="spellEnd"/>
      <w:r w:rsidRPr="00E21A79">
        <w:t xml:space="preserve">, my individual assignment for PROG211 Object-Oriented Programming 1. The assignment asks for a program that solves a real-world problem using classes and objects, one Python data structure, instance and class methods, and Digital Public Goods (DPG) principles. </w:t>
      </w:r>
      <w:proofErr w:type="spellStart"/>
      <w:r w:rsidRPr="00E21A79">
        <w:t>StockGuard</w:t>
      </w:r>
      <w:proofErr w:type="spellEnd"/>
      <w:r w:rsidRPr="00E21A79">
        <w:t xml:space="preserve"> is a simple menu-driven program that helps a small retailer keep product records, watch expiry dates, record stock losses and calculate how much money is lost.</w:t>
      </w:r>
    </w:p>
    <w:p w14:paraId="015F5853" w14:textId="77777777" w:rsidR="001401FB" w:rsidRPr="00E21A79" w:rsidRDefault="00000000" w:rsidP="00E21A79">
      <w:pPr>
        <w:spacing w:after="120"/>
        <w:jc w:val="both"/>
      </w:pPr>
      <w:r w:rsidRPr="00E21A79">
        <w:t>The program uses only the Python standard library and runs in a terminal. Its code is split into three files: stockguard.py (the classes and functions), main.py (the menu) and test_stockguard.py (18 automated tests).</w:t>
      </w:r>
    </w:p>
    <w:p w14:paraId="41CC29DD" w14:textId="77777777" w:rsidR="001401FB" w:rsidRPr="00E21A79" w:rsidRDefault="00000000" w:rsidP="00E21A79">
      <w:pPr>
        <w:pStyle w:val="Heading1"/>
        <w:keepNext/>
        <w:spacing w:before="240" w:after="120"/>
        <w:jc w:val="both"/>
      </w:pPr>
      <w:bookmarkStart w:id="1" w:name="_Toc244002002"/>
      <w:r w:rsidRPr="00E21A79">
        <w:t>2. Problem Statement and Objectives</w:t>
      </w:r>
      <w:bookmarkEnd w:id="1"/>
    </w:p>
    <w:p w14:paraId="506EE897" w14:textId="77777777" w:rsidR="001401FB" w:rsidRPr="00E21A79" w:rsidRDefault="00000000" w:rsidP="00E21A79">
      <w:pPr>
        <w:spacing w:after="120"/>
        <w:jc w:val="both"/>
      </w:pPr>
      <w:r w:rsidRPr="00E21A79">
        <w:t>Small shops often track stock on paper. This makes it hard to know what is in stock, which products are close to their expiry dates, and how much money has been lost through expired or damaged goods. The target users are small retailers and shop owners in Sierra Leone and similar communities.</w:t>
      </w:r>
    </w:p>
    <w:p w14:paraId="49DDBDF9" w14:textId="77777777" w:rsidR="001401FB" w:rsidRPr="00E21A79" w:rsidRDefault="00000000" w:rsidP="00E21A79">
      <w:pPr>
        <w:spacing w:after="120"/>
        <w:jc w:val="both"/>
      </w:pPr>
      <w:r w:rsidRPr="00E21A79">
        <w:rPr>
          <w:b/>
          <w:bCs/>
        </w:rPr>
        <w:t xml:space="preserve">Objectives: </w:t>
      </w:r>
    </w:p>
    <w:p w14:paraId="5ACDE07B" w14:textId="77777777" w:rsidR="001401FB" w:rsidRPr="00E21A79" w:rsidRDefault="00000000" w:rsidP="00E21A79">
      <w:pPr>
        <w:pStyle w:val="ListParagraph"/>
        <w:numPr>
          <w:ilvl w:val="0"/>
          <w:numId w:val="2"/>
        </w:numPr>
        <w:spacing w:after="60"/>
        <w:jc w:val="both"/>
      </w:pPr>
      <w:r w:rsidRPr="00E21A79">
        <w:t>Register products with quantity, unit cost and an optional expiry date.</w:t>
      </w:r>
    </w:p>
    <w:p w14:paraId="2729C586" w14:textId="77777777" w:rsidR="001401FB" w:rsidRPr="00E21A79" w:rsidRDefault="00000000" w:rsidP="00E21A79">
      <w:pPr>
        <w:pStyle w:val="ListParagraph"/>
        <w:numPr>
          <w:ilvl w:val="0"/>
          <w:numId w:val="2"/>
        </w:numPr>
        <w:spacing w:after="60"/>
        <w:jc w:val="both"/>
      </w:pPr>
      <w:r w:rsidRPr="00E21A79">
        <w:t>Show which products are expired or approaching expiry.</w:t>
      </w:r>
    </w:p>
    <w:p w14:paraId="088B5C4E" w14:textId="77777777" w:rsidR="001401FB" w:rsidRPr="00E21A79" w:rsidRDefault="00000000" w:rsidP="00E21A79">
      <w:pPr>
        <w:pStyle w:val="ListParagraph"/>
        <w:numPr>
          <w:ilvl w:val="0"/>
          <w:numId w:val="2"/>
        </w:numPr>
        <w:spacing w:after="60"/>
        <w:jc w:val="both"/>
      </w:pPr>
      <w:r w:rsidRPr="00E21A79">
        <w:t>Record losses caused by expiry or damage and reduce the stock correctly.</w:t>
      </w:r>
    </w:p>
    <w:p w14:paraId="6560DFC5" w14:textId="77777777" w:rsidR="001401FB" w:rsidRPr="00E21A79" w:rsidRDefault="00000000" w:rsidP="00E21A79">
      <w:pPr>
        <w:pStyle w:val="ListParagraph"/>
        <w:numPr>
          <w:ilvl w:val="0"/>
          <w:numId w:val="2"/>
        </w:numPr>
        <w:spacing w:after="60"/>
        <w:jc w:val="both"/>
      </w:pPr>
      <w:r w:rsidRPr="00E21A79">
        <w:t>Calculate the total money lost.</w:t>
      </w:r>
    </w:p>
    <w:p w14:paraId="507574B0" w14:textId="77777777" w:rsidR="001401FB" w:rsidRPr="00E21A79" w:rsidRDefault="00000000" w:rsidP="00E21A79">
      <w:pPr>
        <w:pStyle w:val="ListParagraph"/>
        <w:numPr>
          <w:ilvl w:val="0"/>
          <w:numId w:val="2"/>
        </w:numPr>
        <w:spacing w:after="60"/>
        <w:jc w:val="both"/>
      </w:pPr>
      <w:r w:rsidRPr="00E21A79">
        <w:t>Demonstrate classes, objects, a list, instance methods and a class method.</w:t>
      </w:r>
    </w:p>
    <w:p w14:paraId="450A61E6" w14:textId="77777777" w:rsidR="001401FB" w:rsidRPr="00E21A79" w:rsidRDefault="00000000" w:rsidP="00E21A79">
      <w:pPr>
        <w:pStyle w:val="Heading1"/>
        <w:keepNext/>
        <w:spacing w:before="240" w:after="120"/>
        <w:jc w:val="both"/>
      </w:pPr>
      <w:bookmarkStart w:id="2" w:name="_Toc244002003"/>
      <w:r w:rsidRPr="00E21A79">
        <w:t>3. System Design</w:t>
      </w:r>
      <w:bookmarkEnd w:id="2"/>
    </w:p>
    <w:p w14:paraId="3A5A85DA" w14:textId="77777777" w:rsidR="001401FB" w:rsidRPr="00E21A79" w:rsidRDefault="00000000" w:rsidP="00E21A79">
      <w:pPr>
        <w:pStyle w:val="Heading2"/>
        <w:keepNext/>
        <w:spacing w:before="160" w:after="80"/>
        <w:jc w:val="both"/>
      </w:pPr>
      <w:bookmarkStart w:id="3" w:name="_Toc244002004"/>
      <w:r w:rsidRPr="00E21A79">
        <w:t>3.1 Classes and Responsibilities</w:t>
      </w:r>
      <w:bookmarkEnd w:id="3"/>
    </w:p>
    <w:p w14:paraId="3DCDD91B" w14:textId="77777777" w:rsidR="001401FB" w:rsidRPr="00E21A79" w:rsidRDefault="00000000" w:rsidP="00E21A79">
      <w:pPr>
        <w:spacing w:after="120"/>
        <w:jc w:val="both"/>
      </w:pPr>
      <w:r w:rsidRPr="00E21A79">
        <w:t>The program has two classes. They are separate because one describes a single item and the other manages the whole collection.</w:t>
      </w:r>
    </w:p>
    <w:tbl>
      <w:tblPr>
        <w:tblStyle w:val="TableGrid"/>
        <w:tblW w:w="9026" w:type="dxa"/>
        <w:tblLook w:val="0000" w:firstRow="0" w:lastRow="0" w:firstColumn="0" w:lastColumn="0" w:noHBand="0" w:noVBand="0"/>
      </w:tblPr>
      <w:tblGrid>
        <w:gridCol w:w="1900"/>
        <w:gridCol w:w="3500"/>
        <w:gridCol w:w="3626"/>
      </w:tblGrid>
      <w:tr w:rsidR="001401FB" w:rsidRPr="00E21A79" w14:paraId="13E0292D" w14:textId="77777777" w:rsidTr="00E21A79">
        <w:tc>
          <w:tcPr>
            <w:tcW w:w="1900" w:type="dxa"/>
          </w:tcPr>
          <w:p w14:paraId="1D0EC3A4" w14:textId="77777777" w:rsidR="001401FB" w:rsidRPr="00E21A79" w:rsidRDefault="00000000" w:rsidP="00E21A79">
            <w:pPr>
              <w:spacing w:line="276" w:lineRule="auto"/>
              <w:jc w:val="both"/>
            </w:pPr>
            <w:r w:rsidRPr="00E21A79">
              <w:rPr>
                <w:b/>
                <w:bCs/>
                <w:sz w:val="18"/>
                <w:szCs w:val="18"/>
              </w:rPr>
              <w:t>Class</w:t>
            </w:r>
          </w:p>
        </w:tc>
        <w:tc>
          <w:tcPr>
            <w:tcW w:w="3500" w:type="dxa"/>
          </w:tcPr>
          <w:p w14:paraId="5A743475" w14:textId="77777777" w:rsidR="001401FB" w:rsidRPr="00E21A79" w:rsidRDefault="00000000" w:rsidP="00E21A79">
            <w:pPr>
              <w:spacing w:line="276" w:lineRule="auto"/>
              <w:jc w:val="both"/>
            </w:pPr>
            <w:r w:rsidRPr="00E21A79">
              <w:rPr>
                <w:b/>
                <w:bCs/>
                <w:sz w:val="18"/>
                <w:szCs w:val="18"/>
              </w:rPr>
              <w:t>Attributes</w:t>
            </w:r>
          </w:p>
        </w:tc>
        <w:tc>
          <w:tcPr>
            <w:tcW w:w="3626" w:type="dxa"/>
          </w:tcPr>
          <w:p w14:paraId="370D4A17" w14:textId="77777777" w:rsidR="001401FB" w:rsidRPr="00E21A79" w:rsidRDefault="00000000" w:rsidP="00E21A79">
            <w:pPr>
              <w:spacing w:line="276" w:lineRule="auto"/>
              <w:jc w:val="both"/>
            </w:pPr>
            <w:r w:rsidRPr="00E21A79">
              <w:rPr>
                <w:b/>
                <w:bCs/>
                <w:sz w:val="18"/>
                <w:szCs w:val="18"/>
              </w:rPr>
              <w:t>Main methods</w:t>
            </w:r>
          </w:p>
        </w:tc>
      </w:tr>
      <w:tr w:rsidR="001401FB" w:rsidRPr="00E21A79" w14:paraId="6017C5CB" w14:textId="77777777" w:rsidTr="00E21A79">
        <w:tc>
          <w:tcPr>
            <w:tcW w:w="1900" w:type="dxa"/>
          </w:tcPr>
          <w:p w14:paraId="19986E81" w14:textId="77777777" w:rsidR="001401FB" w:rsidRPr="00E21A79" w:rsidRDefault="00000000" w:rsidP="00E21A79">
            <w:pPr>
              <w:spacing w:line="276" w:lineRule="auto"/>
              <w:jc w:val="both"/>
            </w:pPr>
            <w:r w:rsidRPr="00E21A79">
              <w:rPr>
                <w:sz w:val="18"/>
                <w:szCs w:val="18"/>
              </w:rPr>
              <w:t>Product</w:t>
            </w:r>
          </w:p>
        </w:tc>
        <w:tc>
          <w:tcPr>
            <w:tcW w:w="3500" w:type="dxa"/>
          </w:tcPr>
          <w:p w14:paraId="07D40576" w14:textId="77777777" w:rsidR="001401FB" w:rsidRPr="00E21A79" w:rsidRDefault="00000000" w:rsidP="00E21A79">
            <w:pPr>
              <w:spacing w:line="276" w:lineRule="auto"/>
              <w:jc w:val="both"/>
            </w:pPr>
            <w:proofErr w:type="spellStart"/>
            <w:r w:rsidRPr="00E21A79">
              <w:rPr>
                <w:sz w:val="18"/>
                <w:szCs w:val="18"/>
              </w:rPr>
              <w:t>product_id</w:t>
            </w:r>
            <w:proofErr w:type="spellEnd"/>
            <w:r w:rsidRPr="00E21A79">
              <w:rPr>
                <w:sz w:val="18"/>
                <w:szCs w:val="18"/>
              </w:rPr>
              <w:t xml:space="preserve">, name, category, quantity, </w:t>
            </w:r>
            <w:proofErr w:type="spellStart"/>
            <w:r w:rsidRPr="00E21A79">
              <w:rPr>
                <w:sz w:val="18"/>
                <w:szCs w:val="18"/>
              </w:rPr>
              <w:t>unit_cost</w:t>
            </w:r>
            <w:proofErr w:type="spellEnd"/>
            <w:r w:rsidRPr="00E21A79">
              <w:rPr>
                <w:sz w:val="18"/>
                <w:szCs w:val="18"/>
              </w:rPr>
              <w:t xml:space="preserve">, </w:t>
            </w:r>
            <w:proofErr w:type="spellStart"/>
            <w:r w:rsidRPr="00E21A79">
              <w:rPr>
                <w:sz w:val="18"/>
                <w:szCs w:val="18"/>
              </w:rPr>
              <w:t>expiry_date</w:t>
            </w:r>
            <w:proofErr w:type="spellEnd"/>
            <w:r w:rsidRPr="00E21A79">
              <w:rPr>
                <w:sz w:val="18"/>
                <w:szCs w:val="18"/>
              </w:rPr>
              <w:t xml:space="preserve">, </w:t>
            </w:r>
            <w:proofErr w:type="spellStart"/>
            <w:r w:rsidRPr="00E21A79">
              <w:rPr>
                <w:sz w:val="18"/>
                <w:szCs w:val="18"/>
              </w:rPr>
              <w:t>loss_incidents</w:t>
            </w:r>
            <w:proofErr w:type="spellEnd"/>
            <w:r w:rsidRPr="00E21A79">
              <w:rPr>
                <w:sz w:val="18"/>
                <w:szCs w:val="18"/>
              </w:rPr>
              <w:t xml:space="preserve">, </w:t>
            </w:r>
            <w:proofErr w:type="spellStart"/>
            <w:r w:rsidRPr="00E21A79">
              <w:rPr>
                <w:sz w:val="18"/>
                <w:szCs w:val="18"/>
              </w:rPr>
              <w:t>quantity_lost</w:t>
            </w:r>
            <w:proofErr w:type="spellEnd"/>
            <w:r w:rsidRPr="00E21A79">
              <w:rPr>
                <w:sz w:val="18"/>
                <w:szCs w:val="18"/>
              </w:rPr>
              <w:t xml:space="preserve">, </w:t>
            </w:r>
            <w:proofErr w:type="spellStart"/>
            <w:r w:rsidRPr="00E21A79">
              <w:rPr>
                <w:sz w:val="18"/>
                <w:szCs w:val="18"/>
              </w:rPr>
              <w:t>loss_value</w:t>
            </w:r>
            <w:proofErr w:type="spellEnd"/>
          </w:p>
        </w:tc>
        <w:tc>
          <w:tcPr>
            <w:tcW w:w="3626" w:type="dxa"/>
          </w:tcPr>
          <w:p w14:paraId="6BE234FD" w14:textId="77777777" w:rsidR="001401FB" w:rsidRPr="00E21A79" w:rsidRDefault="00000000" w:rsidP="00E21A79">
            <w:pPr>
              <w:spacing w:line="276" w:lineRule="auto"/>
              <w:jc w:val="both"/>
            </w:pPr>
            <w:r w:rsidRPr="00E21A79">
              <w:rPr>
                <w:sz w:val="18"/>
                <w:szCs w:val="18"/>
              </w:rPr>
              <w:t>__</w:t>
            </w:r>
            <w:proofErr w:type="spellStart"/>
            <w:r w:rsidRPr="00E21A79">
              <w:rPr>
                <w:sz w:val="18"/>
                <w:szCs w:val="18"/>
              </w:rPr>
              <w:t>init</w:t>
            </w:r>
            <w:proofErr w:type="spellEnd"/>
            <w:r w:rsidRPr="00E21A79">
              <w:rPr>
                <w:sz w:val="18"/>
                <w:szCs w:val="18"/>
              </w:rPr>
              <w:t>_</w:t>
            </w:r>
            <w:proofErr w:type="gramStart"/>
            <w:r w:rsidRPr="00E21A79">
              <w:rPr>
                <w:sz w:val="18"/>
                <w:szCs w:val="18"/>
              </w:rPr>
              <w:t>_(</w:t>
            </w:r>
            <w:proofErr w:type="gramEnd"/>
            <w:r w:rsidRPr="00E21A79">
              <w:rPr>
                <w:sz w:val="18"/>
                <w:szCs w:val="18"/>
              </w:rPr>
              <w:t xml:space="preserve">), </w:t>
            </w:r>
            <w:proofErr w:type="spellStart"/>
            <w:r w:rsidRPr="00E21A79">
              <w:rPr>
                <w:sz w:val="18"/>
                <w:szCs w:val="18"/>
              </w:rPr>
              <w:t>expiry_</w:t>
            </w:r>
            <w:proofErr w:type="gramStart"/>
            <w:r w:rsidRPr="00E21A79">
              <w:rPr>
                <w:sz w:val="18"/>
                <w:szCs w:val="18"/>
              </w:rPr>
              <w:t>status</w:t>
            </w:r>
            <w:proofErr w:type="spellEnd"/>
            <w:r w:rsidRPr="00E21A79">
              <w:rPr>
                <w:sz w:val="18"/>
                <w:szCs w:val="18"/>
              </w:rPr>
              <w:t>(</w:t>
            </w:r>
            <w:proofErr w:type="gramEnd"/>
            <w:r w:rsidRPr="00E21A79">
              <w:rPr>
                <w:sz w:val="18"/>
                <w:szCs w:val="18"/>
              </w:rPr>
              <w:t xml:space="preserve">), </w:t>
            </w:r>
            <w:proofErr w:type="spellStart"/>
            <w:r w:rsidRPr="00E21A79">
              <w:rPr>
                <w:sz w:val="18"/>
                <w:szCs w:val="18"/>
              </w:rPr>
              <w:t>days_until_</w:t>
            </w:r>
            <w:proofErr w:type="gramStart"/>
            <w:r w:rsidRPr="00E21A79">
              <w:rPr>
                <w:sz w:val="18"/>
                <w:szCs w:val="18"/>
              </w:rPr>
              <w:t>expiry</w:t>
            </w:r>
            <w:proofErr w:type="spellEnd"/>
            <w:r w:rsidRPr="00E21A79">
              <w:rPr>
                <w:sz w:val="18"/>
                <w:szCs w:val="18"/>
              </w:rPr>
              <w:t>(</w:t>
            </w:r>
            <w:proofErr w:type="gramEnd"/>
            <w:r w:rsidRPr="00E21A79">
              <w:rPr>
                <w:sz w:val="18"/>
                <w:szCs w:val="18"/>
              </w:rPr>
              <w:t xml:space="preserve">), </w:t>
            </w:r>
            <w:proofErr w:type="spellStart"/>
            <w:r w:rsidRPr="00E21A79">
              <w:rPr>
                <w:sz w:val="18"/>
                <w:szCs w:val="18"/>
              </w:rPr>
              <w:t>record_</w:t>
            </w:r>
            <w:proofErr w:type="gramStart"/>
            <w:r w:rsidRPr="00E21A79">
              <w:rPr>
                <w:sz w:val="18"/>
                <w:szCs w:val="18"/>
              </w:rPr>
              <w:t>loss</w:t>
            </w:r>
            <w:proofErr w:type="spellEnd"/>
            <w:r w:rsidRPr="00E21A79">
              <w:rPr>
                <w:sz w:val="18"/>
                <w:szCs w:val="18"/>
              </w:rPr>
              <w:t>(</w:t>
            </w:r>
            <w:proofErr w:type="gramEnd"/>
            <w:r w:rsidRPr="00E21A79">
              <w:rPr>
                <w:sz w:val="18"/>
                <w:szCs w:val="18"/>
              </w:rPr>
              <w:t xml:space="preserve">), </w:t>
            </w:r>
            <w:proofErr w:type="spellStart"/>
            <w:r w:rsidRPr="00E21A79">
              <w:rPr>
                <w:sz w:val="18"/>
                <w:szCs w:val="18"/>
              </w:rPr>
              <w:t>stock_</w:t>
            </w:r>
            <w:proofErr w:type="gramStart"/>
            <w:r w:rsidRPr="00E21A79">
              <w:rPr>
                <w:sz w:val="18"/>
                <w:szCs w:val="18"/>
              </w:rPr>
              <w:t>value</w:t>
            </w:r>
            <w:proofErr w:type="spellEnd"/>
            <w:r w:rsidRPr="00E21A79">
              <w:rPr>
                <w:sz w:val="18"/>
                <w:szCs w:val="18"/>
              </w:rPr>
              <w:t>(</w:t>
            </w:r>
            <w:proofErr w:type="gramEnd"/>
            <w:r w:rsidRPr="00E21A79">
              <w:rPr>
                <w:sz w:val="18"/>
                <w:szCs w:val="18"/>
              </w:rPr>
              <w:t>), __str_</w:t>
            </w:r>
            <w:proofErr w:type="gramStart"/>
            <w:r w:rsidRPr="00E21A79">
              <w:rPr>
                <w:sz w:val="18"/>
                <w:szCs w:val="18"/>
              </w:rPr>
              <w:t>_(</w:t>
            </w:r>
            <w:proofErr w:type="gramEnd"/>
            <w:r w:rsidRPr="00E21A79">
              <w:rPr>
                <w:sz w:val="18"/>
                <w:szCs w:val="18"/>
              </w:rPr>
              <w:t xml:space="preserve">); class method </w:t>
            </w:r>
            <w:proofErr w:type="spellStart"/>
            <w:r w:rsidRPr="00E21A79">
              <w:rPr>
                <w:sz w:val="18"/>
                <w:szCs w:val="18"/>
              </w:rPr>
              <w:t>from_</w:t>
            </w:r>
            <w:proofErr w:type="gramStart"/>
            <w:r w:rsidRPr="00E21A79">
              <w:rPr>
                <w:sz w:val="18"/>
                <w:szCs w:val="18"/>
              </w:rPr>
              <w:t>text</w:t>
            </w:r>
            <w:proofErr w:type="spellEnd"/>
            <w:r w:rsidRPr="00E21A79">
              <w:rPr>
                <w:sz w:val="18"/>
                <w:szCs w:val="18"/>
              </w:rPr>
              <w:t>(</w:t>
            </w:r>
            <w:proofErr w:type="gramEnd"/>
            <w:r w:rsidRPr="00E21A79">
              <w:rPr>
                <w:sz w:val="18"/>
                <w:szCs w:val="18"/>
              </w:rPr>
              <w:t xml:space="preserve">); static methods </w:t>
            </w:r>
            <w:proofErr w:type="spellStart"/>
            <w:r w:rsidRPr="00E21A79">
              <w:rPr>
                <w:sz w:val="18"/>
                <w:szCs w:val="18"/>
              </w:rPr>
              <w:t>parse_</w:t>
            </w:r>
            <w:proofErr w:type="gramStart"/>
            <w:r w:rsidRPr="00E21A79">
              <w:rPr>
                <w:sz w:val="18"/>
                <w:szCs w:val="18"/>
              </w:rPr>
              <w:t>quantity</w:t>
            </w:r>
            <w:proofErr w:type="spellEnd"/>
            <w:r w:rsidRPr="00E21A79">
              <w:rPr>
                <w:sz w:val="18"/>
                <w:szCs w:val="18"/>
              </w:rPr>
              <w:t>(</w:t>
            </w:r>
            <w:proofErr w:type="gramEnd"/>
            <w:r w:rsidRPr="00E21A79">
              <w:rPr>
                <w:sz w:val="18"/>
                <w:szCs w:val="18"/>
              </w:rPr>
              <w:t xml:space="preserve">), </w:t>
            </w:r>
            <w:proofErr w:type="spellStart"/>
            <w:r w:rsidRPr="00E21A79">
              <w:rPr>
                <w:sz w:val="18"/>
                <w:szCs w:val="18"/>
              </w:rPr>
              <w:t>parse_</w:t>
            </w:r>
            <w:proofErr w:type="gramStart"/>
            <w:r w:rsidRPr="00E21A79">
              <w:rPr>
                <w:sz w:val="18"/>
                <w:szCs w:val="18"/>
              </w:rPr>
              <w:t>cost</w:t>
            </w:r>
            <w:proofErr w:type="spellEnd"/>
            <w:r w:rsidRPr="00E21A79">
              <w:rPr>
                <w:sz w:val="18"/>
                <w:szCs w:val="18"/>
              </w:rPr>
              <w:t>(</w:t>
            </w:r>
            <w:proofErr w:type="gramEnd"/>
            <w:r w:rsidRPr="00E21A79">
              <w:rPr>
                <w:sz w:val="18"/>
                <w:szCs w:val="18"/>
              </w:rPr>
              <w:t xml:space="preserve">), </w:t>
            </w:r>
            <w:proofErr w:type="spellStart"/>
            <w:r w:rsidRPr="00E21A79">
              <w:rPr>
                <w:sz w:val="18"/>
                <w:szCs w:val="18"/>
              </w:rPr>
              <w:t>parse_</w:t>
            </w:r>
            <w:proofErr w:type="gramStart"/>
            <w:r w:rsidRPr="00E21A79">
              <w:rPr>
                <w:sz w:val="18"/>
                <w:szCs w:val="18"/>
              </w:rPr>
              <w:t>expiry</w:t>
            </w:r>
            <w:proofErr w:type="spellEnd"/>
            <w:r w:rsidRPr="00E21A79">
              <w:rPr>
                <w:sz w:val="18"/>
                <w:szCs w:val="18"/>
              </w:rPr>
              <w:t>(</w:t>
            </w:r>
            <w:proofErr w:type="gramEnd"/>
            <w:r w:rsidRPr="00E21A79">
              <w:rPr>
                <w:sz w:val="18"/>
                <w:szCs w:val="18"/>
              </w:rPr>
              <w:t>)</w:t>
            </w:r>
          </w:p>
        </w:tc>
      </w:tr>
      <w:tr w:rsidR="001401FB" w:rsidRPr="00E21A79" w14:paraId="5213DD6A" w14:textId="77777777" w:rsidTr="00E21A79">
        <w:tc>
          <w:tcPr>
            <w:tcW w:w="1900" w:type="dxa"/>
          </w:tcPr>
          <w:p w14:paraId="0B0BEE91" w14:textId="77777777" w:rsidR="001401FB" w:rsidRPr="00E21A79" w:rsidRDefault="00000000" w:rsidP="00E21A79">
            <w:pPr>
              <w:spacing w:line="276" w:lineRule="auto"/>
              <w:jc w:val="both"/>
            </w:pPr>
            <w:proofErr w:type="spellStart"/>
            <w:r w:rsidRPr="00E21A79">
              <w:rPr>
                <w:sz w:val="18"/>
                <w:szCs w:val="18"/>
              </w:rPr>
              <w:t>StockLossTracker</w:t>
            </w:r>
            <w:proofErr w:type="spellEnd"/>
          </w:p>
        </w:tc>
        <w:tc>
          <w:tcPr>
            <w:tcW w:w="3500" w:type="dxa"/>
          </w:tcPr>
          <w:p w14:paraId="63CBE0C7" w14:textId="77777777" w:rsidR="001401FB" w:rsidRPr="00E21A79" w:rsidRDefault="00000000" w:rsidP="00E21A79">
            <w:pPr>
              <w:spacing w:line="276" w:lineRule="auto"/>
              <w:jc w:val="both"/>
            </w:pPr>
            <w:r w:rsidRPr="00E21A79">
              <w:rPr>
                <w:sz w:val="18"/>
                <w:szCs w:val="18"/>
              </w:rPr>
              <w:t xml:space="preserve">products (the list), </w:t>
            </w:r>
            <w:proofErr w:type="spellStart"/>
            <w:r w:rsidRPr="00E21A79">
              <w:rPr>
                <w:sz w:val="18"/>
                <w:szCs w:val="18"/>
              </w:rPr>
              <w:t>warning_days</w:t>
            </w:r>
            <w:proofErr w:type="spellEnd"/>
          </w:p>
        </w:tc>
        <w:tc>
          <w:tcPr>
            <w:tcW w:w="3626" w:type="dxa"/>
          </w:tcPr>
          <w:p w14:paraId="1F7B23A9" w14:textId="77777777" w:rsidR="001401FB" w:rsidRPr="00E21A79" w:rsidRDefault="00000000" w:rsidP="00E21A79">
            <w:pPr>
              <w:spacing w:line="276" w:lineRule="auto"/>
              <w:jc w:val="both"/>
            </w:pPr>
            <w:r w:rsidRPr="00E21A79">
              <w:rPr>
                <w:sz w:val="18"/>
                <w:szCs w:val="18"/>
              </w:rPr>
              <w:t>__</w:t>
            </w:r>
            <w:proofErr w:type="spellStart"/>
            <w:r w:rsidRPr="00E21A79">
              <w:rPr>
                <w:sz w:val="18"/>
                <w:szCs w:val="18"/>
              </w:rPr>
              <w:t>init</w:t>
            </w:r>
            <w:proofErr w:type="spellEnd"/>
            <w:r w:rsidRPr="00E21A79">
              <w:rPr>
                <w:sz w:val="18"/>
                <w:szCs w:val="18"/>
              </w:rPr>
              <w:t>_</w:t>
            </w:r>
            <w:proofErr w:type="gramStart"/>
            <w:r w:rsidRPr="00E21A79">
              <w:rPr>
                <w:sz w:val="18"/>
                <w:szCs w:val="18"/>
              </w:rPr>
              <w:t>_(</w:t>
            </w:r>
            <w:proofErr w:type="gramEnd"/>
            <w:r w:rsidRPr="00E21A79">
              <w:rPr>
                <w:sz w:val="18"/>
                <w:szCs w:val="18"/>
              </w:rPr>
              <w:t xml:space="preserve">), </w:t>
            </w:r>
            <w:proofErr w:type="spellStart"/>
            <w:r w:rsidRPr="00E21A79">
              <w:rPr>
                <w:sz w:val="18"/>
                <w:szCs w:val="18"/>
              </w:rPr>
              <w:t>add_</w:t>
            </w:r>
            <w:proofErr w:type="gramStart"/>
            <w:r w:rsidRPr="00E21A79">
              <w:rPr>
                <w:sz w:val="18"/>
                <w:szCs w:val="18"/>
              </w:rPr>
              <w:t>product</w:t>
            </w:r>
            <w:proofErr w:type="spellEnd"/>
            <w:r w:rsidRPr="00E21A79">
              <w:rPr>
                <w:sz w:val="18"/>
                <w:szCs w:val="18"/>
              </w:rPr>
              <w:t>(</w:t>
            </w:r>
            <w:proofErr w:type="gramEnd"/>
            <w:r w:rsidRPr="00E21A79">
              <w:rPr>
                <w:sz w:val="18"/>
                <w:szCs w:val="18"/>
              </w:rPr>
              <w:t xml:space="preserve">), </w:t>
            </w:r>
            <w:proofErr w:type="spellStart"/>
            <w:r w:rsidRPr="00E21A79">
              <w:rPr>
                <w:sz w:val="18"/>
                <w:szCs w:val="18"/>
              </w:rPr>
              <w:t>find_</w:t>
            </w:r>
            <w:proofErr w:type="gramStart"/>
            <w:r w:rsidRPr="00E21A79">
              <w:rPr>
                <w:sz w:val="18"/>
                <w:szCs w:val="18"/>
              </w:rPr>
              <w:t>product</w:t>
            </w:r>
            <w:proofErr w:type="spellEnd"/>
            <w:r w:rsidRPr="00E21A79">
              <w:rPr>
                <w:sz w:val="18"/>
                <w:szCs w:val="18"/>
              </w:rPr>
              <w:t>(</w:t>
            </w:r>
            <w:proofErr w:type="gramEnd"/>
            <w:r w:rsidRPr="00E21A79">
              <w:rPr>
                <w:sz w:val="18"/>
                <w:szCs w:val="18"/>
              </w:rPr>
              <w:t xml:space="preserve">), </w:t>
            </w:r>
            <w:proofErr w:type="spellStart"/>
            <w:r w:rsidRPr="00E21A79">
              <w:rPr>
                <w:sz w:val="18"/>
                <w:szCs w:val="18"/>
              </w:rPr>
              <w:t>expiry_</w:t>
            </w:r>
            <w:proofErr w:type="gramStart"/>
            <w:r w:rsidRPr="00E21A79">
              <w:rPr>
                <w:sz w:val="18"/>
                <w:szCs w:val="18"/>
              </w:rPr>
              <w:t>report</w:t>
            </w:r>
            <w:proofErr w:type="spellEnd"/>
            <w:r w:rsidRPr="00E21A79">
              <w:rPr>
                <w:sz w:val="18"/>
                <w:szCs w:val="18"/>
              </w:rPr>
              <w:t>(</w:t>
            </w:r>
            <w:proofErr w:type="gramEnd"/>
            <w:r w:rsidRPr="00E21A79">
              <w:rPr>
                <w:sz w:val="18"/>
                <w:szCs w:val="18"/>
              </w:rPr>
              <w:t xml:space="preserve">), </w:t>
            </w:r>
            <w:proofErr w:type="spellStart"/>
            <w:r w:rsidRPr="00E21A79">
              <w:rPr>
                <w:sz w:val="18"/>
                <w:szCs w:val="18"/>
              </w:rPr>
              <w:t>record_</w:t>
            </w:r>
            <w:proofErr w:type="gramStart"/>
            <w:r w:rsidRPr="00E21A79">
              <w:rPr>
                <w:sz w:val="18"/>
                <w:szCs w:val="18"/>
              </w:rPr>
              <w:t>loss</w:t>
            </w:r>
            <w:proofErr w:type="spellEnd"/>
            <w:r w:rsidRPr="00E21A79">
              <w:rPr>
                <w:sz w:val="18"/>
                <w:szCs w:val="18"/>
              </w:rPr>
              <w:t>(</w:t>
            </w:r>
            <w:proofErr w:type="gramEnd"/>
            <w:r w:rsidRPr="00E21A79">
              <w:rPr>
                <w:sz w:val="18"/>
                <w:szCs w:val="18"/>
              </w:rPr>
              <w:t xml:space="preserve">), </w:t>
            </w:r>
            <w:proofErr w:type="spellStart"/>
            <w:r w:rsidRPr="00E21A79">
              <w:rPr>
                <w:sz w:val="18"/>
                <w:szCs w:val="18"/>
              </w:rPr>
              <w:t>total_loss_</w:t>
            </w:r>
            <w:proofErr w:type="gramStart"/>
            <w:r w:rsidRPr="00E21A79">
              <w:rPr>
                <w:sz w:val="18"/>
                <w:szCs w:val="18"/>
              </w:rPr>
              <w:t>value</w:t>
            </w:r>
            <w:proofErr w:type="spellEnd"/>
            <w:r w:rsidRPr="00E21A79">
              <w:rPr>
                <w:sz w:val="18"/>
                <w:szCs w:val="18"/>
              </w:rPr>
              <w:t>(</w:t>
            </w:r>
            <w:proofErr w:type="gramEnd"/>
            <w:r w:rsidRPr="00E21A79">
              <w:rPr>
                <w:sz w:val="18"/>
                <w:szCs w:val="18"/>
              </w:rPr>
              <w:t xml:space="preserve">), </w:t>
            </w:r>
            <w:proofErr w:type="gramStart"/>
            <w:r w:rsidRPr="00E21A79">
              <w:rPr>
                <w:sz w:val="18"/>
                <w:szCs w:val="18"/>
              </w:rPr>
              <w:t>summary(</w:t>
            </w:r>
            <w:proofErr w:type="gramEnd"/>
            <w:r w:rsidRPr="00E21A79">
              <w:rPr>
                <w:sz w:val="18"/>
                <w:szCs w:val="18"/>
              </w:rPr>
              <w:t xml:space="preserve">), </w:t>
            </w:r>
            <w:proofErr w:type="spellStart"/>
            <w:r w:rsidRPr="00E21A79">
              <w:rPr>
                <w:sz w:val="18"/>
                <w:szCs w:val="18"/>
              </w:rPr>
              <w:t>set_warning_</w:t>
            </w:r>
            <w:proofErr w:type="gramStart"/>
            <w:r w:rsidRPr="00E21A79">
              <w:rPr>
                <w:sz w:val="18"/>
                <w:szCs w:val="18"/>
              </w:rPr>
              <w:t>days</w:t>
            </w:r>
            <w:proofErr w:type="spellEnd"/>
            <w:r w:rsidRPr="00E21A79">
              <w:rPr>
                <w:sz w:val="18"/>
                <w:szCs w:val="18"/>
              </w:rPr>
              <w:t>(</w:t>
            </w:r>
            <w:proofErr w:type="gramEnd"/>
            <w:r w:rsidRPr="00E21A79">
              <w:rPr>
                <w:sz w:val="18"/>
                <w:szCs w:val="18"/>
              </w:rPr>
              <w:t>)</w:t>
            </w:r>
          </w:p>
        </w:tc>
      </w:tr>
    </w:tbl>
    <w:p w14:paraId="5F220F3C" w14:textId="77777777" w:rsidR="001401FB" w:rsidRPr="00E21A79" w:rsidRDefault="001401FB" w:rsidP="00E21A79">
      <w:pPr>
        <w:spacing w:after="120"/>
        <w:jc w:val="both"/>
      </w:pPr>
    </w:p>
    <w:p w14:paraId="38AF67EF" w14:textId="1AE61821" w:rsidR="002A1EB0" w:rsidRDefault="00000000" w:rsidP="00E21A79">
      <w:pPr>
        <w:spacing w:after="120"/>
        <w:jc w:val="both"/>
      </w:pPr>
      <w:r w:rsidRPr="00E21A79">
        <w:t>Product handles one product: it checks its own values in __</w:t>
      </w:r>
      <w:proofErr w:type="spellStart"/>
      <w:r w:rsidRPr="00E21A79">
        <w:t>init</w:t>
      </w:r>
      <w:proofErr w:type="spellEnd"/>
      <w:r w:rsidRPr="00E21A79">
        <w:t>_</w:t>
      </w:r>
      <w:proofErr w:type="gramStart"/>
      <w:r w:rsidRPr="00E21A79">
        <w:t>_(</w:t>
      </w:r>
      <w:proofErr w:type="gramEnd"/>
      <w:r w:rsidRPr="00E21A79">
        <w:t xml:space="preserve">), works out its own expiry status and records a loss against itself. </w:t>
      </w:r>
      <w:proofErr w:type="spellStart"/>
      <w:r w:rsidRPr="00E21A79">
        <w:t>StockLossTracker</w:t>
      </w:r>
      <w:proofErr w:type="spellEnd"/>
      <w:r w:rsidRPr="00E21A79">
        <w:t xml:space="preserve"> owns the list of Product objects and calls their methods. For example, </w:t>
      </w:r>
      <w:proofErr w:type="spellStart"/>
      <w:proofErr w:type="gramStart"/>
      <w:r w:rsidRPr="00E21A79">
        <w:t>tracker.record</w:t>
      </w:r>
      <w:proofErr w:type="gramEnd"/>
      <w:r w:rsidRPr="00E21A79">
        <w:t>_</w:t>
      </w:r>
      <w:proofErr w:type="gramStart"/>
      <w:r w:rsidRPr="00E21A79">
        <w:t>loss</w:t>
      </w:r>
      <w:proofErr w:type="spellEnd"/>
      <w:r w:rsidRPr="00E21A79">
        <w:t>(</w:t>
      </w:r>
      <w:proofErr w:type="gramEnd"/>
      <w:r w:rsidRPr="00E21A79">
        <w:t xml:space="preserve">) finds the product in the list and then calls </w:t>
      </w:r>
      <w:proofErr w:type="spellStart"/>
      <w:proofErr w:type="gramStart"/>
      <w:r w:rsidRPr="00E21A79">
        <w:t>product.record</w:t>
      </w:r>
      <w:proofErr w:type="gramEnd"/>
      <w:r w:rsidRPr="00E21A79">
        <w:t>_</w:t>
      </w:r>
      <w:proofErr w:type="gramStart"/>
      <w:r w:rsidRPr="00E21A79">
        <w:t>loss</w:t>
      </w:r>
      <w:proofErr w:type="spellEnd"/>
      <w:r w:rsidRPr="00E21A79">
        <w:t>(</w:t>
      </w:r>
      <w:proofErr w:type="gramEnd"/>
      <w:r w:rsidRPr="00E21A79">
        <w:t>). This is the interaction between the objects.</w:t>
      </w:r>
    </w:p>
    <w:p w14:paraId="3C330E52" w14:textId="78630D80" w:rsidR="001401FB" w:rsidRPr="00E21A79" w:rsidRDefault="002A1EB0" w:rsidP="002A1EB0">
      <w:r>
        <w:br w:type="page"/>
      </w:r>
      <w:r w:rsidRPr="00E21A79">
        <w:rPr>
          <w:b/>
          <w:bCs/>
          <w:sz w:val="22"/>
          <w:szCs w:val="22"/>
        </w:rPr>
        <w:lastRenderedPageBreak/>
        <w:t xml:space="preserve">3.2 Data Structure: </w:t>
      </w:r>
      <w:proofErr w:type="gramStart"/>
      <w:r w:rsidRPr="00E21A79">
        <w:rPr>
          <w:b/>
          <w:bCs/>
          <w:sz w:val="22"/>
          <w:szCs w:val="22"/>
        </w:rPr>
        <w:t>the</w:t>
      </w:r>
      <w:proofErr w:type="gramEnd"/>
      <w:r w:rsidRPr="00E21A79">
        <w:rPr>
          <w:b/>
          <w:bCs/>
          <w:sz w:val="22"/>
          <w:szCs w:val="22"/>
        </w:rPr>
        <w:t xml:space="preserve"> List</w:t>
      </w:r>
    </w:p>
    <w:p w14:paraId="0DB9391B" w14:textId="77777777" w:rsidR="001401FB" w:rsidRPr="00E21A79" w:rsidRDefault="00000000" w:rsidP="00E21A79">
      <w:pPr>
        <w:spacing w:after="120"/>
        <w:jc w:val="both"/>
      </w:pPr>
      <w:r w:rsidRPr="00E21A79">
        <w:t xml:space="preserve">All products are stored in one Python list: </w:t>
      </w:r>
      <w:proofErr w:type="spellStart"/>
      <w:r w:rsidRPr="00E21A79">
        <w:t>StockLossTracker.products</w:t>
      </w:r>
      <w:proofErr w:type="spellEnd"/>
      <w:r w:rsidRPr="00E21A79">
        <w:t xml:space="preserve">. A list was chosen because a small shop has a modest number of products, the order of entry is kept, and looping through a list to display or search is simple. No dictionary or second list is used. To find a product, </w:t>
      </w:r>
      <w:proofErr w:type="spellStart"/>
      <w:r w:rsidRPr="00E21A79">
        <w:t>find_</w:t>
      </w:r>
      <w:proofErr w:type="gramStart"/>
      <w:r w:rsidRPr="00E21A79">
        <w:t>product</w:t>
      </w:r>
      <w:proofErr w:type="spellEnd"/>
      <w:r w:rsidRPr="00E21A79">
        <w:t>(</w:t>
      </w:r>
      <w:proofErr w:type="gramEnd"/>
      <w:r w:rsidRPr="00E21A79">
        <w:t>) loops through the same list. The loss history is kept inside each Product object (</w:t>
      </w:r>
      <w:proofErr w:type="spellStart"/>
      <w:r w:rsidRPr="00E21A79">
        <w:t>loss_incidents</w:t>
      </w:r>
      <w:proofErr w:type="spellEnd"/>
      <w:r w:rsidRPr="00E21A79">
        <w:t xml:space="preserve">, </w:t>
      </w:r>
      <w:proofErr w:type="spellStart"/>
      <w:r w:rsidRPr="00E21A79">
        <w:t>quantity_lost</w:t>
      </w:r>
      <w:proofErr w:type="spellEnd"/>
      <w:r w:rsidRPr="00E21A79">
        <w:t xml:space="preserve">, </w:t>
      </w:r>
      <w:proofErr w:type="spellStart"/>
      <w:r w:rsidRPr="00E21A79">
        <w:t>loss_value</w:t>
      </w:r>
      <w:proofErr w:type="spellEnd"/>
      <w:r w:rsidRPr="00E21A79">
        <w:t>), so no second collection is needed. One tuple, LOSS_REASONS = ("expiry", "damage"), is used only as a fixed constant; it does not store product records.</w:t>
      </w:r>
    </w:p>
    <w:p w14:paraId="15D08811" w14:textId="77777777" w:rsidR="001401FB" w:rsidRPr="00E21A79" w:rsidRDefault="00000000" w:rsidP="00E21A79">
      <w:pPr>
        <w:pStyle w:val="Heading2"/>
        <w:keepNext/>
        <w:spacing w:before="160" w:after="80"/>
        <w:jc w:val="both"/>
      </w:pPr>
      <w:bookmarkStart w:id="4" w:name="_Toc244002005"/>
      <w:r w:rsidRPr="00E21A79">
        <w:t>3.3 Instance Methods and the Class Method</w:t>
      </w:r>
      <w:bookmarkEnd w:id="4"/>
    </w:p>
    <w:p w14:paraId="7C00C40C" w14:textId="77777777" w:rsidR="001401FB" w:rsidRPr="00E21A79" w:rsidRDefault="00000000" w:rsidP="00E21A79">
      <w:pPr>
        <w:spacing w:after="120"/>
        <w:jc w:val="both"/>
      </w:pPr>
      <w:r w:rsidRPr="00E21A79">
        <w:rPr>
          <w:b/>
          <w:bCs/>
        </w:rPr>
        <w:t xml:space="preserve">Instance methods </w:t>
      </w:r>
      <w:r w:rsidRPr="00E21A79">
        <w:t xml:space="preserve">work on one existing object through self. For example, </w:t>
      </w:r>
      <w:proofErr w:type="spellStart"/>
      <w:proofErr w:type="gramStart"/>
      <w:r w:rsidRPr="00E21A79">
        <w:t>milk.record</w:t>
      </w:r>
      <w:proofErr w:type="gramEnd"/>
      <w:r w:rsidRPr="00E21A79">
        <w:t>_</w:t>
      </w:r>
      <w:proofErr w:type="gramStart"/>
      <w:r w:rsidRPr="00E21A79">
        <w:t>loss</w:t>
      </w:r>
      <w:proofErr w:type="spellEnd"/>
      <w:r w:rsidRPr="00E21A79">
        <w:t>(</w:t>
      </w:r>
      <w:proofErr w:type="gramEnd"/>
      <w:r w:rsidRPr="00E21A79">
        <w:t xml:space="preserve">5, "expiry") changes the quantity and loss totals of that Milk object only. </w:t>
      </w:r>
      <w:proofErr w:type="spellStart"/>
      <w:r w:rsidRPr="00E21A79">
        <w:t>Product.expiry_</w:t>
      </w:r>
      <w:proofErr w:type="gramStart"/>
      <w:r w:rsidRPr="00E21A79">
        <w:t>status</w:t>
      </w:r>
      <w:proofErr w:type="spellEnd"/>
      <w:r w:rsidRPr="00E21A79">
        <w:t>(</w:t>
      </w:r>
      <w:proofErr w:type="gramEnd"/>
      <w:r w:rsidRPr="00E21A79">
        <w:t xml:space="preserve">) and </w:t>
      </w:r>
      <w:proofErr w:type="spellStart"/>
      <w:r w:rsidRPr="00E21A79">
        <w:t>StockLossTracker.find_</w:t>
      </w:r>
      <w:proofErr w:type="gramStart"/>
      <w:r w:rsidRPr="00E21A79">
        <w:t>product</w:t>
      </w:r>
      <w:proofErr w:type="spellEnd"/>
      <w:r w:rsidRPr="00E21A79">
        <w:t>(</w:t>
      </w:r>
      <w:proofErr w:type="gramEnd"/>
      <w:r w:rsidRPr="00E21A79">
        <w:t>) are other examples.</w:t>
      </w:r>
    </w:p>
    <w:p w14:paraId="446DF253" w14:textId="77777777" w:rsidR="001401FB" w:rsidRPr="00E21A79" w:rsidRDefault="00000000" w:rsidP="00E21A79">
      <w:pPr>
        <w:spacing w:after="120"/>
        <w:jc w:val="both"/>
      </w:pPr>
      <w:r w:rsidRPr="00E21A79">
        <w:rPr>
          <w:b/>
          <w:bCs/>
        </w:rPr>
        <w:t xml:space="preserve">Class method. </w:t>
      </w:r>
      <w:proofErr w:type="spellStart"/>
      <w:r w:rsidRPr="00E21A79">
        <w:t>Product.from_</w:t>
      </w:r>
      <w:proofErr w:type="gramStart"/>
      <w:r w:rsidRPr="00E21A79">
        <w:t>text</w:t>
      </w:r>
      <w:proofErr w:type="spellEnd"/>
      <w:r w:rsidRPr="00E21A79">
        <w:t>(</w:t>
      </w:r>
      <w:proofErr w:type="gramEnd"/>
      <w:r w:rsidRPr="00E21A79">
        <w:t xml:space="preserve">) is decorated with @classmethod and receives </w:t>
      </w:r>
      <w:proofErr w:type="spellStart"/>
      <w:r w:rsidRPr="00E21A79">
        <w:t>cls</w:t>
      </w:r>
      <w:proofErr w:type="spellEnd"/>
      <w:r w:rsidRPr="00E21A79">
        <w:t xml:space="preserve"> instead of self. It is called on the class, before any object exists, and its job is to create a new Product from text typed by the user: it converts and validates the text and then calls the constructor. This is different from an instance method because there is no existing object to work on.</w:t>
      </w:r>
    </w:p>
    <w:p w14:paraId="48F63EA2" w14:textId="77777777" w:rsidR="001401FB" w:rsidRPr="00E21A79" w:rsidRDefault="00000000" w:rsidP="00E21A79">
      <w:pPr>
        <w:pStyle w:val="Heading2"/>
        <w:keepNext/>
        <w:spacing w:before="160" w:after="80"/>
        <w:jc w:val="both"/>
      </w:pPr>
      <w:bookmarkStart w:id="5" w:name="_Toc244002006"/>
      <w:r w:rsidRPr="00E21A79">
        <w:t>3.4 Required Functions</w:t>
      </w:r>
      <w:bookmarkEnd w:id="5"/>
    </w:p>
    <w:p w14:paraId="29CD9695" w14:textId="77777777" w:rsidR="001401FB" w:rsidRPr="00E21A79" w:rsidRDefault="00000000" w:rsidP="00E21A79">
      <w:pPr>
        <w:spacing w:after="120"/>
        <w:jc w:val="both"/>
      </w:pPr>
      <w:proofErr w:type="spellStart"/>
      <w:r w:rsidRPr="00E21A79">
        <w:t>add_</w:t>
      </w:r>
      <w:proofErr w:type="gramStart"/>
      <w:r w:rsidRPr="00E21A79">
        <w:t>record</w:t>
      </w:r>
      <w:proofErr w:type="spellEnd"/>
      <w:r w:rsidRPr="00E21A79">
        <w:t>(</w:t>
      </w:r>
      <w:proofErr w:type="gramEnd"/>
      <w:r w:rsidRPr="00E21A79">
        <w:t xml:space="preserve">tracker, product) adds a Product object to the tracker's list and returns a confirmation message; it rejects duplicate IDs. </w:t>
      </w:r>
      <w:proofErr w:type="spellStart"/>
      <w:r w:rsidRPr="00E21A79">
        <w:t>display_records</w:t>
      </w:r>
      <w:proofErr w:type="spellEnd"/>
      <w:r w:rsidRPr="00E21A79">
        <w:t xml:space="preserve">(tracker) loops through the list and prints each product in a </w:t>
      </w:r>
      <w:proofErr w:type="gramStart"/>
      <w:r w:rsidRPr="00E21A79">
        <w:t>table, or</w:t>
      </w:r>
      <w:proofErr w:type="gramEnd"/>
      <w:r w:rsidRPr="00E21A79">
        <w:t xml:space="preserve"> prints a message if the list is empty. Both functions work directly with the Product objects and the tracker's list.</w:t>
      </w:r>
    </w:p>
    <w:p w14:paraId="4F16A1C7" w14:textId="77777777" w:rsidR="001401FB" w:rsidRPr="00E21A79" w:rsidRDefault="00000000" w:rsidP="00E21A79">
      <w:pPr>
        <w:pStyle w:val="Heading1"/>
        <w:keepNext/>
        <w:spacing w:before="240" w:after="120"/>
        <w:jc w:val="both"/>
      </w:pPr>
      <w:bookmarkStart w:id="6" w:name="_Toc244002007"/>
      <w:r w:rsidRPr="00E21A79">
        <w:t>4. Program Features and Rules</w:t>
      </w:r>
      <w:bookmarkEnd w:id="6"/>
    </w:p>
    <w:p w14:paraId="32492C5B" w14:textId="77777777" w:rsidR="001401FB" w:rsidRPr="00E21A79" w:rsidRDefault="00000000" w:rsidP="00E21A79">
      <w:pPr>
        <w:spacing w:after="120"/>
        <w:jc w:val="both"/>
      </w:pPr>
      <w:r w:rsidRPr="00E21A79">
        <w:t>The menu offers: (1) add a product, (2) display products, (3) search by ID, (4) check expiry status, (5) record a stock loss, (6) show the loss summary and (7) exit. The main rules are:</w:t>
      </w:r>
    </w:p>
    <w:p w14:paraId="3C376977" w14:textId="77777777" w:rsidR="001401FB" w:rsidRPr="00E21A79" w:rsidRDefault="00000000" w:rsidP="00E21A79">
      <w:pPr>
        <w:pStyle w:val="ListParagraph"/>
        <w:numPr>
          <w:ilvl w:val="0"/>
          <w:numId w:val="2"/>
        </w:numPr>
        <w:spacing w:after="60"/>
        <w:jc w:val="both"/>
      </w:pPr>
      <w:r w:rsidRPr="00E21A79">
        <w:t>Dates use Python's datetime module in the format YYYY-MM-DD and are never compared as text. Products without an expiry date are allowed and are never expired.</w:t>
      </w:r>
    </w:p>
    <w:p w14:paraId="34D5BBDE" w14:textId="77777777" w:rsidR="001401FB" w:rsidRPr="00E21A79" w:rsidRDefault="00000000" w:rsidP="00E21A79">
      <w:pPr>
        <w:pStyle w:val="ListParagraph"/>
        <w:numPr>
          <w:ilvl w:val="0"/>
          <w:numId w:val="2"/>
        </w:numPr>
        <w:spacing w:after="60"/>
        <w:jc w:val="both"/>
      </w:pPr>
      <w:r w:rsidRPr="00E21A79">
        <w:t>An expiry date equal to today counts as Expired. Approaching expiry means 1 to N days left (default N = 30, changeable in option 4).</w:t>
      </w:r>
    </w:p>
    <w:p w14:paraId="069511FD" w14:textId="77777777" w:rsidR="001401FB" w:rsidRPr="00E21A79" w:rsidRDefault="00000000" w:rsidP="00E21A79">
      <w:pPr>
        <w:pStyle w:val="ListParagraph"/>
        <w:numPr>
          <w:ilvl w:val="0"/>
          <w:numId w:val="2"/>
        </w:numPr>
        <w:spacing w:after="60"/>
        <w:jc w:val="both"/>
      </w:pPr>
      <w:r w:rsidRPr="00E21A79">
        <w:t>Quantity must be a whole number (0 or more); unit cost must not be negative; duplicate product IDs are rejected.</w:t>
      </w:r>
    </w:p>
    <w:p w14:paraId="1FDFBE53" w14:textId="77777777" w:rsidR="001401FB" w:rsidRPr="00E21A79" w:rsidRDefault="00000000" w:rsidP="00E21A79">
      <w:pPr>
        <w:pStyle w:val="ListParagraph"/>
        <w:numPr>
          <w:ilvl w:val="0"/>
          <w:numId w:val="2"/>
        </w:numPr>
        <w:spacing w:after="60"/>
        <w:jc w:val="both"/>
      </w:pPr>
      <w:r w:rsidRPr="00E21A79">
        <w:t xml:space="preserve">A loss quantity must be above 0 and not more than the stock. An expiry loss is only accepted for a product whose expiry date has been reached; </w:t>
      </w:r>
      <w:proofErr w:type="gramStart"/>
      <w:r w:rsidRPr="00E21A79">
        <w:t>otherwise</w:t>
      </w:r>
      <w:proofErr w:type="gramEnd"/>
      <w:r w:rsidRPr="00E21A79">
        <w:t xml:space="preserve"> damage is used.</w:t>
      </w:r>
    </w:p>
    <w:p w14:paraId="65953E75" w14:textId="77777777" w:rsidR="001401FB" w:rsidRPr="00E21A79" w:rsidRDefault="00000000" w:rsidP="00E21A79">
      <w:pPr>
        <w:pStyle w:val="ListParagraph"/>
        <w:numPr>
          <w:ilvl w:val="0"/>
          <w:numId w:val="2"/>
        </w:numPr>
        <w:spacing w:after="60"/>
        <w:jc w:val="both"/>
      </w:pPr>
      <w:r w:rsidRPr="00E21A79">
        <w:t>Loss value = quantity lost x unit cost, calculated with Decimal and rounded to 2 places (currency label "Le"). A failed entry changes nothing.</w:t>
      </w:r>
    </w:p>
    <w:p w14:paraId="2989F336" w14:textId="77777777" w:rsidR="001401FB" w:rsidRPr="00E21A79" w:rsidRDefault="00000000" w:rsidP="00E21A79">
      <w:pPr>
        <w:pStyle w:val="ListParagraph"/>
        <w:numPr>
          <w:ilvl w:val="0"/>
          <w:numId w:val="2"/>
        </w:numPr>
        <w:spacing w:after="60"/>
        <w:jc w:val="both"/>
      </w:pPr>
      <w:r w:rsidRPr="00E21A79">
        <w:t>Records are kept in memory only and are lost when the program closes.</w:t>
      </w:r>
    </w:p>
    <w:p w14:paraId="41DAE01A" w14:textId="77777777" w:rsidR="002A1EB0" w:rsidRDefault="002A1EB0">
      <w:pPr>
        <w:rPr>
          <w:b/>
          <w:bCs/>
          <w:sz w:val="26"/>
          <w:szCs w:val="26"/>
        </w:rPr>
      </w:pPr>
      <w:r>
        <w:br w:type="page"/>
      </w:r>
    </w:p>
    <w:p w14:paraId="2C4416E4" w14:textId="35921FCE" w:rsidR="001401FB" w:rsidRPr="00E21A79" w:rsidRDefault="00000000" w:rsidP="00E21A79">
      <w:pPr>
        <w:pStyle w:val="Heading1"/>
        <w:keepNext/>
        <w:spacing w:before="240" w:after="120"/>
        <w:jc w:val="both"/>
      </w:pPr>
      <w:bookmarkStart w:id="7" w:name="_Toc244002008"/>
      <w:r w:rsidRPr="00E21A79">
        <w:lastRenderedPageBreak/>
        <w:t>5. Digital Public Goods (DPG) Standards</w:t>
      </w:r>
      <w:bookmarkEnd w:id="7"/>
    </w:p>
    <w:tbl>
      <w:tblPr>
        <w:tblStyle w:val="TableGrid"/>
        <w:tblW w:w="9026" w:type="dxa"/>
        <w:tblLook w:val="0000" w:firstRow="0" w:lastRow="0" w:firstColumn="0" w:lastColumn="0" w:noHBand="0" w:noVBand="0"/>
      </w:tblPr>
      <w:tblGrid>
        <w:gridCol w:w="2100"/>
        <w:gridCol w:w="6926"/>
      </w:tblGrid>
      <w:tr w:rsidR="001401FB" w:rsidRPr="00E21A79" w14:paraId="3E80630C" w14:textId="77777777" w:rsidTr="00E21A79">
        <w:tc>
          <w:tcPr>
            <w:tcW w:w="2100" w:type="dxa"/>
          </w:tcPr>
          <w:p w14:paraId="4B2EEC1D" w14:textId="77777777" w:rsidR="001401FB" w:rsidRPr="00E21A79" w:rsidRDefault="00000000" w:rsidP="00E21A79">
            <w:pPr>
              <w:spacing w:line="276" w:lineRule="auto"/>
              <w:jc w:val="both"/>
            </w:pPr>
            <w:r w:rsidRPr="00E21A79">
              <w:rPr>
                <w:b/>
                <w:bCs/>
                <w:sz w:val="18"/>
                <w:szCs w:val="18"/>
              </w:rPr>
              <w:t>Principle</w:t>
            </w:r>
          </w:p>
        </w:tc>
        <w:tc>
          <w:tcPr>
            <w:tcW w:w="6926" w:type="dxa"/>
          </w:tcPr>
          <w:p w14:paraId="6224F2B8" w14:textId="77777777" w:rsidR="001401FB" w:rsidRPr="00E21A79" w:rsidRDefault="00000000" w:rsidP="00E21A79">
            <w:pPr>
              <w:spacing w:line="276" w:lineRule="auto"/>
              <w:jc w:val="both"/>
            </w:pPr>
            <w:r w:rsidRPr="00E21A79">
              <w:rPr>
                <w:b/>
                <w:bCs/>
                <w:sz w:val="18"/>
                <w:szCs w:val="18"/>
              </w:rPr>
              <w:t xml:space="preserve">What </w:t>
            </w:r>
            <w:proofErr w:type="spellStart"/>
            <w:r w:rsidRPr="00E21A79">
              <w:rPr>
                <w:b/>
                <w:bCs/>
                <w:sz w:val="18"/>
                <w:szCs w:val="18"/>
              </w:rPr>
              <w:t>StockGuard</w:t>
            </w:r>
            <w:proofErr w:type="spellEnd"/>
            <w:r w:rsidRPr="00E21A79">
              <w:rPr>
                <w:b/>
                <w:bCs/>
                <w:sz w:val="18"/>
                <w:szCs w:val="18"/>
              </w:rPr>
              <w:t xml:space="preserve"> does</w:t>
            </w:r>
          </w:p>
        </w:tc>
      </w:tr>
      <w:tr w:rsidR="001401FB" w:rsidRPr="00E21A79" w14:paraId="18D4567A" w14:textId="77777777" w:rsidTr="00E21A79">
        <w:tc>
          <w:tcPr>
            <w:tcW w:w="2100" w:type="dxa"/>
          </w:tcPr>
          <w:p w14:paraId="5E6493E8" w14:textId="77777777" w:rsidR="001401FB" w:rsidRPr="00E21A79" w:rsidRDefault="00000000" w:rsidP="00E21A79">
            <w:pPr>
              <w:spacing w:line="276" w:lineRule="auto"/>
              <w:jc w:val="both"/>
            </w:pPr>
            <w:r w:rsidRPr="00E21A79">
              <w:rPr>
                <w:sz w:val="18"/>
                <w:szCs w:val="18"/>
              </w:rPr>
              <w:t>Open source</w:t>
            </w:r>
          </w:p>
        </w:tc>
        <w:tc>
          <w:tcPr>
            <w:tcW w:w="6926" w:type="dxa"/>
          </w:tcPr>
          <w:p w14:paraId="538B0F3C" w14:textId="77777777" w:rsidR="001401FB" w:rsidRPr="00E21A79" w:rsidRDefault="00000000" w:rsidP="00E21A79">
            <w:pPr>
              <w:spacing w:line="276" w:lineRule="auto"/>
              <w:jc w:val="both"/>
            </w:pPr>
            <w:r w:rsidRPr="00E21A79">
              <w:rPr>
                <w:sz w:val="18"/>
                <w:szCs w:val="18"/>
              </w:rPr>
              <w:t>The source code is plain Python, uploaded to a public GitHub repository under the MIT Licence.</w:t>
            </w:r>
          </w:p>
        </w:tc>
      </w:tr>
      <w:tr w:rsidR="001401FB" w:rsidRPr="00E21A79" w14:paraId="5E1488D2" w14:textId="77777777" w:rsidTr="00E21A79">
        <w:tc>
          <w:tcPr>
            <w:tcW w:w="2100" w:type="dxa"/>
          </w:tcPr>
          <w:p w14:paraId="25064C75" w14:textId="77777777" w:rsidR="001401FB" w:rsidRPr="00E21A79" w:rsidRDefault="00000000" w:rsidP="00E21A79">
            <w:pPr>
              <w:spacing w:line="276" w:lineRule="auto"/>
              <w:jc w:val="both"/>
            </w:pPr>
            <w:r w:rsidRPr="00E21A79">
              <w:rPr>
                <w:sz w:val="18"/>
                <w:szCs w:val="18"/>
              </w:rPr>
              <w:t>Inclusive and accessible</w:t>
            </w:r>
          </w:p>
        </w:tc>
        <w:tc>
          <w:tcPr>
            <w:tcW w:w="6926" w:type="dxa"/>
          </w:tcPr>
          <w:p w14:paraId="7DAFD893" w14:textId="77777777" w:rsidR="001401FB" w:rsidRPr="00E21A79" w:rsidRDefault="00000000" w:rsidP="00E21A79">
            <w:pPr>
              <w:spacing w:line="276" w:lineRule="auto"/>
              <w:jc w:val="both"/>
            </w:pPr>
            <w:r w:rsidRPr="00E21A79">
              <w:rPr>
                <w:sz w:val="18"/>
                <w:szCs w:val="18"/>
              </w:rPr>
              <w:t>Text-only menu that works with screen readers; plain English; numbered choices; clear error messages; no colour or mouse needed; runs offline on any computer with Python.</w:t>
            </w:r>
          </w:p>
        </w:tc>
      </w:tr>
      <w:tr w:rsidR="001401FB" w:rsidRPr="00E21A79" w14:paraId="133D2E5A" w14:textId="77777777" w:rsidTr="00E21A79">
        <w:tc>
          <w:tcPr>
            <w:tcW w:w="2100" w:type="dxa"/>
          </w:tcPr>
          <w:p w14:paraId="54D1BF39" w14:textId="77777777" w:rsidR="001401FB" w:rsidRPr="00E21A79" w:rsidRDefault="00000000" w:rsidP="00E21A79">
            <w:pPr>
              <w:spacing w:line="276" w:lineRule="auto"/>
              <w:jc w:val="both"/>
            </w:pPr>
            <w:r w:rsidRPr="00E21A79">
              <w:rPr>
                <w:sz w:val="18"/>
                <w:szCs w:val="18"/>
              </w:rPr>
              <w:t>Privacy-respecting</w:t>
            </w:r>
          </w:p>
        </w:tc>
        <w:tc>
          <w:tcPr>
            <w:tcW w:w="6926" w:type="dxa"/>
          </w:tcPr>
          <w:p w14:paraId="0DA1CCDF" w14:textId="77777777" w:rsidR="001401FB" w:rsidRPr="00E21A79" w:rsidRDefault="00000000" w:rsidP="00E21A79">
            <w:pPr>
              <w:spacing w:line="276" w:lineRule="auto"/>
              <w:jc w:val="both"/>
            </w:pPr>
            <w:r w:rsidRPr="00E21A79">
              <w:rPr>
                <w:sz w:val="18"/>
                <w:szCs w:val="18"/>
              </w:rPr>
              <w:t xml:space="preserve">No names, phone numbers or other personal data are asked for or stored. Only product data is </w:t>
            </w:r>
            <w:proofErr w:type="gramStart"/>
            <w:r w:rsidRPr="00E21A79">
              <w:rPr>
                <w:sz w:val="18"/>
                <w:szCs w:val="18"/>
              </w:rPr>
              <w:t>used</w:t>
            </w:r>
            <w:proofErr w:type="gramEnd"/>
            <w:r w:rsidRPr="00E21A79">
              <w:rPr>
                <w:sz w:val="18"/>
                <w:szCs w:val="18"/>
              </w:rPr>
              <w:t xml:space="preserve"> and nothing is saved or sent anywhere.</w:t>
            </w:r>
          </w:p>
        </w:tc>
      </w:tr>
      <w:tr w:rsidR="001401FB" w:rsidRPr="00E21A79" w14:paraId="06CD4732" w14:textId="77777777" w:rsidTr="00E21A79">
        <w:tc>
          <w:tcPr>
            <w:tcW w:w="2100" w:type="dxa"/>
          </w:tcPr>
          <w:p w14:paraId="2D27F409" w14:textId="77777777" w:rsidR="001401FB" w:rsidRPr="00E21A79" w:rsidRDefault="00000000" w:rsidP="00E21A79">
            <w:pPr>
              <w:spacing w:line="276" w:lineRule="auto"/>
              <w:jc w:val="both"/>
            </w:pPr>
            <w:r w:rsidRPr="00E21A79">
              <w:rPr>
                <w:sz w:val="18"/>
                <w:szCs w:val="18"/>
              </w:rPr>
              <w:t>Modular</w:t>
            </w:r>
          </w:p>
        </w:tc>
        <w:tc>
          <w:tcPr>
            <w:tcW w:w="6926" w:type="dxa"/>
          </w:tcPr>
          <w:p w14:paraId="70C9BFBA" w14:textId="77777777" w:rsidR="001401FB" w:rsidRPr="00E21A79" w:rsidRDefault="00000000" w:rsidP="00E21A79">
            <w:pPr>
              <w:spacing w:line="276" w:lineRule="auto"/>
              <w:jc w:val="both"/>
            </w:pPr>
            <w:r w:rsidRPr="00E21A79">
              <w:rPr>
                <w:sz w:val="18"/>
                <w:szCs w:val="18"/>
              </w:rPr>
              <w:t>Logic, menu and tests are in separate files; each class and method has one job.</w:t>
            </w:r>
          </w:p>
        </w:tc>
      </w:tr>
      <w:tr w:rsidR="001401FB" w:rsidRPr="00E21A79" w14:paraId="44AF8936" w14:textId="77777777" w:rsidTr="00E21A79">
        <w:tc>
          <w:tcPr>
            <w:tcW w:w="2100" w:type="dxa"/>
          </w:tcPr>
          <w:p w14:paraId="0C311020" w14:textId="77777777" w:rsidR="001401FB" w:rsidRPr="00E21A79" w:rsidRDefault="00000000" w:rsidP="00E21A79">
            <w:pPr>
              <w:spacing w:line="276" w:lineRule="auto"/>
              <w:jc w:val="both"/>
            </w:pPr>
            <w:r w:rsidRPr="00E21A79">
              <w:rPr>
                <w:sz w:val="18"/>
                <w:szCs w:val="18"/>
              </w:rPr>
              <w:t>Reusable</w:t>
            </w:r>
          </w:p>
        </w:tc>
        <w:tc>
          <w:tcPr>
            <w:tcW w:w="6926" w:type="dxa"/>
          </w:tcPr>
          <w:p w14:paraId="51444FA0" w14:textId="77777777" w:rsidR="001401FB" w:rsidRPr="00E21A79" w:rsidRDefault="00000000" w:rsidP="00E21A79">
            <w:pPr>
              <w:spacing w:line="276" w:lineRule="auto"/>
              <w:jc w:val="both"/>
            </w:pPr>
            <w:r w:rsidRPr="00E21A79">
              <w:rPr>
                <w:sz w:val="18"/>
                <w:szCs w:val="18"/>
              </w:rPr>
              <w:t>stockguard.py contains no menu or input code, so it can be reused in other programs. The idea suits any shop or store.</w:t>
            </w:r>
          </w:p>
        </w:tc>
      </w:tr>
    </w:tbl>
    <w:p w14:paraId="1D2FBF86" w14:textId="77777777" w:rsidR="001401FB" w:rsidRPr="00E21A79" w:rsidRDefault="001401FB" w:rsidP="00E21A79">
      <w:pPr>
        <w:spacing w:after="120"/>
        <w:jc w:val="both"/>
      </w:pPr>
    </w:p>
    <w:p w14:paraId="4BD34887" w14:textId="77777777" w:rsidR="001401FB" w:rsidRPr="00E21A79" w:rsidRDefault="00000000" w:rsidP="00E21A79">
      <w:pPr>
        <w:spacing w:after="120"/>
        <w:jc w:val="both"/>
      </w:pPr>
      <w:r w:rsidRPr="00E21A79">
        <w:t>These measures are my own implementation as a student project. The project has not been reviewed or certified by the Digital Public Goods Alliance.</w:t>
      </w:r>
    </w:p>
    <w:p w14:paraId="03923C83" w14:textId="77777777" w:rsidR="001401FB" w:rsidRPr="00E21A79" w:rsidRDefault="00000000" w:rsidP="00E21A79">
      <w:pPr>
        <w:pStyle w:val="Heading1"/>
        <w:keepNext/>
        <w:spacing w:before="240" w:after="120"/>
        <w:jc w:val="both"/>
      </w:pPr>
      <w:bookmarkStart w:id="8" w:name="_Toc244002009"/>
      <w:r w:rsidRPr="00E21A79">
        <w:t>6. Program Execution</w:t>
      </w:r>
      <w:bookmarkEnd w:id="8"/>
    </w:p>
    <w:p w14:paraId="1C281C6C" w14:textId="77777777" w:rsidR="001401FB" w:rsidRPr="00E21A79" w:rsidRDefault="00000000" w:rsidP="00E21A79">
      <w:pPr>
        <w:spacing w:after="120"/>
        <w:jc w:val="both"/>
      </w:pPr>
      <w:r w:rsidRPr="00E21A79">
        <w:t>The screenshots below are from running python main.py. Replace each placeholder with your own screenshot. The text underneath each is the output the program produced when tested on 27 October 2026.</w:t>
      </w:r>
    </w:p>
    <w:p w14:paraId="49D722DE" w14:textId="77777777" w:rsidR="001401FB" w:rsidRPr="00E21A79" w:rsidRDefault="00000000" w:rsidP="00E21A79">
      <w:pPr>
        <w:keepNext/>
        <w:spacing w:after="120"/>
        <w:jc w:val="both"/>
      </w:pPr>
      <w:r w:rsidRPr="00E21A79">
        <w:rPr>
          <w:b/>
          <w:bCs/>
        </w:rPr>
        <w:t>Screenshot 1: Display all products after registration</w:t>
      </w:r>
    </w:p>
    <w:p w14:paraId="1A3BC3BE" w14:textId="50F4789F" w:rsidR="001401FB" w:rsidRPr="00E21A79" w:rsidRDefault="00072154" w:rsidP="00E21A79">
      <w:pPr>
        <w:spacing w:after="120"/>
        <w:jc w:val="both"/>
      </w:pPr>
      <w:r>
        <w:rPr>
          <w:noProof/>
        </w:rPr>
        <w:drawing>
          <wp:inline distT="0" distB="0" distL="0" distR="0" wp14:anchorId="4DC45CE7" wp14:editId="1337C6B0">
            <wp:extent cx="5288738" cy="3284505"/>
            <wp:effectExtent l="0" t="0" r="7620" b="0"/>
            <wp:docPr id="2247292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729270" name="Picture 224729270"/>
                    <pic:cNvPicPr/>
                  </pic:nvPicPr>
                  <pic:blipFill>
                    <a:blip r:embed="rId10">
                      <a:extLst>
                        <a:ext uri="{28A0092B-C50C-407E-A947-70E740481C1C}">
                          <a14:useLocalDpi xmlns:a14="http://schemas.microsoft.com/office/drawing/2010/main" val="0"/>
                        </a:ext>
                      </a:extLst>
                    </a:blip>
                    <a:stretch>
                      <a:fillRect/>
                    </a:stretch>
                  </pic:blipFill>
                  <pic:spPr>
                    <a:xfrm>
                      <a:off x="0" y="0"/>
                      <a:ext cx="5288738" cy="3284505"/>
                    </a:xfrm>
                    <a:prstGeom prst="rect">
                      <a:avLst/>
                    </a:prstGeom>
                  </pic:spPr>
                </pic:pic>
              </a:graphicData>
            </a:graphic>
          </wp:inline>
        </w:drawing>
      </w:r>
    </w:p>
    <w:p w14:paraId="01D11C3B" w14:textId="1174A42B" w:rsidR="001401FB" w:rsidRPr="00E21A79" w:rsidRDefault="00000000" w:rsidP="00E21A79">
      <w:pPr>
        <w:keepNext/>
        <w:spacing w:after="120"/>
        <w:jc w:val="both"/>
      </w:pPr>
      <w:r w:rsidRPr="00E21A79">
        <w:rPr>
          <w:b/>
          <w:bCs/>
        </w:rPr>
        <w:lastRenderedPageBreak/>
        <w:t xml:space="preserve">Screenshot 2: </w:t>
      </w:r>
      <w:r w:rsidR="00072154">
        <w:rPr>
          <w:b/>
          <w:bCs/>
        </w:rPr>
        <w:t>Check expiry Status</w:t>
      </w:r>
    </w:p>
    <w:p w14:paraId="4CDDC704" w14:textId="45B25DA5" w:rsidR="001401FB" w:rsidRPr="00E21A79" w:rsidRDefault="00013046" w:rsidP="00E21A79">
      <w:pPr>
        <w:spacing w:after="120"/>
        <w:jc w:val="both"/>
      </w:pPr>
      <w:r>
        <w:rPr>
          <w:noProof/>
        </w:rPr>
        <w:drawing>
          <wp:inline distT="0" distB="0" distL="0" distR="0" wp14:anchorId="66BF634C" wp14:editId="350979E4">
            <wp:extent cx="4472940" cy="2849880"/>
            <wp:effectExtent l="0" t="0" r="3810" b="7620"/>
            <wp:docPr id="2605374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537483" name="Picture 260537483"/>
                    <pic:cNvPicPr/>
                  </pic:nvPicPr>
                  <pic:blipFill>
                    <a:blip r:embed="rId11">
                      <a:extLst>
                        <a:ext uri="{28A0092B-C50C-407E-A947-70E740481C1C}">
                          <a14:useLocalDpi xmlns:a14="http://schemas.microsoft.com/office/drawing/2010/main" val="0"/>
                        </a:ext>
                      </a:extLst>
                    </a:blip>
                    <a:stretch>
                      <a:fillRect/>
                    </a:stretch>
                  </pic:blipFill>
                  <pic:spPr>
                    <a:xfrm>
                      <a:off x="0" y="0"/>
                      <a:ext cx="4473331" cy="2850129"/>
                    </a:xfrm>
                    <a:prstGeom prst="rect">
                      <a:avLst/>
                    </a:prstGeom>
                  </pic:spPr>
                </pic:pic>
              </a:graphicData>
            </a:graphic>
          </wp:inline>
        </w:drawing>
      </w:r>
    </w:p>
    <w:p w14:paraId="7328C243" w14:textId="5DE66938" w:rsidR="001401FB" w:rsidRPr="00E21A79" w:rsidRDefault="00000000" w:rsidP="00E21A79">
      <w:pPr>
        <w:keepNext/>
        <w:spacing w:after="120"/>
        <w:jc w:val="both"/>
      </w:pPr>
      <w:r w:rsidRPr="00E21A79">
        <w:rPr>
          <w:b/>
          <w:bCs/>
        </w:rPr>
        <w:t>Screenshot 3</w:t>
      </w:r>
      <w:r w:rsidR="00072154">
        <w:rPr>
          <w:b/>
          <w:bCs/>
        </w:rPr>
        <w:t>: Main Source Code</w:t>
      </w:r>
    </w:p>
    <w:p w14:paraId="3D53A98A" w14:textId="42F9729A" w:rsidR="001401FB" w:rsidRPr="00E21A79" w:rsidRDefault="00072154" w:rsidP="00E21A79">
      <w:pPr>
        <w:spacing w:after="120"/>
        <w:jc w:val="both"/>
      </w:pPr>
      <w:r>
        <w:rPr>
          <w:noProof/>
        </w:rPr>
        <w:drawing>
          <wp:inline distT="0" distB="0" distL="0" distR="0" wp14:anchorId="76AE5E4D" wp14:editId="16E5E327">
            <wp:extent cx="5731510" cy="4733925"/>
            <wp:effectExtent l="0" t="0" r="2540" b="9525"/>
            <wp:docPr id="202375115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3751156" name="Picture 2023751156"/>
                    <pic:cNvPicPr/>
                  </pic:nvPicPr>
                  <pic:blipFill>
                    <a:blip r:embed="rId12">
                      <a:extLst>
                        <a:ext uri="{28A0092B-C50C-407E-A947-70E740481C1C}">
                          <a14:useLocalDpi xmlns:a14="http://schemas.microsoft.com/office/drawing/2010/main" val="0"/>
                        </a:ext>
                      </a:extLst>
                    </a:blip>
                    <a:stretch>
                      <a:fillRect/>
                    </a:stretch>
                  </pic:blipFill>
                  <pic:spPr>
                    <a:xfrm>
                      <a:off x="0" y="0"/>
                      <a:ext cx="5731510" cy="4733925"/>
                    </a:xfrm>
                    <a:prstGeom prst="rect">
                      <a:avLst/>
                    </a:prstGeom>
                  </pic:spPr>
                </pic:pic>
              </a:graphicData>
            </a:graphic>
          </wp:inline>
        </w:drawing>
      </w:r>
    </w:p>
    <w:p w14:paraId="7F81F54C" w14:textId="77777777" w:rsidR="001401FB" w:rsidRPr="00E21A79" w:rsidRDefault="00000000" w:rsidP="00E21A79">
      <w:pPr>
        <w:pStyle w:val="Heading1"/>
        <w:keepNext/>
        <w:spacing w:before="240" w:after="120"/>
        <w:jc w:val="both"/>
      </w:pPr>
      <w:bookmarkStart w:id="9" w:name="_Toc244002010"/>
      <w:r w:rsidRPr="00E21A79">
        <w:lastRenderedPageBreak/>
        <w:t>7. Testing</w:t>
      </w:r>
      <w:bookmarkEnd w:id="9"/>
    </w:p>
    <w:p w14:paraId="37AC6C75" w14:textId="77777777" w:rsidR="001401FB" w:rsidRPr="00E21A79" w:rsidRDefault="00000000" w:rsidP="00E21A79">
      <w:pPr>
        <w:spacing w:after="120"/>
        <w:jc w:val="both"/>
      </w:pPr>
      <w:r w:rsidRPr="00E21A79">
        <w:t xml:space="preserve">The 18 automated tests in test_stockguard.py were run with python -m </w:t>
      </w:r>
      <w:proofErr w:type="spellStart"/>
      <w:r w:rsidRPr="00E21A79">
        <w:t>unittest</w:t>
      </w:r>
      <w:proofErr w:type="spellEnd"/>
      <w:r w:rsidRPr="00E21A79">
        <w:t xml:space="preserve"> -v on Python 3.13. All 18 passed.</w:t>
      </w:r>
    </w:p>
    <w:tbl>
      <w:tblPr>
        <w:tblStyle w:val="TableGrid"/>
        <w:tblW w:w="9026" w:type="dxa"/>
        <w:tblLook w:val="0000" w:firstRow="0" w:lastRow="0" w:firstColumn="0" w:lastColumn="0" w:noHBand="0" w:noVBand="0"/>
      </w:tblPr>
      <w:tblGrid>
        <w:gridCol w:w="800"/>
        <w:gridCol w:w="3700"/>
        <w:gridCol w:w="3326"/>
        <w:gridCol w:w="1200"/>
      </w:tblGrid>
      <w:tr w:rsidR="001401FB" w:rsidRPr="00E21A79" w14:paraId="36BD8965" w14:textId="77777777" w:rsidTr="00485AD5">
        <w:tc>
          <w:tcPr>
            <w:tcW w:w="800" w:type="dxa"/>
          </w:tcPr>
          <w:p w14:paraId="6CC9841E" w14:textId="77777777" w:rsidR="001401FB" w:rsidRPr="00E21A79" w:rsidRDefault="00000000" w:rsidP="00E21A79">
            <w:pPr>
              <w:spacing w:line="276" w:lineRule="auto"/>
              <w:jc w:val="both"/>
            </w:pPr>
            <w:r w:rsidRPr="00E21A79">
              <w:rPr>
                <w:b/>
                <w:bCs/>
                <w:sz w:val="18"/>
                <w:szCs w:val="18"/>
              </w:rPr>
              <w:t>ID</w:t>
            </w:r>
          </w:p>
        </w:tc>
        <w:tc>
          <w:tcPr>
            <w:tcW w:w="3700" w:type="dxa"/>
          </w:tcPr>
          <w:p w14:paraId="09DE54E9" w14:textId="77777777" w:rsidR="001401FB" w:rsidRPr="00E21A79" w:rsidRDefault="00000000" w:rsidP="00E21A79">
            <w:pPr>
              <w:spacing w:line="276" w:lineRule="auto"/>
              <w:jc w:val="both"/>
            </w:pPr>
            <w:r w:rsidRPr="00E21A79">
              <w:rPr>
                <w:b/>
                <w:bCs/>
                <w:sz w:val="18"/>
                <w:szCs w:val="18"/>
              </w:rPr>
              <w:t>Scenario</w:t>
            </w:r>
          </w:p>
        </w:tc>
        <w:tc>
          <w:tcPr>
            <w:tcW w:w="3326" w:type="dxa"/>
          </w:tcPr>
          <w:p w14:paraId="316C123D" w14:textId="77777777" w:rsidR="001401FB" w:rsidRPr="00E21A79" w:rsidRDefault="00000000" w:rsidP="00E21A79">
            <w:pPr>
              <w:spacing w:line="276" w:lineRule="auto"/>
              <w:jc w:val="both"/>
            </w:pPr>
            <w:r w:rsidRPr="00E21A79">
              <w:rPr>
                <w:b/>
                <w:bCs/>
                <w:sz w:val="18"/>
                <w:szCs w:val="18"/>
              </w:rPr>
              <w:t>Expected result</w:t>
            </w:r>
          </w:p>
        </w:tc>
        <w:tc>
          <w:tcPr>
            <w:tcW w:w="1200" w:type="dxa"/>
          </w:tcPr>
          <w:p w14:paraId="1A046C5A" w14:textId="77777777" w:rsidR="001401FB" w:rsidRPr="00E21A79" w:rsidRDefault="00000000" w:rsidP="00E21A79">
            <w:pPr>
              <w:spacing w:line="276" w:lineRule="auto"/>
              <w:jc w:val="both"/>
            </w:pPr>
            <w:r w:rsidRPr="00E21A79">
              <w:rPr>
                <w:b/>
                <w:bCs/>
                <w:sz w:val="18"/>
                <w:szCs w:val="18"/>
              </w:rPr>
              <w:t>Outcome</w:t>
            </w:r>
          </w:p>
        </w:tc>
      </w:tr>
      <w:tr w:rsidR="001401FB" w:rsidRPr="00E21A79" w14:paraId="23DB5741" w14:textId="77777777" w:rsidTr="00485AD5">
        <w:tc>
          <w:tcPr>
            <w:tcW w:w="800" w:type="dxa"/>
          </w:tcPr>
          <w:p w14:paraId="204CB339" w14:textId="77777777" w:rsidR="001401FB" w:rsidRPr="00E21A79" w:rsidRDefault="00000000" w:rsidP="00E21A79">
            <w:pPr>
              <w:spacing w:line="276" w:lineRule="auto"/>
              <w:jc w:val="both"/>
            </w:pPr>
            <w:r w:rsidRPr="00E21A79">
              <w:rPr>
                <w:sz w:val="18"/>
                <w:szCs w:val="18"/>
              </w:rPr>
              <w:t>T01</w:t>
            </w:r>
          </w:p>
        </w:tc>
        <w:tc>
          <w:tcPr>
            <w:tcW w:w="3700" w:type="dxa"/>
          </w:tcPr>
          <w:p w14:paraId="398448C8" w14:textId="77777777" w:rsidR="001401FB" w:rsidRPr="00E21A79" w:rsidRDefault="00000000" w:rsidP="00E21A79">
            <w:pPr>
              <w:spacing w:line="276" w:lineRule="auto"/>
              <w:jc w:val="both"/>
            </w:pPr>
            <w:r w:rsidRPr="00E21A79">
              <w:rPr>
                <w:sz w:val="18"/>
                <w:szCs w:val="18"/>
              </w:rPr>
              <w:t>Add a valid product</w:t>
            </w:r>
          </w:p>
        </w:tc>
        <w:tc>
          <w:tcPr>
            <w:tcW w:w="3326" w:type="dxa"/>
          </w:tcPr>
          <w:p w14:paraId="22E8E78A" w14:textId="77777777" w:rsidR="001401FB" w:rsidRPr="00E21A79" w:rsidRDefault="00000000" w:rsidP="00E21A79">
            <w:pPr>
              <w:spacing w:line="276" w:lineRule="auto"/>
              <w:jc w:val="both"/>
            </w:pPr>
            <w:r w:rsidRPr="00E21A79">
              <w:rPr>
                <w:sz w:val="18"/>
                <w:szCs w:val="18"/>
              </w:rPr>
              <w:t>Product added; ID stored as P1</w:t>
            </w:r>
          </w:p>
        </w:tc>
        <w:tc>
          <w:tcPr>
            <w:tcW w:w="1200" w:type="dxa"/>
          </w:tcPr>
          <w:p w14:paraId="5C076C87" w14:textId="77777777" w:rsidR="001401FB" w:rsidRPr="00E21A79" w:rsidRDefault="00000000" w:rsidP="00E21A79">
            <w:pPr>
              <w:spacing w:line="276" w:lineRule="auto"/>
              <w:jc w:val="both"/>
            </w:pPr>
            <w:r w:rsidRPr="00E21A79">
              <w:rPr>
                <w:sz w:val="18"/>
                <w:szCs w:val="18"/>
              </w:rPr>
              <w:t>Pass</w:t>
            </w:r>
          </w:p>
        </w:tc>
      </w:tr>
      <w:tr w:rsidR="001401FB" w:rsidRPr="00E21A79" w14:paraId="045C0548" w14:textId="77777777" w:rsidTr="00485AD5">
        <w:tc>
          <w:tcPr>
            <w:tcW w:w="800" w:type="dxa"/>
          </w:tcPr>
          <w:p w14:paraId="30AF14C8" w14:textId="77777777" w:rsidR="001401FB" w:rsidRPr="00E21A79" w:rsidRDefault="00000000" w:rsidP="00E21A79">
            <w:pPr>
              <w:spacing w:line="276" w:lineRule="auto"/>
              <w:jc w:val="both"/>
            </w:pPr>
            <w:r w:rsidRPr="00E21A79">
              <w:rPr>
                <w:sz w:val="18"/>
                <w:szCs w:val="18"/>
              </w:rPr>
              <w:t>T02</w:t>
            </w:r>
          </w:p>
        </w:tc>
        <w:tc>
          <w:tcPr>
            <w:tcW w:w="3700" w:type="dxa"/>
          </w:tcPr>
          <w:p w14:paraId="47BD1106" w14:textId="77777777" w:rsidR="001401FB" w:rsidRPr="00E21A79" w:rsidRDefault="00000000" w:rsidP="00E21A79">
            <w:pPr>
              <w:spacing w:line="276" w:lineRule="auto"/>
              <w:jc w:val="both"/>
            </w:pPr>
            <w:r w:rsidRPr="00E21A79">
              <w:rPr>
                <w:sz w:val="18"/>
                <w:szCs w:val="18"/>
              </w:rPr>
              <w:t>Duplicate product ID</w:t>
            </w:r>
          </w:p>
        </w:tc>
        <w:tc>
          <w:tcPr>
            <w:tcW w:w="3326" w:type="dxa"/>
          </w:tcPr>
          <w:p w14:paraId="3B430140" w14:textId="77777777" w:rsidR="001401FB" w:rsidRPr="00E21A79" w:rsidRDefault="00000000" w:rsidP="00E21A79">
            <w:pPr>
              <w:spacing w:line="276" w:lineRule="auto"/>
              <w:jc w:val="both"/>
            </w:pPr>
            <w:r w:rsidRPr="00E21A79">
              <w:rPr>
                <w:sz w:val="18"/>
                <w:szCs w:val="18"/>
              </w:rPr>
              <w:t>Rejected; list unchanged</w:t>
            </w:r>
          </w:p>
        </w:tc>
        <w:tc>
          <w:tcPr>
            <w:tcW w:w="1200" w:type="dxa"/>
          </w:tcPr>
          <w:p w14:paraId="1493C793" w14:textId="77777777" w:rsidR="001401FB" w:rsidRPr="00E21A79" w:rsidRDefault="00000000" w:rsidP="00E21A79">
            <w:pPr>
              <w:spacing w:line="276" w:lineRule="auto"/>
              <w:jc w:val="both"/>
            </w:pPr>
            <w:r w:rsidRPr="00E21A79">
              <w:rPr>
                <w:sz w:val="18"/>
                <w:szCs w:val="18"/>
              </w:rPr>
              <w:t>Pass</w:t>
            </w:r>
          </w:p>
        </w:tc>
      </w:tr>
      <w:tr w:rsidR="001401FB" w:rsidRPr="00E21A79" w14:paraId="579A8B0E" w14:textId="77777777" w:rsidTr="00485AD5">
        <w:tc>
          <w:tcPr>
            <w:tcW w:w="800" w:type="dxa"/>
          </w:tcPr>
          <w:p w14:paraId="59435B72" w14:textId="77777777" w:rsidR="001401FB" w:rsidRPr="00E21A79" w:rsidRDefault="00000000" w:rsidP="00E21A79">
            <w:pPr>
              <w:spacing w:line="276" w:lineRule="auto"/>
              <w:jc w:val="both"/>
            </w:pPr>
            <w:r w:rsidRPr="00E21A79">
              <w:rPr>
                <w:sz w:val="18"/>
                <w:szCs w:val="18"/>
              </w:rPr>
              <w:t>T03</w:t>
            </w:r>
          </w:p>
        </w:tc>
        <w:tc>
          <w:tcPr>
            <w:tcW w:w="3700" w:type="dxa"/>
          </w:tcPr>
          <w:p w14:paraId="0817F86A" w14:textId="77777777" w:rsidR="001401FB" w:rsidRPr="00E21A79" w:rsidRDefault="00000000" w:rsidP="00E21A79">
            <w:pPr>
              <w:spacing w:line="276" w:lineRule="auto"/>
              <w:jc w:val="both"/>
            </w:pPr>
            <w:r w:rsidRPr="00E21A79">
              <w:rPr>
                <w:sz w:val="18"/>
                <w:szCs w:val="18"/>
              </w:rPr>
              <w:t>Display when empty</w:t>
            </w:r>
          </w:p>
        </w:tc>
        <w:tc>
          <w:tcPr>
            <w:tcW w:w="3326" w:type="dxa"/>
          </w:tcPr>
          <w:p w14:paraId="1AA19F60" w14:textId="77777777" w:rsidR="001401FB" w:rsidRPr="00E21A79" w:rsidRDefault="00000000" w:rsidP="00E21A79">
            <w:pPr>
              <w:spacing w:line="276" w:lineRule="auto"/>
              <w:jc w:val="both"/>
            </w:pPr>
            <w:r w:rsidRPr="00E21A79">
              <w:rPr>
                <w:sz w:val="18"/>
                <w:szCs w:val="18"/>
              </w:rPr>
              <w:t>"No products registered" message</w:t>
            </w:r>
          </w:p>
        </w:tc>
        <w:tc>
          <w:tcPr>
            <w:tcW w:w="1200" w:type="dxa"/>
          </w:tcPr>
          <w:p w14:paraId="456BE770" w14:textId="77777777" w:rsidR="001401FB" w:rsidRPr="00E21A79" w:rsidRDefault="00000000" w:rsidP="00E21A79">
            <w:pPr>
              <w:spacing w:line="276" w:lineRule="auto"/>
              <w:jc w:val="both"/>
            </w:pPr>
            <w:r w:rsidRPr="00E21A79">
              <w:rPr>
                <w:sz w:val="18"/>
                <w:szCs w:val="18"/>
              </w:rPr>
              <w:t>Pass</w:t>
            </w:r>
          </w:p>
        </w:tc>
      </w:tr>
      <w:tr w:rsidR="001401FB" w:rsidRPr="00E21A79" w14:paraId="1AF37F13" w14:textId="77777777" w:rsidTr="00485AD5">
        <w:tc>
          <w:tcPr>
            <w:tcW w:w="800" w:type="dxa"/>
          </w:tcPr>
          <w:p w14:paraId="5ED569FB" w14:textId="77777777" w:rsidR="001401FB" w:rsidRPr="00E21A79" w:rsidRDefault="00000000" w:rsidP="00E21A79">
            <w:pPr>
              <w:spacing w:line="276" w:lineRule="auto"/>
              <w:jc w:val="both"/>
            </w:pPr>
            <w:r w:rsidRPr="00E21A79">
              <w:rPr>
                <w:sz w:val="18"/>
                <w:szCs w:val="18"/>
              </w:rPr>
              <w:t>T04</w:t>
            </w:r>
          </w:p>
        </w:tc>
        <w:tc>
          <w:tcPr>
            <w:tcW w:w="3700" w:type="dxa"/>
          </w:tcPr>
          <w:p w14:paraId="3C4FB07B" w14:textId="77777777" w:rsidR="001401FB" w:rsidRPr="00E21A79" w:rsidRDefault="00000000" w:rsidP="00E21A79">
            <w:pPr>
              <w:spacing w:line="276" w:lineRule="auto"/>
              <w:jc w:val="both"/>
            </w:pPr>
            <w:r w:rsidRPr="00E21A79">
              <w:rPr>
                <w:sz w:val="18"/>
                <w:szCs w:val="18"/>
              </w:rPr>
              <w:t>Search existing product</w:t>
            </w:r>
          </w:p>
        </w:tc>
        <w:tc>
          <w:tcPr>
            <w:tcW w:w="3326" w:type="dxa"/>
          </w:tcPr>
          <w:p w14:paraId="5832208B" w14:textId="77777777" w:rsidR="001401FB" w:rsidRPr="00E21A79" w:rsidRDefault="00000000" w:rsidP="00E21A79">
            <w:pPr>
              <w:spacing w:line="276" w:lineRule="auto"/>
              <w:jc w:val="both"/>
            </w:pPr>
            <w:r w:rsidRPr="00E21A79">
              <w:rPr>
                <w:sz w:val="18"/>
                <w:szCs w:val="18"/>
              </w:rPr>
              <w:t>Product found</w:t>
            </w:r>
          </w:p>
        </w:tc>
        <w:tc>
          <w:tcPr>
            <w:tcW w:w="1200" w:type="dxa"/>
          </w:tcPr>
          <w:p w14:paraId="161767BD" w14:textId="77777777" w:rsidR="001401FB" w:rsidRPr="00E21A79" w:rsidRDefault="00000000" w:rsidP="00E21A79">
            <w:pPr>
              <w:spacing w:line="276" w:lineRule="auto"/>
              <w:jc w:val="both"/>
            </w:pPr>
            <w:r w:rsidRPr="00E21A79">
              <w:rPr>
                <w:sz w:val="18"/>
                <w:szCs w:val="18"/>
              </w:rPr>
              <w:t>Pass</w:t>
            </w:r>
          </w:p>
        </w:tc>
      </w:tr>
      <w:tr w:rsidR="001401FB" w:rsidRPr="00E21A79" w14:paraId="7AEDC2BE" w14:textId="77777777" w:rsidTr="00485AD5">
        <w:tc>
          <w:tcPr>
            <w:tcW w:w="800" w:type="dxa"/>
          </w:tcPr>
          <w:p w14:paraId="0A5EC556" w14:textId="77777777" w:rsidR="001401FB" w:rsidRPr="00E21A79" w:rsidRDefault="00000000" w:rsidP="00E21A79">
            <w:pPr>
              <w:spacing w:line="276" w:lineRule="auto"/>
              <w:jc w:val="both"/>
            </w:pPr>
            <w:r w:rsidRPr="00E21A79">
              <w:rPr>
                <w:sz w:val="18"/>
                <w:szCs w:val="18"/>
              </w:rPr>
              <w:t>T05</w:t>
            </w:r>
          </w:p>
        </w:tc>
        <w:tc>
          <w:tcPr>
            <w:tcW w:w="3700" w:type="dxa"/>
          </w:tcPr>
          <w:p w14:paraId="70C52804" w14:textId="77777777" w:rsidR="001401FB" w:rsidRPr="00E21A79" w:rsidRDefault="00000000" w:rsidP="00E21A79">
            <w:pPr>
              <w:spacing w:line="276" w:lineRule="auto"/>
              <w:jc w:val="both"/>
            </w:pPr>
            <w:r w:rsidRPr="00E21A79">
              <w:rPr>
                <w:sz w:val="18"/>
                <w:szCs w:val="18"/>
              </w:rPr>
              <w:t>Search missing product</w:t>
            </w:r>
          </w:p>
        </w:tc>
        <w:tc>
          <w:tcPr>
            <w:tcW w:w="3326" w:type="dxa"/>
          </w:tcPr>
          <w:p w14:paraId="569D0EFF" w14:textId="77777777" w:rsidR="001401FB" w:rsidRPr="00E21A79" w:rsidRDefault="00000000" w:rsidP="00E21A79">
            <w:pPr>
              <w:spacing w:line="276" w:lineRule="auto"/>
              <w:jc w:val="both"/>
            </w:pPr>
            <w:r w:rsidRPr="00E21A79">
              <w:rPr>
                <w:sz w:val="18"/>
                <w:szCs w:val="18"/>
              </w:rPr>
              <w:t>None returned</w:t>
            </w:r>
          </w:p>
        </w:tc>
        <w:tc>
          <w:tcPr>
            <w:tcW w:w="1200" w:type="dxa"/>
          </w:tcPr>
          <w:p w14:paraId="62553C0E" w14:textId="77777777" w:rsidR="001401FB" w:rsidRPr="00E21A79" w:rsidRDefault="00000000" w:rsidP="00E21A79">
            <w:pPr>
              <w:spacing w:line="276" w:lineRule="auto"/>
              <w:jc w:val="both"/>
            </w:pPr>
            <w:r w:rsidRPr="00E21A79">
              <w:rPr>
                <w:sz w:val="18"/>
                <w:szCs w:val="18"/>
              </w:rPr>
              <w:t>Pass</w:t>
            </w:r>
          </w:p>
        </w:tc>
      </w:tr>
      <w:tr w:rsidR="001401FB" w:rsidRPr="00E21A79" w14:paraId="256D66D9" w14:textId="77777777" w:rsidTr="00485AD5">
        <w:tc>
          <w:tcPr>
            <w:tcW w:w="800" w:type="dxa"/>
          </w:tcPr>
          <w:p w14:paraId="0E54F52D" w14:textId="77777777" w:rsidR="001401FB" w:rsidRPr="00E21A79" w:rsidRDefault="00000000" w:rsidP="00E21A79">
            <w:pPr>
              <w:spacing w:line="276" w:lineRule="auto"/>
              <w:jc w:val="both"/>
            </w:pPr>
            <w:r w:rsidRPr="00E21A79">
              <w:rPr>
                <w:sz w:val="18"/>
                <w:szCs w:val="18"/>
              </w:rPr>
              <w:t>T06</w:t>
            </w:r>
          </w:p>
        </w:tc>
        <w:tc>
          <w:tcPr>
            <w:tcW w:w="3700" w:type="dxa"/>
          </w:tcPr>
          <w:p w14:paraId="6C4E8674" w14:textId="77777777" w:rsidR="001401FB" w:rsidRPr="00E21A79" w:rsidRDefault="00000000" w:rsidP="00E21A79">
            <w:pPr>
              <w:spacing w:line="276" w:lineRule="auto"/>
              <w:jc w:val="both"/>
            </w:pPr>
            <w:r w:rsidRPr="00E21A79">
              <w:rPr>
                <w:sz w:val="18"/>
                <w:szCs w:val="18"/>
              </w:rPr>
              <w:t>Expired product</w:t>
            </w:r>
          </w:p>
        </w:tc>
        <w:tc>
          <w:tcPr>
            <w:tcW w:w="3326" w:type="dxa"/>
          </w:tcPr>
          <w:p w14:paraId="1B88F871" w14:textId="77777777" w:rsidR="001401FB" w:rsidRPr="00E21A79" w:rsidRDefault="00000000" w:rsidP="00E21A79">
            <w:pPr>
              <w:spacing w:line="276" w:lineRule="auto"/>
              <w:jc w:val="both"/>
            </w:pPr>
            <w:r w:rsidRPr="00E21A79">
              <w:rPr>
                <w:sz w:val="18"/>
                <w:szCs w:val="18"/>
              </w:rPr>
              <w:t>Status: Expired</w:t>
            </w:r>
          </w:p>
        </w:tc>
        <w:tc>
          <w:tcPr>
            <w:tcW w:w="1200" w:type="dxa"/>
          </w:tcPr>
          <w:p w14:paraId="70AFDAE5" w14:textId="77777777" w:rsidR="001401FB" w:rsidRPr="00E21A79" w:rsidRDefault="00000000" w:rsidP="00E21A79">
            <w:pPr>
              <w:spacing w:line="276" w:lineRule="auto"/>
              <w:jc w:val="both"/>
            </w:pPr>
            <w:r w:rsidRPr="00E21A79">
              <w:rPr>
                <w:sz w:val="18"/>
                <w:szCs w:val="18"/>
              </w:rPr>
              <w:t>Pass</w:t>
            </w:r>
          </w:p>
        </w:tc>
      </w:tr>
      <w:tr w:rsidR="001401FB" w:rsidRPr="00E21A79" w14:paraId="0D82948C" w14:textId="77777777" w:rsidTr="00485AD5">
        <w:tc>
          <w:tcPr>
            <w:tcW w:w="800" w:type="dxa"/>
          </w:tcPr>
          <w:p w14:paraId="710F5CC9" w14:textId="77777777" w:rsidR="001401FB" w:rsidRPr="00E21A79" w:rsidRDefault="00000000" w:rsidP="00E21A79">
            <w:pPr>
              <w:spacing w:line="276" w:lineRule="auto"/>
              <w:jc w:val="both"/>
            </w:pPr>
            <w:r w:rsidRPr="00E21A79">
              <w:rPr>
                <w:sz w:val="18"/>
                <w:szCs w:val="18"/>
              </w:rPr>
              <w:t>T07</w:t>
            </w:r>
          </w:p>
        </w:tc>
        <w:tc>
          <w:tcPr>
            <w:tcW w:w="3700" w:type="dxa"/>
          </w:tcPr>
          <w:p w14:paraId="75676F92" w14:textId="77777777" w:rsidR="001401FB" w:rsidRPr="00E21A79" w:rsidRDefault="00000000" w:rsidP="00E21A79">
            <w:pPr>
              <w:spacing w:line="276" w:lineRule="auto"/>
              <w:jc w:val="both"/>
            </w:pPr>
            <w:r w:rsidRPr="00E21A79">
              <w:rPr>
                <w:sz w:val="18"/>
                <w:szCs w:val="18"/>
              </w:rPr>
              <w:t>Product approaching expiry</w:t>
            </w:r>
          </w:p>
        </w:tc>
        <w:tc>
          <w:tcPr>
            <w:tcW w:w="3326" w:type="dxa"/>
          </w:tcPr>
          <w:p w14:paraId="1C302B41" w14:textId="77777777" w:rsidR="001401FB" w:rsidRPr="00E21A79" w:rsidRDefault="00000000" w:rsidP="00E21A79">
            <w:pPr>
              <w:spacing w:line="276" w:lineRule="auto"/>
              <w:jc w:val="both"/>
            </w:pPr>
            <w:r w:rsidRPr="00E21A79">
              <w:rPr>
                <w:sz w:val="18"/>
                <w:szCs w:val="18"/>
              </w:rPr>
              <w:t>Status: Approaching expiry</w:t>
            </w:r>
          </w:p>
        </w:tc>
        <w:tc>
          <w:tcPr>
            <w:tcW w:w="1200" w:type="dxa"/>
          </w:tcPr>
          <w:p w14:paraId="7EF80FC9" w14:textId="77777777" w:rsidR="001401FB" w:rsidRPr="00E21A79" w:rsidRDefault="00000000" w:rsidP="00E21A79">
            <w:pPr>
              <w:spacing w:line="276" w:lineRule="auto"/>
              <w:jc w:val="both"/>
            </w:pPr>
            <w:r w:rsidRPr="00E21A79">
              <w:rPr>
                <w:sz w:val="18"/>
                <w:szCs w:val="18"/>
              </w:rPr>
              <w:t>Pass</w:t>
            </w:r>
          </w:p>
        </w:tc>
      </w:tr>
      <w:tr w:rsidR="001401FB" w:rsidRPr="00E21A79" w14:paraId="7000F89C" w14:textId="77777777" w:rsidTr="00485AD5">
        <w:tc>
          <w:tcPr>
            <w:tcW w:w="800" w:type="dxa"/>
          </w:tcPr>
          <w:p w14:paraId="65898285" w14:textId="77777777" w:rsidR="001401FB" w:rsidRPr="00E21A79" w:rsidRDefault="00000000" w:rsidP="00E21A79">
            <w:pPr>
              <w:spacing w:line="276" w:lineRule="auto"/>
              <w:jc w:val="both"/>
            </w:pPr>
            <w:r w:rsidRPr="00E21A79">
              <w:rPr>
                <w:sz w:val="18"/>
                <w:szCs w:val="18"/>
              </w:rPr>
              <w:t>T08</w:t>
            </w:r>
          </w:p>
        </w:tc>
        <w:tc>
          <w:tcPr>
            <w:tcW w:w="3700" w:type="dxa"/>
          </w:tcPr>
          <w:p w14:paraId="676102FA" w14:textId="77777777" w:rsidR="001401FB" w:rsidRPr="00E21A79" w:rsidRDefault="00000000" w:rsidP="00E21A79">
            <w:pPr>
              <w:spacing w:line="276" w:lineRule="auto"/>
              <w:jc w:val="both"/>
            </w:pPr>
            <w:r w:rsidRPr="00E21A79">
              <w:rPr>
                <w:sz w:val="18"/>
                <w:szCs w:val="18"/>
              </w:rPr>
              <w:t>Product with no expiry date</w:t>
            </w:r>
          </w:p>
        </w:tc>
        <w:tc>
          <w:tcPr>
            <w:tcW w:w="3326" w:type="dxa"/>
          </w:tcPr>
          <w:p w14:paraId="0FBC28C9" w14:textId="77777777" w:rsidR="001401FB" w:rsidRPr="00E21A79" w:rsidRDefault="00000000" w:rsidP="00E21A79">
            <w:pPr>
              <w:spacing w:line="276" w:lineRule="auto"/>
              <w:jc w:val="both"/>
            </w:pPr>
            <w:r w:rsidRPr="00E21A79">
              <w:rPr>
                <w:sz w:val="18"/>
                <w:szCs w:val="18"/>
              </w:rPr>
              <w:t>Status: No expiry date</w:t>
            </w:r>
          </w:p>
        </w:tc>
        <w:tc>
          <w:tcPr>
            <w:tcW w:w="1200" w:type="dxa"/>
          </w:tcPr>
          <w:p w14:paraId="40755314" w14:textId="77777777" w:rsidR="001401FB" w:rsidRPr="00E21A79" w:rsidRDefault="00000000" w:rsidP="00E21A79">
            <w:pPr>
              <w:spacing w:line="276" w:lineRule="auto"/>
              <w:jc w:val="both"/>
            </w:pPr>
            <w:r w:rsidRPr="00E21A79">
              <w:rPr>
                <w:sz w:val="18"/>
                <w:szCs w:val="18"/>
              </w:rPr>
              <w:t>Pass</w:t>
            </w:r>
          </w:p>
        </w:tc>
      </w:tr>
      <w:tr w:rsidR="001401FB" w:rsidRPr="00E21A79" w14:paraId="64A3C9A7" w14:textId="77777777" w:rsidTr="00485AD5">
        <w:tc>
          <w:tcPr>
            <w:tcW w:w="800" w:type="dxa"/>
          </w:tcPr>
          <w:p w14:paraId="704E6A69" w14:textId="77777777" w:rsidR="001401FB" w:rsidRPr="00E21A79" w:rsidRDefault="00000000" w:rsidP="00E21A79">
            <w:pPr>
              <w:spacing w:line="276" w:lineRule="auto"/>
              <w:jc w:val="both"/>
            </w:pPr>
            <w:r w:rsidRPr="00E21A79">
              <w:rPr>
                <w:sz w:val="18"/>
                <w:szCs w:val="18"/>
              </w:rPr>
              <w:t>T09</w:t>
            </w:r>
          </w:p>
        </w:tc>
        <w:tc>
          <w:tcPr>
            <w:tcW w:w="3700" w:type="dxa"/>
          </w:tcPr>
          <w:p w14:paraId="0B553429" w14:textId="77777777" w:rsidR="001401FB" w:rsidRPr="00E21A79" w:rsidRDefault="00000000" w:rsidP="00E21A79">
            <w:pPr>
              <w:spacing w:line="276" w:lineRule="auto"/>
              <w:jc w:val="both"/>
            </w:pPr>
            <w:r w:rsidRPr="00E21A79">
              <w:rPr>
                <w:sz w:val="18"/>
                <w:szCs w:val="18"/>
              </w:rPr>
              <w:t>Far expiry date; expiry equal to today</w:t>
            </w:r>
          </w:p>
        </w:tc>
        <w:tc>
          <w:tcPr>
            <w:tcW w:w="3326" w:type="dxa"/>
          </w:tcPr>
          <w:p w14:paraId="5EBEBFAA" w14:textId="77777777" w:rsidR="001401FB" w:rsidRPr="00E21A79" w:rsidRDefault="00000000" w:rsidP="00E21A79">
            <w:pPr>
              <w:spacing w:line="276" w:lineRule="auto"/>
              <w:jc w:val="both"/>
            </w:pPr>
            <w:r w:rsidRPr="00E21A79">
              <w:rPr>
                <w:sz w:val="18"/>
                <w:szCs w:val="18"/>
              </w:rPr>
              <w:t>Not yet in warning period; Expired</w:t>
            </w:r>
          </w:p>
        </w:tc>
        <w:tc>
          <w:tcPr>
            <w:tcW w:w="1200" w:type="dxa"/>
          </w:tcPr>
          <w:p w14:paraId="56CBD47E" w14:textId="77777777" w:rsidR="001401FB" w:rsidRPr="00E21A79" w:rsidRDefault="00000000" w:rsidP="00E21A79">
            <w:pPr>
              <w:spacing w:line="276" w:lineRule="auto"/>
              <w:jc w:val="both"/>
            </w:pPr>
            <w:r w:rsidRPr="00E21A79">
              <w:rPr>
                <w:sz w:val="18"/>
                <w:szCs w:val="18"/>
              </w:rPr>
              <w:t>Pass</w:t>
            </w:r>
          </w:p>
        </w:tc>
      </w:tr>
      <w:tr w:rsidR="001401FB" w:rsidRPr="00E21A79" w14:paraId="3731F494" w14:textId="77777777" w:rsidTr="00485AD5">
        <w:tc>
          <w:tcPr>
            <w:tcW w:w="800" w:type="dxa"/>
          </w:tcPr>
          <w:p w14:paraId="7A7BEA60" w14:textId="77777777" w:rsidR="001401FB" w:rsidRPr="00E21A79" w:rsidRDefault="00000000" w:rsidP="00E21A79">
            <w:pPr>
              <w:spacing w:line="276" w:lineRule="auto"/>
              <w:jc w:val="both"/>
            </w:pPr>
            <w:r w:rsidRPr="00E21A79">
              <w:rPr>
                <w:sz w:val="18"/>
                <w:szCs w:val="18"/>
              </w:rPr>
              <w:t>T10</w:t>
            </w:r>
          </w:p>
        </w:tc>
        <w:tc>
          <w:tcPr>
            <w:tcW w:w="3700" w:type="dxa"/>
          </w:tcPr>
          <w:p w14:paraId="7EDB557D" w14:textId="77777777" w:rsidR="001401FB" w:rsidRPr="00E21A79" w:rsidRDefault="00000000" w:rsidP="00E21A79">
            <w:pPr>
              <w:spacing w:line="276" w:lineRule="auto"/>
              <w:jc w:val="both"/>
            </w:pPr>
            <w:r w:rsidRPr="00E21A79">
              <w:rPr>
                <w:sz w:val="18"/>
                <w:szCs w:val="18"/>
              </w:rPr>
              <w:t>Custom warning period (5 days)</w:t>
            </w:r>
          </w:p>
        </w:tc>
        <w:tc>
          <w:tcPr>
            <w:tcW w:w="3326" w:type="dxa"/>
          </w:tcPr>
          <w:p w14:paraId="3F6B9CEA" w14:textId="77777777" w:rsidR="001401FB" w:rsidRPr="00E21A79" w:rsidRDefault="00000000" w:rsidP="00E21A79">
            <w:pPr>
              <w:spacing w:line="276" w:lineRule="auto"/>
              <w:jc w:val="both"/>
            </w:pPr>
            <w:r w:rsidRPr="00E21A79">
              <w:rPr>
                <w:sz w:val="18"/>
                <w:szCs w:val="18"/>
              </w:rPr>
              <w:t>Status changes accordingly</w:t>
            </w:r>
          </w:p>
        </w:tc>
        <w:tc>
          <w:tcPr>
            <w:tcW w:w="1200" w:type="dxa"/>
          </w:tcPr>
          <w:p w14:paraId="1E6F8444" w14:textId="77777777" w:rsidR="001401FB" w:rsidRPr="00E21A79" w:rsidRDefault="00000000" w:rsidP="00E21A79">
            <w:pPr>
              <w:spacing w:line="276" w:lineRule="auto"/>
              <w:jc w:val="both"/>
            </w:pPr>
            <w:r w:rsidRPr="00E21A79">
              <w:rPr>
                <w:sz w:val="18"/>
                <w:szCs w:val="18"/>
              </w:rPr>
              <w:t>Pass</w:t>
            </w:r>
          </w:p>
        </w:tc>
      </w:tr>
      <w:tr w:rsidR="001401FB" w:rsidRPr="00E21A79" w14:paraId="5DEECD00" w14:textId="77777777" w:rsidTr="00485AD5">
        <w:tc>
          <w:tcPr>
            <w:tcW w:w="800" w:type="dxa"/>
          </w:tcPr>
          <w:p w14:paraId="12809D5F" w14:textId="77777777" w:rsidR="001401FB" w:rsidRPr="00E21A79" w:rsidRDefault="00000000" w:rsidP="00E21A79">
            <w:pPr>
              <w:spacing w:line="276" w:lineRule="auto"/>
              <w:jc w:val="both"/>
            </w:pPr>
            <w:r w:rsidRPr="00E21A79">
              <w:rPr>
                <w:sz w:val="18"/>
                <w:szCs w:val="18"/>
              </w:rPr>
              <w:t>T11</w:t>
            </w:r>
          </w:p>
        </w:tc>
        <w:tc>
          <w:tcPr>
            <w:tcW w:w="3700" w:type="dxa"/>
          </w:tcPr>
          <w:p w14:paraId="6B22038D" w14:textId="77777777" w:rsidR="001401FB" w:rsidRPr="00E21A79" w:rsidRDefault="00000000" w:rsidP="00E21A79">
            <w:pPr>
              <w:spacing w:line="276" w:lineRule="auto"/>
              <w:jc w:val="both"/>
            </w:pPr>
            <w:r w:rsidRPr="00E21A79">
              <w:rPr>
                <w:sz w:val="18"/>
                <w:szCs w:val="18"/>
              </w:rPr>
              <w:t>Valid expiry loss (5 x 10.50)</w:t>
            </w:r>
          </w:p>
        </w:tc>
        <w:tc>
          <w:tcPr>
            <w:tcW w:w="3326" w:type="dxa"/>
          </w:tcPr>
          <w:p w14:paraId="12EF215A" w14:textId="77777777" w:rsidR="001401FB" w:rsidRPr="00E21A79" w:rsidRDefault="00000000" w:rsidP="00E21A79">
            <w:pPr>
              <w:spacing w:line="276" w:lineRule="auto"/>
              <w:jc w:val="both"/>
            </w:pPr>
            <w:r w:rsidRPr="00E21A79">
              <w:rPr>
                <w:sz w:val="18"/>
                <w:szCs w:val="18"/>
              </w:rPr>
              <w:t>Le 52.50; stock 15</w:t>
            </w:r>
          </w:p>
        </w:tc>
        <w:tc>
          <w:tcPr>
            <w:tcW w:w="1200" w:type="dxa"/>
          </w:tcPr>
          <w:p w14:paraId="7ADF272C" w14:textId="77777777" w:rsidR="001401FB" w:rsidRPr="00E21A79" w:rsidRDefault="00000000" w:rsidP="00E21A79">
            <w:pPr>
              <w:spacing w:line="276" w:lineRule="auto"/>
              <w:jc w:val="both"/>
            </w:pPr>
            <w:r w:rsidRPr="00E21A79">
              <w:rPr>
                <w:sz w:val="18"/>
                <w:szCs w:val="18"/>
              </w:rPr>
              <w:t>Pass</w:t>
            </w:r>
          </w:p>
        </w:tc>
      </w:tr>
      <w:tr w:rsidR="001401FB" w:rsidRPr="00E21A79" w14:paraId="1EF3D3ED" w14:textId="77777777" w:rsidTr="00485AD5">
        <w:tc>
          <w:tcPr>
            <w:tcW w:w="800" w:type="dxa"/>
          </w:tcPr>
          <w:p w14:paraId="2D3B6952" w14:textId="77777777" w:rsidR="001401FB" w:rsidRPr="00E21A79" w:rsidRDefault="00000000" w:rsidP="00E21A79">
            <w:pPr>
              <w:spacing w:line="276" w:lineRule="auto"/>
              <w:jc w:val="both"/>
            </w:pPr>
            <w:r w:rsidRPr="00E21A79">
              <w:rPr>
                <w:sz w:val="18"/>
                <w:szCs w:val="18"/>
              </w:rPr>
              <w:t>T12</w:t>
            </w:r>
          </w:p>
        </w:tc>
        <w:tc>
          <w:tcPr>
            <w:tcW w:w="3700" w:type="dxa"/>
          </w:tcPr>
          <w:p w14:paraId="5B442CFA" w14:textId="77777777" w:rsidR="001401FB" w:rsidRPr="00E21A79" w:rsidRDefault="00000000" w:rsidP="00E21A79">
            <w:pPr>
              <w:spacing w:line="276" w:lineRule="auto"/>
              <w:jc w:val="both"/>
            </w:pPr>
            <w:r w:rsidRPr="00E21A79">
              <w:rPr>
                <w:sz w:val="18"/>
                <w:szCs w:val="18"/>
              </w:rPr>
              <w:t>Valid damage loss (4 x 3.00)</w:t>
            </w:r>
          </w:p>
        </w:tc>
        <w:tc>
          <w:tcPr>
            <w:tcW w:w="3326" w:type="dxa"/>
          </w:tcPr>
          <w:p w14:paraId="617E69E1" w14:textId="77777777" w:rsidR="001401FB" w:rsidRPr="00E21A79" w:rsidRDefault="00000000" w:rsidP="00E21A79">
            <w:pPr>
              <w:spacing w:line="276" w:lineRule="auto"/>
              <w:jc w:val="both"/>
            </w:pPr>
            <w:r w:rsidRPr="00E21A79">
              <w:rPr>
                <w:sz w:val="18"/>
                <w:szCs w:val="18"/>
              </w:rPr>
              <w:t>Le 12.00; stock 46</w:t>
            </w:r>
          </w:p>
        </w:tc>
        <w:tc>
          <w:tcPr>
            <w:tcW w:w="1200" w:type="dxa"/>
          </w:tcPr>
          <w:p w14:paraId="49B0CEA1" w14:textId="77777777" w:rsidR="001401FB" w:rsidRPr="00E21A79" w:rsidRDefault="00000000" w:rsidP="00E21A79">
            <w:pPr>
              <w:spacing w:line="276" w:lineRule="auto"/>
              <w:jc w:val="both"/>
            </w:pPr>
            <w:r w:rsidRPr="00E21A79">
              <w:rPr>
                <w:sz w:val="18"/>
                <w:szCs w:val="18"/>
              </w:rPr>
              <w:t>Pass</w:t>
            </w:r>
          </w:p>
        </w:tc>
      </w:tr>
      <w:tr w:rsidR="001401FB" w:rsidRPr="00E21A79" w14:paraId="12560E48" w14:textId="77777777" w:rsidTr="00485AD5">
        <w:tc>
          <w:tcPr>
            <w:tcW w:w="800" w:type="dxa"/>
          </w:tcPr>
          <w:p w14:paraId="0B15F1FC" w14:textId="77777777" w:rsidR="001401FB" w:rsidRPr="00E21A79" w:rsidRDefault="00000000" w:rsidP="00E21A79">
            <w:pPr>
              <w:spacing w:line="276" w:lineRule="auto"/>
              <w:jc w:val="both"/>
            </w:pPr>
            <w:r w:rsidRPr="00E21A79">
              <w:rPr>
                <w:sz w:val="18"/>
                <w:szCs w:val="18"/>
              </w:rPr>
              <w:t>T13</w:t>
            </w:r>
          </w:p>
        </w:tc>
        <w:tc>
          <w:tcPr>
            <w:tcW w:w="3700" w:type="dxa"/>
          </w:tcPr>
          <w:p w14:paraId="63F0FD94" w14:textId="77777777" w:rsidR="001401FB" w:rsidRPr="00E21A79" w:rsidRDefault="00000000" w:rsidP="00E21A79">
            <w:pPr>
              <w:spacing w:line="276" w:lineRule="auto"/>
              <w:jc w:val="both"/>
            </w:pPr>
            <w:r w:rsidRPr="00E21A79">
              <w:rPr>
                <w:sz w:val="18"/>
                <w:szCs w:val="18"/>
              </w:rPr>
              <w:t>Loss greater than stock</w:t>
            </w:r>
          </w:p>
        </w:tc>
        <w:tc>
          <w:tcPr>
            <w:tcW w:w="3326" w:type="dxa"/>
          </w:tcPr>
          <w:p w14:paraId="2F3CF6FA" w14:textId="77777777" w:rsidR="001401FB" w:rsidRPr="00E21A79" w:rsidRDefault="00000000" w:rsidP="00E21A79">
            <w:pPr>
              <w:spacing w:line="276" w:lineRule="auto"/>
              <w:jc w:val="both"/>
            </w:pPr>
            <w:r w:rsidRPr="00E21A79">
              <w:rPr>
                <w:sz w:val="18"/>
                <w:szCs w:val="18"/>
              </w:rPr>
              <w:t>Rejected; nothing changes</w:t>
            </w:r>
          </w:p>
        </w:tc>
        <w:tc>
          <w:tcPr>
            <w:tcW w:w="1200" w:type="dxa"/>
          </w:tcPr>
          <w:p w14:paraId="50DB90FD" w14:textId="77777777" w:rsidR="001401FB" w:rsidRPr="00E21A79" w:rsidRDefault="00000000" w:rsidP="00E21A79">
            <w:pPr>
              <w:spacing w:line="276" w:lineRule="auto"/>
              <w:jc w:val="both"/>
            </w:pPr>
            <w:r w:rsidRPr="00E21A79">
              <w:rPr>
                <w:sz w:val="18"/>
                <w:szCs w:val="18"/>
              </w:rPr>
              <w:t>Pass</w:t>
            </w:r>
          </w:p>
        </w:tc>
      </w:tr>
      <w:tr w:rsidR="001401FB" w:rsidRPr="00E21A79" w14:paraId="14E42996" w14:textId="77777777" w:rsidTr="00485AD5">
        <w:tc>
          <w:tcPr>
            <w:tcW w:w="800" w:type="dxa"/>
          </w:tcPr>
          <w:p w14:paraId="0A6EA7DE" w14:textId="77777777" w:rsidR="001401FB" w:rsidRPr="00E21A79" w:rsidRDefault="00000000" w:rsidP="00E21A79">
            <w:pPr>
              <w:spacing w:line="276" w:lineRule="auto"/>
              <w:jc w:val="both"/>
            </w:pPr>
            <w:r w:rsidRPr="00E21A79">
              <w:rPr>
                <w:sz w:val="18"/>
                <w:szCs w:val="18"/>
              </w:rPr>
              <w:t>T14</w:t>
            </w:r>
          </w:p>
        </w:tc>
        <w:tc>
          <w:tcPr>
            <w:tcW w:w="3700" w:type="dxa"/>
          </w:tcPr>
          <w:p w14:paraId="522A9C9B" w14:textId="77777777" w:rsidR="001401FB" w:rsidRPr="00E21A79" w:rsidRDefault="00000000" w:rsidP="00E21A79">
            <w:pPr>
              <w:spacing w:line="276" w:lineRule="auto"/>
              <w:jc w:val="both"/>
            </w:pPr>
            <w:r w:rsidRPr="00E21A79">
              <w:rPr>
                <w:sz w:val="18"/>
                <w:szCs w:val="18"/>
              </w:rPr>
              <w:t>Invalid quantity or cost</w:t>
            </w:r>
          </w:p>
        </w:tc>
        <w:tc>
          <w:tcPr>
            <w:tcW w:w="3326" w:type="dxa"/>
          </w:tcPr>
          <w:p w14:paraId="47C6BF8C" w14:textId="77777777" w:rsidR="001401FB" w:rsidRPr="00E21A79" w:rsidRDefault="00000000" w:rsidP="00E21A79">
            <w:pPr>
              <w:spacing w:line="276" w:lineRule="auto"/>
              <w:jc w:val="both"/>
            </w:pPr>
            <w:proofErr w:type="spellStart"/>
            <w:r w:rsidRPr="00E21A79">
              <w:rPr>
                <w:sz w:val="18"/>
                <w:szCs w:val="18"/>
              </w:rPr>
              <w:t>ValueError</w:t>
            </w:r>
            <w:proofErr w:type="spellEnd"/>
            <w:r w:rsidRPr="00E21A79">
              <w:rPr>
                <w:sz w:val="18"/>
                <w:szCs w:val="18"/>
              </w:rPr>
              <w:t xml:space="preserve"> for each bad value</w:t>
            </w:r>
          </w:p>
        </w:tc>
        <w:tc>
          <w:tcPr>
            <w:tcW w:w="1200" w:type="dxa"/>
          </w:tcPr>
          <w:p w14:paraId="2EAF4483" w14:textId="77777777" w:rsidR="001401FB" w:rsidRPr="00E21A79" w:rsidRDefault="00000000" w:rsidP="00E21A79">
            <w:pPr>
              <w:spacing w:line="276" w:lineRule="auto"/>
              <w:jc w:val="both"/>
            </w:pPr>
            <w:r w:rsidRPr="00E21A79">
              <w:rPr>
                <w:sz w:val="18"/>
                <w:szCs w:val="18"/>
              </w:rPr>
              <w:t>Pass</w:t>
            </w:r>
          </w:p>
        </w:tc>
      </w:tr>
      <w:tr w:rsidR="001401FB" w:rsidRPr="00E21A79" w14:paraId="630C4323" w14:textId="77777777" w:rsidTr="00485AD5">
        <w:tc>
          <w:tcPr>
            <w:tcW w:w="800" w:type="dxa"/>
          </w:tcPr>
          <w:p w14:paraId="101C2AB9" w14:textId="77777777" w:rsidR="001401FB" w:rsidRPr="00E21A79" w:rsidRDefault="00000000" w:rsidP="00E21A79">
            <w:pPr>
              <w:spacing w:line="276" w:lineRule="auto"/>
              <w:jc w:val="both"/>
            </w:pPr>
            <w:r w:rsidRPr="00E21A79">
              <w:rPr>
                <w:sz w:val="18"/>
                <w:szCs w:val="18"/>
              </w:rPr>
              <w:t>T15</w:t>
            </w:r>
          </w:p>
        </w:tc>
        <w:tc>
          <w:tcPr>
            <w:tcW w:w="3700" w:type="dxa"/>
          </w:tcPr>
          <w:p w14:paraId="239FBCC5" w14:textId="77777777" w:rsidR="001401FB" w:rsidRPr="00E21A79" w:rsidRDefault="00000000" w:rsidP="00E21A79">
            <w:pPr>
              <w:spacing w:line="276" w:lineRule="auto"/>
              <w:jc w:val="both"/>
            </w:pPr>
            <w:r w:rsidRPr="00E21A79">
              <w:rPr>
                <w:sz w:val="18"/>
                <w:szCs w:val="18"/>
              </w:rPr>
              <w:t>Invalid dates</w:t>
            </w:r>
          </w:p>
        </w:tc>
        <w:tc>
          <w:tcPr>
            <w:tcW w:w="3326" w:type="dxa"/>
          </w:tcPr>
          <w:p w14:paraId="4219A8EF" w14:textId="77777777" w:rsidR="001401FB" w:rsidRPr="00E21A79" w:rsidRDefault="00000000" w:rsidP="00E21A79">
            <w:pPr>
              <w:spacing w:line="276" w:lineRule="auto"/>
              <w:jc w:val="both"/>
            </w:pPr>
            <w:proofErr w:type="spellStart"/>
            <w:r w:rsidRPr="00E21A79">
              <w:rPr>
                <w:sz w:val="18"/>
                <w:szCs w:val="18"/>
              </w:rPr>
              <w:t>ValueError</w:t>
            </w:r>
            <w:proofErr w:type="spellEnd"/>
            <w:r w:rsidRPr="00E21A79">
              <w:rPr>
                <w:sz w:val="18"/>
                <w:szCs w:val="18"/>
              </w:rPr>
              <w:t>; empty means no expiry</w:t>
            </w:r>
          </w:p>
        </w:tc>
        <w:tc>
          <w:tcPr>
            <w:tcW w:w="1200" w:type="dxa"/>
          </w:tcPr>
          <w:p w14:paraId="6D72AAB8" w14:textId="77777777" w:rsidR="001401FB" w:rsidRPr="00E21A79" w:rsidRDefault="00000000" w:rsidP="00E21A79">
            <w:pPr>
              <w:spacing w:line="276" w:lineRule="auto"/>
              <w:jc w:val="both"/>
            </w:pPr>
            <w:r w:rsidRPr="00E21A79">
              <w:rPr>
                <w:sz w:val="18"/>
                <w:szCs w:val="18"/>
              </w:rPr>
              <w:t>Pass</w:t>
            </w:r>
          </w:p>
        </w:tc>
      </w:tr>
      <w:tr w:rsidR="001401FB" w:rsidRPr="00E21A79" w14:paraId="60EDEA6B" w14:textId="77777777" w:rsidTr="00485AD5">
        <w:tc>
          <w:tcPr>
            <w:tcW w:w="800" w:type="dxa"/>
          </w:tcPr>
          <w:p w14:paraId="68787DF0" w14:textId="77777777" w:rsidR="001401FB" w:rsidRPr="00E21A79" w:rsidRDefault="00000000" w:rsidP="00E21A79">
            <w:pPr>
              <w:spacing w:line="276" w:lineRule="auto"/>
              <w:jc w:val="both"/>
            </w:pPr>
            <w:r w:rsidRPr="00E21A79">
              <w:rPr>
                <w:sz w:val="18"/>
                <w:szCs w:val="18"/>
              </w:rPr>
              <w:t>T16</w:t>
            </w:r>
          </w:p>
        </w:tc>
        <w:tc>
          <w:tcPr>
            <w:tcW w:w="3700" w:type="dxa"/>
          </w:tcPr>
          <w:p w14:paraId="7184536D" w14:textId="77777777" w:rsidR="001401FB" w:rsidRPr="00E21A79" w:rsidRDefault="00000000" w:rsidP="00E21A79">
            <w:pPr>
              <w:spacing w:line="276" w:lineRule="auto"/>
              <w:jc w:val="both"/>
            </w:pPr>
            <w:r w:rsidRPr="00E21A79">
              <w:rPr>
                <w:sz w:val="18"/>
                <w:szCs w:val="18"/>
              </w:rPr>
              <w:t>Totals and final stock</w:t>
            </w:r>
          </w:p>
        </w:tc>
        <w:tc>
          <w:tcPr>
            <w:tcW w:w="3326" w:type="dxa"/>
          </w:tcPr>
          <w:p w14:paraId="7C81645F" w14:textId="77777777" w:rsidR="001401FB" w:rsidRPr="00E21A79" w:rsidRDefault="00000000" w:rsidP="00E21A79">
            <w:pPr>
              <w:spacing w:line="276" w:lineRule="auto"/>
              <w:jc w:val="both"/>
            </w:pPr>
            <w:r w:rsidRPr="00E21A79">
              <w:rPr>
                <w:sz w:val="18"/>
                <w:szCs w:val="18"/>
              </w:rPr>
              <w:t>Total Le 222.00; 3 incidents; stock 64</w:t>
            </w:r>
          </w:p>
        </w:tc>
        <w:tc>
          <w:tcPr>
            <w:tcW w:w="1200" w:type="dxa"/>
          </w:tcPr>
          <w:p w14:paraId="0AF48062" w14:textId="77777777" w:rsidR="001401FB" w:rsidRPr="00E21A79" w:rsidRDefault="00000000" w:rsidP="00E21A79">
            <w:pPr>
              <w:spacing w:line="276" w:lineRule="auto"/>
              <w:jc w:val="both"/>
            </w:pPr>
            <w:r w:rsidRPr="00E21A79">
              <w:rPr>
                <w:sz w:val="18"/>
                <w:szCs w:val="18"/>
              </w:rPr>
              <w:t>Pass</w:t>
            </w:r>
          </w:p>
        </w:tc>
      </w:tr>
      <w:tr w:rsidR="001401FB" w:rsidRPr="00E21A79" w14:paraId="6F177B6D" w14:textId="77777777" w:rsidTr="00485AD5">
        <w:tc>
          <w:tcPr>
            <w:tcW w:w="800" w:type="dxa"/>
          </w:tcPr>
          <w:p w14:paraId="2246FB44" w14:textId="77777777" w:rsidR="001401FB" w:rsidRPr="00E21A79" w:rsidRDefault="00000000" w:rsidP="00E21A79">
            <w:pPr>
              <w:spacing w:line="276" w:lineRule="auto"/>
              <w:jc w:val="both"/>
            </w:pPr>
            <w:r w:rsidRPr="00E21A79">
              <w:rPr>
                <w:sz w:val="18"/>
                <w:szCs w:val="18"/>
              </w:rPr>
              <w:t>T17</w:t>
            </w:r>
          </w:p>
        </w:tc>
        <w:tc>
          <w:tcPr>
            <w:tcW w:w="3700" w:type="dxa"/>
          </w:tcPr>
          <w:p w14:paraId="182224DD" w14:textId="77777777" w:rsidR="001401FB" w:rsidRPr="00E21A79" w:rsidRDefault="00000000" w:rsidP="00E21A79">
            <w:pPr>
              <w:spacing w:line="276" w:lineRule="auto"/>
              <w:jc w:val="both"/>
            </w:pPr>
            <w:r w:rsidRPr="00E21A79">
              <w:rPr>
                <w:sz w:val="18"/>
                <w:szCs w:val="18"/>
              </w:rPr>
              <w:t>Unknown product; wrong reason</w:t>
            </w:r>
          </w:p>
        </w:tc>
        <w:tc>
          <w:tcPr>
            <w:tcW w:w="3326" w:type="dxa"/>
          </w:tcPr>
          <w:p w14:paraId="70ECFEDC" w14:textId="77777777" w:rsidR="001401FB" w:rsidRPr="00E21A79" w:rsidRDefault="00000000" w:rsidP="00E21A79">
            <w:pPr>
              <w:spacing w:line="276" w:lineRule="auto"/>
              <w:jc w:val="both"/>
            </w:pPr>
            <w:r w:rsidRPr="00E21A79">
              <w:rPr>
                <w:sz w:val="18"/>
                <w:szCs w:val="18"/>
              </w:rPr>
              <w:t>Rejected</w:t>
            </w:r>
          </w:p>
        </w:tc>
        <w:tc>
          <w:tcPr>
            <w:tcW w:w="1200" w:type="dxa"/>
          </w:tcPr>
          <w:p w14:paraId="4EFA3030" w14:textId="77777777" w:rsidR="001401FB" w:rsidRPr="00E21A79" w:rsidRDefault="00000000" w:rsidP="00E21A79">
            <w:pPr>
              <w:spacing w:line="276" w:lineRule="auto"/>
              <w:jc w:val="both"/>
            </w:pPr>
            <w:r w:rsidRPr="00E21A79">
              <w:rPr>
                <w:sz w:val="18"/>
                <w:szCs w:val="18"/>
              </w:rPr>
              <w:t>Pass</w:t>
            </w:r>
          </w:p>
        </w:tc>
      </w:tr>
      <w:tr w:rsidR="001401FB" w:rsidRPr="00E21A79" w14:paraId="44F62970" w14:textId="77777777" w:rsidTr="00485AD5">
        <w:tc>
          <w:tcPr>
            <w:tcW w:w="800" w:type="dxa"/>
          </w:tcPr>
          <w:p w14:paraId="72E6E434" w14:textId="77777777" w:rsidR="001401FB" w:rsidRPr="00E21A79" w:rsidRDefault="00000000" w:rsidP="00E21A79">
            <w:pPr>
              <w:spacing w:line="276" w:lineRule="auto"/>
              <w:jc w:val="both"/>
            </w:pPr>
            <w:r w:rsidRPr="00E21A79">
              <w:rPr>
                <w:sz w:val="18"/>
                <w:szCs w:val="18"/>
              </w:rPr>
              <w:t>T18</w:t>
            </w:r>
          </w:p>
        </w:tc>
        <w:tc>
          <w:tcPr>
            <w:tcW w:w="3700" w:type="dxa"/>
          </w:tcPr>
          <w:p w14:paraId="1ECD9667" w14:textId="77777777" w:rsidR="001401FB" w:rsidRPr="00E21A79" w:rsidRDefault="00000000" w:rsidP="00E21A79">
            <w:pPr>
              <w:spacing w:line="276" w:lineRule="auto"/>
              <w:jc w:val="both"/>
            </w:pPr>
            <w:r w:rsidRPr="00E21A79">
              <w:rPr>
                <w:sz w:val="18"/>
                <w:szCs w:val="18"/>
              </w:rPr>
              <w:t xml:space="preserve">Class method </w:t>
            </w:r>
            <w:proofErr w:type="spellStart"/>
            <w:r w:rsidRPr="00E21A79">
              <w:rPr>
                <w:sz w:val="18"/>
                <w:szCs w:val="18"/>
              </w:rPr>
              <w:t>from_</w:t>
            </w:r>
            <w:proofErr w:type="gramStart"/>
            <w:r w:rsidRPr="00E21A79">
              <w:rPr>
                <w:sz w:val="18"/>
                <w:szCs w:val="18"/>
              </w:rPr>
              <w:t>text</w:t>
            </w:r>
            <w:proofErr w:type="spellEnd"/>
            <w:r w:rsidRPr="00E21A79">
              <w:rPr>
                <w:sz w:val="18"/>
                <w:szCs w:val="18"/>
              </w:rPr>
              <w:t>(</w:t>
            </w:r>
            <w:proofErr w:type="gramEnd"/>
            <w:r w:rsidRPr="00E21A79">
              <w:rPr>
                <w:sz w:val="18"/>
                <w:szCs w:val="18"/>
              </w:rPr>
              <w:t>)</w:t>
            </w:r>
          </w:p>
        </w:tc>
        <w:tc>
          <w:tcPr>
            <w:tcW w:w="3326" w:type="dxa"/>
          </w:tcPr>
          <w:p w14:paraId="500FBC77" w14:textId="77777777" w:rsidR="001401FB" w:rsidRPr="00E21A79" w:rsidRDefault="00000000" w:rsidP="00E21A79">
            <w:pPr>
              <w:spacing w:line="276" w:lineRule="auto"/>
              <w:jc w:val="both"/>
            </w:pPr>
            <w:r w:rsidRPr="00E21A79">
              <w:rPr>
                <w:sz w:val="18"/>
                <w:szCs w:val="18"/>
              </w:rPr>
              <w:t>Valid product built; bad input rejected</w:t>
            </w:r>
          </w:p>
        </w:tc>
        <w:tc>
          <w:tcPr>
            <w:tcW w:w="1200" w:type="dxa"/>
          </w:tcPr>
          <w:p w14:paraId="06BE1346" w14:textId="77777777" w:rsidR="001401FB" w:rsidRPr="00E21A79" w:rsidRDefault="00000000" w:rsidP="00E21A79">
            <w:pPr>
              <w:spacing w:line="276" w:lineRule="auto"/>
              <w:jc w:val="both"/>
            </w:pPr>
            <w:r w:rsidRPr="00E21A79">
              <w:rPr>
                <w:sz w:val="18"/>
                <w:szCs w:val="18"/>
              </w:rPr>
              <w:t>Pass</w:t>
            </w:r>
          </w:p>
        </w:tc>
      </w:tr>
    </w:tbl>
    <w:p w14:paraId="32A092B1" w14:textId="77777777" w:rsidR="001401FB" w:rsidRPr="00E21A79" w:rsidRDefault="001401FB" w:rsidP="00E21A79">
      <w:pPr>
        <w:spacing w:after="120"/>
        <w:jc w:val="both"/>
      </w:pPr>
    </w:p>
    <w:p w14:paraId="55286472" w14:textId="77777777" w:rsidR="001401FB" w:rsidRPr="00E21A79" w:rsidRDefault="00000000" w:rsidP="00E21A79">
      <w:pPr>
        <w:spacing w:after="120"/>
        <w:jc w:val="both"/>
      </w:pPr>
      <w:r w:rsidRPr="00E21A79">
        <w:t>The menu in main.py was checked by running it with scripted input; it is not covered by the unit tests.</w:t>
      </w:r>
    </w:p>
    <w:p w14:paraId="09A24295" w14:textId="77777777" w:rsidR="001401FB" w:rsidRPr="00E21A79" w:rsidRDefault="00000000" w:rsidP="00E21A79">
      <w:pPr>
        <w:pStyle w:val="Heading1"/>
        <w:keepNext/>
        <w:spacing w:before="240" w:after="120"/>
        <w:jc w:val="both"/>
      </w:pPr>
      <w:bookmarkStart w:id="10" w:name="_Toc244002011"/>
      <w:r w:rsidRPr="00E21A79">
        <w:t>8. Limitations and Future Improvements</w:t>
      </w:r>
      <w:bookmarkEnd w:id="10"/>
    </w:p>
    <w:p w14:paraId="30E10773" w14:textId="77777777" w:rsidR="001401FB" w:rsidRPr="00E21A79" w:rsidRDefault="00000000" w:rsidP="00E21A79">
      <w:pPr>
        <w:pStyle w:val="ListParagraph"/>
        <w:numPr>
          <w:ilvl w:val="0"/>
          <w:numId w:val="2"/>
        </w:numPr>
        <w:spacing w:after="60"/>
        <w:jc w:val="both"/>
      </w:pPr>
      <w:r w:rsidRPr="00E21A79">
        <w:t>Data is stored in memory only and is lost when the program closes; the brief does not require saving.</w:t>
      </w:r>
    </w:p>
    <w:p w14:paraId="43E79EE5" w14:textId="77777777" w:rsidR="001401FB" w:rsidRPr="00E21A79" w:rsidRDefault="00000000" w:rsidP="00E21A79">
      <w:pPr>
        <w:pStyle w:val="ListParagraph"/>
        <w:numPr>
          <w:ilvl w:val="0"/>
          <w:numId w:val="2"/>
        </w:numPr>
        <w:spacing w:after="60"/>
        <w:jc w:val="both"/>
      </w:pPr>
      <w:r w:rsidRPr="00E21A79">
        <w:t>Individual loss events are not listed; only the totals for each product are kept.</w:t>
      </w:r>
    </w:p>
    <w:p w14:paraId="27C7820C" w14:textId="77777777" w:rsidR="001401FB" w:rsidRPr="00E21A79" w:rsidRDefault="00000000" w:rsidP="00E21A79">
      <w:pPr>
        <w:pStyle w:val="ListParagraph"/>
        <w:numPr>
          <w:ilvl w:val="0"/>
          <w:numId w:val="2"/>
        </w:numPr>
        <w:spacing w:after="60"/>
        <w:jc w:val="both"/>
      </w:pPr>
      <w:r w:rsidRPr="00E21A79">
        <w:t>Products cannot be edited or deleted, and the unit cost cannot be changed after adding.</w:t>
      </w:r>
    </w:p>
    <w:p w14:paraId="2BD4CB72" w14:textId="77777777" w:rsidR="001401FB" w:rsidRPr="00E21A79" w:rsidRDefault="00000000" w:rsidP="00E21A79">
      <w:pPr>
        <w:pStyle w:val="ListParagraph"/>
        <w:numPr>
          <w:ilvl w:val="0"/>
          <w:numId w:val="2"/>
        </w:numPr>
        <w:spacing w:after="60"/>
        <w:jc w:val="both"/>
      </w:pPr>
      <w:r w:rsidRPr="00E21A79">
        <w:t>Command-line only and one user at a time.</w:t>
      </w:r>
    </w:p>
    <w:p w14:paraId="1D8D9A06" w14:textId="77777777" w:rsidR="001401FB" w:rsidRPr="00E21A79" w:rsidRDefault="00000000" w:rsidP="00E21A79">
      <w:pPr>
        <w:spacing w:after="120"/>
        <w:jc w:val="both"/>
      </w:pPr>
      <w:r w:rsidRPr="00E21A79">
        <w:rPr>
          <w:b/>
          <w:bCs/>
        </w:rPr>
        <w:t xml:space="preserve">Possible future improvements (not implemented): </w:t>
      </w:r>
      <w:r w:rsidRPr="00E21A79">
        <w:t>saving records to a file, editing products, a list of individual loss events, reports by category and a Krio translation of the menu.</w:t>
      </w:r>
    </w:p>
    <w:p w14:paraId="29B08B6E" w14:textId="064E76E2" w:rsidR="002A1EB0" w:rsidRDefault="002A1EB0">
      <w:pPr>
        <w:rPr>
          <w:b/>
          <w:bCs/>
        </w:rPr>
      </w:pPr>
      <w:r>
        <w:rPr>
          <w:b/>
          <w:bCs/>
        </w:rPr>
        <w:br w:type="page"/>
      </w:r>
    </w:p>
    <w:p w14:paraId="0B3380D0" w14:textId="77777777" w:rsidR="00E21A79" w:rsidRPr="00E21A79" w:rsidRDefault="00E21A79" w:rsidP="00E21A79">
      <w:pPr>
        <w:jc w:val="both"/>
        <w:rPr>
          <w:b/>
          <w:bCs/>
        </w:rPr>
      </w:pPr>
    </w:p>
    <w:p w14:paraId="14C7C401" w14:textId="77777777" w:rsidR="00E21A79" w:rsidRPr="00E21A79" w:rsidRDefault="00E21A79" w:rsidP="00E21A79">
      <w:pPr>
        <w:jc w:val="both"/>
        <w:rPr>
          <w:b/>
          <w:bCs/>
        </w:rPr>
      </w:pPr>
    </w:p>
    <w:p w14:paraId="0DAFBE07" w14:textId="74E1C822" w:rsidR="00E21A79" w:rsidRPr="00E21A79" w:rsidRDefault="00E21A79" w:rsidP="00E21A79">
      <w:pPr>
        <w:pStyle w:val="Heading1"/>
        <w:jc w:val="both"/>
      </w:pPr>
      <w:bookmarkStart w:id="11" w:name="_Toc244002012"/>
      <w:r w:rsidRPr="00E21A79">
        <w:t>9. Conclusion</w:t>
      </w:r>
      <w:bookmarkEnd w:id="11"/>
    </w:p>
    <w:p w14:paraId="2A19B7DC" w14:textId="77777777" w:rsidR="00E21A79" w:rsidRPr="00E21A79" w:rsidRDefault="00E21A79" w:rsidP="00E21A79">
      <w:pPr>
        <w:jc w:val="both"/>
      </w:pPr>
      <w:proofErr w:type="spellStart"/>
      <w:r w:rsidRPr="00E21A79">
        <w:t>StockGuard</w:t>
      </w:r>
      <w:proofErr w:type="spellEnd"/>
      <w:r w:rsidRPr="00E21A79">
        <w:t xml:space="preserve"> shows how object-oriented programming can be applied to a real stock-control problem faced by small retailers. The program uses two classes: Product represents one item and manages its own expiry status and loss recording, and </w:t>
      </w:r>
      <w:proofErr w:type="spellStart"/>
      <w:r w:rsidRPr="00E21A79">
        <w:t>StockLossTracker</w:t>
      </w:r>
      <w:proofErr w:type="spellEnd"/>
      <w:r w:rsidRPr="00E21A79">
        <w:t xml:space="preserve"> manages the collection and coordinates the operations. All products are stored in a single Python list, and the required </w:t>
      </w:r>
      <w:proofErr w:type="spellStart"/>
      <w:r w:rsidRPr="00E21A79">
        <w:t>add_</w:t>
      </w:r>
      <w:proofErr w:type="gramStart"/>
      <w:r w:rsidRPr="00E21A79">
        <w:t>record</w:t>
      </w:r>
      <w:proofErr w:type="spellEnd"/>
      <w:r w:rsidRPr="00E21A79">
        <w:t>(</w:t>
      </w:r>
      <w:proofErr w:type="gramEnd"/>
      <w:r w:rsidRPr="00E21A79">
        <w:t xml:space="preserve">) and </w:t>
      </w:r>
      <w:proofErr w:type="spellStart"/>
      <w:r w:rsidRPr="00E21A79">
        <w:t>display_</w:t>
      </w:r>
      <w:proofErr w:type="gramStart"/>
      <w:r w:rsidRPr="00E21A79">
        <w:t>records</w:t>
      </w:r>
      <w:proofErr w:type="spellEnd"/>
      <w:r w:rsidRPr="00E21A79">
        <w:t>(</w:t>
      </w:r>
      <w:proofErr w:type="gramEnd"/>
      <w:r w:rsidRPr="00E21A79">
        <w:t xml:space="preserve">) functions work directly with it. Instance methods handle the actions on each object, while the @classmethod </w:t>
      </w:r>
      <w:proofErr w:type="spellStart"/>
      <w:r w:rsidRPr="00E21A79">
        <w:t>Product.from_</w:t>
      </w:r>
      <w:proofErr w:type="gramStart"/>
      <w:r w:rsidRPr="00E21A79">
        <w:t>text</w:t>
      </w:r>
      <w:proofErr w:type="spellEnd"/>
      <w:r w:rsidRPr="00E21A79">
        <w:t>(</w:t>
      </w:r>
      <w:proofErr w:type="gramEnd"/>
      <w:r w:rsidRPr="00E21A79">
        <w:t>) creates new products from validated user input.</w:t>
      </w:r>
    </w:p>
    <w:p w14:paraId="37AF37EF" w14:textId="77777777" w:rsidR="00E21A79" w:rsidRPr="00E21A79" w:rsidRDefault="00E21A79" w:rsidP="00E21A79">
      <w:pPr>
        <w:jc w:val="both"/>
      </w:pPr>
      <w:r w:rsidRPr="00E21A79">
        <w:t xml:space="preserve">The program lets a </w:t>
      </w:r>
      <w:proofErr w:type="gramStart"/>
      <w:r w:rsidRPr="00E21A79">
        <w:t>shop owner register products</w:t>
      </w:r>
      <w:proofErr w:type="gramEnd"/>
      <w:r w:rsidRPr="00E21A79">
        <w:t>, check which items are expired or approaching expiry, record losses from expiry or damage, and see the total financial loss. Dates are handled with datetime, money with Decimal, and every input is validated before any record is changed, so a failed entry never leaves the stock wrong. All 18 automated tests passed, and a scripted run of the menu produced a summary that matched the underlying records.</w:t>
      </w:r>
    </w:p>
    <w:p w14:paraId="58018A77" w14:textId="77777777" w:rsidR="00E21A79" w:rsidRPr="00E21A79" w:rsidRDefault="00E21A79" w:rsidP="00E21A79">
      <w:pPr>
        <w:jc w:val="both"/>
      </w:pPr>
      <w:r w:rsidRPr="00E21A79">
        <w:t xml:space="preserve">The project follows Digital Public Goods principles through an open-source licence, a text-only accessible interface, no personal data, a modular structure and reusable core logic. Its main limitation is that records are kept in memory and are lost when the program closes. Saving to a file and editing products would be the next improvements. Building </w:t>
      </w:r>
      <w:proofErr w:type="spellStart"/>
      <w:r w:rsidRPr="00E21A79">
        <w:t>StockGuard</w:t>
      </w:r>
      <w:proofErr w:type="spellEnd"/>
      <w:r w:rsidRPr="00E21A79">
        <w:t xml:space="preserve"> strengthened my understanding of classes, objects, methods and data structures, and how to explain them clearly.</w:t>
      </w:r>
    </w:p>
    <w:p w14:paraId="4E29CB60" w14:textId="77777777" w:rsidR="00E21A79" w:rsidRDefault="00E21A79" w:rsidP="00E21A79">
      <w:pPr>
        <w:jc w:val="both"/>
      </w:pPr>
      <w:r w:rsidRPr="00E21A79">
        <w:t>If you want it in the Word report, I can add it as section 9 and move the GitHub section to 10, with the contents page updated. If you reframe the project as a health or agriculture tool, I'll adjust the wording to match.</w:t>
      </w:r>
    </w:p>
    <w:p w14:paraId="41C38290" w14:textId="2D9BE811" w:rsidR="00E21A79" w:rsidRDefault="00E21A79" w:rsidP="00E21A79">
      <w:pPr>
        <w:jc w:val="both"/>
      </w:pPr>
      <w:r>
        <w:br/>
      </w:r>
    </w:p>
    <w:p w14:paraId="76A24AB8" w14:textId="586DA8F1" w:rsidR="00E21A79" w:rsidRPr="002A1EB0" w:rsidRDefault="00E21A79" w:rsidP="002A1EB0">
      <w:pPr>
        <w:pStyle w:val="Heading1"/>
      </w:pPr>
      <w:bookmarkStart w:id="12" w:name="_Toc244002013"/>
      <w:r w:rsidRPr="00E21A79">
        <w:t>References</w:t>
      </w:r>
      <w:bookmarkEnd w:id="12"/>
    </w:p>
    <w:p w14:paraId="4B197964" w14:textId="77777777" w:rsidR="00E21A79" w:rsidRPr="00E21A79" w:rsidRDefault="00E21A79" w:rsidP="00E21A79">
      <w:pPr>
        <w:jc w:val="both"/>
      </w:pPr>
      <w:r w:rsidRPr="00E21A79">
        <w:t xml:space="preserve">Digital Public Goods Alliance (n.d.) </w:t>
      </w:r>
      <w:r w:rsidRPr="00E21A79">
        <w:rPr>
          <w:i/>
          <w:iCs/>
        </w:rPr>
        <w:t>Digital Public Goods Standard</w:t>
      </w:r>
      <w:r w:rsidRPr="00E21A79">
        <w:t xml:space="preserve">. Available at: </w:t>
      </w:r>
      <w:hyperlink r:id="rId13" w:history="1">
        <w:r w:rsidRPr="00E21A79">
          <w:rPr>
            <w:rStyle w:val="Hyperlink"/>
          </w:rPr>
          <w:t>https://www.digitalpublicgoods.net/standard</w:t>
        </w:r>
      </w:hyperlink>
      <w:r w:rsidRPr="00E21A79">
        <w:t xml:space="preserve"> (Accessed: 27 October 2026).</w:t>
      </w:r>
    </w:p>
    <w:p w14:paraId="2B52D79B" w14:textId="77777777" w:rsidR="00E21A79" w:rsidRPr="00E21A79" w:rsidRDefault="00E21A79" w:rsidP="00E21A79">
      <w:pPr>
        <w:jc w:val="both"/>
      </w:pPr>
      <w:r w:rsidRPr="00E21A79">
        <w:t xml:space="preserve">GitHub Docs (n.d.) </w:t>
      </w:r>
      <w:r w:rsidRPr="00E21A79">
        <w:rPr>
          <w:i/>
          <w:iCs/>
        </w:rPr>
        <w:t>Inviting collaborators to a personal repository</w:t>
      </w:r>
      <w:r w:rsidRPr="00E21A79">
        <w:t xml:space="preserve">. Available at: </w:t>
      </w:r>
      <w:hyperlink r:id="rId14" w:history="1">
        <w:r w:rsidRPr="00E21A79">
          <w:rPr>
            <w:rStyle w:val="Hyperlink"/>
          </w:rPr>
          <w:t>https://docs.github.com/en/repositories/managing-your-repositorys-settings-and-features/repository-access-and-collaboration/inviting-collaborators-to-a-personal-repository</w:t>
        </w:r>
      </w:hyperlink>
      <w:r w:rsidRPr="00E21A79">
        <w:t xml:space="preserve"> (Accessed: 27 October 2026).</w:t>
      </w:r>
    </w:p>
    <w:p w14:paraId="24262CD4" w14:textId="77777777" w:rsidR="00E21A79" w:rsidRPr="00E21A79" w:rsidRDefault="00E21A79" w:rsidP="00E21A79">
      <w:pPr>
        <w:jc w:val="both"/>
      </w:pPr>
      <w:r w:rsidRPr="00E21A79">
        <w:t xml:space="preserve">Python Software Foundation (n.d.) </w:t>
      </w:r>
      <w:r w:rsidRPr="00E21A79">
        <w:rPr>
          <w:i/>
          <w:iCs/>
        </w:rPr>
        <w:t>Classes — The Python Tutorial</w:t>
      </w:r>
      <w:r w:rsidRPr="00E21A79">
        <w:t xml:space="preserve">. Available at: </w:t>
      </w:r>
      <w:hyperlink r:id="rId15" w:history="1">
        <w:r w:rsidRPr="00E21A79">
          <w:rPr>
            <w:rStyle w:val="Hyperlink"/>
          </w:rPr>
          <w:t>https://docs.python.org/3/tutorial/classes.html</w:t>
        </w:r>
      </w:hyperlink>
      <w:r w:rsidRPr="00E21A79">
        <w:t xml:space="preserve"> (Accessed: 27 October 2026).</w:t>
      </w:r>
    </w:p>
    <w:p w14:paraId="67927A7C" w14:textId="77777777" w:rsidR="00E21A79" w:rsidRPr="00E21A79" w:rsidRDefault="00E21A79" w:rsidP="00E21A79">
      <w:pPr>
        <w:jc w:val="both"/>
      </w:pPr>
      <w:r w:rsidRPr="00E21A79">
        <w:t xml:space="preserve">Python Software Foundation (n.d.) </w:t>
      </w:r>
      <w:r w:rsidRPr="00E21A79">
        <w:rPr>
          <w:i/>
          <w:iCs/>
        </w:rPr>
        <w:t>The Python Tutorial</w:t>
      </w:r>
      <w:r w:rsidRPr="00E21A79">
        <w:t xml:space="preserve">. Available at: </w:t>
      </w:r>
      <w:hyperlink r:id="rId16" w:history="1">
        <w:r w:rsidRPr="00E21A79">
          <w:rPr>
            <w:rStyle w:val="Hyperlink"/>
          </w:rPr>
          <w:t>https://docs.python.org/3/tutorial/index.html</w:t>
        </w:r>
      </w:hyperlink>
      <w:r w:rsidRPr="00E21A79">
        <w:t xml:space="preserve"> (Accessed: 27 October 2026).</w:t>
      </w:r>
    </w:p>
    <w:p w14:paraId="126E5412" w14:textId="77777777" w:rsidR="00E21A79" w:rsidRPr="00E21A79" w:rsidRDefault="00E21A79" w:rsidP="00E21A79">
      <w:pPr>
        <w:jc w:val="both"/>
      </w:pPr>
    </w:p>
    <w:p w14:paraId="76F60747" w14:textId="77777777" w:rsidR="00E21A79" w:rsidRPr="00E21A79" w:rsidRDefault="00E21A79" w:rsidP="00E21A79"/>
    <w:p w14:paraId="4B2AD41F" w14:textId="764A8D3C" w:rsidR="001401FB" w:rsidRDefault="001401FB">
      <w:pPr>
        <w:spacing w:after="120"/>
        <w:jc w:val="both"/>
      </w:pPr>
    </w:p>
    <w:sectPr w:rsidR="001401FB" w:rsidSect="00F27DEF">
      <w:footerReference w:type="default" r:id="rId17"/>
      <w:pgSz w:w="11906" w:h="16838"/>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22D1C" w14:textId="77777777" w:rsidR="009451F8" w:rsidRDefault="009451F8">
      <w:pPr>
        <w:spacing w:line="240" w:lineRule="auto"/>
      </w:pPr>
      <w:r>
        <w:separator/>
      </w:r>
    </w:p>
  </w:endnote>
  <w:endnote w:type="continuationSeparator" w:id="0">
    <w:p w14:paraId="06A6966A" w14:textId="77777777" w:rsidR="009451F8" w:rsidRDefault="009451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9501377"/>
      <w:docPartObj>
        <w:docPartGallery w:val="Page Numbers (Bottom of Page)"/>
        <w:docPartUnique/>
      </w:docPartObj>
    </w:sdtPr>
    <w:sdtEndPr>
      <w:rPr>
        <w:noProof/>
      </w:rPr>
    </w:sdtEndPr>
    <w:sdtContent>
      <w:p w14:paraId="76639089" w14:textId="7868F0F7" w:rsidR="00F27DEF" w:rsidRDefault="00F27DE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0CE6BC" w14:textId="6A33EB69" w:rsidR="00F27DEF" w:rsidRPr="00F27DEF" w:rsidRDefault="00F27DEF" w:rsidP="00F27DEF">
    <w:pP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CF5A4" w14:textId="77777777" w:rsidR="009451F8" w:rsidRDefault="009451F8">
      <w:pPr>
        <w:spacing w:line="240" w:lineRule="auto"/>
      </w:pPr>
      <w:r>
        <w:separator/>
      </w:r>
    </w:p>
  </w:footnote>
  <w:footnote w:type="continuationSeparator" w:id="0">
    <w:p w14:paraId="1674EFA4" w14:textId="77777777" w:rsidR="009451F8" w:rsidRDefault="009451F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A034F4"/>
    <w:multiLevelType w:val="hybridMultilevel"/>
    <w:tmpl w:val="4224D94C"/>
    <w:lvl w:ilvl="0" w:tplc="D85E1D14" w:tentative="1">
      <w:start w:val="1"/>
      <w:numFmt w:val="bullet"/>
      <w:lvlText w:val="●"/>
      <w:lvlJc w:val="left"/>
      <w:pPr>
        <w:ind w:left="720" w:hanging="360"/>
      </w:pPr>
    </w:lvl>
    <w:lvl w:ilvl="1" w:tplc="D1DEBCB8" w:tentative="1">
      <w:start w:val="1"/>
      <w:numFmt w:val="bullet"/>
      <w:lvlText w:val="○"/>
      <w:lvlJc w:val="left"/>
      <w:pPr>
        <w:ind w:left="1440" w:hanging="360"/>
      </w:pPr>
    </w:lvl>
    <w:lvl w:ilvl="2" w:tplc="90FE0B28" w:tentative="1">
      <w:start w:val="1"/>
      <w:numFmt w:val="bullet"/>
      <w:lvlText w:val="■"/>
      <w:lvlJc w:val="left"/>
      <w:pPr>
        <w:ind w:left="2160" w:hanging="360"/>
      </w:pPr>
    </w:lvl>
    <w:lvl w:ilvl="3" w:tplc="50F2E244" w:tentative="1">
      <w:start w:val="1"/>
      <w:numFmt w:val="bullet"/>
      <w:lvlText w:val="●"/>
      <w:lvlJc w:val="left"/>
      <w:pPr>
        <w:ind w:left="2880" w:hanging="360"/>
      </w:pPr>
    </w:lvl>
    <w:lvl w:ilvl="4" w:tplc="DC544574" w:tentative="1">
      <w:start w:val="1"/>
      <w:numFmt w:val="bullet"/>
      <w:lvlText w:val="○"/>
      <w:lvlJc w:val="left"/>
      <w:pPr>
        <w:ind w:left="3600" w:hanging="360"/>
      </w:pPr>
    </w:lvl>
    <w:lvl w:ilvl="5" w:tplc="DBDAF33E" w:tentative="1">
      <w:start w:val="1"/>
      <w:numFmt w:val="bullet"/>
      <w:lvlText w:val="■"/>
      <w:lvlJc w:val="left"/>
      <w:pPr>
        <w:ind w:left="4320" w:hanging="360"/>
      </w:pPr>
    </w:lvl>
    <w:lvl w:ilvl="6" w:tplc="5AE0B462" w:tentative="1">
      <w:start w:val="1"/>
      <w:numFmt w:val="bullet"/>
      <w:lvlText w:val="●"/>
      <w:lvlJc w:val="left"/>
      <w:pPr>
        <w:ind w:left="5040" w:hanging="360"/>
      </w:pPr>
    </w:lvl>
    <w:lvl w:ilvl="7" w:tplc="81923574" w:tentative="1">
      <w:start w:val="1"/>
      <w:numFmt w:val="bullet"/>
      <w:lvlText w:val="●"/>
      <w:lvlJc w:val="left"/>
      <w:pPr>
        <w:ind w:left="5760" w:hanging="360"/>
      </w:pPr>
    </w:lvl>
    <w:lvl w:ilvl="8" w:tplc="0D1C3E0E" w:tentative="1">
      <w:start w:val="1"/>
      <w:numFmt w:val="bullet"/>
      <w:lvlText w:val="●"/>
      <w:lvlJc w:val="left"/>
      <w:pPr>
        <w:ind w:left="6480" w:hanging="360"/>
      </w:pPr>
    </w:lvl>
  </w:abstractNum>
  <w:abstractNum w:abstractNumId="1" w15:restartNumberingAfterBreak="0">
    <w:nsid w:val="63627633"/>
    <w:multiLevelType w:val="hybridMultilevel"/>
    <w:tmpl w:val="AD787A1A"/>
    <w:lvl w:ilvl="0" w:tplc="DE38AAB0">
      <w:start w:val="1"/>
      <w:numFmt w:val="bullet"/>
      <w:lvlText w:val="•"/>
      <w:lvlJc w:val="left"/>
      <w:pPr>
        <w:ind w:left="540" w:hanging="270"/>
      </w:pPr>
    </w:lvl>
    <w:lvl w:ilvl="1" w:tplc="CE701904">
      <w:numFmt w:val="decimal"/>
      <w:lvlText w:val=""/>
      <w:lvlJc w:val="left"/>
    </w:lvl>
    <w:lvl w:ilvl="2" w:tplc="27380846">
      <w:numFmt w:val="decimal"/>
      <w:lvlText w:val=""/>
      <w:lvlJc w:val="left"/>
    </w:lvl>
    <w:lvl w:ilvl="3" w:tplc="AA38957A">
      <w:numFmt w:val="decimal"/>
      <w:lvlText w:val=""/>
      <w:lvlJc w:val="left"/>
    </w:lvl>
    <w:lvl w:ilvl="4" w:tplc="FC247E58">
      <w:numFmt w:val="decimal"/>
      <w:lvlText w:val=""/>
      <w:lvlJc w:val="left"/>
    </w:lvl>
    <w:lvl w:ilvl="5" w:tplc="7BD2AB3A">
      <w:numFmt w:val="decimal"/>
      <w:lvlText w:val=""/>
      <w:lvlJc w:val="left"/>
    </w:lvl>
    <w:lvl w:ilvl="6" w:tplc="4B58D25C">
      <w:numFmt w:val="decimal"/>
      <w:lvlText w:val=""/>
      <w:lvlJc w:val="left"/>
    </w:lvl>
    <w:lvl w:ilvl="7" w:tplc="B380B900">
      <w:numFmt w:val="decimal"/>
      <w:lvlText w:val=""/>
      <w:lvlJc w:val="left"/>
    </w:lvl>
    <w:lvl w:ilvl="8" w:tplc="CAA0EAB4">
      <w:numFmt w:val="decimal"/>
      <w:lvlText w:val=""/>
      <w:lvlJc w:val="left"/>
    </w:lvl>
  </w:abstractNum>
  <w:num w:numId="1" w16cid:durableId="904416200">
    <w:abstractNumId w:val="0"/>
    <w:lvlOverride w:ilvl="0">
      <w:startOverride w:val="1"/>
    </w:lvlOverride>
  </w:num>
  <w:num w:numId="2" w16cid:durableId="148762285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1FB"/>
    <w:rsid w:val="00013046"/>
    <w:rsid w:val="00072154"/>
    <w:rsid w:val="001401FB"/>
    <w:rsid w:val="00163B0E"/>
    <w:rsid w:val="00277BE8"/>
    <w:rsid w:val="002A1EB0"/>
    <w:rsid w:val="00485AD5"/>
    <w:rsid w:val="005E2EF1"/>
    <w:rsid w:val="00730C31"/>
    <w:rsid w:val="0076156E"/>
    <w:rsid w:val="009451F8"/>
    <w:rsid w:val="00B87B12"/>
    <w:rsid w:val="00D57EA5"/>
    <w:rsid w:val="00E21A79"/>
    <w:rsid w:val="00F27DE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89054"/>
  <w15:docId w15:val="{09B4A40B-118E-49AC-B9E6-0221A6E7D3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ahoma" w:hAnsi="Tahoma" w:cs="Tahoma"/>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sz w:val="26"/>
      <w:szCs w:val="26"/>
    </w:rPr>
  </w:style>
  <w:style w:type="paragraph" w:styleId="Heading2">
    <w:name w:val="heading 2"/>
    <w:basedOn w:val="Normal"/>
    <w:next w:val="Normal"/>
    <w:uiPriority w:val="9"/>
    <w:unhideWhenUsed/>
    <w:qFormat/>
    <w:pPr>
      <w:outlineLvl w:val="1"/>
    </w:pPr>
    <w:rPr>
      <w:b/>
      <w:bCs/>
      <w:sz w:val="22"/>
      <w:szCs w:val="22"/>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unhideWhenUsed/>
    <w:rsid w:val="00B87B12"/>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E21A79"/>
    <w:rPr>
      <w:color w:val="605E5C"/>
      <w:shd w:val="clear" w:color="auto" w:fill="E1DFDD"/>
    </w:rPr>
  </w:style>
  <w:style w:type="table" w:styleId="TableGrid">
    <w:name w:val="Table Grid"/>
    <w:basedOn w:val="TableNormal"/>
    <w:uiPriority w:val="39"/>
    <w:rsid w:val="00E21A7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30C31"/>
    <w:pPr>
      <w:keepNext/>
      <w:keepLines/>
      <w:spacing w:before="24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730C31"/>
    <w:pPr>
      <w:spacing w:after="100"/>
    </w:pPr>
  </w:style>
  <w:style w:type="paragraph" w:styleId="TOC2">
    <w:name w:val="toc 2"/>
    <w:basedOn w:val="Normal"/>
    <w:next w:val="Normal"/>
    <w:autoRedefine/>
    <w:uiPriority w:val="39"/>
    <w:unhideWhenUsed/>
    <w:rsid w:val="00730C31"/>
    <w:pPr>
      <w:spacing w:after="100"/>
      <w:ind w:left="200"/>
    </w:pPr>
  </w:style>
  <w:style w:type="paragraph" w:styleId="Header">
    <w:name w:val="header"/>
    <w:basedOn w:val="Normal"/>
    <w:link w:val="HeaderChar"/>
    <w:uiPriority w:val="99"/>
    <w:unhideWhenUsed/>
    <w:rsid w:val="00730C31"/>
    <w:pPr>
      <w:tabs>
        <w:tab w:val="center" w:pos="4513"/>
        <w:tab w:val="right" w:pos="9026"/>
      </w:tabs>
      <w:spacing w:line="240" w:lineRule="auto"/>
    </w:pPr>
  </w:style>
  <w:style w:type="character" w:customStyle="1" w:styleId="HeaderChar">
    <w:name w:val="Header Char"/>
    <w:basedOn w:val="DefaultParagraphFont"/>
    <w:link w:val="Header"/>
    <w:uiPriority w:val="99"/>
    <w:rsid w:val="00730C31"/>
  </w:style>
  <w:style w:type="paragraph" w:styleId="Footer">
    <w:name w:val="footer"/>
    <w:basedOn w:val="Normal"/>
    <w:link w:val="FooterChar"/>
    <w:uiPriority w:val="99"/>
    <w:unhideWhenUsed/>
    <w:rsid w:val="00730C31"/>
    <w:pPr>
      <w:tabs>
        <w:tab w:val="center" w:pos="4513"/>
        <w:tab w:val="right" w:pos="9026"/>
      </w:tabs>
      <w:spacing w:line="240" w:lineRule="auto"/>
    </w:pPr>
  </w:style>
  <w:style w:type="character" w:customStyle="1" w:styleId="FooterChar">
    <w:name w:val="Footer Char"/>
    <w:basedOn w:val="DefaultParagraphFont"/>
    <w:link w:val="Footer"/>
    <w:uiPriority w:val="99"/>
    <w:rsid w:val="00730C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digitalpublicgoods.net/standard"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tmp"/><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docs.python.org/3/tutorial/index.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tmp"/><Relationship Id="rId5" Type="http://schemas.openxmlformats.org/officeDocument/2006/relationships/webSettings" Target="webSettings.xml"/><Relationship Id="rId15" Type="http://schemas.openxmlformats.org/officeDocument/2006/relationships/hyperlink" Target="https://docs.python.org/3/tutorial/classes.html" TargetMode="External"/><Relationship Id="rId10" Type="http://schemas.openxmlformats.org/officeDocument/2006/relationships/image" Target="media/image3.tmp"/><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ithub.com/en/repositories/managing-your-repositorys-settings-and-features/repository-access-and-collaboration/inviting-collaborators-to-a-personal-reposi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1C2F02-A7C0-459C-ADB7-D27263E373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2054</Words>
  <Characters>11708</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StockGuard - PROG211 Individual Assignment</vt:lpstr>
    </vt:vector>
  </TitlesOfParts>
  <Company/>
  <LinksUpToDate>false</LinksUpToDate>
  <CharactersWithSpaces>13735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StockGuard - PROG211 Individual Assignment</dc:title>
  <dc:creator>Abdul Aziz Sesay</dc:creator>
  <cp:lastModifiedBy>MOSES SUTTON KOROMA</cp:lastModifiedBy>
  <cp:revision>2</cp:revision>
  <dcterms:created xsi:type="dcterms:W3CDTF">2026-10-27T14:03:00Z</dcterms:created>
  <dcterms:modified xsi:type="dcterms:W3CDTF">2026-10-27T14:03:00Z</dcterms:modified>
</cp:coreProperties>
</file>