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C54" w14:textId="77777777" w:rsidR="007F5908" w:rsidRPr="00A814C9" w:rsidRDefault="007F5908" w:rsidP="007F5908">
      <w:pPr>
        <w:pStyle w:val="a3"/>
        <w:spacing w:before="0" w:beforeAutospacing="0" w:after="0" w:afterAutospacing="0"/>
        <w:rPr>
          <w:rFonts w:ascii="Times New Roman" w:hAnsi="Times New Roman" w:cs="Times New Roman"/>
          <w:b/>
          <w:bCs/>
          <w:color w:val="0E101A"/>
          <w:sz w:val="32"/>
          <w:szCs w:val="32"/>
        </w:rPr>
      </w:pPr>
      <w:r w:rsidRPr="00A814C9">
        <w:rPr>
          <w:rFonts w:ascii="Times New Roman" w:hAnsi="Times New Roman" w:cs="Times New Roman"/>
          <w:b/>
          <w:bCs/>
          <w:color w:val="0E101A"/>
          <w:sz w:val="32"/>
          <w:szCs w:val="32"/>
        </w:rPr>
        <w:t>Oral presentation script</w:t>
      </w:r>
    </w:p>
    <w:p w14:paraId="7819D6E9" w14:textId="77777777" w:rsidR="007F5908" w:rsidRPr="0024187C" w:rsidRDefault="007F5908" w:rsidP="007F5908">
      <w:pPr>
        <w:pStyle w:val="a3"/>
        <w:spacing w:before="0" w:beforeAutospacing="0" w:after="0" w:afterAutospacing="0"/>
        <w:rPr>
          <w:rFonts w:ascii="Times New Roman" w:hAnsi="Times New Roman" w:cs="Times New Roman"/>
          <w:color w:val="0E101A"/>
        </w:rPr>
      </w:pPr>
    </w:p>
    <w:p w14:paraId="1256A75A"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Hello, everyone. My name is Wang Zizheng. I'm from Central South University, majoring in Statistics.</w:t>
      </w:r>
    </w:p>
    <w:p w14:paraId="215EE12B"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Today, I‘d like to present my GEARS research project about </w:t>
      </w:r>
      <w:r w:rsidRPr="0024187C">
        <w:rPr>
          <w:rStyle w:val="a4"/>
          <w:rFonts w:ascii="Times New Roman" w:hAnsi="Times New Roman" w:cs="Times New Roman"/>
          <w:b w:val="0"/>
          <w:bCs w:val="0"/>
          <w:color w:val="0E101A"/>
        </w:rPr>
        <w:t>Making Sustainable Development Prediction to Prioritize Sustainable Development Goals (SDGs) Using TabNet.</w:t>
      </w:r>
    </w:p>
    <w:p w14:paraId="4FF0EE4F"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Style w:val="a4"/>
          <w:rFonts w:ascii="Times New Roman" w:hAnsi="Times New Roman" w:cs="Times New Roman"/>
          <w:b w:val="0"/>
          <w:bCs w:val="0"/>
          <w:color w:val="0E101A"/>
        </w:rPr>
        <w:t>This project aims to build a machine learning model to predict sustainable development given some indicators and prioritize the SDGs based on their importance for sustainable development.</w:t>
      </w:r>
    </w:p>
    <w:p w14:paraId="68F335AC" w14:textId="77777777" w:rsidR="007F5908" w:rsidRPr="0024187C" w:rsidRDefault="007F5908" w:rsidP="007F5908">
      <w:pPr>
        <w:pStyle w:val="a3"/>
        <w:spacing w:before="0" w:beforeAutospacing="0" w:after="0" w:afterAutospacing="0"/>
        <w:rPr>
          <w:rFonts w:ascii="Times New Roman" w:hAnsi="Times New Roman" w:cs="Times New Roman"/>
          <w:color w:val="0E101A"/>
        </w:rPr>
      </w:pPr>
    </w:p>
    <w:p w14:paraId="555EF3AE" w14:textId="476315E3"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Style w:val="a4"/>
          <w:rFonts w:ascii="Times New Roman" w:hAnsi="Times New Roman" w:cs="Times New Roman"/>
          <w:b w:val="0"/>
          <w:bCs w:val="0"/>
          <w:color w:val="0E101A"/>
        </w:rPr>
        <w:t>The dataset I use</w:t>
      </w:r>
      <w:r w:rsidR="00E66DC4" w:rsidRPr="0024187C">
        <w:rPr>
          <w:rStyle w:val="a4"/>
          <w:rFonts w:ascii="Times New Roman" w:hAnsi="Times New Roman" w:cs="Times New Roman"/>
          <w:b w:val="0"/>
          <w:bCs w:val="0"/>
          <w:color w:val="0E101A"/>
        </w:rPr>
        <w:t>d</w:t>
      </w:r>
      <w:r w:rsidRPr="0024187C">
        <w:rPr>
          <w:rStyle w:val="a4"/>
          <w:rFonts w:ascii="Times New Roman" w:hAnsi="Times New Roman" w:cs="Times New Roman"/>
          <w:b w:val="0"/>
          <w:bCs w:val="0"/>
          <w:color w:val="0E101A"/>
        </w:rPr>
        <w:t xml:space="preserve"> is the global indicator framework for the SDGs</w:t>
      </w:r>
      <w:r w:rsidRPr="0024187C">
        <w:rPr>
          <w:rStyle w:val="a4"/>
          <w:rFonts w:ascii="Times New Roman" w:hAnsi="Times New Roman" w:cs="Times New Roman"/>
          <w:b w:val="0"/>
          <w:bCs w:val="0"/>
          <w:strike/>
          <w:color w:val="0E101A"/>
        </w:rPr>
        <w:t xml:space="preserve"> proposed by the UN</w:t>
      </w:r>
      <w:r w:rsidRPr="0024187C">
        <w:rPr>
          <w:rStyle w:val="a4"/>
          <w:rFonts w:ascii="Times New Roman" w:hAnsi="Times New Roman" w:cs="Times New Roman"/>
          <w:b w:val="0"/>
          <w:bCs w:val="0"/>
          <w:color w:val="0E101A"/>
        </w:rPr>
        <w:t xml:space="preserve">. It contains more than 200 indicators for over 29 years and </w:t>
      </w:r>
      <w:r w:rsidRPr="0024187C">
        <w:rPr>
          <w:rStyle w:val="a4"/>
          <w:rFonts w:ascii="Times New Roman" w:hAnsi="Times New Roman" w:cs="Times New Roman"/>
          <w:b w:val="0"/>
          <w:bCs w:val="0"/>
          <w:strike/>
          <w:color w:val="0E101A"/>
        </w:rPr>
        <w:t>more than</w:t>
      </w:r>
      <w:r w:rsidRPr="0024187C">
        <w:rPr>
          <w:rStyle w:val="a4"/>
          <w:rFonts w:ascii="Times New Roman" w:hAnsi="Times New Roman" w:cs="Times New Roman"/>
          <w:b w:val="0"/>
          <w:bCs w:val="0"/>
          <w:color w:val="0E101A"/>
        </w:rPr>
        <w:t xml:space="preserve"> 200 countries. We also added another sustainable development index dataset to establish supervised labels.</w:t>
      </w:r>
    </w:p>
    <w:p w14:paraId="36B73F24"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Style w:val="a4"/>
          <w:rFonts w:ascii="Times New Roman" w:hAnsi="Times New Roman" w:cs="Times New Roman"/>
          <w:b w:val="0"/>
          <w:bCs w:val="0"/>
          <w:color w:val="0E101A"/>
        </w:rPr>
        <w:t>This flowchart displays the data preprocessing pipeline.</w:t>
      </w:r>
    </w:p>
    <w:p w14:paraId="2EFE1541"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Style w:val="a4"/>
          <w:rFonts w:ascii="Times New Roman" w:hAnsi="Times New Roman" w:cs="Times New Roman"/>
          <w:b w:val="0"/>
          <w:bCs w:val="0"/>
          <w:color w:val="0E101A"/>
        </w:rPr>
        <w:t>Step one, remove f</w:t>
      </w:r>
      <w:r w:rsidRPr="0024187C">
        <w:rPr>
          <w:rFonts w:ascii="Times New Roman" w:hAnsi="Times New Roman" w:cs="Times New Roman"/>
          <w:color w:val="0E101A"/>
        </w:rPr>
        <w:t>eatures with over 80% censoring rate</w:t>
      </w:r>
      <w:r w:rsidRPr="0024187C">
        <w:rPr>
          <w:rStyle w:val="a4"/>
          <w:rFonts w:ascii="Times New Roman" w:hAnsi="Times New Roman" w:cs="Times New Roman"/>
          <w:b w:val="0"/>
          <w:bCs w:val="0"/>
          <w:color w:val="0E101A"/>
        </w:rPr>
        <w:t> and highly correlated features.</w:t>
      </w:r>
    </w:p>
    <w:p w14:paraId="64823BE6"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Style w:val="a4"/>
          <w:rFonts w:ascii="Times New Roman" w:hAnsi="Times New Roman" w:cs="Times New Roman"/>
          <w:b w:val="0"/>
          <w:bCs w:val="0"/>
          <w:color w:val="0E101A"/>
        </w:rPr>
        <w:t>Step two, missing value imputation using the MissForest algorithm.</w:t>
      </w:r>
    </w:p>
    <w:p w14:paraId="7340C5DC"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Style w:val="a4"/>
          <w:rFonts w:ascii="Times New Roman" w:hAnsi="Times New Roman" w:cs="Times New Roman"/>
          <w:b w:val="0"/>
          <w:bCs w:val="0"/>
          <w:color w:val="0E101A"/>
        </w:rPr>
        <w:t>Step three, min-max scaler to scale features into the same range.</w:t>
      </w:r>
    </w:p>
    <w:p w14:paraId="16F38AED"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Then, we get a prepared dataset for machine learning.</w:t>
      </w:r>
    </w:p>
    <w:p w14:paraId="18255F45" w14:textId="77777777" w:rsidR="007F5908" w:rsidRPr="0024187C" w:rsidRDefault="007F5908" w:rsidP="007F5908">
      <w:pPr>
        <w:pStyle w:val="a3"/>
        <w:spacing w:before="0" w:beforeAutospacing="0" w:after="0" w:afterAutospacing="0"/>
        <w:rPr>
          <w:rFonts w:ascii="Times New Roman" w:hAnsi="Times New Roman" w:cs="Times New Roman"/>
          <w:color w:val="0E101A"/>
        </w:rPr>
      </w:pPr>
    </w:p>
    <w:p w14:paraId="6CC4A43E"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 xml:space="preserve">And let's move on to the model part. The first algorithm that came into my mind for this project is this TabNet model. TabNet is a high-performance and interpretable </w:t>
      </w:r>
      <w:r w:rsidRPr="0024187C">
        <w:rPr>
          <w:rFonts w:ascii="Times New Roman" w:hAnsi="Times New Roman" w:cs="Times New Roman"/>
          <w:strike/>
          <w:color w:val="0E101A"/>
        </w:rPr>
        <w:t>network</w:t>
      </w:r>
      <w:r w:rsidRPr="0024187C">
        <w:rPr>
          <w:rFonts w:ascii="Times New Roman" w:hAnsi="Times New Roman" w:cs="Times New Roman"/>
          <w:color w:val="0E101A"/>
        </w:rPr>
        <w:t xml:space="preserve"> architecture designed for </w:t>
      </w:r>
      <w:r w:rsidRPr="0024187C">
        <w:rPr>
          <w:rFonts w:ascii="Times New Roman" w:hAnsi="Times New Roman" w:cs="Times New Roman"/>
          <w:strike/>
          <w:color w:val="0E101A"/>
        </w:rPr>
        <w:t>learning</w:t>
      </w:r>
      <w:r w:rsidRPr="0024187C">
        <w:rPr>
          <w:rFonts w:ascii="Times New Roman" w:hAnsi="Times New Roman" w:cs="Times New Roman"/>
          <w:color w:val="0E101A"/>
        </w:rPr>
        <w:t xml:space="preserve"> tabular data. It uses sequential attention to create a mask layer for an instance-wise feature selection, and it can aggregate the instance-wise feature importance to global feature attributes.</w:t>
      </w:r>
    </w:p>
    <w:p w14:paraId="4EDDD7FB" w14:textId="10273CC2"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These two properties will make this model more advantageous compared to other traditional machine learning models. Because, in this project, different countries put different efforts into achieving the same goal,</w:t>
      </w:r>
      <w:r w:rsidR="00A814C9">
        <w:rPr>
          <w:rFonts w:ascii="Times New Roman" w:hAnsi="Times New Roman" w:cs="Times New Roman"/>
          <w:color w:val="0E101A"/>
        </w:rPr>
        <w:t xml:space="preserve"> </w:t>
      </w:r>
      <w:r w:rsidR="00920150" w:rsidRPr="0024187C">
        <w:rPr>
          <w:rFonts w:ascii="Times New Roman" w:hAnsi="Times New Roman" w:cs="Times New Roman"/>
          <w:color w:val="0E101A"/>
        </w:rPr>
        <w:t xml:space="preserve">in this case, </w:t>
      </w:r>
      <w:r w:rsidRPr="0024187C">
        <w:rPr>
          <w:rFonts w:ascii="Times New Roman" w:hAnsi="Times New Roman" w:cs="Times New Roman"/>
          <w:color w:val="0E101A"/>
        </w:rPr>
        <w:t>the instance-wise feature selection is a better fit for simulating this phenomenon.</w:t>
      </w:r>
    </w:p>
    <w:p w14:paraId="2FB3A2F5"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To demonstrate TabNet's solid performance, we also tested other popular algorithms. We can see from this table, TabNet outperforms all the others in evaluation metrics such as balanced accuracy and f1 score. And there is room to improve its performance through hyperparameter tuning.</w:t>
      </w:r>
    </w:p>
    <w:p w14:paraId="197F64A0"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Also, this figure below shows the top 5 most important indicators according to their computed global feature attributes, </w:t>
      </w:r>
    </w:p>
    <w:p w14:paraId="47441CE0" w14:textId="77777777" w:rsidR="007F5908" w:rsidRPr="0024187C" w:rsidRDefault="007F5908" w:rsidP="007F5908">
      <w:pPr>
        <w:pStyle w:val="a3"/>
        <w:spacing w:before="0" w:beforeAutospacing="0" w:after="0" w:afterAutospacing="0"/>
        <w:rPr>
          <w:rFonts w:ascii="Times New Roman" w:hAnsi="Times New Roman" w:cs="Times New Roman"/>
          <w:color w:val="0E101A"/>
        </w:rPr>
      </w:pPr>
    </w:p>
    <w:p w14:paraId="1B14938C"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 xml:space="preserve">We've discussed many points today. Let me </w:t>
      </w:r>
      <w:r w:rsidRPr="0024187C">
        <w:rPr>
          <w:rFonts w:ascii="Times New Roman" w:hAnsi="Times New Roman" w:cs="Times New Roman"/>
          <w:strike/>
          <w:color w:val="0E101A"/>
        </w:rPr>
        <w:t>quickly</w:t>
      </w:r>
      <w:r w:rsidRPr="0024187C">
        <w:rPr>
          <w:rFonts w:ascii="Times New Roman" w:hAnsi="Times New Roman" w:cs="Times New Roman"/>
          <w:color w:val="0E101A"/>
        </w:rPr>
        <w:t xml:space="preserve"> summarize the contributions of our project.</w:t>
      </w:r>
    </w:p>
    <w:p w14:paraId="7F6D10FC" w14:textId="74AE1BED"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First, we built an instance-wise TabNet model to classify sustainable development</w:t>
      </w:r>
      <w:r w:rsidR="001E1A98" w:rsidRPr="0024187C">
        <w:rPr>
          <w:rFonts w:ascii="Times New Roman" w:hAnsi="Times New Roman" w:cs="Times New Roman"/>
          <w:color w:val="0E101A"/>
        </w:rPr>
        <w:t xml:space="preserve"> level</w:t>
      </w:r>
      <w:r w:rsidRPr="0024187C">
        <w:rPr>
          <w:rFonts w:ascii="Times New Roman" w:hAnsi="Times New Roman" w:cs="Times New Roman"/>
          <w:strike/>
          <w:color w:val="0E101A"/>
        </w:rPr>
        <w:t xml:space="preserve"> based on existing framework</w:t>
      </w:r>
      <w:r w:rsidRPr="0024187C">
        <w:rPr>
          <w:rFonts w:ascii="Times New Roman" w:hAnsi="Times New Roman" w:cs="Times New Roman"/>
          <w:color w:val="0E101A"/>
        </w:rPr>
        <w:t>. Policymakers can put their data into this model and get a predicted sustainable level.</w:t>
      </w:r>
    </w:p>
    <w:p w14:paraId="16319D6B" w14:textId="58127FC8"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lastRenderedPageBreak/>
        <w:t>Second, we obtained the five most important indicators for sustainable development</w:t>
      </w:r>
      <w:r w:rsidR="00A814C9">
        <w:rPr>
          <w:rFonts w:ascii="Times New Roman" w:hAnsi="Times New Roman" w:cs="Times New Roman"/>
          <w:color w:val="0E101A"/>
        </w:rPr>
        <w:t>.</w:t>
      </w:r>
      <w:r w:rsidRPr="0024187C">
        <w:rPr>
          <w:rFonts w:ascii="Times New Roman" w:hAnsi="Times New Roman" w:cs="Times New Roman"/>
          <w:color w:val="0E101A"/>
        </w:rPr>
        <w:t xml:space="preserve"> They are </w:t>
      </w:r>
      <w:r w:rsidRPr="0024187C">
        <w:rPr>
          <w:rStyle w:val="a4"/>
          <w:rFonts w:ascii="Times New Roman" w:hAnsi="Times New Roman" w:cs="Times New Roman"/>
          <w:b w:val="0"/>
          <w:bCs w:val="0"/>
          <w:color w:val="0E101A"/>
        </w:rPr>
        <w:t>Child mortality rate, Services, value added per worker, Access to electricity, CO2 emissions and GNI per capita,</w:t>
      </w:r>
      <w:r w:rsidR="00A814C9" w:rsidRPr="0024187C">
        <w:rPr>
          <w:rFonts w:ascii="Times New Roman" w:hAnsi="Times New Roman" w:cs="Times New Roman"/>
          <w:color w:val="0E101A"/>
        </w:rPr>
        <w:t xml:space="preserve"> </w:t>
      </w:r>
      <w:r w:rsidRPr="0024187C">
        <w:rPr>
          <w:rFonts w:ascii="Times New Roman" w:hAnsi="Times New Roman" w:cs="Times New Roman"/>
          <w:color w:val="0E101A"/>
        </w:rPr>
        <w:t xml:space="preserve">Countries </w:t>
      </w:r>
      <w:r w:rsidR="00E66DC4" w:rsidRPr="0024187C">
        <w:rPr>
          <w:rFonts w:ascii="Times New Roman" w:hAnsi="Times New Roman" w:cs="Times New Roman"/>
          <w:color w:val="0E101A"/>
        </w:rPr>
        <w:t xml:space="preserve">and regions </w:t>
      </w:r>
      <w:r w:rsidRPr="0024187C">
        <w:rPr>
          <w:rFonts w:ascii="Times New Roman" w:hAnsi="Times New Roman" w:cs="Times New Roman"/>
          <w:color w:val="0E101A"/>
        </w:rPr>
        <w:t xml:space="preserve">should adjust their SDG </w:t>
      </w:r>
      <w:r w:rsidR="00920150" w:rsidRPr="0024187C">
        <w:rPr>
          <w:rFonts w:ascii="Times New Roman" w:hAnsi="Times New Roman" w:cs="Times New Roman"/>
          <w:color w:val="0E101A"/>
        </w:rPr>
        <w:t>priorities and pace</w:t>
      </w:r>
      <w:r w:rsidRPr="0024187C">
        <w:rPr>
          <w:rFonts w:ascii="Times New Roman" w:hAnsi="Times New Roman" w:cs="Times New Roman"/>
          <w:color w:val="0E101A"/>
        </w:rPr>
        <w:t xml:space="preserve"> accordingly.</w:t>
      </w:r>
    </w:p>
    <w:p w14:paraId="0870CDBE" w14:textId="77777777" w:rsidR="007F5908" w:rsidRPr="0024187C" w:rsidRDefault="007F5908" w:rsidP="007F5908">
      <w:pPr>
        <w:pStyle w:val="a3"/>
        <w:spacing w:before="0" w:beforeAutospacing="0" w:after="0" w:afterAutospacing="0"/>
        <w:rPr>
          <w:rFonts w:ascii="Times New Roman" w:hAnsi="Times New Roman" w:cs="Times New Roman"/>
          <w:color w:val="0E101A"/>
        </w:rPr>
      </w:pPr>
    </w:p>
    <w:p w14:paraId="6A91AA84" w14:textId="0B5688AC"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 xml:space="preserve">That's all for </w:t>
      </w:r>
      <w:r w:rsidR="009D7FC1" w:rsidRPr="0024187C">
        <w:rPr>
          <w:rFonts w:ascii="Times New Roman" w:hAnsi="Times New Roman" w:cs="Times New Roman"/>
          <w:color w:val="0E101A"/>
        </w:rPr>
        <w:t>my</w:t>
      </w:r>
      <w:r w:rsidRPr="0024187C">
        <w:rPr>
          <w:rFonts w:ascii="Times New Roman" w:hAnsi="Times New Roman" w:cs="Times New Roman"/>
          <w:color w:val="0E101A"/>
        </w:rPr>
        <w:t xml:space="preserve"> presentation. Thank you for </w:t>
      </w:r>
      <w:r w:rsidR="00F260DA" w:rsidRPr="0024187C">
        <w:rPr>
          <w:rFonts w:ascii="Times New Roman" w:hAnsi="Times New Roman" w:cs="Times New Roman"/>
          <w:color w:val="0E101A"/>
        </w:rPr>
        <w:t xml:space="preserve">your </w:t>
      </w:r>
      <w:r w:rsidRPr="0024187C">
        <w:rPr>
          <w:rFonts w:ascii="Times New Roman" w:hAnsi="Times New Roman" w:cs="Times New Roman"/>
          <w:color w:val="0E101A"/>
        </w:rPr>
        <w:t>listening.</w:t>
      </w:r>
    </w:p>
    <w:p w14:paraId="71478881" w14:textId="77777777" w:rsidR="007F5908" w:rsidRPr="0024187C" w:rsidRDefault="007F5908" w:rsidP="007F5908">
      <w:pPr>
        <w:pStyle w:val="a3"/>
        <w:spacing w:before="0" w:beforeAutospacing="0" w:after="0" w:afterAutospacing="0"/>
        <w:rPr>
          <w:rFonts w:ascii="Times New Roman" w:hAnsi="Times New Roman" w:cs="Times New Roman"/>
          <w:color w:val="0E101A"/>
        </w:rPr>
      </w:pPr>
      <w:r w:rsidRPr="0024187C">
        <w:rPr>
          <w:rFonts w:ascii="Times New Roman" w:hAnsi="Times New Roman" w:cs="Times New Roman"/>
          <w:color w:val="0E101A"/>
        </w:rPr>
        <w:t> </w:t>
      </w:r>
    </w:p>
    <w:p w14:paraId="604CB50C" w14:textId="77777777" w:rsidR="00977D29" w:rsidRDefault="00A814C9"/>
    <w:sectPr w:rsidR="00977D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08"/>
    <w:rsid w:val="00031CB1"/>
    <w:rsid w:val="00042280"/>
    <w:rsid w:val="000B59E5"/>
    <w:rsid w:val="001346F2"/>
    <w:rsid w:val="00193FC1"/>
    <w:rsid w:val="001E1A98"/>
    <w:rsid w:val="00204294"/>
    <w:rsid w:val="0024187C"/>
    <w:rsid w:val="0026161E"/>
    <w:rsid w:val="00266AD5"/>
    <w:rsid w:val="00292624"/>
    <w:rsid w:val="002B5A79"/>
    <w:rsid w:val="002E43F9"/>
    <w:rsid w:val="00305A8D"/>
    <w:rsid w:val="003452EC"/>
    <w:rsid w:val="003C4157"/>
    <w:rsid w:val="003D7FC5"/>
    <w:rsid w:val="00421A6F"/>
    <w:rsid w:val="00440851"/>
    <w:rsid w:val="00473FCA"/>
    <w:rsid w:val="004976BB"/>
    <w:rsid w:val="004D5417"/>
    <w:rsid w:val="004D5904"/>
    <w:rsid w:val="004F1272"/>
    <w:rsid w:val="005E7E09"/>
    <w:rsid w:val="005F1AC3"/>
    <w:rsid w:val="00602904"/>
    <w:rsid w:val="00661631"/>
    <w:rsid w:val="00695F26"/>
    <w:rsid w:val="006C1A55"/>
    <w:rsid w:val="007418CA"/>
    <w:rsid w:val="00750A21"/>
    <w:rsid w:val="00753BCD"/>
    <w:rsid w:val="007A0F05"/>
    <w:rsid w:val="007B5053"/>
    <w:rsid w:val="007C2F73"/>
    <w:rsid w:val="007F5908"/>
    <w:rsid w:val="00856A22"/>
    <w:rsid w:val="008A28E9"/>
    <w:rsid w:val="009123F9"/>
    <w:rsid w:val="00920150"/>
    <w:rsid w:val="009A1328"/>
    <w:rsid w:val="009A7339"/>
    <w:rsid w:val="009C7358"/>
    <w:rsid w:val="009D7FC1"/>
    <w:rsid w:val="009F0850"/>
    <w:rsid w:val="00A814C9"/>
    <w:rsid w:val="00AF3D17"/>
    <w:rsid w:val="00B00646"/>
    <w:rsid w:val="00CF05F1"/>
    <w:rsid w:val="00D06C44"/>
    <w:rsid w:val="00D54CF2"/>
    <w:rsid w:val="00E66DC4"/>
    <w:rsid w:val="00E8273D"/>
    <w:rsid w:val="00F17CA3"/>
    <w:rsid w:val="00F20D30"/>
    <w:rsid w:val="00F260DA"/>
    <w:rsid w:val="00F74A6E"/>
    <w:rsid w:val="00FD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EC063B"/>
  <w15:chartTrackingRefBased/>
  <w15:docId w15:val="{60EB2F89-5EDB-094C-873C-32DD338F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5908"/>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7F5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01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vip399</dc:creator>
  <cp:keywords/>
  <dc:description/>
  <cp:lastModifiedBy>vip399</cp:lastModifiedBy>
  <cp:revision>13</cp:revision>
  <dcterms:created xsi:type="dcterms:W3CDTF">2021-08-07T09:34:00Z</dcterms:created>
  <dcterms:modified xsi:type="dcterms:W3CDTF">2021-08-07T14:58:00Z</dcterms:modified>
</cp:coreProperties>
</file>