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12B7" w14:textId="63899161" w:rsidR="0038688E" w:rsidRDefault="00290048">
      <w:r w:rsidRPr="00290048">
        <w:rPr>
          <w:noProof/>
        </w:rPr>
        <w:drawing>
          <wp:inline distT="0" distB="0" distL="0" distR="0" wp14:anchorId="2C792C2F" wp14:editId="18F9E810">
            <wp:extent cx="5943600" cy="29413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18EC" w14:textId="03154245" w:rsidR="00290048" w:rsidRDefault="00290048">
      <w:r>
        <w:t>Mixer Q Fourier analysis</w:t>
      </w:r>
    </w:p>
    <w:p w14:paraId="619BF973" w14:textId="37BDAD50" w:rsidR="00290048" w:rsidRDefault="00290048"/>
    <w:p w14:paraId="02AE9C33" w14:textId="6D155C15" w:rsidR="00290048" w:rsidRDefault="00290048">
      <w:r w:rsidRPr="00290048">
        <w:rPr>
          <w:noProof/>
        </w:rPr>
        <w:drawing>
          <wp:inline distT="0" distB="0" distL="0" distR="0" wp14:anchorId="5F307F02" wp14:editId="26783852">
            <wp:extent cx="5943600" cy="29406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779B" w14:textId="7CA3E679" w:rsidR="00290048" w:rsidRDefault="00290048">
      <w:r>
        <w:t>Mixer I Fourier analysis</w:t>
      </w:r>
    </w:p>
    <w:p w14:paraId="36CDB3C2" w14:textId="0C75E070" w:rsidR="00290048" w:rsidRDefault="00290048"/>
    <w:p w14:paraId="212FDCB1" w14:textId="2C5C5161" w:rsidR="00290048" w:rsidRDefault="00290048">
      <w:r w:rsidRPr="00290048">
        <w:rPr>
          <w:noProof/>
        </w:rPr>
        <w:lastRenderedPageBreak/>
        <w:drawing>
          <wp:inline distT="0" distB="0" distL="0" distR="0" wp14:anchorId="3897E52F" wp14:editId="205C446F">
            <wp:extent cx="5943600" cy="2983230"/>
            <wp:effectExtent l="0" t="0" r="0" b="762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mixer IQ transient simulation</w:t>
      </w:r>
    </w:p>
    <w:p w14:paraId="6CAAC9DB" w14:textId="6F0ECBAB" w:rsidR="00290048" w:rsidRDefault="00290048"/>
    <w:p w14:paraId="25A85BBB" w14:textId="40B37E4B" w:rsidR="00290048" w:rsidRDefault="00B0014C">
      <w:r w:rsidRPr="00B0014C">
        <w:rPr>
          <w:noProof/>
        </w:rPr>
        <w:drawing>
          <wp:inline distT="0" distB="0" distL="0" distR="0" wp14:anchorId="1E12311D" wp14:editId="68C74BCA">
            <wp:extent cx="5943600" cy="297180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CB07" w14:textId="7BABF7BA" w:rsidR="00B0014C" w:rsidRDefault="00B0014C">
      <w:r>
        <w:t>Subsystem B output</w:t>
      </w:r>
    </w:p>
    <w:p w14:paraId="0F4BA232" w14:textId="639A02F2" w:rsidR="00CD7A1D" w:rsidRDefault="00CD7A1D"/>
    <w:p w14:paraId="266FF341" w14:textId="2FD3C953" w:rsidR="00CD7A1D" w:rsidRDefault="00CD7A1D"/>
    <w:p w14:paraId="6ADF3E48" w14:textId="116534CA" w:rsidR="00CD7A1D" w:rsidRDefault="00CD7A1D"/>
    <w:p w14:paraId="72A6DAC2" w14:textId="06233938" w:rsidR="00CD7A1D" w:rsidRDefault="00CD7A1D"/>
    <w:p w14:paraId="1056CCD3" w14:textId="7AE19853" w:rsidR="00CD7A1D" w:rsidRDefault="00CD7A1D">
      <w:r w:rsidRPr="00CD7A1D">
        <w:lastRenderedPageBreak/>
        <w:drawing>
          <wp:inline distT="0" distB="0" distL="0" distR="0" wp14:anchorId="7A684FE4" wp14:editId="3CD96417">
            <wp:extent cx="5943600" cy="5252085"/>
            <wp:effectExtent l="0" t="0" r="0" b="571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FC4D" w14:textId="4E59918F" w:rsidR="00CD7A1D" w:rsidRDefault="00CD7A1D">
      <w:r>
        <w:t>LO Bias circuit -bias to 2v (FST3253 minimum HIGH)</w:t>
      </w:r>
    </w:p>
    <w:p w14:paraId="5D320772" w14:textId="2AD2C9FB" w:rsidR="00CD7A1D" w:rsidRDefault="00CD7A1D"/>
    <w:p w14:paraId="739B6ADC" w14:textId="4EE7ADA1" w:rsidR="002238B8" w:rsidRDefault="002238B8">
      <w:r w:rsidRPr="002238B8">
        <w:lastRenderedPageBreak/>
        <w:drawing>
          <wp:inline distT="0" distB="0" distL="0" distR="0" wp14:anchorId="5324028F" wp14:editId="78FE4D48">
            <wp:extent cx="5943600" cy="2985770"/>
            <wp:effectExtent l="0" t="0" r="0" b="508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D7AD" w14:textId="39C39E28" w:rsidR="002238B8" w:rsidRDefault="002238B8">
      <w:r>
        <w:t>LO biased signal output (FST3253 max LOW =0.8v, max HIGH=5.5v)</w:t>
      </w:r>
    </w:p>
    <w:p w14:paraId="20974019" w14:textId="75DDBCB9" w:rsidR="002238B8" w:rsidRDefault="00E40B07">
      <w:r w:rsidRPr="00E40B07">
        <w:drawing>
          <wp:inline distT="0" distB="0" distL="0" distR="0" wp14:anchorId="149B03E6" wp14:editId="286CED70">
            <wp:extent cx="5192202" cy="4217000"/>
            <wp:effectExtent l="0" t="0" r="8890" b="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131" cy="422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F9A5" w14:textId="51595CFE" w:rsidR="00E40B07" w:rsidRDefault="00E40B07">
      <w:r>
        <w:t>TX Enable circuits when TXEN LOW (0.8v) with 5v output to disable demux</w:t>
      </w:r>
    </w:p>
    <w:p w14:paraId="6C5163AC" w14:textId="0969B0CD" w:rsidR="00E40B07" w:rsidRDefault="00E40B07"/>
    <w:p w14:paraId="36B070EE" w14:textId="5C8CFED0" w:rsidR="00E40B07" w:rsidRDefault="00E40B07">
      <w:r w:rsidRPr="00E40B07">
        <w:lastRenderedPageBreak/>
        <w:drawing>
          <wp:inline distT="0" distB="0" distL="0" distR="0" wp14:anchorId="28184722" wp14:editId="71105AD4">
            <wp:extent cx="5943600" cy="4378960"/>
            <wp:effectExtent l="0" t="0" r="0" b="254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B52F" w14:textId="370A5618" w:rsidR="00E40B07" w:rsidRDefault="00E40B07" w:rsidP="00E40B07">
      <w:r>
        <w:t xml:space="preserve">TX Enable circuits when TXEN </w:t>
      </w:r>
      <w:r>
        <w:t>HIGH</w:t>
      </w:r>
      <w:r>
        <w:t xml:space="preserve"> (</w:t>
      </w:r>
      <w:r>
        <w:t>3.3</w:t>
      </w:r>
      <w:r>
        <w:t xml:space="preserve">v) with </w:t>
      </w:r>
      <w:r>
        <w:t>14.8mV</w:t>
      </w:r>
      <w:r>
        <w:t xml:space="preserve"> output to </w:t>
      </w:r>
      <w:r>
        <w:t>enable</w:t>
      </w:r>
      <w:r>
        <w:t xml:space="preserve"> demux</w:t>
      </w:r>
    </w:p>
    <w:p w14:paraId="14C4B8F8" w14:textId="5DA98DCF" w:rsidR="00E40B07" w:rsidRDefault="00E40B07"/>
    <w:p w14:paraId="3AF9E040" w14:textId="77777777" w:rsidR="00CD7A1D" w:rsidRDefault="00CD7A1D"/>
    <w:sectPr w:rsidR="00CD7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0"/>
    <w:rsid w:val="001E70B7"/>
    <w:rsid w:val="002238B8"/>
    <w:rsid w:val="00290048"/>
    <w:rsid w:val="0038688E"/>
    <w:rsid w:val="006F525E"/>
    <w:rsid w:val="00A04D40"/>
    <w:rsid w:val="00B0014C"/>
    <w:rsid w:val="00CD7A1D"/>
    <w:rsid w:val="00E4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6CFA"/>
  <w15:chartTrackingRefBased/>
  <w15:docId w15:val="{6EEA3AFB-F5BA-44DC-96B0-996640C8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Zizhen Ji</dc:creator>
  <cp:keywords/>
  <dc:description/>
  <cp:lastModifiedBy>Zizhen Ji</cp:lastModifiedBy>
  <cp:revision>5</cp:revision>
  <dcterms:created xsi:type="dcterms:W3CDTF">2022-02-27T05:43:00Z</dcterms:created>
  <dcterms:modified xsi:type="dcterms:W3CDTF">2022-02-27T06:54:00Z</dcterms:modified>
</cp:coreProperties>
</file>