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03" w:type="dxa"/>
        <w:tblLook w:val="04A0" w:firstRow="1" w:lastRow="0" w:firstColumn="1" w:lastColumn="0" w:noHBand="0" w:noVBand="1"/>
      </w:tblPr>
      <w:tblGrid>
        <w:gridCol w:w="3775"/>
        <w:gridCol w:w="5828"/>
      </w:tblGrid>
      <w:tr w:rsidR="00AF5452" w14:paraId="732288C9" w14:textId="77777777" w:rsidTr="004E53C8">
        <w:trPr>
          <w:trHeight w:val="290"/>
        </w:trPr>
        <w:tc>
          <w:tcPr>
            <w:tcW w:w="3775" w:type="dxa"/>
          </w:tcPr>
          <w:p w14:paraId="41BEABFB" w14:textId="0121CA39" w:rsidR="00AF5452" w:rsidRPr="00C23513" w:rsidRDefault="004F58E2">
            <w:pPr>
              <w:rPr>
                <w:b/>
                <w:bCs/>
                <w:sz w:val="24"/>
                <w:szCs w:val="24"/>
                <w:lang w:val="tr-TR"/>
              </w:rPr>
            </w:pPr>
            <w:r w:rsidRPr="00C23513">
              <w:rPr>
                <w:b/>
                <w:bCs/>
                <w:sz w:val="24"/>
                <w:szCs w:val="24"/>
                <w:lang w:val="tr-TR"/>
              </w:rPr>
              <w:t xml:space="preserve">Use Case </w:t>
            </w:r>
            <w:r w:rsidR="00511FE1" w:rsidRPr="00C23513">
              <w:rPr>
                <w:b/>
                <w:bCs/>
                <w:sz w:val="24"/>
                <w:szCs w:val="24"/>
                <w:lang w:val="tr-TR"/>
              </w:rPr>
              <w:t>ID</w:t>
            </w:r>
          </w:p>
        </w:tc>
        <w:tc>
          <w:tcPr>
            <w:tcW w:w="5828" w:type="dxa"/>
          </w:tcPr>
          <w:p w14:paraId="4AD89D97" w14:textId="1D4AAC96" w:rsidR="00AF5452" w:rsidRDefault="007A17A3">
            <w:r>
              <w:t>BYS-1</w:t>
            </w:r>
            <w:r w:rsidR="009726EC">
              <w:t>4</w:t>
            </w:r>
          </w:p>
        </w:tc>
      </w:tr>
      <w:tr w:rsidR="00AF5452" w14:paraId="50BDEB9B" w14:textId="77777777" w:rsidTr="004E53C8">
        <w:trPr>
          <w:trHeight w:val="290"/>
        </w:trPr>
        <w:tc>
          <w:tcPr>
            <w:tcW w:w="3775" w:type="dxa"/>
          </w:tcPr>
          <w:p w14:paraId="0EE68C8C" w14:textId="3BDE925A" w:rsidR="00AF5452" w:rsidRPr="00C23513" w:rsidRDefault="00511FE1">
            <w:pPr>
              <w:rPr>
                <w:b/>
                <w:bCs/>
                <w:sz w:val="24"/>
                <w:szCs w:val="24"/>
                <w:lang w:val="tr-TR"/>
              </w:rPr>
            </w:pPr>
            <w:r w:rsidRPr="00C23513">
              <w:rPr>
                <w:b/>
                <w:bCs/>
                <w:sz w:val="24"/>
                <w:szCs w:val="24"/>
                <w:lang w:val="tr-TR"/>
              </w:rPr>
              <w:t>Use Case Adı</w:t>
            </w:r>
          </w:p>
        </w:tc>
        <w:tc>
          <w:tcPr>
            <w:tcW w:w="5828" w:type="dxa"/>
          </w:tcPr>
          <w:p w14:paraId="3DAA7E59" w14:textId="41EBECAE" w:rsidR="00AF5452" w:rsidRPr="00CA5D32" w:rsidRDefault="00980A83">
            <w:pPr>
              <w:rPr>
                <w:lang w:val="tr-TR"/>
              </w:rPr>
            </w:pPr>
            <w:r>
              <w:rPr>
                <w:lang w:val="tr-TR"/>
              </w:rPr>
              <w:t xml:space="preserve">Dashboard </w:t>
            </w:r>
            <w:r w:rsidR="00327364">
              <w:rPr>
                <w:lang w:val="tr-TR"/>
              </w:rPr>
              <w:t xml:space="preserve">– (Tüm Kullanıcı Profilleri) </w:t>
            </w:r>
          </w:p>
        </w:tc>
      </w:tr>
      <w:tr w:rsidR="00AF5452" w14:paraId="77713DDE" w14:textId="77777777" w:rsidTr="004E53C8">
        <w:trPr>
          <w:trHeight w:val="290"/>
        </w:trPr>
        <w:tc>
          <w:tcPr>
            <w:tcW w:w="3775" w:type="dxa"/>
          </w:tcPr>
          <w:p w14:paraId="210479E5" w14:textId="0A8C6C12" w:rsidR="00AF5452" w:rsidRPr="00C23513" w:rsidRDefault="00511FE1">
            <w:pPr>
              <w:rPr>
                <w:b/>
                <w:bCs/>
                <w:sz w:val="24"/>
                <w:szCs w:val="24"/>
                <w:lang w:val="tr-TR"/>
              </w:rPr>
            </w:pPr>
            <w:r w:rsidRPr="00C23513">
              <w:rPr>
                <w:b/>
                <w:bCs/>
                <w:sz w:val="24"/>
                <w:szCs w:val="24"/>
                <w:lang w:val="tr-TR"/>
              </w:rPr>
              <w:t>Oluşturan</w:t>
            </w:r>
          </w:p>
        </w:tc>
        <w:tc>
          <w:tcPr>
            <w:tcW w:w="5828" w:type="dxa"/>
          </w:tcPr>
          <w:p w14:paraId="43C4FED6" w14:textId="26A7310E" w:rsidR="00AF5452" w:rsidRDefault="007A17A3">
            <w:r>
              <w:t>Umut Güngörür</w:t>
            </w:r>
          </w:p>
        </w:tc>
      </w:tr>
      <w:tr w:rsidR="00AF5452" w14:paraId="10D7BC82" w14:textId="77777777" w:rsidTr="004E53C8">
        <w:trPr>
          <w:trHeight w:val="290"/>
        </w:trPr>
        <w:tc>
          <w:tcPr>
            <w:tcW w:w="3775" w:type="dxa"/>
          </w:tcPr>
          <w:p w14:paraId="4E5F5D97" w14:textId="2131A00E" w:rsidR="00AF5452" w:rsidRPr="00C23513" w:rsidRDefault="00511FE1">
            <w:pPr>
              <w:rPr>
                <w:b/>
                <w:bCs/>
                <w:sz w:val="24"/>
                <w:szCs w:val="24"/>
                <w:lang w:val="tr-TR"/>
              </w:rPr>
            </w:pPr>
            <w:r w:rsidRPr="00C23513">
              <w:rPr>
                <w:b/>
                <w:bCs/>
                <w:sz w:val="24"/>
                <w:szCs w:val="24"/>
                <w:lang w:val="tr-TR"/>
              </w:rPr>
              <w:t>Oluşturma Tarihi</w:t>
            </w:r>
          </w:p>
        </w:tc>
        <w:tc>
          <w:tcPr>
            <w:tcW w:w="5828" w:type="dxa"/>
          </w:tcPr>
          <w:p w14:paraId="3B965215" w14:textId="6726C504" w:rsidR="00AF5452" w:rsidRDefault="00E046C1">
            <w:r>
              <w:t>2</w:t>
            </w:r>
            <w:r w:rsidR="00B877A3">
              <w:t>1</w:t>
            </w:r>
            <w:r w:rsidR="007A17A3">
              <w:t>/08/2022</w:t>
            </w:r>
          </w:p>
        </w:tc>
      </w:tr>
      <w:tr w:rsidR="00AF5452" w14:paraId="331FB7DE" w14:textId="77777777" w:rsidTr="004E53C8">
        <w:trPr>
          <w:trHeight w:val="297"/>
        </w:trPr>
        <w:tc>
          <w:tcPr>
            <w:tcW w:w="3775" w:type="dxa"/>
          </w:tcPr>
          <w:p w14:paraId="3F6788A4" w14:textId="423B7D59" w:rsidR="00AF5452" w:rsidRPr="00C23513" w:rsidRDefault="00B20E68">
            <w:pPr>
              <w:rPr>
                <w:b/>
                <w:bCs/>
                <w:sz w:val="24"/>
                <w:szCs w:val="24"/>
                <w:lang w:val="tr-TR"/>
              </w:rPr>
            </w:pPr>
            <w:r w:rsidRPr="00C23513">
              <w:rPr>
                <w:b/>
                <w:bCs/>
                <w:sz w:val="24"/>
                <w:szCs w:val="24"/>
                <w:lang w:val="tr-TR"/>
              </w:rPr>
              <w:t>Son Güncelleyen</w:t>
            </w:r>
          </w:p>
        </w:tc>
        <w:tc>
          <w:tcPr>
            <w:tcW w:w="5828" w:type="dxa"/>
          </w:tcPr>
          <w:p w14:paraId="01F1C503" w14:textId="14F41751" w:rsidR="00AF5452" w:rsidRDefault="007A17A3">
            <w:r>
              <w:t>Umut Güngörür</w:t>
            </w:r>
          </w:p>
        </w:tc>
      </w:tr>
      <w:tr w:rsidR="00AF5452" w14:paraId="465BD28A" w14:textId="77777777" w:rsidTr="004E53C8">
        <w:trPr>
          <w:trHeight w:val="290"/>
        </w:trPr>
        <w:tc>
          <w:tcPr>
            <w:tcW w:w="3775" w:type="dxa"/>
          </w:tcPr>
          <w:p w14:paraId="62DD86D5" w14:textId="2413959B" w:rsidR="00AF5452" w:rsidRPr="00C23513" w:rsidRDefault="00B20E68">
            <w:pPr>
              <w:rPr>
                <w:b/>
                <w:bCs/>
                <w:sz w:val="24"/>
                <w:szCs w:val="24"/>
                <w:lang w:val="tr-TR"/>
              </w:rPr>
            </w:pPr>
            <w:r w:rsidRPr="00C23513">
              <w:rPr>
                <w:b/>
                <w:bCs/>
                <w:sz w:val="24"/>
                <w:szCs w:val="24"/>
                <w:lang w:val="tr-TR"/>
              </w:rPr>
              <w:t>Güncelleme Tarihi</w:t>
            </w:r>
          </w:p>
        </w:tc>
        <w:tc>
          <w:tcPr>
            <w:tcW w:w="5828" w:type="dxa"/>
          </w:tcPr>
          <w:p w14:paraId="678A7949" w14:textId="0AE509C2" w:rsidR="00AF5452" w:rsidRDefault="00E046C1">
            <w:r>
              <w:t>2</w:t>
            </w:r>
            <w:r w:rsidR="00B877A3">
              <w:t>1</w:t>
            </w:r>
            <w:r w:rsidR="007A17A3">
              <w:t>/08/2022</w:t>
            </w:r>
          </w:p>
        </w:tc>
      </w:tr>
    </w:tbl>
    <w:p w14:paraId="41E2153B" w14:textId="15D50BCE" w:rsidR="00EE6286" w:rsidRDefault="00EE6286"/>
    <w:tbl>
      <w:tblPr>
        <w:tblStyle w:val="TableGrid"/>
        <w:tblW w:w="9618" w:type="dxa"/>
        <w:tblLook w:val="04A0" w:firstRow="1" w:lastRow="0" w:firstColumn="1" w:lastColumn="0" w:noHBand="0" w:noVBand="1"/>
      </w:tblPr>
      <w:tblGrid>
        <w:gridCol w:w="3775"/>
        <w:gridCol w:w="5843"/>
      </w:tblGrid>
      <w:tr w:rsidR="00AF5452" w14:paraId="2AFF99FB" w14:textId="77777777" w:rsidTr="005D06A3">
        <w:trPr>
          <w:trHeight w:val="279"/>
        </w:trPr>
        <w:tc>
          <w:tcPr>
            <w:tcW w:w="3775" w:type="dxa"/>
          </w:tcPr>
          <w:p w14:paraId="7FE64FAE" w14:textId="0CD19815" w:rsidR="00AF5452" w:rsidRPr="00C23513" w:rsidRDefault="009A56EA">
            <w:pPr>
              <w:rPr>
                <w:b/>
                <w:bCs/>
                <w:sz w:val="24"/>
                <w:szCs w:val="24"/>
                <w:lang w:val="tr-TR"/>
              </w:rPr>
            </w:pPr>
            <w:r w:rsidRPr="00C23513">
              <w:rPr>
                <w:b/>
                <w:bCs/>
                <w:sz w:val="24"/>
                <w:szCs w:val="24"/>
                <w:lang w:val="tr-TR"/>
              </w:rPr>
              <w:t>Yetkili Kullanıcı Profilleri</w:t>
            </w:r>
          </w:p>
        </w:tc>
        <w:tc>
          <w:tcPr>
            <w:tcW w:w="5843" w:type="dxa"/>
          </w:tcPr>
          <w:p w14:paraId="7ADB761E" w14:textId="77777777" w:rsidR="00902DDD" w:rsidRDefault="00E567CF" w:rsidP="00902DDD">
            <w:pPr>
              <w:pStyle w:val="ListParagraph"/>
              <w:numPr>
                <w:ilvl w:val="0"/>
                <w:numId w:val="4"/>
              </w:numPr>
              <w:rPr>
                <w:noProof/>
                <w:lang w:val="tr-TR"/>
              </w:rPr>
            </w:pPr>
            <w:r>
              <w:t xml:space="preserve">Key </w:t>
            </w:r>
            <w:r w:rsidRPr="00F21997">
              <w:rPr>
                <w:lang w:val="tr-TR"/>
              </w:rPr>
              <w:t xml:space="preserve">User (Anahtar Kullanıcı), Talep Oluşturucu, Talep Oluşturucu (FI), </w:t>
            </w:r>
            <w:r w:rsidR="006E1ED4" w:rsidRPr="00F21997">
              <w:rPr>
                <w:lang w:val="tr-TR"/>
              </w:rPr>
              <w:t>Onaylayıcı</w:t>
            </w:r>
            <w:r w:rsidR="00A529D5" w:rsidRPr="00F21997">
              <w:rPr>
                <w:lang w:val="tr-TR"/>
              </w:rPr>
              <w:t xml:space="preserve"> ve Tedarikçi </w:t>
            </w:r>
            <w:r w:rsidR="008A5E2C" w:rsidRPr="00F21997">
              <w:rPr>
                <w:lang w:val="tr-TR"/>
              </w:rPr>
              <w:t>standart k</w:t>
            </w:r>
            <w:r w:rsidR="00A529D5" w:rsidRPr="00F21997">
              <w:rPr>
                <w:lang w:val="tr-TR"/>
              </w:rPr>
              <w:t xml:space="preserve">ullanıcı </w:t>
            </w:r>
            <w:r w:rsidR="008A5E2C" w:rsidRPr="00F21997">
              <w:rPr>
                <w:lang w:val="tr-TR"/>
              </w:rPr>
              <w:t>p</w:t>
            </w:r>
            <w:r w:rsidR="00A529D5" w:rsidRPr="00F21997">
              <w:rPr>
                <w:lang w:val="tr-TR"/>
              </w:rPr>
              <w:t>rofilleri</w:t>
            </w:r>
            <w:r w:rsidR="00773D5A" w:rsidRPr="00F21997">
              <w:rPr>
                <w:lang w:val="tr-TR"/>
              </w:rPr>
              <w:t xml:space="preserve">nin tamamı Dashboard sayfasına erişime sahiptir. Buna karşın </w:t>
            </w:r>
            <w:r w:rsidR="00506B05" w:rsidRPr="00F21997">
              <w:rPr>
                <w:lang w:val="tr-TR"/>
              </w:rPr>
              <w:t xml:space="preserve">bu kullanıcı profillerinden her biri Dashboard sayfasını </w:t>
            </w:r>
            <w:r w:rsidR="00A529D5" w:rsidRPr="00F21997">
              <w:rPr>
                <w:lang w:val="tr-TR"/>
              </w:rPr>
              <w:t>kendi</w:t>
            </w:r>
            <w:r w:rsidR="0099536F" w:rsidRPr="00F21997">
              <w:rPr>
                <w:lang w:val="tr-TR"/>
              </w:rPr>
              <w:t xml:space="preserve"> </w:t>
            </w:r>
            <w:r w:rsidR="005913E8" w:rsidRPr="00F21997">
              <w:rPr>
                <w:lang w:val="tr-TR"/>
              </w:rPr>
              <w:t xml:space="preserve">kullanıcı </w:t>
            </w:r>
            <w:r w:rsidR="00A529D5" w:rsidRPr="00F21997">
              <w:rPr>
                <w:lang w:val="tr-TR"/>
              </w:rPr>
              <w:t>yetki</w:t>
            </w:r>
            <w:r w:rsidR="0099536F" w:rsidRPr="00F21997">
              <w:rPr>
                <w:lang w:val="tr-TR"/>
              </w:rPr>
              <w:t>leri</w:t>
            </w:r>
            <w:r w:rsidR="00506B05" w:rsidRPr="00F21997">
              <w:rPr>
                <w:lang w:val="tr-TR"/>
              </w:rPr>
              <w:t xml:space="preserve">yle </w:t>
            </w:r>
            <w:r w:rsidR="007B3B15" w:rsidRPr="00F21997">
              <w:rPr>
                <w:lang w:val="tr-TR"/>
              </w:rPr>
              <w:t>paralel olacak şekilde</w:t>
            </w:r>
            <w:r w:rsidR="0099536F" w:rsidRPr="00F21997">
              <w:rPr>
                <w:lang w:val="tr-TR"/>
              </w:rPr>
              <w:t xml:space="preserve"> </w:t>
            </w:r>
            <w:r w:rsidR="00C34641" w:rsidRPr="00F21997">
              <w:rPr>
                <w:lang w:val="tr-TR"/>
              </w:rPr>
              <w:t>daha kısıtlı ve</w:t>
            </w:r>
            <w:r w:rsidR="00327364" w:rsidRPr="00F21997">
              <w:rPr>
                <w:lang w:val="tr-TR"/>
              </w:rPr>
              <w:t>ya</w:t>
            </w:r>
            <w:r w:rsidR="00C34641" w:rsidRPr="00F21997">
              <w:rPr>
                <w:lang w:val="tr-TR"/>
              </w:rPr>
              <w:t xml:space="preserve"> daha geniş bir </w:t>
            </w:r>
            <w:r w:rsidR="00567908" w:rsidRPr="00F21997">
              <w:rPr>
                <w:lang w:val="tr-TR"/>
              </w:rPr>
              <w:t>erişim</w:t>
            </w:r>
            <w:r w:rsidR="00845A22" w:rsidRPr="00F21997">
              <w:rPr>
                <w:lang w:val="tr-TR"/>
              </w:rPr>
              <w:t xml:space="preserve"> yetkisiyle görüntüler.</w:t>
            </w:r>
            <w:r w:rsidR="00902DDD">
              <w:rPr>
                <w:lang w:val="tr-TR"/>
              </w:rPr>
              <w:t xml:space="preserve"> Başka bir deyişle </w:t>
            </w:r>
            <w:r w:rsidR="00902DDD" w:rsidRPr="00586000">
              <w:rPr>
                <w:noProof/>
                <w:lang w:val="tr-TR"/>
              </w:rPr>
              <w:t>Dashboard sayfası tüm kullanıcı profilleri için ayrı olarak özelleştirilmiş bir halde genel erişime açıktır.</w:t>
            </w:r>
          </w:p>
          <w:p w14:paraId="0D6ABF58" w14:textId="77777777" w:rsidR="00F21997" w:rsidRPr="00F21997" w:rsidRDefault="00F21997" w:rsidP="00F21997">
            <w:pPr>
              <w:pStyle w:val="ListParagraph"/>
              <w:ind w:left="774"/>
              <w:rPr>
                <w:lang w:val="tr-TR"/>
              </w:rPr>
            </w:pPr>
          </w:p>
          <w:p w14:paraId="73B004E2" w14:textId="77777777" w:rsidR="000C3955" w:rsidRDefault="000C3955" w:rsidP="00F21997">
            <w:pPr>
              <w:pStyle w:val="ListParagraph"/>
              <w:numPr>
                <w:ilvl w:val="0"/>
                <w:numId w:val="4"/>
              </w:numPr>
              <w:rPr>
                <w:noProof/>
                <w:lang w:val="tr-TR"/>
              </w:rPr>
            </w:pPr>
            <w:r>
              <w:rPr>
                <w:noProof/>
                <w:lang w:val="tr-TR"/>
              </w:rPr>
              <w:t>Uygulamadaki tüm kullanıcı profilleri için standart olarak belirlenmiş olan sayfa erişim yetki listesi şu şekildedir;</w:t>
            </w:r>
          </w:p>
          <w:p w14:paraId="42B84857" w14:textId="54A868A9" w:rsidR="000C3955" w:rsidRDefault="000C3955" w:rsidP="00F21997">
            <w:pPr>
              <w:pStyle w:val="ListParagraph"/>
              <w:numPr>
                <w:ilvl w:val="0"/>
                <w:numId w:val="5"/>
              </w:numPr>
              <w:rPr>
                <w:noProof/>
                <w:lang w:val="tr-TR"/>
              </w:rPr>
            </w:pPr>
            <w:r w:rsidRPr="00674F0A">
              <w:rPr>
                <w:b/>
                <w:bCs/>
                <w:noProof/>
                <w:lang w:val="tr-TR"/>
              </w:rPr>
              <w:t>Anahtar Kullanıcı</w:t>
            </w:r>
            <w:r>
              <w:rPr>
                <w:noProof/>
                <w:lang w:val="tr-TR"/>
              </w:rPr>
              <w:t xml:space="preserve"> : Yönetim Paneli, Raporlar sayfası</w:t>
            </w:r>
            <w:r w:rsidR="008F403F">
              <w:rPr>
                <w:noProof/>
                <w:lang w:val="tr-TR"/>
              </w:rPr>
              <w:t xml:space="preserve">, </w:t>
            </w:r>
            <w:r w:rsidR="0034677B">
              <w:rPr>
                <w:noProof/>
                <w:lang w:val="tr-TR"/>
              </w:rPr>
              <w:t xml:space="preserve">Talepler, Teklifler, </w:t>
            </w:r>
            <w:r w:rsidR="00F6021B">
              <w:rPr>
                <w:noProof/>
                <w:lang w:val="tr-TR"/>
              </w:rPr>
              <w:t>Onaylar, Sözleşmeler, Siparişler, Tedarikçiler</w:t>
            </w:r>
            <w:r>
              <w:rPr>
                <w:noProof/>
                <w:lang w:val="tr-TR"/>
              </w:rPr>
              <w:t xml:space="preserve"> ve Ödemeler modülü</w:t>
            </w:r>
            <w:r w:rsidR="00D53112">
              <w:rPr>
                <w:noProof/>
                <w:lang w:val="tr-TR"/>
              </w:rPr>
              <w:t>n</w:t>
            </w:r>
            <w:r w:rsidR="008F403F">
              <w:rPr>
                <w:noProof/>
                <w:lang w:val="tr-TR"/>
              </w:rPr>
              <w:t>ü</w:t>
            </w:r>
            <w:r w:rsidR="00D53112">
              <w:rPr>
                <w:noProof/>
                <w:lang w:val="tr-TR"/>
              </w:rPr>
              <w:t xml:space="preserve">n yalnızca </w:t>
            </w:r>
            <w:r w:rsidR="008F403F">
              <w:rPr>
                <w:noProof/>
                <w:lang w:val="tr-TR"/>
              </w:rPr>
              <w:t>“</w:t>
            </w:r>
            <w:r w:rsidR="00D53112">
              <w:rPr>
                <w:noProof/>
                <w:lang w:val="tr-TR"/>
              </w:rPr>
              <w:t>Ödemeler Listesi</w:t>
            </w:r>
            <w:r w:rsidR="008F403F">
              <w:rPr>
                <w:noProof/>
                <w:lang w:val="tr-TR"/>
              </w:rPr>
              <w:t>”</w:t>
            </w:r>
            <w:r>
              <w:rPr>
                <w:noProof/>
                <w:lang w:val="tr-TR"/>
              </w:rPr>
              <w:t xml:space="preserve"> </w:t>
            </w:r>
            <w:r w:rsidR="008F403F">
              <w:rPr>
                <w:noProof/>
                <w:lang w:val="tr-TR"/>
              </w:rPr>
              <w:t xml:space="preserve">sayfası. </w:t>
            </w:r>
          </w:p>
          <w:p w14:paraId="32BBFD5C" w14:textId="77777777" w:rsidR="000C3955" w:rsidRDefault="000C3955" w:rsidP="00F21997">
            <w:pPr>
              <w:pStyle w:val="ListParagraph"/>
              <w:numPr>
                <w:ilvl w:val="0"/>
                <w:numId w:val="5"/>
              </w:numPr>
              <w:rPr>
                <w:noProof/>
                <w:lang w:val="tr-TR"/>
              </w:rPr>
            </w:pPr>
            <w:r w:rsidRPr="00674F0A">
              <w:rPr>
                <w:b/>
                <w:bCs/>
                <w:noProof/>
                <w:lang w:val="tr-TR"/>
              </w:rPr>
              <w:t>Talep Oluşturucu</w:t>
            </w:r>
            <w:r>
              <w:rPr>
                <w:noProof/>
                <w:lang w:val="tr-TR"/>
              </w:rPr>
              <w:t xml:space="preserve"> : Talepler modülü sayfaları.</w:t>
            </w:r>
          </w:p>
          <w:p w14:paraId="70F37E66" w14:textId="77777777" w:rsidR="000C3955" w:rsidRDefault="000C3955" w:rsidP="00F21997">
            <w:pPr>
              <w:pStyle w:val="ListParagraph"/>
              <w:numPr>
                <w:ilvl w:val="0"/>
                <w:numId w:val="5"/>
              </w:numPr>
              <w:rPr>
                <w:noProof/>
                <w:lang w:val="tr-TR"/>
              </w:rPr>
            </w:pPr>
            <w:r w:rsidRPr="00674F0A">
              <w:rPr>
                <w:b/>
                <w:bCs/>
                <w:noProof/>
                <w:lang w:val="tr-TR"/>
              </w:rPr>
              <w:t>Talep Oluşturucu (FI)</w:t>
            </w:r>
            <w:r>
              <w:rPr>
                <w:noProof/>
                <w:lang w:val="tr-TR"/>
              </w:rPr>
              <w:t xml:space="preserve"> : Talepler ve Ödemeler modülü sayfaları.</w:t>
            </w:r>
          </w:p>
          <w:p w14:paraId="4844EFF0" w14:textId="658643B2" w:rsidR="000C3955" w:rsidRDefault="000C3955" w:rsidP="00F21997">
            <w:pPr>
              <w:pStyle w:val="ListParagraph"/>
              <w:numPr>
                <w:ilvl w:val="0"/>
                <w:numId w:val="5"/>
              </w:numPr>
              <w:rPr>
                <w:noProof/>
                <w:lang w:val="tr-TR"/>
              </w:rPr>
            </w:pPr>
            <w:r w:rsidRPr="00674F0A">
              <w:rPr>
                <w:b/>
                <w:bCs/>
                <w:noProof/>
                <w:lang w:val="tr-TR"/>
              </w:rPr>
              <w:t>Onaylayıcı</w:t>
            </w:r>
            <w:r>
              <w:rPr>
                <w:noProof/>
                <w:lang w:val="tr-TR"/>
              </w:rPr>
              <w:t xml:space="preserve"> : Raporlar sayfası</w:t>
            </w:r>
            <w:r w:rsidR="00CB063F">
              <w:rPr>
                <w:noProof/>
                <w:lang w:val="tr-TR"/>
              </w:rPr>
              <w:t>,</w:t>
            </w:r>
            <w:r>
              <w:rPr>
                <w:noProof/>
                <w:lang w:val="tr-TR"/>
              </w:rPr>
              <w:t xml:space="preserve"> Onaylar, Sözleşmeler</w:t>
            </w:r>
            <w:r w:rsidR="00EE4CB9">
              <w:rPr>
                <w:noProof/>
                <w:lang w:val="tr-TR"/>
              </w:rPr>
              <w:t xml:space="preserve"> </w:t>
            </w:r>
            <w:r>
              <w:rPr>
                <w:noProof/>
                <w:lang w:val="tr-TR"/>
              </w:rPr>
              <w:t>ve Ödemeler modülü sayfaları.</w:t>
            </w:r>
          </w:p>
          <w:p w14:paraId="17B59EC9" w14:textId="7C3F8A41" w:rsidR="000C3955" w:rsidRDefault="000C3955" w:rsidP="00F21997">
            <w:pPr>
              <w:pStyle w:val="ListParagraph"/>
              <w:numPr>
                <w:ilvl w:val="0"/>
                <w:numId w:val="5"/>
              </w:numPr>
              <w:rPr>
                <w:noProof/>
                <w:lang w:val="tr-TR"/>
              </w:rPr>
            </w:pPr>
            <w:r w:rsidRPr="00674F0A">
              <w:rPr>
                <w:b/>
                <w:bCs/>
                <w:noProof/>
                <w:lang w:val="tr-TR"/>
              </w:rPr>
              <w:t xml:space="preserve">Tedarikçi </w:t>
            </w:r>
            <w:r>
              <w:rPr>
                <w:noProof/>
                <w:lang w:val="tr-TR"/>
              </w:rPr>
              <w:t>: Teklifler, Sözleşmeler ve Siparişler modüllerinin Tedarikçi kullanıcısı için tanımlanmış olan sayfaları. Buna ek olarak Tedarikçiler ve Ödemeler modüllerinin Tedarikçi kullanıcı profili versiyonları olan “Müşteriler” ve “Alacaklar” modüllerine ait ilgili sayfalar.</w:t>
            </w:r>
          </w:p>
          <w:p w14:paraId="418BCB35" w14:textId="0D3AA595" w:rsidR="000C3955" w:rsidRDefault="000C3955" w:rsidP="00902DDD">
            <w:pPr>
              <w:pStyle w:val="ListParagraph"/>
              <w:ind w:left="774"/>
            </w:pPr>
          </w:p>
        </w:tc>
      </w:tr>
      <w:tr w:rsidR="00AF5452" w14:paraId="7E08190D" w14:textId="77777777" w:rsidTr="005D06A3">
        <w:trPr>
          <w:trHeight w:val="2596"/>
        </w:trPr>
        <w:tc>
          <w:tcPr>
            <w:tcW w:w="3775" w:type="dxa"/>
          </w:tcPr>
          <w:p w14:paraId="2AC2F0FA" w14:textId="6DA9F9F0" w:rsidR="00AF5452" w:rsidRPr="00C23513" w:rsidRDefault="00380A20">
            <w:pPr>
              <w:rPr>
                <w:b/>
                <w:bCs/>
                <w:sz w:val="24"/>
                <w:szCs w:val="24"/>
                <w:lang w:val="tr-TR"/>
              </w:rPr>
            </w:pPr>
            <w:r>
              <w:rPr>
                <w:b/>
                <w:bCs/>
                <w:sz w:val="24"/>
                <w:szCs w:val="24"/>
                <w:lang w:val="tr-TR"/>
              </w:rPr>
              <w:t>Ana İşlemler</w:t>
            </w:r>
          </w:p>
        </w:tc>
        <w:tc>
          <w:tcPr>
            <w:tcW w:w="5843" w:type="dxa"/>
          </w:tcPr>
          <w:p w14:paraId="6C870ADC" w14:textId="457656CC" w:rsidR="00380A20" w:rsidRDefault="00380A20" w:rsidP="00EC3B97">
            <w:pPr>
              <w:jc w:val="center"/>
              <w:rPr>
                <w:lang w:val="tr-TR"/>
              </w:rPr>
            </w:pPr>
            <w:r>
              <w:rPr>
                <w:lang w:val="tr-TR"/>
              </w:rPr>
              <w:t xml:space="preserve">1) </w:t>
            </w:r>
            <w:r w:rsidR="006643C2">
              <w:rPr>
                <w:noProof/>
              </w:rPr>
              <w:drawing>
                <wp:inline distT="0" distB="0" distL="0" distR="0" wp14:anchorId="1D729257" wp14:editId="4B9B7904">
                  <wp:extent cx="286555" cy="2524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0244" cy="255690"/>
                          </a:xfrm>
                          <a:prstGeom prst="rect">
                            <a:avLst/>
                          </a:prstGeom>
                        </pic:spPr>
                      </pic:pic>
                    </a:graphicData>
                  </a:graphic>
                </wp:inline>
              </w:drawing>
            </w:r>
            <w:r w:rsidR="00474EA0">
              <w:rPr>
                <w:lang w:val="tr-TR"/>
              </w:rPr>
              <w:t>iko</w:t>
            </w:r>
            <w:r w:rsidR="00512EB1">
              <w:rPr>
                <w:lang w:val="tr-TR"/>
              </w:rPr>
              <w:t xml:space="preserve">nuna tıklandığında </w:t>
            </w:r>
            <w:r w:rsidR="008C700B">
              <w:rPr>
                <w:lang w:val="tr-TR"/>
              </w:rPr>
              <w:t xml:space="preserve">uygulama ekranlarının ve temel özelliklerinin nasıl </w:t>
            </w:r>
            <w:r w:rsidR="004C6411">
              <w:rPr>
                <w:lang w:val="tr-TR"/>
              </w:rPr>
              <w:t xml:space="preserve">çalıştığını ve hangi </w:t>
            </w:r>
            <w:r w:rsidR="00DD4B9C">
              <w:rPr>
                <w:lang w:val="tr-TR"/>
              </w:rPr>
              <w:t xml:space="preserve">işlevleri yerine getirdiğini kısa video görselleriyle anlatan “Uygulama Sihirbazı” ’na </w:t>
            </w:r>
            <w:r w:rsidR="003B36FF">
              <w:rPr>
                <w:lang w:val="tr-TR"/>
              </w:rPr>
              <w:t>erişilir.</w:t>
            </w:r>
          </w:p>
          <w:p w14:paraId="67EC98A3" w14:textId="77777777" w:rsidR="004B46B7" w:rsidRDefault="004B46B7" w:rsidP="00EC3B97">
            <w:pPr>
              <w:jc w:val="center"/>
              <w:rPr>
                <w:lang w:val="tr-TR"/>
              </w:rPr>
            </w:pPr>
          </w:p>
          <w:p w14:paraId="2D26FDB2" w14:textId="7C7D144D" w:rsidR="003B36FF" w:rsidRDefault="003B36FF" w:rsidP="00EC3B97">
            <w:pPr>
              <w:jc w:val="center"/>
              <w:rPr>
                <w:lang w:val="tr-TR"/>
              </w:rPr>
            </w:pPr>
            <w:r>
              <w:rPr>
                <w:lang w:val="tr-TR"/>
              </w:rPr>
              <w:t xml:space="preserve">2) </w:t>
            </w:r>
            <w:r w:rsidR="00D7591B">
              <w:rPr>
                <w:noProof/>
              </w:rPr>
              <w:drawing>
                <wp:inline distT="0" distB="0" distL="0" distR="0" wp14:anchorId="3604378E" wp14:editId="6B535FA2">
                  <wp:extent cx="225016" cy="25314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1501" cy="260439"/>
                          </a:xfrm>
                          <a:prstGeom prst="rect">
                            <a:avLst/>
                          </a:prstGeom>
                        </pic:spPr>
                      </pic:pic>
                    </a:graphicData>
                  </a:graphic>
                </wp:inline>
              </w:drawing>
            </w:r>
            <w:r w:rsidR="00474EA0">
              <w:rPr>
                <w:lang w:val="tr-TR"/>
              </w:rPr>
              <w:t>iko</w:t>
            </w:r>
            <w:r w:rsidR="00D7591B">
              <w:rPr>
                <w:lang w:val="tr-TR"/>
              </w:rPr>
              <w:t>nuna tıklandığında “Raporlar” sayfasına erişilir</w:t>
            </w:r>
            <w:r w:rsidR="007742E8">
              <w:rPr>
                <w:lang w:val="tr-TR"/>
              </w:rPr>
              <w:t>. (</w:t>
            </w:r>
            <w:r w:rsidR="00D7591B">
              <w:rPr>
                <w:lang w:val="tr-TR"/>
              </w:rPr>
              <w:t xml:space="preserve">Bu sayfanın tasarımı </w:t>
            </w:r>
            <w:r w:rsidR="00FA382F">
              <w:rPr>
                <w:lang w:val="tr-TR"/>
              </w:rPr>
              <w:t xml:space="preserve">ve içeriği </w:t>
            </w:r>
            <w:r w:rsidR="00D7591B">
              <w:rPr>
                <w:lang w:val="tr-TR"/>
              </w:rPr>
              <w:t xml:space="preserve">henüz tamamlanmamış durumda. </w:t>
            </w:r>
            <w:r w:rsidR="00FA382F">
              <w:rPr>
                <w:lang w:val="tr-TR"/>
              </w:rPr>
              <w:t xml:space="preserve">Tüm özellikler ve modüller tamamlandıktan sonra “Raporlar” sayfası </w:t>
            </w:r>
            <w:r w:rsidR="007742E8">
              <w:rPr>
                <w:lang w:val="tr-TR"/>
              </w:rPr>
              <w:t xml:space="preserve">tamamlanacak.) </w:t>
            </w:r>
          </w:p>
          <w:p w14:paraId="543F3C8A" w14:textId="18728E83" w:rsidR="00C90C5B" w:rsidRDefault="007742E8" w:rsidP="00DC0335">
            <w:pPr>
              <w:jc w:val="center"/>
              <w:rPr>
                <w:lang w:val="tr-TR"/>
              </w:rPr>
            </w:pPr>
            <w:r>
              <w:rPr>
                <w:lang w:val="tr-TR"/>
              </w:rPr>
              <w:t xml:space="preserve">3) </w:t>
            </w:r>
            <w:r w:rsidR="002F2C77">
              <w:rPr>
                <w:noProof/>
              </w:rPr>
              <w:drawing>
                <wp:inline distT="0" distB="0" distL="0" distR="0" wp14:anchorId="4623946D" wp14:editId="4FE4C652">
                  <wp:extent cx="278626" cy="226789"/>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4282" cy="231393"/>
                          </a:xfrm>
                          <a:prstGeom prst="rect">
                            <a:avLst/>
                          </a:prstGeom>
                        </pic:spPr>
                      </pic:pic>
                    </a:graphicData>
                  </a:graphic>
                </wp:inline>
              </w:drawing>
            </w:r>
            <w:r w:rsidR="00474EA0">
              <w:rPr>
                <w:lang w:val="tr-TR"/>
              </w:rPr>
              <w:t>ikonuna</w:t>
            </w:r>
            <w:r w:rsidR="002F2C77">
              <w:rPr>
                <w:lang w:val="tr-TR"/>
              </w:rPr>
              <w:t xml:space="preserve"> tıklandığında</w:t>
            </w:r>
            <w:r w:rsidR="00474EA0">
              <w:rPr>
                <w:lang w:val="tr-TR"/>
              </w:rPr>
              <w:t xml:space="preserve"> </w:t>
            </w:r>
            <w:r w:rsidR="00005C1E">
              <w:rPr>
                <w:lang w:val="tr-TR"/>
              </w:rPr>
              <w:t xml:space="preserve">“Mesajlar” </w:t>
            </w:r>
            <w:r w:rsidR="00305DC1">
              <w:rPr>
                <w:lang w:val="tr-TR"/>
              </w:rPr>
              <w:t xml:space="preserve">modülüne ulaşılır. Kullanıcılar bu modül sayesinde birbirlerine mesaj </w:t>
            </w:r>
            <w:r w:rsidR="006F7861">
              <w:rPr>
                <w:lang w:val="tr-TR"/>
              </w:rPr>
              <w:t xml:space="preserve">gönderebilir, </w:t>
            </w:r>
            <w:r w:rsidR="00B72161">
              <w:rPr>
                <w:lang w:val="tr-TR"/>
              </w:rPr>
              <w:t xml:space="preserve">dosya paylaşımı yapabilir. </w:t>
            </w:r>
            <w:r w:rsidR="00F13C88">
              <w:rPr>
                <w:lang w:val="tr-TR"/>
              </w:rPr>
              <w:t xml:space="preserve">Henüz okunmamış yeni bir ileti alındığında </w:t>
            </w:r>
            <w:r w:rsidR="00AF2666">
              <w:rPr>
                <w:lang w:val="tr-TR"/>
              </w:rPr>
              <w:t>örnek ikon tasarımında olduğu gibi turuncu renkli</w:t>
            </w:r>
            <w:r w:rsidR="00691847">
              <w:rPr>
                <w:lang w:val="tr-TR"/>
              </w:rPr>
              <w:t xml:space="preserve"> bir daire içinde okunmamış ileti adedi gösterilir. </w:t>
            </w:r>
          </w:p>
          <w:p w14:paraId="23305B32" w14:textId="6D24E983" w:rsidR="00CD7F04" w:rsidRDefault="00CD7F04" w:rsidP="00DC0335">
            <w:pPr>
              <w:jc w:val="center"/>
              <w:rPr>
                <w:lang w:val="tr-TR"/>
              </w:rPr>
            </w:pPr>
            <w:r>
              <w:rPr>
                <w:lang w:val="tr-TR"/>
              </w:rPr>
              <w:t xml:space="preserve">4) </w:t>
            </w:r>
            <w:r w:rsidR="006D73DC">
              <w:rPr>
                <w:noProof/>
              </w:rPr>
              <w:drawing>
                <wp:inline distT="0" distB="0" distL="0" distR="0" wp14:anchorId="00C034E2" wp14:editId="64E90254">
                  <wp:extent cx="185124" cy="312396"/>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3272" cy="326145"/>
                          </a:xfrm>
                          <a:prstGeom prst="rect">
                            <a:avLst/>
                          </a:prstGeom>
                        </pic:spPr>
                      </pic:pic>
                    </a:graphicData>
                  </a:graphic>
                </wp:inline>
              </w:drawing>
            </w:r>
            <w:r w:rsidR="006D73DC">
              <w:rPr>
                <w:lang w:val="tr-TR"/>
              </w:rPr>
              <w:t xml:space="preserve"> ikonuna tıklandığında “Bildirimler” modülüne ulaşılır. </w:t>
            </w:r>
            <w:r w:rsidR="008A48D2">
              <w:rPr>
                <w:lang w:val="tr-TR"/>
              </w:rPr>
              <w:t xml:space="preserve">Uygulamada </w:t>
            </w:r>
            <w:r w:rsidR="00782CCE">
              <w:rPr>
                <w:lang w:val="tr-TR"/>
              </w:rPr>
              <w:t xml:space="preserve">belli işlemler yapıldığında </w:t>
            </w:r>
            <w:r w:rsidR="00A36B80">
              <w:rPr>
                <w:lang w:val="tr-TR"/>
              </w:rPr>
              <w:t xml:space="preserve">iş </w:t>
            </w:r>
            <w:r w:rsidR="001D3D57">
              <w:rPr>
                <w:lang w:val="tr-TR"/>
              </w:rPr>
              <w:t>süreç</w:t>
            </w:r>
            <w:r w:rsidR="00A36B80">
              <w:rPr>
                <w:lang w:val="tr-TR"/>
              </w:rPr>
              <w:t>lerindeki tüm paydaşları</w:t>
            </w:r>
            <w:r w:rsidR="001D3D57">
              <w:rPr>
                <w:lang w:val="tr-TR"/>
              </w:rPr>
              <w:t xml:space="preserve"> </w:t>
            </w:r>
            <w:r w:rsidR="005B19F2">
              <w:rPr>
                <w:lang w:val="tr-TR"/>
              </w:rPr>
              <w:t xml:space="preserve">süreçler </w:t>
            </w:r>
            <w:r w:rsidR="001D3D57">
              <w:rPr>
                <w:lang w:val="tr-TR"/>
              </w:rPr>
              <w:t>hakkında bilgilendirme</w:t>
            </w:r>
            <w:r w:rsidR="005B19F2">
              <w:rPr>
                <w:lang w:val="tr-TR"/>
              </w:rPr>
              <w:t xml:space="preserve">k amacıyla otomatik </w:t>
            </w:r>
            <w:r w:rsidR="00782CCE">
              <w:rPr>
                <w:lang w:val="tr-TR"/>
              </w:rPr>
              <w:t xml:space="preserve">bildirimler paylaşılır. </w:t>
            </w:r>
          </w:p>
          <w:p w14:paraId="3C1F3110" w14:textId="13AA1100" w:rsidR="0098505F" w:rsidRDefault="0098505F" w:rsidP="00DC0335">
            <w:pPr>
              <w:jc w:val="center"/>
              <w:rPr>
                <w:lang w:val="tr-TR"/>
              </w:rPr>
            </w:pPr>
          </w:p>
          <w:p w14:paraId="7E5AECD6" w14:textId="013CC4A8" w:rsidR="0098505F" w:rsidRDefault="0098505F" w:rsidP="00DC0335">
            <w:pPr>
              <w:jc w:val="center"/>
              <w:rPr>
                <w:lang w:val="tr-TR"/>
              </w:rPr>
            </w:pPr>
          </w:p>
          <w:p w14:paraId="13511EB3" w14:textId="360309B4" w:rsidR="0098505F" w:rsidRDefault="0098505F" w:rsidP="0098505F">
            <w:pPr>
              <w:jc w:val="center"/>
              <w:rPr>
                <w:lang w:val="tr-TR"/>
              </w:rPr>
            </w:pPr>
            <w:r>
              <w:rPr>
                <w:lang w:val="tr-TR"/>
              </w:rPr>
              <w:lastRenderedPageBreak/>
              <w:t xml:space="preserve">5) </w:t>
            </w:r>
            <w:r>
              <w:rPr>
                <w:noProof/>
              </w:rPr>
              <w:drawing>
                <wp:inline distT="0" distB="0" distL="0" distR="0" wp14:anchorId="396670FD" wp14:editId="6CD2944D">
                  <wp:extent cx="268278" cy="3697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0331" cy="372619"/>
                          </a:xfrm>
                          <a:prstGeom prst="rect">
                            <a:avLst/>
                          </a:prstGeom>
                        </pic:spPr>
                      </pic:pic>
                    </a:graphicData>
                  </a:graphic>
                </wp:inline>
              </w:drawing>
            </w:r>
            <w:r>
              <w:rPr>
                <w:lang w:val="tr-TR"/>
              </w:rPr>
              <w:t xml:space="preserve"> ikonuna tıklandığında “Yönetim Paneli” sayfasına ulaşılır.</w:t>
            </w:r>
          </w:p>
          <w:p w14:paraId="2D980F3D" w14:textId="3D8D70A0" w:rsidR="00300A5D" w:rsidRDefault="00300A5D" w:rsidP="0098505F">
            <w:pPr>
              <w:jc w:val="center"/>
              <w:rPr>
                <w:lang w:val="tr-TR"/>
              </w:rPr>
            </w:pPr>
          </w:p>
          <w:p w14:paraId="76267F51" w14:textId="7A6DB30E" w:rsidR="00300A5D" w:rsidRDefault="00300A5D" w:rsidP="0098505F">
            <w:pPr>
              <w:jc w:val="center"/>
              <w:rPr>
                <w:lang w:val="tr-TR"/>
              </w:rPr>
            </w:pPr>
            <w:r>
              <w:rPr>
                <w:lang w:val="tr-TR"/>
              </w:rPr>
              <w:t xml:space="preserve">6) </w:t>
            </w:r>
            <w:r>
              <w:rPr>
                <w:noProof/>
              </w:rPr>
              <w:drawing>
                <wp:inline distT="0" distB="0" distL="0" distR="0" wp14:anchorId="5C84FB86" wp14:editId="51D705F9">
                  <wp:extent cx="802204" cy="242276"/>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46476" cy="255647"/>
                          </a:xfrm>
                          <a:prstGeom prst="rect">
                            <a:avLst/>
                          </a:prstGeom>
                        </pic:spPr>
                      </pic:pic>
                    </a:graphicData>
                  </a:graphic>
                </wp:inline>
              </w:drawing>
            </w:r>
            <w:r>
              <w:rPr>
                <w:lang w:val="tr-TR"/>
              </w:rPr>
              <w:t xml:space="preserve"> aşağı yönlü ok ikonuna tıklandığında </w:t>
            </w:r>
            <w:r w:rsidR="006F7C09">
              <w:rPr>
                <w:lang w:val="tr-TR"/>
              </w:rPr>
              <w:t xml:space="preserve">“Kullanıcı Ayarları” sayfasına ulaşılır. </w:t>
            </w:r>
          </w:p>
          <w:p w14:paraId="5D7B16EC" w14:textId="562B38DF" w:rsidR="006F7C09" w:rsidRDefault="006F7C09" w:rsidP="0098505F">
            <w:pPr>
              <w:jc w:val="center"/>
              <w:rPr>
                <w:lang w:val="tr-TR"/>
              </w:rPr>
            </w:pPr>
          </w:p>
          <w:p w14:paraId="16ABC6EA" w14:textId="77777777" w:rsidR="00FA623A" w:rsidRDefault="006F7C09" w:rsidP="0098505F">
            <w:pPr>
              <w:jc w:val="center"/>
              <w:rPr>
                <w:lang w:val="tr-TR"/>
              </w:rPr>
            </w:pPr>
            <w:r>
              <w:rPr>
                <w:lang w:val="tr-TR"/>
              </w:rPr>
              <w:t xml:space="preserve">7) </w:t>
            </w:r>
            <w:r w:rsidR="00710043">
              <w:rPr>
                <w:noProof/>
              </w:rPr>
              <w:drawing>
                <wp:inline distT="0" distB="0" distL="0" distR="0" wp14:anchorId="4B6E2C3A" wp14:editId="111B1F7E">
                  <wp:extent cx="812757" cy="601753"/>
                  <wp:effectExtent l="0" t="0" r="698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43770" cy="624714"/>
                          </a:xfrm>
                          <a:prstGeom prst="rect">
                            <a:avLst/>
                          </a:prstGeom>
                        </pic:spPr>
                      </pic:pic>
                    </a:graphicData>
                  </a:graphic>
                </wp:inline>
              </w:drawing>
            </w:r>
            <w:r w:rsidR="00710043">
              <w:rPr>
                <w:lang w:val="tr-TR"/>
              </w:rPr>
              <w:t xml:space="preserve"> </w:t>
            </w:r>
            <w:r w:rsidR="00DF5C06">
              <w:rPr>
                <w:lang w:val="tr-TR"/>
              </w:rPr>
              <w:t xml:space="preserve"> </w:t>
            </w:r>
            <w:r w:rsidR="00023097">
              <w:rPr>
                <w:lang w:val="tr-TR"/>
              </w:rPr>
              <w:t>Sol yönlü</w:t>
            </w:r>
            <w:r w:rsidR="00DF5C06">
              <w:rPr>
                <w:lang w:val="tr-TR"/>
              </w:rPr>
              <w:t xml:space="preserve"> </w:t>
            </w:r>
            <w:r w:rsidR="00023097">
              <w:rPr>
                <w:lang w:val="tr-TR"/>
              </w:rPr>
              <w:t>“</w:t>
            </w:r>
            <w:r w:rsidR="00DF5C06">
              <w:rPr>
                <w:lang w:val="tr-TR"/>
              </w:rPr>
              <w:t>ok</w:t>
            </w:r>
            <w:r w:rsidR="00023097">
              <w:rPr>
                <w:lang w:val="tr-TR"/>
              </w:rPr>
              <w:t xml:space="preserve">” ikonuna tıklandığında </w:t>
            </w:r>
            <w:r w:rsidR="00A50A96">
              <w:rPr>
                <w:lang w:val="tr-TR"/>
              </w:rPr>
              <w:t xml:space="preserve">“Dashboard” ekranının sol bölümünde yer alan modüllerin listelendiği alan simge durumuna küçülür (aşağıdaki </w:t>
            </w:r>
            <w:r w:rsidR="00FA623A">
              <w:rPr>
                <w:lang w:val="tr-TR"/>
              </w:rPr>
              <w:t>ikinci sayfa taslağı görüntüsünde olduğu şekilde).</w:t>
            </w:r>
          </w:p>
          <w:p w14:paraId="6BAF246E" w14:textId="77777777" w:rsidR="00FA623A" w:rsidRDefault="00FA623A" w:rsidP="0098505F">
            <w:pPr>
              <w:jc w:val="center"/>
              <w:rPr>
                <w:lang w:val="tr-TR"/>
              </w:rPr>
            </w:pPr>
          </w:p>
          <w:p w14:paraId="4143F352" w14:textId="77777777" w:rsidR="00D30B1E" w:rsidRDefault="00FA623A" w:rsidP="0098505F">
            <w:pPr>
              <w:jc w:val="center"/>
              <w:rPr>
                <w:lang w:val="tr-TR"/>
              </w:rPr>
            </w:pPr>
            <w:r>
              <w:rPr>
                <w:lang w:val="tr-TR"/>
              </w:rPr>
              <w:t xml:space="preserve">8)  </w:t>
            </w:r>
            <w:r w:rsidR="00165F8E">
              <w:rPr>
                <w:noProof/>
              </w:rPr>
              <w:drawing>
                <wp:inline distT="0" distB="0" distL="0" distR="0" wp14:anchorId="29DAB2A0" wp14:editId="1FB2C8F7">
                  <wp:extent cx="751715" cy="2371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70849" cy="243184"/>
                          </a:xfrm>
                          <a:prstGeom prst="rect">
                            <a:avLst/>
                          </a:prstGeom>
                        </pic:spPr>
                      </pic:pic>
                    </a:graphicData>
                  </a:graphic>
                </wp:inline>
              </w:drawing>
            </w:r>
            <w:r w:rsidR="00DF5C06">
              <w:rPr>
                <w:lang w:val="tr-TR"/>
              </w:rPr>
              <w:t xml:space="preserve"> </w:t>
            </w:r>
            <w:r w:rsidR="00165F8E">
              <w:rPr>
                <w:lang w:val="tr-TR"/>
              </w:rPr>
              <w:t xml:space="preserve"> </w:t>
            </w:r>
            <w:r w:rsidR="00182A2D">
              <w:rPr>
                <w:lang w:val="tr-TR"/>
              </w:rPr>
              <w:t xml:space="preserve">fonksiyonu üzerinden “Dashboard” ekranının sol bölümünde yer alan modüllerin alt sayfalarına </w:t>
            </w:r>
            <w:r w:rsidR="00B212FE">
              <w:rPr>
                <w:lang w:val="tr-TR"/>
              </w:rPr>
              <w:t xml:space="preserve">ulaşılır. </w:t>
            </w:r>
          </w:p>
          <w:p w14:paraId="616DB45C" w14:textId="77777777" w:rsidR="00D30B1E" w:rsidRDefault="00D30B1E" w:rsidP="0098505F">
            <w:pPr>
              <w:jc w:val="center"/>
              <w:rPr>
                <w:lang w:val="tr-TR"/>
              </w:rPr>
            </w:pPr>
          </w:p>
          <w:p w14:paraId="53319462" w14:textId="6167C674" w:rsidR="006F7C09" w:rsidRDefault="00D30B1E" w:rsidP="0098505F">
            <w:pPr>
              <w:jc w:val="center"/>
              <w:rPr>
                <w:lang w:val="tr-TR"/>
              </w:rPr>
            </w:pPr>
            <w:r>
              <w:rPr>
                <w:lang w:val="tr-TR"/>
              </w:rPr>
              <w:t xml:space="preserve">9) </w:t>
            </w:r>
            <w:r>
              <w:rPr>
                <w:noProof/>
              </w:rPr>
              <w:drawing>
                <wp:inline distT="0" distB="0" distL="0" distR="0" wp14:anchorId="22EBFD1C" wp14:editId="568BA6FC">
                  <wp:extent cx="887597" cy="224393"/>
                  <wp:effectExtent l="0" t="0" r="825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25246" cy="233911"/>
                          </a:xfrm>
                          <a:prstGeom prst="rect">
                            <a:avLst/>
                          </a:prstGeom>
                        </pic:spPr>
                      </pic:pic>
                    </a:graphicData>
                  </a:graphic>
                </wp:inline>
              </w:drawing>
            </w:r>
            <w:r w:rsidR="00182A2D">
              <w:rPr>
                <w:lang w:val="tr-TR"/>
              </w:rPr>
              <w:t xml:space="preserve"> </w:t>
            </w:r>
            <w:r>
              <w:rPr>
                <w:lang w:val="tr-TR"/>
              </w:rPr>
              <w:t xml:space="preserve"> </w:t>
            </w:r>
            <w:r w:rsidR="00C807FC">
              <w:rPr>
                <w:lang w:val="tr-TR"/>
              </w:rPr>
              <w:t xml:space="preserve">aşağı yönlü ok ikonuna tıklandığında </w:t>
            </w:r>
            <w:r w:rsidR="00DA6A9A">
              <w:rPr>
                <w:lang w:val="tr-TR"/>
              </w:rPr>
              <w:t xml:space="preserve">her bir modüle ait alt sayfalar açılır. </w:t>
            </w:r>
          </w:p>
          <w:p w14:paraId="65352BED" w14:textId="43E3107E" w:rsidR="00153B62" w:rsidRDefault="00153B62" w:rsidP="0098505F">
            <w:pPr>
              <w:jc w:val="center"/>
              <w:rPr>
                <w:lang w:val="tr-TR"/>
              </w:rPr>
            </w:pPr>
          </w:p>
          <w:p w14:paraId="78FC931A" w14:textId="0199FB4D" w:rsidR="00153B62" w:rsidRDefault="00153B62" w:rsidP="0098505F">
            <w:pPr>
              <w:jc w:val="center"/>
              <w:rPr>
                <w:lang w:val="tr-TR"/>
              </w:rPr>
            </w:pPr>
            <w:r>
              <w:rPr>
                <w:lang w:val="tr-TR"/>
              </w:rPr>
              <w:t xml:space="preserve">10) </w:t>
            </w:r>
            <w:r w:rsidR="00EC4789">
              <w:rPr>
                <w:noProof/>
              </w:rPr>
              <w:drawing>
                <wp:inline distT="0" distB="0" distL="0" distR="0" wp14:anchorId="68D1F2DD" wp14:editId="499CF87A">
                  <wp:extent cx="903180" cy="302930"/>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29589" cy="311788"/>
                          </a:xfrm>
                          <a:prstGeom prst="rect">
                            <a:avLst/>
                          </a:prstGeom>
                        </pic:spPr>
                      </pic:pic>
                    </a:graphicData>
                  </a:graphic>
                </wp:inline>
              </w:drawing>
            </w:r>
            <w:r w:rsidR="00D73A66">
              <w:rPr>
                <w:lang w:val="tr-TR"/>
              </w:rPr>
              <w:t xml:space="preserve"> butonuna tıklandığında “Dashboard” sayfasına ulaşılır. </w:t>
            </w:r>
          </w:p>
          <w:p w14:paraId="0B4A5825" w14:textId="7E148701" w:rsidR="00F8113D" w:rsidRDefault="00F8113D" w:rsidP="0098505F">
            <w:pPr>
              <w:jc w:val="center"/>
              <w:rPr>
                <w:lang w:val="tr-TR"/>
              </w:rPr>
            </w:pPr>
          </w:p>
          <w:p w14:paraId="3E6C53FF" w14:textId="77777777" w:rsidR="002D680A" w:rsidRDefault="00F8113D" w:rsidP="0098505F">
            <w:pPr>
              <w:jc w:val="center"/>
              <w:rPr>
                <w:lang w:val="tr-TR"/>
              </w:rPr>
            </w:pPr>
            <w:r>
              <w:rPr>
                <w:lang w:val="tr-TR"/>
              </w:rPr>
              <w:t xml:space="preserve">11) </w:t>
            </w:r>
            <w:r w:rsidR="00A52938">
              <w:rPr>
                <w:lang w:val="tr-TR"/>
              </w:rPr>
              <w:t xml:space="preserve">Dashboard ekranındaki </w:t>
            </w:r>
            <w:r w:rsidR="00126752">
              <w:rPr>
                <w:lang w:val="tr-TR"/>
              </w:rPr>
              <w:t>“Analitik Raporlar” bölümün</w:t>
            </w:r>
            <w:r w:rsidR="00F71273">
              <w:rPr>
                <w:lang w:val="tr-TR"/>
              </w:rPr>
              <w:t>d</w:t>
            </w:r>
            <w:r w:rsidR="00126752">
              <w:rPr>
                <w:lang w:val="tr-TR"/>
              </w:rPr>
              <w:t xml:space="preserve">e </w:t>
            </w:r>
            <w:r w:rsidR="00B76C9D">
              <w:rPr>
                <w:lang w:val="tr-TR"/>
              </w:rPr>
              <w:t xml:space="preserve">uygulamanın </w:t>
            </w:r>
            <w:r w:rsidR="006A1F1D">
              <w:rPr>
                <w:lang w:val="tr-TR"/>
              </w:rPr>
              <w:t>“Raporlar”</w:t>
            </w:r>
            <w:r w:rsidR="00F71273">
              <w:rPr>
                <w:lang w:val="tr-TR"/>
              </w:rPr>
              <w:t xml:space="preserve"> modülünde</w:t>
            </w:r>
            <w:r w:rsidR="00A52938">
              <w:rPr>
                <w:lang w:val="tr-TR"/>
              </w:rPr>
              <w:t>ki</w:t>
            </w:r>
            <w:r w:rsidR="00D84751">
              <w:rPr>
                <w:lang w:val="tr-TR"/>
              </w:rPr>
              <w:t xml:space="preserve"> standart analitik rapor şablonları</w:t>
            </w:r>
            <w:r w:rsidR="003F3BBF">
              <w:rPr>
                <w:lang w:val="tr-TR"/>
              </w:rPr>
              <w:t xml:space="preserve"> arasından her bir kullanıcı tarafından </w:t>
            </w:r>
            <w:r w:rsidR="002D680A">
              <w:rPr>
                <w:lang w:val="tr-TR"/>
              </w:rPr>
              <w:t xml:space="preserve">özel olarak </w:t>
            </w:r>
            <w:r w:rsidR="003F3BBF">
              <w:rPr>
                <w:lang w:val="tr-TR"/>
              </w:rPr>
              <w:t xml:space="preserve">tercih edilen </w:t>
            </w:r>
            <w:r w:rsidR="004C3614">
              <w:rPr>
                <w:lang w:val="tr-TR"/>
              </w:rPr>
              <w:t xml:space="preserve">maksimum 2 adet </w:t>
            </w:r>
            <w:r w:rsidR="00562CE5">
              <w:rPr>
                <w:lang w:val="tr-TR"/>
              </w:rPr>
              <w:t>rapor şablon</w:t>
            </w:r>
            <w:r w:rsidR="004C3614">
              <w:rPr>
                <w:lang w:val="tr-TR"/>
              </w:rPr>
              <w:t>u</w:t>
            </w:r>
            <w:r w:rsidR="00562CE5">
              <w:rPr>
                <w:lang w:val="tr-TR"/>
              </w:rPr>
              <w:t xml:space="preserve"> görüntüle</w:t>
            </w:r>
            <w:r w:rsidR="00E40E07">
              <w:rPr>
                <w:lang w:val="tr-TR"/>
              </w:rPr>
              <w:t>nebilir.</w:t>
            </w:r>
          </w:p>
          <w:p w14:paraId="7BD0046F" w14:textId="77777777" w:rsidR="002D680A" w:rsidRDefault="002D680A" w:rsidP="0098505F">
            <w:pPr>
              <w:jc w:val="center"/>
              <w:rPr>
                <w:lang w:val="tr-TR"/>
              </w:rPr>
            </w:pPr>
          </w:p>
          <w:p w14:paraId="748C2EDE" w14:textId="150861DC" w:rsidR="00F8113D" w:rsidRDefault="002D680A" w:rsidP="0098505F">
            <w:pPr>
              <w:jc w:val="center"/>
              <w:rPr>
                <w:lang w:val="tr-TR"/>
              </w:rPr>
            </w:pPr>
            <w:r>
              <w:rPr>
                <w:lang w:val="tr-TR"/>
              </w:rPr>
              <w:t xml:space="preserve">12) </w:t>
            </w:r>
            <w:r w:rsidR="001F692B">
              <w:rPr>
                <w:lang w:val="tr-TR"/>
              </w:rPr>
              <w:t xml:space="preserve">Dashboard ekranındaki “Güncel Veriler” bölümünde </w:t>
            </w:r>
            <w:r w:rsidR="006E22C9">
              <w:rPr>
                <w:lang w:val="tr-TR"/>
              </w:rPr>
              <w:t xml:space="preserve">Dashboard ekranındaki </w:t>
            </w:r>
            <w:r w:rsidR="00F2219B">
              <w:rPr>
                <w:lang w:val="tr-TR"/>
              </w:rPr>
              <w:t xml:space="preserve">ekran boyutlarının mümkün kıldığı sayıda bilgi trend grafiği görüntülenebilir. </w:t>
            </w:r>
            <w:r w:rsidR="004A316A">
              <w:rPr>
                <w:lang w:val="tr-TR"/>
              </w:rPr>
              <w:t xml:space="preserve">Uygulamadaki standart kullanıcı yetkileri dağılımı gereği </w:t>
            </w:r>
            <w:r w:rsidR="00D2727C">
              <w:rPr>
                <w:lang w:val="tr-TR"/>
              </w:rPr>
              <w:t>“Analitik Raporlar” bölümü</w:t>
            </w:r>
            <w:r w:rsidR="004A316A">
              <w:rPr>
                <w:lang w:val="tr-TR"/>
              </w:rPr>
              <w:t xml:space="preserve"> yalnızca </w:t>
            </w:r>
            <w:r w:rsidR="00DB622C">
              <w:rPr>
                <w:lang w:val="tr-TR"/>
              </w:rPr>
              <w:t xml:space="preserve">“Anahtar Kullanıcı” ve “Onaylayıcı” profili tarafından görüntülenebileceği için </w:t>
            </w:r>
            <w:r w:rsidR="00DF3C30">
              <w:rPr>
                <w:lang w:val="tr-TR"/>
              </w:rPr>
              <w:t xml:space="preserve">diğer kullanıcı profilleri “Güncel Veriler” bölümünde daha çok sayıda </w:t>
            </w:r>
            <w:r w:rsidR="00066F75">
              <w:rPr>
                <w:lang w:val="tr-TR"/>
              </w:rPr>
              <w:t xml:space="preserve">bilgi trend grafiği görüntüleyebilir. </w:t>
            </w:r>
            <w:r w:rsidR="00B35196">
              <w:rPr>
                <w:lang w:val="tr-TR"/>
              </w:rPr>
              <w:t xml:space="preserve">Bu alanda görüntülenebilecek veriler </w:t>
            </w:r>
            <w:r w:rsidR="00AA2696">
              <w:rPr>
                <w:lang w:val="tr-TR"/>
              </w:rPr>
              <w:t xml:space="preserve">güncel döviz </w:t>
            </w:r>
            <w:r w:rsidR="003C30B3">
              <w:rPr>
                <w:lang w:val="tr-TR"/>
              </w:rPr>
              <w:t xml:space="preserve">trend </w:t>
            </w:r>
            <w:r w:rsidR="00AA2696">
              <w:rPr>
                <w:lang w:val="tr-TR"/>
              </w:rPr>
              <w:t xml:space="preserve">grafikleri (USD, EUR, </w:t>
            </w:r>
            <w:r w:rsidR="003B49FA">
              <w:rPr>
                <w:lang w:val="tr-TR"/>
              </w:rPr>
              <w:t>GBP, vb.)</w:t>
            </w:r>
            <w:r w:rsidR="007F4F5A">
              <w:rPr>
                <w:lang w:val="tr-TR"/>
              </w:rPr>
              <w:t xml:space="preserve">, </w:t>
            </w:r>
            <w:r w:rsidR="003C30B3">
              <w:rPr>
                <w:lang w:val="tr-TR"/>
              </w:rPr>
              <w:t>makroekonomik veriler (</w:t>
            </w:r>
            <w:r w:rsidR="007F4F5A">
              <w:rPr>
                <w:lang w:val="tr-TR"/>
              </w:rPr>
              <w:t xml:space="preserve">enflasyon, faiz, </w:t>
            </w:r>
            <w:r w:rsidR="003C30B3">
              <w:rPr>
                <w:lang w:val="tr-TR"/>
              </w:rPr>
              <w:t xml:space="preserve">büyüme, </w:t>
            </w:r>
            <w:r w:rsidR="007F4F5A">
              <w:rPr>
                <w:lang w:val="tr-TR"/>
              </w:rPr>
              <w:t>GS</w:t>
            </w:r>
            <w:r w:rsidR="003C30B3">
              <w:rPr>
                <w:lang w:val="tr-TR"/>
              </w:rPr>
              <w:t xml:space="preserve">MH verileri, vb.) </w:t>
            </w:r>
            <w:r w:rsidR="003B49FA">
              <w:rPr>
                <w:lang w:val="tr-TR"/>
              </w:rPr>
              <w:t>ve</w:t>
            </w:r>
            <w:r w:rsidR="003C30B3">
              <w:rPr>
                <w:lang w:val="tr-TR"/>
              </w:rPr>
              <w:t>ya</w:t>
            </w:r>
            <w:r w:rsidR="003B49FA">
              <w:rPr>
                <w:lang w:val="tr-TR"/>
              </w:rPr>
              <w:t xml:space="preserve"> bazı emtia</w:t>
            </w:r>
            <w:r w:rsidR="002B3576">
              <w:rPr>
                <w:lang w:val="tr-TR"/>
              </w:rPr>
              <w:t xml:space="preserve"> / hammadde</w:t>
            </w:r>
            <w:r w:rsidR="003B49FA">
              <w:rPr>
                <w:lang w:val="tr-TR"/>
              </w:rPr>
              <w:t xml:space="preserve"> grafikleri (Brent Petrol, </w:t>
            </w:r>
            <w:r w:rsidR="00FF041B">
              <w:rPr>
                <w:lang w:val="tr-TR"/>
              </w:rPr>
              <w:t>P</w:t>
            </w:r>
            <w:r w:rsidR="003C30B3">
              <w:rPr>
                <w:lang w:val="tr-TR"/>
              </w:rPr>
              <w:t>olipropilen</w:t>
            </w:r>
            <w:r w:rsidR="00D46669">
              <w:rPr>
                <w:lang w:val="tr-TR"/>
              </w:rPr>
              <w:t xml:space="preserve"> / Polietilen </w:t>
            </w:r>
            <w:r w:rsidR="00FF041B">
              <w:rPr>
                <w:lang w:val="tr-TR"/>
              </w:rPr>
              <w:t xml:space="preserve">, Kereste, Kağıt fiyatları, </w:t>
            </w:r>
            <w:r w:rsidR="00D24797">
              <w:rPr>
                <w:lang w:val="tr-TR"/>
              </w:rPr>
              <w:t>Doğal Gaz,</w:t>
            </w:r>
            <w:r w:rsidR="002B3576">
              <w:rPr>
                <w:lang w:val="tr-TR"/>
              </w:rPr>
              <w:t xml:space="preserve"> </w:t>
            </w:r>
            <w:r w:rsidR="00DD6878">
              <w:rPr>
                <w:lang w:val="tr-TR"/>
              </w:rPr>
              <w:t xml:space="preserve">petrokimya ürünleri, </w:t>
            </w:r>
            <w:r w:rsidR="002B3576">
              <w:rPr>
                <w:lang w:val="tr-TR"/>
              </w:rPr>
              <w:t xml:space="preserve">bazı </w:t>
            </w:r>
            <w:r w:rsidR="00DD6878">
              <w:rPr>
                <w:lang w:val="tr-TR"/>
              </w:rPr>
              <w:t xml:space="preserve">diğer </w:t>
            </w:r>
            <w:r w:rsidR="002B3576">
              <w:rPr>
                <w:lang w:val="tr-TR"/>
              </w:rPr>
              <w:t>kimyasallar, vb.) olabilir.</w:t>
            </w:r>
            <w:r w:rsidR="00D24797">
              <w:rPr>
                <w:lang w:val="tr-TR"/>
              </w:rPr>
              <w:t xml:space="preserve"> </w:t>
            </w:r>
            <w:r w:rsidR="004A316A">
              <w:rPr>
                <w:lang w:val="tr-TR"/>
              </w:rPr>
              <w:t xml:space="preserve"> </w:t>
            </w:r>
            <w:r w:rsidR="00F2219B">
              <w:rPr>
                <w:lang w:val="tr-TR"/>
              </w:rPr>
              <w:t xml:space="preserve"> </w:t>
            </w:r>
            <w:r w:rsidR="00E40E07">
              <w:rPr>
                <w:lang w:val="tr-TR"/>
              </w:rPr>
              <w:t xml:space="preserve"> </w:t>
            </w:r>
            <w:r w:rsidR="006A1F1D">
              <w:rPr>
                <w:lang w:val="tr-TR"/>
              </w:rPr>
              <w:t xml:space="preserve"> </w:t>
            </w:r>
          </w:p>
          <w:p w14:paraId="13A3628B" w14:textId="4D9B274B" w:rsidR="00DC0335" w:rsidRPr="008E4148" w:rsidRDefault="00DC0335" w:rsidP="00DC0335">
            <w:pPr>
              <w:jc w:val="center"/>
              <w:rPr>
                <w:lang w:val="tr-TR"/>
              </w:rPr>
            </w:pPr>
          </w:p>
        </w:tc>
      </w:tr>
      <w:tr w:rsidR="00AF5452" w14:paraId="23970B79" w14:textId="77777777" w:rsidTr="00C51BF9">
        <w:trPr>
          <w:trHeight w:val="373"/>
        </w:trPr>
        <w:tc>
          <w:tcPr>
            <w:tcW w:w="3775" w:type="dxa"/>
          </w:tcPr>
          <w:p w14:paraId="2D1ECEB0" w14:textId="0CD6D45F" w:rsidR="00AF5452" w:rsidRPr="00C23513" w:rsidRDefault="00365E5B">
            <w:pPr>
              <w:rPr>
                <w:b/>
                <w:bCs/>
                <w:sz w:val="24"/>
                <w:szCs w:val="24"/>
                <w:lang w:val="tr-TR"/>
              </w:rPr>
            </w:pPr>
            <w:r w:rsidRPr="00C23513">
              <w:rPr>
                <w:b/>
                <w:bCs/>
                <w:sz w:val="24"/>
                <w:szCs w:val="24"/>
                <w:lang w:val="tr-TR"/>
              </w:rPr>
              <w:lastRenderedPageBreak/>
              <w:t>İstisnai Durumlar</w:t>
            </w:r>
          </w:p>
        </w:tc>
        <w:tc>
          <w:tcPr>
            <w:tcW w:w="5843" w:type="dxa"/>
          </w:tcPr>
          <w:p w14:paraId="11EBF15C" w14:textId="7596C108" w:rsidR="00AF5452" w:rsidRPr="00C77DB3" w:rsidRDefault="007742E8" w:rsidP="009C5329">
            <w:pPr>
              <w:pStyle w:val="ListParagraph"/>
              <w:numPr>
                <w:ilvl w:val="0"/>
                <w:numId w:val="4"/>
              </w:numPr>
              <w:jc w:val="center"/>
              <w:rPr>
                <w:lang w:val="tr-TR"/>
              </w:rPr>
            </w:pPr>
            <w:r>
              <w:rPr>
                <w:lang w:val="tr-TR"/>
              </w:rPr>
              <w:t>YOK</w:t>
            </w:r>
          </w:p>
        </w:tc>
      </w:tr>
      <w:tr w:rsidR="00AF5452" w14:paraId="3DB0B180" w14:textId="77777777" w:rsidTr="005F4487">
        <w:trPr>
          <w:trHeight w:val="985"/>
        </w:trPr>
        <w:tc>
          <w:tcPr>
            <w:tcW w:w="3775" w:type="dxa"/>
          </w:tcPr>
          <w:p w14:paraId="749FEB82" w14:textId="00B2DFB7" w:rsidR="00AF5452" w:rsidRPr="00C23513" w:rsidRDefault="00365E5B">
            <w:pPr>
              <w:rPr>
                <w:b/>
                <w:bCs/>
                <w:sz w:val="24"/>
                <w:szCs w:val="24"/>
                <w:lang w:val="tr-TR"/>
              </w:rPr>
            </w:pPr>
            <w:r w:rsidRPr="00C23513">
              <w:rPr>
                <w:b/>
                <w:bCs/>
                <w:sz w:val="24"/>
                <w:szCs w:val="24"/>
                <w:lang w:val="tr-TR"/>
              </w:rPr>
              <w:t>Bildirim</w:t>
            </w:r>
            <w:r w:rsidR="00E74E02" w:rsidRPr="00C23513">
              <w:rPr>
                <w:b/>
                <w:bCs/>
                <w:sz w:val="24"/>
                <w:szCs w:val="24"/>
                <w:lang w:val="tr-TR"/>
              </w:rPr>
              <w:t xml:space="preserve"> Mesajları</w:t>
            </w:r>
          </w:p>
        </w:tc>
        <w:tc>
          <w:tcPr>
            <w:tcW w:w="5843" w:type="dxa"/>
          </w:tcPr>
          <w:p w14:paraId="719D446D" w14:textId="47EDE26A" w:rsidR="00933DA0" w:rsidRDefault="00F13B7D" w:rsidP="00AD030F">
            <w:pPr>
              <w:pStyle w:val="ListParagraph"/>
              <w:numPr>
                <w:ilvl w:val="0"/>
                <w:numId w:val="4"/>
              </w:numPr>
              <w:jc w:val="center"/>
              <w:rPr>
                <w:lang w:val="tr-TR"/>
              </w:rPr>
            </w:pPr>
            <w:r w:rsidRPr="00DD3C5E">
              <w:rPr>
                <w:lang w:val="tr-TR"/>
              </w:rPr>
              <w:t xml:space="preserve">Dashboard sayfasındaki “Durum Raporu” bölümünde </w:t>
            </w:r>
            <w:r w:rsidR="00A80594" w:rsidRPr="00DD3C5E">
              <w:rPr>
                <w:lang w:val="tr-TR"/>
              </w:rPr>
              <w:t xml:space="preserve">kullanıcı profili bazında aşağıdaki </w:t>
            </w:r>
            <w:r w:rsidR="00F2757A" w:rsidRPr="00DD3C5E">
              <w:rPr>
                <w:lang w:val="tr-TR"/>
              </w:rPr>
              <w:t>bildirimler görüntülenir</w:t>
            </w:r>
            <w:r w:rsidR="00AD1D71">
              <w:rPr>
                <w:lang w:val="tr-TR"/>
              </w:rPr>
              <w:t xml:space="preserve">. Bununla birlikte </w:t>
            </w:r>
            <w:r w:rsidR="005B40BF">
              <w:rPr>
                <w:lang w:val="tr-TR"/>
              </w:rPr>
              <w:t xml:space="preserve">Dashboard sayfasının sol bölümünde listelenen ana modüllere </w:t>
            </w:r>
            <w:r w:rsidR="00320AFA">
              <w:rPr>
                <w:lang w:val="tr-TR"/>
              </w:rPr>
              <w:t xml:space="preserve">erişim yetkilendirmesi yukarıda “Yetkili Kullanıcı Profilleri” bölümünde </w:t>
            </w:r>
            <w:r w:rsidR="00A534F0">
              <w:rPr>
                <w:lang w:val="tr-TR"/>
              </w:rPr>
              <w:t xml:space="preserve">belirtildiği şekildedir. </w:t>
            </w:r>
            <w:r w:rsidR="00AD030F">
              <w:rPr>
                <w:lang w:val="tr-TR"/>
              </w:rPr>
              <w:t xml:space="preserve">Dolayısıyla </w:t>
            </w:r>
            <w:r w:rsidR="00A534F0">
              <w:rPr>
                <w:lang w:val="tr-TR"/>
              </w:rPr>
              <w:t xml:space="preserve">“Durum Raporu” bölümü </w:t>
            </w:r>
            <w:r w:rsidR="00D24795">
              <w:rPr>
                <w:lang w:val="tr-TR"/>
              </w:rPr>
              <w:t xml:space="preserve">bu anlamda yalnızca </w:t>
            </w:r>
            <w:r w:rsidR="003D3BE6">
              <w:rPr>
                <w:lang w:val="tr-TR"/>
              </w:rPr>
              <w:t xml:space="preserve">tüm kullanıcı profilleri için </w:t>
            </w:r>
            <w:r w:rsidR="00D24795">
              <w:rPr>
                <w:lang w:val="tr-TR"/>
              </w:rPr>
              <w:t>özet bilgi görüntüleme amaçlı</w:t>
            </w:r>
            <w:r w:rsidR="006D0E5F">
              <w:rPr>
                <w:lang w:val="tr-TR"/>
              </w:rPr>
              <w:t xml:space="preserve"> düşünülmelidir.</w:t>
            </w:r>
          </w:p>
          <w:p w14:paraId="54F6A5EC" w14:textId="60EC33BA" w:rsidR="006D0E5F" w:rsidRDefault="006D0E5F" w:rsidP="006D0E5F">
            <w:pPr>
              <w:rPr>
                <w:lang w:val="tr-TR"/>
              </w:rPr>
            </w:pPr>
          </w:p>
          <w:p w14:paraId="608958D6" w14:textId="1021E3A9" w:rsidR="002F0921" w:rsidRDefault="002F0921" w:rsidP="006D0E5F">
            <w:pPr>
              <w:rPr>
                <w:lang w:val="tr-TR"/>
              </w:rPr>
            </w:pPr>
          </w:p>
          <w:p w14:paraId="7F277CAB" w14:textId="28E6A7C1" w:rsidR="002F0921" w:rsidRDefault="002F0921" w:rsidP="006D0E5F">
            <w:pPr>
              <w:rPr>
                <w:lang w:val="tr-TR"/>
              </w:rPr>
            </w:pPr>
          </w:p>
          <w:p w14:paraId="33BE65DD" w14:textId="77777777" w:rsidR="002F0921" w:rsidRDefault="002F0921" w:rsidP="006D0E5F">
            <w:pPr>
              <w:rPr>
                <w:lang w:val="tr-TR"/>
              </w:rPr>
            </w:pPr>
          </w:p>
          <w:p w14:paraId="263DEC56" w14:textId="77777777" w:rsidR="006D0E5F" w:rsidRPr="006D0E5F" w:rsidRDefault="006D0E5F" w:rsidP="006D0E5F">
            <w:pPr>
              <w:rPr>
                <w:lang w:val="tr-TR"/>
              </w:rPr>
            </w:pPr>
          </w:p>
          <w:p w14:paraId="369E14F2" w14:textId="4674A072" w:rsidR="00F2757A" w:rsidRDefault="00F2757A" w:rsidP="00F2757A">
            <w:pPr>
              <w:pStyle w:val="ListParagraph"/>
              <w:numPr>
                <w:ilvl w:val="0"/>
                <w:numId w:val="6"/>
              </w:numPr>
              <w:rPr>
                <w:b/>
                <w:bCs/>
                <w:highlight w:val="yellow"/>
                <w:lang w:val="tr-TR"/>
              </w:rPr>
            </w:pPr>
            <w:r w:rsidRPr="00E97CC2">
              <w:rPr>
                <w:b/>
                <w:bCs/>
                <w:highlight w:val="yellow"/>
                <w:lang w:val="tr-TR"/>
              </w:rPr>
              <w:lastRenderedPageBreak/>
              <w:t>Anahtar Kullanıcı (Key User)</w:t>
            </w:r>
          </w:p>
          <w:p w14:paraId="033C0657" w14:textId="77777777" w:rsidR="00E97CC2" w:rsidRPr="00E97CC2" w:rsidRDefault="00E97CC2" w:rsidP="00E97CC2">
            <w:pPr>
              <w:pStyle w:val="ListParagraph"/>
              <w:ind w:left="1440"/>
              <w:rPr>
                <w:b/>
                <w:bCs/>
                <w:highlight w:val="yellow"/>
                <w:lang w:val="tr-TR"/>
              </w:rPr>
            </w:pPr>
          </w:p>
          <w:p w14:paraId="455A40B5" w14:textId="4EE651CC" w:rsidR="00F2757A" w:rsidRDefault="00D25BA2" w:rsidP="00E97CC2">
            <w:pPr>
              <w:pStyle w:val="ListParagraph"/>
              <w:numPr>
                <w:ilvl w:val="0"/>
                <w:numId w:val="7"/>
              </w:numPr>
              <w:rPr>
                <w:lang w:val="tr-TR"/>
              </w:rPr>
            </w:pPr>
            <w:r w:rsidRPr="00DD3C5E">
              <w:rPr>
                <w:lang w:val="tr-TR"/>
              </w:rPr>
              <w:t>“</w:t>
            </w:r>
            <w:r w:rsidRPr="00DD3C5E">
              <w:rPr>
                <w:b/>
                <w:bCs/>
                <w:lang w:val="tr-TR"/>
              </w:rPr>
              <w:t>Talepler</w:t>
            </w:r>
            <w:r w:rsidRPr="00DD3C5E">
              <w:rPr>
                <w:lang w:val="tr-TR"/>
              </w:rPr>
              <w:t xml:space="preserve">” </w:t>
            </w:r>
            <w:r w:rsidR="0054537D" w:rsidRPr="00DD3C5E">
              <w:rPr>
                <w:lang w:val="tr-TR"/>
              </w:rPr>
              <w:t>:</w:t>
            </w:r>
            <w:r w:rsidRPr="00DD3C5E">
              <w:rPr>
                <w:lang w:val="tr-TR"/>
              </w:rPr>
              <w:t xml:space="preserve"> </w:t>
            </w:r>
            <w:r w:rsidR="00B67D75" w:rsidRPr="00DD3C5E">
              <w:rPr>
                <w:lang w:val="tr-TR"/>
              </w:rPr>
              <w:t>İş akış s</w:t>
            </w:r>
            <w:r w:rsidR="00EB533C" w:rsidRPr="00DD3C5E">
              <w:rPr>
                <w:lang w:val="tr-TR"/>
              </w:rPr>
              <w:t>ürecin</w:t>
            </w:r>
            <w:r w:rsidR="00B67D75" w:rsidRPr="00DD3C5E">
              <w:rPr>
                <w:lang w:val="tr-TR"/>
              </w:rPr>
              <w:t>in</w:t>
            </w:r>
            <w:r w:rsidR="00EB533C" w:rsidRPr="00DD3C5E">
              <w:rPr>
                <w:lang w:val="tr-TR"/>
              </w:rPr>
              <w:t xml:space="preserve"> sonraki aşamalarına</w:t>
            </w:r>
            <w:r w:rsidR="00CC0E95" w:rsidRPr="00DD3C5E">
              <w:rPr>
                <w:lang w:val="tr-TR"/>
              </w:rPr>
              <w:t xml:space="preserve"> </w:t>
            </w:r>
            <w:r w:rsidR="002765A2">
              <w:rPr>
                <w:lang w:val="tr-TR"/>
              </w:rPr>
              <w:t>(</w:t>
            </w:r>
            <w:r w:rsidR="00FC6E4B" w:rsidRPr="00DD3C5E">
              <w:rPr>
                <w:lang w:val="tr-TR"/>
              </w:rPr>
              <w:t>“Teklifler”</w:t>
            </w:r>
            <w:r w:rsidR="002765A2">
              <w:rPr>
                <w:lang w:val="tr-TR"/>
              </w:rPr>
              <w:t xml:space="preserve">, </w:t>
            </w:r>
            <w:r w:rsidR="002765A2" w:rsidRPr="00DD3C5E">
              <w:rPr>
                <w:lang w:val="tr-TR"/>
              </w:rPr>
              <w:t>“Onaylar”</w:t>
            </w:r>
            <w:r w:rsidR="002765A2">
              <w:rPr>
                <w:lang w:val="tr-TR"/>
              </w:rPr>
              <w:t xml:space="preserve"> </w:t>
            </w:r>
            <w:r w:rsidR="00FC6E4B" w:rsidRPr="00DD3C5E">
              <w:rPr>
                <w:lang w:val="tr-TR"/>
              </w:rPr>
              <w:t>ve “Siparişler”</w:t>
            </w:r>
            <w:r w:rsidR="00EF6FCA" w:rsidRPr="00DD3C5E">
              <w:rPr>
                <w:lang w:val="tr-TR"/>
              </w:rPr>
              <w:t>)</w:t>
            </w:r>
            <w:r w:rsidR="00EB533C" w:rsidRPr="00DD3C5E">
              <w:rPr>
                <w:lang w:val="tr-TR"/>
              </w:rPr>
              <w:t xml:space="preserve"> </w:t>
            </w:r>
            <w:r w:rsidR="00EF6FCA" w:rsidRPr="00DD3C5E">
              <w:rPr>
                <w:lang w:val="tr-TR"/>
              </w:rPr>
              <w:t xml:space="preserve">henüz </w:t>
            </w:r>
            <w:r w:rsidR="00CC0E95" w:rsidRPr="00DD3C5E">
              <w:rPr>
                <w:lang w:val="tr-TR"/>
              </w:rPr>
              <w:t xml:space="preserve">geçmemiş </w:t>
            </w:r>
            <w:r w:rsidR="0054537D" w:rsidRPr="00DD3C5E">
              <w:rPr>
                <w:lang w:val="tr-TR"/>
              </w:rPr>
              <w:t xml:space="preserve">durumda toplam kaç adet açık </w:t>
            </w:r>
            <w:r w:rsidR="00EF6FCA" w:rsidRPr="00DD3C5E">
              <w:rPr>
                <w:lang w:val="tr-TR"/>
              </w:rPr>
              <w:t xml:space="preserve">durumda </w:t>
            </w:r>
            <w:r w:rsidR="0054537D" w:rsidRPr="00DD3C5E">
              <w:rPr>
                <w:lang w:val="tr-TR"/>
              </w:rPr>
              <w:t>“Talep”</w:t>
            </w:r>
            <w:r w:rsidR="00EF6FCA" w:rsidRPr="00DD3C5E">
              <w:rPr>
                <w:lang w:val="tr-TR"/>
              </w:rPr>
              <w:t xml:space="preserve"> </w:t>
            </w:r>
            <w:r w:rsidR="0065245D" w:rsidRPr="00DD3C5E">
              <w:rPr>
                <w:lang w:val="tr-TR"/>
              </w:rPr>
              <w:t>adedi</w:t>
            </w:r>
            <w:r w:rsidR="007E48CC" w:rsidRPr="00DD3C5E">
              <w:rPr>
                <w:lang w:val="tr-TR"/>
              </w:rPr>
              <w:t xml:space="preserve"> olduğu</w:t>
            </w:r>
            <w:r w:rsidR="00562356" w:rsidRPr="00DD3C5E">
              <w:rPr>
                <w:lang w:val="tr-TR"/>
              </w:rPr>
              <w:t xml:space="preserve"> kalın puntolu rakam </w:t>
            </w:r>
            <w:r w:rsidR="0065245D" w:rsidRPr="00DD3C5E">
              <w:rPr>
                <w:lang w:val="tr-TR"/>
              </w:rPr>
              <w:t xml:space="preserve">formatında </w:t>
            </w:r>
            <w:r w:rsidR="00DC037D" w:rsidRPr="00DD3C5E">
              <w:rPr>
                <w:lang w:val="tr-TR"/>
              </w:rPr>
              <w:t>ve “Açık Talep</w:t>
            </w:r>
            <w:r w:rsidR="00C00B76">
              <w:rPr>
                <w:lang w:val="tr-TR"/>
              </w:rPr>
              <w:t>ler</w:t>
            </w:r>
            <w:r w:rsidR="00DC037D" w:rsidRPr="00DD3C5E">
              <w:rPr>
                <w:lang w:val="tr-TR"/>
              </w:rPr>
              <w:t xml:space="preserve">” alt başlığı altında </w:t>
            </w:r>
            <w:r w:rsidR="00D409C8" w:rsidRPr="00DD3C5E">
              <w:rPr>
                <w:lang w:val="tr-TR"/>
              </w:rPr>
              <w:t xml:space="preserve">(1 adet, 2 adet, vb. </w:t>
            </w:r>
            <w:r w:rsidR="00861793" w:rsidRPr="00DD3C5E">
              <w:rPr>
                <w:lang w:val="tr-TR"/>
              </w:rPr>
              <w:t xml:space="preserve">şekilde) </w:t>
            </w:r>
            <w:r w:rsidR="0065245D" w:rsidRPr="00DD3C5E">
              <w:rPr>
                <w:lang w:val="tr-TR"/>
              </w:rPr>
              <w:t>görüntülenir.</w:t>
            </w:r>
            <w:r w:rsidR="000226D5" w:rsidRPr="00DD3C5E">
              <w:rPr>
                <w:lang w:val="tr-TR"/>
              </w:rPr>
              <w:t xml:space="preserve"> </w:t>
            </w:r>
            <w:r w:rsidR="00E85699" w:rsidRPr="00E97CC2">
              <w:rPr>
                <w:lang w:val="tr-TR"/>
              </w:rPr>
              <w:t>Ayrıca a</w:t>
            </w:r>
            <w:r w:rsidR="002A633A" w:rsidRPr="00E97CC2">
              <w:rPr>
                <w:lang w:val="tr-TR"/>
              </w:rPr>
              <w:t xml:space="preserve">ynı bölüm altındaki açık taleplerin toplam bedeli </w:t>
            </w:r>
            <w:r w:rsidR="00147ABC" w:rsidRPr="00E97CC2">
              <w:rPr>
                <w:lang w:val="tr-TR"/>
              </w:rPr>
              <w:t xml:space="preserve">geçerli olan para birimi cinsinden </w:t>
            </w:r>
            <w:r w:rsidR="00E16B8F" w:rsidRPr="00E97CC2">
              <w:rPr>
                <w:lang w:val="tr-TR"/>
              </w:rPr>
              <w:t>toplam tutar olarak görüntüleni</w:t>
            </w:r>
            <w:r w:rsidR="00C7068A" w:rsidRPr="00E97CC2">
              <w:rPr>
                <w:lang w:val="tr-TR"/>
              </w:rPr>
              <w:t>r</w:t>
            </w:r>
            <w:r w:rsidR="00E16B8F" w:rsidRPr="00E97CC2">
              <w:rPr>
                <w:lang w:val="tr-TR"/>
              </w:rPr>
              <w:t xml:space="preserve"> </w:t>
            </w:r>
            <w:r w:rsidR="00861793" w:rsidRPr="00E97CC2">
              <w:rPr>
                <w:lang w:val="tr-TR"/>
              </w:rPr>
              <w:t>(</w:t>
            </w:r>
            <w:r w:rsidR="00C7068A" w:rsidRPr="00E97CC2">
              <w:rPr>
                <w:lang w:val="tr-TR"/>
              </w:rPr>
              <w:t xml:space="preserve">örneğin </w:t>
            </w:r>
            <w:r w:rsidR="00861793" w:rsidRPr="00E97CC2">
              <w:rPr>
                <w:lang w:val="tr-TR"/>
              </w:rPr>
              <w:t xml:space="preserve">150.000 TRY </w:t>
            </w:r>
            <w:r w:rsidR="00C7068A" w:rsidRPr="00E97CC2">
              <w:rPr>
                <w:lang w:val="tr-TR"/>
              </w:rPr>
              <w:t xml:space="preserve">şeklinde). </w:t>
            </w:r>
            <w:r w:rsidR="00562356" w:rsidRPr="00E97CC2">
              <w:rPr>
                <w:lang w:val="tr-TR"/>
              </w:rPr>
              <w:t xml:space="preserve">Aynı çerçeve içerisinde </w:t>
            </w:r>
            <w:r w:rsidR="002E200E" w:rsidRPr="00E97CC2">
              <w:rPr>
                <w:lang w:val="tr-TR"/>
              </w:rPr>
              <w:t>ilgili</w:t>
            </w:r>
            <w:r w:rsidR="0023527F" w:rsidRPr="00E97CC2">
              <w:rPr>
                <w:lang w:val="tr-TR"/>
              </w:rPr>
              <w:t xml:space="preserve"> anahtar kullanıcı adına </w:t>
            </w:r>
            <w:r w:rsidR="006D6509" w:rsidRPr="00E97CC2">
              <w:rPr>
                <w:lang w:val="tr-TR"/>
              </w:rPr>
              <w:t xml:space="preserve">açılmış olan taleplerin toplam adedi ise kalın puntolu olmayan silik </w:t>
            </w:r>
            <w:r w:rsidR="006B5BF3" w:rsidRPr="00E97CC2">
              <w:rPr>
                <w:lang w:val="tr-TR"/>
              </w:rPr>
              <w:t xml:space="preserve">görünümlü bir rakam formatında ve </w:t>
            </w:r>
            <w:r w:rsidR="00D5573D" w:rsidRPr="00E97CC2">
              <w:rPr>
                <w:lang w:val="tr-TR"/>
              </w:rPr>
              <w:t>“</w:t>
            </w:r>
            <w:r w:rsidR="006B5BF3" w:rsidRPr="00E97CC2">
              <w:rPr>
                <w:lang w:val="tr-TR"/>
              </w:rPr>
              <w:t>Toplam Talep</w:t>
            </w:r>
            <w:r w:rsidR="00C00B76">
              <w:rPr>
                <w:lang w:val="tr-TR"/>
              </w:rPr>
              <w:t>ler</w:t>
            </w:r>
            <w:r w:rsidR="00D5573D" w:rsidRPr="00E97CC2">
              <w:rPr>
                <w:lang w:val="tr-TR"/>
              </w:rPr>
              <w:t>” alt başlığı altında</w:t>
            </w:r>
            <w:r w:rsidR="006B5BF3" w:rsidRPr="00E97CC2">
              <w:rPr>
                <w:lang w:val="tr-TR"/>
              </w:rPr>
              <w:t xml:space="preserve"> </w:t>
            </w:r>
            <w:r w:rsidR="00C7068A" w:rsidRPr="00E97CC2">
              <w:rPr>
                <w:lang w:val="tr-TR"/>
              </w:rPr>
              <w:t xml:space="preserve">yukarıdaki örnek formatta </w:t>
            </w:r>
            <w:r w:rsidR="00F43E10" w:rsidRPr="00E97CC2">
              <w:rPr>
                <w:lang w:val="tr-TR"/>
              </w:rPr>
              <w:t xml:space="preserve">olduğu şekilde </w:t>
            </w:r>
            <w:r w:rsidR="006B5BF3" w:rsidRPr="00E97CC2">
              <w:rPr>
                <w:lang w:val="tr-TR"/>
              </w:rPr>
              <w:t xml:space="preserve">görüntülenir. </w:t>
            </w:r>
            <w:r w:rsidR="00A9640B" w:rsidRPr="00E97CC2">
              <w:rPr>
                <w:lang w:val="tr-TR"/>
              </w:rPr>
              <w:t>Ayrıca söz konusu toplam talepler</w:t>
            </w:r>
            <w:r w:rsidR="009A1E25" w:rsidRPr="00E97CC2">
              <w:rPr>
                <w:lang w:val="tr-TR"/>
              </w:rPr>
              <w:t xml:space="preserve">in toplam bedeli ise geçerli olan para birimi cinsinden </w:t>
            </w:r>
            <w:r w:rsidR="00F43E10" w:rsidRPr="00E97CC2">
              <w:rPr>
                <w:lang w:val="tr-TR"/>
              </w:rPr>
              <w:t xml:space="preserve">yukarıdaki örnekte olduğu şekilde </w:t>
            </w:r>
            <w:r w:rsidR="009A1E25" w:rsidRPr="00E97CC2">
              <w:rPr>
                <w:lang w:val="tr-TR"/>
              </w:rPr>
              <w:t>toplam tutar olarak görüntülenir.</w:t>
            </w:r>
          </w:p>
          <w:p w14:paraId="3CEC3885" w14:textId="77777777" w:rsidR="00E97CC2" w:rsidRPr="00E97CC2" w:rsidRDefault="00E97CC2" w:rsidP="00E97CC2">
            <w:pPr>
              <w:pStyle w:val="ListParagraph"/>
              <w:ind w:left="2160"/>
              <w:rPr>
                <w:lang w:val="tr-TR"/>
              </w:rPr>
            </w:pPr>
          </w:p>
          <w:p w14:paraId="3DC0E814" w14:textId="6AD55483" w:rsidR="00A979C7" w:rsidRDefault="008137D4" w:rsidP="005B3933">
            <w:pPr>
              <w:pStyle w:val="ListParagraph"/>
              <w:numPr>
                <w:ilvl w:val="0"/>
                <w:numId w:val="7"/>
              </w:numPr>
              <w:rPr>
                <w:lang w:val="tr-TR"/>
              </w:rPr>
            </w:pPr>
            <w:r w:rsidRPr="00DD3C5E">
              <w:rPr>
                <w:lang w:val="tr-TR"/>
              </w:rPr>
              <w:t>“</w:t>
            </w:r>
            <w:r w:rsidRPr="00DD3C5E">
              <w:rPr>
                <w:b/>
                <w:bCs/>
                <w:lang w:val="tr-TR"/>
              </w:rPr>
              <w:t>Teklifler</w:t>
            </w:r>
            <w:r w:rsidRPr="00DD3C5E">
              <w:rPr>
                <w:lang w:val="tr-TR"/>
              </w:rPr>
              <w:t xml:space="preserve">” : </w:t>
            </w:r>
            <w:r w:rsidR="00B67D75" w:rsidRPr="00DD3C5E">
              <w:rPr>
                <w:lang w:val="tr-TR"/>
              </w:rPr>
              <w:t>İş akış s</w:t>
            </w:r>
            <w:r w:rsidR="00FC6E4B" w:rsidRPr="00DD3C5E">
              <w:rPr>
                <w:lang w:val="tr-TR"/>
              </w:rPr>
              <w:t>ürecin</w:t>
            </w:r>
            <w:r w:rsidR="00B67D75" w:rsidRPr="00DD3C5E">
              <w:rPr>
                <w:lang w:val="tr-TR"/>
              </w:rPr>
              <w:t>in</w:t>
            </w:r>
            <w:r w:rsidR="00FC6E4B" w:rsidRPr="00DD3C5E">
              <w:rPr>
                <w:lang w:val="tr-TR"/>
              </w:rPr>
              <w:t xml:space="preserve"> sonraki aşamalarına (“Onaylar”</w:t>
            </w:r>
            <w:r w:rsidR="00966EFA" w:rsidRPr="00DD3C5E">
              <w:rPr>
                <w:lang w:val="tr-TR"/>
              </w:rPr>
              <w:t xml:space="preserve"> </w:t>
            </w:r>
            <w:r w:rsidR="00FC6E4B" w:rsidRPr="00DD3C5E">
              <w:rPr>
                <w:lang w:val="tr-TR"/>
              </w:rPr>
              <w:t xml:space="preserve">ve “Siparişler”) henüz geçmemiş durumda toplam kaç adet açık durumda “Teklif” </w:t>
            </w:r>
            <w:r w:rsidR="001F67CD" w:rsidRPr="00DD3C5E">
              <w:rPr>
                <w:lang w:val="tr-TR"/>
              </w:rPr>
              <w:t xml:space="preserve">talebi </w:t>
            </w:r>
            <w:r w:rsidR="00FC6E4B" w:rsidRPr="00DD3C5E">
              <w:rPr>
                <w:lang w:val="tr-TR"/>
              </w:rPr>
              <w:t xml:space="preserve">adedi olduğu kalın puntolu rakam formatında </w:t>
            </w:r>
            <w:r w:rsidR="00D612A9" w:rsidRPr="00DD3C5E">
              <w:rPr>
                <w:lang w:val="tr-TR"/>
              </w:rPr>
              <w:t xml:space="preserve">(1 adet, 2 adet, vb. şekilde) </w:t>
            </w:r>
            <w:r w:rsidR="00FC6E4B" w:rsidRPr="00DD3C5E">
              <w:rPr>
                <w:lang w:val="tr-TR"/>
              </w:rPr>
              <w:t>ve “Açık Teklif</w:t>
            </w:r>
            <w:r w:rsidR="00C00B76">
              <w:rPr>
                <w:lang w:val="tr-TR"/>
              </w:rPr>
              <w:t>ler</w:t>
            </w:r>
            <w:r w:rsidR="00FC6E4B" w:rsidRPr="00DD3C5E">
              <w:rPr>
                <w:lang w:val="tr-TR"/>
              </w:rPr>
              <w:t>” alt başlığı altınd</w:t>
            </w:r>
            <w:r w:rsidR="006F5D61" w:rsidRPr="00DD3C5E">
              <w:rPr>
                <w:lang w:val="tr-TR"/>
              </w:rPr>
              <w:t xml:space="preserve">a </w:t>
            </w:r>
            <w:r w:rsidR="00FC6E4B" w:rsidRPr="00DD3C5E">
              <w:rPr>
                <w:lang w:val="tr-TR"/>
              </w:rPr>
              <w:t xml:space="preserve">görüntülenir. </w:t>
            </w:r>
            <w:r w:rsidR="00D612A9" w:rsidRPr="00DD3C5E">
              <w:rPr>
                <w:lang w:val="tr-TR"/>
              </w:rPr>
              <w:t>Ayrıca aynı bölüm altındaki açık t</w:t>
            </w:r>
            <w:r w:rsidR="00A979C7" w:rsidRPr="00DD3C5E">
              <w:rPr>
                <w:lang w:val="tr-TR"/>
              </w:rPr>
              <w:t>ekliflerin</w:t>
            </w:r>
            <w:r w:rsidR="00D612A9" w:rsidRPr="00DD3C5E">
              <w:rPr>
                <w:lang w:val="tr-TR"/>
              </w:rPr>
              <w:t xml:space="preserve"> toplam bedeli geçerli olan para birimi cinsinden toplam tutar olarak görüntülenir (örneğin 150.000 TRY şeklinde). </w:t>
            </w:r>
            <w:r w:rsidR="00FC6E4B" w:rsidRPr="00DD3C5E">
              <w:rPr>
                <w:lang w:val="tr-TR"/>
              </w:rPr>
              <w:t>Aynı çerçeve içerisinde ilgili anahtar kullanıcı</w:t>
            </w:r>
            <w:r w:rsidR="00247BF6" w:rsidRPr="00DD3C5E">
              <w:rPr>
                <w:lang w:val="tr-TR"/>
              </w:rPr>
              <w:t>nın</w:t>
            </w:r>
            <w:r w:rsidR="00FC6E4B" w:rsidRPr="00DD3C5E">
              <w:rPr>
                <w:lang w:val="tr-TR"/>
              </w:rPr>
              <w:t xml:space="preserve"> </w:t>
            </w:r>
            <w:r w:rsidR="00794B36" w:rsidRPr="00DD3C5E">
              <w:rPr>
                <w:lang w:val="tr-TR"/>
              </w:rPr>
              <w:t>başla</w:t>
            </w:r>
            <w:r w:rsidR="00FA2463" w:rsidRPr="00DD3C5E">
              <w:rPr>
                <w:lang w:val="tr-TR"/>
              </w:rPr>
              <w:t>ttığı</w:t>
            </w:r>
            <w:r w:rsidR="00794B36" w:rsidRPr="00DD3C5E">
              <w:rPr>
                <w:lang w:val="tr-TR"/>
              </w:rPr>
              <w:t xml:space="preserve"> teklif toplama </w:t>
            </w:r>
            <w:r w:rsidR="00FC6E4B" w:rsidRPr="00DD3C5E">
              <w:rPr>
                <w:lang w:val="tr-TR"/>
              </w:rPr>
              <w:t>taleplerin</w:t>
            </w:r>
            <w:r w:rsidR="001F67CD" w:rsidRPr="00DD3C5E">
              <w:rPr>
                <w:lang w:val="tr-TR"/>
              </w:rPr>
              <w:t>in</w:t>
            </w:r>
            <w:r w:rsidR="00FC6E4B" w:rsidRPr="00DD3C5E">
              <w:rPr>
                <w:lang w:val="tr-TR"/>
              </w:rPr>
              <w:t xml:space="preserve"> </w:t>
            </w:r>
            <w:r w:rsidR="00FA2463" w:rsidRPr="00DD3C5E">
              <w:rPr>
                <w:lang w:val="tr-TR"/>
              </w:rPr>
              <w:t xml:space="preserve">toplam </w:t>
            </w:r>
            <w:r w:rsidR="00FC6E4B" w:rsidRPr="00DD3C5E">
              <w:rPr>
                <w:lang w:val="tr-TR"/>
              </w:rPr>
              <w:t>adedi ise kalın puntolu olmayan silik görünümlü bir rakam formatında</w:t>
            </w:r>
            <w:r w:rsidR="003E2B72">
              <w:rPr>
                <w:lang w:val="tr-TR"/>
              </w:rPr>
              <w:t xml:space="preserve"> </w:t>
            </w:r>
            <w:r w:rsidR="008F4E8D" w:rsidRPr="00DD3C5E">
              <w:rPr>
                <w:lang w:val="tr-TR"/>
              </w:rPr>
              <w:t>yukarıdaki örnek formatta olduğu şekilde</w:t>
            </w:r>
            <w:r w:rsidR="00FC6E4B" w:rsidRPr="00DD3C5E">
              <w:rPr>
                <w:lang w:val="tr-TR"/>
              </w:rPr>
              <w:t xml:space="preserve"> “Toplam T</w:t>
            </w:r>
            <w:r w:rsidR="008E7C3E" w:rsidRPr="00DD3C5E">
              <w:rPr>
                <w:lang w:val="tr-TR"/>
              </w:rPr>
              <w:t>eklif</w:t>
            </w:r>
            <w:r w:rsidR="008F4E8D" w:rsidRPr="00DD3C5E">
              <w:rPr>
                <w:lang w:val="tr-TR"/>
              </w:rPr>
              <w:t>ler</w:t>
            </w:r>
            <w:r w:rsidR="00FC6E4B" w:rsidRPr="00DD3C5E">
              <w:rPr>
                <w:lang w:val="tr-TR"/>
              </w:rPr>
              <w:t>” alt başlığı altında görüntülenir.</w:t>
            </w:r>
            <w:r w:rsidR="00A979C7" w:rsidRPr="00DD3C5E">
              <w:rPr>
                <w:lang w:val="tr-TR"/>
              </w:rPr>
              <w:t xml:space="preserve"> Ayrıca söz konusu toplam tekliflerin toplam bedeli ise geçerli olan para birimi cinsinden yukarıdaki örnekte olduğu şekilde toplam tutar olarak görüntülenir.</w:t>
            </w:r>
          </w:p>
          <w:p w14:paraId="7A75F3C1" w14:textId="77777777" w:rsidR="00E97CC2" w:rsidRPr="00E97CC2" w:rsidRDefault="00E97CC2" w:rsidP="00E97CC2">
            <w:pPr>
              <w:pStyle w:val="ListParagraph"/>
              <w:rPr>
                <w:lang w:val="tr-TR"/>
              </w:rPr>
            </w:pPr>
          </w:p>
          <w:p w14:paraId="1BEE3684" w14:textId="4EC0543C" w:rsidR="006D0E5F" w:rsidRDefault="008E7C3E" w:rsidP="005B3933">
            <w:pPr>
              <w:pStyle w:val="ListParagraph"/>
              <w:numPr>
                <w:ilvl w:val="0"/>
                <w:numId w:val="7"/>
              </w:numPr>
              <w:rPr>
                <w:lang w:val="tr-TR"/>
              </w:rPr>
            </w:pPr>
            <w:r w:rsidRPr="00DD3C5E">
              <w:rPr>
                <w:lang w:val="tr-TR"/>
              </w:rPr>
              <w:t>“</w:t>
            </w:r>
            <w:r w:rsidRPr="00DD3C5E">
              <w:rPr>
                <w:b/>
                <w:bCs/>
                <w:lang w:val="tr-TR"/>
              </w:rPr>
              <w:t>Onaylar</w:t>
            </w:r>
            <w:r w:rsidRPr="00DD3C5E">
              <w:rPr>
                <w:lang w:val="tr-TR"/>
              </w:rPr>
              <w:t xml:space="preserve">” : </w:t>
            </w:r>
            <w:r w:rsidR="008E70A2" w:rsidRPr="00DD3C5E">
              <w:rPr>
                <w:lang w:val="tr-TR"/>
              </w:rPr>
              <w:t>İş akış sürecinin sonraki aşama</w:t>
            </w:r>
            <w:r w:rsidR="00966EFA" w:rsidRPr="00DD3C5E">
              <w:rPr>
                <w:lang w:val="tr-TR"/>
              </w:rPr>
              <w:t>s</w:t>
            </w:r>
            <w:r w:rsidR="008E70A2" w:rsidRPr="00DD3C5E">
              <w:rPr>
                <w:lang w:val="tr-TR"/>
              </w:rPr>
              <w:t>ı</w:t>
            </w:r>
            <w:r w:rsidR="003E2B72">
              <w:rPr>
                <w:lang w:val="tr-TR"/>
              </w:rPr>
              <w:t xml:space="preserve"> olan </w:t>
            </w:r>
            <w:r w:rsidR="008E70A2" w:rsidRPr="00DD3C5E">
              <w:rPr>
                <w:lang w:val="tr-TR"/>
              </w:rPr>
              <w:t>“Siparişler”</w:t>
            </w:r>
            <w:r w:rsidR="003E2B72">
              <w:rPr>
                <w:lang w:val="tr-TR"/>
              </w:rPr>
              <w:t xml:space="preserve"> aşamasına</w:t>
            </w:r>
            <w:r w:rsidR="008E70A2" w:rsidRPr="00DD3C5E">
              <w:rPr>
                <w:lang w:val="tr-TR"/>
              </w:rPr>
              <w:t xml:space="preserve"> henüz geçmemiş durumda </w:t>
            </w:r>
            <w:r w:rsidR="003E2B72">
              <w:rPr>
                <w:lang w:val="tr-TR"/>
              </w:rPr>
              <w:t xml:space="preserve">olan </w:t>
            </w:r>
            <w:r w:rsidR="008E70A2" w:rsidRPr="00DD3C5E">
              <w:rPr>
                <w:lang w:val="tr-TR"/>
              </w:rPr>
              <w:t xml:space="preserve">toplam kaç adet </w:t>
            </w:r>
            <w:r w:rsidR="00490E2B" w:rsidRPr="00DD3C5E">
              <w:rPr>
                <w:lang w:val="tr-TR"/>
              </w:rPr>
              <w:t>onay talebi</w:t>
            </w:r>
            <w:r w:rsidR="008E70A2" w:rsidRPr="00DD3C5E">
              <w:rPr>
                <w:lang w:val="tr-TR"/>
              </w:rPr>
              <w:t xml:space="preserve"> olduğu kalın puntolu rakam formatında </w:t>
            </w:r>
            <w:r w:rsidR="00AA4CFD" w:rsidRPr="00DD3C5E">
              <w:rPr>
                <w:lang w:val="tr-TR"/>
              </w:rPr>
              <w:t xml:space="preserve">(1 adet, 2 adet, vb. şekilde) </w:t>
            </w:r>
            <w:r w:rsidR="008E70A2" w:rsidRPr="00DD3C5E">
              <w:rPr>
                <w:lang w:val="tr-TR"/>
              </w:rPr>
              <w:t xml:space="preserve">ve “Açık </w:t>
            </w:r>
            <w:r w:rsidR="00490E2B" w:rsidRPr="00DD3C5E">
              <w:rPr>
                <w:lang w:val="tr-TR"/>
              </w:rPr>
              <w:t>Onaylar</w:t>
            </w:r>
            <w:r w:rsidR="008E70A2" w:rsidRPr="00DD3C5E">
              <w:rPr>
                <w:lang w:val="tr-TR"/>
              </w:rPr>
              <w:t xml:space="preserve">” alt başlığı altında görüntülenir. </w:t>
            </w:r>
            <w:r w:rsidR="00AA4CFD" w:rsidRPr="00DD3C5E">
              <w:rPr>
                <w:lang w:val="tr-TR"/>
              </w:rPr>
              <w:t>Ayrıca aynı bölüm altındaki açık onay taleplerinin toplam bedeli geçerli olan para birimi cinsinden toplam tutar olarak görüntülenir (örneğin 150.000 TRY şeklinde).</w:t>
            </w:r>
            <w:r w:rsidR="00847A6B" w:rsidRPr="00DD3C5E">
              <w:rPr>
                <w:lang w:val="tr-TR"/>
              </w:rPr>
              <w:t xml:space="preserve"> </w:t>
            </w:r>
          </w:p>
          <w:p w14:paraId="60290A94" w14:textId="77777777" w:rsidR="006D0E5F" w:rsidRDefault="006D0E5F" w:rsidP="006D0E5F">
            <w:pPr>
              <w:pStyle w:val="ListParagraph"/>
              <w:ind w:left="2160"/>
              <w:rPr>
                <w:lang w:val="tr-TR"/>
              </w:rPr>
            </w:pPr>
          </w:p>
          <w:p w14:paraId="16032ECA" w14:textId="7BF3AFBC" w:rsidR="00950030" w:rsidRPr="00DD3C5E" w:rsidRDefault="00E97CC2" w:rsidP="00E97CC2">
            <w:pPr>
              <w:pStyle w:val="ListParagraph"/>
              <w:ind w:left="2160"/>
              <w:rPr>
                <w:lang w:val="tr-TR"/>
              </w:rPr>
            </w:pPr>
            <w:r>
              <w:rPr>
                <w:lang w:val="tr-TR"/>
              </w:rPr>
              <w:lastRenderedPageBreak/>
              <w:t>A</w:t>
            </w:r>
            <w:r w:rsidR="008E70A2" w:rsidRPr="00DD3C5E">
              <w:rPr>
                <w:lang w:val="tr-TR"/>
              </w:rPr>
              <w:t>ynı çerçeve içerisinde ilgili anahtar kullanıcı</w:t>
            </w:r>
            <w:r w:rsidR="006E4B95" w:rsidRPr="00DD3C5E">
              <w:rPr>
                <w:lang w:val="tr-TR"/>
              </w:rPr>
              <w:t xml:space="preserve"> tarafından başlatılmış olan onay </w:t>
            </w:r>
            <w:r w:rsidR="008E70A2" w:rsidRPr="00DD3C5E">
              <w:rPr>
                <w:lang w:val="tr-TR"/>
              </w:rPr>
              <w:t>taleplerin</w:t>
            </w:r>
            <w:r w:rsidR="006E4B95" w:rsidRPr="00DD3C5E">
              <w:rPr>
                <w:lang w:val="tr-TR"/>
              </w:rPr>
              <w:t>in</w:t>
            </w:r>
            <w:r w:rsidR="008E70A2" w:rsidRPr="00DD3C5E">
              <w:rPr>
                <w:lang w:val="tr-TR"/>
              </w:rPr>
              <w:t xml:space="preserve"> toplam adedi ise kalın puntolu olmayan silik görünümlü bir rakam formatında ve </w:t>
            </w:r>
            <w:r w:rsidR="00950030" w:rsidRPr="00DD3C5E">
              <w:rPr>
                <w:lang w:val="tr-TR"/>
              </w:rPr>
              <w:t xml:space="preserve">yukarıdaki örnek formatta olduğu şekilde </w:t>
            </w:r>
            <w:r w:rsidR="008E70A2" w:rsidRPr="00DD3C5E">
              <w:rPr>
                <w:lang w:val="tr-TR"/>
              </w:rPr>
              <w:t xml:space="preserve">“Toplam </w:t>
            </w:r>
            <w:r w:rsidR="006E4B95" w:rsidRPr="00DD3C5E">
              <w:rPr>
                <w:lang w:val="tr-TR"/>
              </w:rPr>
              <w:t>Onaylar</w:t>
            </w:r>
            <w:r w:rsidR="008E70A2" w:rsidRPr="00DD3C5E">
              <w:rPr>
                <w:lang w:val="tr-TR"/>
              </w:rPr>
              <w:t xml:space="preserve">” alt başlığı altında görüntülenir. </w:t>
            </w:r>
            <w:r w:rsidR="00950030" w:rsidRPr="00DD3C5E">
              <w:rPr>
                <w:lang w:val="tr-TR"/>
              </w:rPr>
              <w:t>Ayrıca söz konusu toplam onay taleplerinin toplam bedeli ise geçerli olan para birimi cinsinden yukarıdaki örnekte olduğu şekilde toplam tutar olarak görüntülenir.</w:t>
            </w:r>
          </w:p>
          <w:p w14:paraId="216D9A71" w14:textId="1326BF6C" w:rsidR="008E70A2" w:rsidRPr="00DD3C5E" w:rsidRDefault="008E70A2" w:rsidP="00950030">
            <w:pPr>
              <w:pStyle w:val="ListParagraph"/>
              <w:ind w:left="2160"/>
              <w:rPr>
                <w:lang w:val="tr-TR"/>
              </w:rPr>
            </w:pPr>
          </w:p>
          <w:p w14:paraId="329071A1" w14:textId="1E04BD0B" w:rsidR="00265E63" w:rsidRDefault="00A433F0" w:rsidP="00265E63">
            <w:pPr>
              <w:pStyle w:val="ListParagraph"/>
              <w:numPr>
                <w:ilvl w:val="0"/>
                <w:numId w:val="7"/>
              </w:numPr>
              <w:rPr>
                <w:lang w:val="tr-TR"/>
              </w:rPr>
            </w:pPr>
            <w:r w:rsidRPr="00DD3C5E">
              <w:rPr>
                <w:lang w:val="tr-TR"/>
              </w:rPr>
              <w:t>“</w:t>
            </w:r>
            <w:r w:rsidRPr="00DD3C5E">
              <w:rPr>
                <w:b/>
                <w:bCs/>
                <w:lang w:val="tr-TR"/>
              </w:rPr>
              <w:t>Sözleşmeler</w:t>
            </w:r>
            <w:r w:rsidRPr="00DD3C5E">
              <w:rPr>
                <w:lang w:val="tr-TR"/>
              </w:rPr>
              <w:t xml:space="preserve">” : </w:t>
            </w:r>
            <w:r w:rsidR="00692752" w:rsidRPr="00DD3C5E">
              <w:rPr>
                <w:lang w:val="tr-TR"/>
              </w:rPr>
              <w:t>İlgili Anahtar Kullanıcı (Key User) tarafından başlatılmış olan ve imza  /</w:t>
            </w:r>
            <w:r w:rsidR="00015A07" w:rsidRPr="00DD3C5E">
              <w:rPr>
                <w:lang w:val="tr-TR"/>
              </w:rPr>
              <w:t xml:space="preserve"> onay süreci henüz tamamlanmamış durumda olan sözleşme taleplerinin sayısı</w:t>
            </w:r>
            <w:r w:rsidR="00265E63" w:rsidRPr="00DD3C5E">
              <w:rPr>
                <w:lang w:val="tr-TR"/>
              </w:rPr>
              <w:t xml:space="preserve"> kalın puntolu rakam formatında </w:t>
            </w:r>
            <w:r w:rsidR="00F750EF" w:rsidRPr="00DD3C5E">
              <w:rPr>
                <w:lang w:val="tr-TR"/>
              </w:rPr>
              <w:t xml:space="preserve">(1 adet, 2 adet, vb. şekilde) </w:t>
            </w:r>
            <w:r w:rsidR="00265E63" w:rsidRPr="00DD3C5E">
              <w:rPr>
                <w:lang w:val="tr-TR"/>
              </w:rPr>
              <w:t xml:space="preserve">ve “Açık Sözleşmeler” alt başlığı altında görüntülenir. Aynı çerçeve içerisinde ilgili anahtar kullanıcı tarafından başlatılmış olan </w:t>
            </w:r>
            <w:r w:rsidR="001F7CB9" w:rsidRPr="00DD3C5E">
              <w:rPr>
                <w:lang w:val="tr-TR"/>
              </w:rPr>
              <w:t>sözleşme</w:t>
            </w:r>
            <w:r w:rsidR="00265E63" w:rsidRPr="00DD3C5E">
              <w:rPr>
                <w:lang w:val="tr-TR"/>
              </w:rPr>
              <w:t xml:space="preserve"> taleplerinin toplam adedi ise kalın puntolu olmayan silik görünümlü bir rakam formatında ve “Toplam </w:t>
            </w:r>
            <w:r w:rsidR="001F7CB9" w:rsidRPr="00DD3C5E">
              <w:rPr>
                <w:lang w:val="tr-TR"/>
              </w:rPr>
              <w:t>Sözleşmeler</w:t>
            </w:r>
            <w:r w:rsidR="00265E63" w:rsidRPr="00DD3C5E">
              <w:rPr>
                <w:lang w:val="tr-TR"/>
              </w:rPr>
              <w:t xml:space="preserve">” alt başlığı altında görüntülenir.   </w:t>
            </w:r>
          </w:p>
          <w:p w14:paraId="392B7154" w14:textId="36D522B1" w:rsidR="00E97CC2" w:rsidRDefault="00F750EF" w:rsidP="00E97CC2">
            <w:pPr>
              <w:pStyle w:val="ListParagraph"/>
              <w:ind w:left="2160"/>
              <w:rPr>
                <w:lang w:val="tr-TR"/>
              </w:rPr>
            </w:pPr>
            <w:r>
              <w:rPr>
                <w:lang w:val="tr-TR"/>
              </w:rPr>
              <w:t xml:space="preserve"> </w:t>
            </w:r>
          </w:p>
          <w:p w14:paraId="05524E72" w14:textId="46C8DA6E" w:rsidR="0054702A" w:rsidRDefault="008C1365" w:rsidP="0054702A">
            <w:pPr>
              <w:pStyle w:val="ListParagraph"/>
              <w:numPr>
                <w:ilvl w:val="0"/>
                <w:numId w:val="7"/>
              </w:numPr>
              <w:rPr>
                <w:lang w:val="tr-TR"/>
              </w:rPr>
            </w:pPr>
            <w:r w:rsidRPr="00DD3C5E">
              <w:rPr>
                <w:b/>
                <w:bCs/>
                <w:lang w:val="tr-TR"/>
              </w:rPr>
              <w:t>“Siparişler”</w:t>
            </w:r>
            <w:r w:rsidRPr="00DD3C5E">
              <w:rPr>
                <w:lang w:val="tr-TR"/>
              </w:rPr>
              <w:t xml:space="preserve"> : </w:t>
            </w:r>
            <w:r w:rsidR="0054702A" w:rsidRPr="00DD3C5E">
              <w:rPr>
                <w:lang w:val="tr-TR"/>
              </w:rPr>
              <w:t xml:space="preserve">İlgili Anahtar Kullanıcı (Key User) tarafından başlatılmış olan ve henüz </w:t>
            </w:r>
            <w:r w:rsidR="00442842" w:rsidRPr="00DD3C5E">
              <w:rPr>
                <w:lang w:val="tr-TR"/>
              </w:rPr>
              <w:t xml:space="preserve">mal kabulü </w:t>
            </w:r>
            <w:r w:rsidR="0054702A" w:rsidRPr="00DD3C5E">
              <w:rPr>
                <w:lang w:val="tr-TR"/>
              </w:rPr>
              <w:t>tamamlanmamış durumda olan s</w:t>
            </w:r>
            <w:r w:rsidR="00BD05F4" w:rsidRPr="00DD3C5E">
              <w:rPr>
                <w:lang w:val="tr-TR"/>
              </w:rPr>
              <w:t>iparişlerin</w:t>
            </w:r>
            <w:r w:rsidR="0054702A" w:rsidRPr="00DD3C5E">
              <w:rPr>
                <w:lang w:val="tr-TR"/>
              </w:rPr>
              <w:t xml:space="preserve"> sayısı kalın puntolu rakam formatında </w:t>
            </w:r>
            <w:r w:rsidR="00032083" w:rsidRPr="00DD3C5E">
              <w:rPr>
                <w:lang w:val="tr-TR"/>
              </w:rPr>
              <w:t xml:space="preserve">(1 adet, 2 adet, vb. şekilde) </w:t>
            </w:r>
            <w:r w:rsidR="0054702A" w:rsidRPr="00DD3C5E">
              <w:rPr>
                <w:lang w:val="tr-TR"/>
              </w:rPr>
              <w:t>ve “Açık S</w:t>
            </w:r>
            <w:r w:rsidR="00BD05F4" w:rsidRPr="00DD3C5E">
              <w:rPr>
                <w:lang w:val="tr-TR"/>
              </w:rPr>
              <w:t>ipariş</w:t>
            </w:r>
            <w:r w:rsidR="0054702A" w:rsidRPr="00DD3C5E">
              <w:rPr>
                <w:lang w:val="tr-TR"/>
              </w:rPr>
              <w:t xml:space="preserve">ler” alt başlığı altında görüntülenir. </w:t>
            </w:r>
            <w:r w:rsidR="00032083" w:rsidRPr="00DD3C5E">
              <w:rPr>
                <w:lang w:val="tr-TR"/>
              </w:rPr>
              <w:t xml:space="preserve">Ayrıca aynı bölüm altındaki açık </w:t>
            </w:r>
            <w:r w:rsidR="009B7636">
              <w:rPr>
                <w:lang w:val="tr-TR"/>
              </w:rPr>
              <w:t>siparişlerin</w:t>
            </w:r>
            <w:r w:rsidR="00032083" w:rsidRPr="00DD3C5E">
              <w:rPr>
                <w:lang w:val="tr-TR"/>
              </w:rPr>
              <w:t xml:space="preserve"> toplam bedeli geçerli olan para birimi cinsinden toplam tutar olarak görüntülenir (örneğin 150.000 TRY şeklinde).</w:t>
            </w:r>
            <w:r w:rsidR="009B7636">
              <w:rPr>
                <w:lang w:val="tr-TR"/>
              </w:rPr>
              <w:t xml:space="preserve"> </w:t>
            </w:r>
            <w:r w:rsidR="0054702A" w:rsidRPr="00DD3C5E">
              <w:rPr>
                <w:lang w:val="tr-TR"/>
              </w:rPr>
              <w:t>Aynı çerçeve içerisinde ilgili anahtar kullanıcı tarafından başlatılmış olan s</w:t>
            </w:r>
            <w:r w:rsidR="00BD05F4" w:rsidRPr="00DD3C5E">
              <w:rPr>
                <w:lang w:val="tr-TR"/>
              </w:rPr>
              <w:t>iparişlerin</w:t>
            </w:r>
            <w:r w:rsidR="0054702A" w:rsidRPr="00DD3C5E">
              <w:rPr>
                <w:lang w:val="tr-TR"/>
              </w:rPr>
              <w:t xml:space="preserve"> toplam adedi ise kalın puntolu olmayan silik görünümlü bir rakam formatında ve</w:t>
            </w:r>
            <w:r w:rsidR="009B7636">
              <w:rPr>
                <w:lang w:val="tr-TR"/>
              </w:rPr>
              <w:t xml:space="preserve"> </w:t>
            </w:r>
            <w:r w:rsidR="009B7636" w:rsidRPr="00DD3C5E">
              <w:rPr>
                <w:lang w:val="tr-TR"/>
              </w:rPr>
              <w:t>yukarıdaki örnek formatta olduğu şekilde</w:t>
            </w:r>
            <w:r w:rsidR="0054702A" w:rsidRPr="00DD3C5E">
              <w:rPr>
                <w:lang w:val="tr-TR"/>
              </w:rPr>
              <w:t xml:space="preserve"> “Toplam S</w:t>
            </w:r>
            <w:r w:rsidR="00BD05F4" w:rsidRPr="00DD3C5E">
              <w:rPr>
                <w:lang w:val="tr-TR"/>
              </w:rPr>
              <w:t>ipariş</w:t>
            </w:r>
            <w:r w:rsidR="0054702A" w:rsidRPr="00DD3C5E">
              <w:rPr>
                <w:lang w:val="tr-TR"/>
              </w:rPr>
              <w:t>ler” alt başlığı altında görüntülenir.</w:t>
            </w:r>
            <w:r w:rsidR="006E560A">
              <w:rPr>
                <w:lang w:val="tr-TR"/>
              </w:rPr>
              <w:t xml:space="preserve"> </w:t>
            </w:r>
            <w:r w:rsidR="006E560A" w:rsidRPr="00DD3C5E">
              <w:rPr>
                <w:lang w:val="tr-TR"/>
              </w:rPr>
              <w:t xml:space="preserve">Ayrıca söz konusu toplam </w:t>
            </w:r>
            <w:r w:rsidR="00D903AE">
              <w:rPr>
                <w:lang w:val="tr-TR"/>
              </w:rPr>
              <w:t>siparişlerin</w:t>
            </w:r>
            <w:r w:rsidR="006E560A" w:rsidRPr="00DD3C5E">
              <w:rPr>
                <w:lang w:val="tr-TR"/>
              </w:rPr>
              <w:t xml:space="preserve"> toplam bedeli ise geçerli olan para birimi cinsinden yukarıdaki örnekte olduğu şekilde toplam tutar olarak görüntülenir.</w:t>
            </w:r>
            <w:r w:rsidR="006E560A">
              <w:rPr>
                <w:lang w:val="tr-TR"/>
              </w:rPr>
              <w:t xml:space="preserve"> </w:t>
            </w:r>
            <w:r w:rsidR="00032083">
              <w:rPr>
                <w:lang w:val="tr-TR"/>
              </w:rPr>
              <w:t xml:space="preserve"> </w:t>
            </w:r>
            <w:r w:rsidR="0054702A" w:rsidRPr="00DD3C5E">
              <w:rPr>
                <w:lang w:val="tr-TR"/>
              </w:rPr>
              <w:t xml:space="preserve">   </w:t>
            </w:r>
          </w:p>
          <w:p w14:paraId="22DB5A58" w14:textId="77777777" w:rsidR="00E97CC2" w:rsidRPr="00E97CC2" w:rsidRDefault="00E97CC2" w:rsidP="00E97CC2">
            <w:pPr>
              <w:pStyle w:val="ListParagraph"/>
              <w:rPr>
                <w:lang w:val="tr-TR"/>
              </w:rPr>
            </w:pPr>
          </w:p>
          <w:p w14:paraId="43CB7CD6" w14:textId="77777777" w:rsidR="00644984" w:rsidRDefault="00BB26E4" w:rsidP="003D3BE6">
            <w:pPr>
              <w:pStyle w:val="ListParagraph"/>
              <w:numPr>
                <w:ilvl w:val="0"/>
                <w:numId w:val="7"/>
              </w:numPr>
              <w:rPr>
                <w:lang w:val="tr-TR"/>
              </w:rPr>
            </w:pPr>
            <w:r w:rsidRPr="00DD3C5E">
              <w:rPr>
                <w:lang w:val="tr-TR"/>
              </w:rPr>
              <w:t>“</w:t>
            </w:r>
            <w:r w:rsidRPr="00DD3C5E">
              <w:rPr>
                <w:b/>
                <w:bCs/>
                <w:lang w:val="tr-TR"/>
              </w:rPr>
              <w:t>Tedarikçiler</w:t>
            </w:r>
            <w:r w:rsidRPr="00DD3C5E">
              <w:rPr>
                <w:lang w:val="tr-TR"/>
              </w:rPr>
              <w:t xml:space="preserve">” : </w:t>
            </w:r>
            <w:r w:rsidR="00B24E70" w:rsidRPr="00DD3C5E">
              <w:rPr>
                <w:lang w:val="tr-TR"/>
              </w:rPr>
              <w:t xml:space="preserve">İlgili Anahtar Kullanıcı (Key User) ‘ın sorumlu olduğu </w:t>
            </w:r>
            <w:r w:rsidR="006D3B44" w:rsidRPr="00DD3C5E">
              <w:rPr>
                <w:lang w:val="tr-TR"/>
              </w:rPr>
              <w:t xml:space="preserve">alt kategorilerde yer alan toplam tedarikçi sayısı </w:t>
            </w:r>
            <w:r w:rsidR="00B24E70" w:rsidRPr="00DD3C5E">
              <w:rPr>
                <w:lang w:val="tr-TR"/>
              </w:rPr>
              <w:t>“</w:t>
            </w:r>
            <w:r w:rsidR="002C64EE" w:rsidRPr="00DD3C5E">
              <w:rPr>
                <w:lang w:val="tr-TR"/>
              </w:rPr>
              <w:t>Özel Portföy Tedarikçiler</w:t>
            </w:r>
            <w:r w:rsidR="00B24E70" w:rsidRPr="00DD3C5E">
              <w:rPr>
                <w:lang w:val="tr-TR"/>
              </w:rPr>
              <w:t xml:space="preserve">” alt başlığı altında </w:t>
            </w:r>
            <w:r w:rsidR="001E70D9" w:rsidRPr="00DD3C5E">
              <w:rPr>
                <w:lang w:val="tr-TR"/>
              </w:rPr>
              <w:t xml:space="preserve">(1 adet, 2 adet, vb. şekilde) </w:t>
            </w:r>
            <w:r w:rsidR="00B24E70" w:rsidRPr="00DD3C5E">
              <w:rPr>
                <w:lang w:val="tr-TR"/>
              </w:rPr>
              <w:t>görüntülen</w:t>
            </w:r>
            <w:r w:rsidR="003D3BE6">
              <w:rPr>
                <w:lang w:val="tr-TR"/>
              </w:rPr>
              <w:t xml:space="preserve">ir. </w:t>
            </w:r>
            <w:r w:rsidR="00B24E70" w:rsidRPr="003D3BE6">
              <w:rPr>
                <w:lang w:val="tr-TR"/>
              </w:rPr>
              <w:t xml:space="preserve">Aynı çerçeve içerisinde </w:t>
            </w:r>
            <w:r w:rsidR="00B930E2" w:rsidRPr="003D3BE6">
              <w:rPr>
                <w:lang w:val="tr-TR"/>
              </w:rPr>
              <w:t xml:space="preserve">ilgili şirketteki </w:t>
            </w:r>
            <w:r w:rsidR="00B24E70" w:rsidRPr="003D3BE6">
              <w:rPr>
                <w:lang w:val="tr-TR"/>
              </w:rPr>
              <w:t xml:space="preserve">toplam </w:t>
            </w:r>
            <w:r w:rsidR="00B930E2" w:rsidRPr="003D3BE6">
              <w:rPr>
                <w:lang w:val="tr-TR"/>
              </w:rPr>
              <w:t>tedarikçi sayısı</w:t>
            </w:r>
            <w:r w:rsidR="00B24E70" w:rsidRPr="003D3BE6">
              <w:rPr>
                <w:lang w:val="tr-TR"/>
              </w:rPr>
              <w:t xml:space="preserve"> ise kalın puntolu olmayan silik görünümlü bir rakam formatında ve </w:t>
            </w:r>
            <w:r w:rsidR="00B14F37" w:rsidRPr="003D3BE6">
              <w:rPr>
                <w:lang w:val="tr-TR"/>
              </w:rPr>
              <w:t xml:space="preserve">yukarıdaki formatta olduğu şekilde </w:t>
            </w:r>
            <w:r w:rsidR="00B24E70" w:rsidRPr="003D3BE6">
              <w:rPr>
                <w:lang w:val="tr-TR"/>
              </w:rPr>
              <w:t xml:space="preserve">“Toplam </w:t>
            </w:r>
            <w:r w:rsidR="00B930E2" w:rsidRPr="003D3BE6">
              <w:rPr>
                <w:lang w:val="tr-TR"/>
              </w:rPr>
              <w:t>Tedarikçiler</w:t>
            </w:r>
            <w:r w:rsidR="00B24E70" w:rsidRPr="003D3BE6">
              <w:rPr>
                <w:lang w:val="tr-TR"/>
              </w:rPr>
              <w:t xml:space="preserve">” alt başlığı altında görüntülenir.  </w:t>
            </w:r>
          </w:p>
          <w:p w14:paraId="7080F721" w14:textId="77777777" w:rsidR="00644984" w:rsidRPr="00644984" w:rsidRDefault="00644984" w:rsidP="00644984">
            <w:pPr>
              <w:pStyle w:val="ListParagraph"/>
              <w:rPr>
                <w:lang w:val="tr-TR"/>
              </w:rPr>
            </w:pPr>
          </w:p>
          <w:p w14:paraId="7F47BAF0" w14:textId="26271132" w:rsidR="00D5573D" w:rsidRPr="003D3BE6" w:rsidRDefault="00C3418F" w:rsidP="00644984">
            <w:pPr>
              <w:pStyle w:val="ListParagraph"/>
              <w:ind w:left="2160"/>
              <w:rPr>
                <w:lang w:val="tr-TR"/>
              </w:rPr>
            </w:pPr>
            <w:r>
              <w:rPr>
                <w:lang w:val="tr-TR"/>
              </w:rPr>
              <w:lastRenderedPageBreak/>
              <w:t>Ay</w:t>
            </w:r>
            <w:r w:rsidR="00D93FFA">
              <w:rPr>
                <w:lang w:val="tr-TR"/>
              </w:rPr>
              <w:t xml:space="preserve">nı çerçeve içerisinde ilgili anahtar kullanıcının sorumlu olduğu </w:t>
            </w:r>
            <w:r w:rsidR="0079014F">
              <w:rPr>
                <w:lang w:val="tr-TR"/>
              </w:rPr>
              <w:t xml:space="preserve">alt kategorilerde yer alan tedarikçilere toplamda ne kadarlık bir harcama yapılmış olduğu </w:t>
            </w:r>
            <w:r w:rsidR="00644984" w:rsidRPr="00DD3C5E">
              <w:rPr>
                <w:lang w:val="tr-TR"/>
              </w:rPr>
              <w:t>geçerli olan para birimi cinsinden toplam tutar olarak görüntülenir (örneğin 150.000 TRY şeklinde).</w:t>
            </w:r>
            <w:r w:rsidR="00644984">
              <w:rPr>
                <w:lang w:val="tr-TR"/>
              </w:rPr>
              <w:t xml:space="preserve"> </w:t>
            </w:r>
            <w:r w:rsidR="00B24E70" w:rsidRPr="003D3BE6">
              <w:rPr>
                <w:lang w:val="tr-TR"/>
              </w:rPr>
              <w:t xml:space="preserve"> </w:t>
            </w:r>
          </w:p>
          <w:p w14:paraId="60B04481" w14:textId="77777777" w:rsidR="00E97CC2" w:rsidRPr="00E97CC2" w:rsidRDefault="00E97CC2" w:rsidP="00E97CC2">
            <w:pPr>
              <w:pStyle w:val="ListParagraph"/>
              <w:rPr>
                <w:lang w:val="tr-TR"/>
              </w:rPr>
            </w:pPr>
          </w:p>
          <w:p w14:paraId="0BCF488A" w14:textId="5B69B202" w:rsidR="00586628" w:rsidRPr="0003351E" w:rsidRDefault="00B522EB" w:rsidP="0003351E">
            <w:pPr>
              <w:pStyle w:val="ListParagraph"/>
              <w:numPr>
                <w:ilvl w:val="0"/>
                <w:numId w:val="7"/>
              </w:numPr>
              <w:rPr>
                <w:lang w:val="tr-TR"/>
              </w:rPr>
            </w:pPr>
            <w:r w:rsidRPr="00DD3C5E">
              <w:rPr>
                <w:lang w:val="tr-TR"/>
              </w:rPr>
              <w:t>“</w:t>
            </w:r>
            <w:r w:rsidRPr="00DD3C5E">
              <w:rPr>
                <w:b/>
                <w:bCs/>
                <w:lang w:val="tr-TR"/>
              </w:rPr>
              <w:t>Ödemeler</w:t>
            </w:r>
            <w:r w:rsidRPr="00DD3C5E">
              <w:rPr>
                <w:lang w:val="tr-TR"/>
              </w:rPr>
              <w:t xml:space="preserve">” : </w:t>
            </w:r>
            <w:r w:rsidR="005352D3" w:rsidRPr="00DD3C5E">
              <w:rPr>
                <w:lang w:val="tr-TR"/>
              </w:rPr>
              <w:t xml:space="preserve">İlgili Anahtar Kullanıcı (Key User) ‘ın sorumlu olduğu alt kategorilerde yer alan tedarikçileri için </w:t>
            </w:r>
            <w:r w:rsidR="00660B1C" w:rsidRPr="00DD3C5E">
              <w:rPr>
                <w:lang w:val="tr-TR"/>
              </w:rPr>
              <w:t>oluştur</w:t>
            </w:r>
            <w:r w:rsidR="00365798">
              <w:rPr>
                <w:lang w:val="tr-TR"/>
              </w:rPr>
              <w:t>ulmuş olan</w:t>
            </w:r>
            <w:r w:rsidR="00660B1C" w:rsidRPr="00DD3C5E">
              <w:rPr>
                <w:lang w:val="tr-TR"/>
              </w:rPr>
              <w:t xml:space="preserve"> açık durumdaki ödeme listeleri</w:t>
            </w:r>
            <w:r w:rsidR="00762D85" w:rsidRPr="00DD3C5E">
              <w:rPr>
                <w:lang w:val="tr-TR"/>
              </w:rPr>
              <w:t xml:space="preserve">nin sayısı (1 adet, 2 adet, vb. şekilde) </w:t>
            </w:r>
            <w:r w:rsidR="00660B1C" w:rsidRPr="00DD3C5E">
              <w:rPr>
                <w:lang w:val="tr-TR"/>
              </w:rPr>
              <w:t>“</w:t>
            </w:r>
            <w:r w:rsidR="00C3722B" w:rsidRPr="00DD3C5E">
              <w:rPr>
                <w:lang w:val="tr-TR"/>
              </w:rPr>
              <w:t xml:space="preserve">Açık Ödemeler” alt başlığı altında görüntülenir. </w:t>
            </w:r>
            <w:r w:rsidR="00804B73" w:rsidRPr="0003351E">
              <w:rPr>
                <w:lang w:val="tr-TR"/>
              </w:rPr>
              <w:t xml:space="preserve">Ayrıca aynı bölüm altındaki açık </w:t>
            </w:r>
            <w:r w:rsidR="00586628" w:rsidRPr="0003351E">
              <w:rPr>
                <w:lang w:val="tr-TR"/>
              </w:rPr>
              <w:t>ödeme listelerinin</w:t>
            </w:r>
            <w:r w:rsidR="00804B73" w:rsidRPr="0003351E">
              <w:rPr>
                <w:lang w:val="tr-TR"/>
              </w:rPr>
              <w:t xml:space="preserve"> toplam bedeli geçerli olan para birimi cinsinden toplam tutar olarak görüntülenir (örneğin 150.000 TRY şeklinde). </w:t>
            </w:r>
            <w:r w:rsidR="00C3722B" w:rsidRPr="0003351E">
              <w:rPr>
                <w:lang w:val="tr-TR"/>
              </w:rPr>
              <w:t xml:space="preserve">Aynı çerçeve içerisinde ilgili </w:t>
            </w:r>
            <w:r w:rsidR="00586628" w:rsidRPr="0003351E">
              <w:rPr>
                <w:lang w:val="tr-TR"/>
              </w:rPr>
              <w:t xml:space="preserve">anahtar kullanıcının portföyündeki </w:t>
            </w:r>
            <w:r w:rsidR="00C3722B" w:rsidRPr="0003351E">
              <w:rPr>
                <w:lang w:val="tr-TR"/>
              </w:rPr>
              <w:t>t</w:t>
            </w:r>
            <w:r w:rsidR="00580934" w:rsidRPr="0003351E">
              <w:rPr>
                <w:lang w:val="tr-TR"/>
              </w:rPr>
              <w:t>üm</w:t>
            </w:r>
            <w:r w:rsidR="00C3722B" w:rsidRPr="0003351E">
              <w:rPr>
                <w:lang w:val="tr-TR"/>
              </w:rPr>
              <w:t xml:space="preserve"> tedarikçi</w:t>
            </w:r>
            <w:r w:rsidR="00580934" w:rsidRPr="0003351E">
              <w:rPr>
                <w:lang w:val="tr-TR"/>
              </w:rPr>
              <w:t>ler için oluşturulmuş</w:t>
            </w:r>
            <w:r w:rsidR="00C3722B" w:rsidRPr="0003351E">
              <w:rPr>
                <w:lang w:val="tr-TR"/>
              </w:rPr>
              <w:t xml:space="preserve"> </w:t>
            </w:r>
            <w:r w:rsidR="0080122E" w:rsidRPr="0003351E">
              <w:rPr>
                <w:lang w:val="tr-TR"/>
              </w:rPr>
              <w:t xml:space="preserve">toplam ödeme listesi sayısı </w:t>
            </w:r>
            <w:r w:rsidR="00C3722B" w:rsidRPr="0003351E">
              <w:rPr>
                <w:lang w:val="tr-TR"/>
              </w:rPr>
              <w:t xml:space="preserve">ise kalın puntolu olmayan silik görünümlü bir rakam formatında ve </w:t>
            </w:r>
            <w:r w:rsidR="00762D85" w:rsidRPr="0003351E">
              <w:rPr>
                <w:lang w:val="tr-TR"/>
              </w:rPr>
              <w:t xml:space="preserve">yukarıdaki formatta olduğu şekilde </w:t>
            </w:r>
            <w:r w:rsidR="00C3722B" w:rsidRPr="0003351E">
              <w:rPr>
                <w:lang w:val="tr-TR"/>
              </w:rPr>
              <w:t xml:space="preserve">“Toplam </w:t>
            </w:r>
            <w:r w:rsidR="0080122E" w:rsidRPr="0003351E">
              <w:rPr>
                <w:lang w:val="tr-TR"/>
              </w:rPr>
              <w:t>Ödemeler</w:t>
            </w:r>
            <w:r w:rsidR="00C3722B" w:rsidRPr="0003351E">
              <w:rPr>
                <w:lang w:val="tr-TR"/>
              </w:rPr>
              <w:t>” alt başlığı altında görüntülenir.</w:t>
            </w:r>
            <w:r w:rsidR="00804B73" w:rsidRPr="0003351E">
              <w:rPr>
                <w:lang w:val="tr-TR"/>
              </w:rPr>
              <w:t xml:space="preserve"> </w:t>
            </w:r>
            <w:r w:rsidR="00586628" w:rsidRPr="0003351E">
              <w:rPr>
                <w:lang w:val="tr-TR"/>
              </w:rPr>
              <w:t>Ayrıca söz konusu toplam ödeme listelerinin toplam bedeli ise geçerli olan para birimi cinsinden yukarıdaki örnekte olduğu şekilde toplam tutar olarak görüntülenir.</w:t>
            </w:r>
          </w:p>
          <w:p w14:paraId="48D49C68" w14:textId="7193CCE4" w:rsidR="00C3722B" w:rsidRPr="00DD3C5E" w:rsidRDefault="00C3722B" w:rsidP="00D53112">
            <w:pPr>
              <w:pStyle w:val="ListParagraph"/>
              <w:ind w:left="2160"/>
              <w:rPr>
                <w:lang w:val="tr-TR"/>
              </w:rPr>
            </w:pPr>
          </w:p>
          <w:p w14:paraId="46FD8A99" w14:textId="5414DA4D" w:rsidR="00B522EB" w:rsidRPr="00E97CC2" w:rsidRDefault="00285402" w:rsidP="009D19A2">
            <w:pPr>
              <w:pStyle w:val="ListParagraph"/>
              <w:numPr>
                <w:ilvl w:val="0"/>
                <w:numId w:val="6"/>
              </w:numPr>
              <w:rPr>
                <w:b/>
                <w:bCs/>
                <w:highlight w:val="yellow"/>
                <w:lang w:val="tr-TR"/>
              </w:rPr>
            </w:pPr>
            <w:r w:rsidRPr="00E97CC2">
              <w:rPr>
                <w:b/>
                <w:bCs/>
                <w:highlight w:val="yellow"/>
                <w:lang w:val="tr-TR"/>
              </w:rPr>
              <w:t>Talep Oluşturucu</w:t>
            </w:r>
          </w:p>
          <w:p w14:paraId="6788BA19" w14:textId="2EB6F93C" w:rsidR="009D19A2" w:rsidRPr="00DD3C5E" w:rsidRDefault="009D19A2" w:rsidP="009D19A2">
            <w:pPr>
              <w:pStyle w:val="ListParagraph"/>
              <w:rPr>
                <w:lang w:val="tr-TR"/>
              </w:rPr>
            </w:pPr>
          </w:p>
          <w:p w14:paraId="707C680C" w14:textId="0D2A0F2A" w:rsidR="009571DB" w:rsidRDefault="009571DB" w:rsidP="009571DB">
            <w:pPr>
              <w:pStyle w:val="ListParagraph"/>
              <w:numPr>
                <w:ilvl w:val="0"/>
                <w:numId w:val="7"/>
              </w:numPr>
              <w:rPr>
                <w:lang w:val="tr-TR"/>
              </w:rPr>
            </w:pPr>
            <w:r w:rsidRPr="00DD3C5E">
              <w:rPr>
                <w:lang w:val="tr-TR"/>
              </w:rPr>
              <w:t>“</w:t>
            </w:r>
            <w:r w:rsidRPr="00DD3C5E">
              <w:rPr>
                <w:b/>
                <w:bCs/>
                <w:lang w:val="tr-TR"/>
              </w:rPr>
              <w:t>Talepler</w:t>
            </w:r>
            <w:r w:rsidRPr="00DD3C5E">
              <w:rPr>
                <w:lang w:val="tr-TR"/>
              </w:rPr>
              <w:t>” : İş akış sürecinin sonraki aşamalarına (“Teklifler”</w:t>
            </w:r>
            <w:r w:rsidR="005511F9">
              <w:rPr>
                <w:lang w:val="tr-TR"/>
              </w:rPr>
              <w:t>, “Onaylar”</w:t>
            </w:r>
            <w:r w:rsidRPr="00DD3C5E">
              <w:rPr>
                <w:lang w:val="tr-TR"/>
              </w:rPr>
              <w:t xml:space="preserve"> ve “Siparişler” gibi) henüz geçmemiş durumda</w:t>
            </w:r>
            <w:r w:rsidR="005E14B5">
              <w:rPr>
                <w:lang w:val="tr-TR"/>
              </w:rPr>
              <w:t xml:space="preserve"> olan ve</w:t>
            </w:r>
            <w:r w:rsidRPr="00DD3C5E">
              <w:rPr>
                <w:lang w:val="tr-TR"/>
              </w:rPr>
              <w:t xml:space="preserve"> </w:t>
            </w:r>
            <w:r>
              <w:rPr>
                <w:lang w:val="tr-TR"/>
              </w:rPr>
              <w:t xml:space="preserve">ilgili </w:t>
            </w:r>
            <w:r w:rsidR="0065578A">
              <w:rPr>
                <w:lang w:val="tr-TR"/>
              </w:rPr>
              <w:t xml:space="preserve">“Talep Oluşturucu” kullanıcısı tarafında açılmış </w:t>
            </w:r>
            <w:r w:rsidRPr="00DD3C5E">
              <w:rPr>
                <w:lang w:val="tr-TR"/>
              </w:rPr>
              <w:t xml:space="preserve">toplam kaç adet açık durumda </w:t>
            </w:r>
            <w:r w:rsidR="00B05323">
              <w:rPr>
                <w:lang w:val="tr-TR"/>
              </w:rPr>
              <w:t>t</w:t>
            </w:r>
            <w:r w:rsidRPr="00DD3C5E">
              <w:rPr>
                <w:lang w:val="tr-TR"/>
              </w:rPr>
              <w:t>ale</w:t>
            </w:r>
            <w:r w:rsidR="00B05323">
              <w:rPr>
                <w:lang w:val="tr-TR"/>
              </w:rPr>
              <w:t xml:space="preserve">p </w:t>
            </w:r>
            <w:r w:rsidRPr="00DD3C5E">
              <w:rPr>
                <w:lang w:val="tr-TR"/>
              </w:rPr>
              <w:t>adedi olduğu kalın puntolu rakam formatında ve “Açık Talep</w:t>
            </w:r>
            <w:r w:rsidR="00AF2EF0">
              <w:rPr>
                <w:lang w:val="tr-TR"/>
              </w:rPr>
              <w:t>ler</w:t>
            </w:r>
            <w:r w:rsidRPr="00DD3C5E">
              <w:rPr>
                <w:lang w:val="tr-TR"/>
              </w:rPr>
              <w:t xml:space="preserve">” alt başlığı altında (1 adet, 2 adet, vb. şekilde) görüntülenir. </w:t>
            </w:r>
            <w:r w:rsidRPr="009571DB">
              <w:rPr>
                <w:lang w:val="tr-TR"/>
              </w:rPr>
              <w:t xml:space="preserve">Ayrıca aynı bölüm altındaki açık taleplerin toplam bedeli geçerli olan para birimi cinsinden toplam tutar olarak görüntülenir (örneğin 150.000 TRY şeklinde). Aynı çerçeve içerisinde ilgili </w:t>
            </w:r>
            <w:r w:rsidR="0065578A">
              <w:rPr>
                <w:lang w:val="tr-TR"/>
              </w:rPr>
              <w:t>talep oluşturucu kullanıcı profiline sahip kullanıcı tarafından</w:t>
            </w:r>
            <w:r w:rsidRPr="009571DB">
              <w:rPr>
                <w:lang w:val="tr-TR"/>
              </w:rPr>
              <w:t xml:space="preserve"> </w:t>
            </w:r>
            <w:r w:rsidR="0065578A">
              <w:rPr>
                <w:lang w:val="tr-TR"/>
              </w:rPr>
              <w:t>o güne kadar</w:t>
            </w:r>
            <w:r w:rsidRPr="009571DB">
              <w:rPr>
                <w:lang w:val="tr-TR"/>
              </w:rPr>
              <w:t xml:space="preserve"> açılmış olan </w:t>
            </w:r>
            <w:r w:rsidR="0065578A">
              <w:rPr>
                <w:lang w:val="tr-TR"/>
              </w:rPr>
              <w:t xml:space="preserve">tüm </w:t>
            </w:r>
            <w:r w:rsidRPr="009571DB">
              <w:rPr>
                <w:lang w:val="tr-TR"/>
              </w:rPr>
              <w:t>taleplerin toplam adedi ise kalın puntolu olmayan silik görünümlü bir rakam formatında ve “Toplam Talep</w:t>
            </w:r>
            <w:r w:rsidR="00AF2EF0">
              <w:rPr>
                <w:lang w:val="tr-TR"/>
              </w:rPr>
              <w:t>ler</w:t>
            </w:r>
            <w:r w:rsidRPr="009571DB">
              <w:rPr>
                <w:lang w:val="tr-TR"/>
              </w:rPr>
              <w:t>” alt başlığı altında yukarıdaki örnek formatta olduğu şekilde görüntülenir. Ayrıca söz konusu toplam taleplerin toplam bedeli ise geçerli olan para birimi cinsinden yukarıdaki örnekte olduğu şekilde toplam tutar olarak görüntülenir.</w:t>
            </w:r>
          </w:p>
          <w:p w14:paraId="31E94C63" w14:textId="77777777" w:rsidR="008F4E8C" w:rsidRDefault="008F4E8C" w:rsidP="008F4E8C">
            <w:pPr>
              <w:pStyle w:val="ListParagraph"/>
              <w:ind w:left="2160"/>
              <w:rPr>
                <w:lang w:val="tr-TR"/>
              </w:rPr>
            </w:pPr>
          </w:p>
          <w:p w14:paraId="2B1E77E9" w14:textId="77777777" w:rsidR="003D3BE6" w:rsidRDefault="008B355E" w:rsidP="008F4E8C">
            <w:pPr>
              <w:pStyle w:val="ListParagraph"/>
              <w:numPr>
                <w:ilvl w:val="0"/>
                <w:numId w:val="7"/>
              </w:numPr>
              <w:rPr>
                <w:lang w:val="tr-TR"/>
              </w:rPr>
            </w:pPr>
            <w:r w:rsidRPr="00DD3C5E">
              <w:rPr>
                <w:lang w:val="tr-TR"/>
              </w:rPr>
              <w:lastRenderedPageBreak/>
              <w:t>“</w:t>
            </w:r>
            <w:r w:rsidRPr="00DD3C5E">
              <w:rPr>
                <w:b/>
                <w:bCs/>
                <w:lang w:val="tr-TR"/>
              </w:rPr>
              <w:t>Teklifler</w:t>
            </w:r>
            <w:r w:rsidRPr="00DD3C5E">
              <w:rPr>
                <w:lang w:val="tr-TR"/>
              </w:rPr>
              <w:t xml:space="preserve">” : İş akış sürecinin sonraki aşamalarına (yalnızca “Onaylar” ve “Siparişler”) henüz geçmemiş durumda </w:t>
            </w:r>
            <w:r w:rsidR="003A7E21">
              <w:rPr>
                <w:lang w:val="tr-TR"/>
              </w:rPr>
              <w:t xml:space="preserve">olan ve ilgili Talep Oluşturucu kullanıcı profiline sahip kullanıcı tarafından </w:t>
            </w:r>
            <w:r w:rsidR="00273716">
              <w:rPr>
                <w:lang w:val="tr-TR"/>
              </w:rPr>
              <w:t xml:space="preserve">açılmış olan </w:t>
            </w:r>
            <w:r w:rsidRPr="00DD3C5E">
              <w:rPr>
                <w:lang w:val="tr-TR"/>
              </w:rPr>
              <w:t xml:space="preserve">toplam kaç adet açık durumda </w:t>
            </w:r>
            <w:r w:rsidR="00C35A0A">
              <w:rPr>
                <w:lang w:val="tr-TR"/>
              </w:rPr>
              <w:t>t</w:t>
            </w:r>
            <w:r w:rsidRPr="00DD3C5E">
              <w:rPr>
                <w:lang w:val="tr-TR"/>
              </w:rPr>
              <w:t xml:space="preserve">eklif talebi adedi olduğu kalın puntolu rakam formatında (1 adet, 2 adet, vb. şekilde) </w:t>
            </w:r>
          </w:p>
          <w:p w14:paraId="4AEAEEB3" w14:textId="77777777" w:rsidR="003D3BE6" w:rsidRPr="003D3BE6" w:rsidRDefault="003D3BE6" w:rsidP="003D3BE6">
            <w:pPr>
              <w:pStyle w:val="ListParagraph"/>
              <w:rPr>
                <w:lang w:val="tr-TR"/>
              </w:rPr>
            </w:pPr>
          </w:p>
          <w:p w14:paraId="2CA182CD" w14:textId="39BF2A85" w:rsidR="008B355E" w:rsidRPr="008F4E8C" w:rsidRDefault="008B355E" w:rsidP="003D3BE6">
            <w:pPr>
              <w:pStyle w:val="ListParagraph"/>
              <w:ind w:left="2160"/>
              <w:rPr>
                <w:lang w:val="tr-TR"/>
              </w:rPr>
            </w:pPr>
            <w:r w:rsidRPr="00DD3C5E">
              <w:rPr>
                <w:lang w:val="tr-TR"/>
              </w:rPr>
              <w:t>ve “Açık Teklif</w:t>
            </w:r>
            <w:r w:rsidR="00AF2EF0">
              <w:rPr>
                <w:lang w:val="tr-TR"/>
              </w:rPr>
              <w:t>ler</w:t>
            </w:r>
            <w:r w:rsidRPr="00DD3C5E">
              <w:rPr>
                <w:lang w:val="tr-TR"/>
              </w:rPr>
              <w:t xml:space="preserve">” alt başlığı altında görüntülenir. Ayrıca aynı bölüm altındaki açık tekliflerin toplam bedeli geçerli olan para birimi cinsinden toplam tutar olarak görüntülenir (örneğin 150.000 TRY şeklinde). </w:t>
            </w:r>
            <w:r w:rsidRPr="008F4E8C">
              <w:rPr>
                <w:lang w:val="tr-TR"/>
              </w:rPr>
              <w:t>Aynı çerçeve içerisinde ilgili kullanıcı</w:t>
            </w:r>
            <w:r w:rsidR="00C35A0A" w:rsidRPr="008F4E8C">
              <w:rPr>
                <w:lang w:val="tr-TR"/>
              </w:rPr>
              <w:t xml:space="preserve"> tarafından açılmış olan taleplere ilişkin </w:t>
            </w:r>
            <w:r w:rsidR="009F2ADB" w:rsidRPr="008F4E8C">
              <w:rPr>
                <w:lang w:val="tr-TR"/>
              </w:rPr>
              <w:t xml:space="preserve">başlatılmış </w:t>
            </w:r>
            <w:r w:rsidRPr="008F4E8C">
              <w:rPr>
                <w:lang w:val="tr-TR"/>
              </w:rPr>
              <w:t>teklif toplama taleplerinin toplam adedi ise kalın puntolu olmayan silik görünümlü bir rakam formatında yukarıdaki örnek formatta olduğu şekilde “Toplam Teklifler” alt başlığı altında görüntülenir. Ayrıca söz konusu toplam tekliflerin toplam bedeli ise geçerli olan para birimi cinsinden yukarıdaki örnekte olduğu şekilde toplam tutar olarak görüntülenir.</w:t>
            </w:r>
          </w:p>
          <w:p w14:paraId="12F06D65" w14:textId="4A3E023B" w:rsidR="008B355E" w:rsidRDefault="008B355E" w:rsidP="00461D33">
            <w:pPr>
              <w:rPr>
                <w:lang w:val="tr-TR"/>
              </w:rPr>
            </w:pPr>
          </w:p>
          <w:p w14:paraId="7274B3A7" w14:textId="2A22C432" w:rsidR="00461D33" w:rsidRDefault="00461D33" w:rsidP="00461D33">
            <w:pPr>
              <w:pStyle w:val="ListParagraph"/>
              <w:numPr>
                <w:ilvl w:val="0"/>
                <w:numId w:val="7"/>
              </w:numPr>
              <w:rPr>
                <w:lang w:val="tr-TR"/>
              </w:rPr>
            </w:pPr>
            <w:r w:rsidRPr="00DD3C5E">
              <w:rPr>
                <w:lang w:val="tr-TR"/>
              </w:rPr>
              <w:t>“</w:t>
            </w:r>
            <w:r w:rsidRPr="00DD3C5E">
              <w:rPr>
                <w:b/>
                <w:bCs/>
                <w:lang w:val="tr-TR"/>
              </w:rPr>
              <w:t>Onaylar</w:t>
            </w:r>
            <w:r w:rsidRPr="00DD3C5E">
              <w:rPr>
                <w:lang w:val="tr-TR"/>
              </w:rPr>
              <w:t>” : İş akış sürecinin sonraki aşaması</w:t>
            </w:r>
            <w:r w:rsidR="00A01F5B">
              <w:rPr>
                <w:lang w:val="tr-TR"/>
              </w:rPr>
              <w:t xml:space="preserve"> olan </w:t>
            </w:r>
            <w:r w:rsidRPr="00DD3C5E">
              <w:rPr>
                <w:lang w:val="tr-TR"/>
              </w:rPr>
              <w:t xml:space="preserve">“Siparişler” </w:t>
            </w:r>
            <w:r w:rsidR="00A01F5B">
              <w:rPr>
                <w:lang w:val="tr-TR"/>
              </w:rPr>
              <w:t xml:space="preserve">aşamasına </w:t>
            </w:r>
            <w:r w:rsidRPr="00DD3C5E">
              <w:rPr>
                <w:lang w:val="tr-TR"/>
              </w:rPr>
              <w:t xml:space="preserve">henüz geçmemiş durumda </w:t>
            </w:r>
            <w:r w:rsidR="004F5783">
              <w:rPr>
                <w:lang w:val="tr-TR"/>
              </w:rPr>
              <w:t>olan ve ilgili kullanıcı tarafından açılmış olan talep</w:t>
            </w:r>
            <w:r w:rsidR="007F7BDD">
              <w:rPr>
                <w:lang w:val="tr-TR"/>
              </w:rPr>
              <w:t xml:space="preserve">lere ait </w:t>
            </w:r>
            <w:r w:rsidRPr="00DD3C5E">
              <w:rPr>
                <w:lang w:val="tr-TR"/>
              </w:rPr>
              <w:t>toplam</w:t>
            </w:r>
            <w:r w:rsidR="007F7BDD">
              <w:rPr>
                <w:lang w:val="tr-TR"/>
              </w:rPr>
              <w:t>da</w:t>
            </w:r>
            <w:r w:rsidRPr="00DD3C5E">
              <w:rPr>
                <w:lang w:val="tr-TR"/>
              </w:rPr>
              <w:t xml:space="preserve"> kaç adet </w:t>
            </w:r>
            <w:r w:rsidR="007F7BDD">
              <w:rPr>
                <w:lang w:val="tr-TR"/>
              </w:rPr>
              <w:t xml:space="preserve">devam eden </w:t>
            </w:r>
            <w:r w:rsidRPr="00DD3C5E">
              <w:rPr>
                <w:lang w:val="tr-TR"/>
              </w:rPr>
              <w:t xml:space="preserve">onay talebi olduğu kalın puntolu rakam formatında (1 adet, 2 adet, vb. şekilde) ve “Açık Onaylar” alt başlığı altında görüntülenir. Ayrıca aynı bölüm altındaki açık onay taleplerinin toplam bedeli geçerli olan para birimi cinsinden toplam tutar olarak görüntülenir (örneğin 150.000 TRY şeklinde). </w:t>
            </w:r>
            <w:r w:rsidRPr="00461D33">
              <w:rPr>
                <w:lang w:val="tr-TR"/>
              </w:rPr>
              <w:t>Aynı çerçeve içerisinde ilgili</w:t>
            </w:r>
            <w:r w:rsidR="007748A7">
              <w:rPr>
                <w:lang w:val="tr-TR"/>
              </w:rPr>
              <w:t xml:space="preserve"> </w:t>
            </w:r>
            <w:r w:rsidRPr="00461D33">
              <w:rPr>
                <w:lang w:val="tr-TR"/>
              </w:rPr>
              <w:t>kullanıcı tarafından başlatılmış olan onay taleplerinin toplam adedi ise kalın puntolu olmayan silik görünümlü bir rakam formatında ve yukarıdaki örnek formatta olduğu şekilde “Toplam Onaylar” alt başlığı altında görüntülenir. Ayrıca söz konusu toplam onay taleplerinin toplam bedeli ise geçerli olan para birimi cinsinden yukarıdaki örnekte olduğu şekilde toplam tutar olarak görüntülenir.</w:t>
            </w:r>
          </w:p>
          <w:p w14:paraId="24691AD5" w14:textId="10EED126" w:rsidR="008F003E" w:rsidRDefault="008F003E" w:rsidP="008F003E">
            <w:pPr>
              <w:rPr>
                <w:lang w:val="tr-TR"/>
              </w:rPr>
            </w:pPr>
          </w:p>
          <w:p w14:paraId="4CA60A7F" w14:textId="77777777" w:rsidR="00644984" w:rsidRDefault="008F003E" w:rsidP="00F161D6">
            <w:pPr>
              <w:pStyle w:val="ListParagraph"/>
              <w:numPr>
                <w:ilvl w:val="0"/>
                <w:numId w:val="7"/>
              </w:numPr>
              <w:rPr>
                <w:lang w:val="tr-TR"/>
              </w:rPr>
            </w:pPr>
            <w:r w:rsidRPr="003D3BE6">
              <w:rPr>
                <w:lang w:val="tr-TR"/>
              </w:rPr>
              <w:t>“</w:t>
            </w:r>
            <w:r w:rsidRPr="003D3BE6">
              <w:rPr>
                <w:b/>
                <w:bCs/>
                <w:lang w:val="tr-TR"/>
              </w:rPr>
              <w:t>Siparişler</w:t>
            </w:r>
            <w:r w:rsidRPr="003D3BE6">
              <w:rPr>
                <w:lang w:val="tr-TR"/>
              </w:rPr>
              <w:t xml:space="preserve">” : </w:t>
            </w:r>
            <w:r w:rsidR="00EC4834" w:rsidRPr="003D3BE6">
              <w:rPr>
                <w:lang w:val="tr-TR"/>
              </w:rPr>
              <w:t xml:space="preserve">İlgili </w:t>
            </w:r>
            <w:r w:rsidR="00EC4834" w:rsidRPr="003D3BE6">
              <w:rPr>
                <w:lang w:val="tr-TR"/>
              </w:rPr>
              <w:t>Talep Oluşturucu k</w:t>
            </w:r>
            <w:r w:rsidR="00EC4834" w:rsidRPr="003D3BE6">
              <w:rPr>
                <w:lang w:val="tr-TR"/>
              </w:rPr>
              <w:t xml:space="preserve">ullanıcı </w:t>
            </w:r>
            <w:r w:rsidR="00EC4834" w:rsidRPr="003D3BE6">
              <w:rPr>
                <w:lang w:val="tr-TR"/>
              </w:rPr>
              <w:t xml:space="preserve">profiline sahip kullanıcı </w:t>
            </w:r>
            <w:r w:rsidR="00EC4834" w:rsidRPr="003D3BE6">
              <w:rPr>
                <w:lang w:val="tr-TR"/>
              </w:rPr>
              <w:t xml:space="preserve">tarafından </w:t>
            </w:r>
            <w:r w:rsidR="005773D4" w:rsidRPr="003D3BE6">
              <w:rPr>
                <w:lang w:val="tr-TR"/>
              </w:rPr>
              <w:t>açılmış</w:t>
            </w:r>
            <w:r w:rsidR="00EC4834" w:rsidRPr="003D3BE6">
              <w:rPr>
                <w:lang w:val="tr-TR"/>
              </w:rPr>
              <w:t xml:space="preserve"> olan </w:t>
            </w:r>
            <w:r w:rsidR="005773D4" w:rsidRPr="003D3BE6">
              <w:rPr>
                <w:lang w:val="tr-TR"/>
              </w:rPr>
              <w:t xml:space="preserve">taleplere ait olan fakat </w:t>
            </w:r>
            <w:r w:rsidR="00EC4834" w:rsidRPr="003D3BE6">
              <w:rPr>
                <w:lang w:val="tr-TR"/>
              </w:rPr>
              <w:t xml:space="preserve">henüz mal kabulü tamamlanmamış durumda olan </w:t>
            </w:r>
            <w:r w:rsidR="008F4E8C" w:rsidRPr="003D3BE6">
              <w:rPr>
                <w:lang w:val="tr-TR"/>
              </w:rPr>
              <w:t xml:space="preserve">açık </w:t>
            </w:r>
            <w:r w:rsidR="00EC4834" w:rsidRPr="003D3BE6">
              <w:rPr>
                <w:lang w:val="tr-TR"/>
              </w:rPr>
              <w:t xml:space="preserve">siparişlerin sayısı kalın puntolu rakam formatında </w:t>
            </w:r>
            <w:r w:rsidR="0040717C" w:rsidRPr="003D3BE6">
              <w:rPr>
                <w:lang w:val="tr-TR"/>
              </w:rPr>
              <w:t xml:space="preserve">(1 adet, 2 adet, vb. şekilde) </w:t>
            </w:r>
            <w:r w:rsidR="00EC4834" w:rsidRPr="003D3BE6">
              <w:rPr>
                <w:lang w:val="tr-TR"/>
              </w:rPr>
              <w:t xml:space="preserve">ve “Açık Siparişler” alt başlığı altında görüntülenir. </w:t>
            </w:r>
          </w:p>
          <w:p w14:paraId="18ED7D16" w14:textId="77777777" w:rsidR="00644984" w:rsidRPr="00644984" w:rsidRDefault="00644984" w:rsidP="00644984">
            <w:pPr>
              <w:pStyle w:val="ListParagraph"/>
              <w:rPr>
                <w:lang w:val="tr-TR"/>
              </w:rPr>
            </w:pPr>
          </w:p>
          <w:p w14:paraId="50D684FE" w14:textId="649FCB85" w:rsidR="00F161D6" w:rsidRPr="003D3BE6" w:rsidRDefault="0040717C" w:rsidP="00644984">
            <w:pPr>
              <w:pStyle w:val="ListParagraph"/>
              <w:ind w:left="2160"/>
              <w:rPr>
                <w:lang w:val="tr-TR"/>
              </w:rPr>
            </w:pPr>
            <w:r w:rsidRPr="003D3BE6">
              <w:rPr>
                <w:lang w:val="tr-TR"/>
              </w:rPr>
              <w:lastRenderedPageBreak/>
              <w:t>Ayrıca aynı bölüm altında</w:t>
            </w:r>
            <w:r w:rsidR="00E263B0" w:rsidRPr="003D3BE6">
              <w:rPr>
                <w:lang w:val="tr-TR"/>
              </w:rPr>
              <w:t xml:space="preserve"> ilgili kullanıcı tarafından açılmış taleplere ait oluşturulmuş siparişlerin</w:t>
            </w:r>
            <w:r w:rsidRPr="003D3BE6">
              <w:rPr>
                <w:lang w:val="tr-TR"/>
              </w:rPr>
              <w:t xml:space="preserve"> toplam bedeli geçerli olan para birimi cinsinden toplam tutar olarak görüntülenir (örneğin 150.000 TRY şeklinde).</w:t>
            </w:r>
            <w:r w:rsidR="00F161D6" w:rsidRPr="003D3BE6">
              <w:rPr>
                <w:lang w:val="tr-TR"/>
              </w:rPr>
              <w:t xml:space="preserve"> </w:t>
            </w:r>
            <w:r w:rsidR="00EC4834" w:rsidRPr="003D3BE6">
              <w:rPr>
                <w:lang w:val="tr-TR"/>
              </w:rPr>
              <w:t xml:space="preserve">Aynı çerçeve içerisinde ilgili kullanıcı tarafından </w:t>
            </w:r>
            <w:r w:rsidR="00F161D6" w:rsidRPr="003D3BE6">
              <w:rPr>
                <w:lang w:val="tr-TR"/>
              </w:rPr>
              <w:t xml:space="preserve">açılmış </w:t>
            </w:r>
            <w:r w:rsidR="00EC4834" w:rsidRPr="003D3BE6">
              <w:rPr>
                <w:lang w:val="tr-TR"/>
              </w:rPr>
              <w:t xml:space="preserve">olan </w:t>
            </w:r>
            <w:r w:rsidR="00F161D6" w:rsidRPr="003D3BE6">
              <w:rPr>
                <w:lang w:val="tr-TR"/>
              </w:rPr>
              <w:t xml:space="preserve">taleplere ait </w:t>
            </w:r>
            <w:r w:rsidR="00EC4834" w:rsidRPr="003D3BE6">
              <w:rPr>
                <w:lang w:val="tr-TR"/>
              </w:rPr>
              <w:t xml:space="preserve">siparişlerin toplam adedi ise kalın puntolu olmayan silik görünümlü bir rakam formatında ve “Toplam Siparişler” alt başlığı altında görüntülenir. </w:t>
            </w:r>
            <w:r w:rsidR="00F161D6" w:rsidRPr="003D3BE6">
              <w:rPr>
                <w:lang w:val="tr-TR"/>
              </w:rPr>
              <w:t xml:space="preserve">Ayrıca söz konusu toplam </w:t>
            </w:r>
            <w:r w:rsidR="00F161D6" w:rsidRPr="003D3BE6">
              <w:rPr>
                <w:lang w:val="tr-TR"/>
              </w:rPr>
              <w:t>siparişlerin</w:t>
            </w:r>
            <w:r w:rsidR="00F161D6" w:rsidRPr="003D3BE6">
              <w:rPr>
                <w:lang w:val="tr-TR"/>
              </w:rPr>
              <w:t xml:space="preserve"> toplam bedeli ise geçerli olan para birimi cinsinden yukarıdaki örnekte olduğu şekilde toplam tutar olarak görüntülenir.</w:t>
            </w:r>
          </w:p>
          <w:p w14:paraId="50B8E142" w14:textId="77777777" w:rsidR="00F161D6" w:rsidRDefault="00F161D6" w:rsidP="00F161D6">
            <w:pPr>
              <w:rPr>
                <w:lang w:val="tr-TR"/>
              </w:rPr>
            </w:pPr>
          </w:p>
          <w:p w14:paraId="31F183DA" w14:textId="6999663B" w:rsidR="00EC4834" w:rsidRPr="00F161D6" w:rsidRDefault="00F161D6" w:rsidP="00F161D6">
            <w:pPr>
              <w:pStyle w:val="ListParagraph"/>
              <w:numPr>
                <w:ilvl w:val="0"/>
                <w:numId w:val="6"/>
              </w:numPr>
              <w:rPr>
                <w:b/>
                <w:bCs/>
                <w:highlight w:val="yellow"/>
                <w:lang w:val="tr-TR"/>
              </w:rPr>
            </w:pPr>
            <w:r w:rsidRPr="00F161D6">
              <w:rPr>
                <w:b/>
                <w:bCs/>
                <w:highlight w:val="yellow"/>
                <w:lang w:val="tr-TR"/>
              </w:rPr>
              <w:t>Talep Oluşturucu (FI)</w:t>
            </w:r>
          </w:p>
          <w:p w14:paraId="34DA60AB" w14:textId="173F948B" w:rsidR="008F003E" w:rsidRPr="008F003E" w:rsidRDefault="0040717C" w:rsidP="00EC4834">
            <w:pPr>
              <w:pStyle w:val="ListParagraph"/>
              <w:ind w:left="2160"/>
              <w:rPr>
                <w:lang w:val="tr-TR"/>
              </w:rPr>
            </w:pPr>
            <w:r>
              <w:rPr>
                <w:lang w:val="tr-TR"/>
              </w:rPr>
              <w:t xml:space="preserve"> </w:t>
            </w:r>
          </w:p>
          <w:p w14:paraId="47E85FE2" w14:textId="57B4586B" w:rsidR="00461D33" w:rsidRDefault="00045C58" w:rsidP="003D3BE6">
            <w:pPr>
              <w:pStyle w:val="ListParagraph"/>
              <w:numPr>
                <w:ilvl w:val="0"/>
                <w:numId w:val="10"/>
              </w:numPr>
              <w:rPr>
                <w:lang w:val="tr-TR"/>
              </w:rPr>
            </w:pPr>
            <w:r>
              <w:rPr>
                <w:lang w:val="tr-TR"/>
              </w:rPr>
              <w:t xml:space="preserve">Talep </w:t>
            </w:r>
            <w:r w:rsidR="00DC65EA">
              <w:rPr>
                <w:lang w:val="tr-TR"/>
              </w:rPr>
              <w:t xml:space="preserve">Oluşturucu (FI) kullanıcı profili Dashboard ekranının </w:t>
            </w:r>
            <w:r w:rsidR="00A05895">
              <w:rPr>
                <w:lang w:val="tr-TR"/>
              </w:rPr>
              <w:t>“Durum Raporu” bölümünde</w:t>
            </w:r>
            <w:r w:rsidR="00DC65EA">
              <w:rPr>
                <w:lang w:val="tr-TR"/>
              </w:rPr>
              <w:t xml:space="preserve"> “Talep Oluşturucu” kullanıcı profili</w:t>
            </w:r>
            <w:r w:rsidR="00A05895">
              <w:rPr>
                <w:lang w:val="tr-TR"/>
              </w:rPr>
              <w:t xml:space="preserve">nin sahip olduğu görüntüleme yetkilerinin aynısına sahiptir. </w:t>
            </w:r>
            <w:r w:rsidR="00C3549B">
              <w:rPr>
                <w:lang w:val="tr-TR"/>
              </w:rPr>
              <w:t>Bu yetkilere ilave olarak ise</w:t>
            </w:r>
            <w:r w:rsidR="007B34C5">
              <w:rPr>
                <w:lang w:val="tr-TR"/>
              </w:rPr>
              <w:t xml:space="preserve"> “Ödemeler” modülü</w:t>
            </w:r>
            <w:r w:rsidR="00313883">
              <w:rPr>
                <w:lang w:val="tr-TR"/>
              </w:rPr>
              <w:t xml:space="preserve">ne ilişkin bilgileri de görüntüleyebilir. </w:t>
            </w:r>
            <w:r w:rsidR="00C3549B">
              <w:rPr>
                <w:lang w:val="tr-TR"/>
              </w:rPr>
              <w:t xml:space="preserve">  </w:t>
            </w:r>
            <w:r w:rsidR="00A05895">
              <w:rPr>
                <w:lang w:val="tr-TR"/>
              </w:rPr>
              <w:t xml:space="preserve"> </w:t>
            </w:r>
          </w:p>
          <w:p w14:paraId="3CB0DDDC" w14:textId="4A763D10" w:rsidR="00313883" w:rsidRDefault="00313883" w:rsidP="00A846B8">
            <w:pPr>
              <w:rPr>
                <w:lang w:val="tr-TR"/>
              </w:rPr>
            </w:pPr>
          </w:p>
          <w:p w14:paraId="5C56D942" w14:textId="62E08C9E" w:rsidR="007F73AC" w:rsidRPr="0003351E" w:rsidRDefault="00A846B8" w:rsidP="007F73AC">
            <w:pPr>
              <w:pStyle w:val="ListParagraph"/>
              <w:numPr>
                <w:ilvl w:val="0"/>
                <w:numId w:val="7"/>
              </w:numPr>
              <w:rPr>
                <w:lang w:val="tr-TR"/>
              </w:rPr>
            </w:pPr>
            <w:r>
              <w:rPr>
                <w:lang w:val="tr-TR"/>
              </w:rPr>
              <w:t>“</w:t>
            </w:r>
            <w:r w:rsidRPr="00A846B8">
              <w:rPr>
                <w:b/>
                <w:bCs/>
                <w:lang w:val="tr-TR"/>
              </w:rPr>
              <w:t>Ödemeler</w:t>
            </w:r>
            <w:r>
              <w:rPr>
                <w:lang w:val="tr-TR"/>
              </w:rPr>
              <w:t xml:space="preserve">” : </w:t>
            </w:r>
            <w:r w:rsidR="004C6863">
              <w:rPr>
                <w:lang w:val="tr-TR"/>
              </w:rPr>
              <w:t>Kurumsal müşterinin tedarikçi portföyündeki tüm t</w:t>
            </w:r>
            <w:r w:rsidR="007F73AC" w:rsidRPr="00DD3C5E">
              <w:rPr>
                <w:lang w:val="tr-TR"/>
              </w:rPr>
              <w:t xml:space="preserve">edarikçileri için </w:t>
            </w:r>
            <w:r w:rsidR="00374027">
              <w:rPr>
                <w:lang w:val="tr-TR"/>
              </w:rPr>
              <w:t>geçerli olan</w:t>
            </w:r>
            <w:r w:rsidR="007F73AC" w:rsidRPr="00DD3C5E">
              <w:rPr>
                <w:lang w:val="tr-TR"/>
              </w:rPr>
              <w:t xml:space="preserve"> açık durumdaki ödeme listelerinin sayısı (1 adet, 2 adet, vb. şekilde) “Açık Ödemeler” alt başlığı altında görüntülenir. </w:t>
            </w:r>
            <w:r w:rsidR="007F73AC" w:rsidRPr="0003351E">
              <w:rPr>
                <w:lang w:val="tr-TR"/>
              </w:rPr>
              <w:t xml:space="preserve">Ayrıca aynı bölüm altındaki </w:t>
            </w:r>
            <w:r w:rsidR="00374027">
              <w:rPr>
                <w:lang w:val="tr-TR"/>
              </w:rPr>
              <w:t xml:space="preserve">tüm </w:t>
            </w:r>
            <w:r w:rsidR="007F73AC" w:rsidRPr="0003351E">
              <w:rPr>
                <w:lang w:val="tr-TR"/>
              </w:rPr>
              <w:t xml:space="preserve">açık ödeme listelerinin toplam bedeli geçerli olan para birimi cinsinden toplam tutar olarak görüntülenir (örneğin 150.000 TRY şeklinde). Aynı çerçeve içerisinde </w:t>
            </w:r>
            <w:r w:rsidR="003D01F2">
              <w:rPr>
                <w:lang w:val="tr-TR"/>
              </w:rPr>
              <w:t xml:space="preserve">kurumsal müşterinin </w:t>
            </w:r>
            <w:r w:rsidR="007F73AC" w:rsidRPr="0003351E">
              <w:rPr>
                <w:lang w:val="tr-TR"/>
              </w:rPr>
              <w:t>tüm tedarikçiler</w:t>
            </w:r>
            <w:r w:rsidR="003B7E36">
              <w:rPr>
                <w:lang w:val="tr-TR"/>
              </w:rPr>
              <w:t>i</w:t>
            </w:r>
            <w:r w:rsidR="007F73AC" w:rsidRPr="0003351E">
              <w:rPr>
                <w:lang w:val="tr-TR"/>
              </w:rPr>
              <w:t xml:space="preserve"> için oluşturulmuş </w:t>
            </w:r>
            <w:r w:rsidR="003B7E36">
              <w:rPr>
                <w:lang w:val="tr-TR"/>
              </w:rPr>
              <w:t xml:space="preserve">ve ödenmiş olan </w:t>
            </w:r>
            <w:r w:rsidR="007F73AC" w:rsidRPr="0003351E">
              <w:rPr>
                <w:lang w:val="tr-TR"/>
              </w:rPr>
              <w:t>toplam ödeme liste</w:t>
            </w:r>
            <w:r w:rsidR="003B7E36">
              <w:rPr>
                <w:lang w:val="tr-TR"/>
              </w:rPr>
              <w:t>lerinin</w:t>
            </w:r>
            <w:r w:rsidR="007F73AC" w:rsidRPr="0003351E">
              <w:rPr>
                <w:lang w:val="tr-TR"/>
              </w:rPr>
              <w:t xml:space="preserve"> sayısı ise kalın puntolu olmayan silik görünümlü bir rakam formatında ve yukarıdaki formatta olduğu şekilde “Toplam Ödemeler” alt başlığı altında görüntülenir. Ayrıca söz konusu toplam ödeme listelerinin toplam bedeli ise geçerli olan para birimi cinsinden yukarıdaki örnekte olduğu şekilde toplam tutar olarak görüntülenir.</w:t>
            </w:r>
          </w:p>
          <w:p w14:paraId="35117C6F" w14:textId="0AD99165" w:rsidR="00A846B8" w:rsidRPr="00A846B8" w:rsidRDefault="00A846B8" w:rsidP="007F73AC">
            <w:pPr>
              <w:pStyle w:val="ListParagraph"/>
              <w:ind w:left="2160"/>
              <w:rPr>
                <w:lang w:val="tr-TR"/>
              </w:rPr>
            </w:pPr>
          </w:p>
          <w:p w14:paraId="4FEE9574" w14:textId="450C3060" w:rsidR="00461D33" w:rsidRPr="005C40D4" w:rsidRDefault="005C40D4" w:rsidP="003B7E36">
            <w:pPr>
              <w:pStyle w:val="ListParagraph"/>
              <w:numPr>
                <w:ilvl w:val="0"/>
                <w:numId w:val="6"/>
              </w:numPr>
              <w:rPr>
                <w:highlight w:val="yellow"/>
                <w:lang w:val="tr-TR"/>
              </w:rPr>
            </w:pPr>
            <w:r w:rsidRPr="005C40D4">
              <w:rPr>
                <w:b/>
                <w:bCs/>
                <w:highlight w:val="yellow"/>
                <w:lang w:val="tr-TR"/>
              </w:rPr>
              <w:t>Onaylayıc</w:t>
            </w:r>
            <w:r w:rsidRPr="005C40D4">
              <w:rPr>
                <w:highlight w:val="yellow"/>
                <w:lang w:val="tr-TR"/>
              </w:rPr>
              <w:t xml:space="preserve">ı </w:t>
            </w:r>
          </w:p>
          <w:p w14:paraId="7B3913AA" w14:textId="28404E3C" w:rsidR="00313883" w:rsidRDefault="00313883" w:rsidP="00461D33">
            <w:pPr>
              <w:rPr>
                <w:lang w:val="tr-TR"/>
              </w:rPr>
            </w:pPr>
          </w:p>
          <w:p w14:paraId="44512C12" w14:textId="77777777" w:rsidR="00644984" w:rsidRDefault="0014425E" w:rsidP="0014425E">
            <w:pPr>
              <w:pStyle w:val="ListParagraph"/>
              <w:numPr>
                <w:ilvl w:val="0"/>
                <w:numId w:val="7"/>
              </w:numPr>
              <w:rPr>
                <w:lang w:val="tr-TR"/>
              </w:rPr>
            </w:pPr>
            <w:r w:rsidRPr="00DD3C5E">
              <w:rPr>
                <w:lang w:val="tr-TR"/>
              </w:rPr>
              <w:t>“</w:t>
            </w:r>
            <w:r w:rsidRPr="00DD3C5E">
              <w:rPr>
                <w:b/>
                <w:bCs/>
                <w:lang w:val="tr-TR"/>
              </w:rPr>
              <w:t>Talepler</w:t>
            </w:r>
            <w:r w:rsidRPr="00DD3C5E">
              <w:rPr>
                <w:lang w:val="tr-TR"/>
              </w:rPr>
              <w:t xml:space="preserve">” : </w:t>
            </w:r>
            <w:r w:rsidR="00C4096B">
              <w:rPr>
                <w:lang w:val="tr-TR"/>
              </w:rPr>
              <w:t>Kurumsal müşteri genelinde i</w:t>
            </w:r>
            <w:r w:rsidRPr="00DD3C5E">
              <w:rPr>
                <w:lang w:val="tr-TR"/>
              </w:rPr>
              <w:t>ş akış sürecinin sonraki aşamalarına (“Teklifler”</w:t>
            </w:r>
            <w:r w:rsidR="00382946">
              <w:rPr>
                <w:lang w:val="tr-TR"/>
              </w:rPr>
              <w:t>, “</w:t>
            </w:r>
            <w:r w:rsidR="00382946" w:rsidRPr="00DD3C5E">
              <w:rPr>
                <w:lang w:val="tr-TR"/>
              </w:rPr>
              <w:t xml:space="preserve">Onaylar” </w:t>
            </w:r>
            <w:r w:rsidRPr="00DD3C5E">
              <w:rPr>
                <w:lang w:val="tr-TR"/>
              </w:rPr>
              <w:t xml:space="preserve">ve “Siparişler” gibi) henüz geçmemiş durumda </w:t>
            </w:r>
            <w:r w:rsidR="00C86371">
              <w:rPr>
                <w:lang w:val="tr-TR"/>
              </w:rPr>
              <w:t xml:space="preserve">kurumsal müşteride </w:t>
            </w:r>
            <w:r w:rsidRPr="00DD3C5E">
              <w:rPr>
                <w:lang w:val="tr-TR"/>
              </w:rPr>
              <w:t>toplam kaç adet açık durumda “Talep” adedi olduğu kalın puntolu rakam formatında ve “Açık Talep</w:t>
            </w:r>
            <w:r w:rsidR="00FF3B88">
              <w:rPr>
                <w:lang w:val="tr-TR"/>
              </w:rPr>
              <w:t>ler</w:t>
            </w:r>
            <w:r w:rsidRPr="00DD3C5E">
              <w:rPr>
                <w:lang w:val="tr-TR"/>
              </w:rPr>
              <w:t xml:space="preserve">” alt başlığı altında (1 adet, 2 adet, vb. şekilde) görüntülenir. </w:t>
            </w:r>
          </w:p>
          <w:p w14:paraId="23716DC9" w14:textId="614F8FEC" w:rsidR="0014425E" w:rsidRDefault="0014425E" w:rsidP="00644984">
            <w:pPr>
              <w:pStyle w:val="ListParagraph"/>
              <w:ind w:left="2160"/>
              <w:rPr>
                <w:lang w:val="tr-TR"/>
              </w:rPr>
            </w:pPr>
            <w:r w:rsidRPr="00E97CC2">
              <w:rPr>
                <w:lang w:val="tr-TR"/>
              </w:rPr>
              <w:lastRenderedPageBreak/>
              <w:t xml:space="preserve">Ayrıca aynı bölüm altındaki açık taleplerin toplam bedeli geçerli olan para birimi cinsinden toplam tutar olarak görüntülenir (örneğin 150.000 TRY şeklinde). Aynı çerçeve içerisinde açılmış olan </w:t>
            </w:r>
            <w:r w:rsidR="00BF1337">
              <w:rPr>
                <w:lang w:val="tr-TR"/>
              </w:rPr>
              <w:t xml:space="preserve">ve sonraki iş süreci aşamasına geçen </w:t>
            </w:r>
            <w:r w:rsidRPr="00E97CC2">
              <w:rPr>
                <w:lang w:val="tr-TR"/>
              </w:rPr>
              <w:t>taleplerin toplam adedi ise kalın puntolu olmayan silik görünümlü bir rakam formatında ve “Toplam Talep</w:t>
            </w:r>
            <w:r w:rsidR="00FF3B88">
              <w:rPr>
                <w:lang w:val="tr-TR"/>
              </w:rPr>
              <w:t>ler</w:t>
            </w:r>
            <w:r w:rsidRPr="00E97CC2">
              <w:rPr>
                <w:lang w:val="tr-TR"/>
              </w:rPr>
              <w:t>” alt başlığı altında yukarıdaki örnek formatta olduğu şekilde görüntülenir. Ayrıca söz konusu toplam taleplerin toplam bedeli ise geçerli olan para birimi cinsinden yukarıdaki örnekte olduğu şekilde toplam tutar olarak görüntülenir.</w:t>
            </w:r>
          </w:p>
          <w:p w14:paraId="518D7E74" w14:textId="77777777" w:rsidR="0014425E" w:rsidRPr="00E97CC2" w:rsidRDefault="0014425E" w:rsidP="0014425E">
            <w:pPr>
              <w:pStyle w:val="ListParagraph"/>
              <w:ind w:left="2160"/>
              <w:rPr>
                <w:lang w:val="tr-TR"/>
              </w:rPr>
            </w:pPr>
          </w:p>
          <w:p w14:paraId="3C38F817" w14:textId="112E791C" w:rsidR="0014425E" w:rsidRDefault="0014425E" w:rsidP="0014425E">
            <w:pPr>
              <w:pStyle w:val="ListParagraph"/>
              <w:numPr>
                <w:ilvl w:val="0"/>
                <w:numId w:val="7"/>
              </w:numPr>
              <w:rPr>
                <w:lang w:val="tr-TR"/>
              </w:rPr>
            </w:pPr>
            <w:r w:rsidRPr="00DD3C5E">
              <w:rPr>
                <w:lang w:val="tr-TR"/>
              </w:rPr>
              <w:t>“</w:t>
            </w:r>
            <w:r w:rsidRPr="00DD3C5E">
              <w:rPr>
                <w:b/>
                <w:bCs/>
                <w:lang w:val="tr-TR"/>
              </w:rPr>
              <w:t>Teklifler</w:t>
            </w:r>
            <w:r w:rsidRPr="00DD3C5E">
              <w:rPr>
                <w:lang w:val="tr-TR"/>
              </w:rPr>
              <w:t xml:space="preserve">” : </w:t>
            </w:r>
            <w:r w:rsidR="00C4096B">
              <w:rPr>
                <w:lang w:val="tr-TR"/>
              </w:rPr>
              <w:t>Kurumsal müşteri genelinde i</w:t>
            </w:r>
            <w:r w:rsidRPr="00DD3C5E">
              <w:rPr>
                <w:lang w:val="tr-TR"/>
              </w:rPr>
              <w:t>ş akış sürecinin sonraki aşamalarına (yalnızca “Onaylar” ve “Siparişler”) henüz geçmemiş durumda</w:t>
            </w:r>
            <w:r w:rsidR="00F86CA0">
              <w:rPr>
                <w:lang w:val="tr-TR"/>
              </w:rPr>
              <w:t xml:space="preserve"> olan </w:t>
            </w:r>
            <w:r w:rsidRPr="00DD3C5E">
              <w:rPr>
                <w:lang w:val="tr-TR"/>
              </w:rPr>
              <w:t>toplam kaç adet açık durumda “Teklif” talebi adedi olduğu kalın puntolu rakam formatında (1 adet, 2 adet, vb. şekilde) ve “Açık Teklif</w:t>
            </w:r>
            <w:r w:rsidR="00FF3B88">
              <w:rPr>
                <w:lang w:val="tr-TR"/>
              </w:rPr>
              <w:t>ler</w:t>
            </w:r>
            <w:r w:rsidRPr="00DD3C5E">
              <w:rPr>
                <w:lang w:val="tr-TR"/>
              </w:rPr>
              <w:t xml:space="preserve">” alt başlığı altında görüntülenir. Ayrıca aynı bölüm altındaki açık tekliflerin toplam bedeli geçerli olan para birimi cinsinden toplam tutar olarak görüntülenir (örneğin 150.000 TRY şeklinde). Aynı çerçeve içerisinde </w:t>
            </w:r>
            <w:r w:rsidR="009969DA">
              <w:rPr>
                <w:lang w:val="tr-TR"/>
              </w:rPr>
              <w:t xml:space="preserve">kurumsal müşteri genelinde </w:t>
            </w:r>
            <w:r w:rsidRPr="00DD3C5E">
              <w:rPr>
                <w:lang w:val="tr-TR"/>
              </w:rPr>
              <w:t>başlat</w:t>
            </w:r>
            <w:r w:rsidR="009969DA">
              <w:rPr>
                <w:lang w:val="tr-TR"/>
              </w:rPr>
              <w:t>ılan</w:t>
            </w:r>
            <w:r w:rsidRPr="00DD3C5E">
              <w:rPr>
                <w:lang w:val="tr-TR"/>
              </w:rPr>
              <w:t xml:space="preserve"> </w:t>
            </w:r>
            <w:r w:rsidR="009969DA">
              <w:rPr>
                <w:lang w:val="tr-TR"/>
              </w:rPr>
              <w:t xml:space="preserve">ve </w:t>
            </w:r>
            <w:r w:rsidR="00E01E27">
              <w:rPr>
                <w:lang w:val="tr-TR"/>
              </w:rPr>
              <w:t xml:space="preserve">onay süreci başlatılan </w:t>
            </w:r>
            <w:r w:rsidRPr="00DD3C5E">
              <w:rPr>
                <w:lang w:val="tr-TR"/>
              </w:rPr>
              <w:t>teklif toplama taleplerinin toplam adedi ise kalın puntolu olmayan silik görünümlü bir rakam formatında yukarıdaki örnek formatta olduğu şekilde “Toplam Teklifler” alt başlığı altında görüntülenir. Ayrıca söz konusu toplam tekliflerin toplam bedeli ise geçerli olan para birimi cinsinden yukarıdaki örnekte olduğu şekilde toplam tutar olarak görüntülenir.</w:t>
            </w:r>
          </w:p>
          <w:p w14:paraId="70925CEC" w14:textId="77777777" w:rsidR="0014425E" w:rsidRPr="00E97CC2" w:rsidRDefault="0014425E" w:rsidP="0014425E">
            <w:pPr>
              <w:pStyle w:val="ListParagraph"/>
              <w:rPr>
                <w:lang w:val="tr-TR"/>
              </w:rPr>
            </w:pPr>
          </w:p>
          <w:p w14:paraId="24DAA00A" w14:textId="77777777" w:rsidR="007809CE" w:rsidRDefault="0014425E" w:rsidP="00397C00">
            <w:pPr>
              <w:pStyle w:val="ListParagraph"/>
              <w:numPr>
                <w:ilvl w:val="0"/>
                <w:numId w:val="7"/>
              </w:numPr>
              <w:rPr>
                <w:lang w:val="tr-TR"/>
              </w:rPr>
            </w:pPr>
            <w:r w:rsidRPr="00DD3C5E">
              <w:rPr>
                <w:lang w:val="tr-TR"/>
              </w:rPr>
              <w:t>“</w:t>
            </w:r>
            <w:r w:rsidRPr="00DD3C5E">
              <w:rPr>
                <w:b/>
                <w:bCs/>
                <w:lang w:val="tr-TR"/>
              </w:rPr>
              <w:t>Onaylar</w:t>
            </w:r>
            <w:r w:rsidRPr="00DD3C5E">
              <w:rPr>
                <w:lang w:val="tr-TR"/>
              </w:rPr>
              <w:t xml:space="preserve">” : </w:t>
            </w:r>
            <w:r w:rsidR="009A7003">
              <w:rPr>
                <w:lang w:val="tr-TR"/>
              </w:rPr>
              <w:t>Kurumsal müşteri genelinde i</w:t>
            </w:r>
            <w:r w:rsidRPr="00DD3C5E">
              <w:rPr>
                <w:lang w:val="tr-TR"/>
              </w:rPr>
              <w:t>ş akış sürecinin sonraki aşaması</w:t>
            </w:r>
            <w:r w:rsidR="00AB2E51">
              <w:rPr>
                <w:lang w:val="tr-TR"/>
              </w:rPr>
              <w:t xml:space="preserve"> olan </w:t>
            </w:r>
            <w:r w:rsidRPr="00DD3C5E">
              <w:rPr>
                <w:lang w:val="tr-TR"/>
              </w:rPr>
              <w:t>“Siparişler”</w:t>
            </w:r>
            <w:r w:rsidR="00AB2E51">
              <w:rPr>
                <w:lang w:val="tr-TR"/>
              </w:rPr>
              <w:t xml:space="preserve"> aşamasına</w:t>
            </w:r>
            <w:r w:rsidRPr="00DD3C5E">
              <w:rPr>
                <w:lang w:val="tr-TR"/>
              </w:rPr>
              <w:t xml:space="preserve"> henüz geçmemiş durumda toplam kaç adet </w:t>
            </w:r>
            <w:r w:rsidR="00C46131">
              <w:rPr>
                <w:lang w:val="tr-TR"/>
              </w:rPr>
              <w:t xml:space="preserve">açık </w:t>
            </w:r>
            <w:r w:rsidRPr="00DD3C5E">
              <w:rPr>
                <w:lang w:val="tr-TR"/>
              </w:rPr>
              <w:t xml:space="preserve">onay talebi olduğu kalın puntolu rakam formatında </w:t>
            </w:r>
            <w:r w:rsidR="00AC7276">
              <w:rPr>
                <w:lang w:val="tr-TR"/>
              </w:rPr>
              <w:t xml:space="preserve">    </w:t>
            </w:r>
            <w:r w:rsidRPr="00DD3C5E">
              <w:rPr>
                <w:lang w:val="tr-TR"/>
              </w:rPr>
              <w:t xml:space="preserve">(1 adet, 2 adet, vb. şekilde) ve “Açık Onaylar” alt başlığı altında görüntülenir. Ayrıca aynı bölüm altındaki açık onay taleplerinin toplam bedeli geçerli olan para birimi cinsinden toplam tutar olarak görüntülenir (örneğin 150.000 TRY şeklinde). </w:t>
            </w:r>
            <w:r w:rsidRPr="00397C00">
              <w:rPr>
                <w:lang w:val="tr-TR"/>
              </w:rPr>
              <w:t>Aynı çerçeve içerisinde ilgili</w:t>
            </w:r>
            <w:r w:rsidR="007E51AE">
              <w:rPr>
                <w:lang w:val="tr-TR"/>
              </w:rPr>
              <w:t xml:space="preserve"> kurumsal müşteri genelinde</w:t>
            </w:r>
            <w:r w:rsidRPr="00397C00">
              <w:rPr>
                <w:lang w:val="tr-TR"/>
              </w:rPr>
              <w:t xml:space="preserve"> </w:t>
            </w:r>
            <w:r w:rsidR="007E51AE">
              <w:rPr>
                <w:lang w:val="tr-TR"/>
              </w:rPr>
              <w:t xml:space="preserve">tamamlanmış olan </w:t>
            </w:r>
            <w:r w:rsidRPr="00397C00">
              <w:rPr>
                <w:lang w:val="tr-TR"/>
              </w:rPr>
              <w:t xml:space="preserve">onay taleplerinin toplam adedi ise kalın puntolu olmayan silik görünümlü bir rakam formatında ve yukarıdaki örnek formatta olduğu şekilde “Toplam Onaylar” alt başlığı altında görüntülenir. </w:t>
            </w:r>
          </w:p>
          <w:p w14:paraId="723A5AF9" w14:textId="77777777" w:rsidR="007809CE" w:rsidRPr="007809CE" w:rsidRDefault="007809CE" w:rsidP="007809CE">
            <w:pPr>
              <w:pStyle w:val="ListParagraph"/>
              <w:rPr>
                <w:lang w:val="tr-TR"/>
              </w:rPr>
            </w:pPr>
          </w:p>
          <w:p w14:paraId="149EBCC8" w14:textId="53093F9F" w:rsidR="0014425E" w:rsidRDefault="0014425E" w:rsidP="007809CE">
            <w:pPr>
              <w:pStyle w:val="ListParagraph"/>
              <w:ind w:left="2160"/>
              <w:rPr>
                <w:lang w:val="tr-TR"/>
              </w:rPr>
            </w:pPr>
            <w:r w:rsidRPr="00397C00">
              <w:rPr>
                <w:lang w:val="tr-TR"/>
              </w:rPr>
              <w:lastRenderedPageBreak/>
              <w:t>Ayrıca söz konusu toplam onay taleplerinin toplam bedeli ise geçerli olan para birimi cinsinden yukarıdaki örnekte olduğu şekilde toplam tutar olarak görüntülenir.</w:t>
            </w:r>
          </w:p>
          <w:p w14:paraId="3F1B3120" w14:textId="77777777" w:rsidR="001F12CB" w:rsidRPr="001F12CB" w:rsidRDefault="001F12CB" w:rsidP="001F12CB">
            <w:pPr>
              <w:pStyle w:val="ListParagraph"/>
              <w:rPr>
                <w:lang w:val="tr-TR"/>
              </w:rPr>
            </w:pPr>
          </w:p>
          <w:p w14:paraId="77006592" w14:textId="77A548E6" w:rsidR="0014425E" w:rsidRDefault="0014425E" w:rsidP="0014425E">
            <w:pPr>
              <w:pStyle w:val="ListParagraph"/>
              <w:numPr>
                <w:ilvl w:val="0"/>
                <w:numId w:val="7"/>
              </w:numPr>
              <w:rPr>
                <w:lang w:val="tr-TR"/>
              </w:rPr>
            </w:pPr>
            <w:r w:rsidRPr="00DD3C5E">
              <w:rPr>
                <w:lang w:val="tr-TR"/>
              </w:rPr>
              <w:t>“</w:t>
            </w:r>
            <w:r w:rsidRPr="00DD3C5E">
              <w:rPr>
                <w:b/>
                <w:bCs/>
                <w:lang w:val="tr-TR"/>
              </w:rPr>
              <w:t>Sözleşmeler</w:t>
            </w:r>
            <w:r w:rsidRPr="00DD3C5E">
              <w:rPr>
                <w:lang w:val="tr-TR"/>
              </w:rPr>
              <w:t xml:space="preserve">” : </w:t>
            </w:r>
            <w:r w:rsidR="00397C00">
              <w:rPr>
                <w:lang w:val="tr-TR"/>
              </w:rPr>
              <w:t>Kurumsal müşteri</w:t>
            </w:r>
            <w:r w:rsidR="00CE38D5">
              <w:rPr>
                <w:lang w:val="tr-TR"/>
              </w:rPr>
              <w:t xml:space="preserve"> genelinde </w:t>
            </w:r>
            <w:r w:rsidRPr="00DD3C5E">
              <w:rPr>
                <w:lang w:val="tr-TR"/>
              </w:rPr>
              <w:t xml:space="preserve">imza  / onay süreci henüz tamamlanmamış durumda olan sözleşme taleplerinin sayısı kalın puntolu rakam formatında ve “Açık Sözleşmeler” alt başlığı altında görüntülenir. Aynı çerçeve içerisinde </w:t>
            </w:r>
            <w:r w:rsidR="000E4778">
              <w:rPr>
                <w:lang w:val="tr-TR"/>
              </w:rPr>
              <w:t>kurumsal müşteri genelinde</w:t>
            </w:r>
            <w:r w:rsidR="008C1B9B">
              <w:rPr>
                <w:lang w:val="tr-TR"/>
              </w:rPr>
              <w:t xml:space="preserve"> onay / imza süreci tamamlanmış olan </w:t>
            </w:r>
            <w:r w:rsidRPr="00DD3C5E">
              <w:rPr>
                <w:lang w:val="tr-TR"/>
              </w:rPr>
              <w:t>sözleşme</w:t>
            </w:r>
            <w:r w:rsidR="008C1B9B">
              <w:rPr>
                <w:lang w:val="tr-TR"/>
              </w:rPr>
              <w:t>lerin</w:t>
            </w:r>
            <w:r w:rsidRPr="00DD3C5E">
              <w:rPr>
                <w:lang w:val="tr-TR"/>
              </w:rPr>
              <w:t xml:space="preserve"> toplam adedi ise kalın puntolu olmayan silik görünümlü bir rakam formatında ve “Toplam Sözleşmeler” alt başlığı altında görüntülenir.   </w:t>
            </w:r>
          </w:p>
          <w:p w14:paraId="65457983" w14:textId="77777777" w:rsidR="0014425E" w:rsidRDefault="0014425E" w:rsidP="0014425E">
            <w:pPr>
              <w:pStyle w:val="ListParagraph"/>
              <w:ind w:left="2160"/>
              <w:rPr>
                <w:lang w:val="tr-TR"/>
              </w:rPr>
            </w:pPr>
          </w:p>
          <w:p w14:paraId="355390F3" w14:textId="2D110A62" w:rsidR="0014425E" w:rsidRDefault="0014425E" w:rsidP="0014425E">
            <w:pPr>
              <w:pStyle w:val="ListParagraph"/>
              <w:numPr>
                <w:ilvl w:val="0"/>
                <w:numId w:val="7"/>
              </w:numPr>
              <w:rPr>
                <w:lang w:val="tr-TR"/>
              </w:rPr>
            </w:pPr>
            <w:r w:rsidRPr="00DD3C5E">
              <w:rPr>
                <w:b/>
                <w:bCs/>
                <w:lang w:val="tr-TR"/>
              </w:rPr>
              <w:t>“Siparişler”</w:t>
            </w:r>
            <w:r w:rsidRPr="00DD3C5E">
              <w:rPr>
                <w:lang w:val="tr-TR"/>
              </w:rPr>
              <w:t xml:space="preserve"> : </w:t>
            </w:r>
            <w:r w:rsidR="00CE38D5">
              <w:rPr>
                <w:lang w:val="tr-TR"/>
              </w:rPr>
              <w:t>Kurumsal müşteri genelinde</w:t>
            </w:r>
            <w:r w:rsidRPr="00DD3C5E">
              <w:rPr>
                <w:lang w:val="tr-TR"/>
              </w:rPr>
              <w:t xml:space="preserve"> henüz mal kabulü tamamlanmamış durumda olan siparişlerin sayısı kalın puntolu rakam formatında (1 adet, 2 adet, vb. şekilde) ve “Açık Siparişler” alt başlığı altında görüntülenir. Ayrıca aynı bölüm altındaki açık </w:t>
            </w:r>
            <w:r>
              <w:rPr>
                <w:lang w:val="tr-TR"/>
              </w:rPr>
              <w:t>siparişlerin</w:t>
            </w:r>
            <w:r w:rsidRPr="00DD3C5E">
              <w:rPr>
                <w:lang w:val="tr-TR"/>
              </w:rPr>
              <w:t xml:space="preserve"> toplam bedeli geçerli olan para birimi cinsinden toplam tutar olarak görüntülenir (örneğin 150.000 TRY şeklinde).</w:t>
            </w:r>
            <w:r>
              <w:rPr>
                <w:lang w:val="tr-TR"/>
              </w:rPr>
              <w:t xml:space="preserve"> </w:t>
            </w:r>
            <w:r w:rsidRPr="00DD3C5E">
              <w:rPr>
                <w:lang w:val="tr-TR"/>
              </w:rPr>
              <w:t xml:space="preserve">Aynı çerçeve içerisinde ilgili </w:t>
            </w:r>
            <w:r w:rsidR="00037DB1">
              <w:rPr>
                <w:lang w:val="tr-TR"/>
              </w:rPr>
              <w:t xml:space="preserve">kurumsal müşteri genelinde </w:t>
            </w:r>
            <w:r w:rsidR="00F059AB">
              <w:rPr>
                <w:lang w:val="tr-TR"/>
              </w:rPr>
              <w:t>mal kabulü de tamamlanmış</w:t>
            </w:r>
            <w:r w:rsidRPr="00DD3C5E">
              <w:rPr>
                <w:lang w:val="tr-TR"/>
              </w:rPr>
              <w:t xml:space="preserve"> olan siparişlerin toplam adedi ise kalın puntolu olmayan silik görünümlü bir rakam formatında ve</w:t>
            </w:r>
            <w:r>
              <w:rPr>
                <w:lang w:val="tr-TR"/>
              </w:rPr>
              <w:t xml:space="preserve"> </w:t>
            </w:r>
            <w:r w:rsidRPr="00DD3C5E">
              <w:rPr>
                <w:lang w:val="tr-TR"/>
              </w:rPr>
              <w:t>yukarıdaki örnek formatta olduğu şekilde “Toplam Siparişler” alt başlığı altında görüntülenir.</w:t>
            </w:r>
            <w:r>
              <w:rPr>
                <w:lang w:val="tr-TR"/>
              </w:rPr>
              <w:t xml:space="preserve"> </w:t>
            </w:r>
            <w:r w:rsidRPr="00DD3C5E">
              <w:rPr>
                <w:lang w:val="tr-TR"/>
              </w:rPr>
              <w:t xml:space="preserve">Ayrıca söz konusu toplam </w:t>
            </w:r>
            <w:r>
              <w:rPr>
                <w:lang w:val="tr-TR"/>
              </w:rPr>
              <w:t>siparişlerin</w:t>
            </w:r>
            <w:r w:rsidRPr="00DD3C5E">
              <w:rPr>
                <w:lang w:val="tr-TR"/>
              </w:rPr>
              <w:t xml:space="preserve"> toplam bedeli ise geçerli olan para birimi cinsinden yukarıdaki örnekte olduğu şekilde toplam tutar olarak görüntülenir.</w:t>
            </w:r>
            <w:r>
              <w:rPr>
                <w:lang w:val="tr-TR"/>
              </w:rPr>
              <w:t xml:space="preserve">  </w:t>
            </w:r>
            <w:r w:rsidRPr="00DD3C5E">
              <w:rPr>
                <w:lang w:val="tr-TR"/>
              </w:rPr>
              <w:t xml:space="preserve">   </w:t>
            </w:r>
          </w:p>
          <w:p w14:paraId="61EC8581" w14:textId="77777777" w:rsidR="0014425E" w:rsidRPr="00E97CC2" w:rsidRDefault="0014425E" w:rsidP="0014425E">
            <w:pPr>
              <w:pStyle w:val="ListParagraph"/>
              <w:rPr>
                <w:lang w:val="tr-TR"/>
              </w:rPr>
            </w:pPr>
          </w:p>
          <w:p w14:paraId="5415C597" w14:textId="12D5137B" w:rsidR="00A73E27" w:rsidRPr="003D3BE6" w:rsidRDefault="0014425E" w:rsidP="00A73E27">
            <w:pPr>
              <w:pStyle w:val="ListParagraph"/>
              <w:ind w:left="2160"/>
              <w:rPr>
                <w:lang w:val="tr-TR"/>
              </w:rPr>
            </w:pPr>
            <w:r w:rsidRPr="00C4096B">
              <w:rPr>
                <w:lang w:val="tr-TR"/>
              </w:rPr>
              <w:t>“</w:t>
            </w:r>
            <w:r w:rsidRPr="00C4096B">
              <w:rPr>
                <w:b/>
                <w:bCs/>
                <w:lang w:val="tr-TR"/>
              </w:rPr>
              <w:t>Tedarikçiler</w:t>
            </w:r>
            <w:r w:rsidRPr="00C4096B">
              <w:rPr>
                <w:lang w:val="tr-TR"/>
              </w:rPr>
              <w:t xml:space="preserve">” : </w:t>
            </w:r>
            <w:r w:rsidR="00244695" w:rsidRPr="00C4096B">
              <w:rPr>
                <w:lang w:val="tr-TR"/>
              </w:rPr>
              <w:t>Kurumsal müşteri genelinde</w:t>
            </w:r>
            <w:r w:rsidR="004324D2" w:rsidRPr="00C4096B">
              <w:rPr>
                <w:lang w:val="tr-TR"/>
              </w:rPr>
              <w:t xml:space="preserve">ki tüm kategorilerdeki tedarikçilerin </w:t>
            </w:r>
            <w:r w:rsidR="00244695" w:rsidRPr="00C4096B">
              <w:rPr>
                <w:lang w:val="tr-TR"/>
              </w:rPr>
              <w:t>sayısı kalın puntolu rakam formatında (1 adet, 2 adet, vb. şekilde) ve “</w:t>
            </w:r>
            <w:r w:rsidR="00993974" w:rsidRPr="00C4096B">
              <w:rPr>
                <w:lang w:val="tr-TR"/>
              </w:rPr>
              <w:t xml:space="preserve">Toplam Tedarikçiler” </w:t>
            </w:r>
            <w:r w:rsidR="00244695" w:rsidRPr="00C4096B">
              <w:rPr>
                <w:lang w:val="tr-TR"/>
              </w:rPr>
              <w:t xml:space="preserve"> başlığı altında görüntülenir.</w:t>
            </w:r>
            <w:r w:rsidR="00993974" w:rsidRPr="00C4096B">
              <w:rPr>
                <w:lang w:val="tr-TR"/>
              </w:rPr>
              <w:t xml:space="preserve"> </w:t>
            </w:r>
            <w:r w:rsidR="00A73E27">
              <w:rPr>
                <w:lang w:val="tr-TR"/>
              </w:rPr>
              <w:t xml:space="preserve">Aynı çerçeve içerisinde ilgili </w:t>
            </w:r>
            <w:r w:rsidR="00DF13B9">
              <w:rPr>
                <w:lang w:val="tr-TR"/>
              </w:rPr>
              <w:t xml:space="preserve">kurumsal müşteri genelindeki tüm </w:t>
            </w:r>
            <w:r w:rsidR="00A73E27">
              <w:rPr>
                <w:lang w:val="tr-TR"/>
              </w:rPr>
              <w:t xml:space="preserve">tedarikçilere toplamda ne kadarlık bir harcama yapılmış olduğu </w:t>
            </w:r>
            <w:r w:rsidR="00A73E27" w:rsidRPr="00DD3C5E">
              <w:rPr>
                <w:lang w:val="tr-TR"/>
              </w:rPr>
              <w:t>geçerli olan para birimi cinsinden toplam tutar olarak görüntülenir (örneğin 150.000 TRY şeklinde).</w:t>
            </w:r>
            <w:r w:rsidR="00A73E27">
              <w:rPr>
                <w:lang w:val="tr-TR"/>
              </w:rPr>
              <w:t xml:space="preserve"> </w:t>
            </w:r>
            <w:r w:rsidR="00A73E27" w:rsidRPr="003D3BE6">
              <w:rPr>
                <w:lang w:val="tr-TR"/>
              </w:rPr>
              <w:t xml:space="preserve"> </w:t>
            </w:r>
          </w:p>
          <w:p w14:paraId="7AAE55BF" w14:textId="4E75D469" w:rsidR="0014425E" w:rsidRDefault="0014425E" w:rsidP="00A73E27">
            <w:pPr>
              <w:pStyle w:val="ListParagraph"/>
              <w:ind w:left="2160"/>
              <w:rPr>
                <w:lang w:val="tr-TR"/>
              </w:rPr>
            </w:pPr>
          </w:p>
          <w:p w14:paraId="1962B017" w14:textId="7A0A2410" w:rsidR="00A73E27" w:rsidRDefault="00A73E27" w:rsidP="00A73E27">
            <w:pPr>
              <w:pStyle w:val="ListParagraph"/>
              <w:ind w:left="2160"/>
              <w:rPr>
                <w:lang w:val="tr-TR"/>
              </w:rPr>
            </w:pPr>
          </w:p>
          <w:p w14:paraId="7216857A" w14:textId="650B8956" w:rsidR="00A73E27" w:rsidRDefault="00A73E27" w:rsidP="00A73E27">
            <w:pPr>
              <w:pStyle w:val="ListParagraph"/>
              <w:ind w:left="2160"/>
              <w:rPr>
                <w:lang w:val="tr-TR"/>
              </w:rPr>
            </w:pPr>
          </w:p>
          <w:p w14:paraId="06A0975D" w14:textId="77777777" w:rsidR="00A73E27" w:rsidRDefault="00A73E27" w:rsidP="00A73E27">
            <w:pPr>
              <w:pStyle w:val="ListParagraph"/>
              <w:ind w:left="2160"/>
              <w:rPr>
                <w:lang w:val="tr-TR"/>
              </w:rPr>
            </w:pPr>
          </w:p>
          <w:p w14:paraId="78B1543D" w14:textId="77777777" w:rsidR="00C4096B" w:rsidRPr="00C4096B" w:rsidRDefault="00C4096B" w:rsidP="00C4096B">
            <w:pPr>
              <w:pStyle w:val="ListParagraph"/>
              <w:rPr>
                <w:lang w:val="tr-TR"/>
              </w:rPr>
            </w:pPr>
          </w:p>
          <w:p w14:paraId="0D1C78A6" w14:textId="6F33D021" w:rsidR="0014425E" w:rsidRPr="0003351E" w:rsidRDefault="0014425E" w:rsidP="0014425E">
            <w:pPr>
              <w:pStyle w:val="ListParagraph"/>
              <w:numPr>
                <w:ilvl w:val="0"/>
                <w:numId w:val="7"/>
              </w:numPr>
              <w:rPr>
                <w:lang w:val="tr-TR"/>
              </w:rPr>
            </w:pPr>
            <w:r w:rsidRPr="00DD3C5E">
              <w:rPr>
                <w:lang w:val="tr-TR"/>
              </w:rPr>
              <w:lastRenderedPageBreak/>
              <w:t>“</w:t>
            </w:r>
            <w:r w:rsidRPr="00DD3C5E">
              <w:rPr>
                <w:b/>
                <w:bCs/>
                <w:lang w:val="tr-TR"/>
              </w:rPr>
              <w:t>Ödemeler</w:t>
            </w:r>
            <w:r w:rsidRPr="00DD3C5E">
              <w:rPr>
                <w:lang w:val="tr-TR"/>
              </w:rPr>
              <w:t xml:space="preserve">” : </w:t>
            </w:r>
            <w:r w:rsidR="00510AC1">
              <w:rPr>
                <w:lang w:val="tr-TR"/>
              </w:rPr>
              <w:t>Kurumsal müşteri genelinde</w:t>
            </w:r>
            <w:r w:rsidR="00CC6283">
              <w:rPr>
                <w:lang w:val="tr-TR"/>
              </w:rPr>
              <w:t>ki</w:t>
            </w:r>
            <w:r w:rsidR="00510AC1">
              <w:rPr>
                <w:lang w:val="tr-TR"/>
              </w:rPr>
              <w:t xml:space="preserve"> </w:t>
            </w:r>
            <w:r w:rsidRPr="00DD3C5E">
              <w:rPr>
                <w:lang w:val="tr-TR"/>
              </w:rPr>
              <w:t>tedarikçileri</w:t>
            </w:r>
            <w:r w:rsidR="00510AC1">
              <w:rPr>
                <w:lang w:val="tr-TR"/>
              </w:rPr>
              <w:t>n</w:t>
            </w:r>
            <w:r w:rsidRPr="00DD3C5E">
              <w:rPr>
                <w:lang w:val="tr-TR"/>
              </w:rPr>
              <w:t xml:space="preserve"> </w:t>
            </w:r>
            <w:r w:rsidR="00510AC1">
              <w:rPr>
                <w:lang w:val="tr-TR"/>
              </w:rPr>
              <w:t>t</w:t>
            </w:r>
            <w:r w:rsidR="00CC6283">
              <w:rPr>
                <w:lang w:val="tr-TR"/>
              </w:rPr>
              <w:t>ümü</w:t>
            </w:r>
            <w:r w:rsidR="00510AC1">
              <w:rPr>
                <w:lang w:val="tr-TR"/>
              </w:rPr>
              <w:t xml:space="preserve"> </w:t>
            </w:r>
            <w:r w:rsidRPr="00DD3C5E">
              <w:rPr>
                <w:lang w:val="tr-TR"/>
              </w:rPr>
              <w:t>için oluştur</w:t>
            </w:r>
            <w:r w:rsidR="00CC6283">
              <w:rPr>
                <w:lang w:val="tr-TR"/>
              </w:rPr>
              <w:t>ulan</w:t>
            </w:r>
            <w:r w:rsidRPr="00DD3C5E">
              <w:rPr>
                <w:lang w:val="tr-TR"/>
              </w:rPr>
              <w:t xml:space="preserve"> açık durumdaki ödeme listelerinin sayısı (1 adet, 2 adet, vb. şekilde) “Açık Ödemeler” alt başlığı altında görüntülenir. </w:t>
            </w:r>
            <w:r w:rsidRPr="0003351E">
              <w:rPr>
                <w:lang w:val="tr-TR"/>
              </w:rPr>
              <w:t xml:space="preserve">Ayrıca aynı bölüm altındaki açık ödeme listelerinin toplam bedeli geçerli olan para birimi cinsinden toplam tutar olarak görüntülenir (örneğin 150.000 TRY şeklinde). Aynı çerçeve içerisinde ilgili </w:t>
            </w:r>
            <w:r w:rsidR="00CC6283">
              <w:rPr>
                <w:lang w:val="tr-TR"/>
              </w:rPr>
              <w:t>kurumsal müşteri genelinde</w:t>
            </w:r>
            <w:r w:rsidR="005A41F4">
              <w:rPr>
                <w:lang w:val="tr-TR"/>
              </w:rPr>
              <w:t>ki</w:t>
            </w:r>
            <w:r w:rsidR="00CC6283">
              <w:rPr>
                <w:lang w:val="tr-TR"/>
              </w:rPr>
              <w:t xml:space="preserve"> t</w:t>
            </w:r>
            <w:r w:rsidRPr="0003351E">
              <w:rPr>
                <w:lang w:val="tr-TR"/>
              </w:rPr>
              <w:t>üm tedarikçiler için oluşturulmuş toplam ödeme listesi sayısı ise kalın puntolu olmayan silik görünümlü bir rakam formatında ve yukarıdaki formatta olduğu şekilde “Toplam Ödemeler” alt başlığı altında görüntülenir. Ayrıca söz konusu toplam ödeme listelerinin toplam bedeli ise geçerli olan para birimi cinsinden yukarıdaki örnekte olduğu şekilde toplam tutar olarak görüntülenir.</w:t>
            </w:r>
          </w:p>
          <w:p w14:paraId="46061BA7" w14:textId="735FB6EC" w:rsidR="00C077DD" w:rsidRPr="00C077DD" w:rsidRDefault="00C077DD" w:rsidP="00382946">
            <w:pPr>
              <w:pStyle w:val="ListParagraph"/>
              <w:ind w:left="2160"/>
              <w:rPr>
                <w:lang w:val="tr-TR"/>
              </w:rPr>
            </w:pPr>
          </w:p>
          <w:p w14:paraId="39F97319" w14:textId="2BE49996" w:rsidR="00C077DD" w:rsidRPr="0098603E" w:rsidRDefault="0098603E" w:rsidP="0098603E">
            <w:pPr>
              <w:pStyle w:val="ListParagraph"/>
              <w:numPr>
                <w:ilvl w:val="0"/>
                <w:numId w:val="6"/>
              </w:numPr>
              <w:rPr>
                <w:b/>
                <w:bCs/>
                <w:highlight w:val="yellow"/>
                <w:lang w:val="tr-TR"/>
              </w:rPr>
            </w:pPr>
            <w:r w:rsidRPr="0098603E">
              <w:rPr>
                <w:b/>
                <w:bCs/>
                <w:highlight w:val="yellow"/>
                <w:lang w:val="tr-TR"/>
              </w:rPr>
              <w:t>Tedarikçi</w:t>
            </w:r>
            <w:r>
              <w:rPr>
                <w:b/>
                <w:bCs/>
                <w:highlight w:val="yellow"/>
                <w:lang w:val="tr-TR"/>
              </w:rPr>
              <w:t xml:space="preserve"> </w:t>
            </w:r>
          </w:p>
          <w:p w14:paraId="1FD6FF92" w14:textId="482E34E2" w:rsidR="0098603E" w:rsidRDefault="0098603E" w:rsidP="00461D33">
            <w:pPr>
              <w:rPr>
                <w:lang w:val="tr-TR"/>
              </w:rPr>
            </w:pPr>
          </w:p>
          <w:p w14:paraId="436B3057" w14:textId="1C79BD8E" w:rsidR="00F472D1" w:rsidRDefault="000C34C7" w:rsidP="00F472D1">
            <w:pPr>
              <w:pStyle w:val="ListParagraph"/>
              <w:numPr>
                <w:ilvl w:val="0"/>
                <w:numId w:val="7"/>
              </w:numPr>
              <w:rPr>
                <w:lang w:val="tr-TR"/>
              </w:rPr>
            </w:pPr>
            <w:r>
              <w:rPr>
                <w:lang w:val="tr-TR"/>
              </w:rPr>
              <w:t>“</w:t>
            </w:r>
            <w:r w:rsidR="00D856CA" w:rsidRPr="000C34C7">
              <w:rPr>
                <w:b/>
                <w:bCs/>
                <w:lang w:val="tr-TR"/>
              </w:rPr>
              <w:t>Teklif</w:t>
            </w:r>
            <w:r w:rsidRPr="000C34C7">
              <w:rPr>
                <w:b/>
                <w:bCs/>
                <w:lang w:val="tr-TR"/>
              </w:rPr>
              <w:t>ler</w:t>
            </w:r>
            <w:r>
              <w:rPr>
                <w:lang w:val="tr-TR"/>
              </w:rPr>
              <w:t>” :</w:t>
            </w:r>
            <w:r w:rsidR="008345E8">
              <w:rPr>
                <w:lang w:val="tr-TR"/>
              </w:rPr>
              <w:t xml:space="preserve"> </w:t>
            </w:r>
            <w:r w:rsidR="00DC3815">
              <w:rPr>
                <w:lang w:val="tr-TR"/>
              </w:rPr>
              <w:t>Her bir kurumsal müşteri bazında i</w:t>
            </w:r>
            <w:r w:rsidR="008C4EAF">
              <w:rPr>
                <w:lang w:val="tr-TR"/>
              </w:rPr>
              <w:t>lgili tedarikçi kullanıcısından</w:t>
            </w:r>
            <w:r w:rsidR="001820D6">
              <w:rPr>
                <w:lang w:val="tr-TR"/>
              </w:rPr>
              <w:t xml:space="preserve"> talep edilmiş </w:t>
            </w:r>
            <w:r w:rsidR="00210507">
              <w:rPr>
                <w:lang w:val="tr-TR"/>
              </w:rPr>
              <w:t>fakat</w:t>
            </w:r>
            <w:r w:rsidR="008C4EAF">
              <w:rPr>
                <w:lang w:val="tr-TR"/>
              </w:rPr>
              <w:t xml:space="preserve"> </w:t>
            </w:r>
            <w:r w:rsidR="00A22793">
              <w:rPr>
                <w:lang w:val="tr-TR"/>
              </w:rPr>
              <w:t xml:space="preserve">henüz </w:t>
            </w:r>
            <w:r w:rsidR="00943048">
              <w:rPr>
                <w:lang w:val="tr-TR"/>
              </w:rPr>
              <w:t xml:space="preserve">söz konusu </w:t>
            </w:r>
            <w:r w:rsidR="001820D6">
              <w:rPr>
                <w:lang w:val="tr-TR"/>
              </w:rPr>
              <w:t>tedarikçi kullanıcı</w:t>
            </w:r>
            <w:r w:rsidR="00943048">
              <w:rPr>
                <w:lang w:val="tr-TR"/>
              </w:rPr>
              <w:t>sı</w:t>
            </w:r>
            <w:r w:rsidR="001820D6">
              <w:rPr>
                <w:lang w:val="tr-TR"/>
              </w:rPr>
              <w:t xml:space="preserve"> tarafından </w:t>
            </w:r>
            <w:r w:rsidR="00A22793">
              <w:rPr>
                <w:lang w:val="tr-TR"/>
              </w:rPr>
              <w:t xml:space="preserve">teklif verilmemiş olan </w:t>
            </w:r>
            <w:r w:rsidR="00210507">
              <w:rPr>
                <w:lang w:val="tr-TR"/>
              </w:rPr>
              <w:t>a</w:t>
            </w:r>
            <w:r w:rsidR="0047513E" w:rsidRPr="00DD3C5E">
              <w:rPr>
                <w:lang w:val="tr-TR"/>
              </w:rPr>
              <w:t>çık durumda</w:t>
            </w:r>
            <w:r w:rsidR="00943048">
              <w:rPr>
                <w:lang w:val="tr-TR"/>
              </w:rPr>
              <w:t xml:space="preserve">ki </w:t>
            </w:r>
            <w:r w:rsidR="008345E8">
              <w:rPr>
                <w:lang w:val="tr-TR"/>
              </w:rPr>
              <w:t xml:space="preserve">yeni </w:t>
            </w:r>
            <w:r w:rsidR="0047513E">
              <w:rPr>
                <w:lang w:val="tr-TR"/>
              </w:rPr>
              <w:t>t</w:t>
            </w:r>
            <w:r w:rsidR="00210507">
              <w:rPr>
                <w:lang w:val="tr-TR"/>
              </w:rPr>
              <w:t>eklif</w:t>
            </w:r>
            <w:r w:rsidR="0047513E">
              <w:rPr>
                <w:lang w:val="tr-TR"/>
              </w:rPr>
              <w:t xml:space="preserve"> </w:t>
            </w:r>
            <w:r w:rsidR="008345E8">
              <w:rPr>
                <w:lang w:val="tr-TR"/>
              </w:rPr>
              <w:t xml:space="preserve">talebi </w:t>
            </w:r>
            <w:r w:rsidR="0047513E" w:rsidRPr="00DD3C5E">
              <w:rPr>
                <w:lang w:val="tr-TR"/>
              </w:rPr>
              <w:t>adedi</w:t>
            </w:r>
            <w:r w:rsidR="00943048">
              <w:rPr>
                <w:lang w:val="tr-TR"/>
              </w:rPr>
              <w:t xml:space="preserve"> </w:t>
            </w:r>
            <w:r w:rsidR="0047513E" w:rsidRPr="00DD3C5E">
              <w:rPr>
                <w:lang w:val="tr-TR"/>
              </w:rPr>
              <w:t>kalın puntolu rakam formatında ve “Açık T</w:t>
            </w:r>
            <w:r w:rsidR="00FF3B88">
              <w:rPr>
                <w:lang w:val="tr-TR"/>
              </w:rPr>
              <w:t>eklifler</w:t>
            </w:r>
            <w:r w:rsidR="0047513E" w:rsidRPr="00DD3C5E">
              <w:rPr>
                <w:lang w:val="tr-TR"/>
              </w:rPr>
              <w:t>” alt başlığı altında (1 adet, 2 adet, vb. şekilde) görüntülenir.</w:t>
            </w:r>
            <w:r w:rsidR="00F472D1">
              <w:rPr>
                <w:lang w:val="tr-TR"/>
              </w:rPr>
              <w:t xml:space="preserve"> </w:t>
            </w:r>
            <w:r w:rsidR="00F472D1" w:rsidRPr="009571DB">
              <w:rPr>
                <w:lang w:val="tr-TR"/>
              </w:rPr>
              <w:t xml:space="preserve">Ayrıca aynı bölüm altındaki </w:t>
            </w:r>
            <w:r w:rsidR="0002749F">
              <w:rPr>
                <w:lang w:val="tr-TR"/>
              </w:rPr>
              <w:t>fiyat teklifi istenen yeni teklif taleplerinin</w:t>
            </w:r>
            <w:r w:rsidR="00F472D1" w:rsidRPr="009571DB">
              <w:rPr>
                <w:lang w:val="tr-TR"/>
              </w:rPr>
              <w:t xml:space="preserve"> toplam bedeli geçerli olan para birimi cinsinden toplam tutar olarak görüntülenir (örneğin 150.000 TRY şeklinde). Aynı çerçeve içerisinde </w:t>
            </w:r>
            <w:r w:rsidR="008562AE">
              <w:rPr>
                <w:lang w:val="tr-TR"/>
              </w:rPr>
              <w:t xml:space="preserve">söz konusu tedarikçi </w:t>
            </w:r>
            <w:r w:rsidR="00F472D1">
              <w:rPr>
                <w:lang w:val="tr-TR"/>
              </w:rPr>
              <w:t>kullanıcı</w:t>
            </w:r>
            <w:r w:rsidR="008562AE">
              <w:rPr>
                <w:lang w:val="tr-TR"/>
              </w:rPr>
              <w:t xml:space="preserve">sı </w:t>
            </w:r>
            <w:r w:rsidR="00F472D1">
              <w:rPr>
                <w:lang w:val="tr-TR"/>
              </w:rPr>
              <w:t>tarafından</w:t>
            </w:r>
            <w:r w:rsidR="00F472D1" w:rsidRPr="009571DB">
              <w:rPr>
                <w:lang w:val="tr-TR"/>
              </w:rPr>
              <w:t xml:space="preserve"> </w:t>
            </w:r>
            <w:r w:rsidR="007F731B">
              <w:rPr>
                <w:lang w:val="tr-TR"/>
              </w:rPr>
              <w:t xml:space="preserve">ilgili kurumsal müşteriye </w:t>
            </w:r>
            <w:r w:rsidR="00B25F03">
              <w:rPr>
                <w:lang w:val="tr-TR"/>
              </w:rPr>
              <w:t>verilmiş ol</w:t>
            </w:r>
            <w:r w:rsidR="007F731B">
              <w:rPr>
                <w:lang w:val="tr-TR"/>
              </w:rPr>
              <w:t xml:space="preserve">an tüm tekliflerin </w:t>
            </w:r>
            <w:r w:rsidR="00F472D1" w:rsidRPr="009571DB">
              <w:rPr>
                <w:lang w:val="tr-TR"/>
              </w:rPr>
              <w:t>toplam adedi ise kalın puntolu olmayan silik görünümlü bir rakam formatında ve “Toplam T</w:t>
            </w:r>
            <w:r w:rsidR="007F731B">
              <w:rPr>
                <w:lang w:val="tr-TR"/>
              </w:rPr>
              <w:t>eklifler</w:t>
            </w:r>
            <w:r w:rsidR="00F472D1" w:rsidRPr="009571DB">
              <w:rPr>
                <w:lang w:val="tr-TR"/>
              </w:rPr>
              <w:t xml:space="preserve">” alt başlığı altında yukarıdaki örnek formatta olduğu şekilde görüntülenir. Ayrıca söz konusu </w:t>
            </w:r>
            <w:r w:rsidR="00CD2494">
              <w:rPr>
                <w:lang w:val="tr-TR"/>
              </w:rPr>
              <w:t>verilmiş</w:t>
            </w:r>
            <w:r w:rsidR="00F472D1" w:rsidRPr="009571DB">
              <w:rPr>
                <w:lang w:val="tr-TR"/>
              </w:rPr>
              <w:t xml:space="preserve"> t</w:t>
            </w:r>
            <w:r w:rsidR="00CD2494">
              <w:rPr>
                <w:lang w:val="tr-TR"/>
              </w:rPr>
              <w:t>ekliflerin</w:t>
            </w:r>
            <w:r w:rsidR="00F472D1" w:rsidRPr="009571DB">
              <w:rPr>
                <w:lang w:val="tr-TR"/>
              </w:rPr>
              <w:t xml:space="preserve"> toplam bedeli ise geçerli olan para birimi cinsinden yukarıdaki örnekte olduğu şekilde toplam tutar olarak görüntülenir.</w:t>
            </w:r>
          </w:p>
          <w:p w14:paraId="05699F7F" w14:textId="77777777" w:rsidR="00E81A9D" w:rsidRDefault="00E81A9D" w:rsidP="00E81A9D">
            <w:pPr>
              <w:pStyle w:val="ListParagraph"/>
              <w:ind w:left="2160"/>
              <w:rPr>
                <w:lang w:val="tr-TR"/>
              </w:rPr>
            </w:pPr>
          </w:p>
          <w:p w14:paraId="050EF21C" w14:textId="77777777" w:rsidR="00E81A9D" w:rsidRDefault="003173D7" w:rsidP="003173D7">
            <w:pPr>
              <w:pStyle w:val="ListParagraph"/>
              <w:numPr>
                <w:ilvl w:val="0"/>
                <w:numId w:val="7"/>
              </w:numPr>
              <w:rPr>
                <w:lang w:val="tr-TR"/>
              </w:rPr>
            </w:pPr>
            <w:r>
              <w:rPr>
                <w:lang w:val="tr-TR"/>
              </w:rPr>
              <w:t>“</w:t>
            </w:r>
            <w:r w:rsidRPr="003173D7">
              <w:rPr>
                <w:b/>
                <w:bCs/>
                <w:lang w:val="tr-TR"/>
              </w:rPr>
              <w:t>Sözleşmeler</w:t>
            </w:r>
            <w:r>
              <w:rPr>
                <w:lang w:val="tr-TR"/>
              </w:rPr>
              <w:t xml:space="preserve">” : </w:t>
            </w:r>
            <w:r w:rsidR="00DC3815">
              <w:rPr>
                <w:lang w:val="tr-TR"/>
              </w:rPr>
              <w:t xml:space="preserve">Her bir kurumsal müşteri bazında </w:t>
            </w:r>
            <w:r w:rsidRPr="00DD3C5E">
              <w:rPr>
                <w:lang w:val="tr-TR"/>
              </w:rPr>
              <w:t xml:space="preserve">imza  / onay süreci </w:t>
            </w:r>
            <w:r w:rsidR="00800D43">
              <w:rPr>
                <w:lang w:val="tr-TR"/>
              </w:rPr>
              <w:t>halen devam etmekte</w:t>
            </w:r>
            <w:r w:rsidRPr="00DD3C5E">
              <w:rPr>
                <w:lang w:val="tr-TR"/>
              </w:rPr>
              <w:t xml:space="preserve"> olan sözleşme taleplerinin sayısı kalın puntolu rakam formatında ve “Açık Sözleşmeler” alt başlığı altında görüntülenir. </w:t>
            </w:r>
          </w:p>
          <w:p w14:paraId="296AD38C" w14:textId="77777777" w:rsidR="00E81A9D" w:rsidRPr="00E81A9D" w:rsidRDefault="00E81A9D" w:rsidP="00E81A9D">
            <w:pPr>
              <w:pStyle w:val="ListParagraph"/>
              <w:rPr>
                <w:lang w:val="tr-TR"/>
              </w:rPr>
            </w:pPr>
          </w:p>
          <w:p w14:paraId="527ABE46" w14:textId="77777777" w:rsidR="00E81A9D" w:rsidRDefault="00E81A9D" w:rsidP="00E81A9D">
            <w:pPr>
              <w:pStyle w:val="ListParagraph"/>
              <w:ind w:left="2160"/>
              <w:rPr>
                <w:lang w:val="tr-TR"/>
              </w:rPr>
            </w:pPr>
          </w:p>
          <w:p w14:paraId="49E25F97" w14:textId="77777777" w:rsidR="00E81A9D" w:rsidRPr="00E81A9D" w:rsidRDefault="00E81A9D" w:rsidP="00E81A9D">
            <w:pPr>
              <w:pStyle w:val="ListParagraph"/>
              <w:rPr>
                <w:lang w:val="tr-TR"/>
              </w:rPr>
            </w:pPr>
          </w:p>
          <w:p w14:paraId="61903481" w14:textId="5E3F472D" w:rsidR="003173D7" w:rsidRDefault="003173D7" w:rsidP="00E81A9D">
            <w:pPr>
              <w:pStyle w:val="ListParagraph"/>
              <w:ind w:left="2160"/>
              <w:rPr>
                <w:lang w:val="tr-TR"/>
              </w:rPr>
            </w:pPr>
            <w:r w:rsidRPr="00DD3C5E">
              <w:rPr>
                <w:lang w:val="tr-TR"/>
              </w:rPr>
              <w:lastRenderedPageBreak/>
              <w:t>Aynı çerçeve içerisinde</w:t>
            </w:r>
            <w:r w:rsidR="00F35861">
              <w:rPr>
                <w:lang w:val="tr-TR"/>
              </w:rPr>
              <w:t xml:space="preserve"> her bir </w:t>
            </w:r>
            <w:r>
              <w:rPr>
                <w:lang w:val="tr-TR"/>
              </w:rPr>
              <w:t xml:space="preserve">kurumsal müşteri </w:t>
            </w:r>
            <w:r w:rsidR="00F35861">
              <w:rPr>
                <w:lang w:val="tr-TR"/>
              </w:rPr>
              <w:t>bazında</w:t>
            </w:r>
            <w:r>
              <w:rPr>
                <w:lang w:val="tr-TR"/>
              </w:rPr>
              <w:t xml:space="preserve"> onay / imza süre</w:t>
            </w:r>
            <w:r w:rsidR="00F35861">
              <w:rPr>
                <w:lang w:val="tr-TR"/>
              </w:rPr>
              <w:t>çleri</w:t>
            </w:r>
            <w:r>
              <w:rPr>
                <w:lang w:val="tr-TR"/>
              </w:rPr>
              <w:t xml:space="preserve"> tamamlanmış olan </w:t>
            </w:r>
            <w:r w:rsidRPr="00DD3C5E">
              <w:rPr>
                <w:lang w:val="tr-TR"/>
              </w:rPr>
              <w:t>sözleşme</w:t>
            </w:r>
            <w:r>
              <w:rPr>
                <w:lang w:val="tr-TR"/>
              </w:rPr>
              <w:t>lerin</w:t>
            </w:r>
            <w:r w:rsidRPr="00DD3C5E">
              <w:rPr>
                <w:lang w:val="tr-TR"/>
              </w:rPr>
              <w:t xml:space="preserve"> toplam adedi ise kalın puntolu olmayan silik görünümlü bir rakam formatında ve “Toplam Sözleşmeler” alt başlığı altında görüntülenir.   </w:t>
            </w:r>
          </w:p>
          <w:p w14:paraId="3C9A7D43" w14:textId="77777777" w:rsidR="003974F0" w:rsidRPr="003974F0" w:rsidRDefault="003974F0" w:rsidP="003974F0">
            <w:pPr>
              <w:rPr>
                <w:lang w:val="tr-TR"/>
              </w:rPr>
            </w:pPr>
          </w:p>
          <w:p w14:paraId="67F31042" w14:textId="4BC944B0" w:rsidR="00C94489" w:rsidRDefault="00C94489" w:rsidP="00C94489">
            <w:pPr>
              <w:pStyle w:val="ListParagraph"/>
              <w:numPr>
                <w:ilvl w:val="0"/>
                <w:numId w:val="7"/>
              </w:numPr>
              <w:rPr>
                <w:lang w:val="tr-TR"/>
              </w:rPr>
            </w:pPr>
            <w:r>
              <w:rPr>
                <w:lang w:val="tr-TR"/>
              </w:rPr>
              <w:t>“</w:t>
            </w:r>
            <w:r w:rsidRPr="00C94489">
              <w:rPr>
                <w:b/>
                <w:bCs/>
                <w:lang w:val="tr-TR"/>
              </w:rPr>
              <w:t>Siparişler</w:t>
            </w:r>
            <w:r>
              <w:rPr>
                <w:lang w:val="tr-TR"/>
              </w:rPr>
              <w:t xml:space="preserve">” : </w:t>
            </w:r>
            <w:r w:rsidR="009020D6">
              <w:rPr>
                <w:lang w:val="tr-TR"/>
              </w:rPr>
              <w:t xml:space="preserve">Her bir kurumsal müşteri bazında </w:t>
            </w:r>
            <w:r w:rsidRPr="00DD3C5E">
              <w:rPr>
                <w:lang w:val="tr-TR"/>
              </w:rPr>
              <w:t xml:space="preserve">henüz </w:t>
            </w:r>
            <w:r w:rsidR="009020D6">
              <w:rPr>
                <w:lang w:val="tr-TR"/>
              </w:rPr>
              <w:t>sevkiyatı</w:t>
            </w:r>
            <w:r w:rsidRPr="00DD3C5E">
              <w:rPr>
                <w:lang w:val="tr-TR"/>
              </w:rPr>
              <w:t xml:space="preserve"> tamamlanmamış durumda olan siparişlerin sayısı kalın puntolu rakam formatında (1 adet, 2 adet, vb. şekilde) ve “Açık Siparişler” alt başlığı altında görüntülenir. Ayrıca aynı bölüm altındaki açık </w:t>
            </w:r>
            <w:r>
              <w:rPr>
                <w:lang w:val="tr-TR"/>
              </w:rPr>
              <w:t>siparişlerin</w:t>
            </w:r>
            <w:r w:rsidRPr="00DD3C5E">
              <w:rPr>
                <w:lang w:val="tr-TR"/>
              </w:rPr>
              <w:t xml:space="preserve"> toplam bedeli geçerli olan para birimi cinsinden toplam tutar olarak görüntülenir (örneğin 150.000 TRY şeklinde).</w:t>
            </w:r>
            <w:r>
              <w:rPr>
                <w:lang w:val="tr-TR"/>
              </w:rPr>
              <w:t xml:space="preserve"> </w:t>
            </w:r>
            <w:r w:rsidRPr="00DD3C5E">
              <w:rPr>
                <w:lang w:val="tr-TR"/>
              </w:rPr>
              <w:t xml:space="preserve">Aynı çerçeve içerisinde </w:t>
            </w:r>
            <w:r w:rsidR="009020D6">
              <w:rPr>
                <w:lang w:val="tr-TR"/>
              </w:rPr>
              <w:t xml:space="preserve">her bir kurumsal müşteri bazında </w:t>
            </w:r>
            <w:r w:rsidR="006B103E">
              <w:rPr>
                <w:lang w:val="tr-TR"/>
              </w:rPr>
              <w:t xml:space="preserve">sevkiyatları </w:t>
            </w:r>
            <w:r>
              <w:rPr>
                <w:lang w:val="tr-TR"/>
              </w:rPr>
              <w:t>tamamlanmış</w:t>
            </w:r>
            <w:r w:rsidRPr="00DD3C5E">
              <w:rPr>
                <w:lang w:val="tr-TR"/>
              </w:rPr>
              <w:t xml:space="preserve"> olan siparişlerin toplam adedi ise kalın puntolu olmayan silik görünümlü bir rakam formatında ve</w:t>
            </w:r>
            <w:r>
              <w:rPr>
                <w:lang w:val="tr-TR"/>
              </w:rPr>
              <w:t xml:space="preserve"> </w:t>
            </w:r>
            <w:r w:rsidRPr="00DD3C5E">
              <w:rPr>
                <w:lang w:val="tr-TR"/>
              </w:rPr>
              <w:t>yukarıdaki örnek formatta olduğu şekilde “Toplam Siparişler” alt başlığı altında görüntülenir.</w:t>
            </w:r>
            <w:r>
              <w:rPr>
                <w:lang w:val="tr-TR"/>
              </w:rPr>
              <w:t xml:space="preserve"> </w:t>
            </w:r>
            <w:r w:rsidRPr="00DD3C5E">
              <w:rPr>
                <w:lang w:val="tr-TR"/>
              </w:rPr>
              <w:t xml:space="preserve">Ayrıca söz konusu toplam </w:t>
            </w:r>
            <w:r>
              <w:rPr>
                <w:lang w:val="tr-TR"/>
              </w:rPr>
              <w:t>siparişlerin</w:t>
            </w:r>
            <w:r w:rsidRPr="00DD3C5E">
              <w:rPr>
                <w:lang w:val="tr-TR"/>
              </w:rPr>
              <w:t xml:space="preserve"> toplam bedeli ise geçerli olan para birimi cinsinden yukarıdaki örnekte olduğu şekilde toplam tutar olarak görüntülenir.</w:t>
            </w:r>
            <w:r>
              <w:rPr>
                <w:lang w:val="tr-TR"/>
              </w:rPr>
              <w:t xml:space="preserve">  </w:t>
            </w:r>
            <w:r w:rsidRPr="00DD3C5E">
              <w:rPr>
                <w:lang w:val="tr-TR"/>
              </w:rPr>
              <w:t xml:space="preserve">   </w:t>
            </w:r>
          </w:p>
          <w:p w14:paraId="72C390A9" w14:textId="77777777" w:rsidR="00C94489" w:rsidRPr="00E97CC2" w:rsidRDefault="00C94489" w:rsidP="00C94489">
            <w:pPr>
              <w:pStyle w:val="ListParagraph"/>
              <w:rPr>
                <w:lang w:val="tr-TR"/>
              </w:rPr>
            </w:pPr>
          </w:p>
          <w:p w14:paraId="13993A3A" w14:textId="24E122D0" w:rsidR="00DE0C1C" w:rsidRDefault="00C856B2" w:rsidP="00DE0C1C">
            <w:pPr>
              <w:pStyle w:val="ListParagraph"/>
              <w:numPr>
                <w:ilvl w:val="0"/>
                <w:numId w:val="7"/>
              </w:numPr>
              <w:rPr>
                <w:lang w:val="tr-TR"/>
              </w:rPr>
            </w:pPr>
            <w:r>
              <w:rPr>
                <w:lang w:val="tr-TR"/>
              </w:rPr>
              <w:t>“</w:t>
            </w:r>
            <w:r w:rsidRPr="00C856B2">
              <w:rPr>
                <w:b/>
                <w:bCs/>
                <w:lang w:val="tr-TR"/>
              </w:rPr>
              <w:t>Müşteriler</w:t>
            </w:r>
            <w:r>
              <w:rPr>
                <w:lang w:val="tr-TR"/>
              </w:rPr>
              <w:t xml:space="preserve">” : </w:t>
            </w:r>
            <w:r w:rsidR="00DE0C1C">
              <w:rPr>
                <w:lang w:val="tr-TR"/>
              </w:rPr>
              <w:t>Her bir k</w:t>
            </w:r>
            <w:r w:rsidR="00DE0C1C" w:rsidRPr="00C4096B">
              <w:rPr>
                <w:lang w:val="tr-TR"/>
              </w:rPr>
              <w:t>urumsal müşteri</w:t>
            </w:r>
            <w:r w:rsidR="00DE0C1C">
              <w:rPr>
                <w:lang w:val="tr-TR"/>
              </w:rPr>
              <w:t xml:space="preserve"> bazında</w:t>
            </w:r>
            <w:r w:rsidR="00DE0C1C" w:rsidRPr="00C4096B">
              <w:rPr>
                <w:lang w:val="tr-TR"/>
              </w:rPr>
              <w:t xml:space="preserve"> </w:t>
            </w:r>
            <w:r w:rsidR="006D4A98">
              <w:rPr>
                <w:lang w:val="tr-TR"/>
              </w:rPr>
              <w:t>BuyerSoft üzerinden çalışılan müşterilerin</w:t>
            </w:r>
            <w:r w:rsidR="00DE0C1C" w:rsidRPr="00C4096B">
              <w:rPr>
                <w:lang w:val="tr-TR"/>
              </w:rPr>
              <w:t xml:space="preserve"> </w:t>
            </w:r>
            <w:r w:rsidR="00211385">
              <w:rPr>
                <w:lang w:val="tr-TR"/>
              </w:rPr>
              <w:t xml:space="preserve">toplam </w:t>
            </w:r>
            <w:r w:rsidR="00DE0C1C" w:rsidRPr="00C4096B">
              <w:rPr>
                <w:lang w:val="tr-TR"/>
              </w:rPr>
              <w:t xml:space="preserve">sayısı kalın puntolu rakam formatında (1 adet, 2 adet, vb. şekilde) ve “Toplam </w:t>
            </w:r>
            <w:r w:rsidR="00211385">
              <w:rPr>
                <w:lang w:val="tr-TR"/>
              </w:rPr>
              <w:t>Müşteriler</w:t>
            </w:r>
            <w:r w:rsidR="00DE0C1C" w:rsidRPr="00C4096B">
              <w:rPr>
                <w:lang w:val="tr-TR"/>
              </w:rPr>
              <w:t xml:space="preserve">”  başlığı altında görüntülenir. </w:t>
            </w:r>
            <w:r w:rsidR="00B237B4">
              <w:rPr>
                <w:lang w:val="tr-TR"/>
              </w:rPr>
              <w:t xml:space="preserve">Ayrıca aynı bölüm içerisinde </w:t>
            </w:r>
            <w:r w:rsidR="00B10224">
              <w:rPr>
                <w:lang w:val="tr-TR"/>
              </w:rPr>
              <w:t xml:space="preserve">her bir kurumsal müşteri bazında o güne kadar kesilmiş olan faturaların toplam tutarı da </w:t>
            </w:r>
            <w:r w:rsidR="00B10224" w:rsidRPr="00DD3C5E">
              <w:rPr>
                <w:lang w:val="tr-TR"/>
              </w:rPr>
              <w:t>geçerli olan para birimi cinsinden toplam tutar olarak görüntülenir (örneğin 150.000 TRY şeklinde).</w:t>
            </w:r>
          </w:p>
          <w:p w14:paraId="2FAFAB61" w14:textId="5973CAFE" w:rsidR="00D856CA" w:rsidRDefault="00D856CA" w:rsidP="00211385">
            <w:pPr>
              <w:rPr>
                <w:lang w:val="tr-TR"/>
              </w:rPr>
            </w:pPr>
          </w:p>
          <w:p w14:paraId="647562AD" w14:textId="5C7F923C" w:rsidR="005F4487" w:rsidRDefault="00BB7ACB" w:rsidP="0015613A">
            <w:pPr>
              <w:pStyle w:val="ListParagraph"/>
              <w:numPr>
                <w:ilvl w:val="0"/>
                <w:numId w:val="7"/>
              </w:numPr>
              <w:rPr>
                <w:lang w:val="tr-TR"/>
              </w:rPr>
            </w:pPr>
            <w:r>
              <w:rPr>
                <w:lang w:val="tr-TR"/>
              </w:rPr>
              <w:t>“</w:t>
            </w:r>
            <w:r w:rsidRPr="00BB7ACB">
              <w:rPr>
                <w:b/>
                <w:bCs/>
                <w:lang w:val="tr-TR"/>
              </w:rPr>
              <w:t>Alacaklar</w:t>
            </w:r>
            <w:r>
              <w:rPr>
                <w:lang w:val="tr-TR"/>
              </w:rPr>
              <w:t xml:space="preserve">” : </w:t>
            </w:r>
            <w:r w:rsidR="0015613A">
              <w:rPr>
                <w:lang w:val="tr-TR"/>
              </w:rPr>
              <w:t xml:space="preserve">Her bir kurumsal müşteri bazında </w:t>
            </w:r>
            <w:r w:rsidR="003D36F4">
              <w:rPr>
                <w:lang w:val="tr-TR"/>
              </w:rPr>
              <w:t xml:space="preserve">henüz ödemesi </w:t>
            </w:r>
            <w:r w:rsidR="0008799A">
              <w:rPr>
                <w:lang w:val="tr-TR"/>
              </w:rPr>
              <w:t>tamamlanmamış</w:t>
            </w:r>
            <w:r w:rsidR="003D36F4">
              <w:rPr>
                <w:lang w:val="tr-TR"/>
              </w:rPr>
              <w:t xml:space="preserve"> durumda olan </w:t>
            </w:r>
            <w:r w:rsidR="003D7672">
              <w:rPr>
                <w:lang w:val="tr-TR"/>
              </w:rPr>
              <w:t>alacak</w:t>
            </w:r>
            <w:r w:rsidR="00644EA8">
              <w:rPr>
                <w:lang w:val="tr-TR"/>
              </w:rPr>
              <w:t xml:space="preserve"> </w:t>
            </w:r>
            <w:r w:rsidR="0015613A" w:rsidRPr="00DD3C5E">
              <w:rPr>
                <w:lang w:val="tr-TR"/>
              </w:rPr>
              <w:t>sayısı (1 adet, 2 adet, vb. şekilde) “</w:t>
            </w:r>
            <w:r w:rsidR="00685AB1">
              <w:rPr>
                <w:lang w:val="tr-TR"/>
              </w:rPr>
              <w:t>Açık Alacaklar</w:t>
            </w:r>
            <w:r w:rsidR="0015613A" w:rsidRPr="00DD3C5E">
              <w:rPr>
                <w:lang w:val="tr-TR"/>
              </w:rPr>
              <w:t xml:space="preserve">” alt başlığı altında görüntülenir. </w:t>
            </w:r>
            <w:r w:rsidR="0015613A" w:rsidRPr="0003351E">
              <w:rPr>
                <w:lang w:val="tr-TR"/>
              </w:rPr>
              <w:t xml:space="preserve">Ayrıca aynı bölüm altındaki açık </w:t>
            </w:r>
            <w:r w:rsidR="00870A0B">
              <w:rPr>
                <w:lang w:val="tr-TR"/>
              </w:rPr>
              <w:t>alacakların</w:t>
            </w:r>
            <w:r w:rsidR="0015613A" w:rsidRPr="0003351E">
              <w:rPr>
                <w:lang w:val="tr-TR"/>
              </w:rPr>
              <w:t xml:space="preserve"> </w:t>
            </w:r>
            <w:r w:rsidR="00261065">
              <w:rPr>
                <w:lang w:val="tr-TR"/>
              </w:rPr>
              <w:t xml:space="preserve">her bir kurumsal müşteri bazındaki </w:t>
            </w:r>
            <w:r w:rsidR="0015613A" w:rsidRPr="0003351E">
              <w:rPr>
                <w:lang w:val="tr-TR"/>
              </w:rPr>
              <w:t>toplam bedel</w:t>
            </w:r>
            <w:r w:rsidR="00870A0B">
              <w:rPr>
                <w:lang w:val="tr-TR"/>
              </w:rPr>
              <w:t>leri</w:t>
            </w:r>
            <w:r w:rsidR="0015613A" w:rsidRPr="0003351E">
              <w:rPr>
                <w:lang w:val="tr-TR"/>
              </w:rPr>
              <w:t xml:space="preserve"> geçerli olan para birimi cinsinden toplam tutar olarak görüntülenir (örneğin 150.000 TRY şeklinde). Aynı çerçeve içerisinde </w:t>
            </w:r>
            <w:r w:rsidR="00261065">
              <w:rPr>
                <w:lang w:val="tr-TR"/>
              </w:rPr>
              <w:t xml:space="preserve">her bir kurumsal müşteri bazında </w:t>
            </w:r>
            <w:r w:rsidR="00870A0B">
              <w:rPr>
                <w:lang w:val="tr-TR"/>
              </w:rPr>
              <w:t xml:space="preserve">kapanmış olan </w:t>
            </w:r>
            <w:r w:rsidR="006968C0">
              <w:rPr>
                <w:lang w:val="tr-TR"/>
              </w:rPr>
              <w:t>alacaklı fatura / ödeme</w:t>
            </w:r>
            <w:r w:rsidR="0015613A" w:rsidRPr="0003351E">
              <w:rPr>
                <w:lang w:val="tr-TR"/>
              </w:rPr>
              <w:t xml:space="preserve"> sayısı ise kalın puntolu olmayan silik görünümlü bir rakam formatında ve yukarıdaki formatta olduğu şekilde “</w:t>
            </w:r>
            <w:r w:rsidR="006968C0">
              <w:rPr>
                <w:lang w:val="tr-TR"/>
              </w:rPr>
              <w:t>Kapanmış Alacaklar</w:t>
            </w:r>
            <w:r w:rsidR="0015613A" w:rsidRPr="0003351E">
              <w:rPr>
                <w:lang w:val="tr-TR"/>
              </w:rPr>
              <w:t xml:space="preserve">” alt başlığı altında görüntülenir. </w:t>
            </w:r>
          </w:p>
          <w:p w14:paraId="0657614A" w14:textId="77777777" w:rsidR="005F4487" w:rsidRPr="005F4487" w:rsidRDefault="005F4487" w:rsidP="005F4487">
            <w:pPr>
              <w:pStyle w:val="ListParagraph"/>
              <w:rPr>
                <w:lang w:val="tr-TR"/>
              </w:rPr>
            </w:pPr>
          </w:p>
          <w:p w14:paraId="1E1FB151" w14:textId="376CD007" w:rsidR="0015613A" w:rsidRPr="0003351E" w:rsidRDefault="0015613A" w:rsidP="005F4487">
            <w:pPr>
              <w:pStyle w:val="ListParagraph"/>
              <w:ind w:left="2160"/>
              <w:rPr>
                <w:lang w:val="tr-TR"/>
              </w:rPr>
            </w:pPr>
            <w:r w:rsidRPr="0003351E">
              <w:rPr>
                <w:lang w:val="tr-TR"/>
              </w:rPr>
              <w:lastRenderedPageBreak/>
              <w:t xml:space="preserve">Ayrıca söz konusu </w:t>
            </w:r>
            <w:r w:rsidR="005F4487">
              <w:rPr>
                <w:lang w:val="tr-TR"/>
              </w:rPr>
              <w:t>kapanmış alacakların</w:t>
            </w:r>
            <w:r w:rsidRPr="0003351E">
              <w:rPr>
                <w:lang w:val="tr-TR"/>
              </w:rPr>
              <w:t xml:space="preserve"> toplam bedeli ise geçerli olan para birimi cinsinden yukarıdaki örnekte olduğu şekilde toplam tutar olarak görüntülenir.</w:t>
            </w:r>
          </w:p>
          <w:p w14:paraId="40E22B78" w14:textId="77777777" w:rsidR="0015613A" w:rsidRPr="00C077DD" w:rsidRDefault="0015613A" w:rsidP="0015613A">
            <w:pPr>
              <w:pStyle w:val="ListParagraph"/>
              <w:ind w:left="2160"/>
              <w:rPr>
                <w:lang w:val="tr-TR"/>
              </w:rPr>
            </w:pPr>
          </w:p>
          <w:p w14:paraId="361AD02A" w14:textId="6212C282" w:rsidR="001E79D6" w:rsidRPr="00DD3C5E" w:rsidRDefault="001E79D6" w:rsidP="00933DA0">
            <w:pPr>
              <w:rPr>
                <w:lang w:val="tr-TR"/>
              </w:rPr>
            </w:pPr>
          </w:p>
        </w:tc>
      </w:tr>
      <w:tr w:rsidR="00AF5452" w14:paraId="6968435A" w14:textId="77777777" w:rsidTr="00043B53">
        <w:trPr>
          <w:trHeight w:val="274"/>
        </w:trPr>
        <w:tc>
          <w:tcPr>
            <w:tcW w:w="3775" w:type="dxa"/>
          </w:tcPr>
          <w:p w14:paraId="3E9657F6" w14:textId="7FAAEF89" w:rsidR="00AF5452" w:rsidRPr="00C23513" w:rsidRDefault="003615A9">
            <w:pPr>
              <w:rPr>
                <w:b/>
                <w:bCs/>
                <w:sz w:val="24"/>
                <w:szCs w:val="24"/>
                <w:lang w:val="tr-TR"/>
              </w:rPr>
            </w:pPr>
            <w:r>
              <w:rPr>
                <w:b/>
                <w:bCs/>
                <w:sz w:val="24"/>
                <w:szCs w:val="24"/>
                <w:lang w:val="tr-TR"/>
              </w:rPr>
              <w:lastRenderedPageBreak/>
              <w:t>Notlar</w:t>
            </w:r>
          </w:p>
        </w:tc>
        <w:tc>
          <w:tcPr>
            <w:tcW w:w="5843" w:type="dxa"/>
          </w:tcPr>
          <w:p w14:paraId="1C1C80F7" w14:textId="65132397" w:rsidR="003615A9" w:rsidRPr="00127D1F" w:rsidRDefault="00043B53" w:rsidP="009C5329">
            <w:pPr>
              <w:pStyle w:val="ListParagraph"/>
              <w:numPr>
                <w:ilvl w:val="0"/>
                <w:numId w:val="4"/>
              </w:numPr>
            </w:pPr>
            <w:r>
              <w:rPr>
                <w:lang w:val="tr-TR"/>
              </w:rPr>
              <w:t xml:space="preserve">“Durum Raporu” bölümündeki </w:t>
            </w:r>
            <w:r w:rsidR="0065245D">
              <w:rPr>
                <w:lang w:val="tr-TR"/>
              </w:rPr>
              <w:t>işlem bazındaki süreç durumu taki</w:t>
            </w:r>
            <w:r>
              <w:rPr>
                <w:lang w:val="tr-TR"/>
              </w:rPr>
              <w:t xml:space="preserve">plerinin tümü </w:t>
            </w:r>
            <w:r w:rsidR="0065245D">
              <w:rPr>
                <w:lang w:val="tr-TR"/>
              </w:rPr>
              <w:t>“Talep Referans Numarası” aracılığıyla yapılır</w:t>
            </w:r>
            <w:r>
              <w:rPr>
                <w:lang w:val="tr-TR"/>
              </w:rPr>
              <w:t>.</w:t>
            </w:r>
          </w:p>
          <w:p w14:paraId="4C58729F" w14:textId="77777777" w:rsidR="00127D1F" w:rsidRPr="00C72C86" w:rsidRDefault="00127D1F" w:rsidP="00127D1F">
            <w:pPr>
              <w:pStyle w:val="ListParagraph"/>
            </w:pPr>
          </w:p>
          <w:p w14:paraId="3458C546" w14:textId="12526DB8" w:rsidR="00127D1F" w:rsidRDefault="005A617F" w:rsidP="009C5329">
            <w:pPr>
              <w:pStyle w:val="ListParagraph"/>
              <w:numPr>
                <w:ilvl w:val="0"/>
                <w:numId w:val="4"/>
              </w:numPr>
            </w:pPr>
            <w:r>
              <w:t>“</w:t>
            </w:r>
            <w:r w:rsidRPr="00B1607A">
              <w:rPr>
                <w:lang w:val="tr-TR"/>
              </w:rPr>
              <w:t xml:space="preserve">Durum Raporu” bölümünde “Toplam …” </w:t>
            </w:r>
            <w:r w:rsidR="00485FEA" w:rsidRPr="00B1607A">
              <w:rPr>
                <w:lang w:val="tr-TR"/>
              </w:rPr>
              <w:t>aşamasına / statüsüne</w:t>
            </w:r>
            <w:r w:rsidRPr="00B1607A">
              <w:rPr>
                <w:lang w:val="tr-TR"/>
              </w:rPr>
              <w:t xml:space="preserve"> geçen her işlem </w:t>
            </w:r>
            <w:r w:rsidR="00224FD3" w:rsidRPr="00B1607A">
              <w:rPr>
                <w:lang w:val="tr-TR"/>
              </w:rPr>
              <w:t>“Açık…” bölümünden düşer</w:t>
            </w:r>
            <w:r w:rsidR="005D2DA6">
              <w:rPr>
                <w:lang w:val="tr-TR"/>
              </w:rPr>
              <w:t xml:space="preserve"> ve “Toplam …” bölümüne geçer. </w:t>
            </w:r>
            <w:r w:rsidR="00485FEA" w:rsidRPr="00B1607A">
              <w:rPr>
                <w:lang w:val="tr-TR"/>
              </w:rPr>
              <w:t xml:space="preserve">“Açık…” bölümünde açık bir işlem kalmamışsa </w:t>
            </w:r>
            <w:r w:rsidR="00B1607A" w:rsidRPr="00B1607A">
              <w:rPr>
                <w:lang w:val="tr-TR"/>
              </w:rPr>
              <w:t>“Açık…” başlığı altında kalın puntolu “0” rakamı</w:t>
            </w:r>
            <w:r w:rsidR="00485FEA" w:rsidRPr="00B1607A">
              <w:rPr>
                <w:lang w:val="tr-TR"/>
              </w:rPr>
              <w:t xml:space="preserve"> </w:t>
            </w:r>
            <w:r w:rsidR="00B1607A" w:rsidRPr="00B1607A">
              <w:rPr>
                <w:lang w:val="tr-TR"/>
              </w:rPr>
              <w:t>görüntülenir.</w:t>
            </w:r>
          </w:p>
          <w:p w14:paraId="4C94E2E0" w14:textId="77777777" w:rsidR="00127D1F" w:rsidRDefault="00127D1F" w:rsidP="00127D1F">
            <w:pPr>
              <w:pStyle w:val="ListParagraph"/>
            </w:pPr>
          </w:p>
          <w:p w14:paraId="53B705D8" w14:textId="0FFAAD88" w:rsidR="00127D1F" w:rsidRDefault="00820DA4" w:rsidP="009C5329">
            <w:pPr>
              <w:pStyle w:val="ListParagraph"/>
              <w:numPr>
                <w:ilvl w:val="0"/>
                <w:numId w:val="4"/>
              </w:numPr>
              <w:rPr>
                <w:lang w:val="tr-TR"/>
              </w:rPr>
            </w:pPr>
            <w:r w:rsidRPr="00440416">
              <w:rPr>
                <w:lang w:val="tr-TR"/>
              </w:rPr>
              <w:t xml:space="preserve">Dashboard ekranındaki </w:t>
            </w:r>
            <w:r w:rsidR="00440416" w:rsidRPr="00440416">
              <w:rPr>
                <w:lang w:val="tr-TR"/>
              </w:rPr>
              <w:t>“Durum Raporu” bölümündeki çerçeve alanları başlıklarını frontend aşamasında “Talepler”, “Teklifler”, “Onaylar”, Sözleşmeler”, “Siparişler”, “Tedarikçiler” ve “Ödemeler” olarak revize edelim.</w:t>
            </w:r>
          </w:p>
          <w:p w14:paraId="2F68154C" w14:textId="77777777" w:rsidR="00127D1F" w:rsidRPr="00127D1F" w:rsidRDefault="00127D1F" w:rsidP="00127D1F">
            <w:pPr>
              <w:pStyle w:val="ListParagraph"/>
              <w:rPr>
                <w:lang w:val="tr-TR"/>
              </w:rPr>
            </w:pPr>
          </w:p>
          <w:p w14:paraId="68950AA0" w14:textId="77777777" w:rsidR="00440416" w:rsidRDefault="00BA3E38" w:rsidP="009C5329">
            <w:pPr>
              <w:pStyle w:val="ListParagraph"/>
              <w:numPr>
                <w:ilvl w:val="0"/>
                <w:numId w:val="4"/>
              </w:numPr>
              <w:rPr>
                <w:lang w:val="tr-TR"/>
              </w:rPr>
            </w:pPr>
            <w:r>
              <w:rPr>
                <w:lang w:val="tr-TR"/>
              </w:rPr>
              <w:t xml:space="preserve">“Durum Raporları” ile ilgili örnek sayfa tasarımlarındaki % sembollerini kaldıralım.  </w:t>
            </w:r>
          </w:p>
          <w:p w14:paraId="38C578BD" w14:textId="77777777" w:rsidR="00C856B2" w:rsidRPr="00C856B2" w:rsidRDefault="00C856B2" w:rsidP="00C856B2">
            <w:pPr>
              <w:pStyle w:val="ListParagraph"/>
              <w:rPr>
                <w:lang w:val="tr-TR"/>
              </w:rPr>
            </w:pPr>
          </w:p>
          <w:p w14:paraId="28B957C1" w14:textId="34BF4333" w:rsidR="00C856B2" w:rsidRPr="00440416" w:rsidRDefault="00C856B2" w:rsidP="009C5329">
            <w:pPr>
              <w:pStyle w:val="ListParagraph"/>
              <w:numPr>
                <w:ilvl w:val="0"/>
                <w:numId w:val="4"/>
              </w:numPr>
              <w:rPr>
                <w:lang w:val="tr-TR"/>
              </w:rPr>
            </w:pPr>
            <w:r>
              <w:rPr>
                <w:lang w:val="tr-TR"/>
              </w:rPr>
              <w:t>“Tedarikçi” kullanıcı profilin</w:t>
            </w:r>
            <w:r w:rsidR="00B20D2C">
              <w:rPr>
                <w:lang w:val="tr-TR"/>
              </w:rPr>
              <w:t xml:space="preserve">in Dashboard ekranındaki </w:t>
            </w:r>
            <w:r w:rsidR="00DE0C1C">
              <w:rPr>
                <w:lang w:val="tr-TR"/>
              </w:rPr>
              <w:t xml:space="preserve">“Durum Raporu” bölümünde yer alan tüm bilgiler her bir kurumsal müşteri özelinde ayrı olarak görüntülenir.  </w:t>
            </w:r>
          </w:p>
        </w:tc>
      </w:tr>
    </w:tbl>
    <w:p w14:paraId="28329C1F" w14:textId="533ACE58" w:rsidR="00AF5452" w:rsidRDefault="00AF5452"/>
    <w:p w14:paraId="120AEFEC" w14:textId="60A308F2" w:rsidR="00273A51" w:rsidRDefault="00273A51"/>
    <w:p w14:paraId="338D4189" w14:textId="56549FA6" w:rsidR="00273A51" w:rsidRDefault="00E61704">
      <w:r>
        <w:rPr>
          <w:noProof/>
        </w:rPr>
        <w:lastRenderedPageBreak/>
        <w:drawing>
          <wp:inline distT="0" distB="0" distL="0" distR="0" wp14:anchorId="077D998C" wp14:editId="3A6035C1">
            <wp:extent cx="5760720" cy="6288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6288405"/>
                    </a:xfrm>
                    <a:prstGeom prst="rect">
                      <a:avLst/>
                    </a:prstGeom>
                    <a:noFill/>
                    <a:ln>
                      <a:noFill/>
                    </a:ln>
                  </pic:spPr>
                </pic:pic>
              </a:graphicData>
            </a:graphic>
          </wp:inline>
        </w:drawing>
      </w:r>
    </w:p>
    <w:p w14:paraId="2D02732C" w14:textId="5FF7BB94" w:rsidR="00273A51" w:rsidRDefault="00273A51"/>
    <w:p w14:paraId="3DE413FA" w14:textId="71DF3748" w:rsidR="00840AB8" w:rsidRDefault="00840AB8"/>
    <w:p w14:paraId="1B58C0B7" w14:textId="36E5F430" w:rsidR="00840AB8" w:rsidRDefault="00840AB8"/>
    <w:p w14:paraId="2ED5A8C2" w14:textId="55B7F3B7" w:rsidR="00840AB8" w:rsidRDefault="00840AB8"/>
    <w:p w14:paraId="0D0D9A23" w14:textId="5DDEDE58" w:rsidR="00840AB8" w:rsidRDefault="00840AB8"/>
    <w:p w14:paraId="4A04C78F" w14:textId="0C181464" w:rsidR="00840AB8" w:rsidRDefault="00840AB8"/>
    <w:p w14:paraId="12D3057D" w14:textId="448658FD" w:rsidR="00CF7AB0" w:rsidRDefault="00CF7AB0"/>
    <w:p w14:paraId="7110ADCF" w14:textId="27E8DE7A" w:rsidR="00CF7AB0" w:rsidRDefault="00CF7AB0"/>
    <w:p w14:paraId="2BABC6F6" w14:textId="77FCA0A2" w:rsidR="00CF7AB0" w:rsidRDefault="00CF7AB0"/>
    <w:p w14:paraId="31AB5BD1" w14:textId="15EE293C" w:rsidR="00CF7AB0" w:rsidRDefault="00CF7AB0"/>
    <w:p w14:paraId="6CB0A123" w14:textId="4F229A59" w:rsidR="00CF7AB0" w:rsidRDefault="00CF7AB0"/>
    <w:p w14:paraId="7D88320D" w14:textId="6CF5283D" w:rsidR="00CF7AB0" w:rsidRDefault="00CF7AB0"/>
    <w:p w14:paraId="14158E65" w14:textId="1A047144" w:rsidR="00CF7AB0" w:rsidRDefault="00CF7AB0"/>
    <w:p w14:paraId="3779F680" w14:textId="5CF25A33" w:rsidR="00CF7AB0" w:rsidRDefault="00CF7AB0"/>
    <w:p w14:paraId="587B3E3A" w14:textId="77777777" w:rsidR="00CF7AB0" w:rsidRDefault="00CF7AB0"/>
    <w:p w14:paraId="2181C133" w14:textId="09DD8CD5" w:rsidR="00F21997" w:rsidRDefault="00F21997"/>
    <w:p w14:paraId="13708FEA" w14:textId="604DB0E3" w:rsidR="00F21997" w:rsidRDefault="00F21997"/>
    <w:p w14:paraId="15B63008" w14:textId="13DB6BAB" w:rsidR="00273A51" w:rsidRPr="0023350C" w:rsidRDefault="00840AB8">
      <w:pPr>
        <w:rPr>
          <w:b/>
          <w:bCs/>
          <w:u w:val="single"/>
        </w:rPr>
      </w:pPr>
      <w:r w:rsidRPr="0023350C">
        <w:rPr>
          <w:b/>
          <w:bCs/>
          <w:highlight w:val="yellow"/>
          <w:u w:val="single"/>
        </w:rPr>
        <w:lastRenderedPageBreak/>
        <w:t>DASHBOARD – SİMGE DURUMU</w:t>
      </w:r>
    </w:p>
    <w:p w14:paraId="63BE29AE" w14:textId="1151D8A6" w:rsidR="00840AB8" w:rsidRDefault="00840AB8"/>
    <w:p w14:paraId="0BF10304" w14:textId="1060CF7C" w:rsidR="00840AB8" w:rsidRDefault="00840AB8">
      <w:r>
        <w:rPr>
          <w:noProof/>
        </w:rPr>
        <w:drawing>
          <wp:inline distT="0" distB="0" distL="0" distR="0" wp14:anchorId="7159F6E1" wp14:editId="295DE479">
            <wp:extent cx="5760720" cy="70694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7069455"/>
                    </a:xfrm>
                    <a:prstGeom prst="rect">
                      <a:avLst/>
                    </a:prstGeom>
                    <a:noFill/>
                    <a:ln>
                      <a:noFill/>
                    </a:ln>
                  </pic:spPr>
                </pic:pic>
              </a:graphicData>
            </a:graphic>
          </wp:inline>
        </w:drawing>
      </w:r>
    </w:p>
    <w:p w14:paraId="6D04760D" w14:textId="5F31BECA" w:rsidR="00534771" w:rsidRDefault="00534771"/>
    <w:p w14:paraId="12714525" w14:textId="242BE594" w:rsidR="00534771" w:rsidRDefault="00534771">
      <w:r>
        <w:rPr>
          <w:noProof/>
        </w:rPr>
        <w:lastRenderedPageBreak/>
        <w:drawing>
          <wp:inline distT="0" distB="0" distL="0" distR="0" wp14:anchorId="57F4046D" wp14:editId="64436A2B">
            <wp:extent cx="5760720" cy="42392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4239260"/>
                    </a:xfrm>
                    <a:prstGeom prst="rect">
                      <a:avLst/>
                    </a:prstGeom>
                    <a:noFill/>
                    <a:ln>
                      <a:noFill/>
                    </a:ln>
                  </pic:spPr>
                </pic:pic>
              </a:graphicData>
            </a:graphic>
          </wp:inline>
        </w:drawing>
      </w:r>
    </w:p>
    <w:sectPr w:rsidR="00534771" w:rsidSect="00161B8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1216E" w14:textId="77777777" w:rsidR="004B5A18" w:rsidRDefault="004B5A18" w:rsidP="00465D2B">
      <w:r>
        <w:separator/>
      </w:r>
    </w:p>
  </w:endnote>
  <w:endnote w:type="continuationSeparator" w:id="0">
    <w:p w14:paraId="314FE343" w14:textId="77777777" w:rsidR="004B5A18" w:rsidRDefault="004B5A18" w:rsidP="00465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A2"/>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FA693" w14:textId="77777777" w:rsidR="004B5A18" w:rsidRDefault="004B5A18" w:rsidP="00465D2B">
      <w:r>
        <w:separator/>
      </w:r>
    </w:p>
  </w:footnote>
  <w:footnote w:type="continuationSeparator" w:id="0">
    <w:p w14:paraId="2216A64A" w14:textId="77777777" w:rsidR="004B5A18" w:rsidRDefault="004B5A18" w:rsidP="00465D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626EE"/>
    <w:multiLevelType w:val="hybridMultilevel"/>
    <w:tmpl w:val="70609792"/>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1E7D5CDB"/>
    <w:multiLevelType w:val="hybridMultilevel"/>
    <w:tmpl w:val="493E631E"/>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7AD5203"/>
    <w:multiLevelType w:val="hybridMultilevel"/>
    <w:tmpl w:val="23889DCE"/>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3" w15:restartNumberingAfterBreak="0">
    <w:nsid w:val="306B27F4"/>
    <w:multiLevelType w:val="hybridMultilevel"/>
    <w:tmpl w:val="E88CE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A42401"/>
    <w:multiLevelType w:val="hybridMultilevel"/>
    <w:tmpl w:val="C6ECE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785949"/>
    <w:multiLevelType w:val="hybridMultilevel"/>
    <w:tmpl w:val="4D86A0A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424A51C3"/>
    <w:multiLevelType w:val="hybridMultilevel"/>
    <w:tmpl w:val="D15655B6"/>
    <w:lvl w:ilvl="0" w:tplc="0809000D">
      <w:start w:val="1"/>
      <w:numFmt w:val="bullet"/>
      <w:lvlText w:val=""/>
      <w:lvlJc w:val="left"/>
      <w:pPr>
        <w:ind w:left="1494" w:hanging="360"/>
      </w:pPr>
      <w:rPr>
        <w:rFonts w:ascii="Wingdings" w:hAnsi="Wingdings"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7" w15:restartNumberingAfterBreak="0">
    <w:nsid w:val="43456444"/>
    <w:multiLevelType w:val="hybridMultilevel"/>
    <w:tmpl w:val="CAF46E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105FF0"/>
    <w:multiLevelType w:val="hybridMultilevel"/>
    <w:tmpl w:val="7D022AFC"/>
    <w:lvl w:ilvl="0" w:tplc="08090005">
      <w:start w:val="1"/>
      <w:numFmt w:val="bullet"/>
      <w:lvlText w:val=""/>
      <w:lvlJc w:val="left"/>
      <w:pPr>
        <w:ind w:left="2116" w:hanging="360"/>
      </w:pPr>
      <w:rPr>
        <w:rFonts w:ascii="Wingdings" w:hAnsi="Wingdings" w:hint="default"/>
      </w:rPr>
    </w:lvl>
    <w:lvl w:ilvl="1" w:tplc="08090003" w:tentative="1">
      <w:start w:val="1"/>
      <w:numFmt w:val="bullet"/>
      <w:lvlText w:val="o"/>
      <w:lvlJc w:val="left"/>
      <w:pPr>
        <w:ind w:left="2836" w:hanging="360"/>
      </w:pPr>
      <w:rPr>
        <w:rFonts w:ascii="Courier New" w:hAnsi="Courier New" w:cs="Courier New" w:hint="default"/>
      </w:rPr>
    </w:lvl>
    <w:lvl w:ilvl="2" w:tplc="08090005" w:tentative="1">
      <w:start w:val="1"/>
      <w:numFmt w:val="bullet"/>
      <w:lvlText w:val=""/>
      <w:lvlJc w:val="left"/>
      <w:pPr>
        <w:ind w:left="3556" w:hanging="360"/>
      </w:pPr>
      <w:rPr>
        <w:rFonts w:ascii="Wingdings" w:hAnsi="Wingdings" w:hint="default"/>
      </w:rPr>
    </w:lvl>
    <w:lvl w:ilvl="3" w:tplc="08090001" w:tentative="1">
      <w:start w:val="1"/>
      <w:numFmt w:val="bullet"/>
      <w:lvlText w:val=""/>
      <w:lvlJc w:val="left"/>
      <w:pPr>
        <w:ind w:left="4276" w:hanging="360"/>
      </w:pPr>
      <w:rPr>
        <w:rFonts w:ascii="Symbol" w:hAnsi="Symbol" w:hint="default"/>
      </w:rPr>
    </w:lvl>
    <w:lvl w:ilvl="4" w:tplc="08090003" w:tentative="1">
      <w:start w:val="1"/>
      <w:numFmt w:val="bullet"/>
      <w:lvlText w:val="o"/>
      <w:lvlJc w:val="left"/>
      <w:pPr>
        <w:ind w:left="4996" w:hanging="360"/>
      </w:pPr>
      <w:rPr>
        <w:rFonts w:ascii="Courier New" w:hAnsi="Courier New" w:cs="Courier New" w:hint="default"/>
      </w:rPr>
    </w:lvl>
    <w:lvl w:ilvl="5" w:tplc="08090005" w:tentative="1">
      <w:start w:val="1"/>
      <w:numFmt w:val="bullet"/>
      <w:lvlText w:val=""/>
      <w:lvlJc w:val="left"/>
      <w:pPr>
        <w:ind w:left="5716" w:hanging="360"/>
      </w:pPr>
      <w:rPr>
        <w:rFonts w:ascii="Wingdings" w:hAnsi="Wingdings" w:hint="default"/>
      </w:rPr>
    </w:lvl>
    <w:lvl w:ilvl="6" w:tplc="08090001" w:tentative="1">
      <w:start w:val="1"/>
      <w:numFmt w:val="bullet"/>
      <w:lvlText w:val=""/>
      <w:lvlJc w:val="left"/>
      <w:pPr>
        <w:ind w:left="6436" w:hanging="360"/>
      </w:pPr>
      <w:rPr>
        <w:rFonts w:ascii="Symbol" w:hAnsi="Symbol" w:hint="default"/>
      </w:rPr>
    </w:lvl>
    <w:lvl w:ilvl="7" w:tplc="08090003" w:tentative="1">
      <w:start w:val="1"/>
      <w:numFmt w:val="bullet"/>
      <w:lvlText w:val="o"/>
      <w:lvlJc w:val="left"/>
      <w:pPr>
        <w:ind w:left="7156" w:hanging="360"/>
      </w:pPr>
      <w:rPr>
        <w:rFonts w:ascii="Courier New" w:hAnsi="Courier New" w:cs="Courier New" w:hint="default"/>
      </w:rPr>
    </w:lvl>
    <w:lvl w:ilvl="8" w:tplc="08090005" w:tentative="1">
      <w:start w:val="1"/>
      <w:numFmt w:val="bullet"/>
      <w:lvlText w:val=""/>
      <w:lvlJc w:val="left"/>
      <w:pPr>
        <w:ind w:left="7876" w:hanging="360"/>
      </w:pPr>
      <w:rPr>
        <w:rFonts w:ascii="Wingdings" w:hAnsi="Wingdings" w:hint="default"/>
      </w:rPr>
    </w:lvl>
  </w:abstractNum>
  <w:abstractNum w:abstractNumId="9" w15:restartNumberingAfterBreak="0">
    <w:nsid w:val="5D0E3EAB"/>
    <w:multiLevelType w:val="hybridMultilevel"/>
    <w:tmpl w:val="BF386C5E"/>
    <w:lvl w:ilvl="0" w:tplc="08090005">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0" w15:restartNumberingAfterBreak="0">
    <w:nsid w:val="6F171516"/>
    <w:multiLevelType w:val="hybridMultilevel"/>
    <w:tmpl w:val="FADEE37E"/>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3"/>
  </w:num>
  <w:num w:numId="2">
    <w:abstractNumId w:val="4"/>
  </w:num>
  <w:num w:numId="3">
    <w:abstractNumId w:val="7"/>
  </w:num>
  <w:num w:numId="4">
    <w:abstractNumId w:val="2"/>
  </w:num>
  <w:num w:numId="5">
    <w:abstractNumId w:val="6"/>
  </w:num>
  <w:num w:numId="6">
    <w:abstractNumId w:val="1"/>
  </w:num>
  <w:num w:numId="7">
    <w:abstractNumId w:val="10"/>
  </w:num>
  <w:num w:numId="8">
    <w:abstractNumId w:val="0"/>
  </w:num>
  <w:num w:numId="9">
    <w:abstractNumId w:val="9"/>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hyphenationZone w:val="425"/>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52"/>
    <w:rsid w:val="00001CE6"/>
    <w:rsid w:val="00004364"/>
    <w:rsid w:val="00005C1E"/>
    <w:rsid w:val="00006F37"/>
    <w:rsid w:val="00015A07"/>
    <w:rsid w:val="000226D5"/>
    <w:rsid w:val="00023097"/>
    <w:rsid w:val="0002749F"/>
    <w:rsid w:val="00032083"/>
    <w:rsid w:val="0003351E"/>
    <w:rsid w:val="00037DB1"/>
    <w:rsid w:val="00043B53"/>
    <w:rsid w:val="0004424C"/>
    <w:rsid w:val="00045C58"/>
    <w:rsid w:val="00047702"/>
    <w:rsid w:val="0005109D"/>
    <w:rsid w:val="00066F75"/>
    <w:rsid w:val="0007772A"/>
    <w:rsid w:val="0008799A"/>
    <w:rsid w:val="000909BD"/>
    <w:rsid w:val="000A5062"/>
    <w:rsid w:val="000C34C7"/>
    <w:rsid w:val="000C3955"/>
    <w:rsid w:val="000D1249"/>
    <w:rsid w:val="000E4778"/>
    <w:rsid w:val="001111ED"/>
    <w:rsid w:val="00112A8C"/>
    <w:rsid w:val="00124941"/>
    <w:rsid w:val="00126752"/>
    <w:rsid w:val="00127D1F"/>
    <w:rsid w:val="0014425E"/>
    <w:rsid w:val="00146A22"/>
    <w:rsid w:val="00147ABC"/>
    <w:rsid w:val="00153B62"/>
    <w:rsid w:val="0015613A"/>
    <w:rsid w:val="001572DD"/>
    <w:rsid w:val="00161B80"/>
    <w:rsid w:val="00162CE6"/>
    <w:rsid w:val="00165F8E"/>
    <w:rsid w:val="001743BE"/>
    <w:rsid w:val="001802DC"/>
    <w:rsid w:val="001820D6"/>
    <w:rsid w:val="00182A2D"/>
    <w:rsid w:val="001B32B6"/>
    <w:rsid w:val="001D3A1A"/>
    <w:rsid w:val="001D3D57"/>
    <w:rsid w:val="001D46EE"/>
    <w:rsid w:val="001D5C20"/>
    <w:rsid w:val="001E11F1"/>
    <w:rsid w:val="001E70D9"/>
    <w:rsid w:val="001E79D6"/>
    <w:rsid w:val="001F0093"/>
    <w:rsid w:val="001F12CB"/>
    <w:rsid w:val="001F67CD"/>
    <w:rsid w:val="001F692B"/>
    <w:rsid w:val="001F7CB9"/>
    <w:rsid w:val="00203CFC"/>
    <w:rsid w:val="00210507"/>
    <w:rsid w:val="00211385"/>
    <w:rsid w:val="002206CD"/>
    <w:rsid w:val="00224FD3"/>
    <w:rsid w:val="0023350C"/>
    <w:rsid w:val="0023527F"/>
    <w:rsid w:val="00244695"/>
    <w:rsid w:val="00247BF6"/>
    <w:rsid w:val="00261065"/>
    <w:rsid w:val="0026597D"/>
    <w:rsid w:val="00265E63"/>
    <w:rsid w:val="00273716"/>
    <w:rsid w:val="00273A51"/>
    <w:rsid w:val="0027619F"/>
    <w:rsid w:val="002765A2"/>
    <w:rsid w:val="002810EB"/>
    <w:rsid w:val="00285402"/>
    <w:rsid w:val="002A633A"/>
    <w:rsid w:val="002B3576"/>
    <w:rsid w:val="002B41F8"/>
    <w:rsid w:val="002C64EE"/>
    <w:rsid w:val="002D680A"/>
    <w:rsid w:val="002E200E"/>
    <w:rsid w:val="002E6190"/>
    <w:rsid w:val="002F0921"/>
    <w:rsid w:val="002F2C77"/>
    <w:rsid w:val="00300A5D"/>
    <w:rsid w:val="00305DC1"/>
    <w:rsid w:val="00313883"/>
    <w:rsid w:val="003173D7"/>
    <w:rsid w:val="00320AFA"/>
    <w:rsid w:val="00323775"/>
    <w:rsid w:val="00324A70"/>
    <w:rsid w:val="00327364"/>
    <w:rsid w:val="0033776B"/>
    <w:rsid w:val="00341374"/>
    <w:rsid w:val="00342534"/>
    <w:rsid w:val="0034677B"/>
    <w:rsid w:val="003615A9"/>
    <w:rsid w:val="00365798"/>
    <w:rsid w:val="00365E5B"/>
    <w:rsid w:val="00374027"/>
    <w:rsid w:val="00380A20"/>
    <w:rsid w:val="00381EFA"/>
    <w:rsid w:val="00382946"/>
    <w:rsid w:val="003974F0"/>
    <w:rsid w:val="00397C00"/>
    <w:rsid w:val="003A7E21"/>
    <w:rsid w:val="003B14C8"/>
    <w:rsid w:val="003B36FF"/>
    <w:rsid w:val="003B49FA"/>
    <w:rsid w:val="003B7E36"/>
    <w:rsid w:val="003C30B3"/>
    <w:rsid w:val="003D01F2"/>
    <w:rsid w:val="003D36F4"/>
    <w:rsid w:val="003D3BE6"/>
    <w:rsid w:val="003D7672"/>
    <w:rsid w:val="003E2B72"/>
    <w:rsid w:val="003F3BBF"/>
    <w:rsid w:val="0040717C"/>
    <w:rsid w:val="00411D08"/>
    <w:rsid w:val="004324D2"/>
    <w:rsid w:val="00435DB0"/>
    <w:rsid w:val="00440416"/>
    <w:rsid w:val="00442842"/>
    <w:rsid w:val="00450737"/>
    <w:rsid w:val="00461D33"/>
    <w:rsid w:val="00465D2B"/>
    <w:rsid w:val="0047413D"/>
    <w:rsid w:val="00474EA0"/>
    <w:rsid w:val="0047513E"/>
    <w:rsid w:val="00485FEA"/>
    <w:rsid w:val="00490E2B"/>
    <w:rsid w:val="004A316A"/>
    <w:rsid w:val="004B46B7"/>
    <w:rsid w:val="004B5A18"/>
    <w:rsid w:val="004C3614"/>
    <w:rsid w:val="004C6411"/>
    <w:rsid w:val="004C6863"/>
    <w:rsid w:val="004C7EBF"/>
    <w:rsid w:val="004E4264"/>
    <w:rsid w:val="004E53C8"/>
    <w:rsid w:val="004F5783"/>
    <w:rsid w:val="004F58E2"/>
    <w:rsid w:val="00506B05"/>
    <w:rsid w:val="00510AC1"/>
    <w:rsid w:val="00511FE1"/>
    <w:rsid w:val="00512EB1"/>
    <w:rsid w:val="0052301B"/>
    <w:rsid w:val="00534771"/>
    <w:rsid w:val="005352D3"/>
    <w:rsid w:val="0054537D"/>
    <w:rsid w:val="0054702A"/>
    <w:rsid w:val="005511F9"/>
    <w:rsid w:val="00562356"/>
    <w:rsid w:val="00562438"/>
    <w:rsid w:val="00562C2F"/>
    <w:rsid w:val="00562CE5"/>
    <w:rsid w:val="005660B2"/>
    <w:rsid w:val="00567908"/>
    <w:rsid w:val="005773D4"/>
    <w:rsid w:val="00580934"/>
    <w:rsid w:val="00584FAB"/>
    <w:rsid w:val="00585DF5"/>
    <w:rsid w:val="00586628"/>
    <w:rsid w:val="005900A1"/>
    <w:rsid w:val="005913E8"/>
    <w:rsid w:val="00596D70"/>
    <w:rsid w:val="005A2901"/>
    <w:rsid w:val="005A41F4"/>
    <w:rsid w:val="005A617F"/>
    <w:rsid w:val="005B19F2"/>
    <w:rsid w:val="005B3933"/>
    <w:rsid w:val="005B40BF"/>
    <w:rsid w:val="005B7453"/>
    <w:rsid w:val="005C36C5"/>
    <w:rsid w:val="005C40D4"/>
    <w:rsid w:val="005D06A3"/>
    <w:rsid w:val="005D2DA6"/>
    <w:rsid w:val="005E14B5"/>
    <w:rsid w:val="005F4487"/>
    <w:rsid w:val="005F7BF2"/>
    <w:rsid w:val="00615380"/>
    <w:rsid w:val="0062351D"/>
    <w:rsid w:val="006276B5"/>
    <w:rsid w:val="006327E6"/>
    <w:rsid w:val="006446DE"/>
    <w:rsid w:val="00644984"/>
    <w:rsid w:val="00644EA8"/>
    <w:rsid w:val="00646DA0"/>
    <w:rsid w:val="0065245D"/>
    <w:rsid w:val="0065578A"/>
    <w:rsid w:val="00660B1C"/>
    <w:rsid w:val="006643C2"/>
    <w:rsid w:val="0068240D"/>
    <w:rsid w:val="00685AB1"/>
    <w:rsid w:val="00690B38"/>
    <w:rsid w:val="00691847"/>
    <w:rsid w:val="00692752"/>
    <w:rsid w:val="006968C0"/>
    <w:rsid w:val="006A1F1D"/>
    <w:rsid w:val="006B103E"/>
    <w:rsid w:val="006B5BF3"/>
    <w:rsid w:val="006C05A6"/>
    <w:rsid w:val="006D0E5F"/>
    <w:rsid w:val="006D3B44"/>
    <w:rsid w:val="006D4A98"/>
    <w:rsid w:val="006D6509"/>
    <w:rsid w:val="006D73DC"/>
    <w:rsid w:val="006E1ED4"/>
    <w:rsid w:val="006E22C9"/>
    <w:rsid w:val="006E4B95"/>
    <w:rsid w:val="006E560A"/>
    <w:rsid w:val="006E582B"/>
    <w:rsid w:val="006F5D61"/>
    <w:rsid w:val="006F7861"/>
    <w:rsid w:val="006F7C09"/>
    <w:rsid w:val="00710043"/>
    <w:rsid w:val="00735713"/>
    <w:rsid w:val="00751DEF"/>
    <w:rsid w:val="00762D85"/>
    <w:rsid w:val="00773D5A"/>
    <w:rsid w:val="007742E8"/>
    <w:rsid w:val="007748A7"/>
    <w:rsid w:val="007809CE"/>
    <w:rsid w:val="00782A5D"/>
    <w:rsid w:val="00782CCE"/>
    <w:rsid w:val="0079014F"/>
    <w:rsid w:val="00794B36"/>
    <w:rsid w:val="007A17A3"/>
    <w:rsid w:val="007A4517"/>
    <w:rsid w:val="007B34C5"/>
    <w:rsid w:val="007B3B15"/>
    <w:rsid w:val="007B645E"/>
    <w:rsid w:val="007C2678"/>
    <w:rsid w:val="007E48CC"/>
    <w:rsid w:val="007E51AE"/>
    <w:rsid w:val="007F4F5A"/>
    <w:rsid w:val="007F731B"/>
    <w:rsid w:val="007F73AC"/>
    <w:rsid w:val="007F7BDD"/>
    <w:rsid w:val="00800D43"/>
    <w:rsid w:val="0080122E"/>
    <w:rsid w:val="00804B73"/>
    <w:rsid w:val="008137D4"/>
    <w:rsid w:val="00820DA4"/>
    <w:rsid w:val="00827397"/>
    <w:rsid w:val="00831497"/>
    <w:rsid w:val="00832298"/>
    <w:rsid w:val="008345E8"/>
    <w:rsid w:val="00840AB8"/>
    <w:rsid w:val="00841D5F"/>
    <w:rsid w:val="00845A22"/>
    <w:rsid w:val="00847A6B"/>
    <w:rsid w:val="008562AE"/>
    <w:rsid w:val="00861793"/>
    <w:rsid w:val="00867604"/>
    <w:rsid w:val="00870A0B"/>
    <w:rsid w:val="00890652"/>
    <w:rsid w:val="008A3384"/>
    <w:rsid w:val="008A48D2"/>
    <w:rsid w:val="008A5E2C"/>
    <w:rsid w:val="008B355E"/>
    <w:rsid w:val="008C10FB"/>
    <w:rsid w:val="008C1365"/>
    <w:rsid w:val="008C1B9B"/>
    <w:rsid w:val="008C4EAF"/>
    <w:rsid w:val="008C5862"/>
    <w:rsid w:val="008C700B"/>
    <w:rsid w:val="008D7217"/>
    <w:rsid w:val="008E4148"/>
    <w:rsid w:val="008E70A2"/>
    <w:rsid w:val="008E7C3E"/>
    <w:rsid w:val="008F003E"/>
    <w:rsid w:val="008F403F"/>
    <w:rsid w:val="008F4E8C"/>
    <w:rsid w:val="008F4E8D"/>
    <w:rsid w:val="009020D6"/>
    <w:rsid w:val="00902DDD"/>
    <w:rsid w:val="009136D9"/>
    <w:rsid w:val="00915E09"/>
    <w:rsid w:val="00933DA0"/>
    <w:rsid w:val="00936FB7"/>
    <w:rsid w:val="00943048"/>
    <w:rsid w:val="00943BDD"/>
    <w:rsid w:val="00947615"/>
    <w:rsid w:val="00950030"/>
    <w:rsid w:val="0095707F"/>
    <w:rsid w:val="009571DB"/>
    <w:rsid w:val="00966EFA"/>
    <w:rsid w:val="009726EC"/>
    <w:rsid w:val="00980A83"/>
    <w:rsid w:val="0098505F"/>
    <w:rsid w:val="0098603E"/>
    <w:rsid w:val="00990C5E"/>
    <w:rsid w:val="00990F7F"/>
    <w:rsid w:val="00993974"/>
    <w:rsid w:val="0099536F"/>
    <w:rsid w:val="009969DA"/>
    <w:rsid w:val="00997BF0"/>
    <w:rsid w:val="009A1E25"/>
    <w:rsid w:val="009A2850"/>
    <w:rsid w:val="009A56EA"/>
    <w:rsid w:val="009A69DF"/>
    <w:rsid w:val="009A7003"/>
    <w:rsid w:val="009B7636"/>
    <w:rsid w:val="009C5329"/>
    <w:rsid w:val="009D19A2"/>
    <w:rsid w:val="009F2ADB"/>
    <w:rsid w:val="009F31EE"/>
    <w:rsid w:val="009F4F8B"/>
    <w:rsid w:val="00A01F5B"/>
    <w:rsid w:val="00A05895"/>
    <w:rsid w:val="00A22790"/>
    <w:rsid w:val="00A22793"/>
    <w:rsid w:val="00A247B9"/>
    <w:rsid w:val="00A25F76"/>
    <w:rsid w:val="00A36B80"/>
    <w:rsid w:val="00A433F0"/>
    <w:rsid w:val="00A50A96"/>
    <w:rsid w:val="00A52938"/>
    <w:rsid w:val="00A529D5"/>
    <w:rsid w:val="00A534F0"/>
    <w:rsid w:val="00A73E27"/>
    <w:rsid w:val="00A80594"/>
    <w:rsid w:val="00A846B8"/>
    <w:rsid w:val="00A94097"/>
    <w:rsid w:val="00A9640B"/>
    <w:rsid w:val="00A979C7"/>
    <w:rsid w:val="00AA2696"/>
    <w:rsid w:val="00AA4CFD"/>
    <w:rsid w:val="00AB2E51"/>
    <w:rsid w:val="00AC7276"/>
    <w:rsid w:val="00AD030F"/>
    <w:rsid w:val="00AD1D71"/>
    <w:rsid w:val="00AD5492"/>
    <w:rsid w:val="00AD58DF"/>
    <w:rsid w:val="00AE5510"/>
    <w:rsid w:val="00AF2666"/>
    <w:rsid w:val="00AF2EF0"/>
    <w:rsid w:val="00AF5452"/>
    <w:rsid w:val="00B05323"/>
    <w:rsid w:val="00B10224"/>
    <w:rsid w:val="00B1418D"/>
    <w:rsid w:val="00B14F37"/>
    <w:rsid w:val="00B1607A"/>
    <w:rsid w:val="00B20D2C"/>
    <w:rsid w:val="00B20E68"/>
    <w:rsid w:val="00B212FE"/>
    <w:rsid w:val="00B2285F"/>
    <w:rsid w:val="00B237B4"/>
    <w:rsid w:val="00B24E70"/>
    <w:rsid w:val="00B25F03"/>
    <w:rsid w:val="00B35196"/>
    <w:rsid w:val="00B522EB"/>
    <w:rsid w:val="00B57F7A"/>
    <w:rsid w:val="00B615BB"/>
    <w:rsid w:val="00B67D75"/>
    <w:rsid w:val="00B72161"/>
    <w:rsid w:val="00B76C9D"/>
    <w:rsid w:val="00B8100A"/>
    <w:rsid w:val="00B877A3"/>
    <w:rsid w:val="00B930E2"/>
    <w:rsid w:val="00B96EA6"/>
    <w:rsid w:val="00BA01D6"/>
    <w:rsid w:val="00BA3E38"/>
    <w:rsid w:val="00BB211D"/>
    <w:rsid w:val="00BB26E4"/>
    <w:rsid w:val="00BB7ACB"/>
    <w:rsid w:val="00BD05F4"/>
    <w:rsid w:val="00BE0893"/>
    <w:rsid w:val="00BF1337"/>
    <w:rsid w:val="00C00B76"/>
    <w:rsid w:val="00C077DD"/>
    <w:rsid w:val="00C10922"/>
    <w:rsid w:val="00C23513"/>
    <w:rsid w:val="00C340AA"/>
    <w:rsid w:val="00C3418F"/>
    <w:rsid w:val="00C34641"/>
    <w:rsid w:val="00C3549B"/>
    <w:rsid w:val="00C35A0A"/>
    <w:rsid w:val="00C3722B"/>
    <w:rsid w:val="00C4096B"/>
    <w:rsid w:val="00C46131"/>
    <w:rsid w:val="00C51BF9"/>
    <w:rsid w:val="00C571EC"/>
    <w:rsid w:val="00C7068A"/>
    <w:rsid w:val="00C72C86"/>
    <w:rsid w:val="00C77DB3"/>
    <w:rsid w:val="00C807FC"/>
    <w:rsid w:val="00C81F9B"/>
    <w:rsid w:val="00C856B2"/>
    <w:rsid w:val="00C86371"/>
    <w:rsid w:val="00C90C5B"/>
    <w:rsid w:val="00C94489"/>
    <w:rsid w:val="00CA5D32"/>
    <w:rsid w:val="00CB063F"/>
    <w:rsid w:val="00CC0E95"/>
    <w:rsid w:val="00CC6283"/>
    <w:rsid w:val="00CD2494"/>
    <w:rsid w:val="00CD7F04"/>
    <w:rsid w:val="00CE38D5"/>
    <w:rsid w:val="00CF7AB0"/>
    <w:rsid w:val="00D00175"/>
    <w:rsid w:val="00D24795"/>
    <w:rsid w:val="00D24797"/>
    <w:rsid w:val="00D25BA2"/>
    <w:rsid w:val="00D2727C"/>
    <w:rsid w:val="00D30B1E"/>
    <w:rsid w:val="00D409C8"/>
    <w:rsid w:val="00D46669"/>
    <w:rsid w:val="00D53112"/>
    <w:rsid w:val="00D5573D"/>
    <w:rsid w:val="00D612A9"/>
    <w:rsid w:val="00D73A66"/>
    <w:rsid w:val="00D7591B"/>
    <w:rsid w:val="00D81841"/>
    <w:rsid w:val="00D84751"/>
    <w:rsid w:val="00D856CA"/>
    <w:rsid w:val="00D903AE"/>
    <w:rsid w:val="00D93FFA"/>
    <w:rsid w:val="00D95EC5"/>
    <w:rsid w:val="00DA6A9A"/>
    <w:rsid w:val="00DB622C"/>
    <w:rsid w:val="00DC0335"/>
    <w:rsid w:val="00DC037D"/>
    <w:rsid w:val="00DC3815"/>
    <w:rsid w:val="00DC65EA"/>
    <w:rsid w:val="00DD3C5E"/>
    <w:rsid w:val="00DD4B9C"/>
    <w:rsid w:val="00DD6878"/>
    <w:rsid w:val="00DE0C1C"/>
    <w:rsid w:val="00DF13B9"/>
    <w:rsid w:val="00DF25F4"/>
    <w:rsid w:val="00DF3C30"/>
    <w:rsid w:val="00DF5C06"/>
    <w:rsid w:val="00DF71D1"/>
    <w:rsid w:val="00E01E27"/>
    <w:rsid w:val="00E02740"/>
    <w:rsid w:val="00E046C1"/>
    <w:rsid w:val="00E16B8F"/>
    <w:rsid w:val="00E263B0"/>
    <w:rsid w:val="00E40E07"/>
    <w:rsid w:val="00E567CF"/>
    <w:rsid w:val="00E61704"/>
    <w:rsid w:val="00E634A6"/>
    <w:rsid w:val="00E64752"/>
    <w:rsid w:val="00E741C5"/>
    <w:rsid w:val="00E74E02"/>
    <w:rsid w:val="00E81A9D"/>
    <w:rsid w:val="00E848D3"/>
    <w:rsid w:val="00E8508B"/>
    <w:rsid w:val="00E85699"/>
    <w:rsid w:val="00E97CC2"/>
    <w:rsid w:val="00EB533C"/>
    <w:rsid w:val="00EC21FC"/>
    <w:rsid w:val="00EC3B97"/>
    <w:rsid w:val="00EC4789"/>
    <w:rsid w:val="00EC4834"/>
    <w:rsid w:val="00EE4CB9"/>
    <w:rsid w:val="00EE6286"/>
    <w:rsid w:val="00EF6FCA"/>
    <w:rsid w:val="00F059AB"/>
    <w:rsid w:val="00F13B7D"/>
    <w:rsid w:val="00F13C88"/>
    <w:rsid w:val="00F161D6"/>
    <w:rsid w:val="00F1715E"/>
    <w:rsid w:val="00F21997"/>
    <w:rsid w:val="00F2219B"/>
    <w:rsid w:val="00F2757A"/>
    <w:rsid w:val="00F35861"/>
    <w:rsid w:val="00F43E10"/>
    <w:rsid w:val="00F465BB"/>
    <w:rsid w:val="00F472D1"/>
    <w:rsid w:val="00F55711"/>
    <w:rsid w:val="00F6021B"/>
    <w:rsid w:val="00F71273"/>
    <w:rsid w:val="00F750EF"/>
    <w:rsid w:val="00F8113D"/>
    <w:rsid w:val="00F86CA0"/>
    <w:rsid w:val="00FA18A2"/>
    <w:rsid w:val="00FA2463"/>
    <w:rsid w:val="00FA382F"/>
    <w:rsid w:val="00FA623A"/>
    <w:rsid w:val="00FC6E4B"/>
    <w:rsid w:val="00FC7DF3"/>
    <w:rsid w:val="00FD209C"/>
    <w:rsid w:val="00FE6538"/>
    <w:rsid w:val="00FF041B"/>
    <w:rsid w:val="00FF05CA"/>
    <w:rsid w:val="00FF3B8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77876D04"/>
  <w15:chartTrackingRefBased/>
  <w15:docId w15:val="{6274BD9E-F539-437E-BD5D-71498931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EA6"/>
    <w:pPr>
      <w:overflowPunct w:val="0"/>
      <w:autoSpaceDE w:val="0"/>
      <w:autoSpaceDN w:val="0"/>
      <w:adjustRightInd w:val="0"/>
      <w:textAlignment w:val="baseline"/>
    </w:pPr>
    <w:rPr>
      <w:lang w:eastAsia="de-CH"/>
    </w:rPr>
  </w:style>
  <w:style w:type="paragraph" w:styleId="Heading1">
    <w:name w:val="heading 1"/>
    <w:basedOn w:val="Normal"/>
    <w:next w:val="Normal"/>
    <w:link w:val="Heading1Char"/>
    <w:qFormat/>
    <w:rsid w:val="00B96EA6"/>
    <w:pPr>
      <w:keepNext/>
      <w:spacing w:before="240" w:after="60"/>
      <w:outlineLvl w:val="0"/>
    </w:pPr>
    <w:rPr>
      <w:rFonts w:ascii="Arial" w:hAnsi="Arial"/>
      <w:b/>
      <w:kern w:val="28"/>
      <w:sz w:val="28"/>
    </w:rPr>
  </w:style>
  <w:style w:type="paragraph" w:styleId="Heading2">
    <w:name w:val="heading 2"/>
    <w:basedOn w:val="Normal"/>
    <w:next w:val="Normal"/>
    <w:link w:val="Heading2Char"/>
    <w:qFormat/>
    <w:rsid w:val="00B96EA6"/>
    <w:pPr>
      <w:keepNext/>
      <w:spacing w:before="240" w:after="60"/>
      <w:outlineLvl w:val="1"/>
    </w:pPr>
    <w:rPr>
      <w:rFonts w:ascii="Arial" w:hAnsi="Arial"/>
      <w:b/>
      <w:i/>
      <w:sz w:val="24"/>
    </w:rPr>
  </w:style>
  <w:style w:type="paragraph" w:styleId="Heading3">
    <w:name w:val="heading 3"/>
    <w:basedOn w:val="Normal"/>
    <w:next w:val="Normal"/>
    <w:link w:val="Heading3Char"/>
    <w:qFormat/>
    <w:rsid w:val="00B96EA6"/>
    <w:pPr>
      <w:keepNext/>
      <w:spacing w:before="240" w:after="60"/>
      <w:outlineLvl w:val="2"/>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6EA6"/>
    <w:rPr>
      <w:rFonts w:ascii="Arial" w:hAnsi="Arial"/>
      <w:b/>
      <w:kern w:val="28"/>
      <w:sz w:val="28"/>
      <w:lang w:eastAsia="de-CH"/>
    </w:rPr>
  </w:style>
  <w:style w:type="character" w:customStyle="1" w:styleId="Heading2Char">
    <w:name w:val="Heading 2 Char"/>
    <w:basedOn w:val="DefaultParagraphFont"/>
    <w:link w:val="Heading2"/>
    <w:rsid w:val="00B96EA6"/>
    <w:rPr>
      <w:rFonts w:ascii="Arial" w:hAnsi="Arial"/>
      <w:b/>
      <w:i/>
      <w:sz w:val="24"/>
      <w:lang w:eastAsia="de-CH"/>
    </w:rPr>
  </w:style>
  <w:style w:type="character" w:customStyle="1" w:styleId="Heading3Char">
    <w:name w:val="Heading 3 Char"/>
    <w:basedOn w:val="DefaultParagraphFont"/>
    <w:link w:val="Heading3"/>
    <w:rsid w:val="00B96EA6"/>
    <w:rPr>
      <w:rFonts w:ascii="Arial" w:hAnsi="Arial"/>
      <w:sz w:val="24"/>
      <w:lang w:eastAsia="de-CH"/>
    </w:rPr>
  </w:style>
  <w:style w:type="paragraph" w:styleId="ListParagraph">
    <w:name w:val="List Paragraph"/>
    <w:basedOn w:val="Normal"/>
    <w:uiPriority w:val="34"/>
    <w:qFormat/>
    <w:rsid w:val="00B96EA6"/>
    <w:pPr>
      <w:ind w:left="720"/>
    </w:pPr>
  </w:style>
  <w:style w:type="table" w:styleId="TableGrid">
    <w:name w:val="Table Grid"/>
    <w:basedOn w:val="TableNormal"/>
    <w:uiPriority w:val="39"/>
    <w:rsid w:val="00AF54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5D2B"/>
    <w:pPr>
      <w:tabs>
        <w:tab w:val="center" w:pos="4536"/>
        <w:tab w:val="right" w:pos="9072"/>
      </w:tabs>
    </w:pPr>
  </w:style>
  <w:style w:type="character" w:customStyle="1" w:styleId="HeaderChar">
    <w:name w:val="Header Char"/>
    <w:basedOn w:val="DefaultParagraphFont"/>
    <w:link w:val="Header"/>
    <w:uiPriority w:val="99"/>
    <w:rsid w:val="00465D2B"/>
    <w:rPr>
      <w:lang w:eastAsia="de-CH"/>
    </w:rPr>
  </w:style>
  <w:style w:type="paragraph" w:styleId="Footer">
    <w:name w:val="footer"/>
    <w:basedOn w:val="Normal"/>
    <w:link w:val="FooterChar"/>
    <w:uiPriority w:val="99"/>
    <w:unhideWhenUsed/>
    <w:rsid w:val="00465D2B"/>
    <w:pPr>
      <w:tabs>
        <w:tab w:val="center" w:pos="4536"/>
        <w:tab w:val="right" w:pos="9072"/>
      </w:tabs>
    </w:pPr>
  </w:style>
  <w:style w:type="character" w:customStyle="1" w:styleId="FooterChar">
    <w:name w:val="Footer Char"/>
    <w:basedOn w:val="DefaultParagraphFont"/>
    <w:link w:val="Footer"/>
    <w:uiPriority w:val="99"/>
    <w:rsid w:val="00465D2B"/>
    <w:rPr>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FC00B-1E99-4E3E-B3A4-697A08A6E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3667</Words>
  <Characters>20902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Gungorur</dc:creator>
  <cp:keywords/>
  <dc:description/>
  <cp:lastModifiedBy>Umut Gungorur</cp:lastModifiedBy>
  <cp:revision>516</cp:revision>
  <dcterms:created xsi:type="dcterms:W3CDTF">2022-08-15T10:16:00Z</dcterms:created>
  <dcterms:modified xsi:type="dcterms:W3CDTF">2022-08-21T16:58:00Z</dcterms:modified>
</cp:coreProperties>
</file>