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16E0C435" w:rsidR="00AF5452" w:rsidRDefault="007A17A3">
            <w:r>
              <w:t>BYS-</w:t>
            </w:r>
            <w:r w:rsidR="00C255B6">
              <w:t>2</w:t>
            </w:r>
            <w:r w:rsidR="0022244E">
              <w:t>9</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36A4D028" w:rsidR="00AF5452" w:rsidRPr="00CA5D32" w:rsidRDefault="0022244E">
            <w:pPr>
              <w:rPr>
                <w:lang w:val="tr-TR"/>
              </w:rPr>
            </w:pPr>
            <w:r>
              <w:rPr>
                <w:lang w:val="tr-TR"/>
              </w:rPr>
              <w:t>Onaylar</w:t>
            </w:r>
            <w:r w:rsidR="00980A83">
              <w:rPr>
                <w:lang w:val="tr-TR"/>
              </w:rPr>
              <w:t xml:space="preserve"> </w:t>
            </w:r>
            <w:r w:rsidR="00327364">
              <w:rPr>
                <w:lang w:val="tr-TR"/>
              </w:rPr>
              <w:t xml:space="preserve">– </w:t>
            </w:r>
            <w:r>
              <w:rPr>
                <w:lang w:val="tr-TR"/>
              </w:rPr>
              <w:t>Onay Bekleyen Talepler</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4F19F353" w:rsidR="00AF5452" w:rsidRDefault="007A17A3">
            <w:r>
              <w:t>Umut Güngörü</w:t>
            </w:r>
            <w:r w:rsidR="00C255B6">
              <w:t>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3D15C32B" w:rsidR="00AF5452" w:rsidRDefault="00E94952">
            <w:r>
              <w:t>0</w:t>
            </w:r>
            <w:r w:rsidR="00CF4919">
              <w:t>4</w:t>
            </w:r>
            <w:r w:rsidR="007A17A3">
              <w:t>/0</w:t>
            </w:r>
            <w:r>
              <w:t>9</w:t>
            </w:r>
            <w:r w:rsidR="007A17A3">
              <w:t>/2022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512AA7BB" w:rsidR="00AF5452" w:rsidRDefault="00E94952">
            <w:r>
              <w:t>0</w:t>
            </w:r>
            <w:r w:rsidR="00CF4919">
              <w:t>4</w:t>
            </w:r>
            <w:r w:rsidR="007A17A3">
              <w:t>/0</w:t>
            </w:r>
            <w:r>
              <w:t>9</w:t>
            </w:r>
            <w:r w:rsidR="007A17A3">
              <w:t>/2022</w:t>
            </w:r>
          </w:p>
        </w:tc>
      </w:tr>
    </w:tbl>
    <w:p w14:paraId="41E2153B" w14:textId="15D50BCE" w:rsidR="00EE6286" w:rsidRDefault="00EE6286"/>
    <w:tbl>
      <w:tblPr>
        <w:tblStyle w:val="TableGrid"/>
        <w:tblW w:w="9618" w:type="dxa"/>
        <w:tblLook w:val="04A0" w:firstRow="1" w:lastRow="0" w:firstColumn="1" w:lastColumn="0" w:noHBand="0" w:noVBand="1"/>
      </w:tblPr>
      <w:tblGrid>
        <w:gridCol w:w="3415"/>
        <w:gridCol w:w="6203"/>
      </w:tblGrid>
      <w:tr w:rsidR="00AF5452" w14:paraId="2AFF99FB" w14:textId="77777777" w:rsidTr="00A92426">
        <w:trPr>
          <w:trHeight w:val="279"/>
        </w:trPr>
        <w:tc>
          <w:tcPr>
            <w:tcW w:w="341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6203" w:type="dxa"/>
          </w:tcPr>
          <w:p w14:paraId="418BCB35" w14:textId="520CA2D9" w:rsidR="005815F1" w:rsidRDefault="0022244E" w:rsidP="00133D10">
            <w:pPr>
              <w:pStyle w:val="ListParagraph"/>
              <w:numPr>
                <w:ilvl w:val="0"/>
                <w:numId w:val="4"/>
              </w:numPr>
              <w:jc w:val="center"/>
            </w:pPr>
            <w:r>
              <w:t>Onaylayıcı, Anahtar Kullanıcı (Key User)</w:t>
            </w:r>
          </w:p>
        </w:tc>
      </w:tr>
      <w:tr w:rsidR="00AF5452" w14:paraId="7E08190D" w14:textId="77777777" w:rsidTr="00A92426">
        <w:trPr>
          <w:trHeight w:val="2596"/>
        </w:trPr>
        <w:tc>
          <w:tcPr>
            <w:tcW w:w="341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6203" w:type="dxa"/>
          </w:tcPr>
          <w:p w14:paraId="1A186309" w14:textId="4BE01FBE" w:rsidR="00E77445" w:rsidRDefault="00D40BD3" w:rsidP="00EA631F">
            <w:pPr>
              <w:jc w:val="center"/>
              <w:rPr>
                <w:lang w:val="tr-TR"/>
              </w:rPr>
            </w:pPr>
            <w:r>
              <w:rPr>
                <w:lang w:val="tr-TR"/>
              </w:rPr>
              <w:t xml:space="preserve">1) </w:t>
            </w:r>
            <w:r w:rsidR="0028239A">
              <w:rPr>
                <w:lang w:val="tr-TR"/>
              </w:rPr>
              <w:t>“</w:t>
            </w:r>
            <w:r w:rsidR="00874955">
              <w:rPr>
                <w:lang w:val="tr-TR"/>
              </w:rPr>
              <w:t>Anahtar Kullanıcı</w:t>
            </w:r>
            <w:r w:rsidR="0028239A">
              <w:rPr>
                <w:lang w:val="tr-TR"/>
              </w:rPr>
              <w:t>”</w:t>
            </w:r>
            <w:r w:rsidR="00874955">
              <w:rPr>
                <w:lang w:val="tr-TR"/>
              </w:rPr>
              <w:t xml:space="preserve"> </w:t>
            </w:r>
            <w:r w:rsidR="00836EE0">
              <w:rPr>
                <w:lang w:val="tr-TR"/>
              </w:rPr>
              <w:t>tarafından</w:t>
            </w:r>
            <w:r w:rsidR="0028239A">
              <w:rPr>
                <w:lang w:val="tr-TR"/>
              </w:rPr>
              <w:t xml:space="preserve"> </w:t>
            </w:r>
            <w:r w:rsidR="00874955">
              <w:rPr>
                <w:lang w:val="tr-TR"/>
              </w:rPr>
              <w:t xml:space="preserve">“Yönetim Paneli” </w:t>
            </w:r>
            <w:r w:rsidR="00931076">
              <w:rPr>
                <w:lang w:val="tr-TR"/>
              </w:rPr>
              <w:t xml:space="preserve">bölümünde harcama tutarları bazında onay zincirine eklenen </w:t>
            </w:r>
            <w:r w:rsidR="007617BE">
              <w:rPr>
                <w:lang w:val="tr-TR"/>
              </w:rPr>
              <w:t>“</w:t>
            </w:r>
            <w:r w:rsidR="00931076">
              <w:rPr>
                <w:lang w:val="tr-TR"/>
              </w:rPr>
              <w:t>Onaylayıcı</w:t>
            </w:r>
            <w:r w:rsidR="007617BE">
              <w:rPr>
                <w:lang w:val="tr-TR"/>
              </w:rPr>
              <w:t>”</w:t>
            </w:r>
            <w:r w:rsidR="00931076">
              <w:rPr>
                <w:lang w:val="tr-TR"/>
              </w:rPr>
              <w:t xml:space="preserve"> kullanıcı profiline sahip kullanıcılar </w:t>
            </w:r>
            <w:r w:rsidR="0028239A">
              <w:rPr>
                <w:lang w:val="tr-TR"/>
              </w:rPr>
              <w:t xml:space="preserve">yine </w:t>
            </w:r>
            <w:r w:rsidR="007617BE">
              <w:rPr>
                <w:lang w:val="tr-TR"/>
              </w:rPr>
              <w:t>“</w:t>
            </w:r>
            <w:r w:rsidR="006C6AD4">
              <w:rPr>
                <w:lang w:val="tr-TR"/>
              </w:rPr>
              <w:t>Anahtar Kullanıcı</w:t>
            </w:r>
            <w:r w:rsidR="007617BE">
              <w:rPr>
                <w:lang w:val="tr-TR"/>
              </w:rPr>
              <w:t>”</w:t>
            </w:r>
            <w:r w:rsidR="006C6AD4">
              <w:rPr>
                <w:lang w:val="tr-TR"/>
              </w:rPr>
              <w:t xml:space="preserve"> tarafından </w:t>
            </w:r>
            <w:r w:rsidR="00836EE0">
              <w:rPr>
                <w:lang w:val="tr-TR"/>
              </w:rPr>
              <w:t xml:space="preserve">önceden başlatılmış olan şirket içi satınalma talebi onay süreci kapsamında </w:t>
            </w:r>
            <w:r w:rsidR="00F11011">
              <w:rPr>
                <w:lang w:val="tr-TR"/>
              </w:rPr>
              <w:t>ilgili satınalma tale</w:t>
            </w:r>
            <w:r w:rsidR="00201925">
              <w:rPr>
                <w:lang w:val="tr-TR"/>
              </w:rPr>
              <w:t>plerini</w:t>
            </w:r>
            <w:r w:rsidR="00F11011">
              <w:rPr>
                <w:lang w:val="tr-TR"/>
              </w:rPr>
              <w:t xml:space="preserve"> onaylar veya reddeder.  </w:t>
            </w:r>
            <w:r w:rsidR="00484685">
              <w:rPr>
                <w:lang w:val="tr-TR"/>
              </w:rPr>
              <w:t xml:space="preserve"> </w:t>
            </w:r>
          </w:p>
          <w:p w14:paraId="51991D7F" w14:textId="7A0D75D6" w:rsidR="00E257D2" w:rsidRDefault="00E257D2" w:rsidP="00D40BD3">
            <w:pPr>
              <w:jc w:val="center"/>
              <w:rPr>
                <w:lang w:val="tr-TR"/>
              </w:rPr>
            </w:pPr>
          </w:p>
          <w:p w14:paraId="4828E768" w14:textId="15BB4270" w:rsidR="00247172" w:rsidRDefault="00E257D2" w:rsidP="00B60273">
            <w:pPr>
              <w:jc w:val="center"/>
              <w:rPr>
                <w:lang w:val="tr-TR"/>
              </w:rPr>
            </w:pPr>
            <w:r>
              <w:rPr>
                <w:lang w:val="tr-TR"/>
              </w:rPr>
              <w:t>2) İşlemler kolonundaki</w:t>
            </w:r>
            <w:r w:rsidR="00B60273">
              <w:rPr>
                <w:lang w:val="tr-TR"/>
              </w:rPr>
              <w:t xml:space="preserve"> </w:t>
            </w:r>
            <w:r w:rsidR="00B60273">
              <w:rPr>
                <w:noProof/>
              </w:rPr>
              <w:drawing>
                <wp:inline distT="0" distB="0" distL="0" distR="0" wp14:anchorId="20482E5C" wp14:editId="0C273EF7">
                  <wp:extent cx="193565" cy="2150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631" cy="220701"/>
                          </a:xfrm>
                          <a:prstGeom prst="rect">
                            <a:avLst/>
                          </a:prstGeom>
                        </pic:spPr>
                      </pic:pic>
                    </a:graphicData>
                  </a:graphic>
                </wp:inline>
              </w:drawing>
            </w:r>
            <w:r>
              <w:rPr>
                <w:lang w:val="tr-TR"/>
              </w:rPr>
              <w:t xml:space="preserve"> </w:t>
            </w:r>
            <w:r w:rsidR="00EA631F">
              <w:rPr>
                <w:lang w:val="tr-TR"/>
              </w:rPr>
              <w:t xml:space="preserve"> </w:t>
            </w:r>
            <w:r w:rsidR="00B60273">
              <w:rPr>
                <w:lang w:val="tr-TR"/>
              </w:rPr>
              <w:t>“Detayları Görüntüle” ikonuna tıklandığında</w:t>
            </w:r>
            <w:r w:rsidR="00F17150">
              <w:rPr>
                <w:lang w:val="tr-TR"/>
              </w:rPr>
              <w:t xml:space="preserve"> yetkili kullanıcılar </w:t>
            </w:r>
            <w:r w:rsidR="00D92178">
              <w:rPr>
                <w:lang w:val="tr-TR"/>
              </w:rPr>
              <w:t>“Onay Talebi Detayı” sayfasına yönlendirilir</w:t>
            </w:r>
            <w:r w:rsidR="00F17150">
              <w:rPr>
                <w:lang w:val="tr-TR"/>
              </w:rPr>
              <w:t xml:space="preserve"> (bkz. İstisnai Durumlar bölümü)</w:t>
            </w:r>
            <w:r w:rsidR="00D92178">
              <w:rPr>
                <w:lang w:val="tr-TR"/>
              </w:rPr>
              <w:t xml:space="preserve"> </w:t>
            </w:r>
            <w:r w:rsidR="00B60273">
              <w:rPr>
                <w:lang w:val="tr-TR"/>
              </w:rPr>
              <w:t xml:space="preserve"> </w:t>
            </w:r>
          </w:p>
          <w:p w14:paraId="51553EA3" w14:textId="77777777" w:rsidR="00B60273" w:rsidRDefault="00B60273" w:rsidP="00B60273">
            <w:pPr>
              <w:jc w:val="center"/>
              <w:rPr>
                <w:lang w:val="tr-TR"/>
              </w:rPr>
            </w:pPr>
          </w:p>
          <w:p w14:paraId="200DAACE" w14:textId="1BB2DCD7" w:rsidR="00E77445" w:rsidRDefault="00E257D2" w:rsidP="00665A93">
            <w:pPr>
              <w:jc w:val="center"/>
              <w:rPr>
                <w:lang w:val="tr-TR"/>
              </w:rPr>
            </w:pPr>
            <w:r>
              <w:rPr>
                <w:lang w:val="tr-TR"/>
              </w:rPr>
              <w:t>3</w:t>
            </w:r>
            <w:r w:rsidR="00E77445">
              <w:rPr>
                <w:lang w:val="tr-TR"/>
              </w:rPr>
              <w:t xml:space="preserve">) </w:t>
            </w:r>
            <w:r w:rsidR="00E256DB">
              <w:rPr>
                <w:lang w:val="tr-TR"/>
              </w:rPr>
              <w:t xml:space="preserve">İşlemler kolonundaki </w:t>
            </w:r>
            <w:r w:rsidR="00633130">
              <w:rPr>
                <w:noProof/>
              </w:rPr>
              <w:drawing>
                <wp:inline distT="0" distB="0" distL="0" distR="0" wp14:anchorId="2F3826A4" wp14:editId="2FC3E4EF">
                  <wp:extent cx="169565" cy="179739"/>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5679" cy="186220"/>
                          </a:xfrm>
                          <a:prstGeom prst="rect">
                            <a:avLst/>
                          </a:prstGeom>
                        </pic:spPr>
                      </pic:pic>
                    </a:graphicData>
                  </a:graphic>
                </wp:inline>
              </w:drawing>
            </w:r>
            <w:r w:rsidR="00E256DB">
              <w:rPr>
                <w:lang w:val="tr-TR"/>
              </w:rPr>
              <w:t xml:space="preserve"> “</w:t>
            </w:r>
            <w:r w:rsidR="00665A93">
              <w:rPr>
                <w:lang w:val="tr-TR"/>
              </w:rPr>
              <w:t>Onayla</w:t>
            </w:r>
            <w:r w:rsidR="00E256DB">
              <w:rPr>
                <w:lang w:val="tr-TR"/>
              </w:rPr>
              <w:t>” ikonuna tıklandığında</w:t>
            </w:r>
            <w:r w:rsidR="000440E4">
              <w:rPr>
                <w:lang w:val="tr-TR"/>
              </w:rPr>
              <w:t xml:space="preserve"> </w:t>
            </w:r>
            <w:r w:rsidR="00CD1B41">
              <w:rPr>
                <w:lang w:val="tr-TR"/>
              </w:rPr>
              <w:t xml:space="preserve">“Onay Metni Girişi” </w:t>
            </w:r>
            <w:r w:rsidR="00CD1B41">
              <w:rPr>
                <w:lang w:val="tr-TR"/>
              </w:rPr>
              <w:t xml:space="preserve">pop-up penceresi </w:t>
            </w:r>
            <w:r w:rsidR="00CD1B41">
              <w:rPr>
                <w:lang w:val="tr-TR"/>
              </w:rPr>
              <w:t xml:space="preserve">açılır. </w:t>
            </w:r>
            <w:r w:rsidR="002E06BE">
              <w:rPr>
                <w:lang w:val="tr-TR"/>
              </w:rPr>
              <w:t xml:space="preserve">İstendiği takdirde buradaki onay metni giriş bölümüne </w:t>
            </w:r>
            <w:r w:rsidR="00BC4FFD">
              <w:rPr>
                <w:lang w:val="tr-TR"/>
              </w:rPr>
              <w:t xml:space="preserve">metin girişi yapılıp (yorum eklenmesi amacıyla) </w:t>
            </w:r>
            <w:r w:rsidR="00C065D8">
              <w:rPr>
                <w:lang w:val="tr-TR"/>
              </w:rPr>
              <w:t xml:space="preserve">pencerenin altındaki </w:t>
            </w:r>
            <w:r w:rsidR="00BC4FFD">
              <w:rPr>
                <w:lang w:val="tr-TR"/>
              </w:rPr>
              <w:t xml:space="preserve">“Gönder” </w:t>
            </w:r>
            <w:r w:rsidR="00C065D8">
              <w:rPr>
                <w:lang w:val="tr-TR"/>
              </w:rPr>
              <w:t xml:space="preserve">butonuna tıklandığında </w:t>
            </w:r>
            <w:r w:rsidR="00244F43">
              <w:rPr>
                <w:lang w:val="tr-TR"/>
              </w:rPr>
              <w:t xml:space="preserve">seçili satınalma talebi ilgili yetkili kullanıcı tarafından onaylanmış olur. </w:t>
            </w:r>
            <w:r w:rsidR="00C065D8">
              <w:rPr>
                <w:lang w:val="tr-TR"/>
              </w:rPr>
              <w:t xml:space="preserve">Onay metni girişi alanının doldurulması zorunlu değildir. </w:t>
            </w:r>
          </w:p>
          <w:p w14:paraId="76F40CBE" w14:textId="0B99D5FB" w:rsidR="00933F94" w:rsidRDefault="00933F94" w:rsidP="00247172">
            <w:pPr>
              <w:jc w:val="center"/>
              <w:rPr>
                <w:lang w:val="tr-TR"/>
              </w:rPr>
            </w:pPr>
          </w:p>
          <w:p w14:paraId="53BBA123" w14:textId="43DA9C73" w:rsidR="00247172" w:rsidRDefault="00933F94" w:rsidP="00BD4064">
            <w:pPr>
              <w:jc w:val="center"/>
              <w:rPr>
                <w:lang w:val="tr-TR"/>
              </w:rPr>
            </w:pPr>
            <w:r>
              <w:rPr>
                <w:lang w:val="tr-TR"/>
              </w:rPr>
              <w:t xml:space="preserve">4) </w:t>
            </w:r>
            <w:r w:rsidR="00BD4E9F">
              <w:rPr>
                <w:lang w:val="tr-TR"/>
              </w:rPr>
              <w:t xml:space="preserve">İşlemler kolonundaki  </w:t>
            </w:r>
            <w:r w:rsidR="00C37416">
              <w:rPr>
                <w:noProof/>
              </w:rPr>
              <w:drawing>
                <wp:inline distT="0" distB="0" distL="0" distR="0" wp14:anchorId="2095A1AD" wp14:editId="0614CE90">
                  <wp:extent cx="193260" cy="2174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6049" cy="220556"/>
                          </a:xfrm>
                          <a:prstGeom prst="rect">
                            <a:avLst/>
                          </a:prstGeom>
                        </pic:spPr>
                      </pic:pic>
                    </a:graphicData>
                  </a:graphic>
                </wp:inline>
              </w:drawing>
            </w:r>
            <w:r w:rsidR="00C37416">
              <w:rPr>
                <w:lang w:val="tr-TR"/>
              </w:rPr>
              <w:t xml:space="preserve"> </w:t>
            </w:r>
            <w:r w:rsidR="00F461F6">
              <w:rPr>
                <w:lang w:val="tr-TR"/>
              </w:rPr>
              <w:t>“</w:t>
            </w:r>
            <w:r w:rsidR="005E7655">
              <w:rPr>
                <w:lang w:val="tr-TR"/>
              </w:rPr>
              <w:t>Reddet</w:t>
            </w:r>
            <w:r w:rsidR="00A733D4">
              <w:rPr>
                <w:lang w:val="tr-TR"/>
              </w:rPr>
              <w:t>”</w:t>
            </w:r>
            <w:r w:rsidR="00F461F6">
              <w:rPr>
                <w:lang w:val="tr-TR"/>
              </w:rPr>
              <w:t xml:space="preserve"> </w:t>
            </w:r>
            <w:r w:rsidR="00BD4E9F">
              <w:rPr>
                <w:lang w:val="tr-TR"/>
              </w:rPr>
              <w:t xml:space="preserve">ikonuna tıklandığında </w:t>
            </w:r>
            <w:r w:rsidR="00BD4064">
              <w:rPr>
                <w:lang w:val="tr-TR"/>
              </w:rPr>
              <w:t>“</w:t>
            </w:r>
            <w:r w:rsidR="001040C2">
              <w:rPr>
                <w:lang w:val="tr-TR"/>
              </w:rPr>
              <w:t>Red</w:t>
            </w:r>
            <w:r w:rsidR="00BD4064">
              <w:rPr>
                <w:lang w:val="tr-TR"/>
              </w:rPr>
              <w:t xml:space="preserve"> Metni Girişi” pop-up penceresi açılır. İstendiği takdirde buradaki </w:t>
            </w:r>
            <w:r w:rsidR="00613379">
              <w:rPr>
                <w:lang w:val="tr-TR"/>
              </w:rPr>
              <w:t>red</w:t>
            </w:r>
            <w:r w:rsidR="00BD4064">
              <w:rPr>
                <w:lang w:val="tr-TR"/>
              </w:rPr>
              <w:t xml:space="preserve"> metni giriş bölümüne metin girişi yapılıp (yorum eklenmesi amacıyla) pencerenin altındaki “Gönder” butonuna tıklandığında seçili satınalma talebi ilgili yetkili kullanıcı tarafından </w:t>
            </w:r>
            <w:r w:rsidR="00D42EC3">
              <w:rPr>
                <w:lang w:val="tr-TR"/>
              </w:rPr>
              <w:t>iptal edilmiş</w:t>
            </w:r>
            <w:r w:rsidR="00BD4064">
              <w:rPr>
                <w:lang w:val="tr-TR"/>
              </w:rPr>
              <w:t xml:space="preserve"> olur. </w:t>
            </w:r>
            <w:r w:rsidR="00D42EC3">
              <w:rPr>
                <w:lang w:val="tr-TR"/>
              </w:rPr>
              <w:t>İptal</w:t>
            </w:r>
            <w:r w:rsidR="00BD4064">
              <w:rPr>
                <w:lang w:val="tr-TR"/>
              </w:rPr>
              <w:t xml:space="preserve"> metni girişi alanının doldurulması zorunlu değildir. </w:t>
            </w:r>
          </w:p>
          <w:p w14:paraId="13A3628B" w14:textId="052ABDAF" w:rsidR="00BD4064" w:rsidRPr="008E4148" w:rsidRDefault="00BD4064" w:rsidP="00BD4064">
            <w:pPr>
              <w:jc w:val="center"/>
              <w:rPr>
                <w:lang w:val="tr-TR"/>
              </w:rPr>
            </w:pPr>
          </w:p>
        </w:tc>
      </w:tr>
      <w:tr w:rsidR="00AF5452" w14:paraId="23970B79" w14:textId="77777777" w:rsidTr="00A92426">
        <w:trPr>
          <w:trHeight w:val="373"/>
        </w:trPr>
        <w:tc>
          <w:tcPr>
            <w:tcW w:w="3415" w:type="dxa"/>
          </w:tcPr>
          <w:p w14:paraId="2D1ECEB0" w14:textId="0CD6D45F" w:rsidR="00AF5452" w:rsidRPr="00C23513" w:rsidRDefault="00365E5B">
            <w:pPr>
              <w:rPr>
                <w:b/>
                <w:bCs/>
                <w:sz w:val="24"/>
                <w:szCs w:val="24"/>
                <w:lang w:val="tr-TR"/>
              </w:rPr>
            </w:pPr>
            <w:r w:rsidRPr="00C23513">
              <w:rPr>
                <w:b/>
                <w:bCs/>
                <w:sz w:val="24"/>
                <w:szCs w:val="24"/>
                <w:lang w:val="tr-TR"/>
              </w:rPr>
              <w:t>İstisnai Durumlar</w:t>
            </w:r>
          </w:p>
        </w:tc>
        <w:tc>
          <w:tcPr>
            <w:tcW w:w="6203" w:type="dxa"/>
          </w:tcPr>
          <w:p w14:paraId="44D8F72F" w14:textId="1C6BB14C" w:rsidR="0021298B" w:rsidRDefault="00954690" w:rsidP="00F461F6">
            <w:pPr>
              <w:pStyle w:val="ListParagraph"/>
              <w:numPr>
                <w:ilvl w:val="0"/>
                <w:numId w:val="4"/>
              </w:numPr>
              <w:jc w:val="center"/>
              <w:rPr>
                <w:lang w:val="tr-TR"/>
              </w:rPr>
            </w:pPr>
            <w:r>
              <w:rPr>
                <w:lang w:val="tr-TR"/>
              </w:rPr>
              <w:t xml:space="preserve">Bu sayfa özelinde </w:t>
            </w:r>
            <w:r w:rsidR="005014F3">
              <w:rPr>
                <w:lang w:val="tr-TR"/>
              </w:rPr>
              <w:t>Anahtar Kullanıcı</w:t>
            </w:r>
            <w:r>
              <w:rPr>
                <w:lang w:val="tr-TR"/>
              </w:rPr>
              <w:t xml:space="preserve"> için “İşlemler” kolonunda</w:t>
            </w:r>
            <w:r w:rsidR="006218D0">
              <w:rPr>
                <w:lang w:val="tr-TR"/>
              </w:rPr>
              <w:t>ki</w:t>
            </w:r>
            <w:r>
              <w:rPr>
                <w:lang w:val="tr-TR"/>
              </w:rPr>
              <w:t xml:space="preserve"> </w:t>
            </w:r>
            <w:r w:rsidR="006218D0">
              <w:rPr>
                <w:lang w:val="tr-TR"/>
              </w:rPr>
              <w:t>“Onayla” ve “</w:t>
            </w:r>
            <w:r w:rsidR="005E7655">
              <w:rPr>
                <w:lang w:val="tr-TR"/>
              </w:rPr>
              <w:t>Reddet</w:t>
            </w:r>
            <w:r w:rsidR="006218D0">
              <w:rPr>
                <w:lang w:val="tr-TR"/>
              </w:rPr>
              <w:t xml:space="preserve">” </w:t>
            </w:r>
            <w:r w:rsidR="00F40C98">
              <w:rPr>
                <w:lang w:val="tr-TR"/>
              </w:rPr>
              <w:t>fonksiyonları mevcut değildir. Anahtar Kullanıcı, “İşlemler” kolonunda</w:t>
            </w:r>
            <w:r w:rsidR="00AF0502">
              <w:rPr>
                <w:lang w:val="tr-TR"/>
              </w:rPr>
              <w:t xml:space="preserve"> yalnızca “Detayları Görüntüle” seçeneğine tıklayarak “Onay</w:t>
            </w:r>
            <w:r w:rsidR="00D0000A">
              <w:rPr>
                <w:lang w:val="tr-TR"/>
              </w:rPr>
              <w:t xml:space="preserve"> </w:t>
            </w:r>
            <w:r w:rsidR="00AF0502">
              <w:rPr>
                <w:lang w:val="tr-TR"/>
              </w:rPr>
              <w:t xml:space="preserve">Talebi Detayı” sayfasının </w:t>
            </w:r>
            <w:r w:rsidR="00D0000A">
              <w:rPr>
                <w:lang w:val="tr-TR"/>
              </w:rPr>
              <w:t>“Onayla” ve “Reddet” fonksiyonları</w:t>
            </w:r>
            <w:r w:rsidR="00D0000A">
              <w:rPr>
                <w:lang w:val="tr-TR"/>
              </w:rPr>
              <w:t>nın</w:t>
            </w:r>
            <w:r w:rsidR="000770A7">
              <w:rPr>
                <w:lang w:val="tr-TR"/>
              </w:rPr>
              <w:t xml:space="preserve"> bulunmadığı versiyonuna yönlendirilir. </w:t>
            </w:r>
          </w:p>
          <w:p w14:paraId="6A7D729E" w14:textId="408B4C5C" w:rsidR="0098475A" w:rsidRDefault="0098475A" w:rsidP="0098475A">
            <w:pPr>
              <w:jc w:val="center"/>
              <w:rPr>
                <w:lang w:val="tr-TR"/>
              </w:rPr>
            </w:pPr>
          </w:p>
          <w:p w14:paraId="3AFD384B" w14:textId="6B429FAB" w:rsidR="0098475A" w:rsidRPr="0098475A" w:rsidRDefault="00DA5355" w:rsidP="0098475A">
            <w:pPr>
              <w:pStyle w:val="ListParagraph"/>
              <w:numPr>
                <w:ilvl w:val="0"/>
                <w:numId w:val="4"/>
              </w:numPr>
              <w:jc w:val="center"/>
              <w:rPr>
                <w:lang w:val="tr-TR"/>
              </w:rPr>
            </w:pPr>
            <w:r>
              <w:rPr>
                <w:lang w:val="tr-TR"/>
              </w:rPr>
              <w:t>B</w:t>
            </w:r>
            <w:r w:rsidR="0098475A">
              <w:rPr>
                <w:lang w:val="tr-TR"/>
              </w:rPr>
              <w:t>ir sa</w:t>
            </w:r>
            <w:r>
              <w:rPr>
                <w:lang w:val="tr-TR"/>
              </w:rPr>
              <w:t xml:space="preserve">tınalma talebi onay zincirinde yer alan onaylayıcılardan herhangi biri tarafından reddedildiği takdirde </w:t>
            </w:r>
            <w:r w:rsidR="00EB135F">
              <w:rPr>
                <w:lang w:val="tr-TR"/>
              </w:rPr>
              <w:t xml:space="preserve">söz konusu </w:t>
            </w:r>
            <w:r w:rsidR="0035413D">
              <w:rPr>
                <w:lang w:val="tr-TR"/>
              </w:rPr>
              <w:t>talep</w:t>
            </w:r>
            <w:r w:rsidR="000C3353">
              <w:rPr>
                <w:lang w:val="tr-TR"/>
              </w:rPr>
              <w:t xml:space="preserve"> en başa </w:t>
            </w:r>
            <w:r w:rsidR="00DF4BFD">
              <w:rPr>
                <w:lang w:val="tr-TR"/>
              </w:rPr>
              <w:t xml:space="preserve">yani </w:t>
            </w:r>
            <w:r w:rsidR="0035413D">
              <w:rPr>
                <w:lang w:val="tr-TR"/>
              </w:rPr>
              <w:t xml:space="preserve">talebi oluşturan kişiye geri döner. </w:t>
            </w:r>
            <w:r w:rsidR="003E4FB9">
              <w:rPr>
                <w:lang w:val="tr-TR"/>
              </w:rPr>
              <w:t xml:space="preserve">Bu durumda söz konusu talep </w:t>
            </w:r>
            <w:r w:rsidR="00A827EC">
              <w:rPr>
                <w:lang w:val="tr-TR"/>
              </w:rPr>
              <w:t>bu sayfa</w:t>
            </w:r>
            <w:r w:rsidR="00731749">
              <w:rPr>
                <w:lang w:val="tr-TR"/>
              </w:rPr>
              <w:t xml:space="preserve"> için</w:t>
            </w:r>
            <w:r w:rsidR="00A827EC">
              <w:rPr>
                <w:lang w:val="tr-TR"/>
              </w:rPr>
              <w:t xml:space="preserve"> </w:t>
            </w:r>
            <w:r w:rsidR="00731749">
              <w:rPr>
                <w:lang w:val="tr-TR"/>
              </w:rPr>
              <w:t xml:space="preserve">yetkili olan </w:t>
            </w:r>
            <w:r w:rsidR="003E4FB9">
              <w:rPr>
                <w:lang w:val="tr-TR"/>
              </w:rPr>
              <w:t>diğer kullanıcıların liste</w:t>
            </w:r>
            <w:r w:rsidR="00BB7208">
              <w:rPr>
                <w:lang w:val="tr-TR"/>
              </w:rPr>
              <w:t xml:space="preserve">lerindeki “Talep Onay Durumu” kolonundaki alanda </w:t>
            </w:r>
            <w:r w:rsidR="009739A4">
              <w:rPr>
                <w:lang w:val="tr-TR"/>
              </w:rPr>
              <w:t xml:space="preserve">“Talep Reddedildi” statüsünde görünür ve </w:t>
            </w:r>
            <w:r w:rsidR="00276CCE">
              <w:rPr>
                <w:lang w:val="tr-TR"/>
              </w:rPr>
              <w:t>normalde “İşlemler”</w:t>
            </w:r>
            <w:r w:rsidR="000C3353">
              <w:rPr>
                <w:lang w:val="tr-TR"/>
              </w:rPr>
              <w:t xml:space="preserve"> </w:t>
            </w:r>
            <w:r w:rsidR="00276CCE">
              <w:rPr>
                <w:lang w:val="tr-TR"/>
              </w:rPr>
              <w:t xml:space="preserve">kolonundaki “Onayla” ve “Reddet” fonksiyonları </w:t>
            </w:r>
            <w:r w:rsidR="0049199F">
              <w:rPr>
                <w:lang w:val="tr-TR"/>
              </w:rPr>
              <w:t xml:space="preserve">ilgili talebi henüz onaylamamış </w:t>
            </w:r>
            <w:r w:rsidR="00704489">
              <w:rPr>
                <w:lang w:val="tr-TR"/>
              </w:rPr>
              <w:t xml:space="preserve">olan </w:t>
            </w:r>
            <w:r w:rsidR="0049199F">
              <w:rPr>
                <w:lang w:val="tr-TR"/>
              </w:rPr>
              <w:t xml:space="preserve">onaylayıcılar için pasif hale gelir. </w:t>
            </w:r>
            <w:r>
              <w:rPr>
                <w:lang w:val="tr-TR"/>
              </w:rPr>
              <w:t xml:space="preserve"> </w:t>
            </w:r>
          </w:p>
          <w:p w14:paraId="11EBF15C" w14:textId="595FA20F" w:rsidR="000770A7" w:rsidRPr="00F461F6" w:rsidRDefault="000770A7" w:rsidP="000770A7">
            <w:pPr>
              <w:pStyle w:val="ListParagraph"/>
              <w:ind w:left="774"/>
              <w:rPr>
                <w:lang w:val="tr-TR"/>
              </w:rPr>
            </w:pPr>
          </w:p>
        </w:tc>
      </w:tr>
      <w:tr w:rsidR="00AF5452" w14:paraId="3DB0B180" w14:textId="77777777" w:rsidTr="00A92426">
        <w:trPr>
          <w:trHeight w:val="530"/>
        </w:trPr>
        <w:tc>
          <w:tcPr>
            <w:tcW w:w="3415" w:type="dxa"/>
          </w:tcPr>
          <w:p w14:paraId="749FEB82" w14:textId="00B2DFB7" w:rsidR="00AF5452" w:rsidRPr="000251CC" w:rsidRDefault="00365E5B" w:rsidP="000251CC">
            <w:pPr>
              <w:rPr>
                <w:b/>
                <w:bCs/>
                <w:sz w:val="24"/>
                <w:szCs w:val="24"/>
                <w:lang w:val="tr-TR"/>
              </w:rPr>
            </w:pPr>
            <w:r w:rsidRPr="000251CC">
              <w:rPr>
                <w:b/>
                <w:bCs/>
                <w:sz w:val="24"/>
                <w:szCs w:val="24"/>
                <w:lang w:val="tr-TR"/>
              </w:rPr>
              <w:t>Bildirim</w:t>
            </w:r>
            <w:r w:rsidR="00E74E02" w:rsidRPr="000251CC">
              <w:rPr>
                <w:b/>
                <w:bCs/>
                <w:sz w:val="24"/>
                <w:szCs w:val="24"/>
                <w:lang w:val="tr-TR"/>
              </w:rPr>
              <w:t xml:space="preserve"> Mesajları</w:t>
            </w:r>
          </w:p>
        </w:tc>
        <w:tc>
          <w:tcPr>
            <w:tcW w:w="6203" w:type="dxa"/>
          </w:tcPr>
          <w:p w14:paraId="7B6243CD" w14:textId="77777777" w:rsidR="00DF6CFA" w:rsidRDefault="00DF6CFA" w:rsidP="00DF6CFA">
            <w:pPr>
              <w:pStyle w:val="ListParagraph"/>
              <w:rPr>
                <w:lang w:val="tr-TR"/>
              </w:rPr>
            </w:pPr>
          </w:p>
          <w:p w14:paraId="70304A68" w14:textId="77777777" w:rsidR="00A92426" w:rsidRDefault="00CA37F9" w:rsidP="00A92426">
            <w:pPr>
              <w:pStyle w:val="ListParagraph"/>
              <w:numPr>
                <w:ilvl w:val="0"/>
                <w:numId w:val="1"/>
              </w:numPr>
              <w:jc w:val="center"/>
              <w:rPr>
                <w:lang w:val="tr-TR"/>
              </w:rPr>
            </w:pPr>
            <w:r>
              <w:rPr>
                <w:lang w:val="tr-TR"/>
              </w:rPr>
              <w:t>“Onay Metni Girişi” pop-up penceresi</w:t>
            </w:r>
            <w:r>
              <w:rPr>
                <w:lang w:val="tr-TR"/>
              </w:rPr>
              <w:t xml:space="preserve">ndeki “Gönder” butonuna tıklanıp talep onaylandığında </w:t>
            </w:r>
            <w:r w:rsidR="00276719">
              <w:rPr>
                <w:lang w:val="tr-TR"/>
              </w:rPr>
              <w:t xml:space="preserve">“...(Talep Referans Numarası)...Referans Numaralı </w:t>
            </w:r>
            <w:r w:rsidR="009A6374">
              <w:rPr>
                <w:lang w:val="tr-TR"/>
              </w:rPr>
              <w:t xml:space="preserve">Satınalma Talebi Başarıyla Onaylandı” </w:t>
            </w:r>
            <w:r w:rsidR="00A92426" w:rsidRPr="00465D2B">
              <w:rPr>
                <w:lang w:val="tr-TR"/>
              </w:rPr>
              <w:t>şeklinde</w:t>
            </w:r>
            <w:r w:rsidR="00A92426">
              <w:rPr>
                <w:lang w:val="tr-TR"/>
              </w:rPr>
              <w:t xml:space="preserve"> </w:t>
            </w:r>
            <w:r w:rsidR="00A92426" w:rsidRPr="00465D2B">
              <w:rPr>
                <w:lang w:val="tr-TR"/>
              </w:rPr>
              <w:t>bir pop-up mesajı görüntülenir. Bu pop-up mesajında aynı zamanda yeşil renkli bir tik ikonu da yer alır.</w:t>
            </w:r>
          </w:p>
          <w:p w14:paraId="3CB64606" w14:textId="1D6D310E" w:rsidR="00E44DDC" w:rsidRDefault="00E44DDC" w:rsidP="00A92426">
            <w:pPr>
              <w:jc w:val="center"/>
              <w:rPr>
                <w:lang w:val="tr-TR"/>
              </w:rPr>
            </w:pPr>
          </w:p>
          <w:p w14:paraId="00FFAF5F" w14:textId="77777777" w:rsidR="00810B7B" w:rsidRDefault="00810B7B" w:rsidP="00A92426">
            <w:pPr>
              <w:jc w:val="center"/>
              <w:rPr>
                <w:lang w:val="tr-TR"/>
              </w:rPr>
            </w:pPr>
          </w:p>
          <w:p w14:paraId="0459E88E" w14:textId="77777777" w:rsidR="00FD52D5" w:rsidRDefault="00FD52D5" w:rsidP="00FD52D5">
            <w:pPr>
              <w:pStyle w:val="ListParagraph"/>
              <w:rPr>
                <w:lang w:val="tr-TR"/>
              </w:rPr>
            </w:pPr>
          </w:p>
          <w:p w14:paraId="0F3D02E1" w14:textId="70338A9F" w:rsidR="00B15111" w:rsidRDefault="00B15111" w:rsidP="00B15111">
            <w:pPr>
              <w:pStyle w:val="ListParagraph"/>
              <w:numPr>
                <w:ilvl w:val="0"/>
                <w:numId w:val="1"/>
              </w:numPr>
              <w:jc w:val="center"/>
              <w:rPr>
                <w:lang w:val="tr-TR"/>
              </w:rPr>
            </w:pPr>
            <w:r>
              <w:rPr>
                <w:lang w:val="tr-TR"/>
              </w:rPr>
              <w:t>“Red Metni Girişi” pop-up penceresi</w:t>
            </w:r>
            <w:r>
              <w:rPr>
                <w:lang w:val="tr-TR"/>
              </w:rPr>
              <w:t xml:space="preserve">ndeki </w:t>
            </w:r>
            <w:r>
              <w:rPr>
                <w:lang w:val="tr-TR"/>
              </w:rPr>
              <w:t>“Gönder” butonuna tıklanıp talep</w:t>
            </w:r>
            <w:r>
              <w:rPr>
                <w:lang w:val="tr-TR"/>
              </w:rPr>
              <w:t xml:space="preserve"> reddedildiğinde “...</w:t>
            </w:r>
            <w:r w:rsidR="005178E4">
              <w:rPr>
                <w:lang w:val="tr-TR"/>
              </w:rPr>
              <w:t>(</w:t>
            </w:r>
            <w:r>
              <w:rPr>
                <w:lang w:val="tr-TR"/>
              </w:rPr>
              <w:t xml:space="preserve">Talep Referans Numarası)...Referans Numaralı Satınalma Talebi Başarıyla </w:t>
            </w:r>
            <w:r w:rsidR="005178E4">
              <w:rPr>
                <w:lang w:val="tr-TR"/>
              </w:rPr>
              <w:t>Reddedildi</w:t>
            </w:r>
            <w:r>
              <w:rPr>
                <w:lang w:val="tr-TR"/>
              </w:rPr>
              <w:t xml:space="preserve">” </w:t>
            </w:r>
            <w:r w:rsidRPr="00465D2B">
              <w:rPr>
                <w:lang w:val="tr-TR"/>
              </w:rPr>
              <w:t>şeklinde</w:t>
            </w:r>
            <w:r>
              <w:rPr>
                <w:lang w:val="tr-TR"/>
              </w:rPr>
              <w:t xml:space="preserve"> </w:t>
            </w:r>
            <w:r w:rsidRPr="00465D2B">
              <w:rPr>
                <w:lang w:val="tr-TR"/>
              </w:rPr>
              <w:t>bir pop-up mesajı görüntülenir. Bu pop-up mesajında aynı zamanda yeşil renkli bir tik ikonu da yer alır.</w:t>
            </w:r>
          </w:p>
          <w:p w14:paraId="48C29CBE" w14:textId="02D763CA" w:rsidR="00CA37F9" w:rsidRDefault="00CA37F9" w:rsidP="005178E4">
            <w:pPr>
              <w:jc w:val="center"/>
              <w:rPr>
                <w:lang w:val="tr-TR"/>
              </w:rPr>
            </w:pPr>
          </w:p>
          <w:p w14:paraId="44DEFF71" w14:textId="04BB664C" w:rsidR="00701471" w:rsidRDefault="00A86A0F" w:rsidP="00FD52D5">
            <w:pPr>
              <w:pStyle w:val="ListParagraph"/>
              <w:numPr>
                <w:ilvl w:val="0"/>
                <w:numId w:val="1"/>
              </w:numPr>
              <w:jc w:val="center"/>
              <w:rPr>
                <w:lang w:val="tr-TR"/>
              </w:rPr>
            </w:pPr>
            <w:r>
              <w:rPr>
                <w:lang w:val="tr-TR"/>
              </w:rPr>
              <w:t>Onay zincirinde</w:t>
            </w:r>
            <w:r w:rsidR="006108FA">
              <w:rPr>
                <w:lang w:val="tr-TR"/>
              </w:rPr>
              <w:t xml:space="preserve"> yer alan onaylayıcılardan herhangi biri </w:t>
            </w:r>
            <w:r w:rsidR="003273B2">
              <w:rPr>
                <w:lang w:val="tr-TR"/>
              </w:rPr>
              <w:t xml:space="preserve">kendi onayına gelen </w:t>
            </w:r>
            <w:r w:rsidR="00686F71">
              <w:rPr>
                <w:lang w:val="tr-TR"/>
              </w:rPr>
              <w:t xml:space="preserve">satınalma </w:t>
            </w:r>
            <w:r w:rsidR="00F722B5">
              <w:rPr>
                <w:lang w:val="tr-TR"/>
              </w:rPr>
              <w:t>talebi</w:t>
            </w:r>
            <w:r w:rsidR="00686F71">
              <w:rPr>
                <w:lang w:val="tr-TR"/>
              </w:rPr>
              <w:t>ni</w:t>
            </w:r>
            <w:r w:rsidR="00F722B5">
              <w:rPr>
                <w:lang w:val="tr-TR"/>
              </w:rPr>
              <w:t xml:space="preserve"> onayladığında söz konusu onay sürecini başlatan Anahtar Kullanıcıya, </w:t>
            </w:r>
            <w:r w:rsidR="006B0D19">
              <w:rPr>
                <w:lang w:val="tr-TR"/>
              </w:rPr>
              <w:t xml:space="preserve">onay zincirinde yer alan diğer onaylayıcılara ve </w:t>
            </w:r>
            <w:r w:rsidR="007F0B17">
              <w:rPr>
                <w:lang w:val="tr-TR"/>
              </w:rPr>
              <w:t>söz konusu talebi oluşturan kullanıcıya bir bildirim mesajı gönderilir. Söz konusu mesaj “...</w:t>
            </w:r>
            <w:r w:rsidR="007F0B17">
              <w:rPr>
                <w:lang w:val="tr-TR"/>
              </w:rPr>
              <w:t>...(Talep Referans Numarası)...Referans Numaralı Satınalma Talebi</w:t>
            </w:r>
            <w:r w:rsidR="00701471">
              <w:rPr>
                <w:lang w:val="tr-TR"/>
              </w:rPr>
              <w:t xml:space="preserve"> ....(Onaylayıcı Ad / Soyadı)...Tarafından Onaylandı.” şeklindedir.</w:t>
            </w:r>
          </w:p>
          <w:p w14:paraId="39FA6479" w14:textId="77777777" w:rsidR="00701471" w:rsidRPr="00701471" w:rsidRDefault="00701471" w:rsidP="00701471">
            <w:pPr>
              <w:pStyle w:val="ListParagraph"/>
              <w:rPr>
                <w:lang w:val="tr-TR"/>
              </w:rPr>
            </w:pPr>
          </w:p>
          <w:p w14:paraId="0519D973" w14:textId="00C40C8A" w:rsidR="001822EE" w:rsidRDefault="001822EE" w:rsidP="001822EE">
            <w:pPr>
              <w:pStyle w:val="ListParagraph"/>
              <w:numPr>
                <w:ilvl w:val="0"/>
                <w:numId w:val="1"/>
              </w:numPr>
              <w:jc w:val="center"/>
              <w:rPr>
                <w:lang w:val="tr-TR"/>
              </w:rPr>
            </w:pPr>
            <w:r>
              <w:rPr>
                <w:lang w:val="tr-TR"/>
              </w:rPr>
              <w:t xml:space="preserve">Onay zincirinde yer alan onaylayıcılardan herhangi biri ilgili satınalma talebini </w:t>
            </w:r>
            <w:r>
              <w:rPr>
                <w:lang w:val="tr-TR"/>
              </w:rPr>
              <w:t>reddettiğinde</w:t>
            </w:r>
            <w:r>
              <w:rPr>
                <w:lang w:val="tr-TR"/>
              </w:rPr>
              <w:t xml:space="preserve"> söz konusu onay sürecini başlatan Anahtar Kullanıcıya, onay zincirinde yer alan diğer onaylayıcılara ve söz konusu talebi oluşturan kullanıcıya bir bildirim mesajı gönderilir. Söz konusu mesaj “......(Talep Referans Numarası)...Referans Numaralı Satınalma Talebi ....(Onaylayıcı Ad / Soyadı)...Tarafından </w:t>
            </w:r>
            <w:r>
              <w:rPr>
                <w:lang w:val="tr-TR"/>
              </w:rPr>
              <w:t>Reddedildi</w:t>
            </w:r>
            <w:r>
              <w:rPr>
                <w:lang w:val="tr-TR"/>
              </w:rPr>
              <w:t>.” şeklindedir.</w:t>
            </w:r>
          </w:p>
          <w:p w14:paraId="2606ABD2" w14:textId="68FA6F07" w:rsidR="009135FA" w:rsidRDefault="009135FA" w:rsidP="005178E4">
            <w:pPr>
              <w:jc w:val="center"/>
              <w:rPr>
                <w:lang w:val="tr-TR"/>
              </w:rPr>
            </w:pPr>
          </w:p>
          <w:p w14:paraId="4CBD1F4A" w14:textId="342C9CAB" w:rsidR="005178E4" w:rsidRDefault="00F105F3" w:rsidP="005178E4">
            <w:pPr>
              <w:pStyle w:val="ListParagraph"/>
              <w:numPr>
                <w:ilvl w:val="0"/>
                <w:numId w:val="1"/>
              </w:numPr>
              <w:jc w:val="center"/>
              <w:rPr>
                <w:lang w:val="tr-TR"/>
              </w:rPr>
            </w:pPr>
            <w:r>
              <w:rPr>
                <w:lang w:val="tr-TR"/>
              </w:rPr>
              <w:t>Herhangi bir satınalma talebi için şirket iç</w:t>
            </w:r>
            <w:r w:rsidR="006108FA">
              <w:rPr>
                <w:lang w:val="tr-TR"/>
              </w:rPr>
              <w:t xml:space="preserve">i </w:t>
            </w:r>
            <w:r>
              <w:rPr>
                <w:lang w:val="tr-TR"/>
              </w:rPr>
              <w:t xml:space="preserve">onay süreci tamamlandığında </w:t>
            </w:r>
            <w:r w:rsidR="00F95B14">
              <w:rPr>
                <w:lang w:val="tr-TR"/>
              </w:rPr>
              <w:t xml:space="preserve">söz konusu onay sürecini başlatan </w:t>
            </w:r>
            <w:r w:rsidR="00690FAE">
              <w:rPr>
                <w:lang w:val="tr-TR"/>
              </w:rPr>
              <w:t xml:space="preserve">Anahtar Kullanıcı ve ilgili talebi oluşturan kişiye bir bildirim mesajı gönderilir. </w:t>
            </w:r>
            <w:r w:rsidR="003650F6">
              <w:rPr>
                <w:lang w:val="tr-TR"/>
              </w:rPr>
              <w:t xml:space="preserve">Söz konusu bildirim mesajı </w:t>
            </w:r>
            <w:r w:rsidR="009135FA">
              <w:rPr>
                <w:lang w:val="tr-TR"/>
              </w:rPr>
              <w:t>“...(Talep Referans Numarası)...Referans Numaralı Satınalma Talebi</w:t>
            </w:r>
            <w:r w:rsidR="009135FA">
              <w:rPr>
                <w:lang w:val="tr-TR"/>
              </w:rPr>
              <w:t xml:space="preserve"> İçin Şirket İçi Onay Süreci Tamamlandı.” şeklindedir.  </w:t>
            </w:r>
          </w:p>
          <w:p w14:paraId="46E228EF" w14:textId="6AD4CC9C" w:rsidR="009135FA" w:rsidRDefault="009135FA" w:rsidP="009135FA">
            <w:pPr>
              <w:jc w:val="center"/>
              <w:rPr>
                <w:lang w:val="tr-TR"/>
              </w:rPr>
            </w:pPr>
          </w:p>
          <w:p w14:paraId="00BA5B76" w14:textId="289568E2" w:rsidR="009135FA" w:rsidRPr="009135FA" w:rsidRDefault="00401A5B" w:rsidP="009135FA">
            <w:pPr>
              <w:pStyle w:val="ListParagraph"/>
              <w:numPr>
                <w:ilvl w:val="0"/>
                <w:numId w:val="1"/>
              </w:numPr>
              <w:jc w:val="center"/>
              <w:rPr>
                <w:lang w:val="tr-TR"/>
              </w:rPr>
            </w:pPr>
            <w:r>
              <w:rPr>
                <w:lang w:val="tr-TR"/>
              </w:rPr>
              <w:t xml:space="preserve">Herhangi bir satınalma talebi </w:t>
            </w:r>
            <w:r w:rsidR="00F95B14">
              <w:rPr>
                <w:lang w:val="tr-TR"/>
              </w:rPr>
              <w:t xml:space="preserve">onay zincirinde yer alan kullanıcılardan biri tarafından reddedildiğinde </w:t>
            </w:r>
            <w:r w:rsidR="00F95B14">
              <w:rPr>
                <w:lang w:val="tr-TR"/>
              </w:rPr>
              <w:t>söz konusu onay sürecini başlatan Anahtar Kullanıcı ve ilgili talebi oluşturan kişiye bir bildirim mesajı gönderilir. Söz konusu bildirim mesajı</w:t>
            </w:r>
            <w:r w:rsidR="00EA7992">
              <w:rPr>
                <w:lang w:val="tr-TR"/>
              </w:rPr>
              <w:t xml:space="preserve"> “</w:t>
            </w:r>
            <w:r w:rsidR="00EA7992">
              <w:rPr>
                <w:lang w:val="tr-TR"/>
              </w:rPr>
              <w:t xml:space="preserve">“...(Talep Referans Numarası)...Referans Numaralı Satınalma Talebi İçin Şirket İçi Onay Süreci </w:t>
            </w:r>
            <w:r w:rsidR="003273B2">
              <w:rPr>
                <w:lang w:val="tr-TR"/>
              </w:rPr>
              <w:t>Reddedildi</w:t>
            </w:r>
            <w:r w:rsidR="00EA7992">
              <w:rPr>
                <w:lang w:val="tr-TR"/>
              </w:rPr>
              <w:t xml:space="preserve">.” şeklindedir.  </w:t>
            </w:r>
          </w:p>
          <w:p w14:paraId="361AD02A" w14:textId="6383CE96" w:rsidR="00075C85" w:rsidRPr="00DD1840" w:rsidRDefault="00075C85" w:rsidP="00075C85">
            <w:pPr>
              <w:pStyle w:val="ListParagraph"/>
              <w:ind w:left="774"/>
              <w:jc w:val="center"/>
              <w:rPr>
                <w:lang w:val="tr-TR"/>
              </w:rPr>
            </w:pPr>
          </w:p>
        </w:tc>
      </w:tr>
      <w:tr w:rsidR="00AF5452" w14:paraId="6968435A" w14:textId="77777777" w:rsidTr="00A92426">
        <w:trPr>
          <w:trHeight w:val="274"/>
        </w:trPr>
        <w:tc>
          <w:tcPr>
            <w:tcW w:w="3415" w:type="dxa"/>
          </w:tcPr>
          <w:p w14:paraId="3E9657F6" w14:textId="1347BBDA" w:rsidR="00AF5452" w:rsidRPr="00C23513" w:rsidRDefault="003615A9">
            <w:pPr>
              <w:rPr>
                <w:b/>
                <w:bCs/>
                <w:sz w:val="24"/>
                <w:szCs w:val="24"/>
                <w:lang w:val="tr-TR"/>
              </w:rPr>
            </w:pPr>
            <w:r>
              <w:rPr>
                <w:b/>
                <w:bCs/>
                <w:sz w:val="24"/>
                <w:szCs w:val="24"/>
                <w:lang w:val="tr-TR"/>
              </w:rPr>
              <w:lastRenderedPageBreak/>
              <w:t>Notlar</w:t>
            </w:r>
          </w:p>
        </w:tc>
        <w:tc>
          <w:tcPr>
            <w:tcW w:w="6203" w:type="dxa"/>
          </w:tcPr>
          <w:p w14:paraId="6D6AD2DC" w14:textId="77777777" w:rsidR="005875FA" w:rsidRDefault="00EA631F" w:rsidP="00527A77">
            <w:pPr>
              <w:pStyle w:val="ListParagraph"/>
              <w:numPr>
                <w:ilvl w:val="0"/>
                <w:numId w:val="4"/>
              </w:numPr>
              <w:jc w:val="center"/>
              <w:rPr>
                <w:lang w:val="tr-TR"/>
              </w:rPr>
            </w:pPr>
            <w:r w:rsidRPr="00B16EE0">
              <w:rPr>
                <w:lang w:val="tr-TR"/>
              </w:rPr>
              <w:t xml:space="preserve">Bu sayfadaki tablo “Talepler” modülünün “Tüm Talepleri Görüntüle” sayfasındaki </w:t>
            </w:r>
            <w:r w:rsidR="00070523">
              <w:rPr>
                <w:lang w:val="tr-TR"/>
              </w:rPr>
              <w:t>tablonun aynısıdır.</w:t>
            </w:r>
          </w:p>
          <w:p w14:paraId="55CFC2E4" w14:textId="0D6817EF" w:rsidR="00B16EE0" w:rsidRDefault="00070523" w:rsidP="005875FA">
            <w:pPr>
              <w:pStyle w:val="ListParagraph"/>
              <w:ind w:left="774"/>
              <w:rPr>
                <w:lang w:val="tr-TR"/>
              </w:rPr>
            </w:pPr>
            <w:r>
              <w:rPr>
                <w:lang w:val="tr-TR"/>
              </w:rPr>
              <w:t xml:space="preserve"> </w:t>
            </w:r>
          </w:p>
          <w:p w14:paraId="385BC50C" w14:textId="77777777" w:rsidR="00321E1A" w:rsidRDefault="005875FA" w:rsidP="00527A77">
            <w:pPr>
              <w:pStyle w:val="ListParagraph"/>
              <w:numPr>
                <w:ilvl w:val="0"/>
                <w:numId w:val="4"/>
              </w:numPr>
              <w:jc w:val="center"/>
              <w:rPr>
                <w:lang w:val="tr-TR"/>
              </w:rPr>
            </w:pPr>
            <w:r>
              <w:rPr>
                <w:lang w:val="tr-TR"/>
              </w:rPr>
              <w:t xml:space="preserve">“Talep Onay Durumu” kolonu altındaki alanlarda </w:t>
            </w:r>
            <w:r w:rsidR="00FB7497">
              <w:rPr>
                <w:lang w:val="tr-TR"/>
              </w:rPr>
              <w:t>3 adet talep onay durumu statüsü bulunur. Bu</w:t>
            </w:r>
            <w:r w:rsidR="006200B8">
              <w:rPr>
                <w:lang w:val="tr-TR"/>
              </w:rPr>
              <w:t xml:space="preserve">nlar </w:t>
            </w:r>
            <w:r w:rsidR="008C7A42">
              <w:rPr>
                <w:lang w:val="tr-TR"/>
              </w:rPr>
              <w:t xml:space="preserve"> </w:t>
            </w:r>
            <w:r w:rsidR="008C7A42">
              <w:rPr>
                <w:noProof/>
              </w:rPr>
              <w:drawing>
                <wp:inline distT="0" distB="0" distL="0" distR="0" wp14:anchorId="73DEF65B" wp14:editId="0D99AD95">
                  <wp:extent cx="672708" cy="3117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13185" cy="330501"/>
                          </a:xfrm>
                          <a:prstGeom prst="rect">
                            <a:avLst/>
                          </a:prstGeom>
                        </pic:spPr>
                      </pic:pic>
                    </a:graphicData>
                  </a:graphic>
                </wp:inline>
              </w:drawing>
            </w:r>
            <w:r>
              <w:rPr>
                <w:lang w:val="tr-TR"/>
              </w:rPr>
              <w:t xml:space="preserve"> </w:t>
            </w:r>
            <w:r w:rsidR="008C7A42">
              <w:rPr>
                <w:lang w:val="tr-TR"/>
              </w:rPr>
              <w:t xml:space="preserve">, </w:t>
            </w:r>
            <w:r w:rsidR="00D743CE">
              <w:rPr>
                <w:noProof/>
              </w:rPr>
              <w:drawing>
                <wp:inline distT="0" distB="0" distL="0" distR="0" wp14:anchorId="2FF3B7B3" wp14:editId="33DB11B0">
                  <wp:extent cx="809625" cy="2857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09625" cy="285750"/>
                          </a:xfrm>
                          <a:prstGeom prst="rect">
                            <a:avLst/>
                          </a:prstGeom>
                        </pic:spPr>
                      </pic:pic>
                    </a:graphicData>
                  </a:graphic>
                </wp:inline>
              </w:drawing>
            </w:r>
            <w:r w:rsidR="00D743CE">
              <w:rPr>
                <w:lang w:val="tr-TR"/>
              </w:rPr>
              <w:t xml:space="preserve"> ve “</w:t>
            </w:r>
            <w:r w:rsidR="008F5055">
              <w:rPr>
                <w:lang w:val="tr-TR"/>
              </w:rPr>
              <w:t>Talep Reddedildi”</w:t>
            </w:r>
            <w:r w:rsidR="006200B8">
              <w:rPr>
                <w:lang w:val="tr-TR"/>
              </w:rPr>
              <w:t xml:space="preserve"> şeklindedir.  “Talep Reddedildi” statüsü için bir görsel tasarım mevcut değil, frontend aşamasında </w:t>
            </w:r>
            <w:r w:rsidR="00724440">
              <w:rPr>
                <w:lang w:val="tr-TR"/>
              </w:rPr>
              <w:t xml:space="preserve">gri çerçeve içerisinde siyah yazı fontları kullanılabilir örneğin. </w:t>
            </w:r>
          </w:p>
          <w:p w14:paraId="33A33ED8" w14:textId="77777777" w:rsidR="00321E1A" w:rsidRPr="00321E1A" w:rsidRDefault="00321E1A" w:rsidP="00321E1A">
            <w:pPr>
              <w:pStyle w:val="ListParagraph"/>
              <w:rPr>
                <w:lang w:val="tr-TR"/>
              </w:rPr>
            </w:pPr>
          </w:p>
          <w:p w14:paraId="28B957C1" w14:textId="27449131" w:rsidR="00C856B2" w:rsidRPr="005815F1" w:rsidRDefault="00321E1A" w:rsidP="001822EE">
            <w:pPr>
              <w:pStyle w:val="ListParagraph"/>
              <w:numPr>
                <w:ilvl w:val="0"/>
                <w:numId w:val="4"/>
              </w:numPr>
              <w:jc w:val="center"/>
              <w:rPr>
                <w:lang w:val="tr-TR"/>
              </w:rPr>
            </w:pPr>
            <w:r w:rsidRPr="001822EE">
              <w:rPr>
                <w:lang w:val="tr-TR"/>
              </w:rPr>
              <w:t>Bu say</w:t>
            </w:r>
            <w:r w:rsidR="00A71B3D" w:rsidRPr="001822EE">
              <w:rPr>
                <w:lang w:val="tr-TR"/>
              </w:rPr>
              <w:t xml:space="preserve">fa özelinde </w:t>
            </w:r>
            <w:r w:rsidR="00FB0F67" w:rsidRPr="001822EE">
              <w:rPr>
                <w:lang w:val="tr-TR"/>
              </w:rPr>
              <w:t xml:space="preserve">“Talep Onay Durumu” kolonunun soluna </w:t>
            </w:r>
            <w:r w:rsidR="00BB5434" w:rsidRPr="001822EE">
              <w:rPr>
                <w:lang w:val="tr-TR"/>
              </w:rPr>
              <w:t xml:space="preserve">“Onay Zinciri Listesi” </w:t>
            </w:r>
            <w:r w:rsidR="00F30FCC" w:rsidRPr="001822EE">
              <w:rPr>
                <w:lang w:val="tr-TR"/>
              </w:rPr>
              <w:t>adında bir kolon daha ekleyelim. Bu kolonda</w:t>
            </w:r>
            <w:r w:rsidR="006200B8" w:rsidRPr="001822EE">
              <w:rPr>
                <w:lang w:val="tr-TR"/>
              </w:rPr>
              <w:t xml:space="preserve"> </w:t>
            </w:r>
            <w:r w:rsidR="00CC0DC2" w:rsidRPr="001822EE">
              <w:rPr>
                <w:lang w:val="tr-TR"/>
              </w:rPr>
              <w:t>ilgili satınalma talebi için onay zincirinde bulunan onaylayıcıla</w:t>
            </w:r>
            <w:r w:rsidR="00013826" w:rsidRPr="001822EE">
              <w:rPr>
                <w:lang w:val="tr-TR"/>
              </w:rPr>
              <w:t>rı</w:t>
            </w:r>
            <w:r w:rsidR="00CC0DC2" w:rsidRPr="001822EE">
              <w:rPr>
                <w:lang w:val="tr-TR"/>
              </w:rPr>
              <w:t xml:space="preserve"> </w:t>
            </w:r>
            <w:r w:rsidR="00013826" w:rsidRPr="001822EE">
              <w:rPr>
                <w:lang w:val="tr-TR"/>
              </w:rPr>
              <w:t>“</w:t>
            </w:r>
            <w:r w:rsidR="00CC0DC2" w:rsidRPr="001822EE">
              <w:rPr>
                <w:lang w:val="tr-TR"/>
              </w:rPr>
              <w:t>ad / soyadı</w:t>
            </w:r>
            <w:r w:rsidR="00013826" w:rsidRPr="001822EE">
              <w:rPr>
                <w:lang w:val="tr-TR"/>
              </w:rPr>
              <w:t>”</w:t>
            </w:r>
            <w:r w:rsidR="00CC0DC2" w:rsidRPr="001822EE">
              <w:rPr>
                <w:lang w:val="tr-TR"/>
              </w:rPr>
              <w:t xml:space="preserve"> </w:t>
            </w:r>
            <w:r w:rsidR="00013826" w:rsidRPr="001822EE">
              <w:rPr>
                <w:lang w:val="tr-TR"/>
              </w:rPr>
              <w:t xml:space="preserve">detaylarıyla </w:t>
            </w:r>
            <w:r w:rsidR="00845857" w:rsidRPr="001822EE">
              <w:rPr>
                <w:lang w:val="tr-TR"/>
              </w:rPr>
              <w:t xml:space="preserve">birlikte </w:t>
            </w:r>
            <w:r w:rsidR="00013826" w:rsidRPr="001822EE">
              <w:rPr>
                <w:lang w:val="tr-TR"/>
              </w:rPr>
              <w:t>alt alta listeleyelim.</w:t>
            </w:r>
            <w:r w:rsidR="00CC0DC2" w:rsidRPr="001822EE">
              <w:rPr>
                <w:lang w:val="tr-TR"/>
              </w:rPr>
              <w:t xml:space="preserve"> </w:t>
            </w:r>
            <w:r w:rsidR="00845857" w:rsidRPr="001822EE">
              <w:rPr>
                <w:lang w:val="tr-TR"/>
              </w:rPr>
              <w:t xml:space="preserve">Her bir onaylayıcı ad / soyadının </w:t>
            </w:r>
            <w:r w:rsidR="00520278" w:rsidRPr="001822EE">
              <w:rPr>
                <w:lang w:val="tr-TR"/>
              </w:rPr>
              <w:t xml:space="preserve">yanında talep ilgili kişi tarafından onaylandıysa yeşil renkli bir tik ikonu, reddedildiyse kırmızı renkli bir çarpı ikonu, </w:t>
            </w:r>
            <w:r w:rsidR="00C25BE8" w:rsidRPr="001822EE">
              <w:rPr>
                <w:lang w:val="tr-TR"/>
              </w:rPr>
              <w:t xml:space="preserve">talep henüz iptal veya reddedilmediyse gri renkli bir soru işareti ikonu </w:t>
            </w:r>
            <w:r w:rsidR="00077BC5" w:rsidRPr="001822EE">
              <w:rPr>
                <w:lang w:val="tr-TR"/>
              </w:rPr>
              <w:t xml:space="preserve">görüntülensin. </w:t>
            </w:r>
            <w:r w:rsidR="008F5055" w:rsidRPr="001822EE">
              <w:rPr>
                <w:lang w:val="tr-TR"/>
              </w:rPr>
              <w:t xml:space="preserve"> </w:t>
            </w:r>
          </w:p>
        </w:tc>
      </w:tr>
    </w:tbl>
    <w:p w14:paraId="4E531F89" w14:textId="696CB4F6" w:rsidR="005815F1" w:rsidRDefault="005815F1"/>
    <w:p w14:paraId="12714525" w14:textId="030FB7E3" w:rsidR="00534771" w:rsidRDefault="003E4F29" w:rsidP="004A0992">
      <w:r>
        <w:rPr>
          <w:noProof/>
        </w:rPr>
        <w:drawing>
          <wp:inline distT="0" distB="0" distL="0" distR="0" wp14:anchorId="0F7C5ADC" wp14:editId="70979C30">
            <wp:extent cx="5760720" cy="48580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6648" cy="4863020"/>
                    </a:xfrm>
                    <a:prstGeom prst="rect">
                      <a:avLst/>
                    </a:prstGeom>
                    <a:noFill/>
                    <a:ln>
                      <a:noFill/>
                    </a:ln>
                  </pic:spPr>
                </pic:pic>
              </a:graphicData>
            </a:graphic>
          </wp:inline>
        </w:drawing>
      </w:r>
    </w:p>
    <w:p w14:paraId="0D0E2BAD" w14:textId="73AE45C4" w:rsidR="005E630F" w:rsidRPr="00E27E7C" w:rsidRDefault="005E630F" w:rsidP="004A0992">
      <w:pPr>
        <w:rPr>
          <w:b/>
          <w:bCs/>
        </w:rPr>
      </w:pPr>
    </w:p>
    <w:p w14:paraId="7FB770B1" w14:textId="55649B97" w:rsidR="005E630F" w:rsidRDefault="005E630F" w:rsidP="004A0992">
      <w:pPr>
        <w:rPr>
          <w:b/>
          <w:bCs/>
        </w:rPr>
      </w:pPr>
      <w:r w:rsidRPr="00E27E7C">
        <w:rPr>
          <w:b/>
          <w:bCs/>
          <w:highlight w:val="yellow"/>
        </w:rPr>
        <w:t xml:space="preserve">ONAY </w:t>
      </w:r>
      <w:r w:rsidR="00241A8E">
        <w:rPr>
          <w:b/>
          <w:bCs/>
          <w:highlight w:val="yellow"/>
        </w:rPr>
        <w:t xml:space="preserve">VE </w:t>
      </w:r>
      <w:r w:rsidR="00CD5293">
        <w:rPr>
          <w:b/>
          <w:bCs/>
          <w:highlight w:val="yellow"/>
        </w:rPr>
        <w:t>İPTAL</w:t>
      </w:r>
      <w:r w:rsidR="00241A8E">
        <w:rPr>
          <w:b/>
          <w:bCs/>
          <w:highlight w:val="yellow"/>
        </w:rPr>
        <w:t xml:space="preserve"> </w:t>
      </w:r>
      <w:r w:rsidRPr="00E27E7C">
        <w:rPr>
          <w:b/>
          <w:bCs/>
          <w:highlight w:val="yellow"/>
        </w:rPr>
        <w:t>METNİ GİRİŞİ POP-UP</w:t>
      </w:r>
      <w:r w:rsidRPr="00E27E7C">
        <w:rPr>
          <w:b/>
          <w:bCs/>
        </w:rPr>
        <w:t xml:space="preserve"> </w:t>
      </w:r>
    </w:p>
    <w:p w14:paraId="4E5ECE85" w14:textId="77777777" w:rsidR="00241A8E" w:rsidRPr="00E27E7C" w:rsidRDefault="00241A8E" w:rsidP="004A0992">
      <w:pPr>
        <w:rPr>
          <w:b/>
          <w:bCs/>
        </w:rPr>
      </w:pPr>
    </w:p>
    <w:p w14:paraId="6E564A2C" w14:textId="4AE20CCA" w:rsidR="005E630F" w:rsidRDefault="00086493" w:rsidP="00241A8E">
      <w:r>
        <w:rPr>
          <w:noProof/>
        </w:rPr>
        <w:drawing>
          <wp:inline distT="0" distB="0" distL="0" distR="0" wp14:anchorId="50B2AA87" wp14:editId="47D8CF31">
            <wp:extent cx="2698538" cy="1633786"/>
            <wp:effectExtent l="0" t="0" r="698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9522" cy="1652544"/>
                    </a:xfrm>
                    <a:prstGeom prst="rect">
                      <a:avLst/>
                    </a:prstGeom>
                  </pic:spPr>
                </pic:pic>
              </a:graphicData>
            </a:graphic>
          </wp:inline>
        </w:drawing>
      </w:r>
      <w:r w:rsidR="00241A8E">
        <w:rPr>
          <w:noProof/>
        </w:rPr>
        <w:drawing>
          <wp:inline distT="0" distB="0" distL="0" distR="0" wp14:anchorId="5D118017" wp14:editId="72C86E35">
            <wp:extent cx="2540127" cy="1635334"/>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66850" cy="1652538"/>
                    </a:xfrm>
                    <a:prstGeom prst="rect">
                      <a:avLst/>
                    </a:prstGeom>
                  </pic:spPr>
                </pic:pic>
              </a:graphicData>
            </a:graphic>
          </wp:inline>
        </w:drawing>
      </w:r>
    </w:p>
    <w:sectPr w:rsidR="005E630F"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181B3" w14:textId="77777777" w:rsidR="00F710B7" w:rsidRDefault="00F710B7" w:rsidP="00465D2B">
      <w:r>
        <w:separator/>
      </w:r>
    </w:p>
  </w:endnote>
  <w:endnote w:type="continuationSeparator" w:id="0">
    <w:p w14:paraId="5C6D2E42" w14:textId="77777777" w:rsidR="00F710B7" w:rsidRDefault="00F710B7" w:rsidP="00465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A9D59" w14:textId="77777777" w:rsidR="00F710B7" w:rsidRDefault="00F710B7" w:rsidP="00465D2B">
      <w:r>
        <w:separator/>
      </w:r>
    </w:p>
  </w:footnote>
  <w:footnote w:type="continuationSeparator" w:id="0">
    <w:p w14:paraId="0DADB1F8" w14:textId="77777777" w:rsidR="00F710B7" w:rsidRDefault="00F710B7" w:rsidP="00465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AD5203"/>
    <w:multiLevelType w:val="hybridMultilevel"/>
    <w:tmpl w:val="FC42160A"/>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306B27F4"/>
    <w:multiLevelType w:val="hybridMultilevel"/>
    <w:tmpl w:val="79845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9" w15:restartNumberingAfterBreak="0">
    <w:nsid w:val="507B3B02"/>
    <w:multiLevelType w:val="hybridMultilevel"/>
    <w:tmpl w:val="E4B80408"/>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6"/>
  </w:num>
  <w:num w:numId="6">
    <w:abstractNumId w:val="1"/>
  </w:num>
  <w:num w:numId="7">
    <w:abstractNumId w:val="11"/>
  </w:num>
  <w:num w:numId="8">
    <w:abstractNumId w:val="0"/>
  </w:num>
  <w:num w:numId="9">
    <w:abstractNumId w:val="10"/>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20"/>
  <w:hyphenationZone w:val="425"/>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4364"/>
    <w:rsid w:val="00005C1E"/>
    <w:rsid w:val="00006F37"/>
    <w:rsid w:val="00013826"/>
    <w:rsid w:val="00015A07"/>
    <w:rsid w:val="000226D5"/>
    <w:rsid w:val="00023097"/>
    <w:rsid w:val="000251CC"/>
    <w:rsid w:val="0002749F"/>
    <w:rsid w:val="00032083"/>
    <w:rsid w:val="0003313B"/>
    <w:rsid w:val="0003351E"/>
    <w:rsid w:val="00037DB1"/>
    <w:rsid w:val="0004284F"/>
    <w:rsid w:val="00043B53"/>
    <w:rsid w:val="000440E4"/>
    <w:rsid w:val="0004424C"/>
    <w:rsid w:val="00045C58"/>
    <w:rsid w:val="00047702"/>
    <w:rsid w:val="0005109D"/>
    <w:rsid w:val="00052BAD"/>
    <w:rsid w:val="00055A10"/>
    <w:rsid w:val="00057C65"/>
    <w:rsid w:val="00066F75"/>
    <w:rsid w:val="000670F3"/>
    <w:rsid w:val="00070523"/>
    <w:rsid w:val="00075C85"/>
    <w:rsid w:val="000770A7"/>
    <w:rsid w:val="0007772A"/>
    <w:rsid w:val="00077BC5"/>
    <w:rsid w:val="00086493"/>
    <w:rsid w:val="0008799A"/>
    <w:rsid w:val="000909BD"/>
    <w:rsid w:val="000A5062"/>
    <w:rsid w:val="000B0A61"/>
    <w:rsid w:val="000B0D80"/>
    <w:rsid w:val="000C3353"/>
    <w:rsid w:val="000C34C7"/>
    <w:rsid w:val="000C384E"/>
    <w:rsid w:val="000C3955"/>
    <w:rsid w:val="000C5FBF"/>
    <w:rsid w:val="000D11F9"/>
    <w:rsid w:val="000D1249"/>
    <w:rsid w:val="000D2511"/>
    <w:rsid w:val="000D4180"/>
    <w:rsid w:val="000E4778"/>
    <w:rsid w:val="001040C2"/>
    <w:rsid w:val="001111ED"/>
    <w:rsid w:val="00112A8C"/>
    <w:rsid w:val="00124941"/>
    <w:rsid w:val="00126752"/>
    <w:rsid w:val="00127D1F"/>
    <w:rsid w:val="00130EB2"/>
    <w:rsid w:val="00133D10"/>
    <w:rsid w:val="0014425E"/>
    <w:rsid w:val="00146A22"/>
    <w:rsid w:val="00147ABC"/>
    <w:rsid w:val="00153149"/>
    <w:rsid w:val="00153B62"/>
    <w:rsid w:val="0015613A"/>
    <w:rsid w:val="001571DC"/>
    <w:rsid w:val="001572DD"/>
    <w:rsid w:val="00161B80"/>
    <w:rsid w:val="00162CE6"/>
    <w:rsid w:val="00165F8E"/>
    <w:rsid w:val="00167E27"/>
    <w:rsid w:val="001743BE"/>
    <w:rsid w:val="001763F8"/>
    <w:rsid w:val="001802DC"/>
    <w:rsid w:val="001820D6"/>
    <w:rsid w:val="001822EE"/>
    <w:rsid w:val="00182A2D"/>
    <w:rsid w:val="00192F24"/>
    <w:rsid w:val="001A7AC3"/>
    <w:rsid w:val="001B32B6"/>
    <w:rsid w:val="001C3B1C"/>
    <w:rsid w:val="001D3A1A"/>
    <w:rsid w:val="001D3D57"/>
    <w:rsid w:val="001D46EE"/>
    <w:rsid w:val="001D5C20"/>
    <w:rsid w:val="001E11F1"/>
    <w:rsid w:val="001E1303"/>
    <w:rsid w:val="001E70D9"/>
    <w:rsid w:val="001E79D6"/>
    <w:rsid w:val="001F0093"/>
    <w:rsid w:val="001F12CB"/>
    <w:rsid w:val="001F192C"/>
    <w:rsid w:val="001F67CD"/>
    <w:rsid w:val="001F692B"/>
    <w:rsid w:val="001F7CB9"/>
    <w:rsid w:val="00201925"/>
    <w:rsid w:val="00203CFC"/>
    <w:rsid w:val="00210507"/>
    <w:rsid w:val="00211385"/>
    <w:rsid w:val="00211BF5"/>
    <w:rsid w:val="0021298B"/>
    <w:rsid w:val="00216A6A"/>
    <w:rsid w:val="002206CD"/>
    <w:rsid w:val="0022244E"/>
    <w:rsid w:val="00224FD3"/>
    <w:rsid w:val="0023350C"/>
    <w:rsid w:val="0023527F"/>
    <w:rsid w:val="00241A8E"/>
    <w:rsid w:val="00244695"/>
    <w:rsid w:val="00244F43"/>
    <w:rsid w:val="00245874"/>
    <w:rsid w:val="00247172"/>
    <w:rsid w:val="00247BF6"/>
    <w:rsid w:val="00255FA6"/>
    <w:rsid w:val="00261065"/>
    <w:rsid w:val="002611D1"/>
    <w:rsid w:val="00262D38"/>
    <w:rsid w:val="00262D3D"/>
    <w:rsid w:val="0026597D"/>
    <w:rsid w:val="00265E63"/>
    <w:rsid w:val="00273716"/>
    <w:rsid w:val="00273A51"/>
    <w:rsid w:val="0027619F"/>
    <w:rsid w:val="002765A2"/>
    <w:rsid w:val="00276719"/>
    <w:rsid w:val="00276CCE"/>
    <w:rsid w:val="002810EB"/>
    <w:rsid w:val="0028239A"/>
    <w:rsid w:val="0028528D"/>
    <w:rsid w:val="00285402"/>
    <w:rsid w:val="002922DE"/>
    <w:rsid w:val="00292AB0"/>
    <w:rsid w:val="002A1845"/>
    <w:rsid w:val="002A633A"/>
    <w:rsid w:val="002B3576"/>
    <w:rsid w:val="002B41F8"/>
    <w:rsid w:val="002C60C2"/>
    <w:rsid w:val="002C64EE"/>
    <w:rsid w:val="002D680A"/>
    <w:rsid w:val="002E06BE"/>
    <w:rsid w:val="002E200E"/>
    <w:rsid w:val="002E6190"/>
    <w:rsid w:val="002F0921"/>
    <w:rsid w:val="002F2C77"/>
    <w:rsid w:val="002F49BD"/>
    <w:rsid w:val="00300A5D"/>
    <w:rsid w:val="00305DC1"/>
    <w:rsid w:val="0030632A"/>
    <w:rsid w:val="00313883"/>
    <w:rsid w:val="00314E8A"/>
    <w:rsid w:val="003173D7"/>
    <w:rsid w:val="00320AFA"/>
    <w:rsid w:val="00321E1A"/>
    <w:rsid w:val="00323775"/>
    <w:rsid w:val="00324A70"/>
    <w:rsid w:val="00326B28"/>
    <w:rsid w:val="00327364"/>
    <w:rsid w:val="003273B2"/>
    <w:rsid w:val="0033776B"/>
    <w:rsid w:val="00341374"/>
    <w:rsid w:val="00342534"/>
    <w:rsid w:val="0034677B"/>
    <w:rsid w:val="0035413D"/>
    <w:rsid w:val="003615A9"/>
    <w:rsid w:val="003650F6"/>
    <w:rsid w:val="00365798"/>
    <w:rsid w:val="00365E5B"/>
    <w:rsid w:val="00372A67"/>
    <w:rsid w:val="00373300"/>
    <w:rsid w:val="00374027"/>
    <w:rsid w:val="00377FFE"/>
    <w:rsid w:val="00380A20"/>
    <w:rsid w:val="00381EFA"/>
    <w:rsid w:val="00382946"/>
    <w:rsid w:val="00387531"/>
    <w:rsid w:val="003974F0"/>
    <w:rsid w:val="00397C00"/>
    <w:rsid w:val="003A7E21"/>
    <w:rsid w:val="003B14C8"/>
    <w:rsid w:val="003B36FF"/>
    <w:rsid w:val="003B49FA"/>
    <w:rsid w:val="003B7E36"/>
    <w:rsid w:val="003C30B3"/>
    <w:rsid w:val="003D01F2"/>
    <w:rsid w:val="003D36F4"/>
    <w:rsid w:val="003D3BE6"/>
    <w:rsid w:val="003D675A"/>
    <w:rsid w:val="003D7672"/>
    <w:rsid w:val="003E2B72"/>
    <w:rsid w:val="003E4F29"/>
    <w:rsid w:val="003E4FB9"/>
    <w:rsid w:val="003F3BBF"/>
    <w:rsid w:val="004016BD"/>
    <w:rsid w:val="00401A5B"/>
    <w:rsid w:val="0040717C"/>
    <w:rsid w:val="00411D08"/>
    <w:rsid w:val="004274E3"/>
    <w:rsid w:val="004324D2"/>
    <w:rsid w:val="00435DB0"/>
    <w:rsid w:val="00440416"/>
    <w:rsid w:val="00441E7F"/>
    <w:rsid w:val="00442842"/>
    <w:rsid w:val="00450737"/>
    <w:rsid w:val="00461D33"/>
    <w:rsid w:val="00465D2B"/>
    <w:rsid w:val="00466A5D"/>
    <w:rsid w:val="0047413D"/>
    <w:rsid w:val="00474EA0"/>
    <w:rsid w:val="0047513E"/>
    <w:rsid w:val="00484685"/>
    <w:rsid w:val="00485FEA"/>
    <w:rsid w:val="00486B59"/>
    <w:rsid w:val="0049087E"/>
    <w:rsid w:val="00490E2B"/>
    <w:rsid w:val="0049199F"/>
    <w:rsid w:val="004A0992"/>
    <w:rsid w:val="004A18C9"/>
    <w:rsid w:val="004A316A"/>
    <w:rsid w:val="004B46B7"/>
    <w:rsid w:val="004B57C9"/>
    <w:rsid w:val="004B5A18"/>
    <w:rsid w:val="004C13EF"/>
    <w:rsid w:val="004C3614"/>
    <w:rsid w:val="004C508B"/>
    <w:rsid w:val="004C51ED"/>
    <w:rsid w:val="004C6411"/>
    <w:rsid w:val="004C6863"/>
    <w:rsid w:val="004C7EBF"/>
    <w:rsid w:val="004E1257"/>
    <w:rsid w:val="004E4264"/>
    <w:rsid w:val="004E53C8"/>
    <w:rsid w:val="004E7185"/>
    <w:rsid w:val="004F0DB4"/>
    <w:rsid w:val="004F5783"/>
    <w:rsid w:val="004F58E2"/>
    <w:rsid w:val="005014F3"/>
    <w:rsid w:val="00506B05"/>
    <w:rsid w:val="00510AC1"/>
    <w:rsid w:val="00511FE1"/>
    <w:rsid w:val="00512EB1"/>
    <w:rsid w:val="0051740E"/>
    <w:rsid w:val="005178E4"/>
    <w:rsid w:val="00520278"/>
    <w:rsid w:val="0052301B"/>
    <w:rsid w:val="00523AE5"/>
    <w:rsid w:val="00527A77"/>
    <w:rsid w:val="00534771"/>
    <w:rsid w:val="005352D3"/>
    <w:rsid w:val="0054537D"/>
    <w:rsid w:val="00545BE1"/>
    <w:rsid w:val="0054702A"/>
    <w:rsid w:val="00547696"/>
    <w:rsid w:val="005511F9"/>
    <w:rsid w:val="00561DED"/>
    <w:rsid w:val="00562356"/>
    <w:rsid w:val="00562438"/>
    <w:rsid w:val="00562C2F"/>
    <w:rsid w:val="00562CE5"/>
    <w:rsid w:val="00566059"/>
    <w:rsid w:val="005660B2"/>
    <w:rsid w:val="00567908"/>
    <w:rsid w:val="00577084"/>
    <w:rsid w:val="005773D4"/>
    <w:rsid w:val="00580934"/>
    <w:rsid w:val="00580D5C"/>
    <w:rsid w:val="005815F1"/>
    <w:rsid w:val="00584FAB"/>
    <w:rsid w:val="00585DF5"/>
    <w:rsid w:val="00586628"/>
    <w:rsid w:val="005875FA"/>
    <w:rsid w:val="005900A1"/>
    <w:rsid w:val="005913E8"/>
    <w:rsid w:val="005917E2"/>
    <w:rsid w:val="005943F0"/>
    <w:rsid w:val="00596D70"/>
    <w:rsid w:val="005A2901"/>
    <w:rsid w:val="005A41F4"/>
    <w:rsid w:val="005A617F"/>
    <w:rsid w:val="005B19F2"/>
    <w:rsid w:val="005B3933"/>
    <w:rsid w:val="005B40BF"/>
    <w:rsid w:val="005B7453"/>
    <w:rsid w:val="005C36C5"/>
    <w:rsid w:val="005C372D"/>
    <w:rsid w:val="005C40D4"/>
    <w:rsid w:val="005D06A3"/>
    <w:rsid w:val="005D2407"/>
    <w:rsid w:val="005D2DA6"/>
    <w:rsid w:val="005E14B5"/>
    <w:rsid w:val="005E630F"/>
    <w:rsid w:val="005E7655"/>
    <w:rsid w:val="005F4487"/>
    <w:rsid w:val="005F7BF2"/>
    <w:rsid w:val="00607E74"/>
    <w:rsid w:val="006108FA"/>
    <w:rsid w:val="00613379"/>
    <w:rsid w:val="0061478F"/>
    <w:rsid w:val="00615380"/>
    <w:rsid w:val="00616BBE"/>
    <w:rsid w:val="006200B8"/>
    <w:rsid w:val="006218D0"/>
    <w:rsid w:val="0062351D"/>
    <w:rsid w:val="00625BCB"/>
    <w:rsid w:val="006276B5"/>
    <w:rsid w:val="006327E6"/>
    <w:rsid w:val="00633130"/>
    <w:rsid w:val="00637560"/>
    <w:rsid w:val="00637CEB"/>
    <w:rsid w:val="006446DE"/>
    <w:rsid w:val="00644984"/>
    <w:rsid w:val="00644EA8"/>
    <w:rsid w:val="00646DA0"/>
    <w:rsid w:val="0065245D"/>
    <w:rsid w:val="0065578A"/>
    <w:rsid w:val="00660B1C"/>
    <w:rsid w:val="006643C2"/>
    <w:rsid w:val="00665A93"/>
    <w:rsid w:val="00670782"/>
    <w:rsid w:val="0068240D"/>
    <w:rsid w:val="00685AB1"/>
    <w:rsid w:val="00686F71"/>
    <w:rsid w:val="00690B38"/>
    <w:rsid w:val="00690FAE"/>
    <w:rsid w:val="00691847"/>
    <w:rsid w:val="00692752"/>
    <w:rsid w:val="00694DAC"/>
    <w:rsid w:val="006968C0"/>
    <w:rsid w:val="006A1F1D"/>
    <w:rsid w:val="006A4671"/>
    <w:rsid w:val="006A46B0"/>
    <w:rsid w:val="006A6A67"/>
    <w:rsid w:val="006B0D19"/>
    <w:rsid w:val="006B103E"/>
    <w:rsid w:val="006B10FC"/>
    <w:rsid w:val="006B52B0"/>
    <w:rsid w:val="006B5BF3"/>
    <w:rsid w:val="006B7506"/>
    <w:rsid w:val="006C05A6"/>
    <w:rsid w:val="006C6AD4"/>
    <w:rsid w:val="006D0E5F"/>
    <w:rsid w:val="006D3B44"/>
    <w:rsid w:val="006D4A98"/>
    <w:rsid w:val="006D53F4"/>
    <w:rsid w:val="006D6509"/>
    <w:rsid w:val="006D73DC"/>
    <w:rsid w:val="006E1ED4"/>
    <w:rsid w:val="006E22C9"/>
    <w:rsid w:val="006E2CB0"/>
    <w:rsid w:val="006E4B95"/>
    <w:rsid w:val="006E560A"/>
    <w:rsid w:val="006E582B"/>
    <w:rsid w:val="006E7565"/>
    <w:rsid w:val="006F5D61"/>
    <w:rsid w:val="006F7861"/>
    <w:rsid w:val="006F7C09"/>
    <w:rsid w:val="007001EF"/>
    <w:rsid w:val="00701471"/>
    <w:rsid w:val="0070342F"/>
    <w:rsid w:val="00704489"/>
    <w:rsid w:val="00705BD2"/>
    <w:rsid w:val="00710043"/>
    <w:rsid w:val="0071346E"/>
    <w:rsid w:val="0072158F"/>
    <w:rsid w:val="00724440"/>
    <w:rsid w:val="00731749"/>
    <w:rsid w:val="007328D8"/>
    <w:rsid w:val="00732B94"/>
    <w:rsid w:val="00735713"/>
    <w:rsid w:val="0073789C"/>
    <w:rsid w:val="007405AA"/>
    <w:rsid w:val="00751DEF"/>
    <w:rsid w:val="00760FF3"/>
    <w:rsid w:val="007617BE"/>
    <w:rsid w:val="00762D85"/>
    <w:rsid w:val="00771533"/>
    <w:rsid w:val="0077303A"/>
    <w:rsid w:val="00773D5A"/>
    <w:rsid w:val="007742E8"/>
    <w:rsid w:val="007748A7"/>
    <w:rsid w:val="00776100"/>
    <w:rsid w:val="007805BA"/>
    <w:rsid w:val="007809CE"/>
    <w:rsid w:val="00782A5D"/>
    <w:rsid w:val="00782CCE"/>
    <w:rsid w:val="0078554B"/>
    <w:rsid w:val="007875E0"/>
    <w:rsid w:val="0079014F"/>
    <w:rsid w:val="00794B36"/>
    <w:rsid w:val="007A17A3"/>
    <w:rsid w:val="007A4517"/>
    <w:rsid w:val="007B34C5"/>
    <w:rsid w:val="007B3B15"/>
    <w:rsid w:val="007B645E"/>
    <w:rsid w:val="007B7549"/>
    <w:rsid w:val="007C2678"/>
    <w:rsid w:val="007C3B5E"/>
    <w:rsid w:val="007E48CC"/>
    <w:rsid w:val="007E51AE"/>
    <w:rsid w:val="007F0B17"/>
    <w:rsid w:val="007F4F5A"/>
    <w:rsid w:val="007F731B"/>
    <w:rsid w:val="007F73AC"/>
    <w:rsid w:val="007F7BDD"/>
    <w:rsid w:val="007F7E9D"/>
    <w:rsid w:val="00800D43"/>
    <w:rsid w:val="0080122E"/>
    <w:rsid w:val="00804B73"/>
    <w:rsid w:val="00810B7B"/>
    <w:rsid w:val="008137D4"/>
    <w:rsid w:val="00820DA4"/>
    <w:rsid w:val="00827397"/>
    <w:rsid w:val="00831497"/>
    <w:rsid w:val="00832298"/>
    <w:rsid w:val="00833764"/>
    <w:rsid w:val="008345E8"/>
    <w:rsid w:val="00836EE0"/>
    <w:rsid w:val="00840AB8"/>
    <w:rsid w:val="00841D5F"/>
    <w:rsid w:val="00845857"/>
    <w:rsid w:val="00845A22"/>
    <w:rsid w:val="00847050"/>
    <w:rsid w:val="00847A6B"/>
    <w:rsid w:val="008562AE"/>
    <w:rsid w:val="00861793"/>
    <w:rsid w:val="00861D15"/>
    <w:rsid w:val="00867604"/>
    <w:rsid w:val="00870A0B"/>
    <w:rsid w:val="008736C4"/>
    <w:rsid w:val="00874955"/>
    <w:rsid w:val="00890105"/>
    <w:rsid w:val="00890652"/>
    <w:rsid w:val="008917FA"/>
    <w:rsid w:val="008A3384"/>
    <w:rsid w:val="008A48D2"/>
    <w:rsid w:val="008A5E2C"/>
    <w:rsid w:val="008A7024"/>
    <w:rsid w:val="008B355E"/>
    <w:rsid w:val="008C0945"/>
    <w:rsid w:val="008C10FB"/>
    <w:rsid w:val="008C1365"/>
    <w:rsid w:val="008C1B9B"/>
    <w:rsid w:val="008C4EAF"/>
    <w:rsid w:val="008C5862"/>
    <w:rsid w:val="008C700B"/>
    <w:rsid w:val="008C7556"/>
    <w:rsid w:val="008C7A42"/>
    <w:rsid w:val="008D0F02"/>
    <w:rsid w:val="008D7217"/>
    <w:rsid w:val="008E4148"/>
    <w:rsid w:val="008E5F6C"/>
    <w:rsid w:val="008E70A2"/>
    <w:rsid w:val="008E7C3E"/>
    <w:rsid w:val="008F003E"/>
    <w:rsid w:val="008F403F"/>
    <w:rsid w:val="008F4E8C"/>
    <w:rsid w:val="008F4E8D"/>
    <w:rsid w:val="008F5055"/>
    <w:rsid w:val="009020D6"/>
    <w:rsid w:val="00902DDD"/>
    <w:rsid w:val="009135FA"/>
    <w:rsid w:val="009136D9"/>
    <w:rsid w:val="0091521D"/>
    <w:rsid w:val="00915E09"/>
    <w:rsid w:val="00915FD2"/>
    <w:rsid w:val="00931076"/>
    <w:rsid w:val="00933DA0"/>
    <w:rsid w:val="00933F94"/>
    <w:rsid w:val="00936FB7"/>
    <w:rsid w:val="00943048"/>
    <w:rsid w:val="00943BDD"/>
    <w:rsid w:val="009466A2"/>
    <w:rsid w:val="00947615"/>
    <w:rsid w:val="00950030"/>
    <w:rsid w:val="00954690"/>
    <w:rsid w:val="0095707F"/>
    <w:rsid w:val="009571DB"/>
    <w:rsid w:val="00966EFA"/>
    <w:rsid w:val="00967382"/>
    <w:rsid w:val="00971DED"/>
    <w:rsid w:val="009726EC"/>
    <w:rsid w:val="009739A4"/>
    <w:rsid w:val="00980A83"/>
    <w:rsid w:val="0098475A"/>
    <w:rsid w:val="0098505F"/>
    <w:rsid w:val="0098603E"/>
    <w:rsid w:val="00990C5E"/>
    <w:rsid w:val="00990F7F"/>
    <w:rsid w:val="00993974"/>
    <w:rsid w:val="0099536F"/>
    <w:rsid w:val="009969DA"/>
    <w:rsid w:val="00996C8C"/>
    <w:rsid w:val="00997BF0"/>
    <w:rsid w:val="009A1E25"/>
    <w:rsid w:val="009A2850"/>
    <w:rsid w:val="009A3505"/>
    <w:rsid w:val="009A56EA"/>
    <w:rsid w:val="009A6374"/>
    <w:rsid w:val="009A69DF"/>
    <w:rsid w:val="009A7003"/>
    <w:rsid w:val="009B7636"/>
    <w:rsid w:val="009C5329"/>
    <w:rsid w:val="009C6A1E"/>
    <w:rsid w:val="009D03F0"/>
    <w:rsid w:val="009D19A2"/>
    <w:rsid w:val="009D3A75"/>
    <w:rsid w:val="009F03E4"/>
    <w:rsid w:val="009F2ADB"/>
    <w:rsid w:val="009F31EE"/>
    <w:rsid w:val="009F4F8B"/>
    <w:rsid w:val="009F51F5"/>
    <w:rsid w:val="00A01F5B"/>
    <w:rsid w:val="00A05895"/>
    <w:rsid w:val="00A22790"/>
    <w:rsid w:val="00A22793"/>
    <w:rsid w:val="00A247B9"/>
    <w:rsid w:val="00A25F76"/>
    <w:rsid w:val="00A36B80"/>
    <w:rsid w:val="00A433F0"/>
    <w:rsid w:val="00A50A96"/>
    <w:rsid w:val="00A51353"/>
    <w:rsid w:val="00A52938"/>
    <w:rsid w:val="00A529D5"/>
    <w:rsid w:val="00A534F0"/>
    <w:rsid w:val="00A60499"/>
    <w:rsid w:val="00A71B3D"/>
    <w:rsid w:val="00A733D4"/>
    <w:rsid w:val="00A73E27"/>
    <w:rsid w:val="00A80594"/>
    <w:rsid w:val="00A827EC"/>
    <w:rsid w:val="00A846B8"/>
    <w:rsid w:val="00A86A0F"/>
    <w:rsid w:val="00A92426"/>
    <w:rsid w:val="00A94097"/>
    <w:rsid w:val="00A9640B"/>
    <w:rsid w:val="00A979C7"/>
    <w:rsid w:val="00AA2696"/>
    <w:rsid w:val="00AA4911"/>
    <w:rsid w:val="00AA4CFD"/>
    <w:rsid w:val="00AB2E51"/>
    <w:rsid w:val="00AB3D24"/>
    <w:rsid w:val="00AC54AA"/>
    <w:rsid w:val="00AC7276"/>
    <w:rsid w:val="00AD030F"/>
    <w:rsid w:val="00AD1D71"/>
    <w:rsid w:val="00AD5492"/>
    <w:rsid w:val="00AD58DF"/>
    <w:rsid w:val="00AE5510"/>
    <w:rsid w:val="00AE701D"/>
    <w:rsid w:val="00AF0502"/>
    <w:rsid w:val="00AF2666"/>
    <w:rsid w:val="00AF2EF0"/>
    <w:rsid w:val="00AF31B2"/>
    <w:rsid w:val="00AF5452"/>
    <w:rsid w:val="00B05323"/>
    <w:rsid w:val="00B10224"/>
    <w:rsid w:val="00B11CA7"/>
    <w:rsid w:val="00B1418D"/>
    <w:rsid w:val="00B14F37"/>
    <w:rsid w:val="00B15111"/>
    <w:rsid w:val="00B1607A"/>
    <w:rsid w:val="00B16EE0"/>
    <w:rsid w:val="00B20D2C"/>
    <w:rsid w:val="00B20E68"/>
    <w:rsid w:val="00B212FE"/>
    <w:rsid w:val="00B2285F"/>
    <w:rsid w:val="00B237B4"/>
    <w:rsid w:val="00B24E70"/>
    <w:rsid w:val="00B25F03"/>
    <w:rsid w:val="00B3022E"/>
    <w:rsid w:val="00B35196"/>
    <w:rsid w:val="00B47772"/>
    <w:rsid w:val="00B522EB"/>
    <w:rsid w:val="00B5528C"/>
    <w:rsid w:val="00B5633A"/>
    <w:rsid w:val="00B57F7A"/>
    <w:rsid w:val="00B60273"/>
    <w:rsid w:val="00B615BB"/>
    <w:rsid w:val="00B67D75"/>
    <w:rsid w:val="00B72161"/>
    <w:rsid w:val="00B7395E"/>
    <w:rsid w:val="00B76C9D"/>
    <w:rsid w:val="00B8100A"/>
    <w:rsid w:val="00B877A3"/>
    <w:rsid w:val="00B930E2"/>
    <w:rsid w:val="00B96EA6"/>
    <w:rsid w:val="00BA01D6"/>
    <w:rsid w:val="00BA3E38"/>
    <w:rsid w:val="00BB211D"/>
    <w:rsid w:val="00BB26E4"/>
    <w:rsid w:val="00BB5434"/>
    <w:rsid w:val="00BB7208"/>
    <w:rsid w:val="00BB726F"/>
    <w:rsid w:val="00BB7ACB"/>
    <w:rsid w:val="00BC4FFD"/>
    <w:rsid w:val="00BD05F4"/>
    <w:rsid w:val="00BD4064"/>
    <w:rsid w:val="00BD4E9F"/>
    <w:rsid w:val="00BE0893"/>
    <w:rsid w:val="00BE64BF"/>
    <w:rsid w:val="00BF1337"/>
    <w:rsid w:val="00BF34DD"/>
    <w:rsid w:val="00BF6B3B"/>
    <w:rsid w:val="00C00B76"/>
    <w:rsid w:val="00C06132"/>
    <w:rsid w:val="00C065D8"/>
    <w:rsid w:val="00C077DD"/>
    <w:rsid w:val="00C10922"/>
    <w:rsid w:val="00C23513"/>
    <w:rsid w:val="00C255B6"/>
    <w:rsid w:val="00C25BE8"/>
    <w:rsid w:val="00C340AA"/>
    <w:rsid w:val="00C3418F"/>
    <w:rsid w:val="00C34641"/>
    <w:rsid w:val="00C3549B"/>
    <w:rsid w:val="00C35A0A"/>
    <w:rsid w:val="00C3722B"/>
    <w:rsid w:val="00C37416"/>
    <w:rsid w:val="00C4096B"/>
    <w:rsid w:val="00C41FB1"/>
    <w:rsid w:val="00C46131"/>
    <w:rsid w:val="00C510BE"/>
    <w:rsid w:val="00C51BF9"/>
    <w:rsid w:val="00C571EC"/>
    <w:rsid w:val="00C7068A"/>
    <w:rsid w:val="00C72C86"/>
    <w:rsid w:val="00C77DB3"/>
    <w:rsid w:val="00C807FC"/>
    <w:rsid w:val="00C81F9B"/>
    <w:rsid w:val="00C856B2"/>
    <w:rsid w:val="00C86371"/>
    <w:rsid w:val="00C90C5B"/>
    <w:rsid w:val="00C935C1"/>
    <w:rsid w:val="00C94489"/>
    <w:rsid w:val="00CA2AED"/>
    <w:rsid w:val="00CA37F9"/>
    <w:rsid w:val="00CA5D32"/>
    <w:rsid w:val="00CB036A"/>
    <w:rsid w:val="00CB063F"/>
    <w:rsid w:val="00CC0DC2"/>
    <w:rsid w:val="00CC0E95"/>
    <w:rsid w:val="00CC6283"/>
    <w:rsid w:val="00CD080A"/>
    <w:rsid w:val="00CD1B41"/>
    <w:rsid w:val="00CD2494"/>
    <w:rsid w:val="00CD2F05"/>
    <w:rsid w:val="00CD5293"/>
    <w:rsid w:val="00CD7F04"/>
    <w:rsid w:val="00CE38D5"/>
    <w:rsid w:val="00CF1828"/>
    <w:rsid w:val="00CF4919"/>
    <w:rsid w:val="00CF7AB0"/>
    <w:rsid w:val="00D0000A"/>
    <w:rsid w:val="00D00175"/>
    <w:rsid w:val="00D0766D"/>
    <w:rsid w:val="00D15AE6"/>
    <w:rsid w:val="00D24795"/>
    <w:rsid w:val="00D24797"/>
    <w:rsid w:val="00D25BA2"/>
    <w:rsid w:val="00D2727C"/>
    <w:rsid w:val="00D30B1E"/>
    <w:rsid w:val="00D32AE4"/>
    <w:rsid w:val="00D3308B"/>
    <w:rsid w:val="00D34719"/>
    <w:rsid w:val="00D409C8"/>
    <w:rsid w:val="00D40BD3"/>
    <w:rsid w:val="00D42EC3"/>
    <w:rsid w:val="00D46669"/>
    <w:rsid w:val="00D53112"/>
    <w:rsid w:val="00D5573D"/>
    <w:rsid w:val="00D612A9"/>
    <w:rsid w:val="00D64D53"/>
    <w:rsid w:val="00D73A66"/>
    <w:rsid w:val="00D743CE"/>
    <w:rsid w:val="00D7591B"/>
    <w:rsid w:val="00D81841"/>
    <w:rsid w:val="00D84751"/>
    <w:rsid w:val="00D856CA"/>
    <w:rsid w:val="00D875F3"/>
    <w:rsid w:val="00D87978"/>
    <w:rsid w:val="00D903AE"/>
    <w:rsid w:val="00D92178"/>
    <w:rsid w:val="00D93FFA"/>
    <w:rsid w:val="00D95EC5"/>
    <w:rsid w:val="00DA230F"/>
    <w:rsid w:val="00DA27C8"/>
    <w:rsid w:val="00DA4A3F"/>
    <w:rsid w:val="00DA5355"/>
    <w:rsid w:val="00DA6A9A"/>
    <w:rsid w:val="00DA7003"/>
    <w:rsid w:val="00DB455A"/>
    <w:rsid w:val="00DB622C"/>
    <w:rsid w:val="00DB66E5"/>
    <w:rsid w:val="00DB7AD7"/>
    <w:rsid w:val="00DC0335"/>
    <w:rsid w:val="00DC037D"/>
    <w:rsid w:val="00DC3815"/>
    <w:rsid w:val="00DC65EA"/>
    <w:rsid w:val="00DD1840"/>
    <w:rsid w:val="00DD3C5E"/>
    <w:rsid w:val="00DD4B9C"/>
    <w:rsid w:val="00DD6878"/>
    <w:rsid w:val="00DE0C1C"/>
    <w:rsid w:val="00DF13B9"/>
    <w:rsid w:val="00DF25F4"/>
    <w:rsid w:val="00DF3C30"/>
    <w:rsid w:val="00DF4BFD"/>
    <w:rsid w:val="00DF5C06"/>
    <w:rsid w:val="00DF6CFA"/>
    <w:rsid w:val="00DF71D1"/>
    <w:rsid w:val="00E01E27"/>
    <w:rsid w:val="00E02740"/>
    <w:rsid w:val="00E03650"/>
    <w:rsid w:val="00E04102"/>
    <w:rsid w:val="00E046C1"/>
    <w:rsid w:val="00E04A93"/>
    <w:rsid w:val="00E117A4"/>
    <w:rsid w:val="00E16B8F"/>
    <w:rsid w:val="00E2477C"/>
    <w:rsid w:val="00E256DB"/>
    <w:rsid w:val="00E257D2"/>
    <w:rsid w:val="00E263B0"/>
    <w:rsid w:val="00E27E7C"/>
    <w:rsid w:val="00E40E07"/>
    <w:rsid w:val="00E446B2"/>
    <w:rsid w:val="00E44DDC"/>
    <w:rsid w:val="00E567CF"/>
    <w:rsid w:val="00E61704"/>
    <w:rsid w:val="00E634A6"/>
    <w:rsid w:val="00E64752"/>
    <w:rsid w:val="00E741C5"/>
    <w:rsid w:val="00E74E02"/>
    <w:rsid w:val="00E75ECE"/>
    <w:rsid w:val="00E77445"/>
    <w:rsid w:val="00E81A9D"/>
    <w:rsid w:val="00E836E7"/>
    <w:rsid w:val="00E848D3"/>
    <w:rsid w:val="00E8508B"/>
    <w:rsid w:val="00E85699"/>
    <w:rsid w:val="00E91F6D"/>
    <w:rsid w:val="00E94952"/>
    <w:rsid w:val="00E97CC2"/>
    <w:rsid w:val="00EA631F"/>
    <w:rsid w:val="00EA7992"/>
    <w:rsid w:val="00EB135F"/>
    <w:rsid w:val="00EB3E63"/>
    <w:rsid w:val="00EB533C"/>
    <w:rsid w:val="00EC19C9"/>
    <w:rsid w:val="00EC21FC"/>
    <w:rsid w:val="00EC3B97"/>
    <w:rsid w:val="00EC4789"/>
    <w:rsid w:val="00EC4834"/>
    <w:rsid w:val="00EC6A7E"/>
    <w:rsid w:val="00ED6BF1"/>
    <w:rsid w:val="00EE2948"/>
    <w:rsid w:val="00EE4CB9"/>
    <w:rsid w:val="00EE6286"/>
    <w:rsid w:val="00EE7D80"/>
    <w:rsid w:val="00EF6FCA"/>
    <w:rsid w:val="00F00D42"/>
    <w:rsid w:val="00F0107A"/>
    <w:rsid w:val="00F059AB"/>
    <w:rsid w:val="00F105F3"/>
    <w:rsid w:val="00F10A56"/>
    <w:rsid w:val="00F11011"/>
    <w:rsid w:val="00F13B7D"/>
    <w:rsid w:val="00F13C88"/>
    <w:rsid w:val="00F161D6"/>
    <w:rsid w:val="00F17150"/>
    <w:rsid w:val="00F1715E"/>
    <w:rsid w:val="00F21997"/>
    <w:rsid w:val="00F2219B"/>
    <w:rsid w:val="00F2757A"/>
    <w:rsid w:val="00F30FCC"/>
    <w:rsid w:val="00F35861"/>
    <w:rsid w:val="00F40C98"/>
    <w:rsid w:val="00F43E10"/>
    <w:rsid w:val="00F461F6"/>
    <w:rsid w:val="00F465BB"/>
    <w:rsid w:val="00F472D1"/>
    <w:rsid w:val="00F47435"/>
    <w:rsid w:val="00F55711"/>
    <w:rsid w:val="00F6021B"/>
    <w:rsid w:val="00F65967"/>
    <w:rsid w:val="00F710B7"/>
    <w:rsid w:val="00F71273"/>
    <w:rsid w:val="00F722B5"/>
    <w:rsid w:val="00F750EF"/>
    <w:rsid w:val="00F8113D"/>
    <w:rsid w:val="00F837EB"/>
    <w:rsid w:val="00F86CA0"/>
    <w:rsid w:val="00F94106"/>
    <w:rsid w:val="00F95B14"/>
    <w:rsid w:val="00FA18A2"/>
    <w:rsid w:val="00FA2463"/>
    <w:rsid w:val="00FA382F"/>
    <w:rsid w:val="00FA623A"/>
    <w:rsid w:val="00FB0F67"/>
    <w:rsid w:val="00FB3204"/>
    <w:rsid w:val="00FB7497"/>
    <w:rsid w:val="00FC5944"/>
    <w:rsid w:val="00FC6C54"/>
    <w:rsid w:val="00FC6E4B"/>
    <w:rsid w:val="00FC7DF3"/>
    <w:rsid w:val="00FD209C"/>
    <w:rsid w:val="00FD4E27"/>
    <w:rsid w:val="00FD52D5"/>
    <w:rsid w:val="00FD5D7E"/>
    <w:rsid w:val="00FD755E"/>
    <w:rsid w:val="00FE6538"/>
    <w:rsid w:val="00FF041B"/>
    <w:rsid w:val="00FF05CA"/>
    <w:rsid w:val="00FF3B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825</cp:revision>
  <dcterms:created xsi:type="dcterms:W3CDTF">2022-08-15T10:16:00Z</dcterms:created>
  <dcterms:modified xsi:type="dcterms:W3CDTF">2022-09-04T15:08:00Z</dcterms:modified>
</cp:coreProperties>
</file>