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6FA43EBD" w:rsidR="00AF5452" w:rsidRDefault="007A17A3">
            <w:r>
              <w:t>BYS-1</w:t>
            </w:r>
            <w:r w:rsidR="00133D10">
              <w:t>7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17717350" w:rsidR="00AF5452" w:rsidRPr="00CA5D32" w:rsidRDefault="005815F1">
            <w:pPr>
              <w:rPr>
                <w:lang w:val="tr-TR"/>
              </w:rPr>
            </w:pPr>
            <w:r>
              <w:rPr>
                <w:lang w:val="tr-TR"/>
              </w:rPr>
              <w:t>T</w:t>
            </w:r>
            <w:r w:rsidR="00133D10">
              <w:rPr>
                <w:lang w:val="tr-TR"/>
              </w:rPr>
              <w:t>eklif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133D10">
              <w:rPr>
                <w:lang w:val="tr-TR"/>
              </w:rPr>
              <w:t>Talep Seçimi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4490A535" w:rsidR="00AF5452" w:rsidRDefault="00E046C1">
            <w:r>
              <w:t>2</w:t>
            </w:r>
            <w:r w:rsidR="00133D10">
              <w:t>9</w:t>
            </w:r>
            <w:r w:rsidR="007A17A3">
              <w:t>/08/2022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3F627613" w:rsidR="00AF5452" w:rsidRDefault="00E046C1">
            <w:r>
              <w:t>2</w:t>
            </w:r>
            <w:r w:rsidR="00133D10">
              <w:t>9</w:t>
            </w:r>
            <w:r w:rsidR="007A17A3">
              <w:t>/08/2022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31597513" w:rsidR="005815F1" w:rsidRDefault="004274E3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Anahtar Kullanıcı</w:t>
            </w:r>
            <w:r w:rsidR="00133D10">
              <w:t xml:space="preserve"> (Key User)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1A186309" w14:textId="79249AA5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486B59">
              <w:rPr>
                <w:lang w:val="tr-TR"/>
              </w:rPr>
              <w:t>Bu sayfa için y</w:t>
            </w:r>
            <w:r>
              <w:rPr>
                <w:lang w:val="tr-TR"/>
              </w:rPr>
              <w:t xml:space="preserve">etkili </w:t>
            </w:r>
            <w:r w:rsidR="00486B59">
              <w:rPr>
                <w:lang w:val="tr-TR"/>
              </w:rPr>
              <w:t xml:space="preserve">olan </w:t>
            </w:r>
            <w:r w:rsidR="00EA631F">
              <w:rPr>
                <w:lang w:val="tr-TR"/>
              </w:rPr>
              <w:t>Anahtar K</w:t>
            </w:r>
            <w:r>
              <w:rPr>
                <w:lang w:val="tr-TR"/>
              </w:rPr>
              <w:t>ullanıcılar</w:t>
            </w:r>
            <w:r w:rsidR="00486B59">
              <w:rPr>
                <w:lang w:val="tr-TR"/>
              </w:rPr>
              <w:t xml:space="preserve"> </w:t>
            </w:r>
            <w:r w:rsidR="00133D10">
              <w:rPr>
                <w:lang w:val="tr-TR"/>
              </w:rPr>
              <w:t xml:space="preserve">kendi sorumlu oldukları satınalma kategorileri için oluşturulmuş </w:t>
            </w:r>
            <w:r w:rsidR="00EA631F">
              <w:rPr>
                <w:lang w:val="tr-TR"/>
              </w:rPr>
              <w:t>talepler için başlatmış oldukları teklif toplama süreçleriyle ilgili tüm detayları görüntüleyebilir.</w:t>
            </w:r>
            <w:r w:rsidR="00133D10">
              <w:rPr>
                <w:lang w:val="tr-TR"/>
              </w:rPr>
              <w:t xml:space="preserve">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716E97BD" w14:textId="4D5BA48E" w:rsidR="00E257D2" w:rsidRDefault="00E257D2" w:rsidP="00D40BD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İşlemler kolonundaki </w:t>
            </w:r>
            <w:r w:rsidR="00EA631F">
              <w:rPr>
                <w:lang w:val="tr-TR"/>
              </w:rPr>
              <w:t xml:space="preserve"> </w:t>
            </w:r>
            <w:r w:rsidR="008D0F02">
              <w:rPr>
                <w:noProof/>
              </w:rPr>
              <w:drawing>
                <wp:inline distT="0" distB="0" distL="0" distR="0" wp14:anchorId="7274A41E" wp14:editId="247B4A05">
                  <wp:extent cx="224417" cy="202344"/>
                  <wp:effectExtent l="0" t="0" r="444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58" cy="2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631F">
              <w:rPr>
                <w:lang w:val="tr-TR"/>
              </w:rPr>
              <w:t xml:space="preserve">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 xml:space="preserve">Teklifleri </w:t>
            </w:r>
            <w:r w:rsidR="00EA631F">
              <w:rPr>
                <w:lang w:val="tr-TR"/>
              </w:rPr>
              <w:t>Görüntüle</w:t>
            </w:r>
            <w:r>
              <w:rPr>
                <w:lang w:val="tr-TR"/>
              </w:rPr>
              <w:t xml:space="preserve">” ikonuna tıklandığında kullanıcılar </w:t>
            </w:r>
            <w:r w:rsidR="008D0F02">
              <w:rPr>
                <w:lang w:val="tr-TR"/>
              </w:rPr>
              <w:t xml:space="preserve">“Teklifler” modülünün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>Teklif Yönetimi</w:t>
            </w:r>
            <w:r>
              <w:rPr>
                <w:lang w:val="tr-TR"/>
              </w:rPr>
              <w:t>” sayfasına yönlendirilir.</w:t>
            </w:r>
            <w:r w:rsidR="00D87978">
              <w:rPr>
                <w:lang w:val="tr-TR"/>
              </w:rPr>
              <w:t xml:space="preserve"> </w:t>
            </w:r>
          </w:p>
          <w:p w14:paraId="4828E768" w14:textId="77777777" w:rsidR="00247172" w:rsidRDefault="00247172" w:rsidP="00247172">
            <w:pPr>
              <w:jc w:val="center"/>
              <w:rPr>
                <w:lang w:val="tr-TR"/>
              </w:rPr>
            </w:pPr>
          </w:p>
          <w:p w14:paraId="200DAACE" w14:textId="68E5FB7D" w:rsidR="00E77445" w:rsidRDefault="00E257D2" w:rsidP="00E256DB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E77445">
              <w:rPr>
                <w:lang w:val="tr-TR"/>
              </w:rPr>
              <w:t xml:space="preserve">) </w:t>
            </w:r>
            <w:r w:rsidR="00E256DB">
              <w:rPr>
                <w:lang w:val="tr-TR"/>
              </w:rPr>
              <w:t xml:space="preserve">İşlemler kolonundaki </w:t>
            </w:r>
            <w:r w:rsidR="00E256DB">
              <w:rPr>
                <w:noProof/>
              </w:rPr>
              <w:drawing>
                <wp:inline distT="0" distB="0" distL="0" distR="0" wp14:anchorId="5FF656B8" wp14:editId="0869BCF8">
                  <wp:extent cx="276225" cy="3048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56DB">
              <w:rPr>
                <w:lang w:val="tr-TR"/>
              </w:rPr>
              <w:t xml:space="preserve"> “Teklif Toplama Sürecini İptal Et” ikonuna tıklandığında seçili talep için başlatılmış olan teklif toplama süreci iptal edilir. Bu fonksiyon seçildiğinde </w:t>
            </w:r>
            <w:r w:rsidR="00BD4E9F">
              <w:rPr>
                <w:lang w:val="tr-TR"/>
              </w:rPr>
              <w:t xml:space="preserve">iptal gerekçesinin paylaşılacağı bir pop-up </w:t>
            </w:r>
            <w:r w:rsidR="00BE64BF">
              <w:rPr>
                <w:lang w:val="tr-TR"/>
              </w:rPr>
              <w:t xml:space="preserve">metin </w:t>
            </w:r>
            <w:r w:rsidR="00BD4E9F">
              <w:rPr>
                <w:lang w:val="tr-TR"/>
              </w:rPr>
              <w:t>girişi penceresi açılır. Bu alana iptal gerekçesi girilip pop-up içerisindeki “Gönder” butonuna tıklandığında iptal mesajı kendisinden teklif istenmiş olan tüm tedarikçilere bir bildirim mesajı olarak gönderilir.</w:t>
            </w:r>
            <w:r w:rsidR="00373300">
              <w:rPr>
                <w:lang w:val="tr-TR"/>
              </w:rPr>
              <w:t xml:space="preserve"> </w:t>
            </w:r>
            <w:r w:rsidR="00BD4E9F">
              <w:rPr>
                <w:lang w:val="tr-TR"/>
              </w:rPr>
              <w:t xml:space="preserve">Bildirim mesajına tıklandığında tedarikçiler pop-up formatındaki </w:t>
            </w:r>
            <w:r w:rsidR="007C3B5E">
              <w:rPr>
                <w:lang w:val="tr-TR"/>
              </w:rPr>
              <w:t xml:space="preserve">iptal gerekçesini açıklayan </w:t>
            </w:r>
            <w:r w:rsidR="00BD4E9F">
              <w:rPr>
                <w:lang w:val="tr-TR"/>
              </w:rPr>
              <w:t xml:space="preserve">bu metin </w:t>
            </w:r>
            <w:r w:rsidR="007C3B5E">
              <w:rPr>
                <w:lang w:val="tr-TR"/>
              </w:rPr>
              <w:t>mesajını</w:t>
            </w:r>
            <w:r w:rsidR="00BD4E9F">
              <w:rPr>
                <w:lang w:val="tr-TR"/>
              </w:rPr>
              <w:t xml:space="preserve"> görüntüler.  </w:t>
            </w:r>
          </w:p>
          <w:p w14:paraId="76F40CBE" w14:textId="0B99D5FB" w:rsidR="00933F94" w:rsidRDefault="00933F94" w:rsidP="00247172">
            <w:pPr>
              <w:jc w:val="center"/>
              <w:rPr>
                <w:lang w:val="tr-TR"/>
              </w:rPr>
            </w:pPr>
          </w:p>
          <w:p w14:paraId="27B2A287" w14:textId="0CF82036" w:rsidR="00933F94" w:rsidRDefault="00933F94" w:rsidP="002471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BD4E9F">
              <w:rPr>
                <w:lang w:val="tr-TR"/>
              </w:rPr>
              <w:t xml:space="preserve">İşlemler kolonundaki </w:t>
            </w:r>
            <w:r w:rsidR="00BD4E9F">
              <w:rPr>
                <w:noProof/>
              </w:rPr>
              <w:drawing>
                <wp:inline distT="0" distB="0" distL="0" distR="0" wp14:anchorId="0B5B6D0D" wp14:editId="4D7353CE">
                  <wp:extent cx="257175" cy="2857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4E9F">
              <w:rPr>
                <w:lang w:val="tr-TR"/>
              </w:rPr>
              <w:t xml:space="preserve"> </w:t>
            </w:r>
            <w:r w:rsidR="00F461F6">
              <w:rPr>
                <w:lang w:val="tr-TR"/>
              </w:rPr>
              <w:t xml:space="preserve">“Karşılaştırma Tablosunu Görüntüle” </w:t>
            </w:r>
            <w:r w:rsidR="00BD4E9F">
              <w:rPr>
                <w:lang w:val="tr-TR"/>
              </w:rPr>
              <w:t xml:space="preserve">ikonuna tıklandığında kullanıcılar “Teklifler” modülündeki “Karşılaştırma Tablosu” sayfasına yönlendirilir. </w:t>
            </w:r>
          </w:p>
          <w:p w14:paraId="13A3628B" w14:textId="475E5ECD" w:rsidR="00247172" w:rsidRPr="008E4148" w:rsidRDefault="00247172" w:rsidP="00F461F6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C51BF9">
        <w:trPr>
          <w:trHeight w:val="373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43" w:type="dxa"/>
          </w:tcPr>
          <w:p w14:paraId="11EBF15C" w14:textId="5C82A0AD" w:rsidR="0021298B" w:rsidRPr="00F461F6" w:rsidRDefault="00F461F6" w:rsidP="00F461F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B021A2">
        <w:trPr>
          <w:trHeight w:val="1790"/>
        </w:trPr>
        <w:tc>
          <w:tcPr>
            <w:tcW w:w="377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7462019C" w14:textId="751718CC" w:rsidR="0017542C" w:rsidRDefault="0017542C" w:rsidP="0017542C">
            <w:pPr>
              <w:jc w:val="center"/>
              <w:rPr>
                <w:lang w:val="tr-TR"/>
              </w:rPr>
            </w:pPr>
          </w:p>
          <w:p w14:paraId="34C092A5" w14:textId="64E02930" w:rsidR="004C3303" w:rsidRDefault="0017542C" w:rsidP="004C3303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Teklif </w:t>
            </w:r>
            <w:r w:rsidR="00157BF7">
              <w:rPr>
                <w:lang w:val="tr-TR"/>
              </w:rPr>
              <w:t>t</w:t>
            </w:r>
            <w:r>
              <w:rPr>
                <w:lang w:val="tr-TR"/>
              </w:rPr>
              <w:t xml:space="preserve">oplama </w:t>
            </w:r>
            <w:r w:rsidR="00157BF7">
              <w:rPr>
                <w:lang w:val="tr-TR"/>
              </w:rPr>
              <w:t>s</w:t>
            </w:r>
            <w:r>
              <w:rPr>
                <w:lang w:val="tr-TR"/>
              </w:rPr>
              <w:t>ür</w:t>
            </w:r>
            <w:r w:rsidR="00157BF7">
              <w:rPr>
                <w:lang w:val="tr-TR"/>
              </w:rPr>
              <w:t xml:space="preserve">eci gerekçesiyle birlikte belirtilip çıkan pop-up mesajında “Gönder” butonuna tıklanıp teklif toplama süreci iptal edildiğinde </w:t>
            </w:r>
            <w:r w:rsidR="004C3303" w:rsidRPr="00465D2B">
              <w:rPr>
                <w:lang w:val="tr-TR"/>
              </w:rPr>
              <w:t>“</w:t>
            </w:r>
            <w:r w:rsidR="004C3303">
              <w:rPr>
                <w:lang w:val="tr-TR"/>
              </w:rPr>
              <w:t>Fiyat Teklifi</w:t>
            </w:r>
            <w:r w:rsidR="004C3303" w:rsidRPr="00465D2B">
              <w:rPr>
                <w:lang w:val="tr-TR"/>
              </w:rPr>
              <w:t xml:space="preserve"> </w:t>
            </w:r>
            <w:r w:rsidR="004C3303">
              <w:rPr>
                <w:lang w:val="tr-TR"/>
              </w:rPr>
              <w:t xml:space="preserve">Toplama Süreci </w:t>
            </w:r>
            <w:r w:rsidR="004C3303" w:rsidRPr="00465D2B">
              <w:rPr>
                <w:lang w:val="tr-TR"/>
              </w:rPr>
              <w:t xml:space="preserve">Başarıyla </w:t>
            </w:r>
            <w:r w:rsidR="004C3303">
              <w:rPr>
                <w:lang w:val="tr-TR"/>
              </w:rPr>
              <w:t>İptal Edildi</w:t>
            </w:r>
            <w:r w:rsidR="004C3303" w:rsidRPr="00465D2B">
              <w:rPr>
                <w:lang w:val="tr-TR"/>
              </w:rPr>
              <w:t>” şeklinde bir pop-up mesajı  görüntülenir. Bu pop-up mesajında aynı zamanda yeşil renkli bir tik ikonu da yer alır.</w:t>
            </w:r>
          </w:p>
          <w:p w14:paraId="5AC6A62C" w14:textId="77777777" w:rsidR="004C3303" w:rsidRDefault="004C3303" w:rsidP="004C3303">
            <w:pPr>
              <w:jc w:val="center"/>
              <w:rPr>
                <w:lang w:val="tr-TR"/>
              </w:rPr>
            </w:pPr>
          </w:p>
          <w:p w14:paraId="11F24A52" w14:textId="37879893" w:rsidR="0091521D" w:rsidRDefault="00373300" w:rsidP="005815F1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Teklif toplama süreci başlatılmış olan bir satınalma talebi için teklif toplama süreci iptal edilmek istendiğinde kendisinden teklif istenmiş olan tüm tedarikçilere bir bildirim mesajı gönderilir. Bu bildirim mesajının başlığı “…</w:t>
            </w:r>
            <w:r w:rsidR="00F2460A">
              <w:rPr>
                <w:lang w:val="tr-TR"/>
              </w:rPr>
              <w:t>(Talep Referans Numarası)..</w:t>
            </w:r>
            <w:r>
              <w:rPr>
                <w:lang w:val="tr-TR"/>
              </w:rPr>
              <w:t xml:space="preserve"> Referans Numaralı Talep İçin Başlatılan Teklif Toplama Süreci </w:t>
            </w:r>
            <w:r w:rsidR="00800FBB">
              <w:rPr>
                <w:lang w:val="tr-TR"/>
              </w:rPr>
              <w:t>...(Şirket Adı)...</w:t>
            </w:r>
            <w:r>
              <w:rPr>
                <w:lang w:val="tr-TR"/>
              </w:rPr>
              <w:t xml:space="preserve"> Tarafından İptal Edilmiştir” şeklindedir. İptal gerekçesi görüntülenmek istendiği takdirde bu detaylar da ayrıca görüntülenebilir (bkz. Ana İşlemler, Madde 3)</w:t>
            </w:r>
          </w:p>
          <w:p w14:paraId="6A976165" w14:textId="3A7D9217" w:rsidR="00245874" w:rsidRDefault="00245874" w:rsidP="0091521D">
            <w:pPr>
              <w:pStyle w:val="ListParagraph"/>
              <w:ind w:left="774"/>
              <w:rPr>
                <w:lang w:val="tr-TR"/>
              </w:rPr>
            </w:pPr>
          </w:p>
          <w:p w14:paraId="7E5A4EEC" w14:textId="6992BA61" w:rsidR="00B021A2" w:rsidRDefault="00B021A2" w:rsidP="0091521D">
            <w:pPr>
              <w:pStyle w:val="ListParagraph"/>
              <w:ind w:left="774"/>
              <w:rPr>
                <w:lang w:val="tr-TR"/>
              </w:rPr>
            </w:pPr>
          </w:p>
          <w:p w14:paraId="3D0504D0" w14:textId="049676C8" w:rsidR="00B021A2" w:rsidRDefault="00B021A2" w:rsidP="0091521D">
            <w:pPr>
              <w:pStyle w:val="ListParagraph"/>
              <w:ind w:left="774"/>
              <w:rPr>
                <w:lang w:val="tr-TR"/>
              </w:rPr>
            </w:pPr>
          </w:p>
          <w:p w14:paraId="1B579A9E" w14:textId="0AD36F93" w:rsidR="00B021A2" w:rsidRDefault="00B021A2" w:rsidP="0091521D">
            <w:pPr>
              <w:pStyle w:val="ListParagraph"/>
              <w:ind w:left="774"/>
              <w:rPr>
                <w:lang w:val="tr-TR"/>
              </w:rPr>
            </w:pPr>
          </w:p>
          <w:p w14:paraId="6C6C1B83" w14:textId="77777777" w:rsidR="00B021A2" w:rsidRDefault="00B021A2" w:rsidP="0091521D">
            <w:pPr>
              <w:pStyle w:val="ListParagraph"/>
              <w:ind w:left="774"/>
              <w:rPr>
                <w:lang w:val="tr-TR"/>
              </w:rPr>
            </w:pPr>
          </w:p>
          <w:p w14:paraId="2C3BA3C2" w14:textId="0E10E956" w:rsidR="00373300" w:rsidRDefault="00D34719" w:rsidP="00373300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lastRenderedPageBreak/>
              <w:t>T</w:t>
            </w:r>
            <w:r w:rsidR="00373300">
              <w:rPr>
                <w:noProof/>
                <w:lang w:val="tr-TR"/>
              </w:rPr>
              <w:t xml:space="preserve">eklif toplama süreci </w:t>
            </w:r>
            <w:r w:rsidR="00373300">
              <w:rPr>
                <w:lang w:val="tr-TR"/>
              </w:rPr>
              <w:t>başlatılmış olan bir satınalma talebi için teklif toplama süreci iptal edilmek istendiğinde</w:t>
            </w:r>
            <w:r w:rsidR="00373300">
              <w:rPr>
                <w:noProof/>
                <w:lang w:val="tr-TR"/>
              </w:rPr>
              <w:t xml:space="preserve"> </w:t>
            </w:r>
            <w:r w:rsidR="003D675A">
              <w:rPr>
                <w:noProof/>
                <w:lang w:val="tr-TR"/>
              </w:rPr>
              <w:t>söz konusu talebi oluşturan kullanıcıya “….</w:t>
            </w:r>
            <w:r w:rsidR="00953651">
              <w:rPr>
                <w:noProof/>
                <w:lang w:val="tr-TR"/>
              </w:rPr>
              <w:t>(Talep Referans Numarası)...</w:t>
            </w:r>
            <w:r w:rsidR="003D675A">
              <w:rPr>
                <w:noProof/>
                <w:lang w:val="tr-TR"/>
              </w:rPr>
              <w:t xml:space="preserve"> </w:t>
            </w:r>
            <w:r w:rsidR="006A4671">
              <w:rPr>
                <w:noProof/>
                <w:lang w:val="tr-TR"/>
              </w:rPr>
              <w:t>R</w:t>
            </w:r>
            <w:r w:rsidR="003D675A">
              <w:rPr>
                <w:noProof/>
                <w:lang w:val="tr-TR"/>
              </w:rPr>
              <w:t xml:space="preserve">eferans </w:t>
            </w:r>
            <w:r w:rsidR="006A4671">
              <w:rPr>
                <w:noProof/>
                <w:lang w:val="tr-TR"/>
              </w:rPr>
              <w:t>N</w:t>
            </w:r>
            <w:r w:rsidR="003D675A">
              <w:rPr>
                <w:noProof/>
                <w:lang w:val="tr-TR"/>
              </w:rPr>
              <w:t xml:space="preserve">umaralı </w:t>
            </w:r>
            <w:r w:rsidR="006A4671">
              <w:rPr>
                <w:noProof/>
                <w:lang w:val="tr-TR"/>
              </w:rPr>
              <w:t>T</w:t>
            </w:r>
            <w:r w:rsidR="003D675A">
              <w:rPr>
                <w:noProof/>
                <w:lang w:val="tr-TR"/>
              </w:rPr>
              <w:t>alebiniz</w:t>
            </w:r>
            <w:r w:rsidR="00373300">
              <w:rPr>
                <w:noProof/>
                <w:lang w:val="tr-TR"/>
              </w:rPr>
              <w:t xml:space="preserve"> İçin Başlatılmış Olan Teklif Toplama Süreci…</w:t>
            </w:r>
            <w:r w:rsidR="00953651">
              <w:rPr>
                <w:noProof/>
                <w:lang w:val="tr-TR"/>
              </w:rPr>
              <w:t>(Kullanıcı Ad / Soyad)...</w:t>
            </w:r>
            <w:r w:rsidR="00EC19C9">
              <w:rPr>
                <w:noProof/>
                <w:lang w:val="tr-TR"/>
              </w:rPr>
              <w:t xml:space="preserve"> </w:t>
            </w:r>
            <w:r w:rsidR="006A4671">
              <w:rPr>
                <w:noProof/>
                <w:lang w:val="tr-TR"/>
              </w:rPr>
              <w:t>K</w:t>
            </w:r>
            <w:r w:rsidR="00EC19C9">
              <w:rPr>
                <w:noProof/>
                <w:lang w:val="tr-TR"/>
              </w:rPr>
              <w:t xml:space="preserve">ullanıcısı </w:t>
            </w:r>
            <w:r w:rsidR="006A4671">
              <w:rPr>
                <w:noProof/>
                <w:lang w:val="tr-TR"/>
              </w:rPr>
              <w:t>T</w:t>
            </w:r>
            <w:r w:rsidR="00EC19C9">
              <w:rPr>
                <w:noProof/>
                <w:lang w:val="tr-TR"/>
              </w:rPr>
              <w:t xml:space="preserve">arafından </w:t>
            </w:r>
            <w:r w:rsidR="00373300">
              <w:rPr>
                <w:noProof/>
                <w:lang w:val="tr-TR"/>
              </w:rPr>
              <w:t>İptal Edildi</w:t>
            </w:r>
            <w:r w:rsidR="00EC19C9">
              <w:rPr>
                <w:noProof/>
                <w:lang w:val="tr-TR"/>
              </w:rPr>
              <w:t xml:space="preserve">” </w:t>
            </w:r>
            <w:r w:rsidR="007875E0">
              <w:rPr>
                <w:noProof/>
                <w:lang w:val="tr-TR"/>
              </w:rPr>
              <w:t xml:space="preserve">bildirimi paylaşılır. </w:t>
            </w:r>
            <w:r w:rsidR="00373300">
              <w:rPr>
                <w:lang w:val="tr-TR"/>
              </w:rPr>
              <w:t>İptal gerekçesi görüntülenmek istendiği takdirde bu detaylar da ayrıca görüntülenebilir (bkz. Ana İşlemler, Madde 3)</w:t>
            </w:r>
          </w:p>
          <w:p w14:paraId="361AD02A" w14:textId="5C208A31" w:rsidR="00055A10" w:rsidRPr="00DD1840" w:rsidRDefault="00055A10" w:rsidP="00B021A2">
            <w:pPr>
              <w:rPr>
                <w:lang w:val="tr-TR"/>
              </w:rPr>
            </w:pPr>
          </w:p>
        </w:tc>
      </w:tr>
      <w:tr w:rsidR="00AF5452" w14:paraId="6968435A" w14:textId="77777777" w:rsidTr="00043B53">
        <w:trPr>
          <w:trHeight w:val="274"/>
        </w:trPr>
        <w:tc>
          <w:tcPr>
            <w:tcW w:w="377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843" w:type="dxa"/>
          </w:tcPr>
          <w:p w14:paraId="55CFC2E4" w14:textId="58080309" w:rsidR="00B16EE0" w:rsidRDefault="00EA631F" w:rsidP="00B021A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>Bu sayfadaki tablo esasen “Talepler” modülünün “Tüm Talepleri Görüntüle” sayfasındaki tablonun aynısıdır.</w:t>
            </w:r>
          </w:p>
          <w:p w14:paraId="6FF665A4" w14:textId="77777777" w:rsidR="007C3B5E" w:rsidRDefault="007C3B5E" w:rsidP="00B021A2">
            <w:pPr>
              <w:pStyle w:val="ListParagraph"/>
              <w:ind w:left="774"/>
              <w:jc w:val="center"/>
              <w:rPr>
                <w:lang w:val="tr-TR"/>
              </w:rPr>
            </w:pPr>
          </w:p>
          <w:p w14:paraId="28B957C1" w14:textId="466949CF" w:rsidR="00C856B2" w:rsidRPr="005815F1" w:rsidRDefault="00E256DB" w:rsidP="00B021A2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Sayfanın sağ alt köşesindeki “Devam” butonunu </w:t>
            </w:r>
            <w:proofErr w:type="spellStart"/>
            <w:r>
              <w:rPr>
                <w:lang w:val="tr-TR"/>
              </w:rPr>
              <w:t>frontend</w:t>
            </w:r>
            <w:proofErr w:type="spellEnd"/>
            <w:r>
              <w:rPr>
                <w:lang w:val="tr-TR"/>
              </w:rPr>
              <w:t xml:space="preserve"> aşamasında kaldıralım.</w:t>
            </w:r>
          </w:p>
        </w:tc>
      </w:tr>
    </w:tbl>
    <w:p w14:paraId="4E531F89" w14:textId="6ABC6A68" w:rsidR="005815F1" w:rsidRDefault="00133D10">
      <w:r>
        <w:rPr>
          <w:noProof/>
        </w:rPr>
        <w:drawing>
          <wp:inline distT="0" distB="0" distL="0" distR="0" wp14:anchorId="63FF7EC4" wp14:editId="1AF32F85">
            <wp:extent cx="5760720" cy="4333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78" cy="434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32C" w14:textId="5FF7BB94" w:rsidR="00273A51" w:rsidRDefault="00273A51"/>
    <w:p w14:paraId="3DE413FA" w14:textId="01DF89F0" w:rsidR="00840AB8" w:rsidRPr="009A47ED" w:rsidRDefault="009A47ED">
      <w:pPr>
        <w:rPr>
          <w:b/>
          <w:bCs/>
        </w:rPr>
      </w:pPr>
      <w:r w:rsidRPr="009A47ED">
        <w:rPr>
          <w:b/>
          <w:bCs/>
          <w:highlight w:val="yellow"/>
        </w:rPr>
        <w:t>TEKLİF TOPLAMA SÜRECİ İPTAL İŞLEMİ POP-UP EKRANI</w:t>
      </w:r>
    </w:p>
    <w:p w14:paraId="1B58C0B7" w14:textId="36E5F430" w:rsidR="00840AB8" w:rsidRDefault="00840AB8"/>
    <w:p w14:paraId="6D04760D" w14:textId="63EFC71E" w:rsidR="00534771" w:rsidRDefault="009A47ED" w:rsidP="00B021A2">
      <w:r>
        <w:rPr>
          <w:noProof/>
        </w:rPr>
        <w:drawing>
          <wp:inline distT="0" distB="0" distL="0" distR="0" wp14:anchorId="293CC676" wp14:editId="30032A39">
            <wp:extent cx="3090549" cy="1720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211" cy="174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525" w14:textId="28F81E5F" w:rsidR="00534771" w:rsidRDefault="00534771"/>
    <w:sectPr w:rsidR="0053477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D1E5" w14:textId="77777777" w:rsidR="00F0381B" w:rsidRDefault="00F0381B" w:rsidP="00465D2B">
      <w:r>
        <w:separator/>
      </w:r>
    </w:p>
  </w:endnote>
  <w:endnote w:type="continuationSeparator" w:id="0">
    <w:p w14:paraId="56E516C2" w14:textId="77777777" w:rsidR="00F0381B" w:rsidRDefault="00F0381B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26C0C" w14:textId="77777777" w:rsidR="00F0381B" w:rsidRDefault="00F0381B" w:rsidP="00465D2B">
      <w:r>
        <w:separator/>
      </w:r>
    </w:p>
  </w:footnote>
  <w:footnote w:type="continuationSeparator" w:id="0">
    <w:p w14:paraId="0CB5BFBD" w14:textId="77777777" w:rsidR="00F0381B" w:rsidRDefault="00F0381B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C590A03C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5C1E"/>
    <w:rsid w:val="00006F37"/>
    <w:rsid w:val="00015A07"/>
    <w:rsid w:val="000226D5"/>
    <w:rsid w:val="00023097"/>
    <w:rsid w:val="0002749F"/>
    <w:rsid w:val="00032083"/>
    <w:rsid w:val="0003351E"/>
    <w:rsid w:val="00037DB1"/>
    <w:rsid w:val="00043B53"/>
    <w:rsid w:val="0004424C"/>
    <w:rsid w:val="00045C58"/>
    <w:rsid w:val="00047702"/>
    <w:rsid w:val="0005109D"/>
    <w:rsid w:val="00052BAD"/>
    <w:rsid w:val="00055A10"/>
    <w:rsid w:val="00066F75"/>
    <w:rsid w:val="000670F3"/>
    <w:rsid w:val="0007772A"/>
    <w:rsid w:val="0008799A"/>
    <w:rsid w:val="000909BD"/>
    <w:rsid w:val="000A5062"/>
    <w:rsid w:val="000B0A61"/>
    <w:rsid w:val="000C34C7"/>
    <w:rsid w:val="000C3955"/>
    <w:rsid w:val="000C5FBF"/>
    <w:rsid w:val="000D1249"/>
    <w:rsid w:val="000D4180"/>
    <w:rsid w:val="000E4778"/>
    <w:rsid w:val="001111ED"/>
    <w:rsid w:val="00112A8C"/>
    <w:rsid w:val="00124941"/>
    <w:rsid w:val="00126752"/>
    <w:rsid w:val="00127D1F"/>
    <w:rsid w:val="00133D10"/>
    <w:rsid w:val="0014425E"/>
    <w:rsid w:val="00146A22"/>
    <w:rsid w:val="00147ABC"/>
    <w:rsid w:val="00153B62"/>
    <w:rsid w:val="0015613A"/>
    <w:rsid w:val="001571DC"/>
    <w:rsid w:val="001572DD"/>
    <w:rsid w:val="00157BF7"/>
    <w:rsid w:val="00161B80"/>
    <w:rsid w:val="00162CE6"/>
    <w:rsid w:val="00165F8E"/>
    <w:rsid w:val="001743BE"/>
    <w:rsid w:val="0017542C"/>
    <w:rsid w:val="001802DC"/>
    <w:rsid w:val="001820D6"/>
    <w:rsid w:val="00182A2D"/>
    <w:rsid w:val="00192F24"/>
    <w:rsid w:val="001A7AC3"/>
    <w:rsid w:val="001B32B6"/>
    <w:rsid w:val="001D3A1A"/>
    <w:rsid w:val="001D3D57"/>
    <w:rsid w:val="001D46EE"/>
    <w:rsid w:val="001D5C20"/>
    <w:rsid w:val="001E11F1"/>
    <w:rsid w:val="001E70D9"/>
    <w:rsid w:val="001E79D6"/>
    <w:rsid w:val="001F0093"/>
    <w:rsid w:val="001F12CB"/>
    <w:rsid w:val="001F67CD"/>
    <w:rsid w:val="001F692B"/>
    <w:rsid w:val="001F7CB9"/>
    <w:rsid w:val="00203CFC"/>
    <w:rsid w:val="00210507"/>
    <w:rsid w:val="00211385"/>
    <w:rsid w:val="0021298B"/>
    <w:rsid w:val="002206CD"/>
    <w:rsid w:val="00224FD3"/>
    <w:rsid w:val="0023350C"/>
    <w:rsid w:val="0023527F"/>
    <w:rsid w:val="00244695"/>
    <w:rsid w:val="00245874"/>
    <w:rsid w:val="00247172"/>
    <w:rsid w:val="00247BF6"/>
    <w:rsid w:val="00255FA6"/>
    <w:rsid w:val="00261065"/>
    <w:rsid w:val="002611D1"/>
    <w:rsid w:val="00262D38"/>
    <w:rsid w:val="0026597D"/>
    <w:rsid w:val="00265E63"/>
    <w:rsid w:val="00273716"/>
    <w:rsid w:val="00273A51"/>
    <w:rsid w:val="0027619F"/>
    <w:rsid w:val="002765A2"/>
    <w:rsid w:val="002810EB"/>
    <w:rsid w:val="0028528D"/>
    <w:rsid w:val="00285402"/>
    <w:rsid w:val="002A1845"/>
    <w:rsid w:val="002A633A"/>
    <w:rsid w:val="002B3576"/>
    <w:rsid w:val="002B41F8"/>
    <w:rsid w:val="002C64EE"/>
    <w:rsid w:val="002D680A"/>
    <w:rsid w:val="002E200E"/>
    <w:rsid w:val="002E6190"/>
    <w:rsid w:val="002F0921"/>
    <w:rsid w:val="002F2C77"/>
    <w:rsid w:val="00300A5D"/>
    <w:rsid w:val="00305DC1"/>
    <w:rsid w:val="00313883"/>
    <w:rsid w:val="00314E8A"/>
    <w:rsid w:val="003173D7"/>
    <w:rsid w:val="00320AFA"/>
    <w:rsid w:val="00323775"/>
    <w:rsid w:val="00324A70"/>
    <w:rsid w:val="00326B28"/>
    <w:rsid w:val="00327364"/>
    <w:rsid w:val="0033776B"/>
    <w:rsid w:val="00341374"/>
    <w:rsid w:val="00342534"/>
    <w:rsid w:val="0034677B"/>
    <w:rsid w:val="003615A9"/>
    <w:rsid w:val="00365798"/>
    <w:rsid w:val="00365E5B"/>
    <w:rsid w:val="00373300"/>
    <w:rsid w:val="00374027"/>
    <w:rsid w:val="00377FFE"/>
    <w:rsid w:val="00380A20"/>
    <w:rsid w:val="00381EFA"/>
    <w:rsid w:val="00382946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675A"/>
    <w:rsid w:val="003D7672"/>
    <w:rsid w:val="003E2B72"/>
    <w:rsid w:val="003F3BBF"/>
    <w:rsid w:val="0040717C"/>
    <w:rsid w:val="00411D08"/>
    <w:rsid w:val="004274E3"/>
    <w:rsid w:val="004324D2"/>
    <w:rsid w:val="00435DB0"/>
    <w:rsid w:val="00440416"/>
    <w:rsid w:val="00442842"/>
    <w:rsid w:val="00450737"/>
    <w:rsid w:val="00461D33"/>
    <w:rsid w:val="00465D2B"/>
    <w:rsid w:val="00466A5D"/>
    <w:rsid w:val="0047413D"/>
    <w:rsid w:val="00474EA0"/>
    <w:rsid w:val="0047513E"/>
    <w:rsid w:val="00485FEA"/>
    <w:rsid w:val="00486B59"/>
    <w:rsid w:val="0049087E"/>
    <w:rsid w:val="00490E2B"/>
    <w:rsid w:val="004A316A"/>
    <w:rsid w:val="004B46B7"/>
    <w:rsid w:val="004B57C9"/>
    <w:rsid w:val="004B5A18"/>
    <w:rsid w:val="004C3303"/>
    <w:rsid w:val="004C3614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6B05"/>
    <w:rsid w:val="00510AC1"/>
    <w:rsid w:val="00511FE1"/>
    <w:rsid w:val="00512EB1"/>
    <w:rsid w:val="0051740E"/>
    <w:rsid w:val="0052301B"/>
    <w:rsid w:val="00523AE5"/>
    <w:rsid w:val="00534771"/>
    <w:rsid w:val="005352D3"/>
    <w:rsid w:val="0054537D"/>
    <w:rsid w:val="0054702A"/>
    <w:rsid w:val="00547696"/>
    <w:rsid w:val="005511F9"/>
    <w:rsid w:val="00561DED"/>
    <w:rsid w:val="00562356"/>
    <w:rsid w:val="00562438"/>
    <w:rsid w:val="00562C2F"/>
    <w:rsid w:val="00562CE5"/>
    <w:rsid w:val="005660B2"/>
    <w:rsid w:val="00567908"/>
    <w:rsid w:val="005773D4"/>
    <w:rsid w:val="00580934"/>
    <w:rsid w:val="00580D5C"/>
    <w:rsid w:val="005815F1"/>
    <w:rsid w:val="00584FAB"/>
    <w:rsid w:val="00585DF5"/>
    <w:rsid w:val="00586628"/>
    <w:rsid w:val="005900A1"/>
    <w:rsid w:val="005913E8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D"/>
    <w:rsid w:val="005C40D4"/>
    <w:rsid w:val="005D06A3"/>
    <w:rsid w:val="005D2407"/>
    <w:rsid w:val="005D2DA6"/>
    <w:rsid w:val="005E14B5"/>
    <w:rsid w:val="005F4487"/>
    <w:rsid w:val="005F7BF2"/>
    <w:rsid w:val="00607E74"/>
    <w:rsid w:val="00615380"/>
    <w:rsid w:val="0062351D"/>
    <w:rsid w:val="0062662A"/>
    <w:rsid w:val="006276B5"/>
    <w:rsid w:val="006327E6"/>
    <w:rsid w:val="00637560"/>
    <w:rsid w:val="006446DE"/>
    <w:rsid w:val="00644984"/>
    <w:rsid w:val="00644EA8"/>
    <w:rsid w:val="00646DA0"/>
    <w:rsid w:val="0065245D"/>
    <w:rsid w:val="0065578A"/>
    <w:rsid w:val="00660B1C"/>
    <w:rsid w:val="006643C2"/>
    <w:rsid w:val="00670782"/>
    <w:rsid w:val="0068240D"/>
    <w:rsid w:val="00685AB1"/>
    <w:rsid w:val="00690B38"/>
    <w:rsid w:val="00691847"/>
    <w:rsid w:val="00692752"/>
    <w:rsid w:val="00694DAC"/>
    <w:rsid w:val="006968C0"/>
    <w:rsid w:val="006A1F1D"/>
    <w:rsid w:val="006A4671"/>
    <w:rsid w:val="006A46B0"/>
    <w:rsid w:val="006A6A67"/>
    <w:rsid w:val="006B103E"/>
    <w:rsid w:val="006B10FC"/>
    <w:rsid w:val="006B52B0"/>
    <w:rsid w:val="006B5BF3"/>
    <w:rsid w:val="006C05A6"/>
    <w:rsid w:val="006D0E5F"/>
    <w:rsid w:val="006D3B44"/>
    <w:rsid w:val="006D4A98"/>
    <w:rsid w:val="006D6509"/>
    <w:rsid w:val="006D73DC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C09"/>
    <w:rsid w:val="00705BD2"/>
    <w:rsid w:val="00710043"/>
    <w:rsid w:val="0071346E"/>
    <w:rsid w:val="0072158F"/>
    <w:rsid w:val="007328D8"/>
    <w:rsid w:val="00735713"/>
    <w:rsid w:val="0073789C"/>
    <w:rsid w:val="007405AA"/>
    <w:rsid w:val="00751DEF"/>
    <w:rsid w:val="00760FF3"/>
    <w:rsid w:val="00762D85"/>
    <w:rsid w:val="00773D5A"/>
    <w:rsid w:val="007742E8"/>
    <w:rsid w:val="007748A7"/>
    <w:rsid w:val="007805BA"/>
    <w:rsid w:val="007809CE"/>
    <w:rsid w:val="00782A5D"/>
    <w:rsid w:val="00782CCE"/>
    <w:rsid w:val="0078554B"/>
    <w:rsid w:val="007875E0"/>
    <w:rsid w:val="0079014F"/>
    <w:rsid w:val="00794B36"/>
    <w:rsid w:val="007A17A3"/>
    <w:rsid w:val="007A4517"/>
    <w:rsid w:val="007B34C5"/>
    <w:rsid w:val="007B3B15"/>
    <w:rsid w:val="007B645E"/>
    <w:rsid w:val="007B7549"/>
    <w:rsid w:val="007C2678"/>
    <w:rsid w:val="007C3B5E"/>
    <w:rsid w:val="007E48CC"/>
    <w:rsid w:val="007E51AE"/>
    <w:rsid w:val="007F4F5A"/>
    <w:rsid w:val="007F731B"/>
    <w:rsid w:val="007F73AC"/>
    <w:rsid w:val="007F7BDD"/>
    <w:rsid w:val="00800D43"/>
    <w:rsid w:val="00800FBB"/>
    <w:rsid w:val="0080122E"/>
    <w:rsid w:val="00804B73"/>
    <w:rsid w:val="008137D4"/>
    <w:rsid w:val="00820DA4"/>
    <w:rsid w:val="00827397"/>
    <w:rsid w:val="00831497"/>
    <w:rsid w:val="00832298"/>
    <w:rsid w:val="00833764"/>
    <w:rsid w:val="008345E8"/>
    <w:rsid w:val="00840AB8"/>
    <w:rsid w:val="00841D5F"/>
    <w:rsid w:val="00845A22"/>
    <w:rsid w:val="00847050"/>
    <w:rsid w:val="00847A6B"/>
    <w:rsid w:val="008562AE"/>
    <w:rsid w:val="00861793"/>
    <w:rsid w:val="00867604"/>
    <w:rsid w:val="00870A0B"/>
    <w:rsid w:val="00890105"/>
    <w:rsid w:val="00890652"/>
    <w:rsid w:val="008917FA"/>
    <w:rsid w:val="008A3384"/>
    <w:rsid w:val="008A48D2"/>
    <w:rsid w:val="008A5E2C"/>
    <w:rsid w:val="008B355E"/>
    <w:rsid w:val="008C0945"/>
    <w:rsid w:val="008C10FB"/>
    <w:rsid w:val="008C1365"/>
    <w:rsid w:val="008C1B9B"/>
    <w:rsid w:val="008C4EAF"/>
    <w:rsid w:val="008C5862"/>
    <w:rsid w:val="008C700B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9020D6"/>
    <w:rsid w:val="00902DDD"/>
    <w:rsid w:val="009136D9"/>
    <w:rsid w:val="0091521D"/>
    <w:rsid w:val="00915E09"/>
    <w:rsid w:val="00933DA0"/>
    <w:rsid w:val="00933F94"/>
    <w:rsid w:val="00936FB7"/>
    <w:rsid w:val="00943048"/>
    <w:rsid w:val="00943BDD"/>
    <w:rsid w:val="00947615"/>
    <w:rsid w:val="00950030"/>
    <w:rsid w:val="00953651"/>
    <w:rsid w:val="0095707F"/>
    <w:rsid w:val="009571DB"/>
    <w:rsid w:val="00966EFA"/>
    <w:rsid w:val="00971DED"/>
    <w:rsid w:val="009726EC"/>
    <w:rsid w:val="00980A83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47ED"/>
    <w:rsid w:val="009A56EA"/>
    <w:rsid w:val="009A69DF"/>
    <w:rsid w:val="009A7003"/>
    <w:rsid w:val="009B7636"/>
    <w:rsid w:val="009C5329"/>
    <w:rsid w:val="009C6A1E"/>
    <w:rsid w:val="009D03F0"/>
    <w:rsid w:val="009D19A2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3E27"/>
    <w:rsid w:val="00A80594"/>
    <w:rsid w:val="00A846B8"/>
    <w:rsid w:val="00A94097"/>
    <w:rsid w:val="00A9640B"/>
    <w:rsid w:val="00A979C7"/>
    <w:rsid w:val="00AA2696"/>
    <w:rsid w:val="00AA4911"/>
    <w:rsid w:val="00AA4CFD"/>
    <w:rsid w:val="00AB2E51"/>
    <w:rsid w:val="00AB3D24"/>
    <w:rsid w:val="00AC7276"/>
    <w:rsid w:val="00AD030F"/>
    <w:rsid w:val="00AD1D71"/>
    <w:rsid w:val="00AD5492"/>
    <w:rsid w:val="00AD58DF"/>
    <w:rsid w:val="00AE5510"/>
    <w:rsid w:val="00AE701D"/>
    <w:rsid w:val="00AF2666"/>
    <w:rsid w:val="00AF2EF0"/>
    <w:rsid w:val="00AF31B2"/>
    <w:rsid w:val="00AF5452"/>
    <w:rsid w:val="00B021A2"/>
    <w:rsid w:val="00B05323"/>
    <w:rsid w:val="00B10224"/>
    <w:rsid w:val="00B1418D"/>
    <w:rsid w:val="00B14F37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5196"/>
    <w:rsid w:val="00B522EB"/>
    <w:rsid w:val="00B5633A"/>
    <w:rsid w:val="00B57F7A"/>
    <w:rsid w:val="00B615BB"/>
    <w:rsid w:val="00B67D75"/>
    <w:rsid w:val="00B72161"/>
    <w:rsid w:val="00B7395E"/>
    <w:rsid w:val="00B76C9D"/>
    <w:rsid w:val="00B8100A"/>
    <w:rsid w:val="00B877A3"/>
    <w:rsid w:val="00B930E2"/>
    <w:rsid w:val="00B96EA6"/>
    <w:rsid w:val="00BA01D6"/>
    <w:rsid w:val="00BA3E38"/>
    <w:rsid w:val="00BB211D"/>
    <w:rsid w:val="00BB26E4"/>
    <w:rsid w:val="00BB726F"/>
    <w:rsid w:val="00BB7ACB"/>
    <w:rsid w:val="00BD05F4"/>
    <w:rsid w:val="00BD4E9F"/>
    <w:rsid w:val="00BE0893"/>
    <w:rsid w:val="00BE64BF"/>
    <w:rsid w:val="00BF1337"/>
    <w:rsid w:val="00BF34DD"/>
    <w:rsid w:val="00C00B76"/>
    <w:rsid w:val="00C06132"/>
    <w:rsid w:val="00C077DD"/>
    <w:rsid w:val="00C10922"/>
    <w:rsid w:val="00C23513"/>
    <w:rsid w:val="00C340AA"/>
    <w:rsid w:val="00C3418F"/>
    <w:rsid w:val="00C34641"/>
    <w:rsid w:val="00C3549B"/>
    <w:rsid w:val="00C35A0A"/>
    <w:rsid w:val="00C3722B"/>
    <w:rsid w:val="00C4096B"/>
    <w:rsid w:val="00C46131"/>
    <w:rsid w:val="00C510BE"/>
    <w:rsid w:val="00C51BF9"/>
    <w:rsid w:val="00C571EC"/>
    <w:rsid w:val="00C7068A"/>
    <w:rsid w:val="00C72C86"/>
    <w:rsid w:val="00C77DB3"/>
    <w:rsid w:val="00C807FC"/>
    <w:rsid w:val="00C81F9B"/>
    <w:rsid w:val="00C856B2"/>
    <w:rsid w:val="00C86371"/>
    <w:rsid w:val="00C90C5B"/>
    <w:rsid w:val="00C94489"/>
    <w:rsid w:val="00CA5D32"/>
    <w:rsid w:val="00CB063F"/>
    <w:rsid w:val="00CC0E95"/>
    <w:rsid w:val="00CC6283"/>
    <w:rsid w:val="00CD080A"/>
    <w:rsid w:val="00CD2494"/>
    <w:rsid w:val="00CD2F05"/>
    <w:rsid w:val="00CD7F04"/>
    <w:rsid w:val="00CE38D5"/>
    <w:rsid w:val="00CF7AB0"/>
    <w:rsid w:val="00D00175"/>
    <w:rsid w:val="00D0766D"/>
    <w:rsid w:val="00D24795"/>
    <w:rsid w:val="00D24797"/>
    <w:rsid w:val="00D25BA2"/>
    <w:rsid w:val="00D2727C"/>
    <w:rsid w:val="00D30B1E"/>
    <w:rsid w:val="00D32AE4"/>
    <w:rsid w:val="00D34719"/>
    <w:rsid w:val="00D409C8"/>
    <w:rsid w:val="00D40BD3"/>
    <w:rsid w:val="00D46669"/>
    <w:rsid w:val="00D53112"/>
    <w:rsid w:val="00D5573D"/>
    <w:rsid w:val="00D612A9"/>
    <w:rsid w:val="00D64D53"/>
    <w:rsid w:val="00D73A66"/>
    <w:rsid w:val="00D7591B"/>
    <w:rsid w:val="00D81841"/>
    <w:rsid w:val="00D84751"/>
    <w:rsid w:val="00D856CA"/>
    <w:rsid w:val="00D87978"/>
    <w:rsid w:val="00D903AE"/>
    <w:rsid w:val="00D93FFA"/>
    <w:rsid w:val="00D95EC5"/>
    <w:rsid w:val="00DA230F"/>
    <w:rsid w:val="00DA6A9A"/>
    <w:rsid w:val="00DB455A"/>
    <w:rsid w:val="00DB622C"/>
    <w:rsid w:val="00DB7AD7"/>
    <w:rsid w:val="00DC0335"/>
    <w:rsid w:val="00DC037D"/>
    <w:rsid w:val="00DC3815"/>
    <w:rsid w:val="00DC65EA"/>
    <w:rsid w:val="00DD1840"/>
    <w:rsid w:val="00DD3C5E"/>
    <w:rsid w:val="00DD4B9C"/>
    <w:rsid w:val="00DD6878"/>
    <w:rsid w:val="00DE0C1C"/>
    <w:rsid w:val="00DF13B9"/>
    <w:rsid w:val="00DF25F4"/>
    <w:rsid w:val="00DF3C30"/>
    <w:rsid w:val="00DF5C06"/>
    <w:rsid w:val="00DF71D1"/>
    <w:rsid w:val="00E01E27"/>
    <w:rsid w:val="00E02740"/>
    <w:rsid w:val="00E046C1"/>
    <w:rsid w:val="00E04A93"/>
    <w:rsid w:val="00E16B8F"/>
    <w:rsid w:val="00E256DB"/>
    <w:rsid w:val="00E257D2"/>
    <w:rsid w:val="00E263B0"/>
    <w:rsid w:val="00E40E07"/>
    <w:rsid w:val="00E446B2"/>
    <w:rsid w:val="00E567CF"/>
    <w:rsid w:val="00E61704"/>
    <w:rsid w:val="00E634A6"/>
    <w:rsid w:val="00E64752"/>
    <w:rsid w:val="00E741C5"/>
    <w:rsid w:val="00E74E02"/>
    <w:rsid w:val="00E77445"/>
    <w:rsid w:val="00E81A9D"/>
    <w:rsid w:val="00E836E7"/>
    <w:rsid w:val="00E848D3"/>
    <w:rsid w:val="00E8508B"/>
    <w:rsid w:val="00E85699"/>
    <w:rsid w:val="00E91F6D"/>
    <w:rsid w:val="00E97CC2"/>
    <w:rsid w:val="00EA631F"/>
    <w:rsid w:val="00EB533C"/>
    <w:rsid w:val="00EC19C9"/>
    <w:rsid w:val="00EC21FC"/>
    <w:rsid w:val="00EC3B97"/>
    <w:rsid w:val="00EC4789"/>
    <w:rsid w:val="00EC4834"/>
    <w:rsid w:val="00EE2948"/>
    <w:rsid w:val="00EE4CB9"/>
    <w:rsid w:val="00EE6286"/>
    <w:rsid w:val="00EF6FCA"/>
    <w:rsid w:val="00F00D42"/>
    <w:rsid w:val="00F0381B"/>
    <w:rsid w:val="00F059AB"/>
    <w:rsid w:val="00F13B7D"/>
    <w:rsid w:val="00F13C88"/>
    <w:rsid w:val="00F161D6"/>
    <w:rsid w:val="00F1715E"/>
    <w:rsid w:val="00F21997"/>
    <w:rsid w:val="00F2219B"/>
    <w:rsid w:val="00F2460A"/>
    <w:rsid w:val="00F2757A"/>
    <w:rsid w:val="00F35861"/>
    <w:rsid w:val="00F43E10"/>
    <w:rsid w:val="00F461F6"/>
    <w:rsid w:val="00F465BB"/>
    <w:rsid w:val="00F472D1"/>
    <w:rsid w:val="00F47435"/>
    <w:rsid w:val="00F55711"/>
    <w:rsid w:val="00F6021B"/>
    <w:rsid w:val="00F71273"/>
    <w:rsid w:val="00F750EF"/>
    <w:rsid w:val="00F8113D"/>
    <w:rsid w:val="00F837EB"/>
    <w:rsid w:val="00F86CA0"/>
    <w:rsid w:val="00FA18A2"/>
    <w:rsid w:val="00FA2463"/>
    <w:rsid w:val="00FA382F"/>
    <w:rsid w:val="00FA623A"/>
    <w:rsid w:val="00FC6C54"/>
    <w:rsid w:val="00FC6E4B"/>
    <w:rsid w:val="00FC7DF3"/>
    <w:rsid w:val="00FD209C"/>
    <w:rsid w:val="00FD4E27"/>
    <w:rsid w:val="00FD5D7E"/>
    <w:rsid w:val="00FD755E"/>
    <w:rsid w:val="00FE6538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638</cp:revision>
  <dcterms:created xsi:type="dcterms:W3CDTF">2022-08-15T10:16:00Z</dcterms:created>
  <dcterms:modified xsi:type="dcterms:W3CDTF">2022-09-04T10:21:00Z</dcterms:modified>
</cp:coreProperties>
</file>