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732288C9" w14:textId="77777777" w:rsidTr="00CE7629">
        <w:tc>
          <w:tcPr>
            <w:tcW w:w="323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7" w:type="dxa"/>
          </w:tcPr>
          <w:p w14:paraId="4AD89D97" w14:textId="3616C15A" w:rsidR="00AF5452" w:rsidRDefault="007A17A3">
            <w:r>
              <w:t>BYS-</w:t>
            </w:r>
            <w:r w:rsidR="00AE5F11">
              <w:t>10</w:t>
            </w:r>
            <w:r w:rsidR="00EB7960">
              <w:t>.1</w:t>
            </w:r>
          </w:p>
        </w:tc>
      </w:tr>
      <w:tr w:rsidR="00AF5452" w14:paraId="50BDEB9B" w14:textId="77777777" w:rsidTr="00CE7629">
        <w:tc>
          <w:tcPr>
            <w:tcW w:w="323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7" w:type="dxa"/>
          </w:tcPr>
          <w:p w14:paraId="3DAA7E59" w14:textId="20BAA695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CE7629">
              <w:rPr>
                <w:lang w:val="tr-TR"/>
              </w:rPr>
              <w:t>Satınalma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5E5296">
              <w:rPr>
                <w:lang w:val="tr-TR"/>
              </w:rPr>
              <w:t>Onay Zinciri</w:t>
            </w:r>
          </w:p>
        </w:tc>
      </w:tr>
      <w:tr w:rsidR="00AF5452" w14:paraId="77713DDE" w14:textId="77777777" w:rsidTr="00CE7629">
        <w:tc>
          <w:tcPr>
            <w:tcW w:w="323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CE7629">
        <w:tc>
          <w:tcPr>
            <w:tcW w:w="323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7" w:type="dxa"/>
          </w:tcPr>
          <w:p w14:paraId="3B965215" w14:textId="56DE38D3" w:rsidR="00AF5452" w:rsidRDefault="007A17A3">
            <w:r>
              <w:t>1</w:t>
            </w:r>
            <w:r w:rsidR="00EB7960">
              <w:t>1</w:t>
            </w:r>
            <w:r>
              <w:t>/0</w:t>
            </w:r>
            <w:r w:rsidR="00EB7960">
              <w:t>9</w:t>
            </w:r>
            <w:r>
              <w:t>/2022</w:t>
            </w:r>
          </w:p>
        </w:tc>
      </w:tr>
      <w:tr w:rsidR="00AF5452" w14:paraId="331FB7DE" w14:textId="77777777" w:rsidTr="00CE7629">
        <w:tc>
          <w:tcPr>
            <w:tcW w:w="323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CE7629">
        <w:tc>
          <w:tcPr>
            <w:tcW w:w="323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7" w:type="dxa"/>
          </w:tcPr>
          <w:p w14:paraId="678A7949" w14:textId="3CD29892" w:rsidR="00AF5452" w:rsidRDefault="007A17A3">
            <w:r>
              <w:t>1</w:t>
            </w:r>
            <w:r w:rsidR="00EB7960">
              <w:t>1</w:t>
            </w:r>
            <w:r>
              <w:t>/0</w:t>
            </w:r>
            <w:r w:rsidR="00EB7960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AF5452" w14:paraId="2AFF99FB" w14:textId="77777777" w:rsidTr="00CE7629">
        <w:tc>
          <w:tcPr>
            <w:tcW w:w="323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2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DE2C91" w14:paraId="7E08190D" w14:textId="77777777" w:rsidTr="00CE7629">
        <w:tc>
          <w:tcPr>
            <w:tcW w:w="3235" w:type="dxa"/>
          </w:tcPr>
          <w:p w14:paraId="2AC2F0FA" w14:textId="6DA9F9F0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27" w:type="dxa"/>
          </w:tcPr>
          <w:p w14:paraId="0491F80D" w14:textId="7F8AEB17" w:rsidR="00DE2C91" w:rsidRDefault="00DE2C91" w:rsidP="00DE2C91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</w:t>
            </w:r>
            <w:r w:rsidRPr="008E4148">
              <w:rPr>
                <w:lang w:val="tr-TR"/>
              </w:rPr>
              <w:t>Key User</w:t>
            </w:r>
            <w:r>
              <w:rPr>
                <w:lang w:val="tr-TR"/>
              </w:rPr>
              <w:t xml:space="preserve">, </w:t>
            </w:r>
            <w:r w:rsidR="00E64A3A">
              <w:rPr>
                <w:lang w:val="tr-TR"/>
              </w:rPr>
              <w:t xml:space="preserve">bu sayfada </w:t>
            </w:r>
            <w:r w:rsidR="009B7A7E">
              <w:rPr>
                <w:lang w:val="tr-TR"/>
              </w:rPr>
              <w:t>Onay Zinciri</w:t>
            </w:r>
            <w:r>
              <w:rPr>
                <w:lang w:val="tr-TR"/>
              </w:rPr>
              <w:t xml:space="preserve"> tablosundaki güncellemeleri yapar.</w:t>
            </w:r>
          </w:p>
          <w:p w14:paraId="6EE5BFEB" w14:textId="77777777" w:rsidR="00DE2C91" w:rsidRDefault="00DE2C91" w:rsidP="00DE2C91">
            <w:pPr>
              <w:jc w:val="center"/>
              <w:rPr>
                <w:lang w:val="tr-TR"/>
              </w:rPr>
            </w:pPr>
          </w:p>
          <w:p w14:paraId="7F009939" w14:textId="1B5214A0" w:rsidR="00DE2C91" w:rsidRDefault="00DE2C91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“Düzenle” butonu tıklandığında sayfadaki tabloda yer alan  hücreler yazılabilir hale gelir. </w:t>
            </w:r>
            <w:r w:rsidR="00863433">
              <w:rPr>
                <w:lang w:val="tr-TR"/>
              </w:rPr>
              <w:t xml:space="preserve">“Düzenle” </w:t>
            </w:r>
            <w:r w:rsidR="00863433" w:rsidRPr="00465D2B">
              <w:rPr>
                <w:lang w:val="tr-TR"/>
              </w:rPr>
              <w:t>fonksiyonu butonuna tıklandıktan sonra</w:t>
            </w:r>
            <w:r w:rsidR="00863433">
              <w:rPr>
                <w:lang w:val="tr-TR"/>
              </w:rPr>
              <w:t xml:space="preserve"> harcama üst limiti bazında kendilerine onay yetkisi verilmek istenen kullanıcılar “Onay Zinciri Listesi” kolonundan tekli veya çoklu olarak seçilir. </w:t>
            </w:r>
          </w:p>
          <w:p w14:paraId="55030D7A" w14:textId="77777777" w:rsidR="00DE2C91" w:rsidRDefault="00DE2C91" w:rsidP="00DE2C91">
            <w:pPr>
              <w:jc w:val="center"/>
              <w:rPr>
                <w:lang w:val="tr-TR"/>
              </w:rPr>
            </w:pPr>
          </w:p>
          <w:p w14:paraId="7128DF34" w14:textId="77777777" w:rsidR="00DE2C91" w:rsidRDefault="00DE2C91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Yapılmak istenen girişler / güncellemeler tamamlandıktan sonra tablodaki “İşlemler” kolonunda yer alan “Kaydet” butonuna tıklanır ve böylelikle tablo yazılabilir formattan çıkıp kaydedilmiş olur. </w:t>
            </w:r>
          </w:p>
          <w:p w14:paraId="4807BE95" w14:textId="77777777" w:rsidR="00DE2C91" w:rsidRPr="006D330B" w:rsidRDefault="00DE2C91" w:rsidP="00DE2C91">
            <w:pPr>
              <w:jc w:val="center"/>
              <w:rPr>
                <w:lang w:val="tr-TR"/>
              </w:rPr>
            </w:pPr>
          </w:p>
          <w:p w14:paraId="6C273B29" w14:textId="77777777" w:rsidR="00DE2C91" w:rsidRDefault="00DE2C91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Pr="006D330B">
              <w:rPr>
                <w:lang w:val="tr-TR"/>
              </w:rPr>
              <w:t xml:space="preserve">) Key User, yine “İşlemler” bölümündeki “Sil” fonksiyon butonunu kullanarak </w:t>
            </w:r>
            <w:r>
              <w:rPr>
                <w:lang w:val="tr-TR"/>
              </w:rPr>
              <w:t xml:space="preserve">tablodaki </w:t>
            </w:r>
            <w:r w:rsidRPr="006D330B">
              <w:rPr>
                <w:lang w:val="tr-TR"/>
              </w:rPr>
              <w:t>dilediği satırları siler.</w:t>
            </w:r>
          </w:p>
          <w:p w14:paraId="3815765A" w14:textId="77777777" w:rsidR="00DE2C91" w:rsidRPr="006D330B" w:rsidRDefault="00DE2C91" w:rsidP="00DE2C91">
            <w:pPr>
              <w:jc w:val="center"/>
              <w:rPr>
                <w:lang w:val="tr-TR"/>
              </w:rPr>
            </w:pPr>
          </w:p>
          <w:p w14:paraId="2A6A283F" w14:textId="01D8673D" w:rsidR="00DE2C91" w:rsidRDefault="00DE2C91" w:rsidP="00DE2C9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Pr="006D330B">
              <w:rPr>
                <w:lang w:val="tr-TR"/>
              </w:rPr>
              <w:t xml:space="preserve">) Key User, “Yeni </w:t>
            </w:r>
            <w:r w:rsidR="006C182D">
              <w:rPr>
                <w:lang w:val="tr-TR"/>
              </w:rPr>
              <w:t>Onay Zinciri</w:t>
            </w:r>
            <w:r w:rsidRPr="006D330B">
              <w:rPr>
                <w:lang w:val="tr-TR"/>
              </w:rPr>
              <w:t xml:space="preserve"> </w:t>
            </w:r>
            <w:r w:rsidR="006C182D">
              <w:rPr>
                <w:lang w:val="tr-TR"/>
              </w:rPr>
              <w:t>Oluştur</w:t>
            </w:r>
            <w:r w:rsidRPr="006D330B">
              <w:rPr>
                <w:lang w:val="tr-TR"/>
              </w:rPr>
              <w:t xml:space="preserve">” butonu aracılığıyla </w:t>
            </w:r>
            <w:r w:rsidR="00B31918">
              <w:rPr>
                <w:lang w:val="tr-TR"/>
              </w:rPr>
              <w:t xml:space="preserve">harcama üst limiti </w:t>
            </w:r>
            <w:r w:rsidR="00F67BE2">
              <w:rPr>
                <w:lang w:val="tr-TR"/>
              </w:rPr>
              <w:t>ve yetkil</w:t>
            </w:r>
            <w:r w:rsidR="00331C16">
              <w:rPr>
                <w:lang w:val="tr-TR"/>
              </w:rPr>
              <w:t xml:space="preserve">endirilen </w:t>
            </w:r>
            <w:r w:rsidR="00F67BE2">
              <w:rPr>
                <w:lang w:val="tr-TR"/>
              </w:rPr>
              <w:t xml:space="preserve">kullanıcılar </w:t>
            </w:r>
            <w:r w:rsidR="00B31918">
              <w:rPr>
                <w:lang w:val="tr-TR"/>
              </w:rPr>
              <w:t xml:space="preserve">bazında </w:t>
            </w:r>
            <w:r w:rsidRPr="006D330B">
              <w:rPr>
                <w:lang w:val="tr-TR"/>
              </w:rPr>
              <w:t>yeni b</w:t>
            </w:r>
            <w:r>
              <w:rPr>
                <w:lang w:val="tr-TR"/>
              </w:rPr>
              <w:t xml:space="preserve">ir </w:t>
            </w:r>
            <w:r w:rsidR="00B31918">
              <w:rPr>
                <w:lang w:val="tr-TR"/>
              </w:rPr>
              <w:t>onay zinciri oluşturmak</w:t>
            </w:r>
            <w:r w:rsidRPr="006D330B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için tabloya </w:t>
            </w:r>
            <w:r w:rsidR="00331C16">
              <w:rPr>
                <w:lang w:val="tr-TR"/>
              </w:rPr>
              <w:t xml:space="preserve">ilave </w:t>
            </w:r>
            <w:r>
              <w:rPr>
                <w:lang w:val="tr-TR"/>
              </w:rPr>
              <w:t>satır ekler</w:t>
            </w:r>
            <w:r w:rsidRPr="006D330B">
              <w:rPr>
                <w:lang w:val="tr-TR"/>
              </w:rPr>
              <w:t>.</w:t>
            </w:r>
          </w:p>
          <w:p w14:paraId="13A3628B" w14:textId="173F7FD9" w:rsidR="00DE2C91" w:rsidRPr="008E4148" w:rsidRDefault="00DE2C91" w:rsidP="00DE2C91">
            <w:pPr>
              <w:jc w:val="center"/>
              <w:rPr>
                <w:lang w:val="tr-TR"/>
              </w:rPr>
            </w:pPr>
          </w:p>
        </w:tc>
      </w:tr>
      <w:tr w:rsidR="00DE2C91" w14:paraId="23970B79" w14:textId="77777777" w:rsidTr="00CE7629">
        <w:tc>
          <w:tcPr>
            <w:tcW w:w="3235" w:type="dxa"/>
          </w:tcPr>
          <w:p w14:paraId="2D1ECEB0" w14:textId="0CD6D45F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827" w:type="dxa"/>
          </w:tcPr>
          <w:p w14:paraId="11EBF15C" w14:textId="44782338" w:rsidR="00DE2C91" w:rsidRPr="00D07625" w:rsidRDefault="00DE2C91" w:rsidP="00DE2C91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DE2C91" w14:paraId="3DB0B180" w14:textId="77777777" w:rsidTr="00CE7629">
        <w:tc>
          <w:tcPr>
            <w:tcW w:w="3235" w:type="dxa"/>
          </w:tcPr>
          <w:p w14:paraId="749FEB82" w14:textId="00B2DFB7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 Mesajları</w:t>
            </w:r>
          </w:p>
        </w:tc>
        <w:tc>
          <w:tcPr>
            <w:tcW w:w="5827" w:type="dxa"/>
          </w:tcPr>
          <w:p w14:paraId="051C597A" w14:textId="378BAA04" w:rsidR="00DE2C91" w:rsidRDefault="00694B42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İlgili satırdaki tüm girişler tamamlanıp </w:t>
            </w:r>
            <w:r w:rsidR="00DE2C91">
              <w:rPr>
                <w:lang w:val="tr-TR"/>
              </w:rPr>
              <w:t>“Kaydet” butonu</w:t>
            </w:r>
            <w:r>
              <w:rPr>
                <w:lang w:val="tr-TR"/>
              </w:rPr>
              <w:t>na</w:t>
            </w:r>
            <w:r w:rsidR="00DE2C91">
              <w:rPr>
                <w:lang w:val="tr-TR"/>
              </w:rPr>
              <w:t xml:space="preserve"> tıklandıktan sonra </w:t>
            </w:r>
            <w:r w:rsidR="00DE2C91" w:rsidRPr="00465D2B">
              <w:rPr>
                <w:lang w:val="tr-TR"/>
              </w:rPr>
              <w:t>“</w:t>
            </w:r>
            <w:r w:rsidR="00DE2C91">
              <w:rPr>
                <w:lang w:val="tr-TR"/>
              </w:rPr>
              <w:t>Yeni Onay Zinciri</w:t>
            </w:r>
            <w:r w:rsidR="00DE2C91" w:rsidRPr="00465D2B">
              <w:rPr>
                <w:lang w:val="tr-TR"/>
              </w:rPr>
              <w:t xml:space="preserve"> Başarıyla </w:t>
            </w:r>
            <w:r w:rsidR="00DE2C91">
              <w:rPr>
                <w:lang w:val="tr-TR"/>
              </w:rPr>
              <w:t>Oluşturuldu</w:t>
            </w:r>
            <w:r w:rsidR="00DE2C91" w:rsidRPr="00465D2B">
              <w:rPr>
                <w:lang w:val="tr-TR"/>
              </w:rPr>
              <w:t>” şeklinde bir pop-up mesajı görüntülenir. Bu pop-up mesajında aynı zamanda yeşil renkli bir tik ikonu da yer alır.</w:t>
            </w:r>
          </w:p>
          <w:p w14:paraId="2BA14602" w14:textId="4E732820" w:rsidR="00DE2C91" w:rsidRDefault="00227FA1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Z</w:t>
            </w:r>
            <w:r w:rsidR="00DE2C91">
              <w:rPr>
                <w:lang w:val="tr-TR"/>
              </w:rPr>
              <w:t>orunlu alanlarda herhangi bir boşluk kalması halinde ve “Kaydet” butonuna tıklandığında “Eksik Bilgi Girişini Lütfen Tamamlayın” şeklinde bir hata mesajı bildirimi pop-up mesajı formatında görüntülenir. Aynı pop-up mesajında kırmızı bir çarpı ikonu da yer alır.</w:t>
            </w:r>
          </w:p>
          <w:p w14:paraId="65078667" w14:textId="77777777" w:rsidR="00DE2C91" w:rsidRDefault="00DE2C91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Özelleştirilmiş Kullanıcı Profili adı birden fazla satıra girildiği takdirde “Bu Kullanıcı Profili İçin Kayıt Mevcut” şeklinde bir hata mesajı bildirimi pop-up mesajı formatında görüntülenir. Aynı pop-up mesajında kırmızı bir çarpı ikonu da görüntülenir.</w:t>
            </w:r>
          </w:p>
          <w:p w14:paraId="01620E30" w14:textId="29C6EC61" w:rsidR="00DE2C91" w:rsidRDefault="00DE2C91" w:rsidP="00DE2C91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  <w:p w14:paraId="361AD02A" w14:textId="59DF478A" w:rsidR="00DE2C91" w:rsidRPr="00465D2B" w:rsidRDefault="00DE2C91" w:rsidP="00DE2C91">
            <w:pPr>
              <w:pStyle w:val="ListParagraph"/>
              <w:rPr>
                <w:lang w:val="tr-TR"/>
              </w:rPr>
            </w:pPr>
          </w:p>
        </w:tc>
      </w:tr>
      <w:tr w:rsidR="00DE2C91" w14:paraId="6968435A" w14:textId="77777777" w:rsidTr="00CE7629">
        <w:tc>
          <w:tcPr>
            <w:tcW w:w="3235" w:type="dxa"/>
          </w:tcPr>
          <w:p w14:paraId="3E9657F6" w14:textId="7FAAEF89" w:rsidR="00DE2C91" w:rsidRPr="00C23513" w:rsidRDefault="00DE2C91" w:rsidP="00DE2C91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827" w:type="dxa"/>
          </w:tcPr>
          <w:p w14:paraId="47533CC6" w14:textId="7658171A" w:rsidR="00DE2C91" w:rsidRDefault="00DE2C91" w:rsidP="00EB7960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Sayfa tasarımlarında yer alan kolon isimleri ve sıralandırma hatalı. Söz konusu tabloda yer alması gereken kolon adları sırasıyla; Harcama Üst Limiti, Döviz Birimi, Onay Zinciri Listesi ve İşlemler olmalı. </w:t>
            </w:r>
          </w:p>
          <w:p w14:paraId="2C7B40B9" w14:textId="2FA4C704" w:rsidR="004253AE" w:rsidRPr="00EB7960" w:rsidRDefault="004253AE" w:rsidP="00EB7960">
            <w:pPr>
              <w:ind w:left="360"/>
              <w:rPr>
                <w:noProof/>
                <w:lang w:val="tr-TR"/>
              </w:rPr>
            </w:pPr>
          </w:p>
          <w:p w14:paraId="1575C3B5" w14:textId="77777777" w:rsidR="00EB7960" w:rsidRDefault="00EB7960" w:rsidP="00EB7960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lastRenderedPageBreak/>
              <w:t xml:space="preserve">Sayfa tasarımlarında </w:t>
            </w:r>
            <w:r>
              <w:rPr>
                <w:lang w:val="tr-TR"/>
              </w:rPr>
              <w:t xml:space="preserve">tablonun sağ alt köşesinde olması gereken “Düzenle” ve </w:t>
            </w:r>
            <w:r w:rsidRPr="001F7389">
              <w:rPr>
                <w:lang w:val="tr-TR"/>
              </w:rPr>
              <w:t xml:space="preserve">“Kaydet” 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28B957C1" w14:textId="168A00F4" w:rsidR="00DE2C91" w:rsidRPr="004D0EB5" w:rsidRDefault="00DE2C91" w:rsidP="00DE2C91">
            <w:pPr>
              <w:pStyle w:val="ListParagraph"/>
              <w:rPr>
                <w:noProof/>
                <w:lang w:val="tr-TR"/>
              </w:rPr>
            </w:pPr>
          </w:p>
        </w:tc>
      </w:tr>
    </w:tbl>
    <w:p w14:paraId="3045F99A" w14:textId="07854C3C" w:rsidR="00EA693D" w:rsidRDefault="00EA693D"/>
    <w:p w14:paraId="55C55A3F" w14:textId="332C994B" w:rsidR="00EA693D" w:rsidRDefault="00EA693D"/>
    <w:p w14:paraId="756EFD09" w14:textId="2B6ACE75" w:rsidR="00EA693D" w:rsidRDefault="00EA693D"/>
    <w:p w14:paraId="34AFF9E9" w14:textId="5E133CDB" w:rsidR="00176B45" w:rsidRDefault="00176B45">
      <w:pPr>
        <w:rPr>
          <w:noProof/>
        </w:rPr>
      </w:pPr>
    </w:p>
    <w:p w14:paraId="231275E7" w14:textId="2D0F4304" w:rsidR="00176B45" w:rsidRDefault="00176B45">
      <w:pPr>
        <w:rPr>
          <w:noProof/>
        </w:rPr>
      </w:pPr>
      <w:r>
        <w:rPr>
          <w:noProof/>
        </w:rPr>
        <w:drawing>
          <wp:inline distT="0" distB="0" distL="0" distR="0" wp14:anchorId="5BA0FF97" wp14:editId="51EB855F">
            <wp:extent cx="5702265" cy="3015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51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7DDE" w14:textId="6848629F" w:rsidR="00EA693D" w:rsidRDefault="00846C46">
      <w:r>
        <w:rPr>
          <w:noProof/>
        </w:rPr>
        <w:drawing>
          <wp:inline distT="0" distB="0" distL="0" distR="0" wp14:anchorId="08910453" wp14:editId="0D7B6D6D">
            <wp:extent cx="5760720" cy="3837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93D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33C8C" w14:textId="77777777" w:rsidR="00F914C6" w:rsidRDefault="00F914C6" w:rsidP="00465D2B">
      <w:r>
        <w:separator/>
      </w:r>
    </w:p>
  </w:endnote>
  <w:endnote w:type="continuationSeparator" w:id="0">
    <w:p w14:paraId="7682BF86" w14:textId="77777777" w:rsidR="00F914C6" w:rsidRDefault="00F914C6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69741" w14:textId="77777777" w:rsidR="00F914C6" w:rsidRDefault="00F914C6" w:rsidP="00465D2B">
      <w:r>
        <w:separator/>
      </w:r>
    </w:p>
  </w:footnote>
  <w:footnote w:type="continuationSeparator" w:id="0">
    <w:p w14:paraId="48A0595C" w14:textId="77777777" w:rsidR="00F914C6" w:rsidRDefault="00F914C6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80B3F"/>
    <w:rsid w:val="000A0E3F"/>
    <w:rsid w:val="000B3C8D"/>
    <w:rsid w:val="000D1249"/>
    <w:rsid w:val="000E0F85"/>
    <w:rsid w:val="000E2609"/>
    <w:rsid w:val="00101521"/>
    <w:rsid w:val="00114167"/>
    <w:rsid w:val="00123688"/>
    <w:rsid w:val="00146A22"/>
    <w:rsid w:val="00161B80"/>
    <w:rsid w:val="00175DE6"/>
    <w:rsid w:val="00176B45"/>
    <w:rsid w:val="0019694A"/>
    <w:rsid w:val="001C41F0"/>
    <w:rsid w:val="001E236F"/>
    <w:rsid w:val="001E79D6"/>
    <w:rsid w:val="00227FA1"/>
    <w:rsid w:val="00243C5F"/>
    <w:rsid w:val="00251EFC"/>
    <w:rsid w:val="00261AC6"/>
    <w:rsid w:val="002C035A"/>
    <w:rsid w:val="003148FC"/>
    <w:rsid w:val="00331C16"/>
    <w:rsid w:val="00333769"/>
    <w:rsid w:val="00335610"/>
    <w:rsid w:val="003615A9"/>
    <w:rsid w:val="00365E5B"/>
    <w:rsid w:val="003739C6"/>
    <w:rsid w:val="00380A20"/>
    <w:rsid w:val="00381EFA"/>
    <w:rsid w:val="003876DF"/>
    <w:rsid w:val="0039414F"/>
    <w:rsid w:val="00395C6F"/>
    <w:rsid w:val="003A0404"/>
    <w:rsid w:val="003A5FEF"/>
    <w:rsid w:val="003D1D51"/>
    <w:rsid w:val="003E38D0"/>
    <w:rsid w:val="003E48FE"/>
    <w:rsid w:val="00416647"/>
    <w:rsid w:val="004223D4"/>
    <w:rsid w:val="004253AE"/>
    <w:rsid w:val="004333AD"/>
    <w:rsid w:val="00453348"/>
    <w:rsid w:val="00461134"/>
    <w:rsid w:val="00465D2B"/>
    <w:rsid w:val="00473C0B"/>
    <w:rsid w:val="00492153"/>
    <w:rsid w:val="004A7588"/>
    <w:rsid w:val="004D0E37"/>
    <w:rsid w:val="004D0EB5"/>
    <w:rsid w:val="004D27C1"/>
    <w:rsid w:val="004E701D"/>
    <w:rsid w:val="004F58E2"/>
    <w:rsid w:val="00511FE1"/>
    <w:rsid w:val="00541CC7"/>
    <w:rsid w:val="005C2441"/>
    <w:rsid w:val="005C2BD4"/>
    <w:rsid w:val="005E5296"/>
    <w:rsid w:val="005F2749"/>
    <w:rsid w:val="00626631"/>
    <w:rsid w:val="00661189"/>
    <w:rsid w:val="00691F9B"/>
    <w:rsid w:val="00694B42"/>
    <w:rsid w:val="006A5E44"/>
    <w:rsid w:val="006C182D"/>
    <w:rsid w:val="006C4357"/>
    <w:rsid w:val="006D330B"/>
    <w:rsid w:val="00745861"/>
    <w:rsid w:val="00774D10"/>
    <w:rsid w:val="00775910"/>
    <w:rsid w:val="00777A7D"/>
    <w:rsid w:val="007A00BA"/>
    <w:rsid w:val="007A17A3"/>
    <w:rsid w:val="007B5FAF"/>
    <w:rsid w:val="007C35DA"/>
    <w:rsid w:val="00805046"/>
    <w:rsid w:val="00821490"/>
    <w:rsid w:val="00831BB5"/>
    <w:rsid w:val="00842624"/>
    <w:rsid w:val="00846C46"/>
    <w:rsid w:val="008473A7"/>
    <w:rsid w:val="00863433"/>
    <w:rsid w:val="00877912"/>
    <w:rsid w:val="008B71DD"/>
    <w:rsid w:val="008D4FD5"/>
    <w:rsid w:val="008D7374"/>
    <w:rsid w:val="008E4148"/>
    <w:rsid w:val="009136D9"/>
    <w:rsid w:val="00925467"/>
    <w:rsid w:val="0094177E"/>
    <w:rsid w:val="00945472"/>
    <w:rsid w:val="00947615"/>
    <w:rsid w:val="009A06C7"/>
    <w:rsid w:val="009A0903"/>
    <w:rsid w:val="009A56EA"/>
    <w:rsid w:val="009B7A7E"/>
    <w:rsid w:val="009B7E78"/>
    <w:rsid w:val="009C6084"/>
    <w:rsid w:val="00A16E07"/>
    <w:rsid w:val="00A247B9"/>
    <w:rsid w:val="00A41A2B"/>
    <w:rsid w:val="00A81888"/>
    <w:rsid w:val="00A85B6B"/>
    <w:rsid w:val="00AD02C4"/>
    <w:rsid w:val="00AE5F11"/>
    <w:rsid w:val="00AF5452"/>
    <w:rsid w:val="00B01695"/>
    <w:rsid w:val="00B059C3"/>
    <w:rsid w:val="00B06522"/>
    <w:rsid w:val="00B1207F"/>
    <w:rsid w:val="00B20E68"/>
    <w:rsid w:val="00B27304"/>
    <w:rsid w:val="00B2738C"/>
    <w:rsid w:val="00B31918"/>
    <w:rsid w:val="00B40808"/>
    <w:rsid w:val="00B4323B"/>
    <w:rsid w:val="00B43907"/>
    <w:rsid w:val="00B47BA0"/>
    <w:rsid w:val="00B7047D"/>
    <w:rsid w:val="00B81299"/>
    <w:rsid w:val="00B85D9F"/>
    <w:rsid w:val="00B96EA6"/>
    <w:rsid w:val="00BE4910"/>
    <w:rsid w:val="00BE5687"/>
    <w:rsid w:val="00BE72E9"/>
    <w:rsid w:val="00C034AD"/>
    <w:rsid w:val="00C0415E"/>
    <w:rsid w:val="00C23513"/>
    <w:rsid w:val="00C32D9D"/>
    <w:rsid w:val="00C74C21"/>
    <w:rsid w:val="00C83D14"/>
    <w:rsid w:val="00CA5D32"/>
    <w:rsid w:val="00CE7629"/>
    <w:rsid w:val="00CF16B6"/>
    <w:rsid w:val="00CF1D10"/>
    <w:rsid w:val="00D07625"/>
    <w:rsid w:val="00D344F6"/>
    <w:rsid w:val="00D4487B"/>
    <w:rsid w:val="00D50FB8"/>
    <w:rsid w:val="00D61C78"/>
    <w:rsid w:val="00D750C7"/>
    <w:rsid w:val="00D85B32"/>
    <w:rsid w:val="00DB1A8F"/>
    <w:rsid w:val="00DD1C82"/>
    <w:rsid w:val="00DD2FF2"/>
    <w:rsid w:val="00DE2C91"/>
    <w:rsid w:val="00DE3D68"/>
    <w:rsid w:val="00DF3EE7"/>
    <w:rsid w:val="00E0508F"/>
    <w:rsid w:val="00E25D89"/>
    <w:rsid w:val="00E437D5"/>
    <w:rsid w:val="00E620E5"/>
    <w:rsid w:val="00E64A3A"/>
    <w:rsid w:val="00E700AD"/>
    <w:rsid w:val="00E741C5"/>
    <w:rsid w:val="00E74E02"/>
    <w:rsid w:val="00E86B82"/>
    <w:rsid w:val="00E8787E"/>
    <w:rsid w:val="00EA693D"/>
    <w:rsid w:val="00EB20C6"/>
    <w:rsid w:val="00EB7960"/>
    <w:rsid w:val="00EC64C4"/>
    <w:rsid w:val="00ED5C15"/>
    <w:rsid w:val="00EE6286"/>
    <w:rsid w:val="00EF3E73"/>
    <w:rsid w:val="00EF608A"/>
    <w:rsid w:val="00EF7641"/>
    <w:rsid w:val="00F00BC4"/>
    <w:rsid w:val="00F279F1"/>
    <w:rsid w:val="00F35020"/>
    <w:rsid w:val="00F40763"/>
    <w:rsid w:val="00F41A9A"/>
    <w:rsid w:val="00F521D2"/>
    <w:rsid w:val="00F54E29"/>
    <w:rsid w:val="00F554AF"/>
    <w:rsid w:val="00F67BE2"/>
    <w:rsid w:val="00F914C6"/>
    <w:rsid w:val="00FA78D1"/>
    <w:rsid w:val="00FB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167</cp:revision>
  <dcterms:created xsi:type="dcterms:W3CDTF">2022-08-15T10:16:00Z</dcterms:created>
  <dcterms:modified xsi:type="dcterms:W3CDTF">2022-09-10T22:05:00Z</dcterms:modified>
</cp:coreProperties>
</file>