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4F29" w:rsidRPr="00B22E27" w:rsidRDefault="001B33F4" w:rsidP="0092753A">
      <w:pPr>
        <w:jc w:val="center"/>
        <w:rPr>
          <w:rFonts w:ascii="楷体_GB2312" w:eastAsia="楷体_GB2312" w:hAnsiTheme="minorEastAsia"/>
          <w:b/>
          <w:sz w:val="36"/>
          <w:szCs w:val="36"/>
        </w:rPr>
      </w:pPr>
      <w:r w:rsidRPr="00B22E27">
        <w:rPr>
          <w:rFonts w:ascii="楷体_GB2312" w:eastAsia="楷体_GB2312" w:hAnsiTheme="minorEastAsia" w:hint="eastAsia"/>
          <w:b/>
          <w:sz w:val="36"/>
          <w:szCs w:val="36"/>
        </w:rPr>
        <w:t>舰船分所</w:t>
      </w:r>
      <w:r w:rsidR="00FD2DEC" w:rsidRPr="00B22E27">
        <w:rPr>
          <w:rFonts w:ascii="楷体_GB2312" w:eastAsia="楷体_GB2312" w:hAnsiTheme="minorEastAsia" w:hint="eastAsia"/>
          <w:b/>
          <w:sz w:val="36"/>
          <w:szCs w:val="36"/>
        </w:rPr>
        <w:t>涉密信息系统</w:t>
      </w:r>
      <w:r w:rsidR="003922DB" w:rsidRPr="00B22E27">
        <w:rPr>
          <w:rFonts w:ascii="楷体_GB2312" w:eastAsia="楷体_GB2312" w:hAnsiTheme="minorEastAsia" w:hint="eastAsia"/>
          <w:b/>
          <w:sz w:val="36"/>
          <w:szCs w:val="36"/>
        </w:rPr>
        <w:t>“</w:t>
      </w:r>
      <w:r w:rsidR="00DE703C" w:rsidRPr="00B22E27">
        <w:rPr>
          <w:rFonts w:ascii="楷体_GB2312" w:eastAsia="楷体_GB2312" w:hAnsiTheme="minorEastAsia" w:hint="eastAsia"/>
          <w:b/>
          <w:sz w:val="36"/>
          <w:szCs w:val="36"/>
        </w:rPr>
        <w:t>三员</w:t>
      </w:r>
      <w:r w:rsidR="003922DB" w:rsidRPr="00B22E27">
        <w:rPr>
          <w:rFonts w:ascii="楷体_GB2312" w:eastAsia="楷体_GB2312" w:hAnsiTheme="minorEastAsia" w:hint="eastAsia"/>
          <w:b/>
          <w:sz w:val="36"/>
          <w:szCs w:val="36"/>
        </w:rPr>
        <w:t>”工作</w:t>
      </w:r>
      <w:r w:rsidR="00DE703C" w:rsidRPr="00B22E27">
        <w:rPr>
          <w:rFonts w:ascii="楷体_GB2312" w:eastAsia="楷体_GB2312" w:hAnsiTheme="minorEastAsia" w:hint="eastAsia"/>
          <w:b/>
          <w:sz w:val="36"/>
          <w:szCs w:val="36"/>
        </w:rPr>
        <w:t>职责</w:t>
      </w:r>
    </w:p>
    <w:p w:rsidR="006D248C" w:rsidRPr="00B166B3" w:rsidRDefault="00B166B3" w:rsidP="00B166B3">
      <w:pPr>
        <w:rPr>
          <w:rFonts w:asciiTheme="minorEastAsia" w:hAnsiTheme="minorEastAsia"/>
          <w:sz w:val="28"/>
          <w:szCs w:val="28"/>
        </w:rPr>
      </w:pPr>
      <w:r>
        <w:rPr>
          <w:rFonts w:asciiTheme="minorEastAsia" w:hAnsiTheme="minorEastAsia" w:hint="eastAsia"/>
          <w:sz w:val="24"/>
          <w:szCs w:val="24"/>
        </w:rPr>
        <w:t xml:space="preserve">                            </w:t>
      </w:r>
      <w:r w:rsidRPr="00A75D31">
        <w:rPr>
          <w:rFonts w:ascii="楷体_GB2312" w:eastAsia="楷体_GB2312" w:hAnsiTheme="minorEastAsia" w:hint="eastAsia"/>
          <w:b/>
          <w:sz w:val="32"/>
          <w:szCs w:val="36"/>
        </w:rPr>
        <w:t>（修订）</w:t>
      </w:r>
    </w:p>
    <w:p w:rsidR="001822CB" w:rsidRPr="0092753A" w:rsidRDefault="001822CB" w:rsidP="0092753A">
      <w:pPr>
        <w:jc w:val="center"/>
        <w:rPr>
          <w:rFonts w:asciiTheme="minorEastAsia" w:hAnsiTheme="minorEastAsia"/>
          <w:sz w:val="24"/>
          <w:szCs w:val="24"/>
        </w:rPr>
      </w:pPr>
    </w:p>
    <w:p w:rsidR="00FF654C" w:rsidRPr="00B22E27" w:rsidRDefault="00FF654C" w:rsidP="00BE312D">
      <w:pPr>
        <w:pStyle w:val="a5"/>
        <w:numPr>
          <w:ilvl w:val="0"/>
          <w:numId w:val="9"/>
        </w:numPr>
        <w:spacing w:line="360" w:lineRule="auto"/>
        <w:ind w:leftChars="135" w:left="283" w:firstLineChars="0" w:firstLine="1"/>
        <w:rPr>
          <w:rFonts w:ascii="楷体_GB2312" w:eastAsia="楷体_GB2312" w:hAnsiTheme="minorEastAsia" w:cs="Arial"/>
          <w:bCs/>
          <w:sz w:val="28"/>
        </w:rPr>
      </w:pPr>
      <w:r w:rsidRPr="00B22E27">
        <w:rPr>
          <w:rFonts w:ascii="楷体_GB2312" w:eastAsia="楷体_GB2312" w:hAnsiTheme="minorEastAsia" w:cs="Arial" w:hint="eastAsia"/>
          <w:bCs/>
          <w:sz w:val="28"/>
        </w:rPr>
        <w:t>系统管理员，主要职责如下：</w:t>
      </w:r>
    </w:p>
    <w:p w:rsidR="0057618C" w:rsidRPr="00B22E27" w:rsidRDefault="00DB6528"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负责涉密信息系统中各项系统</w:t>
      </w:r>
      <w:r w:rsidR="00E03ABE" w:rsidRPr="00B22E27">
        <w:rPr>
          <w:rFonts w:ascii="楷体_GB2312" w:eastAsia="楷体_GB2312" w:hAnsiTheme="minorEastAsia" w:cs="Arial" w:hint="eastAsia"/>
          <w:sz w:val="28"/>
        </w:rPr>
        <w:t>（服务器、交换机、路由器、涉密终端等）</w:t>
      </w:r>
      <w:r w:rsidRPr="00B22E27">
        <w:rPr>
          <w:rFonts w:ascii="楷体_GB2312" w:eastAsia="楷体_GB2312" w:hAnsiTheme="minorEastAsia" w:cs="Arial" w:hint="eastAsia"/>
          <w:sz w:val="28"/>
        </w:rPr>
        <w:t>维护管理工作，并</w:t>
      </w:r>
      <w:r w:rsidR="00CB2089" w:rsidRPr="00B22E27">
        <w:rPr>
          <w:rFonts w:ascii="楷体_GB2312" w:eastAsia="楷体_GB2312" w:hAnsiTheme="minorEastAsia" w:cs="Arial" w:hint="eastAsia"/>
          <w:sz w:val="28"/>
        </w:rPr>
        <w:t>做好</w:t>
      </w:r>
      <w:r w:rsidRPr="00B22E27">
        <w:rPr>
          <w:rFonts w:ascii="楷体_GB2312" w:eastAsia="楷体_GB2312" w:hAnsiTheme="minorEastAsia" w:cs="Arial" w:hint="eastAsia"/>
          <w:sz w:val="28"/>
        </w:rPr>
        <w:t>相应的维护记录。</w:t>
      </w:r>
    </w:p>
    <w:p w:rsidR="00FF654C" w:rsidRPr="00B22E27" w:rsidRDefault="002269E0"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负责涉密信息系统中各项安全保密技术措施</w:t>
      </w:r>
      <w:r w:rsidR="00E03ABE" w:rsidRPr="00B22E27">
        <w:rPr>
          <w:rFonts w:ascii="楷体_GB2312" w:eastAsia="楷体_GB2312" w:hAnsiTheme="minorEastAsia" w:cs="Arial" w:hint="eastAsia"/>
          <w:sz w:val="28"/>
        </w:rPr>
        <w:t>（CHINASEC、视频干扰器、红黑电源等）</w:t>
      </w:r>
      <w:r w:rsidRPr="00B22E27">
        <w:rPr>
          <w:rFonts w:ascii="楷体_GB2312" w:eastAsia="楷体_GB2312" w:hAnsiTheme="minorEastAsia" w:cs="Arial" w:hint="eastAsia"/>
          <w:sz w:val="28"/>
        </w:rPr>
        <w:t>的检查、记录工作。</w:t>
      </w:r>
    </w:p>
    <w:p w:rsidR="00DB6528" w:rsidRPr="00B22E27" w:rsidRDefault="002269E0"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w:t>
      </w:r>
      <w:r w:rsidR="00DB6528" w:rsidRPr="00B22E27">
        <w:rPr>
          <w:rFonts w:ascii="楷体_GB2312" w:eastAsia="楷体_GB2312" w:hAnsiTheme="minorEastAsia" w:cs="Arial" w:hint="eastAsia"/>
          <w:sz w:val="28"/>
        </w:rPr>
        <w:t>责对涉密计算机信息系统进行</w:t>
      </w:r>
      <w:r w:rsidR="00CB2089" w:rsidRPr="00B22E27">
        <w:rPr>
          <w:rFonts w:ascii="楷体_GB2312" w:eastAsia="楷体_GB2312" w:hAnsiTheme="minorEastAsia" w:cs="Arial" w:hint="eastAsia"/>
          <w:sz w:val="28"/>
        </w:rPr>
        <w:t>服务器数据和操作系统的</w:t>
      </w:r>
      <w:r w:rsidR="00DB6528" w:rsidRPr="00B22E27">
        <w:rPr>
          <w:rFonts w:ascii="楷体_GB2312" w:eastAsia="楷体_GB2312" w:hAnsiTheme="minorEastAsia" w:cs="Arial" w:hint="eastAsia"/>
          <w:sz w:val="28"/>
        </w:rPr>
        <w:t>定期备份、登记管理等工作。</w:t>
      </w:r>
      <w:r w:rsidR="0057618C" w:rsidRPr="00B22E27">
        <w:rPr>
          <w:rFonts w:ascii="楷体_GB2312" w:eastAsia="楷体_GB2312" w:hAnsiTheme="minorEastAsia" w:cs="Arial" w:hint="eastAsia"/>
          <w:sz w:val="28"/>
        </w:rPr>
        <w:t xml:space="preserve"> </w:t>
      </w:r>
    </w:p>
    <w:p w:rsidR="00FF654C" w:rsidRPr="00B22E27" w:rsidRDefault="00FF654C"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对涉密计算机信息系统产生</w:t>
      </w:r>
      <w:r w:rsidR="00226586">
        <w:rPr>
          <w:rFonts w:ascii="楷体_GB2312" w:eastAsia="楷体_GB2312" w:hAnsiTheme="minorEastAsia" w:cs="Arial" w:hint="eastAsia"/>
          <w:sz w:val="28"/>
        </w:rPr>
        <w:t>的</w:t>
      </w:r>
      <w:r w:rsidRPr="00B22E27">
        <w:rPr>
          <w:rFonts w:ascii="楷体_GB2312" w:eastAsia="楷体_GB2312" w:hAnsiTheme="minorEastAsia" w:cs="Arial" w:hint="eastAsia"/>
          <w:sz w:val="28"/>
        </w:rPr>
        <w:t>介质</w:t>
      </w:r>
      <w:r w:rsidR="00CB2089" w:rsidRPr="00B22E27">
        <w:rPr>
          <w:rFonts w:ascii="楷体_GB2312" w:eastAsia="楷体_GB2312" w:hAnsiTheme="minorEastAsia" w:cs="Arial" w:hint="eastAsia"/>
          <w:sz w:val="28"/>
        </w:rPr>
        <w:t>（光盘、纸质文件等）</w:t>
      </w:r>
      <w:r w:rsidRPr="00B22E27">
        <w:rPr>
          <w:rFonts w:ascii="楷体_GB2312" w:eastAsia="楷体_GB2312" w:hAnsiTheme="minorEastAsia" w:cs="Arial" w:hint="eastAsia"/>
          <w:sz w:val="28"/>
        </w:rPr>
        <w:t>，按照涉密介质的管理要求配合安全保密管理员做好相关的管理工作。</w:t>
      </w:r>
    </w:p>
    <w:p w:rsidR="0057618C" w:rsidRPr="00B22E27" w:rsidRDefault="00FF654C"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负责涉密计算机信息系统的病毒管理工作。</w:t>
      </w:r>
    </w:p>
    <w:p w:rsidR="00DB6528" w:rsidRPr="00B22E27" w:rsidRDefault="00DB6528"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负责涉密计算机信息系统的防病毒软件的安装、升级、日常检测等各项工作。</w:t>
      </w:r>
      <w:r w:rsidR="00CB2089" w:rsidRPr="00B22E27">
        <w:rPr>
          <w:rFonts w:ascii="楷体_GB2312" w:eastAsia="楷体_GB2312" w:hAnsiTheme="minorEastAsia" w:cs="Arial" w:hint="eastAsia"/>
          <w:sz w:val="28"/>
        </w:rPr>
        <w:t>（正确安装防病毒软件后，定期从网上下载防病毒软件的升级包刻成光盘将升级数据导入涉密网络，以保障涉密信息系统内防病毒软件的正常升级与使用，并根据系统实际情况设置防病毒策略。）</w:t>
      </w:r>
    </w:p>
    <w:p w:rsidR="00DB6528" w:rsidRPr="00B22E27" w:rsidRDefault="00DB6528"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负责对涉密计算机信息系统中出现的病毒进行各项扫描、清除、隔离、记录、汇报等管理工作。</w:t>
      </w:r>
    </w:p>
    <w:p w:rsidR="0057618C" w:rsidRPr="00B22E27" w:rsidRDefault="002269E0" w:rsidP="00BE312D">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负责生成</w:t>
      </w:r>
      <w:r w:rsidR="00CB2089" w:rsidRPr="00B22E27">
        <w:rPr>
          <w:rFonts w:ascii="楷体_GB2312" w:eastAsia="楷体_GB2312" w:hAnsiTheme="minorEastAsia" w:cs="Arial" w:hint="eastAsia"/>
          <w:sz w:val="28"/>
        </w:rPr>
        <w:t>并管理</w:t>
      </w:r>
      <w:r w:rsidR="00E03ABE" w:rsidRPr="00B22E27">
        <w:rPr>
          <w:rFonts w:ascii="楷体_GB2312" w:eastAsia="楷体_GB2312" w:hAnsiTheme="minorEastAsia" w:cs="Arial" w:hint="eastAsia"/>
          <w:sz w:val="28"/>
        </w:rPr>
        <w:t>用户身份标识符，</w:t>
      </w:r>
      <w:r w:rsidRPr="00B22E27">
        <w:rPr>
          <w:rFonts w:ascii="楷体_GB2312" w:eastAsia="楷体_GB2312" w:hAnsiTheme="minorEastAsia" w:cs="Arial" w:hint="eastAsia"/>
          <w:sz w:val="28"/>
        </w:rPr>
        <w:t>确保唯一性</w:t>
      </w:r>
      <w:r w:rsidR="00E03ABE" w:rsidRPr="00B22E27">
        <w:rPr>
          <w:rFonts w:ascii="楷体_GB2312" w:eastAsia="楷体_GB2312" w:hAnsiTheme="minorEastAsia" w:cs="Arial" w:hint="eastAsia"/>
          <w:sz w:val="28"/>
        </w:rPr>
        <w:t>，并做好口</w:t>
      </w:r>
      <w:r w:rsidR="00E03ABE" w:rsidRPr="00B22E27">
        <w:rPr>
          <w:rFonts w:ascii="楷体_GB2312" w:eastAsia="楷体_GB2312" w:hAnsiTheme="minorEastAsia" w:cs="Arial" w:hint="eastAsia"/>
          <w:sz w:val="28"/>
        </w:rPr>
        <w:lastRenderedPageBreak/>
        <w:t>令的下发</w:t>
      </w:r>
      <w:r w:rsidRPr="00B22E27">
        <w:rPr>
          <w:rFonts w:ascii="楷体_GB2312" w:eastAsia="楷体_GB2312" w:hAnsiTheme="minorEastAsia" w:cs="Arial" w:hint="eastAsia"/>
          <w:sz w:val="28"/>
        </w:rPr>
        <w:t>。</w:t>
      </w:r>
    </w:p>
    <w:p w:rsidR="00DB6528" w:rsidRPr="00B22E27" w:rsidRDefault="00CB2089" w:rsidP="001822CB">
      <w:pPr>
        <w:pStyle w:val="a5"/>
        <w:numPr>
          <w:ilvl w:val="0"/>
          <w:numId w:val="10"/>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及时与安全保密领导小组沟通安全保密技术措施实施情况，确保安全保密新政策、新技术的第一时间落实。</w:t>
      </w:r>
    </w:p>
    <w:p w:rsidR="00FF654C" w:rsidRPr="00B22E27" w:rsidRDefault="00FF654C" w:rsidP="00BE312D">
      <w:pPr>
        <w:pStyle w:val="a5"/>
        <w:numPr>
          <w:ilvl w:val="0"/>
          <w:numId w:val="9"/>
        </w:numPr>
        <w:spacing w:line="360" w:lineRule="auto"/>
        <w:ind w:leftChars="135" w:left="283" w:firstLineChars="0" w:firstLine="1"/>
        <w:rPr>
          <w:rFonts w:ascii="楷体_GB2312" w:eastAsia="楷体_GB2312" w:hAnsiTheme="minorEastAsia" w:cs="Arial"/>
          <w:bCs/>
          <w:sz w:val="28"/>
        </w:rPr>
      </w:pPr>
      <w:r w:rsidRPr="00B22E27">
        <w:rPr>
          <w:rFonts w:ascii="楷体_GB2312" w:eastAsia="楷体_GB2312" w:hAnsiTheme="minorEastAsia" w:cs="Arial" w:hint="eastAsia"/>
          <w:bCs/>
          <w:sz w:val="28"/>
        </w:rPr>
        <w:t>安全保密管理员，主要职责如下：</w:t>
      </w:r>
    </w:p>
    <w:p w:rsidR="00FF654C" w:rsidRPr="00B22E27" w:rsidRDefault="002269E0"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执行涉密介质的领用、登记台帐管理、借用、销毁等工作。</w:t>
      </w:r>
    </w:p>
    <w:p w:rsidR="00FF654C" w:rsidRPr="00B22E27" w:rsidRDefault="002269E0"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负责涉密资料的打印和刻录光盘等的登记、管理工作，定期汇总记录并备案。</w:t>
      </w:r>
    </w:p>
    <w:p w:rsidR="00FF654C" w:rsidRPr="00B22E27" w:rsidRDefault="00FF654C"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负责对涉密计算机</w:t>
      </w:r>
      <w:r w:rsidR="00226586">
        <w:rPr>
          <w:rFonts w:ascii="楷体_GB2312" w:eastAsia="楷体_GB2312" w:hAnsiTheme="minorEastAsia" w:cs="Arial" w:hint="eastAsia"/>
          <w:sz w:val="28"/>
        </w:rPr>
        <w:t>（包括便携式</w:t>
      </w:r>
      <w:r w:rsidR="002269E0" w:rsidRPr="00B22E27">
        <w:rPr>
          <w:rFonts w:ascii="楷体_GB2312" w:eastAsia="楷体_GB2312" w:hAnsiTheme="minorEastAsia" w:cs="Arial" w:hint="eastAsia"/>
          <w:sz w:val="28"/>
        </w:rPr>
        <w:t>电脑）</w:t>
      </w:r>
      <w:r w:rsidRPr="00B22E27">
        <w:rPr>
          <w:rFonts w:ascii="楷体_GB2312" w:eastAsia="楷体_GB2312" w:hAnsiTheme="minorEastAsia" w:cs="Arial" w:hint="eastAsia"/>
          <w:sz w:val="28"/>
        </w:rPr>
        <w:t>实行定密、上报审批表、</w:t>
      </w:r>
      <w:r w:rsidR="0057618C" w:rsidRPr="00B22E27">
        <w:rPr>
          <w:rFonts w:ascii="楷体_GB2312" w:eastAsia="楷体_GB2312" w:hAnsiTheme="minorEastAsia" w:cs="Arial" w:hint="eastAsia"/>
          <w:sz w:val="28"/>
        </w:rPr>
        <w:t>贴标密级标识等保密措施。</w:t>
      </w:r>
    </w:p>
    <w:p w:rsidR="00FF654C" w:rsidRPr="00B22E27" w:rsidRDefault="00DB6528"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w:t>
      </w:r>
      <w:r w:rsidR="0057618C" w:rsidRPr="00B22E27">
        <w:rPr>
          <w:rFonts w:ascii="楷体_GB2312" w:eastAsia="楷体_GB2312" w:hAnsiTheme="minorEastAsia" w:cs="Arial" w:hint="eastAsia"/>
          <w:sz w:val="28"/>
        </w:rPr>
        <w:t>涉密计算机设备维修监督工作，</w:t>
      </w:r>
      <w:r w:rsidRPr="00B22E27">
        <w:rPr>
          <w:rFonts w:ascii="楷体_GB2312" w:eastAsia="楷体_GB2312" w:hAnsiTheme="minorEastAsia" w:cs="Arial" w:hint="eastAsia"/>
          <w:sz w:val="28"/>
        </w:rPr>
        <w:t>申请</w:t>
      </w:r>
      <w:r w:rsidR="0057618C" w:rsidRPr="00B22E27">
        <w:rPr>
          <w:rFonts w:ascii="楷体_GB2312" w:eastAsia="楷体_GB2312" w:hAnsiTheme="minorEastAsia" w:cs="Arial" w:hint="eastAsia"/>
          <w:sz w:val="28"/>
        </w:rPr>
        <w:t>报废后</w:t>
      </w:r>
      <w:r w:rsidRPr="00B22E27">
        <w:rPr>
          <w:rFonts w:ascii="楷体_GB2312" w:eastAsia="楷体_GB2312" w:hAnsiTheme="minorEastAsia" w:cs="Arial" w:hint="eastAsia"/>
          <w:sz w:val="28"/>
        </w:rPr>
        <w:t>的</w:t>
      </w:r>
      <w:r w:rsidR="0057618C" w:rsidRPr="00B22E27">
        <w:rPr>
          <w:rFonts w:ascii="楷体_GB2312" w:eastAsia="楷体_GB2312" w:hAnsiTheme="minorEastAsia" w:cs="Arial" w:hint="eastAsia"/>
          <w:sz w:val="28"/>
        </w:rPr>
        <w:t>硬盘销毁工作</w:t>
      </w:r>
      <w:r w:rsidR="005C26F5" w:rsidRPr="00B22E27">
        <w:rPr>
          <w:rFonts w:ascii="楷体_GB2312" w:eastAsia="楷体_GB2312" w:hAnsiTheme="minorEastAsia" w:cs="Arial" w:hint="eastAsia"/>
          <w:sz w:val="28"/>
        </w:rPr>
        <w:t>并生成记录</w:t>
      </w:r>
      <w:r w:rsidR="0057618C" w:rsidRPr="00B22E27">
        <w:rPr>
          <w:rFonts w:ascii="楷体_GB2312" w:eastAsia="楷体_GB2312" w:hAnsiTheme="minorEastAsia" w:cs="Arial" w:hint="eastAsia"/>
          <w:sz w:val="28"/>
        </w:rPr>
        <w:t>。</w:t>
      </w:r>
    </w:p>
    <w:p w:rsidR="0057618C" w:rsidRPr="00B22E27" w:rsidRDefault="0057618C"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负责机要资料</w:t>
      </w:r>
      <w:r w:rsidR="005C26F5" w:rsidRPr="00B22E27">
        <w:rPr>
          <w:rFonts w:ascii="楷体_GB2312" w:eastAsia="楷体_GB2312" w:hAnsiTheme="minorEastAsia" w:cs="Arial" w:hint="eastAsia"/>
          <w:sz w:val="28"/>
        </w:rPr>
        <w:t>的日常保管、</w:t>
      </w:r>
      <w:r w:rsidRPr="00B22E27">
        <w:rPr>
          <w:rFonts w:ascii="楷体_GB2312" w:eastAsia="楷体_GB2312" w:hAnsiTheme="minorEastAsia" w:cs="Arial" w:hint="eastAsia"/>
          <w:sz w:val="28"/>
        </w:rPr>
        <w:t>收发工作。</w:t>
      </w:r>
    </w:p>
    <w:p w:rsidR="00FF654C" w:rsidRPr="00B22E27" w:rsidRDefault="00DB6528"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负责部门内</w:t>
      </w:r>
      <w:r w:rsidR="0057618C" w:rsidRPr="00B22E27">
        <w:rPr>
          <w:rFonts w:ascii="楷体_GB2312" w:eastAsia="楷体_GB2312" w:hAnsiTheme="minorEastAsia" w:cs="Arial" w:hint="eastAsia"/>
          <w:sz w:val="28"/>
        </w:rPr>
        <w:t>安全保密制度执行的日常监督工作。</w:t>
      </w:r>
    </w:p>
    <w:p w:rsidR="00FF654C" w:rsidRPr="00B22E27" w:rsidRDefault="0057618C" w:rsidP="00BE312D">
      <w:pPr>
        <w:pStyle w:val="a5"/>
        <w:numPr>
          <w:ilvl w:val="1"/>
          <w:numId w:val="6"/>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定期向安全保密领导小组汇报保密工作情况，并提出工作建议。</w:t>
      </w:r>
    </w:p>
    <w:p w:rsidR="00FF654C" w:rsidRPr="00B22E27" w:rsidRDefault="00FF654C" w:rsidP="00BE312D">
      <w:pPr>
        <w:pStyle w:val="a5"/>
        <w:numPr>
          <w:ilvl w:val="0"/>
          <w:numId w:val="9"/>
        </w:numPr>
        <w:spacing w:line="360" w:lineRule="auto"/>
        <w:ind w:leftChars="135" w:left="283" w:firstLineChars="0" w:firstLine="1"/>
        <w:rPr>
          <w:rFonts w:ascii="楷体_GB2312" w:eastAsia="楷体_GB2312" w:hAnsiTheme="minorEastAsia" w:cs="Arial"/>
          <w:bCs/>
          <w:sz w:val="28"/>
        </w:rPr>
      </w:pPr>
      <w:r w:rsidRPr="00B22E27">
        <w:rPr>
          <w:rFonts w:ascii="楷体_GB2312" w:eastAsia="楷体_GB2312" w:hAnsiTheme="minorEastAsia" w:cs="Arial" w:hint="eastAsia"/>
          <w:bCs/>
          <w:sz w:val="28"/>
        </w:rPr>
        <w:t>安全审计员，主要职责如下：</w:t>
      </w:r>
    </w:p>
    <w:p w:rsidR="006D248C" w:rsidRPr="00B22E27" w:rsidRDefault="006D248C"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负责涉密信息系统中服务器、</w:t>
      </w:r>
      <w:r w:rsidR="005C26F5" w:rsidRPr="00B22E27">
        <w:rPr>
          <w:rFonts w:ascii="楷体_GB2312" w:eastAsia="楷体_GB2312" w:hAnsiTheme="minorEastAsia" w:cs="Arial" w:hint="eastAsia"/>
          <w:sz w:val="28"/>
        </w:rPr>
        <w:t>汉邦综合审计系统、三零鹰眼审计系统、</w:t>
      </w:r>
      <w:r w:rsidRPr="00B22E27">
        <w:rPr>
          <w:rFonts w:ascii="楷体_GB2312" w:eastAsia="楷体_GB2312" w:hAnsiTheme="minorEastAsia" w:cs="Arial" w:hint="eastAsia"/>
          <w:sz w:val="28"/>
        </w:rPr>
        <w:t>涉密计算机及所有安全保密设备的审计日志</w:t>
      </w:r>
      <w:r w:rsidR="005C26F5" w:rsidRPr="00B22E27">
        <w:rPr>
          <w:rFonts w:ascii="楷体_GB2312" w:eastAsia="楷体_GB2312" w:hAnsiTheme="minorEastAsia" w:cs="Arial" w:hint="eastAsia"/>
          <w:sz w:val="28"/>
        </w:rPr>
        <w:t>及策略的</w:t>
      </w:r>
      <w:r w:rsidRPr="00B22E27">
        <w:rPr>
          <w:rFonts w:ascii="楷体_GB2312" w:eastAsia="楷体_GB2312" w:hAnsiTheme="minorEastAsia" w:cs="Arial" w:hint="eastAsia"/>
          <w:sz w:val="28"/>
        </w:rPr>
        <w:t>查看、记录、</w:t>
      </w:r>
      <w:r w:rsidR="003A1942" w:rsidRPr="00B22E27">
        <w:rPr>
          <w:rFonts w:ascii="楷体_GB2312" w:eastAsia="楷体_GB2312" w:hAnsiTheme="minorEastAsia" w:cs="Arial" w:hint="eastAsia"/>
          <w:sz w:val="28"/>
        </w:rPr>
        <w:t>整理</w:t>
      </w:r>
      <w:r w:rsidRPr="00B22E27">
        <w:rPr>
          <w:rFonts w:ascii="楷体_GB2312" w:eastAsia="楷体_GB2312" w:hAnsiTheme="minorEastAsia" w:cs="Arial" w:hint="eastAsia"/>
          <w:sz w:val="28"/>
        </w:rPr>
        <w:t>汇报工作。</w:t>
      </w:r>
    </w:p>
    <w:p w:rsidR="00FF654C" w:rsidRPr="00B22E27" w:rsidRDefault="00FF654C"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负责对</w:t>
      </w:r>
      <w:r w:rsidR="00ED6003" w:rsidRPr="00B22E27">
        <w:rPr>
          <w:rFonts w:ascii="楷体_GB2312" w:eastAsia="楷体_GB2312" w:hAnsiTheme="minorEastAsia" w:cs="Arial" w:hint="eastAsia"/>
          <w:sz w:val="28"/>
        </w:rPr>
        <w:t>系统管理员、安全保密管理员的</w:t>
      </w:r>
      <w:r w:rsidR="003A1942" w:rsidRPr="00B22E27">
        <w:rPr>
          <w:rFonts w:ascii="楷体_GB2312" w:eastAsia="楷体_GB2312" w:hAnsiTheme="minorEastAsia" w:cs="Arial" w:hint="eastAsia"/>
          <w:sz w:val="28"/>
        </w:rPr>
        <w:t>日常</w:t>
      </w:r>
      <w:r w:rsidR="00ED6003" w:rsidRPr="00B22E27">
        <w:rPr>
          <w:rFonts w:ascii="楷体_GB2312" w:eastAsia="楷体_GB2312" w:hAnsiTheme="minorEastAsia" w:cs="Arial" w:hint="eastAsia"/>
          <w:sz w:val="28"/>
        </w:rPr>
        <w:t>操作行为进行审计跟踪分析和监督检查。</w:t>
      </w:r>
    </w:p>
    <w:p w:rsidR="00FF654C" w:rsidRPr="00B22E27" w:rsidRDefault="001648E8"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lastRenderedPageBreak/>
        <w:t>了解国家</w:t>
      </w:r>
      <w:r w:rsidR="003A1942" w:rsidRPr="00B22E27">
        <w:rPr>
          <w:rFonts w:ascii="楷体_GB2312" w:eastAsia="楷体_GB2312" w:hAnsiTheme="minorEastAsia" w:cs="Arial" w:hint="eastAsia"/>
          <w:sz w:val="28"/>
        </w:rPr>
        <w:t>相关</w:t>
      </w:r>
      <w:r w:rsidRPr="00B22E27">
        <w:rPr>
          <w:rFonts w:ascii="楷体_GB2312" w:eastAsia="楷体_GB2312" w:hAnsiTheme="minorEastAsia" w:cs="Arial" w:hint="eastAsia"/>
          <w:sz w:val="28"/>
        </w:rPr>
        <w:t>保密法律、法规、方针、政策，熟悉我所的</w:t>
      </w:r>
      <w:r w:rsidR="00FF654C" w:rsidRPr="00B22E27">
        <w:rPr>
          <w:rFonts w:ascii="楷体_GB2312" w:eastAsia="楷体_GB2312" w:hAnsiTheme="minorEastAsia" w:cs="Arial" w:hint="eastAsia"/>
          <w:sz w:val="28"/>
        </w:rPr>
        <w:t>保密规章制度和本部门保密管理规定并贯彻实施。对涉密信息系统进行保密要求方面的指导。</w:t>
      </w:r>
    </w:p>
    <w:p w:rsidR="00FF654C" w:rsidRPr="00B22E27" w:rsidRDefault="00FF654C"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督促检查涉密计算机信息系统的各项安全保密管理规定的执行情况。</w:t>
      </w:r>
    </w:p>
    <w:p w:rsidR="00FF654C" w:rsidRPr="00B22E27" w:rsidRDefault="00FF654C"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根据上级部署，对涉密信息系统</w:t>
      </w:r>
      <w:r w:rsidR="003A1942" w:rsidRPr="00B22E27">
        <w:rPr>
          <w:rFonts w:ascii="楷体_GB2312" w:eastAsia="楷体_GB2312" w:hAnsiTheme="minorEastAsia" w:cs="Arial" w:hint="eastAsia"/>
          <w:sz w:val="28"/>
        </w:rPr>
        <w:t>使用人</w:t>
      </w:r>
      <w:r w:rsidRPr="00B22E27">
        <w:rPr>
          <w:rFonts w:ascii="楷体_GB2312" w:eastAsia="楷体_GB2312" w:hAnsiTheme="minorEastAsia" w:cs="Arial" w:hint="eastAsia"/>
          <w:sz w:val="28"/>
        </w:rPr>
        <w:t>落实保密宣传教育、不定期进行保密防范检查和隐患整改等工作。</w:t>
      </w:r>
    </w:p>
    <w:p w:rsidR="00FF654C" w:rsidRPr="00B22E27" w:rsidRDefault="00FF654C"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对涉密事项落实保密安全措施，建立相应的基础资料登记、汇总和备案工作。</w:t>
      </w:r>
    </w:p>
    <w:p w:rsidR="0093621F" w:rsidRPr="00B22E27" w:rsidRDefault="00FF654C" w:rsidP="00BE312D">
      <w:pPr>
        <w:pStyle w:val="a5"/>
        <w:numPr>
          <w:ilvl w:val="1"/>
          <w:numId w:val="8"/>
        </w:numPr>
        <w:spacing w:line="360" w:lineRule="auto"/>
        <w:ind w:leftChars="135" w:left="283" w:firstLineChars="0" w:firstLine="284"/>
        <w:rPr>
          <w:rFonts w:ascii="楷体_GB2312" w:eastAsia="楷体_GB2312" w:hAnsiTheme="minorEastAsia" w:cs="Arial"/>
          <w:sz w:val="28"/>
        </w:rPr>
      </w:pPr>
      <w:r w:rsidRPr="00B22E27">
        <w:rPr>
          <w:rFonts w:ascii="楷体_GB2312" w:eastAsia="楷体_GB2312" w:hAnsiTheme="minorEastAsia" w:cs="Arial" w:hint="eastAsia"/>
          <w:sz w:val="28"/>
        </w:rPr>
        <w:t>定期向安全保密领导小组汇报相关情况。</w:t>
      </w:r>
    </w:p>
    <w:p w:rsidR="001B33F4" w:rsidRDefault="001B33F4" w:rsidP="001B33F4">
      <w:pPr>
        <w:pStyle w:val="a5"/>
        <w:spacing w:line="360" w:lineRule="auto"/>
        <w:ind w:left="567" w:firstLineChars="0" w:firstLine="0"/>
        <w:rPr>
          <w:rFonts w:ascii="楷体_GB2312" w:eastAsia="楷体_GB2312" w:hAnsiTheme="minorEastAsia" w:cs="Arial"/>
          <w:sz w:val="28"/>
        </w:rPr>
      </w:pPr>
    </w:p>
    <w:p w:rsidR="00A75D31" w:rsidRDefault="00A75D31" w:rsidP="001B33F4">
      <w:pPr>
        <w:pStyle w:val="a5"/>
        <w:spacing w:line="360" w:lineRule="auto"/>
        <w:ind w:left="567" w:firstLineChars="0" w:firstLine="0"/>
        <w:rPr>
          <w:rFonts w:ascii="楷体_GB2312" w:eastAsia="楷体_GB2312" w:hAnsiTheme="minorEastAsia" w:cs="Arial"/>
          <w:sz w:val="28"/>
        </w:rPr>
      </w:pPr>
    </w:p>
    <w:p w:rsidR="008A3698" w:rsidRDefault="008A3698" w:rsidP="001B33F4">
      <w:pPr>
        <w:pStyle w:val="a5"/>
        <w:spacing w:line="360" w:lineRule="auto"/>
        <w:ind w:left="567" w:firstLineChars="0" w:firstLine="0"/>
        <w:rPr>
          <w:rFonts w:ascii="楷体_GB2312" w:eastAsia="楷体_GB2312" w:hAnsiTheme="minorEastAsia" w:cs="Arial"/>
          <w:sz w:val="28"/>
        </w:rPr>
      </w:pPr>
    </w:p>
    <w:p w:rsidR="008A3698" w:rsidRPr="00B22E27" w:rsidRDefault="008A3698" w:rsidP="001B33F4">
      <w:pPr>
        <w:pStyle w:val="a5"/>
        <w:spacing w:line="360" w:lineRule="auto"/>
        <w:ind w:left="567" w:firstLineChars="0" w:firstLine="0"/>
        <w:rPr>
          <w:rFonts w:ascii="楷体_GB2312" w:eastAsia="楷体_GB2312" w:hAnsiTheme="minorEastAsia" w:cs="Arial"/>
          <w:sz w:val="28"/>
        </w:rPr>
      </w:pPr>
    </w:p>
    <w:p w:rsidR="001B33F4" w:rsidRPr="00A75D31" w:rsidRDefault="001B33F4" w:rsidP="001B33F4">
      <w:pPr>
        <w:pStyle w:val="a5"/>
        <w:spacing w:line="360" w:lineRule="auto"/>
        <w:ind w:left="567" w:firstLineChars="0" w:firstLine="0"/>
        <w:rPr>
          <w:rFonts w:ascii="楷体_GB2312" w:eastAsia="楷体_GB2312" w:hAnsiTheme="minorEastAsia" w:cs="Arial"/>
          <w:sz w:val="28"/>
        </w:rPr>
      </w:pPr>
      <w:r w:rsidRPr="00B22E27">
        <w:rPr>
          <w:rFonts w:ascii="楷体_GB2312" w:eastAsia="楷体_GB2312" w:hAnsiTheme="minorEastAsia" w:cs="Arial" w:hint="eastAsia"/>
          <w:sz w:val="28"/>
        </w:rPr>
        <w:t xml:space="preserve">           </w:t>
      </w:r>
      <w:r w:rsidR="00A75D31">
        <w:rPr>
          <w:rFonts w:ascii="楷体_GB2312" w:eastAsia="楷体_GB2312" w:hAnsiTheme="minorEastAsia" w:cs="Arial" w:hint="eastAsia"/>
          <w:sz w:val="28"/>
        </w:rPr>
        <w:t xml:space="preserve">   </w:t>
      </w:r>
      <w:r w:rsidRPr="00B22E27">
        <w:rPr>
          <w:rFonts w:ascii="楷体_GB2312" w:eastAsia="楷体_GB2312" w:hAnsiTheme="minorEastAsia" w:cs="Arial" w:hint="eastAsia"/>
          <w:sz w:val="28"/>
        </w:rPr>
        <w:t xml:space="preserve">      </w:t>
      </w:r>
      <w:r w:rsidR="00A75D31">
        <w:rPr>
          <w:rFonts w:ascii="楷体_GB2312" w:eastAsia="楷体_GB2312" w:hAnsiTheme="minorEastAsia" w:cs="Arial" w:hint="eastAsia"/>
          <w:sz w:val="28"/>
        </w:rPr>
        <w:t xml:space="preserve">      </w:t>
      </w:r>
      <w:r w:rsidRPr="00B22E27">
        <w:rPr>
          <w:rFonts w:ascii="楷体_GB2312" w:eastAsia="楷体_GB2312" w:hAnsiTheme="minorEastAsia" w:cs="Arial" w:hint="eastAsia"/>
          <w:sz w:val="28"/>
        </w:rPr>
        <w:t xml:space="preserve">           </w:t>
      </w:r>
      <w:r w:rsidRPr="00A75D31">
        <w:rPr>
          <w:rFonts w:ascii="楷体_GB2312" w:eastAsia="楷体_GB2312" w:hAnsiTheme="minorEastAsia" w:cs="Arial" w:hint="eastAsia"/>
          <w:sz w:val="28"/>
        </w:rPr>
        <w:t>舰船自动化分所</w:t>
      </w:r>
    </w:p>
    <w:p w:rsidR="001B33F4" w:rsidRPr="00A75D31" w:rsidRDefault="001B33F4" w:rsidP="001B33F4">
      <w:pPr>
        <w:pStyle w:val="a5"/>
        <w:spacing w:line="360" w:lineRule="auto"/>
        <w:ind w:left="567" w:firstLineChars="0" w:firstLine="0"/>
        <w:rPr>
          <w:rFonts w:ascii="楷体_GB2312" w:eastAsia="楷体_GB2312" w:hAnsiTheme="minorEastAsia" w:cs="Arial"/>
          <w:sz w:val="28"/>
        </w:rPr>
      </w:pPr>
      <w:r w:rsidRPr="00A75D31">
        <w:rPr>
          <w:rFonts w:ascii="楷体_GB2312" w:eastAsia="楷体_GB2312" w:hAnsiTheme="minorEastAsia" w:cs="Arial" w:hint="eastAsia"/>
          <w:sz w:val="28"/>
        </w:rPr>
        <w:t xml:space="preserve">              </w:t>
      </w:r>
      <w:r w:rsidR="00A75D31">
        <w:rPr>
          <w:rFonts w:ascii="楷体_GB2312" w:eastAsia="楷体_GB2312" w:hAnsiTheme="minorEastAsia" w:cs="Arial" w:hint="eastAsia"/>
          <w:sz w:val="28"/>
        </w:rPr>
        <w:t xml:space="preserve">      </w:t>
      </w:r>
      <w:r w:rsidRPr="00A75D31">
        <w:rPr>
          <w:rFonts w:ascii="楷体_GB2312" w:eastAsia="楷体_GB2312" w:hAnsiTheme="minorEastAsia" w:cs="Arial" w:hint="eastAsia"/>
          <w:sz w:val="28"/>
        </w:rPr>
        <w:t xml:space="preserve">      </w:t>
      </w:r>
      <w:r w:rsidR="00A75D31">
        <w:rPr>
          <w:rFonts w:ascii="楷体_GB2312" w:eastAsia="楷体_GB2312" w:hAnsiTheme="minorEastAsia" w:cs="Arial" w:hint="eastAsia"/>
          <w:sz w:val="28"/>
        </w:rPr>
        <w:t xml:space="preserve">   </w:t>
      </w:r>
      <w:r w:rsidRPr="00A75D31">
        <w:rPr>
          <w:rFonts w:ascii="楷体_GB2312" w:eastAsia="楷体_GB2312" w:hAnsiTheme="minorEastAsia" w:cs="Arial" w:hint="eastAsia"/>
          <w:sz w:val="28"/>
        </w:rPr>
        <w:t xml:space="preserve">        二0一</w:t>
      </w:r>
      <w:r w:rsidR="007C6D66">
        <w:rPr>
          <w:rFonts w:ascii="楷体_GB2312" w:eastAsia="楷体_GB2312" w:hAnsiTheme="minorEastAsia" w:cs="Arial" w:hint="eastAsia"/>
          <w:sz w:val="28"/>
        </w:rPr>
        <w:t>四</w:t>
      </w:r>
      <w:r w:rsidRPr="00A75D31">
        <w:rPr>
          <w:rFonts w:ascii="楷体_GB2312" w:eastAsia="楷体_GB2312" w:hAnsiTheme="minorEastAsia" w:cs="Arial" w:hint="eastAsia"/>
          <w:sz w:val="28"/>
        </w:rPr>
        <w:t>年八月</w:t>
      </w:r>
    </w:p>
    <w:p w:rsidR="001822CB" w:rsidRDefault="001822CB" w:rsidP="001822CB">
      <w:pPr>
        <w:spacing w:line="360" w:lineRule="auto"/>
        <w:rPr>
          <w:rFonts w:asciiTheme="minorEastAsia" w:hAnsiTheme="minorEastAsia" w:cs="Arial"/>
          <w:sz w:val="28"/>
        </w:rPr>
      </w:pPr>
    </w:p>
    <w:sectPr w:rsidR="001822CB" w:rsidSect="008A3698">
      <w:footerReference w:type="default" r:id="rId7"/>
      <w:pgSz w:w="11906" w:h="16838"/>
      <w:pgMar w:top="1702" w:right="1800" w:bottom="1701"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0B5F" w:rsidRDefault="00060B5F" w:rsidP="00E40697">
      <w:r>
        <w:separator/>
      </w:r>
    </w:p>
  </w:endnote>
  <w:endnote w:type="continuationSeparator" w:id="1">
    <w:p w:rsidR="00060B5F" w:rsidRDefault="00060B5F" w:rsidP="00E406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891"/>
      <w:docPartObj>
        <w:docPartGallery w:val="Page Numbers (Bottom of Page)"/>
        <w:docPartUnique/>
      </w:docPartObj>
    </w:sdtPr>
    <w:sdtContent>
      <w:p w:rsidR="00FD2DEC" w:rsidRDefault="00BC598E" w:rsidP="0066214C">
        <w:pPr>
          <w:pStyle w:val="a4"/>
          <w:jc w:val="center"/>
        </w:pPr>
        <w:fldSimple w:instr=" PAGE   \* MERGEFORMAT ">
          <w:r w:rsidR="007C6D66" w:rsidRPr="007C6D66">
            <w:rPr>
              <w:noProof/>
              <w:lang w:val="zh-CN"/>
            </w:rPr>
            <w:t>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0B5F" w:rsidRDefault="00060B5F" w:rsidP="00E40697">
      <w:r>
        <w:separator/>
      </w:r>
    </w:p>
  </w:footnote>
  <w:footnote w:type="continuationSeparator" w:id="1">
    <w:p w:rsidR="00060B5F" w:rsidRDefault="00060B5F" w:rsidP="00E406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E0093"/>
    <w:multiLevelType w:val="hybridMultilevel"/>
    <w:tmpl w:val="73B217B0"/>
    <w:lvl w:ilvl="0" w:tplc="CA34DDEE">
      <w:start w:val="1"/>
      <w:numFmt w:val="decimal"/>
      <w:lvlText w:val="（%1）"/>
      <w:lvlJc w:val="left"/>
      <w:pPr>
        <w:ind w:left="1665" w:hanging="118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38BA03AF"/>
    <w:multiLevelType w:val="hybridMultilevel"/>
    <w:tmpl w:val="E0189B30"/>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E272451"/>
    <w:multiLevelType w:val="hybridMultilevel"/>
    <w:tmpl w:val="06425C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F23F09"/>
    <w:multiLevelType w:val="hybridMultilevel"/>
    <w:tmpl w:val="2BE8B650"/>
    <w:lvl w:ilvl="0" w:tplc="04090013">
      <w:start w:val="1"/>
      <w:numFmt w:val="chineseCountingThousand"/>
      <w:lvlText w:val="%1、"/>
      <w:lvlJc w:val="left"/>
      <w:pPr>
        <w:ind w:left="420" w:hanging="420"/>
      </w:pPr>
    </w:lvl>
    <w:lvl w:ilvl="1" w:tplc="B328AD92">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B624E0"/>
    <w:multiLevelType w:val="hybridMultilevel"/>
    <w:tmpl w:val="CD4E9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B9C7DE5"/>
    <w:multiLevelType w:val="hybridMultilevel"/>
    <w:tmpl w:val="112E69A6"/>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413451"/>
    <w:multiLevelType w:val="hybridMultilevel"/>
    <w:tmpl w:val="6C8CCA5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085005"/>
    <w:multiLevelType w:val="hybridMultilevel"/>
    <w:tmpl w:val="1ECA6D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466FE4"/>
    <w:multiLevelType w:val="hybridMultilevel"/>
    <w:tmpl w:val="8B96605C"/>
    <w:lvl w:ilvl="0" w:tplc="0409000F">
      <w:start w:val="1"/>
      <w:numFmt w:val="decimal"/>
      <w:lvlText w:val="%1."/>
      <w:lvlJc w:val="left"/>
      <w:pPr>
        <w:ind w:left="424" w:hanging="420"/>
      </w:pPr>
    </w:lvl>
    <w:lvl w:ilvl="1" w:tplc="04090019" w:tentative="1">
      <w:start w:val="1"/>
      <w:numFmt w:val="lowerLetter"/>
      <w:lvlText w:val="%2)"/>
      <w:lvlJc w:val="left"/>
      <w:pPr>
        <w:ind w:left="844" w:hanging="420"/>
      </w:pPr>
    </w:lvl>
    <w:lvl w:ilvl="2" w:tplc="0409001B" w:tentative="1">
      <w:start w:val="1"/>
      <w:numFmt w:val="lowerRoman"/>
      <w:lvlText w:val="%3."/>
      <w:lvlJc w:val="right"/>
      <w:pPr>
        <w:ind w:left="1264" w:hanging="420"/>
      </w:pPr>
    </w:lvl>
    <w:lvl w:ilvl="3" w:tplc="0409000F" w:tentative="1">
      <w:start w:val="1"/>
      <w:numFmt w:val="decimal"/>
      <w:lvlText w:val="%4."/>
      <w:lvlJc w:val="left"/>
      <w:pPr>
        <w:ind w:left="1684" w:hanging="420"/>
      </w:pPr>
    </w:lvl>
    <w:lvl w:ilvl="4" w:tplc="04090019" w:tentative="1">
      <w:start w:val="1"/>
      <w:numFmt w:val="lowerLetter"/>
      <w:lvlText w:val="%5)"/>
      <w:lvlJc w:val="left"/>
      <w:pPr>
        <w:ind w:left="2104" w:hanging="420"/>
      </w:pPr>
    </w:lvl>
    <w:lvl w:ilvl="5" w:tplc="0409001B" w:tentative="1">
      <w:start w:val="1"/>
      <w:numFmt w:val="lowerRoman"/>
      <w:lvlText w:val="%6."/>
      <w:lvlJc w:val="right"/>
      <w:pPr>
        <w:ind w:left="2524" w:hanging="420"/>
      </w:pPr>
    </w:lvl>
    <w:lvl w:ilvl="6" w:tplc="0409000F" w:tentative="1">
      <w:start w:val="1"/>
      <w:numFmt w:val="decimal"/>
      <w:lvlText w:val="%7."/>
      <w:lvlJc w:val="left"/>
      <w:pPr>
        <w:ind w:left="2944" w:hanging="420"/>
      </w:pPr>
    </w:lvl>
    <w:lvl w:ilvl="7" w:tplc="04090019" w:tentative="1">
      <w:start w:val="1"/>
      <w:numFmt w:val="lowerLetter"/>
      <w:lvlText w:val="%8)"/>
      <w:lvlJc w:val="left"/>
      <w:pPr>
        <w:ind w:left="3364" w:hanging="420"/>
      </w:pPr>
    </w:lvl>
    <w:lvl w:ilvl="8" w:tplc="0409001B" w:tentative="1">
      <w:start w:val="1"/>
      <w:numFmt w:val="lowerRoman"/>
      <w:lvlText w:val="%9."/>
      <w:lvlJc w:val="right"/>
      <w:pPr>
        <w:ind w:left="3784" w:hanging="420"/>
      </w:pPr>
    </w:lvl>
  </w:abstractNum>
  <w:abstractNum w:abstractNumId="9">
    <w:nsid w:val="7896537C"/>
    <w:multiLevelType w:val="hybridMultilevel"/>
    <w:tmpl w:val="03064F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4"/>
  </w:num>
  <w:num w:numId="3">
    <w:abstractNumId w:val="0"/>
  </w:num>
  <w:num w:numId="4">
    <w:abstractNumId w:val="3"/>
  </w:num>
  <w:num w:numId="5">
    <w:abstractNumId w:val="9"/>
  </w:num>
  <w:num w:numId="6">
    <w:abstractNumId w:val="1"/>
  </w:num>
  <w:num w:numId="7">
    <w:abstractNumId w:val="2"/>
  </w:num>
  <w:num w:numId="8">
    <w:abstractNumId w:val="5"/>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3621F"/>
    <w:rsid w:val="00060B5F"/>
    <w:rsid w:val="0006348B"/>
    <w:rsid w:val="000A5177"/>
    <w:rsid w:val="0011713E"/>
    <w:rsid w:val="001627FF"/>
    <w:rsid w:val="001648E8"/>
    <w:rsid w:val="00177A21"/>
    <w:rsid w:val="001822CB"/>
    <w:rsid w:val="001B33F4"/>
    <w:rsid w:val="002248AF"/>
    <w:rsid w:val="00226586"/>
    <w:rsid w:val="002269E0"/>
    <w:rsid w:val="00271678"/>
    <w:rsid w:val="002B7C18"/>
    <w:rsid w:val="00303447"/>
    <w:rsid w:val="00314E43"/>
    <w:rsid w:val="00376448"/>
    <w:rsid w:val="003814C7"/>
    <w:rsid w:val="003922DB"/>
    <w:rsid w:val="003A1942"/>
    <w:rsid w:val="003C63D6"/>
    <w:rsid w:val="004178F9"/>
    <w:rsid w:val="00467B8F"/>
    <w:rsid w:val="005751C8"/>
    <w:rsid w:val="0057618C"/>
    <w:rsid w:val="005A39EF"/>
    <w:rsid w:val="005C26F5"/>
    <w:rsid w:val="005F445F"/>
    <w:rsid w:val="005F4B76"/>
    <w:rsid w:val="006229F8"/>
    <w:rsid w:val="006305CC"/>
    <w:rsid w:val="0066214C"/>
    <w:rsid w:val="006A7ECC"/>
    <w:rsid w:val="006B579E"/>
    <w:rsid w:val="006D248C"/>
    <w:rsid w:val="007342BC"/>
    <w:rsid w:val="007C6D66"/>
    <w:rsid w:val="00845D75"/>
    <w:rsid w:val="00847D6D"/>
    <w:rsid w:val="008A3698"/>
    <w:rsid w:val="0092753A"/>
    <w:rsid w:val="0093621F"/>
    <w:rsid w:val="00A52750"/>
    <w:rsid w:val="00A75D31"/>
    <w:rsid w:val="00AD4112"/>
    <w:rsid w:val="00B166B3"/>
    <w:rsid w:val="00B22E27"/>
    <w:rsid w:val="00B25494"/>
    <w:rsid w:val="00BA6C33"/>
    <w:rsid w:val="00BC4F29"/>
    <w:rsid w:val="00BC598E"/>
    <w:rsid w:val="00BE312D"/>
    <w:rsid w:val="00BF44E7"/>
    <w:rsid w:val="00BF63B3"/>
    <w:rsid w:val="00C61A8E"/>
    <w:rsid w:val="00C81C2A"/>
    <w:rsid w:val="00C9652D"/>
    <w:rsid w:val="00CB2089"/>
    <w:rsid w:val="00D17233"/>
    <w:rsid w:val="00DB6528"/>
    <w:rsid w:val="00DD6FBC"/>
    <w:rsid w:val="00DE703C"/>
    <w:rsid w:val="00E0064B"/>
    <w:rsid w:val="00E0287E"/>
    <w:rsid w:val="00E03ABE"/>
    <w:rsid w:val="00E40697"/>
    <w:rsid w:val="00EB2BFC"/>
    <w:rsid w:val="00EC055D"/>
    <w:rsid w:val="00EC7074"/>
    <w:rsid w:val="00ED6003"/>
    <w:rsid w:val="00F47C35"/>
    <w:rsid w:val="00FD2DEC"/>
    <w:rsid w:val="00FD507A"/>
    <w:rsid w:val="00FF65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27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06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40697"/>
    <w:rPr>
      <w:sz w:val="18"/>
      <w:szCs w:val="18"/>
    </w:rPr>
  </w:style>
  <w:style w:type="paragraph" w:styleId="a4">
    <w:name w:val="footer"/>
    <w:basedOn w:val="a"/>
    <w:link w:val="Char0"/>
    <w:uiPriority w:val="99"/>
    <w:unhideWhenUsed/>
    <w:rsid w:val="00E40697"/>
    <w:pPr>
      <w:tabs>
        <w:tab w:val="center" w:pos="4153"/>
        <w:tab w:val="right" w:pos="8306"/>
      </w:tabs>
      <w:snapToGrid w:val="0"/>
      <w:jc w:val="left"/>
    </w:pPr>
    <w:rPr>
      <w:sz w:val="18"/>
      <w:szCs w:val="18"/>
    </w:rPr>
  </w:style>
  <w:style w:type="character" w:customStyle="1" w:styleId="Char0">
    <w:name w:val="页脚 Char"/>
    <w:basedOn w:val="a0"/>
    <w:link w:val="a4"/>
    <w:uiPriority w:val="99"/>
    <w:rsid w:val="00E40697"/>
    <w:rPr>
      <w:sz w:val="18"/>
      <w:szCs w:val="18"/>
    </w:rPr>
  </w:style>
  <w:style w:type="paragraph" w:styleId="a5">
    <w:name w:val="List Paragraph"/>
    <w:basedOn w:val="a"/>
    <w:uiPriority w:val="34"/>
    <w:qFormat/>
    <w:rsid w:val="00BE312D"/>
    <w:pPr>
      <w:ind w:firstLineChars="200" w:firstLine="420"/>
    </w:pPr>
  </w:style>
</w:styles>
</file>

<file path=word/webSettings.xml><?xml version="1.0" encoding="utf-8"?>
<w:webSettings xmlns:r="http://schemas.openxmlformats.org/officeDocument/2006/relationships" xmlns:w="http://schemas.openxmlformats.org/wordprocessingml/2006/main">
  <w:divs>
    <w:div w:id="34232683">
      <w:bodyDiv w:val="1"/>
      <w:marLeft w:val="0"/>
      <w:marRight w:val="0"/>
      <w:marTop w:val="0"/>
      <w:marBottom w:val="0"/>
      <w:divBdr>
        <w:top w:val="none" w:sz="0" w:space="0" w:color="auto"/>
        <w:left w:val="none" w:sz="0" w:space="0" w:color="auto"/>
        <w:bottom w:val="none" w:sz="0" w:space="0" w:color="auto"/>
        <w:right w:val="none" w:sz="0" w:space="0" w:color="auto"/>
      </w:divBdr>
    </w:div>
    <w:div w:id="34807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174</Words>
  <Characters>992</Characters>
  <Application>Microsoft Office Word</Application>
  <DocSecurity>0</DocSecurity>
  <Lines>8</Lines>
  <Paragraphs>2</Paragraphs>
  <ScaleCrop>false</ScaleCrop>
  <Company>sssri-jp</Company>
  <LinksUpToDate>false</LinksUpToDate>
  <CharactersWithSpaces>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敏</dc:creator>
  <cp:keywords/>
  <dc:description/>
  <cp:lastModifiedBy>chaiwaner</cp:lastModifiedBy>
  <cp:revision>14</cp:revision>
  <cp:lastPrinted>2014-11-02T23:56:00Z</cp:lastPrinted>
  <dcterms:created xsi:type="dcterms:W3CDTF">2013-12-17T05:22:00Z</dcterms:created>
  <dcterms:modified xsi:type="dcterms:W3CDTF">2016-09-23T06:00:00Z</dcterms:modified>
</cp:coreProperties>
</file>