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59" w:rsidRPr="00145191" w:rsidRDefault="00350A79" w:rsidP="00BD5957">
      <w:pPr>
        <w:adjustRightInd w:val="0"/>
        <w:snapToGrid w:val="0"/>
        <w:spacing w:afterLines="50" w:line="360" w:lineRule="auto"/>
        <w:jc w:val="center"/>
        <w:rPr>
          <w:rFonts w:ascii="楷体_GB2312" w:eastAsia="楷体_GB2312"/>
          <w:b/>
          <w:sz w:val="36"/>
          <w:szCs w:val="36"/>
        </w:rPr>
      </w:pPr>
      <w:r w:rsidRPr="00145191">
        <w:rPr>
          <w:rFonts w:ascii="楷体_GB2312" w:eastAsia="楷体_GB2312" w:hint="eastAsia"/>
          <w:b/>
          <w:sz w:val="36"/>
          <w:szCs w:val="36"/>
        </w:rPr>
        <w:t>舰船分所</w:t>
      </w:r>
      <w:r w:rsidR="00142DB5" w:rsidRPr="00145191">
        <w:rPr>
          <w:rFonts w:ascii="楷体_GB2312" w:eastAsia="楷体_GB2312" w:hint="eastAsia"/>
          <w:b/>
          <w:sz w:val="36"/>
          <w:szCs w:val="36"/>
        </w:rPr>
        <w:t>涉密信息</w:t>
      </w:r>
      <w:r w:rsidR="00C06995">
        <w:rPr>
          <w:rFonts w:ascii="楷体_GB2312" w:eastAsia="楷体_GB2312" w:hint="eastAsia"/>
          <w:b/>
          <w:sz w:val="36"/>
          <w:szCs w:val="36"/>
        </w:rPr>
        <w:t>系统</w:t>
      </w:r>
      <w:r w:rsidR="00142DB5" w:rsidRPr="00145191">
        <w:rPr>
          <w:rFonts w:ascii="楷体_GB2312" w:eastAsia="楷体_GB2312" w:hint="eastAsia"/>
          <w:b/>
          <w:sz w:val="36"/>
          <w:szCs w:val="36"/>
        </w:rPr>
        <w:t>网络盘</w:t>
      </w:r>
      <w:r w:rsidR="00363AFA">
        <w:rPr>
          <w:rFonts w:ascii="楷体_GB2312" w:eastAsia="楷体_GB2312" w:hint="eastAsia"/>
          <w:b/>
          <w:sz w:val="36"/>
          <w:szCs w:val="36"/>
        </w:rPr>
        <w:t>保密</w:t>
      </w:r>
      <w:r w:rsidR="00C06995">
        <w:rPr>
          <w:rFonts w:ascii="楷体_GB2312" w:eastAsia="楷体_GB2312" w:hint="eastAsia"/>
          <w:b/>
          <w:sz w:val="36"/>
          <w:szCs w:val="36"/>
        </w:rPr>
        <w:t>管理</w:t>
      </w:r>
      <w:r w:rsidR="001C2971" w:rsidRPr="00145191">
        <w:rPr>
          <w:rFonts w:ascii="楷体_GB2312" w:eastAsia="楷体_GB2312" w:hint="eastAsia"/>
          <w:b/>
          <w:sz w:val="36"/>
          <w:szCs w:val="36"/>
        </w:rPr>
        <w:t>规定</w:t>
      </w:r>
    </w:p>
    <w:p w:rsidR="00145191" w:rsidRDefault="00350A79" w:rsidP="00BD5957">
      <w:pPr>
        <w:adjustRightInd w:val="0"/>
        <w:snapToGrid w:val="0"/>
        <w:spacing w:afterLines="50" w:line="360" w:lineRule="auto"/>
        <w:jc w:val="center"/>
        <w:rPr>
          <w:rFonts w:ascii="楷体_GB2312" w:eastAsia="楷体_GB2312" w:hint="eastAsia"/>
          <w:b/>
          <w:sz w:val="32"/>
          <w:szCs w:val="36"/>
        </w:rPr>
      </w:pPr>
      <w:r w:rsidRPr="00BD5957">
        <w:rPr>
          <w:rFonts w:ascii="楷体_GB2312" w:eastAsia="楷体_GB2312" w:hint="eastAsia"/>
          <w:b/>
          <w:sz w:val="32"/>
          <w:szCs w:val="36"/>
        </w:rPr>
        <w:t>（修订）</w:t>
      </w:r>
    </w:p>
    <w:p w:rsidR="00BD5957" w:rsidRPr="00BD5957" w:rsidRDefault="00BD5957" w:rsidP="00BD5957">
      <w:pPr>
        <w:adjustRightInd w:val="0"/>
        <w:snapToGrid w:val="0"/>
        <w:jc w:val="center"/>
        <w:rPr>
          <w:rFonts w:ascii="楷体_GB2312" w:eastAsia="楷体_GB2312"/>
          <w:b/>
          <w:sz w:val="40"/>
          <w:szCs w:val="36"/>
        </w:rPr>
      </w:pPr>
    </w:p>
    <w:p w:rsidR="00792CFE" w:rsidRPr="00BD5957" w:rsidRDefault="00145191" w:rsidP="00BD5957">
      <w:pPr>
        <w:adjustRightInd w:val="0"/>
        <w:snapToGrid w:val="0"/>
        <w:spacing w:afterLines="50" w:line="360" w:lineRule="auto"/>
        <w:ind w:firstLineChars="200" w:firstLine="560"/>
        <w:rPr>
          <w:rFonts w:ascii="楷体_GB2312" w:eastAsia="楷体_GB2312"/>
          <w:sz w:val="28"/>
          <w:szCs w:val="24"/>
        </w:rPr>
      </w:pPr>
      <w:r w:rsidRPr="00BD5957">
        <w:rPr>
          <w:rFonts w:ascii="楷体_GB2312" w:eastAsia="楷体_GB2312" w:hint="eastAsia"/>
          <w:sz w:val="28"/>
          <w:szCs w:val="24"/>
        </w:rPr>
        <w:t>1、</w:t>
      </w:r>
      <w:r w:rsidR="00792CFE" w:rsidRPr="00BD5957">
        <w:rPr>
          <w:rFonts w:ascii="楷体_GB2312" w:eastAsia="楷体_GB2312" w:hint="eastAsia"/>
          <w:sz w:val="28"/>
          <w:szCs w:val="24"/>
        </w:rPr>
        <w:t>网络盘上不得存放与工作无关的信息文件。</w:t>
      </w:r>
    </w:p>
    <w:p w:rsidR="001C2971" w:rsidRPr="00BD5957" w:rsidRDefault="00145191" w:rsidP="00BD5957">
      <w:pPr>
        <w:pStyle w:val="a5"/>
        <w:adjustRightInd w:val="0"/>
        <w:snapToGrid w:val="0"/>
        <w:spacing w:afterLines="50" w:line="360" w:lineRule="auto"/>
        <w:ind w:left="360" w:firstLineChars="50" w:firstLine="140"/>
        <w:rPr>
          <w:rFonts w:ascii="楷体_GB2312" w:eastAsia="楷体_GB2312"/>
          <w:sz w:val="28"/>
          <w:szCs w:val="24"/>
        </w:rPr>
      </w:pPr>
      <w:r w:rsidRPr="00BD5957">
        <w:rPr>
          <w:rFonts w:ascii="楷体_GB2312" w:eastAsia="楷体_GB2312" w:hint="eastAsia"/>
          <w:sz w:val="28"/>
          <w:szCs w:val="24"/>
        </w:rPr>
        <w:t>2、</w:t>
      </w:r>
      <w:r w:rsidR="001C2971" w:rsidRPr="00BD5957">
        <w:rPr>
          <w:rFonts w:ascii="楷体_GB2312" w:eastAsia="楷体_GB2312" w:hint="eastAsia"/>
          <w:sz w:val="28"/>
          <w:szCs w:val="24"/>
        </w:rPr>
        <w:t>个人的</w:t>
      </w:r>
      <w:r w:rsidR="00792CFE" w:rsidRPr="00BD5957">
        <w:rPr>
          <w:rFonts w:ascii="楷体_GB2312" w:eastAsia="楷体_GB2312" w:hint="eastAsia"/>
          <w:sz w:val="28"/>
          <w:szCs w:val="24"/>
        </w:rPr>
        <w:t>信息</w:t>
      </w:r>
      <w:r w:rsidR="001C2971" w:rsidRPr="00BD5957">
        <w:rPr>
          <w:rFonts w:ascii="楷体_GB2312" w:eastAsia="楷体_GB2312" w:hint="eastAsia"/>
          <w:sz w:val="28"/>
          <w:szCs w:val="24"/>
        </w:rPr>
        <w:t>文件必须保存在个人的文件夹内。</w:t>
      </w:r>
    </w:p>
    <w:p w:rsidR="001C2971" w:rsidRPr="00BD5957" w:rsidRDefault="00145191" w:rsidP="00BD5957">
      <w:pPr>
        <w:adjustRightInd w:val="0"/>
        <w:snapToGrid w:val="0"/>
        <w:spacing w:afterLines="50" w:line="360" w:lineRule="auto"/>
        <w:ind w:firstLineChars="200" w:firstLine="560"/>
        <w:rPr>
          <w:rFonts w:ascii="楷体_GB2312" w:eastAsia="楷体_GB2312"/>
          <w:sz w:val="28"/>
          <w:szCs w:val="24"/>
        </w:rPr>
      </w:pPr>
      <w:r w:rsidRPr="00BD5957">
        <w:rPr>
          <w:rFonts w:ascii="楷体_GB2312" w:eastAsia="楷体_GB2312" w:hint="eastAsia"/>
          <w:sz w:val="28"/>
          <w:szCs w:val="24"/>
        </w:rPr>
        <w:t>3、</w:t>
      </w:r>
      <w:r w:rsidR="001C2971" w:rsidRPr="00BD5957">
        <w:rPr>
          <w:rFonts w:ascii="楷体_GB2312" w:eastAsia="楷体_GB2312" w:hint="eastAsia"/>
          <w:sz w:val="28"/>
          <w:szCs w:val="24"/>
        </w:rPr>
        <w:t>网络盘作为临时存储空间，个人</w:t>
      </w:r>
      <w:r w:rsidR="00513B1F" w:rsidRPr="00BD5957">
        <w:rPr>
          <w:rFonts w:ascii="楷体_GB2312" w:eastAsia="楷体_GB2312" w:hint="eastAsia"/>
          <w:sz w:val="28"/>
          <w:szCs w:val="24"/>
        </w:rPr>
        <w:t>的</w:t>
      </w:r>
      <w:r w:rsidR="001C2971" w:rsidRPr="00BD5957">
        <w:rPr>
          <w:rFonts w:ascii="楷体_GB2312" w:eastAsia="楷体_GB2312" w:hint="eastAsia"/>
          <w:sz w:val="28"/>
          <w:szCs w:val="24"/>
        </w:rPr>
        <w:t>文件夹大小不应超过700M。</w:t>
      </w:r>
    </w:p>
    <w:p w:rsidR="006721DD" w:rsidRPr="00BD5957" w:rsidRDefault="00145191" w:rsidP="00BD5957">
      <w:pPr>
        <w:adjustRightInd w:val="0"/>
        <w:snapToGrid w:val="0"/>
        <w:spacing w:afterLines="50" w:line="360" w:lineRule="auto"/>
        <w:ind w:firstLineChars="200" w:firstLine="560"/>
        <w:rPr>
          <w:rFonts w:ascii="楷体_GB2312" w:eastAsia="楷体_GB2312"/>
          <w:sz w:val="28"/>
          <w:szCs w:val="24"/>
        </w:rPr>
      </w:pPr>
      <w:r w:rsidRPr="00BD5957">
        <w:rPr>
          <w:rFonts w:ascii="楷体_GB2312" w:eastAsia="楷体_GB2312" w:hint="eastAsia"/>
          <w:sz w:val="28"/>
          <w:szCs w:val="24"/>
        </w:rPr>
        <w:t>4、</w:t>
      </w:r>
      <w:r w:rsidR="00572FC4" w:rsidRPr="00BD5957">
        <w:rPr>
          <w:rFonts w:ascii="楷体_GB2312" w:eastAsia="楷体_GB2312" w:hint="eastAsia"/>
          <w:sz w:val="28"/>
          <w:szCs w:val="24"/>
        </w:rPr>
        <w:t>如确有</w:t>
      </w:r>
      <w:r w:rsidR="001C2971" w:rsidRPr="00BD5957">
        <w:rPr>
          <w:rFonts w:ascii="楷体_GB2312" w:eastAsia="楷体_GB2312" w:hint="eastAsia"/>
          <w:sz w:val="28"/>
          <w:szCs w:val="24"/>
        </w:rPr>
        <w:t>需要存放</w:t>
      </w:r>
      <w:r w:rsidR="00572FC4" w:rsidRPr="00BD5957">
        <w:rPr>
          <w:rFonts w:ascii="楷体_GB2312" w:eastAsia="楷体_GB2312" w:hint="eastAsia"/>
          <w:sz w:val="28"/>
          <w:szCs w:val="24"/>
        </w:rPr>
        <w:t>文件信息</w:t>
      </w:r>
      <w:r w:rsidR="001C2971" w:rsidRPr="00BD5957">
        <w:rPr>
          <w:rFonts w:ascii="楷体_GB2312" w:eastAsia="楷体_GB2312" w:hint="eastAsia"/>
          <w:sz w:val="28"/>
          <w:szCs w:val="24"/>
        </w:rPr>
        <w:t>超过700M</w:t>
      </w:r>
      <w:r w:rsidR="00572FC4" w:rsidRPr="00BD5957">
        <w:rPr>
          <w:rFonts w:ascii="楷体_GB2312" w:eastAsia="楷体_GB2312" w:hint="eastAsia"/>
          <w:sz w:val="28"/>
          <w:szCs w:val="24"/>
        </w:rPr>
        <w:t>的</w:t>
      </w:r>
      <w:r w:rsidR="001C2971" w:rsidRPr="00BD5957">
        <w:rPr>
          <w:rFonts w:ascii="楷体_GB2312" w:eastAsia="楷体_GB2312" w:hint="eastAsia"/>
          <w:sz w:val="28"/>
          <w:szCs w:val="24"/>
        </w:rPr>
        <w:t>，存放时间不</w:t>
      </w:r>
      <w:r w:rsidR="00572FC4" w:rsidRPr="00BD5957">
        <w:rPr>
          <w:rFonts w:ascii="楷体_GB2312" w:eastAsia="楷体_GB2312" w:hint="eastAsia"/>
          <w:sz w:val="28"/>
          <w:szCs w:val="24"/>
        </w:rPr>
        <w:t>宜</w:t>
      </w:r>
      <w:r w:rsidR="001C2971" w:rsidRPr="00BD5957">
        <w:rPr>
          <w:rFonts w:ascii="楷体_GB2312" w:eastAsia="楷体_GB2312" w:hint="eastAsia"/>
          <w:sz w:val="28"/>
          <w:szCs w:val="24"/>
        </w:rPr>
        <w:t xml:space="preserve">超过1天，逾期必须向管理员申请，否则管理员有权将其删除。 </w:t>
      </w:r>
    </w:p>
    <w:p w:rsidR="007A6186" w:rsidRPr="00BD5957" w:rsidRDefault="00145191" w:rsidP="00BD5957">
      <w:pPr>
        <w:pStyle w:val="a5"/>
        <w:adjustRightInd w:val="0"/>
        <w:snapToGrid w:val="0"/>
        <w:spacing w:afterLines="50" w:line="360" w:lineRule="auto"/>
        <w:ind w:leftChars="-21" w:left="-44" w:firstLineChars="250" w:firstLine="700"/>
        <w:rPr>
          <w:rFonts w:ascii="楷体_GB2312" w:eastAsia="楷体_GB2312"/>
          <w:sz w:val="28"/>
          <w:szCs w:val="24"/>
        </w:rPr>
      </w:pPr>
      <w:r w:rsidRPr="00BD5957">
        <w:rPr>
          <w:rFonts w:ascii="楷体_GB2312" w:eastAsia="楷体_GB2312" w:hint="eastAsia"/>
          <w:sz w:val="28"/>
          <w:szCs w:val="24"/>
        </w:rPr>
        <w:t>5、</w:t>
      </w:r>
      <w:r w:rsidR="00572FC4" w:rsidRPr="00BD5957">
        <w:rPr>
          <w:rFonts w:ascii="楷体_GB2312" w:eastAsia="楷体_GB2312" w:hint="eastAsia"/>
          <w:sz w:val="28"/>
          <w:szCs w:val="24"/>
        </w:rPr>
        <w:t>不得在</w:t>
      </w:r>
      <w:r w:rsidR="00A473C8" w:rsidRPr="00BD5957">
        <w:rPr>
          <w:rFonts w:ascii="楷体_GB2312" w:eastAsia="楷体_GB2312" w:hint="eastAsia"/>
          <w:sz w:val="28"/>
          <w:szCs w:val="24"/>
        </w:rPr>
        <w:t>网络</w:t>
      </w:r>
      <w:r w:rsidR="00572FC4" w:rsidRPr="00BD5957">
        <w:rPr>
          <w:rFonts w:ascii="楷体_GB2312" w:eastAsia="楷体_GB2312" w:hint="eastAsia"/>
          <w:sz w:val="28"/>
          <w:szCs w:val="24"/>
        </w:rPr>
        <w:t>盘上随意存放涉密文件，</w:t>
      </w:r>
      <w:r w:rsidR="00513B1F" w:rsidRPr="00BD5957">
        <w:rPr>
          <w:rFonts w:ascii="楷体_GB2312" w:eastAsia="楷体_GB2312" w:hint="eastAsia"/>
          <w:sz w:val="28"/>
          <w:szCs w:val="24"/>
        </w:rPr>
        <w:t>确需</w:t>
      </w:r>
      <w:r w:rsidR="00572FC4" w:rsidRPr="00BD5957">
        <w:rPr>
          <w:rFonts w:ascii="楷体_GB2312" w:eastAsia="楷体_GB2312" w:hint="eastAsia"/>
          <w:sz w:val="28"/>
          <w:szCs w:val="24"/>
        </w:rPr>
        <w:t>存放</w:t>
      </w:r>
      <w:r w:rsidR="00513B1F" w:rsidRPr="00BD5957">
        <w:rPr>
          <w:rFonts w:ascii="楷体_GB2312" w:eastAsia="楷体_GB2312" w:hint="eastAsia"/>
          <w:sz w:val="28"/>
          <w:szCs w:val="24"/>
        </w:rPr>
        <w:t>的，时间不宜超过1天，涉密文件必须加密保存</w:t>
      </w:r>
      <w:r w:rsidR="00797449" w:rsidRPr="00BD5957">
        <w:rPr>
          <w:rFonts w:ascii="楷体_GB2312" w:eastAsia="楷体_GB2312" w:hint="eastAsia"/>
          <w:sz w:val="28"/>
          <w:szCs w:val="24"/>
        </w:rPr>
        <w:t>。</w:t>
      </w:r>
    </w:p>
    <w:p w:rsidR="00572FC4" w:rsidRPr="00BD5957" w:rsidRDefault="00145191" w:rsidP="00BD5957">
      <w:pPr>
        <w:adjustRightInd w:val="0"/>
        <w:snapToGrid w:val="0"/>
        <w:spacing w:afterLines="50" w:line="360" w:lineRule="auto"/>
        <w:ind w:firstLineChars="200" w:firstLine="560"/>
        <w:rPr>
          <w:rFonts w:ascii="楷体_GB2312" w:eastAsia="楷体_GB2312"/>
          <w:sz w:val="28"/>
          <w:szCs w:val="24"/>
        </w:rPr>
      </w:pPr>
      <w:r w:rsidRPr="00BD5957">
        <w:rPr>
          <w:rFonts w:ascii="楷体_GB2312" w:eastAsia="楷体_GB2312" w:hint="eastAsia"/>
          <w:sz w:val="28"/>
          <w:szCs w:val="24"/>
        </w:rPr>
        <w:t>6、</w:t>
      </w:r>
      <w:r w:rsidR="00A473C8" w:rsidRPr="00BD5957">
        <w:rPr>
          <w:rFonts w:ascii="楷体_GB2312" w:eastAsia="楷体_GB2312" w:hint="eastAsia"/>
          <w:sz w:val="28"/>
          <w:szCs w:val="24"/>
        </w:rPr>
        <w:t>网络</w:t>
      </w:r>
      <w:r w:rsidR="00572FC4" w:rsidRPr="00BD5957">
        <w:rPr>
          <w:rFonts w:ascii="楷体_GB2312" w:eastAsia="楷体_GB2312" w:hint="eastAsia"/>
          <w:sz w:val="28"/>
          <w:szCs w:val="24"/>
        </w:rPr>
        <w:t>盘空间紧张时，管理员有权删除存放时间超过3个月的信息文件，特殊需要可提前向管理员申请。</w:t>
      </w:r>
    </w:p>
    <w:p w:rsidR="00572FC4" w:rsidRPr="00BD5957" w:rsidRDefault="00145191" w:rsidP="00BD5957">
      <w:pPr>
        <w:pStyle w:val="a5"/>
        <w:adjustRightInd w:val="0"/>
        <w:snapToGrid w:val="0"/>
        <w:spacing w:afterLines="50" w:line="360" w:lineRule="auto"/>
        <w:ind w:leftChars="29" w:left="61" w:firstLine="560"/>
        <w:rPr>
          <w:rFonts w:ascii="楷体_GB2312" w:eastAsia="楷体_GB2312"/>
          <w:sz w:val="28"/>
          <w:szCs w:val="24"/>
        </w:rPr>
      </w:pPr>
      <w:r w:rsidRPr="00BD5957">
        <w:rPr>
          <w:rFonts w:ascii="楷体_GB2312" w:eastAsia="楷体_GB2312" w:hint="eastAsia"/>
          <w:sz w:val="28"/>
          <w:szCs w:val="24"/>
        </w:rPr>
        <w:t>7、</w:t>
      </w:r>
      <w:r w:rsidR="00513B1F" w:rsidRPr="00BD5957">
        <w:rPr>
          <w:rFonts w:ascii="楷体_GB2312" w:eastAsia="楷体_GB2312" w:hint="eastAsia"/>
          <w:sz w:val="28"/>
          <w:szCs w:val="24"/>
        </w:rPr>
        <w:t>不得擅自</w:t>
      </w:r>
      <w:r w:rsidR="00572FC4" w:rsidRPr="00BD5957">
        <w:rPr>
          <w:rFonts w:ascii="楷体_GB2312" w:eastAsia="楷体_GB2312" w:hint="eastAsia"/>
          <w:sz w:val="28"/>
          <w:szCs w:val="24"/>
        </w:rPr>
        <w:t>创建文件夹</w:t>
      </w:r>
      <w:r w:rsidR="00513B1F" w:rsidRPr="00BD5957">
        <w:rPr>
          <w:rFonts w:ascii="楷体_GB2312" w:eastAsia="楷体_GB2312" w:hint="eastAsia"/>
          <w:sz w:val="28"/>
          <w:szCs w:val="24"/>
        </w:rPr>
        <w:t>，有</w:t>
      </w:r>
      <w:r w:rsidR="00572FC4" w:rsidRPr="00BD5957">
        <w:rPr>
          <w:rFonts w:ascii="楷体_GB2312" w:eastAsia="楷体_GB2312" w:hint="eastAsia"/>
          <w:sz w:val="28"/>
          <w:szCs w:val="24"/>
        </w:rPr>
        <w:t>需</w:t>
      </w:r>
      <w:r w:rsidR="00513B1F" w:rsidRPr="00BD5957">
        <w:rPr>
          <w:rFonts w:ascii="楷体_GB2312" w:eastAsia="楷体_GB2312" w:hint="eastAsia"/>
          <w:sz w:val="28"/>
          <w:szCs w:val="24"/>
        </w:rPr>
        <w:t>要必须</w:t>
      </w:r>
      <w:r w:rsidR="00572FC4" w:rsidRPr="00BD5957">
        <w:rPr>
          <w:rFonts w:ascii="楷体_GB2312" w:eastAsia="楷体_GB2312" w:hint="eastAsia"/>
          <w:sz w:val="28"/>
          <w:szCs w:val="24"/>
        </w:rPr>
        <w:t>向管理员申请，否则管理员有权删除未经申请擅自创建的文件夹。</w:t>
      </w:r>
    </w:p>
    <w:p w:rsidR="00572FC4" w:rsidRPr="00BD5957" w:rsidRDefault="00145191" w:rsidP="00BD5957">
      <w:pPr>
        <w:adjustRightInd w:val="0"/>
        <w:snapToGrid w:val="0"/>
        <w:spacing w:afterLines="50" w:line="360" w:lineRule="auto"/>
        <w:ind w:firstLineChars="200" w:firstLine="560"/>
        <w:rPr>
          <w:rFonts w:ascii="楷体_GB2312" w:eastAsia="楷体_GB2312"/>
          <w:sz w:val="28"/>
          <w:szCs w:val="24"/>
        </w:rPr>
      </w:pPr>
      <w:r w:rsidRPr="00BD5957">
        <w:rPr>
          <w:rFonts w:ascii="楷体_GB2312" w:eastAsia="楷体_GB2312" w:hint="eastAsia"/>
          <w:sz w:val="28"/>
          <w:szCs w:val="24"/>
        </w:rPr>
        <w:t>8、</w:t>
      </w:r>
      <w:r w:rsidR="00572FC4" w:rsidRPr="00BD5957">
        <w:rPr>
          <w:rFonts w:ascii="楷体_GB2312" w:eastAsia="楷体_GB2312" w:hint="eastAsia"/>
          <w:sz w:val="28"/>
          <w:szCs w:val="24"/>
        </w:rPr>
        <w:t>公共文件夹</w:t>
      </w:r>
      <w:r w:rsidR="00AC6A59" w:rsidRPr="00BD5957">
        <w:rPr>
          <w:rFonts w:ascii="楷体_GB2312" w:eastAsia="楷体_GB2312" w:hint="eastAsia"/>
          <w:sz w:val="28"/>
          <w:szCs w:val="24"/>
        </w:rPr>
        <w:t>的申请人</w:t>
      </w:r>
      <w:r w:rsidR="00572FC4" w:rsidRPr="00BD5957">
        <w:rPr>
          <w:rFonts w:ascii="楷体_GB2312" w:eastAsia="楷体_GB2312" w:hint="eastAsia"/>
          <w:sz w:val="28"/>
          <w:szCs w:val="24"/>
        </w:rPr>
        <w:t>必须定期</w:t>
      </w:r>
      <w:r w:rsidR="00AC6A59" w:rsidRPr="00BD5957">
        <w:rPr>
          <w:rFonts w:ascii="楷体_GB2312" w:eastAsia="楷体_GB2312" w:hint="eastAsia"/>
          <w:sz w:val="28"/>
          <w:szCs w:val="24"/>
        </w:rPr>
        <w:t>按本规定维护</w:t>
      </w:r>
      <w:r w:rsidR="00572FC4" w:rsidRPr="00BD5957">
        <w:rPr>
          <w:rFonts w:ascii="楷体_GB2312" w:eastAsia="楷体_GB2312" w:hint="eastAsia"/>
          <w:sz w:val="28"/>
          <w:szCs w:val="24"/>
        </w:rPr>
        <w:t>，否则管理员有权处理该文件夹及其所含的</w:t>
      </w:r>
      <w:r w:rsidR="00AC6A59" w:rsidRPr="00BD5957">
        <w:rPr>
          <w:rFonts w:ascii="楷体_GB2312" w:eastAsia="楷体_GB2312" w:hint="eastAsia"/>
          <w:sz w:val="28"/>
          <w:szCs w:val="24"/>
        </w:rPr>
        <w:t>所有</w:t>
      </w:r>
      <w:r w:rsidR="00572FC4" w:rsidRPr="00BD5957">
        <w:rPr>
          <w:rFonts w:ascii="楷体_GB2312" w:eastAsia="楷体_GB2312" w:hint="eastAsia"/>
          <w:sz w:val="28"/>
          <w:szCs w:val="24"/>
        </w:rPr>
        <w:t>信息文件。</w:t>
      </w:r>
    </w:p>
    <w:p w:rsidR="00572FC4" w:rsidRDefault="00572FC4" w:rsidP="00BD5957">
      <w:pPr>
        <w:pStyle w:val="a5"/>
        <w:adjustRightInd w:val="0"/>
        <w:snapToGrid w:val="0"/>
        <w:spacing w:afterLines="50" w:line="360" w:lineRule="auto"/>
        <w:ind w:left="720" w:firstLineChars="0" w:firstLine="0"/>
        <w:rPr>
          <w:rFonts w:ascii="楷体_GB2312" w:eastAsia="楷体_GB2312" w:hint="eastAsia"/>
          <w:sz w:val="28"/>
          <w:szCs w:val="24"/>
        </w:rPr>
      </w:pPr>
    </w:p>
    <w:p w:rsidR="00BD5957" w:rsidRPr="00BD5957" w:rsidRDefault="00BD5957" w:rsidP="00BD5957">
      <w:pPr>
        <w:pStyle w:val="a5"/>
        <w:adjustRightInd w:val="0"/>
        <w:snapToGrid w:val="0"/>
        <w:spacing w:afterLines="50" w:line="360" w:lineRule="auto"/>
        <w:ind w:left="720" w:firstLineChars="0" w:firstLine="0"/>
        <w:rPr>
          <w:rFonts w:ascii="楷体_GB2312" w:eastAsia="楷体_GB2312"/>
          <w:sz w:val="28"/>
          <w:szCs w:val="24"/>
        </w:rPr>
      </w:pPr>
    </w:p>
    <w:p w:rsidR="00797449" w:rsidRPr="00BD5957" w:rsidRDefault="00350A79" w:rsidP="00350A79">
      <w:pPr>
        <w:pStyle w:val="a5"/>
        <w:wordWrap w:val="0"/>
        <w:adjustRightInd w:val="0"/>
        <w:snapToGrid w:val="0"/>
        <w:ind w:left="720" w:right="1120" w:firstLineChars="0" w:firstLine="0"/>
        <w:rPr>
          <w:rFonts w:ascii="楷体_GB2312" w:eastAsia="楷体_GB2312"/>
          <w:sz w:val="28"/>
          <w:szCs w:val="24"/>
        </w:rPr>
      </w:pPr>
      <w:r w:rsidRPr="00BD5957">
        <w:rPr>
          <w:rFonts w:ascii="楷体_GB2312" w:eastAsia="楷体_GB2312" w:hint="eastAsia"/>
          <w:sz w:val="28"/>
          <w:szCs w:val="24"/>
        </w:rPr>
        <w:t xml:space="preserve">                           </w:t>
      </w:r>
      <w:r w:rsidR="00BD5957">
        <w:rPr>
          <w:rFonts w:ascii="楷体_GB2312" w:eastAsia="楷体_GB2312" w:hint="eastAsia"/>
          <w:sz w:val="28"/>
          <w:szCs w:val="24"/>
        </w:rPr>
        <w:t xml:space="preserve"> </w:t>
      </w:r>
      <w:r w:rsidRPr="00BD5957">
        <w:rPr>
          <w:rFonts w:ascii="楷体_GB2312" w:eastAsia="楷体_GB2312" w:hint="eastAsia"/>
          <w:sz w:val="28"/>
          <w:szCs w:val="24"/>
        </w:rPr>
        <w:t>舰船自动化分所</w:t>
      </w:r>
    </w:p>
    <w:p w:rsidR="007A60D3" w:rsidRPr="00BD5957" w:rsidRDefault="00350A79" w:rsidP="00BD5957">
      <w:pPr>
        <w:pStyle w:val="a5"/>
        <w:wordWrap w:val="0"/>
        <w:adjustRightInd w:val="0"/>
        <w:snapToGrid w:val="0"/>
        <w:ind w:left="720" w:right="1680" w:firstLineChars="0" w:firstLine="0"/>
        <w:jc w:val="right"/>
        <w:rPr>
          <w:rFonts w:ascii="楷体_GB2312" w:eastAsia="楷体_GB2312"/>
          <w:sz w:val="28"/>
          <w:szCs w:val="24"/>
        </w:rPr>
      </w:pPr>
      <w:r w:rsidRPr="00BD5957">
        <w:rPr>
          <w:rFonts w:ascii="楷体_GB2312" w:eastAsia="楷体_GB2312" w:hint="eastAsia"/>
          <w:sz w:val="28"/>
          <w:szCs w:val="24"/>
        </w:rPr>
        <w:t xml:space="preserve">    </w:t>
      </w:r>
      <w:r w:rsidR="00BD5957">
        <w:rPr>
          <w:rFonts w:ascii="楷体_GB2312" w:eastAsia="楷体_GB2312" w:hint="eastAsia"/>
          <w:sz w:val="28"/>
          <w:szCs w:val="24"/>
        </w:rPr>
        <w:t xml:space="preserve">     </w:t>
      </w:r>
      <w:r w:rsidRPr="00BD5957">
        <w:rPr>
          <w:rFonts w:ascii="楷体_GB2312" w:eastAsia="楷体_GB2312" w:hint="eastAsia"/>
          <w:sz w:val="28"/>
          <w:szCs w:val="24"/>
        </w:rPr>
        <w:t>二0一四年八月</w:t>
      </w:r>
    </w:p>
    <w:sectPr w:rsidR="007A60D3" w:rsidRPr="00BD5957" w:rsidSect="00BD5957">
      <w:pgSz w:w="11906" w:h="16838"/>
      <w:pgMar w:top="1701" w:right="1800" w:bottom="170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ED1" w:rsidRDefault="00A32ED1" w:rsidP="00797449">
      <w:r>
        <w:separator/>
      </w:r>
    </w:p>
  </w:endnote>
  <w:endnote w:type="continuationSeparator" w:id="1">
    <w:p w:rsidR="00A32ED1" w:rsidRDefault="00A32ED1" w:rsidP="00797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ED1" w:rsidRDefault="00A32ED1" w:rsidP="00797449">
      <w:r>
        <w:separator/>
      </w:r>
    </w:p>
  </w:footnote>
  <w:footnote w:type="continuationSeparator" w:id="1">
    <w:p w:rsidR="00A32ED1" w:rsidRDefault="00A32ED1" w:rsidP="007974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F3B49"/>
    <w:multiLevelType w:val="hybridMultilevel"/>
    <w:tmpl w:val="469E83E6"/>
    <w:lvl w:ilvl="0" w:tplc="3ABEF6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F3A3F"/>
    <w:multiLevelType w:val="hybridMultilevel"/>
    <w:tmpl w:val="8A4ADA3A"/>
    <w:lvl w:ilvl="0" w:tplc="BB46219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BB6DEB"/>
    <w:multiLevelType w:val="hybridMultilevel"/>
    <w:tmpl w:val="550C0946"/>
    <w:lvl w:ilvl="0" w:tplc="BB4621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840B43"/>
    <w:multiLevelType w:val="hybridMultilevel"/>
    <w:tmpl w:val="7C565D40"/>
    <w:lvl w:ilvl="0" w:tplc="3ABEF6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3B33D1"/>
    <w:multiLevelType w:val="hybridMultilevel"/>
    <w:tmpl w:val="C4CECC80"/>
    <w:lvl w:ilvl="0" w:tplc="125CC7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449"/>
    <w:rsid w:val="00023A77"/>
    <w:rsid w:val="000273C3"/>
    <w:rsid w:val="000B74AE"/>
    <w:rsid w:val="001131AA"/>
    <w:rsid w:val="00142DB5"/>
    <w:rsid w:val="00145191"/>
    <w:rsid w:val="001A7F4D"/>
    <w:rsid w:val="001B1A76"/>
    <w:rsid w:val="001C2971"/>
    <w:rsid w:val="001C65E6"/>
    <w:rsid w:val="001D7695"/>
    <w:rsid w:val="001E7F3F"/>
    <w:rsid w:val="00242E38"/>
    <w:rsid w:val="002D78CE"/>
    <w:rsid w:val="002F6FB5"/>
    <w:rsid w:val="003073A1"/>
    <w:rsid w:val="003223F9"/>
    <w:rsid w:val="00350A79"/>
    <w:rsid w:val="003535D3"/>
    <w:rsid w:val="00363AFA"/>
    <w:rsid w:val="00397638"/>
    <w:rsid w:val="003D4B46"/>
    <w:rsid w:val="004064BC"/>
    <w:rsid w:val="005069B9"/>
    <w:rsid w:val="00513B1F"/>
    <w:rsid w:val="00572FC4"/>
    <w:rsid w:val="005C7D94"/>
    <w:rsid w:val="006367F2"/>
    <w:rsid w:val="006721DD"/>
    <w:rsid w:val="00742EC2"/>
    <w:rsid w:val="00792CFE"/>
    <w:rsid w:val="00797449"/>
    <w:rsid w:val="007A60D3"/>
    <w:rsid w:val="007A6186"/>
    <w:rsid w:val="007F2FE6"/>
    <w:rsid w:val="0084194D"/>
    <w:rsid w:val="009613DF"/>
    <w:rsid w:val="009837BD"/>
    <w:rsid w:val="009C06E6"/>
    <w:rsid w:val="00A04DDC"/>
    <w:rsid w:val="00A30919"/>
    <w:rsid w:val="00A32ED1"/>
    <w:rsid w:val="00A42AB0"/>
    <w:rsid w:val="00A437EE"/>
    <w:rsid w:val="00A473C8"/>
    <w:rsid w:val="00AA3FC2"/>
    <w:rsid w:val="00AC6A59"/>
    <w:rsid w:val="00B46C93"/>
    <w:rsid w:val="00B67E70"/>
    <w:rsid w:val="00B757FD"/>
    <w:rsid w:val="00BD5957"/>
    <w:rsid w:val="00C06995"/>
    <w:rsid w:val="00C0699F"/>
    <w:rsid w:val="00C14492"/>
    <w:rsid w:val="00C3397E"/>
    <w:rsid w:val="00CD4F86"/>
    <w:rsid w:val="00D164D9"/>
    <w:rsid w:val="00D379CD"/>
    <w:rsid w:val="00DB53D4"/>
    <w:rsid w:val="00DE3265"/>
    <w:rsid w:val="00E4106C"/>
    <w:rsid w:val="00F82BD8"/>
    <w:rsid w:val="00FE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4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7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74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7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7449"/>
    <w:rPr>
      <w:sz w:val="18"/>
      <w:szCs w:val="18"/>
    </w:rPr>
  </w:style>
  <w:style w:type="paragraph" w:styleId="a5">
    <w:name w:val="List Paragraph"/>
    <w:basedOn w:val="a"/>
    <w:uiPriority w:val="34"/>
    <w:qFormat/>
    <w:rsid w:val="007974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343</Characters>
  <Application>Microsoft Office Word</Application>
  <DocSecurity>0</DocSecurity>
  <Lines>2</Lines>
  <Paragraphs>1</Paragraphs>
  <ScaleCrop>false</ScaleCrop>
  <Company>微软中国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chaiwaner</dc:creator>
  <cp:keywords/>
  <dc:description/>
  <cp:lastModifiedBy>chaiwaner</cp:lastModifiedBy>
  <cp:revision>11</cp:revision>
  <cp:lastPrinted>2015-01-16T08:55:00Z</cp:lastPrinted>
  <dcterms:created xsi:type="dcterms:W3CDTF">2014-10-29T06:35:00Z</dcterms:created>
  <dcterms:modified xsi:type="dcterms:W3CDTF">2016-09-23T06:16:00Z</dcterms:modified>
</cp:coreProperties>
</file>