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90"/>
        <w:gridCol w:w="3591"/>
        <w:gridCol w:w="3591"/>
      </w:tblGrid>
      <w:tr w:rsidR="00E43429" w14:paraId="1A97BCE1" w14:textId="77777777">
        <w:tc>
          <w:tcPr>
            <w:tcW w:w="35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2AE70" w14:textId="77777777" w:rsidR="00E43429" w:rsidRDefault="006C6F99">
            <w:pPr>
              <w:pStyle w:val="TableContents"/>
            </w:pPr>
            <w:r>
              <w:t>Lampiran:</w:t>
            </w:r>
          </w:p>
          <w:p w14:paraId="6BEB0302" w14:textId="77777777" w:rsidR="00E43429" w:rsidRDefault="00E43429">
            <w:pPr>
              <w:pStyle w:val="TableContents"/>
            </w:pP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F5B8A" w14:textId="77777777" w:rsidR="00E43429" w:rsidRDefault="006C6F99">
            <w:pPr>
              <w:pStyle w:val="TableContents"/>
            </w:pPr>
            <w:r>
              <w:t>Lokasi Rapat:</w:t>
            </w:r>
          </w:p>
          <w:p w14:paraId="60C781B1" w14:textId="77777777" w:rsidR="00E43429" w:rsidRDefault="00E43429">
            <w:pPr>
              <w:pStyle w:val="TableContents"/>
              <w:rPr>
                <w:b/>
                <w:bCs/>
              </w:rPr>
            </w:pP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744DB" w14:textId="77777777" w:rsidR="00E43429" w:rsidRDefault="006C6F99">
            <w:pPr>
              <w:pStyle w:val="TableContents"/>
            </w:pPr>
            <w:r>
              <w:t>Waktu Rapat:</w:t>
            </w:r>
          </w:p>
          <w:p w14:paraId="57A9726E" w14:textId="77777777" w:rsidR="00E43429" w:rsidRDefault="00E43429">
            <w:pPr>
              <w:pStyle w:val="TableContents"/>
              <w:rPr>
                <w:b/>
                <w:bCs/>
              </w:rPr>
            </w:pPr>
          </w:p>
        </w:tc>
      </w:tr>
      <w:tr w:rsidR="00E43429" w14:paraId="7A0290AB" w14:textId="77777777">
        <w:tc>
          <w:tcPr>
            <w:tcW w:w="35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5D230" w14:textId="77777777" w:rsidR="00E02454" w:rsidRDefault="00E02454">
            <w:pPr>
              <w:rPr>
                <w:rFonts w:hint="eastAsia"/>
              </w:rPr>
            </w:pPr>
          </w:p>
        </w:tc>
        <w:tc>
          <w:tcPr>
            <w:tcW w:w="359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CD5C19" w14:textId="77777777" w:rsidR="00E43429" w:rsidRDefault="006C6F99">
            <w:pPr>
              <w:pStyle w:val="TableContents"/>
              <w:jc w:val="center"/>
            </w:pPr>
            <w:r>
              <w:t>Pemimpin Rapat</w:t>
            </w:r>
          </w:p>
        </w:tc>
        <w:tc>
          <w:tcPr>
            <w:tcW w:w="359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2EAB3" w14:textId="77777777" w:rsidR="00E43429" w:rsidRDefault="006C6F99">
            <w:pPr>
              <w:pStyle w:val="TableContents"/>
              <w:jc w:val="center"/>
            </w:pPr>
            <w:r>
              <w:t>Notulen</w:t>
            </w:r>
          </w:p>
        </w:tc>
      </w:tr>
      <w:tr w:rsidR="00E43429" w14:paraId="4A76D50C" w14:textId="77777777">
        <w:tc>
          <w:tcPr>
            <w:tcW w:w="35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4E070" w14:textId="77777777" w:rsidR="00E02454" w:rsidRDefault="00E02454">
            <w:pPr>
              <w:rPr>
                <w:rFonts w:hint="eastAsia"/>
              </w:rPr>
            </w:pPr>
          </w:p>
        </w:tc>
        <w:tc>
          <w:tcPr>
            <w:tcW w:w="359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D30D51" w14:textId="77777777" w:rsidR="00E43429" w:rsidRDefault="00E43429">
            <w:pPr>
              <w:pStyle w:val="TableContents"/>
              <w:jc w:val="center"/>
            </w:pPr>
          </w:p>
          <w:p w14:paraId="28B2B418" w14:textId="77777777" w:rsidR="00E43429" w:rsidRDefault="00E43429">
            <w:pPr>
              <w:pStyle w:val="TableContents"/>
              <w:jc w:val="center"/>
            </w:pPr>
          </w:p>
          <w:p w14:paraId="6AB3C420" w14:textId="77777777" w:rsidR="00E43429" w:rsidRDefault="00E43429">
            <w:pPr>
              <w:pStyle w:val="TableContents"/>
              <w:jc w:val="center"/>
            </w:pPr>
          </w:p>
        </w:tc>
        <w:tc>
          <w:tcPr>
            <w:tcW w:w="359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7DD70" w14:textId="77777777" w:rsidR="00E43429" w:rsidRDefault="00E43429">
            <w:pPr>
              <w:pStyle w:val="TableContents"/>
              <w:jc w:val="center"/>
            </w:pPr>
          </w:p>
        </w:tc>
      </w:tr>
      <w:tr w:rsidR="00E43429" w14:paraId="5C118636" w14:textId="77777777">
        <w:tc>
          <w:tcPr>
            <w:tcW w:w="35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81283" w14:textId="77777777" w:rsidR="00E02454" w:rsidRDefault="00E02454">
            <w:pPr>
              <w:rPr>
                <w:rFonts w:hint="eastAsia"/>
              </w:rPr>
            </w:pPr>
          </w:p>
        </w:tc>
        <w:tc>
          <w:tcPr>
            <w:tcW w:w="3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4B0DAC" w14:textId="77777777" w:rsidR="00E43429" w:rsidRDefault="00E43429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35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85068" w14:textId="77777777" w:rsidR="00E43429" w:rsidRDefault="00E43429">
            <w:pPr>
              <w:pStyle w:val="TableContents"/>
              <w:jc w:val="center"/>
              <w:rPr>
                <w:b/>
                <w:bCs/>
              </w:rPr>
            </w:pPr>
          </w:p>
        </w:tc>
      </w:tr>
    </w:tbl>
    <w:p w14:paraId="2756BD0E" w14:textId="77777777" w:rsidR="00E43429" w:rsidRDefault="00E43429">
      <w:pPr>
        <w:pStyle w:val="Standard"/>
      </w:pPr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9"/>
        <w:gridCol w:w="6183"/>
        <w:gridCol w:w="1134"/>
        <w:gridCol w:w="1184"/>
        <w:gridCol w:w="1652"/>
      </w:tblGrid>
      <w:tr w:rsidR="00E43429" w14:paraId="6259C10A" w14:textId="77777777">
        <w:trPr>
          <w:cantSplit/>
          <w:tblHeader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1C1C1C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59F8A18" w14:textId="77777777" w:rsidR="00E43429" w:rsidRDefault="006C6F99">
            <w:pPr>
              <w:pStyle w:val="TableHeading"/>
              <w:rPr>
                <w:color w:val="FFFFFF"/>
              </w:rPr>
            </w:pPr>
            <w:r>
              <w:rPr>
                <w:color w:val="FFFFFF"/>
              </w:rPr>
              <w:t>NO</w:t>
            </w:r>
          </w:p>
        </w:tc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1C1C1C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481838D" w14:textId="77777777" w:rsidR="00797A22" w:rsidRDefault="006C6F99">
            <w:pPr>
              <w:pStyle w:val="TableHeading"/>
              <w:rPr>
                <w:color w:val="FFFFFF"/>
              </w:rPr>
            </w:pPr>
            <w:r>
              <w:rPr>
                <w:color w:val="FFFFFF"/>
              </w:rPr>
              <w:t>DESKRIPS</w:t>
            </w:r>
          </w:p>
          <w:p w14:paraId="47A080FA" w14:textId="77777777" w:rsidR="00797A22" w:rsidRDefault="00797A22">
            <w:pPr>
              <w:pStyle w:val="TableHeading"/>
              <w:rPr>
                <w:color w:val="FFFFFF"/>
              </w:rPr>
            </w:pPr>
          </w:p>
          <w:p w14:paraId="7380DEF8" w14:textId="77777777" w:rsidR="00E43429" w:rsidRDefault="006C6F99">
            <w:pPr>
              <w:pStyle w:val="TableHeading"/>
              <w:rPr>
                <w:color w:val="FFFFFF"/>
              </w:rPr>
            </w:pPr>
            <w:r>
              <w:rPr>
                <w:color w:val="FFFFFF"/>
              </w:rPr>
              <w:t>I ITEM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1C1C1C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F6BC5E" w14:textId="77777777" w:rsidR="00E43429" w:rsidRDefault="006C6F99">
            <w:pPr>
              <w:pStyle w:val="TableHeading"/>
              <w:rPr>
                <w:color w:val="FFFFFF"/>
              </w:rPr>
            </w:pPr>
            <w:r>
              <w:rPr>
                <w:color w:val="FFFFFF"/>
              </w:rPr>
              <w:t>DUE DATE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1C1C1C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1A527C1" w14:textId="77777777" w:rsidR="00E43429" w:rsidRDefault="006C6F99">
            <w:pPr>
              <w:pStyle w:val="TableHeading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C1C1C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7F30D81" w14:textId="77777777" w:rsidR="00E43429" w:rsidRDefault="006C6F99">
            <w:pPr>
              <w:pStyle w:val="TableHeading"/>
              <w:rPr>
                <w:color w:val="FFFFFF"/>
              </w:rPr>
            </w:pPr>
            <w:r>
              <w:rPr>
                <w:color w:val="FFFFFF"/>
              </w:rPr>
              <w:t>ACTION BY</w:t>
            </w:r>
          </w:p>
        </w:tc>
      </w:tr>
      <w:tr w:rsidR="00E43429" w14:paraId="0D8D9947" w14:textId="77777777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84F78CC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BD9EDA0" w14:textId="77777777" w:rsidR="00E43429" w:rsidRDefault="006C6F99">
            <w:pPr>
              <w:pStyle w:val="TableContents"/>
              <w:rPr>
                <w:szCs w:val="21"/>
              </w:rPr>
            </w:pPr>
            <w:r>
              <w:rPr>
                <w:szCs w:val="21"/>
              </w:rPr>
              <w:t>RAB telah diajukan ke PMO MSS, tetapi masih perlu beberapa perbaikan lagi (ada barang yang sama tetapi dajukan di 2 tempat yang berbeda).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7DB97D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---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C41CA3F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INFO</w:t>
            </w:r>
          </w:p>
        </w:tc>
        <w:tc>
          <w:tcPr>
            <w:tcW w:w="16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2F8CAEC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---</w:t>
            </w:r>
          </w:p>
        </w:tc>
      </w:tr>
      <w:tr w:rsidR="00E43429" w14:paraId="51336FD9" w14:textId="77777777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C3DEE98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EF700BB" w14:textId="77777777" w:rsidR="00E43429" w:rsidRDefault="006C6F99">
            <w:pPr>
              <w:pStyle w:val="TableContents"/>
              <w:rPr>
                <w:szCs w:val="21"/>
              </w:rPr>
            </w:pPr>
            <w:r>
              <w:rPr>
                <w:szCs w:val="21"/>
              </w:rPr>
              <w:t>Crosscheck item belanja bahan yang identik antara WP Aerodinamika dan Aerostruktur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4E3D2AA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6 Feb 19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315773C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OPEN</w:t>
            </w:r>
          </w:p>
        </w:tc>
        <w:tc>
          <w:tcPr>
            <w:tcW w:w="16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98C0A77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Prasetyo</w:t>
            </w:r>
          </w:p>
          <w:p w14:paraId="0C7A76FD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Abian</w:t>
            </w:r>
          </w:p>
        </w:tc>
      </w:tr>
      <w:tr w:rsidR="00E43429" w14:paraId="30FF26F5" w14:textId="77777777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56AA8E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0D9D171" w14:textId="77777777" w:rsidR="00E43429" w:rsidRDefault="006C6F99">
            <w:pPr>
              <w:pStyle w:val="TableContents"/>
              <w:rPr>
                <w:szCs w:val="21"/>
              </w:rPr>
            </w:pPr>
            <w:r>
              <w:rPr>
                <w:szCs w:val="21"/>
              </w:rPr>
              <w:t>Pengecekan list belanja, jika sudah deal, dilanjutkan dengan penentuan vendor dan koordinasi dengan pengadaan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F44BD4E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6 Feb 19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B1F50B3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OPEN</w:t>
            </w:r>
          </w:p>
        </w:tc>
        <w:tc>
          <w:tcPr>
            <w:tcW w:w="16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67A424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Prasetyo</w:t>
            </w:r>
          </w:p>
          <w:p w14:paraId="6210CCFF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Abian</w:t>
            </w:r>
          </w:p>
          <w:p w14:paraId="39953D43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Angga</w:t>
            </w:r>
          </w:p>
          <w:p w14:paraId="2D5BF906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Rudi</w:t>
            </w:r>
          </w:p>
          <w:p w14:paraId="3C6D322C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Ila</w:t>
            </w:r>
          </w:p>
          <w:p w14:paraId="442A9767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Novi</w:t>
            </w:r>
          </w:p>
        </w:tc>
      </w:tr>
      <w:tr w:rsidR="00E43429" w14:paraId="7F68383F" w14:textId="77777777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78644FE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511A2C3" w14:textId="77777777" w:rsidR="00E43429" w:rsidRDefault="00E43429">
            <w:pPr>
              <w:pStyle w:val="TableContents"/>
              <w:rPr>
                <w:szCs w:val="21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09DC831" w14:textId="77777777" w:rsidR="00E43429" w:rsidRDefault="00E43429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015BFDE" w14:textId="77777777" w:rsidR="00E43429" w:rsidRDefault="00E43429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6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D6E66BD" w14:textId="77777777" w:rsidR="00E43429" w:rsidRDefault="00E43429">
            <w:pPr>
              <w:pStyle w:val="TableContents"/>
              <w:jc w:val="center"/>
              <w:rPr>
                <w:szCs w:val="21"/>
              </w:rPr>
            </w:pPr>
          </w:p>
        </w:tc>
        <w:bookmarkStart w:id="0" w:name="_GoBack"/>
        <w:bookmarkEnd w:id="0"/>
      </w:tr>
      <w:tr w:rsidR="00E43429" w14:paraId="449A3A1D" w14:textId="77777777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C42D60D" w14:textId="77777777" w:rsidR="00E43429" w:rsidRDefault="006C6F99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B1A92A8" w14:textId="77777777" w:rsidR="00E43429" w:rsidRDefault="00E43429">
            <w:pPr>
              <w:pStyle w:val="TableContents"/>
              <w:rPr>
                <w:szCs w:val="21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78FA05" w14:textId="77777777" w:rsidR="00E43429" w:rsidRDefault="00E43429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D1C5420" w14:textId="77777777" w:rsidR="00E43429" w:rsidRDefault="00E43429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6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2D44650" w14:textId="77777777" w:rsidR="00E43429" w:rsidRDefault="00E43429">
            <w:pPr>
              <w:pStyle w:val="TableContents"/>
              <w:jc w:val="center"/>
              <w:rPr>
                <w:szCs w:val="21"/>
              </w:rPr>
            </w:pPr>
          </w:p>
        </w:tc>
      </w:tr>
    </w:tbl>
    <w:p w14:paraId="6BB43636" w14:textId="77777777" w:rsidR="00E43429" w:rsidRDefault="00797A22">
      <w:pPr>
        <w:pStyle w:val="Standard"/>
      </w:pPr>
      <w:r>
        <w:rPr>
          <w:rStyle w:val="CommentReference"/>
          <w:rFonts w:ascii="Liberation Serif" w:eastAsia="Arial Unicode MS" w:hAnsi="Liberation Serif" w:cs="Mangal"/>
        </w:rPr>
        <w:commentReference w:id="1"/>
      </w:r>
    </w:p>
    <w:sectPr w:rsidR="00E43429">
      <w:headerReference w:type="default" r:id="rId9"/>
      <w:pgSz w:w="11906" w:h="16838"/>
      <w:pgMar w:top="1133" w:right="567" w:bottom="567" w:left="567" w:header="567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Irma Rismayanti" w:date="2019-02-13T15:50:00Z" w:initials="IR">
    <w:p w14:paraId="31E93B19" w14:textId="77777777" w:rsidR="00797A22" w:rsidRDefault="00797A22">
      <w:pPr>
        <w:pStyle w:val="CommentText"/>
        <w:rPr>
          <w:b/>
          <w:lang w:val="en-US"/>
        </w:rPr>
      </w:pPr>
      <w:r>
        <w:rPr>
          <w:rStyle w:val="CommentReference"/>
          <w:rFonts w:hint="eastAsia"/>
        </w:rPr>
        <w:annotationRef/>
      </w:r>
      <w:r>
        <w:rPr>
          <w:rFonts w:hint="eastAsia"/>
          <w:b/>
          <w:lang w:val="en-US"/>
        </w:rPr>
        <w:t>O</w:t>
      </w:r>
      <w:r>
        <w:rPr>
          <w:b/>
          <w:lang w:val="en-US"/>
        </w:rPr>
        <w:t>PEN : status perintah belum dilaksanakan sampai batas waktu (due date)</w:t>
      </w:r>
    </w:p>
    <w:p w14:paraId="5B8D0A2B" w14:textId="77777777" w:rsidR="00797A22" w:rsidRDefault="00797A22">
      <w:pPr>
        <w:pStyle w:val="CommentText"/>
        <w:rPr>
          <w:b/>
          <w:lang w:val="en-US"/>
        </w:rPr>
      </w:pPr>
      <w:r>
        <w:rPr>
          <w:b/>
          <w:lang w:val="en-US"/>
        </w:rPr>
        <w:t>INFO : sebatas menginformasikan sesuatu, tidak ada tindak lanjut</w:t>
      </w:r>
    </w:p>
    <w:p w14:paraId="4CCBF687" w14:textId="77777777" w:rsidR="00797A22" w:rsidRDefault="00797A22">
      <w:pPr>
        <w:pStyle w:val="CommentText"/>
        <w:rPr>
          <w:b/>
          <w:lang w:val="en-US"/>
        </w:rPr>
      </w:pPr>
      <w:r>
        <w:rPr>
          <w:b/>
          <w:lang w:val="en-US"/>
        </w:rPr>
        <w:t>CLOSE : status perintah sudah dilaksanakan</w:t>
      </w:r>
    </w:p>
    <w:p w14:paraId="47BD69E4" w14:textId="77777777" w:rsidR="00797A22" w:rsidRDefault="00797A22">
      <w:pPr>
        <w:pStyle w:val="CommentText"/>
        <w:rPr>
          <w:b/>
          <w:lang w:val="en-US"/>
        </w:rPr>
      </w:pPr>
    </w:p>
    <w:p w14:paraId="4894294B" w14:textId="77777777" w:rsidR="00797A22" w:rsidRPr="00797A22" w:rsidRDefault="00797A22">
      <w:pPr>
        <w:pStyle w:val="CommentText"/>
        <w:rPr>
          <w:b/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94294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5A267" w14:textId="77777777" w:rsidR="00EA5403" w:rsidRDefault="00EA5403">
      <w:pPr>
        <w:rPr>
          <w:rFonts w:hint="eastAsia"/>
        </w:rPr>
      </w:pPr>
      <w:r>
        <w:separator/>
      </w:r>
    </w:p>
  </w:endnote>
  <w:endnote w:type="continuationSeparator" w:id="0">
    <w:p w14:paraId="4410401B" w14:textId="77777777" w:rsidR="00EA5403" w:rsidRDefault="00EA54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7CD2C" w14:textId="77777777" w:rsidR="00EA5403" w:rsidRDefault="00EA540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880E132" w14:textId="77777777" w:rsidR="00EA5403" w:rsidRDefault="00EA540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968"/>
      <w:gridCol w:w="2268"/>
      <w:gridCol w:w="2268"/>
      <w:gridCol w:w="2268"/>
    </w:tblGrid>
    <w:tr w:rsidR="00600676" w14:paraId="51BCB8F7" w14:textId="77777777">
      <w:tc>
        <w:tcPr>
          <w:tcW w:w="3968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3D364D7" w14:textId="77777777" w:rsidR="00600676" w:rsidRDefault="006C6F99">
          <w:pPr>
            <w:pStyle w:val="TableContents"/>
            <w:jc w:val="center"/>
          </w:pPr>
          <w:r>
            <w:rPr>
              <w:noProof/>
              <w:lang w:val="en-US" w:eastAsia="en-US" w:bidi="ar-SA"/>
            </w:rPr>
            <w:drawing>
              <wp:inline distT="0" distB="0" distL="0" distR="0" wp14:anchorId="01283EA5" wp14:editId="7FF7E421">
                <wp:extent cx="1324080" cy="875519"/>
                <wp:effectExtent l="0" t="0" r="9420" b="781"/>
                <wp:docPr id="1" name="Image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4080" cy="8755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5FD03637" w14:textId="77777777" w:rsidR="00600676" w:rsidRDefault="006C6F99">
          <w:pPr>
            <w:pStyle w:val="TableContents"/>
            <w:jc w:val="center"/>
            <w:rPr>
              <w:b/>
              <w:bCs/>
              <w:sz w:val="56"/>
              <w:szCs w:val="56"/>
            </w:rPr>
          </w:pPr>
          <w:r>
            <w:rPr>
              <w:b/>
              <w:bCs/>
              <w:sz w:val="56"/>
              <w:szCs w:val="56"/>
            </w:rPr>
            <w:t>MINUTES OF MEETING</w:t>
          </w:r>
        </w:p>
      </w:tc>
    </w:tr>
    <w:tr w:rsidR="00600676" w14:paraId="32620128" w14:textId="77777777">
      <w:tc>
        <w:tcPr>
          <w:tcW w:w="3968" w:type="dxa"/>
          <w:tcBorders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010C587" w14:textId="77777777" w:rsidR="00600676" w:rsidRDefault="006C6F99">
          <w:pPr>
            <w:pStyle w:val="TableContents"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PUSAT TEKNOLOGI PENERBANGAN</w:t>
          </w:r>
        </w:p>
      </w:tc>
      <w:tc>
        <w:tcPr>
          <w:tcW w:w="2268" w:type="dxa"/>
          <w:tcBorders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E76B82A" w14:textId="77777777" w:rsidR="00600676" w:rsidRDefault="006C6F99">
          <w:pPr>
            <w:pStyle w:val="TableContents"/>
          </w:pPr>
          <w:r>
            <w:t>Tanggal Rapat:</w:t>
          </w:r>
        </w:p>
        <w:p w14:paraId="1B840138" w14:textId="77777777" w:rsidR="00600676" w:rsidRDefault="00EA5403">
          <w:pPr>
            <w:pStyle w:val="TableContents"/>
            <w:jc w:val="center"/>
            <w:rPr>
              <w:b/>
              <w:bCs/>
            </w:rPr>
          </w:pPr>
        </w:p>
      </w:tc>
      <w:tc>
        <w:tcPr>
          <w:tcW w:w="2268" w:type="dxa"/>
          <w:tcBorders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22F92A4" w14:textId="77777777" w:rsidR="00600676" w:rsidRDefault="006C6F99">
          <w:pPr>
            <w:pStyle w:val="TableContents"/>
          </w:pPr>
          <w:r>
            <w:t>No. Referensi:</w:t>
          </w:r>
        </w:p>
        <w:p w14:paraId="66197A7D" w14:textId="77777777" w:rsidR="00600676" w:rsidRDefault="00EA5403">
          <w:pPr>
            <w:pStyle w:val="TableContents"/>
          </w:pPr>
        </w:p>
      </w:tc>
      <w:tc>
        <w:tcPr>
          <w:tcW w:w="2268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7CF03D" w14:textId="77777777" w:rsidR="00600676" w:rsidRDefault="006C6F99">
          <w:pPr>
            <w:pStyle w:val="TableContents"/>
          </w:pPr>
          <w:r>
            <w:t>Halaman:</w:t>
          </w:r>
        </w:p>
        <w:p w14:paraId="26194468" w14:textId="77777777" w:rsidR="00600676" w:rsidRDefault="00EA5403">
          <w:pPr>
            <w:pStyle w:val="TableContents"/>
            <w:jc w:val="center"/>
            <w:rPr>
              <w:b/>
              <w:bCs/>
            </w:rPr>
          </w:pPr>
        </w:p>
      </w:tc>
    </w:tr>
  </w:tbl>
  <w:p w14:paraId="74D317EC" w14:textId="77777777" w:rsidR="00600676" w:rsidRDefault="00EA5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0C12"/>
    <w:multiLevelType w:val="multilevel"/>
    <w:tmpl w:val="A3A6B9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21B5B13"/>
    <w:multiLevelType w:val="multilevel"/>
    <w:tmpl w:val="8828CF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4017CC9"/>
    <w:multiLevelType w:val="hybridMultilevel"/>
    <w:tmpl w:val="05BC68C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9446E"/>
    <w:multiLevelType w:val="multilevel"/>
    <w:tmpl w:val="E8F462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98D0AB8"/>
    <w:multiLevelType w:val="multilevel"/>
    <w:tmpl w:val="BD04F1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5D60CD"/>
    <w:multiLevelType w:val="multilevel"/>
    <w:tmpl w:val="C9AAF8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6361DDB"/>
    <w:multiLevelType w:val="multilevel"/>
    <w:tmpl w:val="0A1292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rma Rismayanti">
    <w15:presenceInfo w15:providerId="Windows Live" w15:userId="ba6d8582ef1837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29"/>
    <w:rsid w:val="004D5C5A"/>
    <w:rsid w:val="006C6F99"/>
    <w:rsid w:val="00797A22"/>
    <w:rsid w:val="00E02454"/>
    <w:rsid w:val="00E43429"/>
    <w:rsid w:val="00EA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54BB"/>
  <w15:docId w15:val="{D326AFA7-53E4-4C26-B3EE-5274F3EE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ial Unicode MS" w:hAnsi="Liberation Serif" w:cs="Lucida Sans"/>
        <w:kern w:val="3"/>
        <w:sz w:val="24"/>
        <w:szCs w:val="24"/>
        <w:lang w:val="id-ID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Arial" w:eastAsia="Arial" w:hAnsi="Arial" w:cs="Arial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4D5C5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D5C5A"/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97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A22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A22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A22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A2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A2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Rohman</dc:creator>
  <cp:lastModifiedBy>Irma Rismayanti</cp:lastModifiedBy>
  <cp:revision>3</cp:revision>
  <dcterms:created xsi:type="dcterms:W3CDTF">2019-02-06T08:19:00Z</dcterms:created>
  <dcterms:modified xsi:type="dcterms:W3CDTF">2019-02-13T08:54:00Z</dcterms:modified>
</cp:coreProperties>
</file>