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YaHei" w:cs="Calibri"/>
        </w:rPr>
        <w:t xml:space="preserve">需求收敛决策档案</w:t>
      </w:r>
    </w:p>
    <w:p>
      <w:r>
        <w:rPr>
          <w:rFonts w:ascii="Calibri" w:hAnsi="Calibri" w:eastAsia="Microsoft YaHei" w:cs="Calibri"/>
          <w:b/>
          <w:color w:val="444444"/>
        </w:rPr>
        <w:t xml:space="preserve">eCommerce_v4（服装电商运营管理系统）</w:t>
      </w:r>
    </w:p>
    <w:p>
      <w:r>
        <w:rPr>
          <w:rFonts w:ascii="Calibri" w:hAnsi="Calibri" w:eastAsia="Microsoft YaHei" w:cs="Calibri"/>
        </w:rPr>
        <w:t xml:space="preserve"/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E:\eCommerce_v4\eCommerce_v4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日期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2026-10-06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参与者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业务方、my-agent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 w:cs="Calibri"/>
        </w:rPr>
        <w:t xml:space="preserve">摘要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需求条目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35</w:t>
            </w:r>
          </w:p>
        </w:tc>
      </w:tr>
      <w:tr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影响锚点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30</w:t>
            </w:r>
          </w:p>
        </w:tc>
      </w:tr>
      <w:tr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33</w:t>
            </w:r>
          </w:p>
        </w:tc>
      </w:tr>
      <w:tr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缓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0</w:t>
            </w:r>
          </w:p>
        </w:tc>
      </w:tr>
      <w:tr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否掉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2</w:t>
            </w:r>
          </w:p>
        </w:tc>
      </w:tr>
      <w:tr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后续与未决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34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YaHei" w:cs="Calibri"/>
        </w:rPr>
        <w:t xml:space="preserve">影响地图</w:t>
      </w:r>
    </w:p>
    <w:p>
      <w:r>
        <w:rPr>
          <w:rFonts w:ascii="Calibri" w:hAnsi="Calibri" w:eastAsia="Microsoft YaHei" w:cs="Calibri"/>
          <w:i/>
          <w:color w:val="666666"/>
        </w:rPr>
        <w:t xml:space="preserve">锚点由代码推导并由人补充，是可逐面确认影响范围的清单。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900"/>
        <w:gridCol w:w="1800"/>
        <w:gridCol w:w="900"/>
        <w:gridCol w:w="3600"/>
        <w:gridCol w:w="1800"/>
      </w:tblGrid>
      <w:tr>
        <w:trPr>
          <w:tblHeader/>
        </w:trP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编号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锚点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类型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证据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耦合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backend/app/modules/product/goods_models.py
                <w:br/>
                backend/app/modules/product/models.py
                <w:br/>
                frontend/src/pages/GoodsPage.tsx
                <w:br/>
                frontend/src/pages/StyleListPage.tsx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商品成本表（SKU·成本·颜色尺码）、平台商品链接（千牛商品 ID 绑定）、Excel 导入与字段映射、谈款审核、报表（投产·工作进度·BI·店铺·发文目标/进度）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商品成本表（SKU·成本·颜色尺码）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frontend/src/pages/CostTablePage.tsx
                <w:br/>
                backend/app/modules/importer/adapters/style_sku.py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商品主数据（商品/套装·款式·品牌·字典）、Excel 导入与字段映射、谈款审核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平台商品链接（千牛商品 ID 绑定）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backend/app/modules/product/platform_product_models.py
                <w:br/>
                frontend/src/pages/PlatformLinkPage.tsx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商品主数据（商品/套装·款式·品牌·字典）、数据采集与数据质量（千牛日报·站内推广数据）、千牛后台（人工导出/录入）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backend/app/modules/blogger/models.py
                <w:br/>
                frontend/src/pages/BloggerListPage.tsx
                <w:br/>
                frontend/src/components/BloggerHoverCard/BloggerHoverCard.tsx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谈款审核、推广单（站外推广）、Excel 导入与字段映射、数据采集与数据质量（千牛日报·站内推广数据）、博主（外部人）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backend/app/modules/negotiation/models.py
                <w:br/>
                frontend/src/pages/NegotiationPage.tsx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博主库、推广单（站外推广）、账号·角色·权限、状态机与留痕/审计、附件与截图、平台取值与点赞折算系数、角色与人工流程（PR·主管·老板·财务·仓库·运营）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backend/app/modules/promotion/models.py
                <w:br/>
                backend/app/modules/promotion/state_machines.py
                <w:br/>
                frontend/src/pages/PromotionListPage.tsx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催发任务、仓库打单/发货、财务（结款单·拍单刷单·余额）、报表（投产·工作进度·BI·店铺·发文目标/进度）、状态机与留痕/审计、平台取值与点赞折算系数、博主（外部人）、企微群（催发/通知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backend/app/modules/urge/models.py
                <w:br/>
                frontend/src/pages/UrgePage.tsx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推广单（站外推广）、企微通知/告警、定时任务 / 汇总刷新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仓库打单/发货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frontend/src/pages/WarehousePage.tsx
                <w:br/>
                frontend/src/App.tsx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推广单（站外推广）、角色与人工流程（PR·主管·老板·财务·仓库·运营）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backend/app/modules/finance/state_machines.py
                <w:br/>
                backend/app/modules/importer/adapters/settlement.py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推广单（站外推广）、账号·角色·权限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M10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backend/app/modules/report/summary_models.py
                <w:br/>
                backend/app/services/metric/publish_progress.py
                <w:br/>
                frontend/src/pages/ProductionPage.tsx
                <w:br/>
                frontend/src/pages/BiDashboardPage.tsx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推广单（站外推广）、数据采集与数据质量（千牛日报·站内推广数据）、定时任务 / 汇总刷新、前端数据刷新与筛选记忆、角色与人工流程（PR·主管·老板·财务·仓库·运营）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backend/app/modules/collect/models.py
                <w:br/>
                frontend/src/pages/DailyDataPage.tsx
                <w:br/>
                frontend/src/pages/DataQualityPage.tsx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平台商品链接（千牛商品 ID 绑定）、博主库、报表（投产·工作进度·BI·店铺·发文目标/进度）、RPA 采集端（独立服务）、千牛后台（人工导出/录入）、灰豚数据（爬虫来源）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M12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RPA 采集端（独立服务）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rpa-worker/worker/main.py
                <w:br/>
                backend/app/modules/collect/worker_token_service.py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数据采集与数据质量（千牛日报·站内推广数据）、凭据管理（千牛/灰豚账号）、灰豚数据（爬虫来源）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M13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企微通知/告警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backend/app/modules/wecom/notification_service.py
                <w:br/>
                backend/app/modules/wecom/alert_service.py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推广单（站外推广）、催发任务、企微群（催发/通知）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M14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设计制版（设计/制版/工艺/核价）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backend/app/modules/design/state_machines.py
                <w:br/>
                frontend/src/pages/DesignListPage.tsx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M15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backend/app/modules/importer/field_mapping_service.py
                <w:br/>
                frontend/src/pages/ImportListPage.tsx
                <w:br/>
                frontend/EXCEL-COLUMNS.md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商品主数据（商品/套装·款式·品牌·字典）、商品成本表（SKU·成本·颜色尺码）、博主库、推广单（站外推广）、系统设置（阈值/开关）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凭据管理（千牛/灰豚账号）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结构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backend/app/modules/credential/models.py
                <w:br/>
                frontend/src/pages/CredentialPage.tsx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数据采集与数据质量（千牛日报·站内推广数据）、RPA 采集端（独立服务）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M17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横切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backend/app/modules/auth/models.py
                <w:br/>
                backend/app/modules/auth/permissions.py
                <w:br/>
                frontend/src/components/PermissionGate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博主库、谈款审核、推广单（站外推广）、财务（结款单·拍单刷单·余额）、报表（投产·工作进度·BI·店铺·发文目标/进度）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M18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横切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backend/app/core/state_machine.py
                <w:br/>
                backend/app/core/audit.py
                <w:br/>
                backend/app/modules/promotion/enums.py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谈款审核、推广单（站外推广）、催发任务、财务（结款单·拍单刷单·余额）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横切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backend/app/core/attachment.py
                <w:br/>
                backend/app/modules/finance/attachment_validator.py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谈款审核、推广单（站外推广）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M20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 / 汇总刷新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横切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backend/app/tasks/summary_tasks.py
                <w:br/>
                backend/app/modules/report/summary_refresh_service.py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催发任务、报表（投产·工作进度·BI·店铺·发文目标/进度）、数据采集与数据质量（千牛日报·站内推广数据）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横切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backend/app/modules/promotion/legacy_settings.py
                <w:br/>
                backend/app/modules/blogger/enums.py
                <w:br/>
                frontend/src/pages/PromotionListPage.tsx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博主库、谈款审核、推广单（站外推广）、报表（投产·工作进度·BI·店铺·发文目标/进度）、Excel 导入与字段映射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前端数据刷新与筛选记忆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横切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frontend/src/services/queryClient.ts
                <w:br/>
                frontend/src/features/preference/useFilterMemory.ts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推广单（站外推广）、报表（投产·工作进度·BI·店铺·发文目标/进度）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系统设置（阈值/开关）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横切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
                frontend/src/pages/SettingsPage.tsx
                <w:br/>
                backend/app/modules/promotion/legacy_settings.py
              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报表（投产·工作进度·BI·店铺·发文目标/进度）、Excel 导入与字段映射、平台取值与点赞折算系数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聚水潭 ERP（外接系统）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人工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—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—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M25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千牛后台（人工导出/录入）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人工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—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平台商品链接（千牛商品 ID 绑定）、数据采集与数据质量（千牛日报·站内推广数据）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M26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灰豚数据（爬虫来源）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人工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—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博主库、数据采集与数据质量（千牛日报·站内推广数据）、RPA 采集端（独立服务）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M27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得物 / B站 等新平台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人工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—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谈款审核、平台取值与点赞折算系数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人工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—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谈款审核、推广单（站外推广）、仓库打单/发货、报表（投产·工作进度·BI·店铺·发文目标/进度）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M29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人工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—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博主库、推广单（站外推广）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M30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人工</w:t>
            </w:r>
          </w:p>
        </w:tc>
        <w:tc>
          <w:tcPr>
            <w:tcW w:w="36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—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推广单（站外推广）、催发任务、企微通知/告警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YaHei" w:cs="Calibri"/>
        </w:rPr>
        <w:t xml:space="preserve">需求台账</w:t>
      </w:r>
    </w:p>
    <w:p>
      <w:r>
        <w:rPr>
          <w:rFonts w:ascii="Calibri" w:hAnsi="Calibri" w:eastAsia="Microsoft YaHei" w:cs="Calibri"/>
          <w:i/>
          <w:color w:val="666666"/>
        </w:rPr>
        <w:t xml:space="preserve">原始措辞逐字保留。未挂接锚点的需求，其挂不上的原因一并记录。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818"/>
        <w:gridCol w:w="4090"/>
        <w:gridCol w:w="2454"/>
        <w:gridCol w:w="818"/>
        <w:gridCol w:w="818"/>
      </w:tblGrid>
      <w:tr>
        <w:trPr>
          <w:tblHeader/>
        </w:trP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编号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原始措辞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归属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真伪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裁决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 商品/套装 款式管理 三个需要合并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商品主数据（商品/套装·款式·品牌·字典）、商品成本表（SKU·成本·颜色尺码）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商品资料的模版 聚水潭导出的字段比较多 能不能设置 就显示自己想要的那些字段 这样表格就不用去删除字段了 不然每次导入 都要删除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导入与字段映射、系统设置（阈值/开关）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然后遇到重复的字段导入 设置规则 只有新增 重复内容如果都一样的话直接覆盖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导入与字段映射、财务（结款单·拍单刷单·余额）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R4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统一使用聚水潭的款式编码+商品简称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商品主数据（商品/套装·款式·品牌·字典）、Excel 导入与字段映射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R5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款式管理直接删除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商品主数据（商品/套装·款式·品牌·字典）、报表（投产·工作进度·BI·店铺·发文目标/进度）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否掉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R6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商品/套装的内容 在这里绑定千牛的ID 单品和套装 都在这里绑定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商品主数据（商品/套装·款式·品牌·字典）、平台商品链接（千牛商品 ID 绑定）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谈款审核的颜色尺码 读取商品成本表的 如果是套装过去 录入的信息 是2个商品+对应的颜色尺码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谈款审核、商品成本表（SKU·成本·颜色尺码）、推广单（站外推广）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类目 季节 在这里选择 品牌这个字段可以不要 需要加略缩图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商品主数据（商品/套装·款式·品牌·字典）、系统设置（阈值/开关）、报表（投产·工作进度·BI·店铺·发文目标/进度）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是否需要拆分成小红书博主库和抖音博主库 还是资料一起录入 但是字段不一样 后面的读取问题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博主库、Excel 导入与字段映射、数据采集与数据质量（千牛日报·站内推广数据）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R10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博主资料录入的模版需要改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博主库、Excel 导入与字段映射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抖音在灰豚爬数据的问题 需要确认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博主库、数据采集与数据质量（千牛日报·站内推广数据）、RPA 采集端（独立服务）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R12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审核的记录 需要和博主库同步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博主库、谈款审核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R13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博主可以打多个标签 标签内容可以自己设置 标签由pr主管设置 管理员也可以设置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博主库、账号·角色·权限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R14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博主录入的时候 需要加博主首页的链接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博主库、Excel 导入与字段映射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R15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权限问题 主管上级管理员 从审核开始就要设置好权限 终审的功能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谈款审核、账号·角色·权限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主管审批未通过 退回给pr 已驳回记录需留存 不生成推广单状态 博主卡片留存驳回记录 展示驳回原因 卡片上面要有之前提报的人员 时间 款式 平台 价格这些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谈款审核、推广单（站外推广）、状态机与留痕/审计、博主库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R17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审核界面需要加字段 一个是约篇的时间需要填入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R18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审核界面的平台 这个平台的字段 可以自己添加 有还有得物 B站等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谈款审核、平台取值与点赞折算系数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审核界面 加一个谈款中的过程 这个过程可以像微信聊天一样的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谈款审核、状态机与留痕/审计、企微通知/告警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R20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审核界面 需要加一个款式的略缩图 最好可以稍微大一点 图片是要点击之后看大图 能不能鼠标移过去 就把图片变大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谈款审核、附件与截图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不同pr对接了同个博主 需要标记提醒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谈款审核、博主库、推广单（站外推广）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一个博主可以多平台发布 多平台发布的链接和数据 填在一个审核表格里面 款式是同一个款 但是发布链接 点赞数据这些 需要增加别的平台的一行 可以自己选择加号 然后增加别的平台 包括点赞数据这些 也都在一个工单内展示 然后最后计算投产的时候 就按照这些所有的平台的点赞总和来计算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推广单（站外推广）、谈款审核、平台取值与点赞折算系数、报表（投产·工作进度·BI·店铺·发文目标/进度）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单个流程就只有固定的那些字段 比如确定合作之后 只有录入资料这些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谈款审核、推广单（站外推广）、状态机与留痕/审计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已发布 就可以直接复盘 不用等7天之后的数据去做复盘 待7天录入的那个数据 看看能不能就是发文7天之后 设置一个提醒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推广单（站外推广）、催发任务、状态机与留痕/审计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R25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PR上传截图的很多步骤里面没有 然后需要做和淘宝首页那种 是不是需要键鼠同步的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附件与截图、RPA 采集端（独立服务）、推广单（站外推广）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否掉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R26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待发货的人工复盘 发货的按钮 直接设置在站外推广的那个页面 然后可以筛选 点了发货才会把订单信息推送到仓库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推广单（站外推广）、仓库打单/发货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R27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推广管理上面的字段太长了 能不能设置悬浮窗口 界面看看怎么优化一下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推广单（站外推广）、前端数据刷新与筛选记忆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目前很多时间的记录没有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状态机与留痕/审计、谈款审核、推广单（站外推广）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R29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爆文指标的判断和设立 需要设置规则 比如抖音1万赞等于小红书1千赞 1000赞以上才有爆文奖励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报表（投产·工作进度·BI·店铺·发文目标/进度）、平台取值与点赞折算系数、系统设置（阈值/开关）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R30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双平台的篇数 是算1篇还是2篇 规则的设置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报表（投产·工作进度·BI·店铺·发文目标/进度）、平台取值与点赞折算系数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R31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然后需要这种小标签 里面的内容刷新频率要高一点 不然每次填了信息之后 都看不见刷新 要切出去 再点回来 很麻烦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前端数据刷新与筛选记忆、定时任务 / 汇总刷新、报表（投产·工作进度·BI·店铺·发文目标/进度）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R32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每个人的权限 后台能不能设置 谁能看见什么 要提前留好位置 不要固定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账号·角色·权限、系统设置（阈值/开关）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（20261005 Q13 修正带出）未发布即召回的单不走结款，博主的寄回运费另开一个付款口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财务（结款单·拍单刷单·余额）、推广单（站外推广）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站外推广里面新增一列合作方式（单篇/合集）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推广单（站外推广）、博主库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  <w:tr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409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平台链接状态如果是停用的状态，下游的投产和报表都不计算这个链接</w:t>
            </w:r>
          </w:p>
        </w:tc>
        <w:tc>
          <w:tcPr>
            <w:tcW w:w="2454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平台商品链接（千牛商品 ID 绑定）、报表（投产·工作进度·BI·店铺·发文目标/进度）、数据采集与数据质量（千牛日报·站内推广数据）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成立</w:t>
            </w:r>
          </w:p>
        </w:tc>
        <w:tc>
          <w:tcPr>
            <w:tcW w:w="818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本次做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YaHei" w:cs="Calibri"/>
        </w:rPr>
        <w:t xml:space="preserve">逐条决策与依据</w:t>
      </w:r>
    </w:p>
    <w:p>
      <w:r>
        <w:rPr>
          <w:rFonts w:ascii="Calibri" w:hAnsi="Calibri" w:eastAsia="Microsoft YaHei" w:cs="Calibri"/>
          <w:i/>
          <w:color w:val="666666"/>
        </w:rPr>
        <w:t xml:space="preserve">反方论证先行；裁决为否的理由同样存档。</w:t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R1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商品成本表 商品/套装 款式管理 三个需要合并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商品主数据（商品/套装·款式·品牌·字典）（结构）、商品成本表（SKU·成本·颜色尺码）（结构）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成本表页面自己写着'款名、简称、品牌属于款式，请到「款式管理」修改'——维护同一批商品要在三个页面之间来回跳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改一个款要开三个页面；三处口径不一致时要人工对齐（商品简称 264 个全空就是没人愿意到处填的结果）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只维护一个入口：款式级字段在商品页就能改，不用跳页面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人工记住哪张表管哪件事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真做成'三张表合成一张主数据'代价极大：three 层粒度不同（款式=设计层、商品=单品或套装、成本表=颜色尺码与 SKU 成本），压平会丢层次，且谈款、推广单、报表、导入全要跟着改。用户 2026-10-06 澄清：他要的不是并表，而是'款式管理这个页面没必要'。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的判断基于事实的一半：款式数据确实在成本表与商品页有**展示**；但**编辑**目前只在款式管理里（款名、简称、品牌、类目、季节、适用性别、颜色明细、主图、备注、启用停用），成本表页甚至有提示语让用户去款式管理改。撤菜单可行，但必须先把编辑入口搬走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 2026-10-06 澄清后收敛为：撤掉'款式管理'菜单，把它的可编辑字段并进商品/套装页（与 R8 的'类目季节在商品页选 + 加缩略图'合并执行）；后端 style 接口保留（谈款、推广单选款仍要用）。不并表、不删数据实体。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R2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商品资料的模版 聚水潭导出的字段比较多 能不能设置 就显示自己想要的那些字段 这样表格就不用去删除字段了 不然每次导入 都要删除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导入与字段映射（结构）、系统设置（阈值/开关）（横切）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每次导入前要手工删列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每次导入多花几分钟，且删错列会漏数据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配好映射后，上游多出来的列自动忽略，不需要手工删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先删列再上传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仓库里已经有字段映射版本机制（importer/field_mapping_service.py：按 source 存多版本、单 active、原子切换，前端 features/import/api.ts 有接口）。上游多出来的列，映射里不选它就等于不存在——'每次都要删列'很可能是没人配过映射或前端没有入口，不是缺能力。先花十分钟确认，别开新需求。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若机制已覆盖，这是 1 天的 S 级活（补入口 + 配一次），收益立竿见影。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先核实已有字段映射机制能否直接满足；能则补前端入口并给业务方配一次，不新建能力。核实结果若为'不支持只显示部分列'，才按新需求做。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R3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然后遇到重复的字段导入 设置规则 只有新增 重复内容如果都一样的话直接覆盖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导入与字段映射（结构）、财务（结款单·拍单刷单·余额）（结构）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同一份表重复导入后出现重复数据或旧值盖新值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数据对不上要人工核，财务侧尤其危险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每个导入源的重复处理规则写清楚，导入后可预期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靠人工先看有没有导过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各源策略不同是有意的，不是漏做：博主 ON CONFLICT 更新、SKU 幂等 upsert、推广单 INSERT-only、结款单明确不覆盖（adapters/settlement.py 写着'财务记录永久不可替换 FB3'）。统一成'重复就覆盖'会直接破坏财务不可变约束。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规则该落到字面上，且'按源不同'本身就是答案的一部分，现在只能靠人记。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按导入源逐条定规则并写进文档，不搞一刀切。财务结款、推广单维持不可覆盖；只有业务主数据类（博主、SKU、商品）允许一致即覆盖。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R4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统一使用聚水潭的款式编码+商品简称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商品主数据（商品/套装·款式·品牌·字典）（结构）、Excel 导入与字段映射（结构）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套装编码带千牛商品 ID（生产 1 条）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报表里显示难看/对不上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编码与简称全网一致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人工改名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另一半（聚水潭）用户明确先不接，这条现在没有可执行定义；而'商品简称'已经上线（056_goods_short_name + commit a0f1410，7a-8 做的正是这件事）。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真正残留的只有套装编码 SUIT-1074568657697 带千牛 ID，生产 1 条，20261005 默1 已给改法。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 2026-10-06 定：款式编码规则以聚水潭导出的商品资料为准，本轮不另定规则、不做迁移；'商品简称'部分已随甲案落到商品层（导入即带）。无需额外开发，只需保证导入数据不被手工改写。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R5 · 成立／否掉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款式管理直接删除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商品主数据（商品/套装·款式·品牌·字典）（结构）、报表（投产·工作进度·BI·店铺·发文目标/进度）（结构）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款式管理页与商品页职责重叠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PR 不知道去哪找款式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只剩一个入口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猜测的解法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两个页面都开着，凭习惯点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删 style 表会让谈款、推广、报表、导入、成本表全部报外键错，历史单据还会丢'当时谈的是哪个款'。问题在'删'这个动作，不在'要不要合并入口'。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嫌这个页面多余的话，撤菜单/并入商品页就够，一天的事。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以'删除款项'形式否掉——style 是谈款、推广单的外键，推广单还存了 style_code_snapshot，删数据实体会让历史单据断引用。用户 2026-10-06 澄清真实意图是'这个页面没必要'，该意图已由 R1 以'撤菜单 + 把编辑入口并进商品页'满足。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R6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商品/套装的内容 在这里绑定千牛的ID 单品和套装 都在这里绑定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商品主数据（商品/套装·款式·品牌·字典）（结构）、平台商品链接（千牛商品 ID 绑定）（结构）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套装绑不了千牛 ID（生产仅 1 个套装编码带千牛 ID）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单品与套装口径不一致，销售数据对不上商品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单品和套装都能在商品页绑千牛 ID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单品在平台链接页绑，套装没地方绑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千牛 ID 现在挂在 platform_product，而平台链接页的代码注释写着'绑错会让销售数据算到别的商品头上'——这是有意独立出来的高危操作，收进商品编辑里会让更多人误绑。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套装现在绑不了，单品与套装口径不一致确实对不上数。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套装补上绑定入口；单品的绑定位置是否搬迁单独评估（平台链接页的高危提示与独立权限要保留）。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R7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谈款审核的颜色尺码 读取商品成本表的 如果是套装过去 录入的信息 是2个商品+对应的颜色尺码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谈款审核（结构）、商品成本表（SKU·成本·颜色尺码）（结构）、推广单（站外推广）（结构）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仓库缺颜色尺码发不了货（20261005 Q5 原话）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仓库卡住，谈款通过也流转不下去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谈款单带上颜色尺码，推广单带过去，仓库能打单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口头/微信告诉仓库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谈款单根本没有颜色尺码字段（negotiation 表只有 mode/platform/scheduled_publish_date/quote/remark），'读什么、套装存哪'都还没定义——这实际是新功能，不是'读取'；成本也远大于一句话。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这是打通谈款→仓库的关键一环，现在正卡在 7c 批次里。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按'新增字段'立项而不是按'读取'；与 7c-1 的收货/发货字段正式化同批做，套装按 2 个商品 + 各自颜色尺码存子表。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R8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类目 季节 在这里选择 品牌这个字段可以不要 需要加略缩图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商品主数据（商品/套装·款式·品牌·字典）（结构）、系统设置（阈值/开关）（横切）、报表（投产·工作进度·BI·店铺·发文目标/进度）（结构）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商品季节 264 个里只有 3 个有值，工作进度单品卡按季节筛选依赖它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按季节看的报表是空的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季节填得上、筛得出来；商品页有缩略图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季节基本空着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'不要品牌'要区分界面隐藏（1 天）与删品牌模块（品牌是独立模块 + 商品/博主都在引用）；类目季节已有字典表，缩略图组件已有（StyleImageThumbnail），后两项本来就缺的不多。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字段在、没人填才是真问题，多半是入口不好找——这正是这条需求要解决的。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品牌只做界面隐藏不删模块；重点放在季节/类目的录入入口（字段已有，缺的是顺手）。缩略图直接用现成组件。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R9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是否需要拆分成小红书博主库和抖音博主库 还是资料一起录入 但是字段不一样 后面的读取问题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博主库（结构）、Excel 导入与字段映射（结构）、数据采集与数据质量（千牛日报·站内推广数据）（结构）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抖音博主现在没有唯一标识可存（blogger 唯一键是小红书号），要么不建档、要么塞进小红书库占坑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抖音合作只能线下记；跨平台数据永远合不起来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抖音能正常建档，读取方知道按'平台+账号'取数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抖音博主塞在小红书库里，靠 xiaohongshu_id 唯一键占坑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A 方案（人 + 多平台账号）存在的唯一理由是'把同一个人的跨平台数据汇总看'。而用户明确抖音博主与小红书那批基本不重叠，这个价值基本兑现不了；代价却是 2037 条历史博主全部要归并，导入模版、谈款选人、报表三处跟着改。为一个用不上的能力付最大的账，不划算。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不做的话抖音合作永远进不了系统；而唯一键改成'平台+账号'是纯机械迁移（现有 2037 条平台填'小红书'、账号取原小红书号），一条 SQL 的事，不触发数据归并。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 2026-10-06 选 C：一个库，唯一键改为 (tenant_id, platform, account_id)；同一个人两平台就是两条记录，另加一个可选'关联账号'字段手工挂。关键依据：R22-C 的'多平台行'挂在工单上而非博主档案上，因此博主主数据不需要做人级归并。连带：谈款选博主按平台过滤；导入模版加平台列（使 R10 可做）。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R10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博主资料录入的模版需要改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博主库（结构）、Excel 导入与字段映射（结构）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博主模版与实际录入字段对不上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每次录入要人工挪列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模版与博主库字段一一对应，导入零手工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手工改模版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原本担心'改早了返工'——但 R9 已定为 C（同库 + 平台列），模版要改的内容已经确定：加平台列、加抖音字段列。返工风险已消除。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模版对齐的是 final.xlsx 41 列，frontend/EXCEL-COLUMNS.md 有完整清单，是确定的小活。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R9 定为 C 后本条无返工风险，改判为做：模版加'平台'列 + 抖音字段列（空着不填即可），与 R9 的表结构改动同批。**字段清单已定（2026-10-07 业务方提供灰豚抖音导出样本）**：38 列分 5 组，见 R11 的裁决依据；样本已存 `20261007改动/抖音博主数据库.xlsx`。实施要点：两行表头要跳过第 1 行、30 天与 7 天两组同名字段需带组前缀、数值带『w』后缀与文字占比需解析规则、表头已标注『视频数（不用抓取）』。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R11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抖音在灰豚爬数据的问题 需要确认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博主库（结构）、数据采集与数据质量（千牛日报·站内推广数据）（结构）、RPA 采集端（独立服务）（结构）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抖音博主现在没有数据来源（灰豚适配器只导入博主画像）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抖音合作只能线下记，无法纳入报表与进度管理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抖音达人的基础/画像数据能像小红书一样自动进库，唯一 id 用抖音号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无（抖音数据目前缺）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原本是采购/授权的不确定项——代码里查不到答案。若灰豚不能出抖音数据，R9 选的 C 就只是'能建档'、拿不到数据，价值打折。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 2026-10-06 确认：灰豚能导出，唯一 id 是抖音号。2026-10-07 业务方提供了实际导出样本 `抖音博主数据库(1).xlsx`（已存 `20261007改动/抖音博主数据库.xlsx`），字段集与坑位见下方裁决依据。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灰豚可导出抖音数据。**字段集已由实际样本确定**：样本含两个 Sheet——①『抖音博主库』933 行 × 38 列，两行表头（第 1 行分组、第 2 行字段），分 5 组：达人概况（联系人 / 抖音博主 / 博主ID / 网页ID / 微信号 / 报价 / 灰豚指数 / 粉丝总量 / 赞粉比）、30 天数据概况（新增粉丝 / 新增内容 / 预估曝光 / 新增点赞 / 新增评论）、粉丝概况（性别分布 / 年龄分布）、30 天视频分析（视频数 / 点赞 / 评论 / 分享 / 收藏 / 互动量）、7 天视频分析（同上 + 曝光点赞比）；②『7 天视频详情』7433 行 × 7 列（抖音博主 / 发布日期 / 点赞 / 评论 / 分享 / 收藏 / 互动量）。实施四个坑：**a.** 是两行表头，导入解析必须跳第 1 行、用第 2 行做表头；**b.** 30 天与 7 天两组字段重名（点赞/评论/分享/收藏/互动量/视频数），映射必须带组前缀区分，否则撞名覆盖；**c.** 数值带『w（万）』后缀（133.7w / 2.1w）、占比是文字（『女性居多，占比84.06%』），要定义解析规则；**d.** 表头里已批注『视频数（不用抓取）』——该列不采集，可由明细行数推出。另：『报价』『微信号』两列在样本里写的是『手动填』，灰豚不提供，需人工补。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R12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审核的记录 需要和博主库同步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博主库（结构）、谈款审核（结构）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生产已有 2 单驳回后改了重提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主管看不到历史审核意见，博主卡片上也看不到驳回原因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博主卡片可见谈款驳回记录与原因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翻谈款列表找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与 20261005 7c-7 / A-08（博主卡片加'谈款驳回记录'）是同一条，已在待办清单里，重复提说明清单可能没被看到。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博主卡片是 PR 最常看的地方；驳回原因不落卡片就得每次翻列表。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并入 7c-7 执行，不另立项。若 20261005 清单尚未批准，本条随 7c 一起等拍板。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R13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博主可以打多个标签 标签内容可以自己设置 标签由pr主管设置 管理员也可以设置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博主库（结构）、账号·角色·权限（横切）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标签由谁维护没有定义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标签被随手改后失去统计价值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标签字典可维护，且自动标签不被手工覆盖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标签现在只有系统自动打的两个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多标签已经存在（category_tags / quality_tags 两个 JSONB 数组 + GIN 索引 + DictManager）。'内容可自己设置'要区分'标签字典可维护'与'随便打字'，后者会让标签失去统计价值；且 quality_tags 是系统按阈值自动打的（高性价比 ≤5 元、带货型爆文率 ≥20%），PR 主管不该能改这两个。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标签权限不划清会互踩——自动标签被手工覆盖后，报表口径就废了。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只做两件事：标签字典由 PR 主管/管理员维护；系统自动标签（quality_tags）设为只读。不新建标签系统。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R14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博主录入的时候 需要加博主首页的链接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博主库（结构）、Excel 导入与字段映射（结构）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PR 看博主主页要自己复制红薯号去搜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每看一个博主多花十几秒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能从博主库一键打开主页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复制红薯号到小红书搜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手填 2037 个博主确实是录入负担——但这是用户明确要的做法，且只对新录入的博主生效，不必回溯补历史。我原先两次推断（'红薯号能拼主页链接'、'统一走灰豚查询'）都被用户否定，教训是：这类'外部平台怎么跳'的问题不能靠猜，要问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PR 点开博主主页看风格/内容是真实动作；用户明确该链接由 PR 手动填写（小红书与抖音都是），系统只需存下来并能点击跳转。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 2026-10-07 澄清（推翻我上一轮的推断）：博主主页链接由 **PR 手动填写**（小红书、抖音都是），点击后**跳转到对应平台的主页**——既不做拼接，也不集成灰豚跳转。系统侧只需两件事：博主表加'主页链接'字段（手填）+ 列表/卡片上可点击打开。PR 自己找链接的途径（例如拿抖音号去灰豚查）不属系统范围。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R15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权限问题 主管上级管理员 从审核开始就要设置好权限 终审的功能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谈款审核（结构）、账号·角色·权限（横切）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生产只有 1 个主管账号，negotiation 在权限表里没有通配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主管请假就卡住；新人上手必踩权限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两级审核可配、管理员不能代做主管那一步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靠人喊话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这条已被覆盖：10-05 流程图明确'主管审核后加老板审核'，20261005 已列 7c-4 + Q1/Q2/Q3（自审规则、管理员不得代做主管、7c-9 新权限用独立一级域）。重复提说明清单没被看到或没被批准。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生产只有 1 个主管账号、权限表没有 negotiation 通配，是实打实的风险点。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并入 7c-4 + 7c-9 执行；本次重点确认 Q1~Q3 的答复，不另立项。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R16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主管审批未通过 退回给pr 已驳回记录需留存 不生成推广单状态 博主卡片留存驳回记录 展示驳回原因 卡片上面要有之前提报的人员 时间 款式 平台 价格这些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谈款审核（结构）、推广单（站外推广）（结构）、状态机与留痕/审计（横切）、博主库（结构）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无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驳回原因丢失，主管看不到'为什么最后是这个价'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谈款单据有完整审核留痕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靠微信聊天记录回忆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同样与 7c-4（留痕）+ 7c-7（博主卡片驳回记录）重复；且'不生成推广单状态'已是现状（ck_negotiation_approved_has_promotion 约束保证）。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卡片上显示'提报人'是新的——谈款现在没按人归属（20261005 §九已记），得先解决归属。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并入 7c-4/7c-7；其中'卡片显示提报人/时间/款式/平台/价格'依赖'谈款按人归属'，该前置项一并列入本次范围。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R17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审核界面需要加字段 一个是约篇的时间需要填入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谈款没有排期时间，催发提前 5 天的窗口算不出来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催发提醒不准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审核界面能填约篇时间并进入催发计算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口头约定，没有落库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negotiation 表里已经有 scheduled_publish_date（约定发布时间）。若只是没在审核界面露出/没设必填，这是 S 级小改，不是新字段。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没有排期时间，催发的'提前 5 天'窗口算不出来——这个联动是真的。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先核实 scheduled_publish_date 是否只是未暴露；是则改界面（S 级）；不是则按新字段做。字段沿用已有命名，不新造。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R18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审核界面的平台 这个平台的字段 可以自己添加 有还有得物 B站等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谈款审核（结构）、平台取值与点赞折算系数（横切）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得物/B站要谈款但系统里选不了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这些合作只能线下记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平台下拉里能选到得物、B站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猜测的解法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现在只能选小红书/抖音/快手/B站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平台取值硬编码在 4 个前端文件 + 后端枚举 + 折算系数表。'可自己添加'= 数据驱动，会牵连折算（抖音 ×0.1 写死在 legacy_settings.py）、报表口径、导入校验。生产现在一个得物单都没有——为一个还不存在的平台改数据驱动，是把可配置性提前付钱。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真要接得物，扩枚举（+1 个值、+1 个系数）1 天就上。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收敛为'扩展固定枚举'（加得物，系数按平台定），不做自由配置化。等真有第 5、第 6 个平台再谈数据驱动。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R19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审核界面 加一个谈款中的过程 这个过程可以像微信聊天一样的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谈款审核（结构）、状态机与留痕/审计（横切）、企微通知/告警（结构）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来回改条件时主管看不到'为什么最后是这个价'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每次都要重新问一遍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谈款单据里有完整过程记录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猜测的解法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靠微信聊天记录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微信式聊天 = 消息、未读、@、附件、通知、权限、审计一整套，比它要解决的问题重一个量级。而且沟通本来就发生在微信里——系统里再开一个窗口不会把对话搬过来，只会变成'两处都没有完整记录'。更便宜的替代是谈款时间线 + 评论（每次提交/审核/退回留痕，7c-4 已在做）。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来回改条件的过程确实丢了，主管只能重新问一遍。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 2026-10-06 选 C：做'时间线 + 留言 + 贴图'，不做未读/通知/即时聊天。既保留过程可追溯（谁、何时、改了什么、为什么改），又不背 IM 的成本；与 7c-4 的留痕同批做。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R20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审核界面 需要加一个款式的略缩图 最好可以稍微大一点 图片是要点击之后看大图 能不能鼠标移过去 就把图片变大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谈款审核（结构）、附件与截图（横切）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谈款看错款式要重谈一遍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错款的返工成本高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审核界面能一眼认出款式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猜测的解法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来回切页面看款式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悬停放大在长表格里会挡住相邻行。组件已有（StyleImageThumbnail，48px，带 size 参数）。更便宜的替代是列宽加大 + 点击看大图；'鼠标移过去变大'是解法，真需求是'看不清是不是这个款'。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谈款看错款式的代价是重谈一遍，值得多给点像素。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先做尺寸加大 + 点击看大图（低成本、无误触）；悬停放大列为可选，做到不遮挡相邻行再加。**缺图时显示『暂无主图』**（用户 2026-10-07 定）——谈款界面取的是款式主图，刚建、还没导图的款式会走到这个分支。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R21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不同pr对接了同个博主 需要标记提醒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谈款审核（结构）、博主库（结构）、推广单（站外推广）（结构）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无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两个 PR 可能给出不同报价、重复谈同一个博主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建单时能立刻知道这个博主还有别人在谈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靠群里喊一声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谈款没有按人归属（任何 PR 都能改别人的谈款，列表不按人过滤）。所以'不同 PR 对接同个博主'系统根本判不出来——做提醒标签前得先让人归属成立，否则提醒是假精确。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撞价/重复谈是真实损耗。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改成'建单时校验并提示'（按 blogger_id 查在途谈款），不做独立的提醒/消息系统；前置依赖谈款按人归属。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R22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一个博主可以多平台发布 多平台发布的链接和数据 填在一个审核表格里面 款式是同一个款 但是发布链接 点赞数据这些 需要增加别的平台的一行 可以自己选择加号 然后增加别的平台 包括点赞数据这些 也都在一个工单内展示 然后最后计算投产的时候 就按照这些所有的平台的点赞总和来计算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推广单（站外推广）（结构）、谈款审核（结构）、平台取值与点赞折算系数（横切）、报表（投产·工作进度·BI·店铺·发文目标/进度）（结构）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一个博主多平台发布是常态，硬塞成再建一张推广单会让同款在报表里重复计数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投产/CPl 口径算不准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一张工单里能看到该博主所有平台的链接与数据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重复建推广单，数据口径靠人工去重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这是数据模型级改动（一单多平台 → 需要子表），会牵连：点赞折算、投产口径（'总和'会改 CPL/爆文率分母）、催发窗口、结款、以及报表汇总表（7e-2 的迁移还没做）。生产现状：已发布 7 单、只有 3 单录了 7 天数据——为 3 条数据改数据层不划算。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一博主多平台是常态，现在不定模型，7e 迁移做完更贵（要再清一次覆盖记录）。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折中执行（用户 2026-10-06 选 C）：只做'能录能看'——一张单里可增加其他平台的发布链接与点赞数据、在同一工单内展示；本轮不动投产口径（仍按主平台算），也不动催发与结款。相邻面（折算/投产/催发/结款/报表汇总）以风险与后续清单形式记档。等有真实双平台单、且 7e 汇总迁移定型后再做口径层。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R23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单个流程就只有固定的那些字段 比如确定合作之后 只有录入资料这些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谈款审核（结构）、推广单（站外推广）（结构）、状态机与留痕/审计（横切）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 2026-10-06 确认两例：①推广单未发布时仍显示发布日期/发布链接/7 天数据等填不了的格子；②「录入信息」里留着寄回单号/点赞/收藏/评论 4 个失效旧字段（7a-5）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看到不该填的字段会以为要填/填了不生效；分不清'没到时候'和'没权限'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每个状态下只出现该出现、且轮到这个人填的字段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靠人知道哪些字段其实没用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原本担心'范围没有边界，会做成无底洞'——所以要求先给具体例子。现在用户给了两例并确认第三例不成立（谈款审核通过后确实改不了），范围已经收敛到'按状态 × 角色做字段显隐'。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用户明确目的：只给对应的人展示当前需要填的内容。这是每天都在付的困惑成本，且与'必填卡点'（发布要链接、结款要收款码、推送仓库要收件三项）是同一套规则，一起做才不打架。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按'状态 × 角色'矩阵做字段显隐，不做自由配置。具体做法见同日 decisions（固定矩阵、按区块隐藏、区分'没到时候'与'没权限'、必填卡点与显隐共用同一张表）。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R24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已发布 就可以直接复盘 不用等7天之后的数据去做复盘 待7天录入的那个数据 看看能不能就是发文7天之后 设置一个提醒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推广单（站外推广）（结构）、催发任务（结构）、状态机与留痕/审计（横切）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复盘被卡在 7 天数据后面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复盘要等一周才能写，实际会拖到忘记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发布当天就能写复盘；满 7 天自动提醒录数据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先记在别处，等数据齐了再补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这条与 20261005 Q12 逐字同义（'已发布即可复盘，无需等 7 天'），图上已改口径，RetroStatus 注释里写着现在是'已结款 → 录 7 天数据 → 待复盘'——已经拍过板、已排进 7d-10 / 7d-11。这条最该问的是'为什么又提了一遍'。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复盘被卡在 7 天数据后面是真实的时间浪费。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并入 7d-10/7d-11 执行（复盘与结款、7 天数据解耦；7 天门槛改为'已结款且发布满 7 天'+到点提醒）。需要确认 20261005 清单的批准状态，避免同一件事再走一遍。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R25 · 成立／否掉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PR上传截图的很多步骤里面没有 然后需要做和淘宝首页那种 是不是需要键鼠同步的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附件与截图（横切）、RPA 采集端（独立服务）（结构）、推广单（站外推广）（结构）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催发页没有上传截图的入口（后端接口是现成的）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截图缺一次就少一条证据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每个该传截图的地方都有入口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猜测的解法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截图散在微信/本地文件夹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'键鼠同步'是解法，不是需求。你说的是'很多步骤里面没有'——那是入口缺失，20261005 已列 7a-3（催发页接上截图上传，后端接口是现成的）。键鼠同步要装客户端、模拟操作、对抗平台风控，成本高一个量级，解决的却是'少点几次鼠标'。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截图是投产/有效性的唯一凭证，缺一次入口就少一条证据。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以'键鼠同步'这个解法否掉。真需求（截图入口缺失）并入 7a-3 执行；若日后入口齐了仍嫌操作多，再单独评估自动化。**待探明核查补充（2026-10-07）**：用户说'很多步骤里面没有'，故逐类清点了系统里的截图入口——共 7 类：①品牌词评论截图（发布审核必传，有入口）②7 天数据截图（录数据必传，有入口）③付款凭证（财务，有入口）④博主收款码（有入口）⑤催发聊天截图（**后端有接口，但推广列表只有不带图的'再催一次'，催发任务页缺入口**＝7a-3）⑥召回寄回单号截图（还没有，7d-9）⑦结款聊天截图（还没有，7d-8）。结论：'很多步骤没有'具体是 3 处缺（催发页、召回寄回单号、结款聊天），另 4 处已齐。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R26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待发货的人工复盘 发货的按钮 直接设置在站外推广的那个页面 然后可以筛选 点了发货才会把订单信息推送到仓库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推广单（站外推广）（结构）、仓库打单/发货（结构）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发货动作躲在仓库页，PR 看不到进度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PR 与仓库来回问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在推广页能筛出待发货并一键推送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群里问仓库发了没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与 20261005 7c-3（推广列表加「发货」列 + 「待推送」筛选 + 「确认推送仓库」按钮）是同一条。且真实情况是：打单地址/发货单号还是「录入信息」里的自由文本（7c-1 要正式化）——按钮搬位置解决不了字段没正式化的问题。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发货动作分散在仓库页确实让 PR 看不到进度。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并入 7c-3 执行，且必须先做 7c-1（收件/发货字段正式化）再搬按钮，否则是给自由文本加按钮。**状态命名已定（用户 2026-10-07）**：在「审核通过之后、未发布之前」用三段状态 **待发货 → 待打单 → 已发货**——管理员或 PR 主管在推广列表点确认后进入「待打单」（同时把订单信息推送仓库），仓库打单寄出并回填快递单号后转「已发货」。仓库页的旧分桶（待打单/已发货）统一为同一套命名，不再另设「已发货」。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R27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推广管理上面的字段太长了 能不能设置悬浮窗口 界面看看怎么优化一下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推广单（站外推广）（结构）、前端数据刷新与筛选记忆（横切）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运营每天在这张表里横向滚动找字段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每天都在付的时间成本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常用字段一眼可见，不用横向找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猜测的解法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记列的位置，来回横向拖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'悬浮窗'是解法。真需求是'字段太多看不清、滚动累'。仓库里已有列审计（frontend/COLUMN-AUDIT.md）。更便宜的替代：用户可配默认列 + 列宽记忆（useFilterMemory 现成）。而且 7a-5 在删列、7d-13 在加列，现在改版式会白改一轮。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运营每天在这张表里干活，横向滚动的时间是每天都在付的。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 2026-10-07 定：**列太多 → 可自配**。做法：推广列表加一个「设置」按钮，可勾选要显示的列、并支持拖动调整列顺序。我原先'长文本悬停看全'的推断被否（悬停做法系统里已有，顺带把推广列表缺的地方补齐即可，不单列为需求）。实施顺序仍排在 7a-5（删列）、7d-13（加列）之后，避免白改。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R28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目前很多时间的记录没有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状态机与留痕/审计（横切）、谈款审核（结构）、推广单（站外推广）（结构）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谈款只有最新一次审核时间（再提交会覆盖）、推广单只有建单/审核通过时间；发布、7 天数据、召回、推送仓库、发货、结款审批均无时间戳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投产周期、超时率、催发窗口、召回时长算不准，追溯只能翻聊天记录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每个关键节点都有时间戳可查，且能按时间顺序连成一条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靠聊天记录对时间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原本担心'全都要'会变成无底洞——所以先点名。用户 2026-10-06 答'全都要'，范围反而是清楚的：把所有节点都记下来。真正的风险转移到实施侧——若不汇入同一张事件表，各模块各记一份，主管看进度要开三个页面拼。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时间戳是投产周期、超时率、催发窗口的计算依据，缺一处报表就错一处；且新增诉求（管理员/PR主管看单据时间线做进度管理）完全建立在这条之上。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 2026-10-06 答'全都要'。实施前提已记入 decisions：所有节点写入同一张事件表（7d-1 的推广单事件表扩为跨环节），谈款留痕（7c-4）也写入其中；时间线只保留'谁、何时、发生了什么'，审核意见等细节放在节点展开里。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R29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爆文指标的判断和设立 需要设置规则 比如抖音1万赞等于小红书1千赞 1000赞以上才有爆文奖励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报表（投产·工作进度·BI·店铺·发文目标/进度）（结构）、平台取值与点赞折算系数（横切）、系统设置（阈值/开关）（横切）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折算系数写死在代码里，业务想调就得发版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每次调阈值/系数都要开发介入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阈值与系数在系统设置里可改，改完立即生效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写死在 legacy_settings.py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规则的一半已经在代码里：抖音 ÷10 折算（legacy_settings.py 的 '抖音': 0.1 + metrics_calculator.py）、爆文标记阈值 1000、统计阈值 500。缺的只有'奖励'——全仓库搜 '奖励' 零命中，它不是系统字段，是人/财务政策。把政策塞进系统前得先定义：奖励是什么、谁发、发多少。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折算系数现在写死在代码里（注释写'V1+ system_setting 可配'），业务想调就得发版——这才是真要在系统里改的部分。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 2026-10-07 定：①**不做折算判断**（爆文仍用原始点赞数与阈值比较）；②**阈值支持调整**；③**按平台分设阈值**（用户确认'按照平台分设'）——如小红书 1000 / 抖音 10000，以此在不折算的前提下等价于'抖音 1 万赞＝小红书 1 千赞'。实现：系统设置里按平台维护爆文阈值，未配置的平台回落全局默认值。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R30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双平台的篇数 是算1篇还是2篇 规则的设置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报表（投产·工作进度·BI·店铺·发文目标/进度）（结构）、平台取值与点赞折算系数（横切）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无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同一款在多平台发布时，约篇量/发布量会重复或漏计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统计口径写清楚，报表不重复计数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人工在报表里减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这是口径题不是开发题；而且现在一单一平台（生产没有双平台单），定完口径也没有数据能验证对不对。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它与 R22 是同一根：口径不定，报表在有多平台数据后就会重复计数。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 2026-10-06 定口径：同一博主同一款在多平台发布，篇数按 1 篇计，避免重复计数。'点赞如何汇总'（是否按平台系数折算后求和）与 R22 的口径层一起押后，本轮不落。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R31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然后需要这种小标签 里面的内容刷新频率要高一点 不然每次填了信息之后 都看不见刷新 要切出去 再点回来 很麻烦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前端数据刷新与筛选记忆（横切）、定时任务 / 汇总刷新（横切）、报表（投产·工作进度·BI·店铺·发文目标/进度）（结构）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例：在站外推广建单时想不起博主名称，只能切到博主库去查、复制，再切回来粘贴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跨模块来回跳菜单取数，每天重复发生；切一次就丢一次上下文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能在系统内同时打开多个模块页面（如站外推广 + 博主库）并随时切换，且切回来看到的是最新数据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猜测的解法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点左侧菜单切走、复制、再点回来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我先后把它理解成'刷新频率太慢'和'TAB 计数不刷新'，**两次都错**（用户 2026-10-07 澄清）。真正要的是'跨模块同时开页、来回切'，这是**页签式导航（多标签页工作台）**，属导航形态改造，比改刷新策略重得多；但它的痛点是真的——建单时要查博主名就得离开当前页面。更便宜的替代也存在：把博主选择器做成服务端搜索/可直接选（旧清单 7a-2 已在做），这样根本不用离开页面。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每天建单都会遇到；一旦有了页签，推广、博主、报表之间的来回比对照看会一直用得上。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用户 2026-10-07 澄清：指'可以跨模块来选择页面'（举例：站外推广建单时忘博主名，直接跳博主库复制）。**范围已定（同日）**：博主库、谈款审核、站外推广、催发任务、投产报表这 **5 个模块**做页签导航，**刷新后保留已打开的页签**（需把页签状态持久化，如存本地）。技术上仍要调整前端缓存策略做'切回刷新'（原 queryClient 的 30 秒缓存 + 切回不重取要改）。附带做博主选择器服务端搜索（旧清单 7a-2）：不离开页面就能找到人。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R32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每个人的权限 后台能不能设置 谁能看见什么 要提前留好位置 不要固定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账号·角色·权限（横切）、系统设置（阈值/开关）（横切）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生产只有 6 个账号、1 个主管，权限靠角色通配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新功能上线时权限容易被已有通配符误捞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管理者能在后台给个人加/减权限，且新权限不被通配符误捞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靠角色通配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后端已经做完了——auth/models.py 有 user_permission_override 表，auth/service.py 有'自定义权限服务'（grant/revoke，配 auth.permission:grant scope），权限项启动时同步进 DB。缺的是前端入口，以及'提前留位置'其实是权限命名规范问题。这不是'建权限系统'的量级。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新权限若命名不当会被已有通配符捞走——7c-9 已经踩过一次（挂在 promotion 下会被 PR 的 promotion.*:* 命中）。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只做两件事：补前端自定义权限入口（grant/revoke）；定'新权限必须独立一级域'的命名规范。不新建权限系统。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R33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（20261005 Q13 修正带出）未发布即召回的单不走结款，博主的寄回运费另开一个付款口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财务（结款单·拍单刷单·余额）（结构）、推广单（站外推广）（结构）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默7 定'寄回运费＝博主垫付、随结款报销'，而 Q13 改后该单不走结款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博主垫付的运费没有支付出口，只能线下垫付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召回运费能通过系统付给博主，且与召回单据关联、可查凭证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线下报销/微信转账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可以说服自己'运费金额小、线下处理就行'——但线下付款没有凭证与留痕，事后对不上账时无从追查。更便宜的替代是随现有结款单走，而那正是 Q13 刚刚取消的路径。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寄回运费是已发生的外部支出，且 20261005 已认定要计入工作进度卡片的推广成本——既然成本要算，钱就得有出口；否则会出现'报表有成本、账面没付款'。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新开一个轻量付款口（关联召回单据，记金额与凭证），不并入结款流程、不复活 Q13 取消的路径；与 7d-9 召回闭环同批做。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R35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站外推广里面新增一列合作方式（单篇/合集）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推广单（站外推广）（结构）、博主库（结构）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PR 在推广列表里看不到这一单是单篇还是合集，要切到博主库去查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看单时要多跳一次页面；按单篇/合集统计口径也无法在推广侧出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推广列表新增一列显示单篇/合集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切到博主库看「分类」列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**撞名风险**：系统里「合作方式」这个词已经被占用——migration 046 把它提成了正式字段 promotion.cooperation_mode，枚举是 **寄拍 / 送拍 / 置换**（决定成本与流转，是硬约束字段）；而「单篇 / 合集」现在存在**博主档案**上，字段名是 content_category、界面叫「分类」（migration 028）。若新列也叫「合作方式」，会与现有的合作模式字段撞名，列表上会出现两个「合作方式」。更便宜的替代：新列换个名字（如「内容分类」或「单篇/合集」），或者把现有那列改叫「合作模式」。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看单时能一眼分清单篇/合集是真实需要；且该字段已存在（博主侧），无需新建字段，只是取到推广列表展示。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在推广列表新增一列显示该单的「单篇 / 合集」。**列名已定（用户 2026-10-07）：叫「内容分类」**，避免与既有「合作方式＝寄拍/送拍/置换」撞名。取值从博主带过来；建议建单时**快照**，博主日后改了分类不影响历史单（与 style_code_snapshot 同做法）。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2"/>
      </w:pPr>
      <w:r>
        <w:rPr>
          <w:rFonts w:ascii="Calibri" w:hAnsi="Calibri" w:eastAsia="Microsoft YaHei" w:cs="Calibri"/>
        </w:rPr>
        <w:t xml:space="preserve">R34 · 成立／本次做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平台链接状态如果是停用的状态，下游的投产和报表都不计算这个链接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归属锚点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平台商品链接（千牛商品 ID 绑定）（结构）、报表（投产·工作进度·BI·店铺·发文目标/进度）（结构）、数据采集与数据质量（千牛日报·站内推广数据）（结构）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有具体事件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平台链接可被置为停用（platform_product_service 支持改 is_active），但下游没有任何地方按它过滤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不做的代价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停用链接（例如作废的旧链接、绑错的链接）的数据仍然会被算进投产与报表，数字虚高且无人察觉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如何知道成了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链接停用后，投产与报表立刻不再计入该链接的销售/花费数据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需求还是解法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需求</w:t>
            </w:r>
          </w:p>
        </w:tc>
      </w:tr>
      <w:tr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当前凑合办法</w:t>
            </w:r>
          </w:p>
        </w:tc>
        <w:tc>
          <w:tcPr>
            <w:tcW w:w="72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靠人工知道哪条链接是废的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反方论证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这条目前**不是现状，而是新功能**：核查 backend 全库，platform_product.is_active 只出现在写入与列表接口（platform_product_service.py:275/291/390），report/advanced_repository 里对 platform_product 的 join 没有任何 is_active 条件，services/metric 同样没有。更便宜的做法是人工把废链接删掉——但那会丢掉历史数据的归属，且删除是 RESTRICT。</w:t>
      </w:r>
    </w:p>
    <w:p>
      <w:r>
        <w:rPr>
          <w:rFonts w:ascii="Calibri" w:hAnsi="Calibri" w:eastAsia="Microsoft YaHei" w:cs="Calibri"/>
          <w:b/>
        </w:rPr>
        <w:t xml:space="preserve">支持理由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绑错的链接会让整条销售数据算到别的商品上（平台链接页的代码注释原话），停用正是既不删数据、又能把它排除在统计外的唯一手段；没有这个过滤，'停用'按钮只是装饰。</w:t>
      </w:r>
    </w:p>
    <w:p>
      <w:r>
        <w:rPr>
          <w:rFonts w:ascii="Calibri" w:hAnsi="Calibri" w:eastAsia="Microsoft YaHei" w:cs="Calibri"/>
          <w:b/>
        </w:rPr>
        <w:t xml:space="preserve">裁决依据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新增：下游（投产、报表汇总与实时、站内/站外花费归集）一律按 platform_product.is_active = true 过滤。追溯口径已定（用户 2026-10-06）：**历史上也不算**——即停用后要重算历史，已出过的报表数字会跟着变。实施要求：①需要一次重算/清汇总覆盖记录，让历史区间重新聚合（与 7e-2 的汇总迁移一起做，避免清两次覆盖）；②停用操作必须留痕并填原因（审计日志已有 append-only 能力），否则'数字为什么变了'无从追；③上线前必须提前告知使用者：停用某个链接会让相关历史报表数字变动，否则会被当成 bug。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YaHei" w:cs="Calibri"/>
        </w:rPr>
        <w:t xml:space="preserve">四张清单</w:t>
      </w:r>
    </w:p>
    <w:p>
      <w:r>
        <w:rPr>
          <w:rFonts w:ascii="Calibri" w:hAnsi="Calibri" w:eastAsia="Microsoft YaHei" w:cs="Calibri"/>
          <w:i/>
          <w:color w:val="666666"/>
        </w:rPr>
        <w:t xml:space="preserve">前三张按裁决划分；「挂不上」是独立的一轴。</w:t>
      </w:r>
    </w:p>
    <w:p>
      <w:r>
        <w:rPr>
          <w:rFonts w:ascii="Calibri" w:hAnsi="Calibri" w:eastAsia="Microsoft YaHei" w:cs="Calibri"/>
          <w:b/>
        </w:rPr>
        <w:t xml:space="preserve">本次做（33）</w:t>
      </w:r>
    </w:p>
    <w:p>
      <w:r>
        <w:rPr>
          <w:rFonts w:ascii="Calibri" w:hAnsi="Calibri" w:eastAsia="Microsoft YaHei" w:cs="Calibri"/>
        </w:rPr>
        <w:t xml:space="preserve">R1 · 商品成本表 商品/套装 款式管理 三个需要合并（商品主数据（商品/套装·款式·品牌·字典）、商品成本表（SKU·成本·颜色尺码））</w:t>
      </w:r>
    </w:p>
    <w:p>
      <w:r>
        <w:rPr>
          <w:rFonts w:ascii="Calibri" w:hAnsi="Calibri" w:eastAsia="Microsoft YaHei" w:cs="Calibri"/>
        </w:rPr>
        <w:t xml:space="preserve">R2 · 商品资料的模版 聚水潭导出的字段比较多 能不能设置 就显示自己想要的那些字段 这样表格就不用去删除字段了 不然每次导入 都要删除（Excel 导入与字段映射、系统设置（阈值/开关））</w:t>
      </w:r>
    </w:p>
    <w:p>
      <w:r>
        <w:rPr>
          <w:rFonts w:ascii="Calibri" w:hAnsi="Calibri" w:eastAsia="Microsoft YaHei" w:cs="Calibri"/>
        </w:rPr>
        <w:t xml:space="preserve">R3 · 然后遇到重复的字段导入 设置规则 只有新增 重复内容如果都一样的话直接覆盖（Excel 导入与字段映射、财务（结款单·拍单刷单·余额））</w:t>
      </w:r>
    </w:p>
    <w:p>
      <w:r>
        <w:rPr>
          <w:rFonts w:ascii="Calibri" w:hAnsi="Calibri" w:eastAsia="Microsoft YaHei" w:cs="Calibri"/>
        </w:rPr>
        <w:t xml:space="preserve">R4 · 统一使用聚水潭的款式编码+商品简称（商品主数据（商品/套装·款式·品牌·字典）、Excel 导入与字段映射）</w:t>
      </w:r>
    </w:p>
    <w:p>
      <w:r>
        <w:rPr>
          <w:rFonts w:ascii="Calibri" w:hAnsi="Calibri" w:eastAsia="Microsoft YaHei" w:cs="Calibri"/>
        </w:rPr>
        <w:t xml:space="preserve">R6 · 商品/套装的内容 在这里绑定千牛的ID 单品和套装 都在这里绑定（商品主数据（商品/套装·款式·品牌·字典）、平台商品链接（千牛商品 ID 绑定））</w:t>
      </w:r>
    </w:p>
    <w:p>
      <w:r>
        <w:rPr>
          <w:rFonts w:ascii="Calibri" w:hAnsi="Calibri" w:eastAsia="Microsoft YaHei" w:cs="Calibri"/>
        </w:rPr>
        <w:t xml:space="preserve">R7 · 谈款审核的颜色尺码 读取商品成本表的 如果是套装过去 录入的信息 是2个商品+对应的颜色尺码（谈款审核、商品成本表（SKU·成本·颜色尺码）、推广单（站外推广））</w:t>
      </w:r>
    </w:p>
    <w:p>
      <w:r>
        <w:rPr>
          <w:rFonts w:ascii="Calibri" w:hAnsi="Calibri" w:eastAsia="Microsoft YaHei" w:cs="Calibri"/>
        </w:rPr>
        <w:t xml:space="preserve">R8 · 类目 季节 在这里选择 品牌这个字段可以不要 需要加略缩图（商品主数据（商品/套装·款式·品牌·字典）、系统设置（阈值/开关）、报表（投产·工作进度·BI·店铺·发文目标/进度））</w:t>
      </w:r>
    </w:p>
    <w:p>
      <w:r>
        <w:rPr>
          <w:rFonts w:ascii="Calibri" w:hAnsi="Calibri" w:eastAsia="Microsoft YaHei" w:cs="Calibri"/>
        </w:rPr>
        <w:t xml:space="preserve">R9 · 是否需要拆分成小红书博主库和抖音博主库 还是资料一起录入 但是字段不一样 后面的读取问题（博主库、Excel 导入与字段映射、数据采集与数据质量（千牛日报·站内推广数据））</w:t>
      </w:r>
    </w:p>
    <w:p>
      <w:r>
        <w:rPr>
          <w:rFonts w:ascii="Calibri" w:hAnsi="Calibri" w:eastAsia="Microsoft YaHei" w:cs="Calibri"/>
        </w:rPr>
        <w:t xml:space="preserve">R10 · 博主资料录入的模版需要改（博主库、Excel 导入与字段映射）</w:t>
      </w:r>
    </w:p>
    <w:p>
      <w:r>
        <w:rPr>
          <w:rFonts w:ascii="Calibri" w:hAnsi="Calibri" w:eastAsia="Microsoft YaHei" w:cs="Calibri"/>
        </w:rPr>
        <w:t xml:space="preserve">R11 · 抖音在灰豚爬数据的问题 需要确认（博主库、数据采集与数据质量（千牛日报·站内推广数据）、RPA 采集端（独立服务））</w:t>
      </w:r>
    </w:p>
    <w:p>
      <w:r>
        <w:rPr>
          <w:rFonts w:ascii="Calibri" w:hAnsi="Calibri" w:eastAsia="Microsoft YaHei" w:cs="Calibri"/>
        </w:rPr>
        <w:t xml:space="preserve">R12 · 审核的记录 需要和博主库同步（博主库、谈款审核）</w:t>
      </w:r>
    </w:p>
    <w:p>
      <w:r>
        <w:rPr>
          <w:rFonts w:ascii="Calibri" w:hAnsi="Calibri" w:eastAsia="Microsoft YaHei" w:cs="Calibri"/>
        </w:rPr>
        <w:t xml:space="preserve">R13 · 博主可以打多个标签 标签内容可以自己设置 标签由pr主管设置 管理员也可以设置（博主库、账号·角色·权限）</w:t>
      </w:r>
    </w:p>
    <w:p>
      <w:r>
        <w:rPr>
          <w:rFonts w:ascii="Calibri" w:hAnsi="Calibri" w:eastAsia="Microsoft YaHei" w:cs="Calibri"/>
        </w:rPr>
        <w:t xml:space="preserve">R14 · 博主录入的时候 需要加博主首页的链接（博主库、Excel 导入与字段映射）</w:t>
      </w:r>
    </w:p>
    <w:p>
      <w:r>
        <w:rPr>
          <w:rFonts w:ascii="Calibri" w:hAnsi="Calibri" w:eastAsia="Microsoft YaHei" w:cs="Calibri"/>
        </w:rPr>
        <w:t xml:space="preserve">R15 · 权限问题 主管上级管理员 从审核开始就要设置好权限 终审的功能（谈款审核、账号·角色·权限）</w:t>
      </w:r>
    </w:p>
    <w:p>
      <w:r>
        <w:rPr>
          <w:rFonts w:ascii="Calibri" w:hAnsi="Calibri" w:eastAsia="Microsoft YaHei" w:cs="Calibri"/>
        </w:rPr>
        <w:t xml:space="preserve">R16 · 主管审批未通过 退回给pr 已驳回记录需留存 不生成推广单状态 博主卡片留存驳回记录 展示驳回原因 卡片上面要有之前提报的人员 时间 款式 平台 价格这些（谈款审核、推广单（站外推广）、状态机与留痕/审计、博主库）</w:t>
      </w:r>
    </w:p>
    <w:p>
      <w:r>
        <w:rPr>
          <w:rFonts w:ascii="Calibri" w:hAnsi="Calibri" w:eastAsia="Microsoft YaHei" w:cs="Calibri"/>
        </w:rPr>
        <w:t xml:space="preserve">R17 · 审核界面需要加字段 一个是约篇的时间需要填入（谈款审核）</w:t>
      </w:r>
    </w:p>
    <w:p>
      <w:r>
        <w:rPr>
          <w:rFonts w:ascii="Calibri" w:hAnsi="Calibri" w:eastAsia="Microsoft YaHei" w:cs="Calibri"/>
        </w:rPr>
        <w:t xml:space="preserve">R18 · 审核界面的平台 这个平台的字段 可以自己添加 有还有得物 B站等（谈款审核、平台取值与点赞折算系数）</w:t>
      </w:r>
    </w:p>
    <w:p>
      <w:r>
        <w:rPr>
          <w:rFonts w:ascii="Calibri" w:hAnsi="Calibri" w:eastAsia="Microsoft YaHei" w:cs="Calibri"/>
        </w:rPr>
        <w:t xml:space="preserve">R19 · 审核界面 加一个谈款中的过程 这个过程可以像微信聊天一样的（谈款审核、状态机与留痕/审计、企微通知/告警）</w:t>
      </w:r>
    </w:p>
    <w:p>
      <w:r>
        <w:rPr>
          <w:rFonts w:ascii="Calibri" w:hAnsi="Calibri" w:eastAsia="Microsoft YaHei" w:cs="Calibri"/>
        </w:rPr>
        <w:t xml:space="preserve">R20 · 审核界面 需要加一个款式的略缩图 最好可以稍微大一点 图片是要点击之后看大图 能不能鼠标移过去 就把图片变大（谈款审核、附件与截图）</w:t>
      </w:r>
    </w:p>
    <w:p>
      <w:r>
        <w:rPr>
          <w:rFonts w:ascii="Calibri" w:hAnsi="Calibri" w:eastAsia="Microsoft YaHei" w:cs="Calibri"/>
        </w:rPr>
        <w:t xml:space="preserve">R21 · 不同pr对接了同个博主 需要标记提醒（谈款审核、博主库、推广单（站外推广））</w:t>
      </w:r>
    </w:p>
    <w:p>
      <w:r>
        <w:rPr>
          <w:rFonts w:ascii="Calibri" w:hAnsi="Calibri" w:eastAsia="Microsoft YaHei" w:cs="Calibri"/>
        </w:rPr>
        <w:t xml:space="preserve">R22 · 一个博主可以多平台发布 多平台发布的链接和数据 填在一个审核表格里面 款式是同一个款 但是发布链接 点赞数据这些 需要增加别的平台的一行 可以自己选择加号 然后增加别的平台 包括点赞数据这些 也都在一个工单内展示 然后最后计算投产的时候 就按照这些所有的平台的点赞总和来计算（推广单（站外推广）、谈款审核、平台取值与点赞折算系数、报表（投产·工作进度·BI·店铺·发文目标/进度））</w:t>
      </w:r>
    </w:p>
    <w:p>
      <w:r>
        <w:rPr>
          <w:rFonts w:ascii="Calibri" w:hAnsi="Calibri" w:eastAsia="Microsoft YaHei" w:cs="Calibri"/>
        </w:rPr>
        <w:t xml:space="preserve">R23 · 单个流程就只有固定的那些字段 比如确定合作之后 只有录入资料这些（谈款审核、推广单（站外推广）、状态机与留痕/审计）</w:t>
      </w:r>
    </w:p>
    <w:p>
      <w:r>
        <w:rPr>
          <w:rFonts w:ascii="Calibri" w:hAnsi="Calibri" w:eastAsia="Microsoft YaHei" w:cs="Calibri"/>
        </w:rPr>
        <w:t xml:space="preserve">R24 · 已发布 就可以直接复盘 不用等7天之后的数据去做复盘 待7天录入的那个数据 看看能不能就是发文7天之后 设置一个提醒（推广单（站外推广）、催发任务、状态机与留痕/审计）</w:t>
      </w:r>
    </w:p>
    <w:p>
      <w:r>
        <w:rPr>
          <w:rFonts w:ascii="Calibri" w:hAnsi="Calibri" w:eastAsia="Microsoft YaHei" w:cs="Calibri"/>
        </w:rPr>
        <w:t xml:space="preserve">R26 · 待发货的人工复盘 发货的按钮 直接设置在站外推广的那个页面 然后可以筛选 点了发货才会把订单信息推送到仓库（推广单（站外推广）、仓库打单/发货）</w:t>
      </w:r>
    </w:p>
    <w:p>
      <w:r>
        <w:rPr>
          <w:rFonts w:ascii="Calibri" w:hAnsi="Calibri" w:eastAsia="Microsoft YaHei" w:cs="Calibri"/>
        </w:rPr>
        <w:t xml:space="preserve">R27 · 推广管理上面的字段太长了 能不能设置悬浮窗口 界面看看怎么优化一下（推广单（站外推广）、前端数据刷新与筛选记忆）</w:t>
      </w:r>
    </w:p>
    <w:p>
      <w:r>
        <w:rPr>
          <w:rFonts w:ascii="Calibri" w:hAnsi="Calibri" w:eastAsia="Microsoft YaHei" w:cs="Calibri"/>
        </w:rPr>
        <w:t xml:space="preserve">R28 · 目前很多时间的记录没有（状态机与留痕/审计、谈款审核、推广单（站外推广））</w:t>
      </w:r>
    </w:p>
    <w:p>
      <w:r>
        <w:rPr>
          <w:rFonts w:ascii="Calibri" w:hAnsi="Calibri" w:eastAsia="Microsoft YaHei" w:cs="Calibri"/>
        </w:rPr>
        <w:t xml:space="preserve">R29 · 爆文指标的判断和设立 需要设置规则 比如抖音1万赞等于小红书1千赞 1000赞以上才有爆文奖励（报表（投产·工作进度·BI·店铺·发文目标/进度）、平台取值与点赞折算系数、系统设置（阈值/开关））</w:t>
      </w:r>
    </w:p>
    <w:p>
      <w:r>
        <w:rPr>
          <w:rFonts w:ascii="Calibri" w:hAnsi="Calibri" w:eastAsia="Microsoft YaHei" w:cs="Calibri"/>
        </w:rPr>
        <w:t xml:space="preserve">R30 · 双平台的篇数 是算1篇还是2篇 规则的设置（报表（投产·工作进度·BI·店铺·发文目标/进度）、平台取值与点赞折算系数）</w:t>
      </w:r>
    </w:p>
    <w:p>
      <w:r>
        <w:rPr>
          <w:rFonts w:ascii="Calibri" w:hAnsi="Calibri" w:eastAsia="Microsoft YaHei" w:cs="Calibri"/>
        </w:rPr>
        <w:t xml:space="preserve">R31 · 然后需要这种小标签 里面的内容刷新频率要高一点 不然每次填了信息之后 都看不见刷新 要切出去 再点回来 很麻烦（前端数据刷新与筛选记忆、定时任务 / 汇总刷新、报表（投产·工作进度·BI·店铺·发文目标/进度））</w:t>
      </w:r>
    </w:p>
    <w:p>
      <w:r>
        <w:rPr>
          <w:rFonts w:ascii="Calibri" w:hAnsi="Calibri" w:eastAsia="Microsoft YaHei" w:cs="Calibri"/>
        </w:rPr>
        <w:t xml:space="preserve">R32 · 每个人的权限 后台能不能设置 谁能看见什么 要提前留好位置 不要固定（账号·角色·权限、系统设置（阈值/开关））</w:t>
      </w:r>
    </w:p>
    <w:p>
      <w:r>
        <w:rPr>
          <w:rFonts w:ascii="Calibri" w:hAnsi="Calibri" w:eastAsia="Microsoft YaHei" w:cs="Calibri"/>
        </w:rPr>
        <w:t xml:space="preserve">R33 · （20261005 Q13 修正带出）未发布即召回的单不走结款，博主的寄回运费另开一个付款口（财务（结款单·拍单刷单·余额）、推广单（站外推广））</w:t>
      </w:r>
    </w:p>
    <w:p>
      <w:r>
        <w:rPr>
          <w:rFonts w:ascii="Calibri" w:hAnsi="Calibri" w:eastAsia="Microsoft YaHei" w:cs="Calibri"/>
        </w:rPr>
        <w:t xml:space="preserve">R35 · 站外推广里面新增一列合作方式（单篇/合集）（推广单（站外推广）、博主库）</w:t>
      </w:r>
    </w:p>
    <w:p>
      <w:r>
        <w:rPr>
          <w:rFonts w:ascii="Calibri" w:hAnsi="Calibri" w:eastAsia="Microsoft YaHei" w:cs="Calibri"/>
        </w:rPr>
        <w:t xml:space="preserve">R34 · 平台链接状态如果是停用的状态，下游的投产和报表都不计算这个链接（平台商品链接（千牛商品 ID 绑定）、报表（投产·工作进度·BI·店铺·发文目标/进度）、数据采集与数据质量（千牛日报·站内推广数据））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缓（0）</w:t>
      </w:r>
    </w:p>
    <w:p>
      <w:r>
        <w:rPr>
          <w:rFonts w:ascii="Calibri" w:hAnsi="Calibri" w:eastAsia="Microsoft YaHei" w:cs="Calibri"/>
          <w:color w:val="666666"/>
        </w:rPr>
        <w:t xml:space="preserve">无。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否掉（2）</w:t>
      </w:r>
    </w:p>
    <w:p>
      <w:r>
        <w:rPr>
          <w:rFonts w:ascii="Calibri" w:hAnsi="Calibri" w:eastAsia="Microsoft YaHei" w:cs="Calibri"/>
        </w:rPr>
        <w:t xml:space="preserve">R5 · 款式管理直接删除（商品主数据（商品/套装·款式·品牌·字典）、报表（投产·工作进度·BI·店铺·发文目标/进度））</w:t>
      </w:r>
    </w:p>
    <w:p>
      <w:r>
        <w:rPr>
          <w:rFonts w:ascii="Calibri" w:hAnsi="Calibri" w:eastAsia="Microsoft YaHei" w:cs="Calibri"/>
        </w:rPr>
        <w:t xml:space="preserve">R25 · PR上传截图的很多步骤里面没有 然后需要做和淘宝首页那种 是不是需要键鼠同步的（附件与截图、RPA 采集端（独立服务）、推广单（站外推广））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</w:rPr>
        <w:t xml:space="preserve">挂不上（0）</w:t>
      </w:r>
    </w:p>
    <w:p>
      <w:r>
        <w:rPr>
          <w:rFonts w:ascii="Calibri" w:hAnsi="Calibri" w:eastAsia="Microsoft YaHei" w:cs="Calibri"/>
          <w:color w:val="666666"/>
        </w:rPr>
        <w:t xml:space="preserve">无。</w:t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YaHei" w:cs="Calibri"/>
        </w:rPr>
        <w:t xml:space="preserve">涟漪记录</w:t>
      </w:r>
    </w:p>
    <w:p>
      <w:r>
        <w:rPr>
          <w:rFonts w:ascii="Calibri" w:hAnsi="Calibri" w:eastAsia="Microsoft YaHei" w:cs="Calibri"/>
          <w:i/>
          <w:color w:val="666666"/>
        </w:rPr>
        <w:t xml:space="preserve">被接受的需求，其相邻影响面的三选一结论。相邻面不许静默跳过。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900"/>
        <w:gridCol w:w="1800"/>
        <w:gridCol w:w="1800"/>
        <w:gridCol w:w="4500"/>
      </w:tblGrid>
      <w:tr>
        <w:trPr>
          <w:tblHeader/>
        </w:trP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需求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相邻面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结论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理由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商品成本表（SKU·成本·颜色尺码）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平台商品链接（千牛商品 ID 绑定）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 ID 绑定留在平台链接页（绑错会让销售数据算到别的商品头上），本轮不搬迁。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导入映射决定了商品主数据能收到哪些字段，与 R1 的字段收敛一起定口径。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商品成本表（SKU·成本·颜色尺码）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成本表是颜色尺码与成本的唯一来源，填错会直接算错投产；本轮不改编码规则。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系统设置（阈值/开关）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商品主数据的字段口径是谈款/推广/报表的取值上游，动了要三处一起对齐；本轮只做入口收敛，字段口径不动。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商品成本表（SKU·成本·颜色尺码）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成本表是颜色尺码与成本的唯一来源，填错会直接算错投产；本轮不改编码规则。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系统设置（阈值/开关）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系统设置页本轮只承接阈值/系数的可配置化，其余开关不动。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商品成本表（SKU·成本·颜色尺码）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成本表是颜色尺码与成本的唯一来源，填错会直接算错投产；本轮不改编码规则。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平台商品链接（千牛商品 ID 绑定）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 ID 绑定留在平台链接页（绑错会让销售数据算到别的商品头上），本轮不搬迁。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系统设置（阈值/开关）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系统设置页本轮只承接阈值/系数的可配置化，其余开关不动。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商品成本表（SKU·成本·颜色尺码）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成本表是颜色尺码与成本的唯一来源，填错会直接算错投产；本轮不改编码规则。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平台商品链接（千牛商品 ID 绑定）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千牛后台（人工导出/录入）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千牛后台是人工导出/录入，表头或字段一变要通知业务方改模板，属于线下动作。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状态机与留痕是所有单据的骨架，加状态/加留痕要同步改校验与查询，需单独排期。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附件与截图的后端接口是现成的，缺的只是入口；记入后续清单随 7a-3 处理。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颜色尺码由谁录、仓库怎么核对，是人工流程变化，必须与系统同批落地并培训。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商品成本表（SKU·成本·颜色尺码）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商品主数据的字段口径是谈款/推广/报表的取值上游，动了要三处一起对齐；本轮只做入口收敛，字段口径不动。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催发窗口依赖排期与发布状态，口径变了要重算，本轮不主动改。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仓库打单/发货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谈款带上颜色尺码后，仓库才可能打单；仓库页的待打单/已发货分桶要与之一批做。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企微群通知未完成配置，本轮不做，记入后续清单。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商品成本表（SKU·成本·颜色尺码）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成本表是颜色尺码与成本的唯一来源，填错会直接算错投产；本轮不改编码规则。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平台商品链接（千牛商品 ID 绑定）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 ID 绑定留在平台链接页（绑错会让销售数据算到别的商品头上），本轮不搬迁。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系统设置（阈值/开关）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 / 汇总刷新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定时任务本轮不改；汇总刷新仍按小时，不改成实时。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前端数据刷新与筛选记忆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前端刷新策略本轮只做局部失效，全局策略不动；记入后续清单。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唯一键加上平台后，谈款选博主必须按平台过滤，否则会选到另一个平台的同名账号。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推广单上的博主引用与平台口径要跟着对齐，本轮先只改建档与选人，不动推广单结构。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商品主数据的字段口径是谈款/推广/报表的取值上游，动了要三处一起对齐；本轮只做入口收敛，字段口径不动。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商品成本表（SKU·成本·颜色尺码）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成本表是颜色尺码与成本的唯一来源，填错会直接算错投产；本轮不改编码规则。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系统设置（阈值/开关）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系统设置页本轮只承接阈值/系数的可配置化，其余开关不动。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平台商品链接（千牛商品 ID 绑定）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 ID 绑定留在平台链接页（绑错会让销售数据算到别的商品头上），本轮不搬迁。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RPA 采集端（独立服务）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RPA 采集端是独立服务，本轮无改动需求，记入后续清单。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千牛后台（人工导出/录入）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千牛后台是人工导出/录入，表头或字段一变要通知业务方改模板，属于线下动作。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灰豚数据（爬虫来源）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灰豚数据来源与授权待确认（R11），记入后续清单。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模版加平台列会改导入映射的列清单，商品主数据侧只受影响不主动改，需一次字段对齐检查。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商品成本表（SKU·成本·颜色尺码）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成本表是颜色尺码与成本的唯一来源，填错会直接算错投产；本轮不改编码规则。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系统设置（阈值/开关）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系统设置页本轮只承接阈值/系数的可配置化，其余开关不动。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平台商品链接（千牛商品 ID 绑定）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 ID 绑定留在平台链接页（绑错会让销售数据算到别的商品头上），本轮不搬迁。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RPA 采集端（独立服务）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千牛后台（人工导出/录入）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千牛后台是人工导出/录入，表头或字段一变要通知业务方改模板，属于线下动作。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灰豚数据（爬虫来源）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灰豚数据来源与授权待确认（R11），记入后续清单。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凭据管理（千牛/灰豚账号）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凭据管理本轮不涉及，记入后续清单。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状态机与留痕是所有单据的骨架，加状态/加留痕要同步改校验与查询，需单独排期。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附件与截图的后端接口是现成的，缺的只是入口；记入后续清单随 7a-3 处理。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标签字典要能被导入模版识别，导入侧需同步登记。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商品主数据的字段口径是谈款/推广/报表的取值上游，动了要三处一起对齐；本轮只做入口收敛，字段口径不动。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商品成本表（SKU·成本·颜色尺码）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成本表是颜色尺码与成本的唯一来源，填错会直接算错投产；本轮不改编码规则。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系统设置（阈值/开关）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系统设置页本轮只承接阈值/系数的可配置化，其余开关不动。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状态机与留痕是所有单据的骨架，加状态/加留痕要同步改校验与查询，需单独排期。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附件与截图的后端接口是现成的，缺的只是入口；记入后续清单随 7a-3 处理。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'老板审核'这一步会改变谁在什么时候动作，流程图与培训必须同批更新。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附件与截图的后端接口是现成的，缺的只是入口；记入后续清单随 7a-3 处理。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驳回退回给 PR 是人工动作，涉及主管与 PR 的日常操作，需同步培训。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催发窗口依赖排期与发布状态，口径变了要重算，本轮不主动改。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仓库打单/发货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仓库只应看到待打单；收件/发货字段正式化（7c-1）之前不动仓库页。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企微群通知未完成配置，本轮不做，记入后续清单。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状态机与留痕是所有单据的骨架，加状态/加留痕要同步改校验与查询，需单独排期。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附件与截图的后端接口是现成的，缺的只是入口；记入后续清单随 7a-3 处理。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状态机与留痕是所有单据的骨架，加状态/加留痕要同步改校验与查询，需单独排期。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附件与截图的后端接口是现成的，缺的只是入口；记入后续清单随 7a-3 处理。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附件与截图的后端接口是现成的，缺的只是入口；记入后续清单随 7a-3 处理。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催发窗口依赖排期与发布状态，口径变了要重算，本轮不主动改。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企微通知/告警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企微群通知未完成配置，本轮不做，记入后续清单。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状态机与留痕是所有单据的骨架，加状态/加留痕要同步改校验与查询，需单独排期。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状态机与留痕是所有单据的骨架，加状态/加留痕要同步改校验与查询，需单独排期。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附件与截图的后端接口是现成的，缺的只是入口；记入后续清单随 7a-3 处理。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催发窗口依赖排期与发布状态，口径变了要重算，本轮不主动改。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仓库打单/发货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仓库只应看到待打单；收件/发货字段正式化（7c-1）之前不动仓库页。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企微群通知未完成配置，本轮不做，记入后续清单。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催发窗口依赖排期与发布状态，口径变了要重算，本轮不主动改。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仓库打单/发货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仓库只应看到待打单；收件/发货字段正式化（7c-1）之前不动仓库页。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多平台点赞总和会改变应付/投产口径，涉及钱的联动暂不动，风险记档。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状态机与留痕是所有单据的骨架，加状态/加留痕要同步改校验与查询，需单独排期。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企微群通知未完成配置，本轮不做，记入后续清单。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附件与截图的后端接口是现成的，缺的只是入口；记入后续清单随 7a-3 处理。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 / 汇总刷新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定时任务本轮不改；汇总刷新仍按小时，不改成实时。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前端数据刷新与筛选记忆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前端刷新策略本轮只做局部失效，全局策略不动；记入后续清单。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附件与截图的后端接口是现成的，缺的只是入口；记入后续清单随 7a-3 处理。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催发窗口依赖排期与发布状态，口径变了要重算，本轮不主动改。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仓库打单/发货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仓库只应看到待打单；收件/发货字段正式化（7c-1）之前不动仓库页。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企微群通知未完成配置，本轮不做，记入后续清单。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仓库打单/发货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仓库只应看到待打单；收件/发货字段正式化（7c-1）之前不动仓库页。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复盘口径变化直接影响报表的完成率/爆文率统计，报表口径要同批对齐。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企微群通知未完成配置，本轮不做，记入后续清单。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企微通知/告警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企微通知后端有、前端没有消费方，本轮不投入，记入后续清单。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 / 汇总刷新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定时任务本轮不改；汇总刷新仍按小时，不改成实时。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催发窗口依赖排期与发布状态，口径变了要重算，本轮不主动改。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仓库打单/发货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状态机与留痕是所有单据的骨架，加状态/加留痕要同步改校验与查询，需单独排期。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企微群通知未完成配置，本轮不做，记入后续清单。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R26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发货按钮从仓库页搬到推广页，点按钮的人与时机变了，属流程变更，需同步通知。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催发窗口依赖排期与发布状态，口径变了要重算，本轮不主动改。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仓库打单/发货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仓库只应看到待打单；收件/发货字段正式化（7c-1）之前不动仓库页。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状态机与留痕是所有单据的骨架，加状态/加留痕要同步改校验与查询，需单独排期。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企微群通知未完成配置，本轮不做，记入后续清单。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R27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前端数据刷新与筛选记忆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催发窗口依赖排期与发布状态，口径变了要重算，本轮不主动改。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附件与截图的后端接口是现成的，缺的只是入口；记入后续清单随 7a-3 处理。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仓库打单/发货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仓库只应看到待打单；收件/发货字段正式化（7c-1）之前不动仓库页。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R28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企微群通知未完成配置，本轮不做，记入后续清单。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 / 汇总刷新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定时任务本轮不改；汇总刷新仍按小时，不改成实时。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前端数据刷新与筛选记忆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前端刷新策略本轮只做局部失效，全局策略不动；记入后续清单。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R29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系统设置（阈值/开关）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 / 汇总刷新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定时任务本轮不改；汇总刷新仍按小时，不改成实时。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前端数据刷新与筛选记忆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双平台口径未定，前端展示形态随之待定，记入后续清单。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R30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前端数据刷新与筛选记忆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局部刷新要落在推广单等具体页面的保存回调里，需与推广页改动同批。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 / 汇总刷新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催发窗口依赖排期与发布状态，口径变了要重算，本轮不主动改。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R31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系统设置（阈值/开关）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R32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账号·角色·权限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权限是横切面：任何新权限若挂进已有通配符下会被误捞（7c-9 已踩过），命名规范必须先定。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催发窗口依赖排期与发布状态，口径变了要重算，本轮不主动改。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仓库打单/发货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仓库只应看到待打单；收件/发货字段正式化（7c-1）之前不动仓库页。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状态机与留痕是所有单据的骨架，加状态/加留痕要同步改校验与查询，需单独排期。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企微群通知未完成配置，本轮不做，记入后续清单。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谈款审核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谈款单的表结构与状态机是本轮多条需求的主战场，非直接改动项本轮不动。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催发任务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催发窗口依赖排期与发布状态，口径变了要重算，本轮不主动改。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仓库打单/发货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仓库只应看到待打单；收件/发货字段正式化（7c-1）之前不动仓库页。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财务（结款单·拍单刷单·余额）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财务记录永久不可替换（FB3 约束），涉及钱的联动一律先不动，风险记档。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报表走'汇总表 + 实时'两态，口径改动要等 7e 的汇总迁移一起做，避免清两次覆盖记录。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状态机与留痕/审计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状态机与留痕是所有单据的骨架，加状态/加留痕要同步改校验与查询，需单独排期。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平台取值与点赞折算系数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平台取值硬编码在 4 处前端 + 后端枚举 + 折算系数，改一处漏三处，必须先定枚举再改。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博主（外部人）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博主是外部人，规则/口径变化会影响沟通话术，需要同步通知，不属于系统改动。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企微群（催发/通知）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企微群通知未完成配置，本轮不做，记入后续清单。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Excel 导入与字段映射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导入映射属于配置层，改配置不改代码；已记入后续清单，等业务方配一次即可验证。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采集层（千牛/万相台日报）字段稳定，本轮不需要动，记入后续清单备查。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平台商品链接（千牛商品 ID 绑定）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商品主数据（商品/套装·款式·品牌·字典）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商品主数据的字段口径是谈款/推广/报表的取值上游，动了要三处一起对齐；本轮只做入口收敛，字段口径不动。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数据采集与数据质量（千牛日报·站内推广数据）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千牛后台（人工导出/录入）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千牛后台是人工导出/录入，表头或字段一变要通知业务方改模板，属于线下动作。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报表（投产·工作进度·BI·店铺·发文目标/进度）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本次一起动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本需求的直接改动面，本轮一起做。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推广单（站外推广）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推广单是整套流程的主表，任何上游改动都会影响建单与口径，需逐条确认后再动。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 / 汇总刷新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定时任务本轮不改；汇总刷新仍按小时，不改成实时。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前端数据刷新与筛选记忆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前端刷新策略本轮只做局部失效，全局策略不动；记入后续清单。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角色与人工流程（PR·主管·老板·财务·仓库·运营）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角色与人工流程会跟着变（谁审、谁推仓库、谁看什么），必须配合培训与流程图更新，属于线下动作。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不动但记风险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博主库字段变动会传导到谈款、推广、灰豚导入、博主卡片四处，需要一次字段对齐检查。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RPA 采集端（独立服务）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RPA 采集端是独立服务，本轮无改动需求，记入后续清单。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R34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灰豚数据（爬虫来源）</w:t>
            </w:r>
          </w:p>
        </w:tc>
        <w:tc>
          <w:tcPr>
            <w:tcW w:w="18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记入后续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灰豚数据来源与授权待确认（R11），记入后续清单。</w:t>
            </w:r>
          </w:p>
        </w:tc>
      </w:tr>
    </w:tbl>
    <w:p>
      <w:r>
        <w:rPr>
          <w:rFonts w:ascii="Calibri" w:hAnsi="Calibri" w:eastAsia="Microsoft Ya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YaHei" w:cs="Calibri"/>
        </w:rPr>
        <w:t xml:space="preserve">决策日志</w:t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2026-10-06T19:30:00+08:00</w:t>
      </w:r>
    </w:p>
    <w:p>
      <w:r>
        <w:rPr>
          <w:rFonts w:ascii="Calibri" w:hAnsi="Calibri" w:eastAsia="Microsoft YaHei" w:cs="Calibri"/>
        </w:rPr>
        <w:t xml:space="preserve">本次影响面只覆盖本仓库；聚水潭等外接系统不纳入，锚点 M24 退役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明确答复'聚水潭等外接系统先不用管'。不纳入可避免把不存在于代码里的系统算进涟漪，代价是'统一款式编码'（R4）缺少上游定义，已按此把 R4 判为缓。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把聚水潭作为 human 锚点纳入涟漪扫描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先接聚水潭再评估商品资料改造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2026-10-06T19:30:00+08:00</w:t>
      </w:r>
    </w:p>
    <w:p>
      <w:r>
        <w:rPr>
          <w:rFonts w:ascii="Calibri" w:hAnsi="Calibri" w:eastAsia="Microsoft YaHei" w:cs="Calibri"/>
        </w:rPr>
        <w:t xml:space="preserve">以 docs/requirements/20261005-修改清单.md 作为历史对照基线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依据：用户同意当对照。该清单基于仓库根目录 20261005改动/ 的 5 张图与 4 份调研，已是 105 条对照、19 项待拍板、约 60 人日、尚未开工。对照结果：R12≡7c-7、R15/R16≡7c-4+Q1~Q3、R24≡Q12 逐字同义、R26≡7c-3、R25 的真需求≡7a-3。这批重叠正是'反复提需求'的现场证据。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不参照旧清单、把 32 条当全新需求重走一遍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2026-10-06T19:30:00+08:00</w:t>
      </w:r>
    </w:p>
    <w:p>
      <w:r>
        <w:rPr>
          <w:rFonts w:ascii="Calibri" w:hAnsi="Calibri" w:eastAsia="Microsoft YaHei" w:cs="Calibri"/>
        </w:rPr>
        <w:t xml:space="preserve">平台字段只扩固定枚举（如得物），不做自由配置化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依据：平台取值硬编码在 4 处前端 + 后端枚举 + 折算系数表；生产尚无得物单据，数据驱动的改造会牵连折算与报表口径，属于提前付费。扩枚举 1 天可上，等真有第 5、第 6 个平台再评估。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把平台做成数据字典（数据驱动）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只改前端下拉不动后端枚举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2026-10-06T19:30:00+08:00</w:t>
      </w:r>
    </w:p>
    <w:p>
      <w:r>
        <w:rPr>
          <w:rFonts w:ascii="Calibri" w:hAnsi="Calibri" w:eastAsia="Microsoft YaHei" w:cs="Calibri"/>
        </w:rPr>
        <w:t xml:space="preserve">权限锚点 M17 的耦合边只登记本次受影响的模块（M4/M5/M6/M9/M10）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依据：权限是横切面，理论上与所有模块耦合；全部登记会让涟漪数量失控而失去可读性。其余模块由'新权限必须独立一级域'的命名规范统一约束（7c-9 已踩过被通配符误捞的坑）。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M17 与全部 23 个代码锚点建边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M17 不建任何耦合边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2026-10-06T19:30:00+08:00</w:t>
      </w:r>
    </w:p>
    <w:p>
      <w:r>
        <w:rPr>
          <w:rFonts w:ascii="Calibri" w:hAnsi="Calibri" w:eastAsia="Microsoft YaHei" w:cs="Calibri"/>
        </w:rPr>
        <w:t xml:space="preserve">锚点抽取范围缩到 backend/app/modules 与 frontend/src，不挖 aidlc-docs 与测试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依据：仓库 133 commits、约 3.6 万文件；aidlc-docs 是几千行设计文档，属过程产物而非系统面。缩小范围后按模块粒度给锚点，判据是'用户能不能逐个面回答要不要动'。本次看到的不是全貌，续档时须知道地图被裁过。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 aidlc-docs 的设计单元也做成锚点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按文件级粒度抽锚点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2026-10-06T19:30:00+08:00</w:t>
      </w:r>
    </w:p>
    <w:p>
      <w:r>
        <w:rPr>
          <w:rFonts w:ascii="Calibri" w:hAnsi="Calibri" w:eastAsia="Microsoft YaHei" w:cs="Calibri"/>
        </w:rPr>
        <w:t xml:space="preserve">R22（一博主多平台）与 R30（双平台篇数口径）本次不动数据模型，只记风险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依据：一单多平台需要子表，会牵连折算、投产口径、催发、结款与尚未完成的 7e 汇总迁移；而生产只有 3 单录了 7 天数据。先定口径、等有真实双平台单且 7e 定型后再动，代价是短期继续靠重复建单+人工去重。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本次直接改 promotion 表加多平台子表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把多平台拆成多张推广单并加分组标记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2026-10-06T20:10:00+08:00</w:t>
      </w:r>
    </w:p>
    <w:p>
      <w:r>
        <w:rPr>
          <w:rFonts w:ascii="Calibri" w:hAnsi="Calibri" w:eastAsia="Microsoft YaHei" w:cs="Calibri"/>
        </w:rPr>
        <w:t xml:space="preserve">确认 20261005-修改清单.md 尚未批准；并入该清单的 6 条需求暂不独立开工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答'B：还没批'（19 个问题 Q1~Q19 未答）。旁证：清单基线 a0f1410 即仓库 HEAD，清单完成后零提交，文件自述'还没开工'。影响：R12/R15/R16/R24/R25真需求/R26 虽然本次裁决为 accepted，但执行路径依赖该清单批准，因此不另起炉灶，避免同一件事被做两遍。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把这 6 条从 20261005 清单里摘出来单独开工（会造成两处口径不一致）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认为清单已批准、按在办处理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2026-10-06T19:30:00+08:00</w:t>
      </w:r>
    </w:p>
    <w:p>
      <w:r>
        <w:rPr>
          <w:rFonts w:ascii="Calibri" w:hAnsi="Calibri" w:eastAsia="Microsoft YaHei" w:cs="Calibri"/>
        </w:rPr>
        <w:t xml:space="preserve">R5/R19/R25 以'用户提出的解法形态'否掉，真需求分别并入 R1 / 7c-4 / 7a-3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依据：三条都是'解法伪装成需求'：R5 要删款式表（会让谈款/推广/报表外键全断）、R19 要微信式聊天（沟通本身发生在微信，系统内再开窗口只会两处都不完整）、R25 要键鼠同步（真问题是催发页缺截图入口，7a-3 已列）。否的是解法，不是诉求。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删除 style 表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自建 IM 式谈款聊天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上键鼠同步/RPA 自动化上传截图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2026-10-07T02:30:00+08:00</w:t>
      </w:r>
    </w:p>
    <w:p>
      <w:r>
        <w:rPr>
          <w:rFonts w:ascii="Calibri" w:hAnsi="Calibri" w:eastAsia="Microsoft YaHei" w:cs="Calibri"/>
        </w:rPr>
        <w:t xml:space="preserve">对开发提出的 5 个施工问题（A~E）的答复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
          依据：A 套装编码：同意**先不做 7a-9**。①商品编码已定'界面全部隐藏'，改码没人看得见；②数据为测试数据，改了没有意义；③真正的语义问题是'套装编码里混进千牛商品 ID'，隐藏后该问题自动消失。聚水潭能否给出组合装编码：核查手上两份聚水潭导出（用户提供的 15 列样本 + 仓库内 `商品资料导入模版.xlsx` 的 42 列完整版），**都没有'组合装/套装编码'列**，两份都是'款式编码 + 商品编码(SKU) + 颜色规格'的单品维度 → 结论：这份『商品资料』导出给不出套装编码，需业务方另导一份聚水潭『组合装』资料看表头。新口径：套装编码**不显示、不迁移**，内部编码由系统生成（建议成员款号组合或纯流水号），不再从千牛 ID 派生。
          <w:br/>
          B 抖音字段：**须按灰豚实际导出列定**。agent 侧无灰豚账号、仓库内也无抖音导出样本；可参考的是 `final.xlsx` 的『博主库』41 列（小红书侧字段集，来自灰豚）。→ 请业务方从灰豚导一份**抖音达人**样本放到 `20261007改动/`；未拿到前先按'与小红书一致的最小集'实现（抖音号、昵称、粉丝数、报价、主页链接 + 灰豚可给的画像字段）。
          <w:br/>
          C 显隐矩阵：初稿**存在**（在需求收敛档案 decisions 中），已导出为 `E:\eCommerce_v4\eCommerce_v4\20261007改动\状态x角色矩阵.md`（含通用规则、谈款 5 阶段表、推广 11 阶段表、角色口径）。用户如需在工作流设计里再出一版，以该文件为准对齐即可。
          <w:br/>
          D 链接停用的追溯：**采纳开发的建议——只从单品投产里扣，店铺整体数字保留**。理由：店铺数字要与千牛后台对账，扣了永远对不上；而被停用的链接通常是**绑错**，绑错意味着这笔销售属于别的商品，应在**单品/商品维度**摘下来，店铺总量不该变（钱确实进了店铺）。配套：报表需能显示'有 N 条链接被停用、其金额未计入单品'，否则会出现'单品相加 ≠ 店铺总额'而无从解释。
          <w:br/>
          E 导入冲突：**同意**——主键相同但内容不一致时**默认不覆盖**，列进「冲突」明细交人工处理。补充：①『内容一样』的判定范围为该导入源映射到的全部字段（排除导入时间等系统字段），全等才自动覆盖；②冲突明细要能**逐条处理**（用文件覆盖 / 保留系统值）并**留痕**（谁、何时、怎么定），因为差异常涉及成本价等钱的口径；③财务类（结款单）维持'永不覆盖'，冲突也不覆盖，直接拒绝并报错。
        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套装编码按 20261005 默1 改码（隐藏后无意义）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链接停用后连店铺整体数字一起扣（会与千牛后台对不上账）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导入冲突时用文件值覆盖系统值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2026-10-07T02:00:00+08:00</w:t>
      </w:r>
    </w:p>
    <w:p>
      <w:r>
        <w:rPr>
          <w:rFonts w:ascii="Calibri" w:hAnsi="Calibri" w:eastAsia="Microsoft YaHei" w:cs="Calibri"/>
        </w:rPr>
        <w:t xml:space="preserve">用户对 8 处『===待探明』的答复：角色层级、爆文口径、列自配、跨模块页签、待发货/已发货、缺图文案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依据：①角色层级：老板＝管理员，管理员的上级是超管 → 业务审批链仍是两级（主管 → 管理员/老板），超管（platform_admin）是系统级最高权限；注意系统里它与管理员权限同为全通配，区别是跨租户。②爆文：**不折算**，但**阈值支持调整** → 建议按平台各设阈值（小红书 1000 / 抖音 10000）以在不折算的前提下等价于'抖音 1 万赞＝小红书 1 千赞'；若单一全局阈值，抖音 1000 原赞即算爆文（用户已知情）。③『字段太长』的答案是**列太多可自配**：加一个设置按钮，可勾选显示列并拖动调整顺序 → agent 原'长文本悬停看全'的推断被否。④『这种小标签』**不是** Badge 计数，用户澄清指**跨模块选择页面**（例：站外推广建单时忘博主名，直接跳博主库复制）→ 属页签式导航需求，agent 连错两次。⑤发货：在'审核通过之后、未发布之前'增加**待发货 → 已发货**两个状态，由**管理员或 PR 主管**点确认发货，同时把订单信息推送给仓库；需与 7c-2 仓库页分桶统一命名。⑥缩略图缺图时显示**『暂无主图』**。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爆文改用折算后比较（用户明确不用折算）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把『字段太长』做成悬停看全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把『小标签』理解为 Tab 计数徽标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发货状态沿用仓库页已有的'待打单/已发货'命名而不在推广单侧新增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2026-10-07T01:40:00+08:00</w:t>
      </w:r>
    </w:p>
    <w:p>
      <w:r>
        <w:rPr>
          <w:rFonts w:ascii="Calibri" w:hAnsi="Calibri" w:eastAsia="Microsoft YaHei" w:cs="Calibri"/>
        </w:rPr>
        <w:t xml:space="preserve">用户在 .doc 上标注的 8 处『===待探明』核查结论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2026-10-07 在原文档上加注 8 处待探明，要求核对是否有遗漏。逐项结论：①『主管上级管理员…终审』——系统 10 个预设角色里**没有『上级』这个角色**（admin/platform_admin/designer/design_assistant/pattern_maker/merchandiser/pr/pr_manager/finance/operations/warehouse），现方案是两级（主管 pr_manager → 老板/管理员 admin），需确认是否还有独立一级。②驳回那一句的 6 个子项均已覆盖（清单 23~28 行），其中『不生成推广单』已是现状（ck_negotiation_approved_has_promotion 约束）；但『卡片显示提报人』依赖**谈款按人归属**，而该前置项本身是一条需求（20261005 §九：任何 PR 都能改别人的谈款、列表不按人过滤），原来只写在备注里，应提为独立条目。③缩略图 3 子项已覆盖；追加：谈款界面取的是款式主图，**刚建、还没导图的款式会显示空**，需定义缺图显示什么。④截图入口已逐类清点（见 R25 补充）：7 类截图里 4 类已有入口、3 类缺失（催发页、召回寄回单号、结款聊天）。⑤『待发货的人工复盘』——『人工复盘』像是与『点推送』不同的一个动作，需确认含义；且推送后单据叫什么状态未定（现无『待发货』状态）。⑥『字段太长』——原判断为『列太多→列配置』，核查后发现系统已有悬停看全的做法、唯独推广列表没设，故更可能是『长文本显示不全』，结论需修正（见 R27）。⑦爆文规则——查实**实质偏差**：爆文判断用原始赞比阈值，导致抖音 1000 赞即算爆文，门槛比小红书低 10 倍，与『抖音 1 万赞＝小红书 1 千赞』不符（见 R29）。⑧『这种小标签』——在谈款页找到了 Tab 上的计数徽标 Badge，应即其所指；根因仍是前端 30 秒缓存 + 切回窗口不重取。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 8 处待探明一律按已覆盖处理（其中⑥⑦两处结论确有偏差）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对『上级』『人工复盘』『小标签』三处含糊表述按自己的理解直接定稿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2026-10-07T01:00:00+08:00</w:t>
      </w:r>
    </w:p>
    <w:p>
      <w:r>
        <w:rPr>
          <w:rFonts w:ascii="Calibri" w:hAnsi="Calibri" w:eastAsia="Microsoft YaHei" w:cs="Calibri"/>
        </w:rPr>
        <w:t xml:space="preserve">R14 最终口径：博主主页链接由 PR 手动填写（小红书/抖音都是），点击跳转对应平台主页；不做拼接、不集成灰豚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2026-10-07 明确纠正 agent 的两次推断：①不是自动拼接（agent 曾据'红薯号'推断可拼，无依据）；②也不是跳到灰豚查（agent 上一轮据此改写 R14，同样错）。真实做法：PR 手工把博主在该平台的主页链接填进博主库，界面上点击直接打开该平台主页。系统侧工作量很小：博主表加'主页链接'字段 + 列表/卡片可点击。PR 找链接的途径（如拿抖音号去灰豚查）属其个人操作，不接入系统。教训记档：涉及'外部平台如何跳转/如何取数'的实现方式必须问用户，不能据常识推断。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由红薯号拼接主页链接（无依据，主页地址 ID 与小红书号不是同一个值）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统一走'拿账号去灰豚查询'的站内入口（agent 上一轮的错误推断）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不做任何入口、PR 自己去搜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2026-10-07T01:00:00+08:00</w:t>
      </w:r>
    </w:p>
    <w:p>
      <w:r>
        <w:rPr>
          <w:rFonts w:ascii="Calibri" w:hAnsi="Calibri" w:eastAsia="Microsoft YaHei" w:cs="Calibri"/>
        </w:rPr>
        <w:t xml:space="preserve">运营权限最终口径：保留平台链接维护 + 商品资料维护；复盘去掉'待确认'环节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2026-10-07 答：①运营保留平台链接维护权限，另外**还要商品资料维护权限**——这两类都属数据维护而非流程决策，与'运营不参与流程决策'不冲突；运营现有 PRODUCT_READ 需提升为可写（商品/套装/款式/成本表），并保留 ops.platform_link:read/write。②复盘'待确认'环节去掉：复盘由主管写、写完即完成。连带：RetroStatus 四态（未开始/待复盘/待确认/已完成）可精简为三态，7d-10/7d-11/7d-12 里与'待确认'相关的流转与列表筛选要同步调整；'不能自写自确认'那条服务层校验（RetroSelfConfirmForbiddenError）因写与确认同为一人而失去意义，可一并去掉。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收掉运营的平台链接写权限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运营只保留只读、商品资料由跟单独占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保留'待确认'环节（写与确认同为主管，无意义）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2026-10-07T00:40:00+08:00</w:t>
      </w:r>
    </w:p>
    <w:p>
      <w:r>
        <w:rPr>
          <w:rFonts w:ascii="Calibri" w:hAnsi="Calibri" w:eastAsia="Microsoft YaHei" w:cs="Calibri"/>
        </w:rPr>
        <w:t xml:space="preserve">运营角色收敛为'纯看数据与报表分析'，不参与流程决策；复盘改为主管填写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定：①运营只能看数据报表分析、不参与流程决策 → 谈款/推广/催发/结款/仓库全链路对运营只读、界面不出现操作按钮；现角色定义里运营持 REPORT_READ、PROMOTION_READ、BLOGGER_READ、PRODUCT_READ、IMPORTER_READ、NEGOTIATION_READ、WECOM_MESSAGE_READ，另有 ops.platform_link:read/write（平台链接维护）。②复盘由主管写、PR 只读、管理员可改、其他看不到 —— 与现有设计'PR 手输复盘文字 → 待确认 → 主管确认'（promotion/enums.py RetroStatus 注释）不同，属口径变更。两个存疑点待确认：运营是否保留'平台链接维护（千牛ID 绑定）'这一写权限（该动作是数据维护而非流程决策，且绑错会让销售数据算到别的商品上，代码注释称其为运维职责）；复盘改为主管直接写之后，'待确认'环节是否还需要（写与确认同为一人）。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运营保留流程参与权（与'不参与流程决策'矛盾）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运营连报表以外的只读也一并收掉（数据质量、千牛/万向台数据是其职责范围）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复盘维持'PR 写、主管确认'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2026-10-07T00:20:00+08:00</w:t>
      </w:r>
    </w:p>
    <w:p>
      <w:r>
        <w:rPr>
          <w:rFonts w:ascii="Calibri" w:hAnsi="Calibri" w:eastAsia="Microsoft YaHei" w:cs="Calibri"/>
        </w:rPr>
        <w:t xml:space="preserve">平台链接与渠道口径确认：一个商品可挂多条链接（普通 / 直播各一条，用于分账）；一个款不会既属单品又属套装；停用链接不计入下游统计（需新增）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依据：已向用户讲明 system 设计（platform_product = 平台链接表，字段 platform/platform_id/goods_main_id/channel/style_id/sku_id/title/is_active；channel 取 普通/直播，PRD 改动 1 要求两渠道完全分账，038_merge_multilink_goods 注释写明'需要按渠道拆行时在报表层按 channel 分组'；千牛日报与站内推广导入时按 platform_id 反查该链接以挂到商品上，反查不到就告警不阻塞）。用户确认：一个款不会同时属于单品与套装，但可以同时拥有千牛链接（普通）与直播链接（直播）——与设计一致，故甲案原'同款重复计'风险彻底作废。随后用户提出新规则：链接停用状态下游投产与报表都不计算；核查后确认这是**新功能而非现状**，已立为 R34。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把一个商品的链接限制为一条（会破坏直播与普通分账）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停用链接时直接删除（RESTRICT 外键会挡住，且丢历史归属）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2026-10-07T00:20:00+08:00</w:t>
      </w:r>
    </w:p>
    <w:p>
      <w:r>
        <w:rPr>
          <w:rFonts w:ascii="Calibri" w:hAnsi="Calibri" w:eastAsia="Microsoft YaHei" w:cs="Calibri"/>
        </w:rPr>
        <w:t xml:space="preserve">同意分三批推进：①修坏着的（7a/7b）②补流程（7c/7d + 本轮流程类需求）③报表与体验（7e + 列配置/刷新/缩略图等）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答'可以分批次'。本轮 33 条全部为'本次做'、无一条进缓，叠加 20261005 的约 60 人日后总量很大，必须分批以避免同时动生产。第一批挑现成就坏着的（7a 现存问题、7b 真实 IP），第二批是流程闭环（谈款两级审核→仓库→催发；推广→结款→复盘，含本轮 R7/R12/R15/R16/R17/R19/R21/R23/R24/R26/R28/R33），第三批是报表与体验（R27 列配置、R31 局部刷新、R20 缩略图、R18 平台枚举、R29 阈值可配、R32 权限入口、R34 停用过滤）。商品资料线（R1/R2/R3/R6/R8/R9/R10/R14/R22/R30）可独立并行，不阻塞流程线。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不分批、全部一起上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按用户提问顺序排期（与影响面无关）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2026-10-07T00:20:00+08:00</w:t>
      </w:r>
    </w:p>
    <w:p>
      <w:r>
        <w:rPr>
          <w:rFonts w:ascii="Calibri" w:hAnsi="Calibri" w:eastAsia="Microsoft YaHei" w:cs="Calibri"/>
        </w:rPr>
        <w:t xml:space="preserve">字段显隐矩阵初稿（由 agent 填写，用户复核后改）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要求由 agent 填写。矩阵按'阶段 × 角色'组织，只到阶段不到逐个状态（7 个状态归成 4 阶段，避免矩阵爆炸）。【谈款单】草稿：PR 填全部、主管/管理员/财务/运营看不到、仓库看不到；待主管审核：PR 只读、主管填审核意见并可通过/驳回、管理员与财务运营只读；待老板审核：PR 只读、管理员定稿或退回、主管只读；待补收货地址：PR 填收件人/电话/地址、仓库与管理员只读、财务与运营看不到；已定稿：全员只读。【推广单】合作信息由谈款带过来，PR 不可改；未发布：PR 填发布日期/发布链接/评论截图、仓库看不到、财务看不到；待推送仓库：PR 或主管点确认推送、仓库只读；待打单：仓库填快递公司与单号、发货时间，PR 只读，财务只看金额字段看不到收货地址；已发布：PR 填 7 天数据与截图、主管审核通过/驳回；召回阶段：PR 填寄回单号与截图、主管审核；结款前：PR 必填收款码（Q14 已定卡点在此，不在发布时）；结款阶段：财务填实付金额与凭证、PR 可看不可改；复盘：**主管写复盘**、写完即完成（'待确认'环节去掉，用户 2026-10-07 确认）、PR 只读、管理员可改、财务与仓库看不到（原设计是'PR 写→主管确认'，改为写与确认同为一人后中间态无意义）；已完成：只读。【通用规则】三类'看不见'文案分开——没到时候=灰显并提示'发布后填写'，没权限=显示但禁用并说明角色原因，字段已废=直接删；必填卡点与显隐共用同一张矩阵（发布要链接与评论截图、结款单提交前要收款码、推送仓库要收件三项+颜色规格）；**运营 = 看数据与报表分析，不参与流程决策**（用户 2026-10-06 定）——谈款/推广/催发/结款/仓库全链路只读且不出现操作按钮；**但保留两类数据维护权限**（用户 2026-10-07 定）：平台链接维护（千牛ID 绑定，ops.platform_link:write）与商品资料维护（商品/套装/款式/成本表写入）；财务看不到收货地址（20261005 Q4）。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按每个状态逐个排列（矩阵过长没人看）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做成可自由配置的字段显隐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2026-10-06T23:50:00+08:00</w:t>
      </w:r>
    </w:p>
    <w:p>
      <w:r>
        <w:rPr>
          <w:rFonts w:ascii="Calibri" w:hAnsi="Calibri" w:eastAsia="Microsoft YaHei" w:cs="Calibri"/>
        </w:rPr>
        <w:t xml:space="preserve">收尾四答：商品编码全部隐藏；套装配图只显示有图的那张；抖音侧入口改为拿抖音号去灰豚查询；一商品一链接且排除'单品/套装同款'风险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答：①商品编码全部隐藏（不只是套装）——实施时统一显示商品简称、未填回落全称，但搜索/导入对账仍需支持按编码匹配（隐藏显示≠不可查）；连带 20261005 默1 的改码工作可取消，省约 1 天。②套装由款式图拼接、缺图时只显示有图的那张，不占位不报错。③抖音不做主页链接，改为拿抖音号去灰豚查询（与 R11'灰豚可导出、唯一 id 为抖音号'一致），小红书侧仍拼主页链接——R14 的入口形态按平台区分。④'一个商品只会有一个千牛链接，不会出现既是单品又是套装的情况'——甲案原先担心的'同款同存单品商品与套装商品导致销售数据重复计'风险不成立，无需为其增加系统校验；同时用户补充：推广时需按单件成本计算（与 goods_style_item.single_goods_cost 的现有设计一致，套装样品成本=关联款式成本之和）。待确认项：该口径与 platform_product 现设计（一个商品可挂多条链接、供普通/直播渠道分账）有出入，见 open。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只隐藏套装编码、单品照常显示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套装配图缺图时显示占位图或留空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抖音侧手填主页链接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为'单品/套装同款'增加千牛链接冲突校验（风险不存在）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2026-10-06T23:35:00+08:00</w:t>
      </w:r>
    </w:p>
    <w:p>
      <w:r>
        <w:rPr>
          <w:rFonts w:ascii="Calibri" w:hAnsi="Calibri" w:eastAsia="Microsoft YaHei" w:cs="Calibri"/>
        </w:rPr>
        <w:t xml:space="preserve">品类落地选甲：成本表导入时顺手建'单品商品'，品牌/季节/商品简称写到商品层；商品编码直接取款号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选甲。理由：用户的心智模型就是'商品成本表=商品资料'（聚水潭导出直传），让导入直接把商品建出来最自然；避免 264 个商品靠人工补；报表归属与季节筛选口径天然落在商品层，与字段归层 A 自洽；同时编码取款号，顺手绕开 20261005 默1 那个 SUIT-1074568657697 改码问题。风险（记档）：某款被组进套装后会同时存在'单品商品'与'套装商品'，千牛链接只能挂其中一个，否则销售数据重复计入——是否要系统校验见 open。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乙 改判归款式层（套装内两款季节不同时按季节筛不准）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丙 款式层暂存后搬（两处有值）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导入不写、人工在商品页补 264 个商品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2026-10-06T23:35:00+08:00</w:t>
      </w:r>
    </w:p>
    <w:p>
      <w:r>
        <w:rPr>
          <w:rFonts w:ascii="Calibri" w:hAnsi="Calibri" w:eastAsia="Microsoft YaHei" w:cs="Calibri"/>
        </w:rPr>
        <w:t xml:space="preserve">图片来源以本地为准；款式编码规则以聚水潭数据为准，本轮不另定编码规则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说明：图片本地就有，聚水潭里的图也是本地文件上传上去的 → 因此除'抓聚水潭导出链接'之外，也可直接用本地原始图片按款号批量匹配上传（不受防盗链影响，也不会失效）；建议实施时支持两条路。编码方面：用户明确'暂时不用管款式编码规则，统一以聚水潭数据为准'，即 R4 已由数据源自然满足，无需额外开发，但要保证导入的款号/简称/图片不被手工改写。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只走链接、不存本地副本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本轮自行设计一套款式编码规则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2026-10-06T23:20:00+08:00</w:t>
      </w:r>
    </w:p>
    <w:p>
      <w:r>
        <w:rPr>
          <w:rFonts w:ascii="Calibri" w:hAnsi="Calibri" w:eastAsia="Microsoft YaHei" w:cs="Calibri"/>
        </w:rPr>
        <w:t xml:space="preserve">图片导入改走'图片链接'（聚水潭可导出），不解析 WPS 嵌入图；国标码不存；类目不做（字段下线）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答：①聚水潭可以导出图片链接 → 直接抓链接入库，省掉解析 xl/cellimages.xml + DISPIMG 的 1~2 天工作，也避免导入文件因嵌图而暴涨（走链接则可绕开单次体积上限问题）；②图片写进商品成本表，因为成本表就是聚水潭数据导入进来的 → 与'主图归成本表（款式层）'一致；③类目暂时不要了；④国标码不用存。连带影响（需一起清理）：类目字段下线要同步移除商品页的类目列/筛选、导入映射里的'类目'列与 _DEFAULT_CATEGORY='未分类' 默认值；国标码需从导入映射中忽略。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解析 WPS 嵌入图（DISPIMG + cellimages.xml，约 1~2 天且导入文件巨大）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图片继续手工上传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保留类目字段但界面隐藏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把国标码存进备注/扩展字段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2026-10-06T23:00:00+08:00</w:t>
      </w:r>
    </w:p>
    <w:p>
      <w:r>
        <w:rPr>
          <w:rFonts w:ascii="Calibri" w:hAnsi="Calibri" w:eastAsia="Microsoft YaHei" w:cs="Calibri"/>
        </w:rPr>
        <w:t xml:space="preserve">聚水潭「商品资料」模板实测结论：图片可随数据导入，需新增 WPS 嵌入图解析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提供聚水潭导出模板（商品资料_20261006182728_198354266_1.xlsx）。实测：①表头 15 列＝图片|款式编码|商品编码|商品名称|商品简称|颜色及规格|颜色|规格|成本价|采购价|基本售价|市场|吊牌价|国标码|品牌|季节；②图片列值是 =DISPIMG("ID_...")，图片本体在包内 xl/cellimages.xml（ID→rId）+ xl/_rels/cellimages.xml.rels（rId→media/imageN.png），本次样例含 2 张 PNG（25.8KB/12.4KB）；③因此解析只需 zipfile+XML，纯标准库即可完成，不依赖 WPS/Excel、不需要联网；④副作用：用 Microsoft Excel 打开该表图片列会显示 #NAME?（DISPIMG 为 WPS 专有函数），影响'用 Excel 核对数据'的操作习惯；⑤'商品编码'列填的是 2023008-L 这类 SKU 码（款号-尺码），再次印证成本表里没有'商品/套装'这一层。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让用户把图片另存后手工逐张上传（264 款不现实）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把图片以 base64 写进数据库字段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2026-10-06T23:00:00+08:00</w:t>
      </w:r>
    </w:p>
    <w:p>
      <w:r>
        <w:rPr>
          <w:rFonts w:ascii="Calibri" w:hAnsi="Calibri" w:eastAsia="Microsoft YaHei" w:cs="Calibri"/>
        </w:rPr>
        <w:t xml:space="preserve">导入的图片落到款式主图（style 层），与'主图归商品成本表'的归属决定一致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定主图为款式层、商品主图由关联款式派生（单品 1 张、套装拼图）。聚水潭模板每个款式编码对应一行、每行一张图，正好一对一落到款式主图，无需新增粒度。存储走系统现成的附件/图片存储，不落库为二进制。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把导入图存到商品层 main_image_key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款式与商品各存一份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2026-10-06T22:40:00+08:00</w:t>
      </w:r>
    </w:p>
    <w:p>
      <w:r>
        <w:rPr>
          <w:rFonts w:ascii="Calibri" w:hAnsi="Calibri" w:eastAsia="Microsoft YaHei" w:cs="Calibri"/>
        </w:rPr>
        <w:t xml:space="preserve">（待重新裁决）导入字段处理：用户选 A（导入不写类目/季节/品牌），但同轮给出的事实推翻了 A 的前提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选 A，并同时说明：商品成本表就是聚水潭下载后直接上传的数据，本表自带 品牌列、季节列、商品简称列。这推翻了 A 的前提——A 成立的前提是'这几个字段人工在商品页填一次就够'，而实际上数据本来就在表里，让 264 个商品全靠人工补不现实。同时它暴露了真正的缺口：品牌/季节/简称仍在成本表导入链路（importer/adapters/style_sku.py 只建 style+sku，且'商品简称'列当前无目标字段）上，而字段的家已定在商品层（A 案）。三个候选：甲=导入时顺手建'单品商品'、把品牌/季节/简称写到商品上（套装人工组）；乙=改判归款式层（成本表即款式的家，报表按季节筛改为从款式取）；丙=导入写款式层暂存、商品建好时带过去（会有一段时间两处有值）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维持 A：导入不写、全靠人工在商品页补 264 个商品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B 导入时按 SKU 反查商品（成本表建出来的款常常还没挂商品，反查不到）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2026-10-06T22:40:00+08:00</w:t>
      </w:r>
    </w:p>
    <w:p>
      <w:r>
        <w:rPr>
          <w:rFonts w:ascii="Calibri" w:hAnsi="Calibri" w:eastAsia="Microsoft YaHei" w:cs="Calibri"/>
        </w:rPr>
        <w:t xml:space="preserve">主图归款式层（即商品成本表）；商品主图不再单独维护，由关联款式派生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明确'主图归商品成本表'。商品层与款式层原本各有一份主图（goods_main.main_image_key / style.main_image_url），此后商品主图改为派生：单品取该款式主图，套装显示多张拼图（用户原话：图+图，与现在套装显示'款A + 款B'的形式一致）。好处是只维护一处，不会再出现两份主图不一致。待确认：goods_main.main_image_key 是保留为派生结果缓存，还是废弃。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商品层与款式层各维护一份主图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主图归商品层、款式不存图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2026-10-06T22:20:00+08:00</w:t>
      </w:r>
    </w:p>
    <w:p>
      <w:r>
        <w:rPr>
          <w:rFonts w:ascii="Calibri" w:hAnsi="Calibri" w:eastAsia="Microsoft YaHei" w:cs="Calibri"/>
        </w:rPr>
        <w:t xml:space="preserve">字段归层定为 A：类目 / 季节 / 品牌 归商品层；款名、颜色明细、适用性别、备注、款式主图仍归款式层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选 A。依据：一个商品一套类目/季节符合报表口径（工作进度单品卡按季节筛选取的就是商品层），也避免套装内两款不一致；商品全称/简称本来就是商品层。连带后果（必须一起改）：商品成本表导入适配器（importer/adapters/style_sku.py）现在把 类目/季节/品牌 写在新建的 Style 上，选 A 后这条链路要改为不再写这两层冲突的字段，否则款式层与商品层会同时有值、永远对不上。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B 全归款式（与报表按商品筛季节冲突）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C 品牌归款式、类目季节归商品（两套规则，维护成本高）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两层各留一份、界面都显示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2026-10-06T22:20:00+08:00</w:t>
      </w:r>
    </w:p>
    <w:p>
      <w:r>
        <w:rPr>
          <w:rFonts w:ascii="Calibri" w:hAnsi="Calibri" w:eastAsia="Microsoft YaHei" w:cs="Calibri"/>
        </w:rPr>
        <w:t xml:space="preserve">建款/建商品的入口分工：款式可在商品成本表页与导入建（需加'新建款式'入口）；商品/套装只在商品页建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依据：核查 importer/adapters/style_sku.py：商品成本表导入的 target 是 style+sku，导入时按款号 get-or-create 款式 → '从成本表建款'现在就是现成能力；但成本表里没有 goods_main 概念（其'商品名称'映射到 style_name、'商品编码'映射到 sku_code），且套装=多款式组合，成本表的 SKU 粒度表达不了。因此款式与商品的建法必须分开：款式走成本表/导入或商品页的'+新建款式'，商品（尤其套装）走商品页。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把商品/套装的创建也搬进商品成本表页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撤掉款式管理菜单但不补'新建款式'入口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2026-10-06T22:05:00+08:00</w:t>
      </w:r>
    </w:p>
    <w:p>
      <w:r>
        <w:rPr>
          <w:rFonts w:ascii="Calibri" w:hAnsi="Calibri" w:eastAsia="Microsoft YaHei" w:cs="Calibri"/>
        </w:rPr>
        <w:t xml:space="preserve">R1 实施方案：商品编辑弹窗里的'款式行'每行加'编辑款式'入口；搬迁前必须先填三个坑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依据：核查 goods_models.py：①落点现成——商品编辑弹窗里本就有款式行列表（每行=一个款式+单件成本），款式级编辑做成'每行一个小按钮'即可，粒度天然正确；②坑1 字段重复——goods_main 与 style 两边都有 category/season/brand_id/main_image，必须先定'以谁为准'，否则永远对不上；③坑2 粒度——套装是多款式（goods_style_item 多行），款式字段不能挂在商品头上；④坑3 新建款式入口——现在款式可从'款式管理'新建，也可从成本表导入 get-or-create；撤菜单后若商品页只能选已有款式，就必须补'新建款式'入口，否则新款建不出来；⑤权限——款式编辑走 product.style:*，搬迁时要保留该权限语义（7a-1 已把 product.style:read 授给 pr/pr_manager）。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把款式字段直接提到商品表单顶层（套装多款时无法归属）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撤菜单时不补'新建款式'入口（新款只能靠导入创建）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两个层级各留一份类目/季节/品牌（永远对不上）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2026-10-06T21:50:00+08:00</w:t>
      </w:r>
    </w:p>
    <w:p>
      <w:r>
        <w:rPr>
          <w:rFonts w:ascii="Calibri" w:hAnsi="Calibri" w:eastAsia="Microsoft YaHei" w:cs="Calibri"/>
        </w:rPr>
        <w:t xml:space="preserve">R1 收敛为'撤掉款式管理菜单 + 把款式级编辑入口并进商品/套装页'，与 R8 合并执行；不并表、不删数据实体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澄清：合并的本意是'款式管理没必要，因为它的数据在成本表和商品/套装里都有'。核查结果：展示确有，但编辑只在款式管理——成本表页甚至有提示语'款名、简称、品牌属于款式，请到「款式管理」修改'。因此撤菜单可行，前提是把这些编辑入口搬走：款名、商品简称、品牌、类目、季节、适用性别、颜色明细、款式主图、备注、启用/停用。这与 R8（类目/季节在商品页选 + 加缩略图）是同一件事，合并执行省一遍工。后端 style 接口保留：谈款、推广单选款式仍依赖它。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把三张表并成一张主数据表（三层粒度不同，压平丢层次且牵连谈款/推广/报表/导入）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只撤菜单、不搬编辑入口（用户将无法修改款名/品牌/主图）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保留菜单但改名叫'款式'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2026-10-06T21:35:00+08:00</w:t>
      </w:r>
    </w:p>
    <w:p>
      <w:r>
        <w:rPr>
          <w:rFonts w:ascii="Calibri" w:hAnsi="Calibri" w:eastAsia="Microsoft YaHei" w:cs="Calibri"/>
        </w:rPr>
        <w:t xml:space="preserve">测试数据清理策略：只清业务数据，账号 / 角色 / 权限 / 字典（类目、季节、平台等）保留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选 C。清业务数据（谈款、推广单、结款、催发、导入记录等）可以让新结构直接重建，省掉兼容迁移；保留账号与权限是因为生产只有 6 个账号、权限命名踩过被通配符误捞的坑，每次重建都要重配且容易漏；保留字典是因为类目/季节/平台是业务口径的载体，重配等于重新定一次口径。清理的具体时机（现在 / 新版上线时）仍待定。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现在整体清库重建（连账号权限字典一起清）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等新版上线时一次性清全部数据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2026-10-06T21:20:00+08:00</w:t>
      </w:r>
    </w:p>
    <w:p>
      <w:r>
        <w:rPr>
          <w:rFonts w:ascii="Calibri" w:hAnsi="Calibri" w:eastAsia="Microsoft YaHei" w:cs="Calibri"/>
        </w:rPr>
        <w:t xml:space="preserve">时间线三条缺口的解决方案：独立新建跨环节事件表 + 统一由事件监听器写入 + 谈款段先做 7c-4 并桥接进同一张表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依据：缺口①无统一事件表 → 新建一张 append-only 的单据时间线表（绝不复用 audit_log，后者存 1 年即归档删除）；写入方式不散落到各 service，而是复用现成的事件总线（promotion/finance/wecom 已在 subscribe），新增一个时间线监听器统一落表，以后加环节只需多发一个事件。缺口③谈款段结构性缺失 → 先做 7c-4 谈款留痕，再把留痕桥接为时间线的谈款段来源。缺口②如何挂同一条线 → 事件表存 line_id，谈款创建时即生成、生成推广单时带过去，比双可空外键查询更简单、以后加环节不用加列。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直接复用 audit_log 当时间线（归档删除 + 无业务语义）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每个 service 各自手写 insert 时间线行（加环节要改十处）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事件表挂 promotion_id、谈款段先留空后补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用双可空外键（negotiation_id + promotion_id）替代 line_id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2026-10-06T21:20:00+08:00</w:t>
      </w:r>
    </w:p>
    <w:p>
      <w:r>
        <w:rPr>
          <w:rFonts w:ascii="Calibri" w:hAnsi="Calibri" w:eastAsia="Microsoft YaHei" w:cs="Calibri"/>
        </w:rPr>
        <w:t xml:space="preserve">确认现有数据均为测试数据，时间线不回填；多处改造可改为'重建'而非'兼容迁移'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说明现有数据都是测试数据并答'不回填'。连带结论（本次一并记档）：①时间线无需回填，也无需为存量数据写兼容代码；②R9 唯一键改造不必考虑 2037 条历史博主的归并——C 方案的优势被削弱，但实现更简单，结论不变；③谈款状态机可随 7c-4 直接重设计（新增待老板审核/老板退回/待补收货地址），省掉 20261005 里'谈款状态映射 7 单'一类工作；④建议允许清空/重建测试数据，具体时机待定。注意：流程本身已被真人试用（6 次主管审核、2 单驳回重提），因此流程结论仍然有效，作废的只是数据。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用 audit_log 回填最近 90 天的单据时间线（数据为测试数据，价值为零）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照旧按'要兼容生产数据'的谨慎度做迁移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2026-10-06T21:05:00+08:00</w:t>
      </w:r>
    </w:p>
    <w:p>
      <w:r>
        <w:rPr>
          <w:rFonts w:ascii="Calibri" w:hAnsi="Calibri" w:eastAsia="Microsoft YaHei" w:cs="Calibri"/>
        </w:rPr>
        <w:t xml:space="preserve">单据时间线入口方案定案：推广列表行内抽屉为主入口 + 列表加'当前阶段'列 + 首页进度总览；只做一条跨环节时间线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认可。主入口选 /promotions 行内抽屉，原因是它是单据主干，且 7d-1 已规划'单据时间线 + 只读详情抽屉（/promotions?id=）'、7e 报表下钻也要复用，做一次三处用；催发页现成写法（Drawer + antd Timeline）可直接照搬，推广页已有 Drawer 与金额时间线。全局只做一条线，不做每模块一条——否则主管看进度仍要开三个页面拼。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在催发页里挂推广单时间线（页面变杂且与催发时间线重复）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每个模块各做一条时间线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为进度管理单独新开一个大页面（首页总览 + 列表阶段列已够）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2026-10-06T21:05:00+08:00</w:t>
      </w:r>
    </w:p>
    <w:p>
      <w:r>
        <w:rPr>
          <w:rFonts w:ascii="Calibri" w:hAnsi="Calibri" w:eastAsia="Microsoft YaHei" w:cs="Calibri"/>
        </w:rPr>
        <w:t xml:space="preserve">单据时间线前提核查结论：前提部分满足，需补三样，且两个设计点必须先定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依据：已满足：①事件挂钩点现成——core/events.py 的同事务事件总线 + 各模块 listeners.py（promotion/finance/wecom 已在 subscribe）；②已有三处局部时间线可借鉴——promotion_amount_log（金额变更，已上线）、urge_record（催发留痕）、design_workflow_log。不满足：③没有统一事件表，必须新建（7d-1）；④谈款段结构性缺失（negotiation 只有 reviewed_by/reviewed_at/review_opinion 三字段，再提交即覆盖），必须先做 7c-4，否则时间线在谈款处必然断开；⑤audit_log 不能当数据源——append-only 且每月 1 日 04:30 归档超过保留期的记录并从库中删除（tasks/cleanup_tasks.py、BR-AUDIT-003），7d-1 已写明时间线不随审计日志归档删除。必须先定的两个设计点：⑥谈款单在生成推广单前没有 promotion_id（审核通过后才填），谈款段事件挂不到推广单上，需定'主线 id'或事件表双可空外键；⑦历史不可回填，存量约 5162 张推广单的时间线为空或半空。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直接用 audit_log 当时间线数据源（会被归档删除、且拿不到业务语义）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事件表只覆盖推广单（谈款段会断线）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不回填且不提前沟通（上线当天必被问'为什么老单子没有时间线'）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2026-10-06T20:45:00+08:00</w:t>
      </w:r>
    </w:p>
    <w:p>
      <w:r>
        <w:rPr>
          <w:rFonts w:ascii="Calibri" w:hAnsi="Calibri" w:eastAsia="Microsoft YaHei" w:cs="Calibri"/>
        </w:rPr>
        <w:t xml:space="preserve">R9 定为 C：一个博主库，唯一标识改为（租户 + 平台 + 账号），另加可选'关联账号'字段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答'抖音博主与小红书那批基本不重叠'并选 C。判据：R22-C 的多平台行挂在工单上而非博主档案上，所以博主主数据不需要做人级归并；A 方案的收益（跨平台汇总）在此前提下兑现不了，代价却是 2037 条历史数据归并 + 导入/选人/报表三处改造。C 是纯机械迁移：现有记录平台填'小红书'、账号取原小红书号。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A 人 + 多平台账号子表（2037 条归并、三处改造）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B 小红书库 / 抖音库分库（跨平台数据永远合不起来）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维持现状不给抖音建档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2026-10-06T20:45:00+08:00</w:t>
      </w:r>
    </w:p>
    <w:p>
      <w:r>
        <w:rPr>
          <w:rFonts w:ascii="Calibri" w:hAnsi="Calibri" w:eastAsia="Microsoft YaHei" w:cs="Calibri"/>
        </w:rPr>
        <w:t xml:space="preserve">字段显隐按'状态 × 角色'固定矩阵做，不做自由配置；且必填卡点与显隐共用同一张矩阵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明确目的：只给对应的人展示当前需要填的字段。固定矩阵而非自由配置——自由配置会让每个人的界面各不相同、报表口径不可控；流程变了就改矩阵文档与代码。必填卡点（发布要链接与评论截图、结款前要收款码、推送仓库要收件三项+颜色规格）与显隐是同一套规则，分两处维护必然打架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做成可自由配置的字段显隐（每人一套界面）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只前端 if-else 逐字段隐藏，不落矩阵文档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把显隐与必填卡点分成两套规则分别维护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2026-10-06T20:25:00+08:00</w:t>
      </w:r>
    </w:p>
    <w:p>
      <w:r>
        <w:rPr>
          <w:rFonts w:ascii="Calibri" w:hAnsi="Calibri" w:eastAsia="Microsoft YaHei" w:cs="Calibri"/>
        </w:rPr>
        <w:t xml:space="preserve">R22 收敛为'只做录入与展示'，不动投产口径（用户选 C）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依据：真实痛点是'多平台数据散在几张单里看不到全貌'，不是'投产算错'——生产已发布仅 7 单、只有 3 单录了 7 天数据，没有足够样本验证口径。先解决看得见，口径层留到有数据且 7e 汇总迁移定型后再做。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本次直接改 promotion 表加多平台子表并重算投产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整体缓做（连录入也等）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2026-10-06T20:25:00+08:00</w:t>
      </w:r>
    </w:p>
    <w:p>
      <w:r>
        <w:rPr>
          <w:rFonts w:ascii="Calibri" w:hAnsi="Calibri" w:eastAsia="Microsoft YaHei" w:cs="Calibri"/>
        </w:rPr>
        <w:t xml:space="preserve">20261005 Q10 修正：去掉结款单的'核查'环节，但保留'驳回'与'填付款金额'；结款单据需支持金额调整的文字说明（如延迟发文、限流，原价 400 → 实付 200 需手填并写明依据）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明确：核查功能去掉，驳回与填付款金额要留。生产 4 张结款单全部已付款、无在途单。特殊结款（对半结款）的依据来自 PR 与博主谈的结果，系统默认仍是原价 400，200 必须手填且要能写清原因——否则事后没人知道为什么少付了。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完全按 Q10 推荐执行（连驳回与填付款金额一并去掉）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保留核查环节但改为可选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2026-10-06T20:25:00+08:00</w:t>
      </w:r>
    </w:p>
    <w:p>
      <w:r>
        <w:rPr>
          <w:rFonts w:ascii="Calibri" w:hAnsi="Calibri" w:eastAsia="Microsoft YaHei" w:cs="Calibri"/>
        </w:rPr>
        <w:t xml:space="preserve">20261005 Q13 修正：未发布即召回的单，显示'召回成功'即完结，不走结款流程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明确：不需要经过结款。旁证：默8 已定未发布就召回的单，运费与样品成本不进单品投产、只计入工作进度卡片的推广成本，本就没有应付金额。风险已在同日闭环：用户答'另开一个付款口'，博主的寄回运费走新的轻量付款口（见 R33），不再随结款报销。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按 Q13 原推荐：未发布即召回的单已结款后直接完结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召回成功仍生成 0 元结款单留痕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寄回运费走线下报销、不进系统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  <w:b/>
          <w:color w:val="666666"/>
        </w:rPr>
        <w:t xml:space="preserve">2026-10-06T20:25:00+08:00</w:t>
      </w:r>
    </w:p>
    <w:p>
      <w:r>
        <w:rPr>
          <w:rFonts w:ascii="Calibri" w:hAnsi="Calibri" w:eastAsia="Microsoft YaHei" w:cs="Calibri"/>
        </w:rPr>
        <w:t xml:space="preserve">20261005 Q14 修正：收款码不作为发布时的必填门槛；发布后 1~2 天内提供上传入口即可补传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依据：用户 2026-10-06 明确：发布后才向博主索要收款码，若一直不给会卡住发布进度。生产已发布 7 单只有 1 单传了收款码，说明发布前必填会把流程堵死。卡点位置已定（用户同日确认）：不在发布时卡，改为'结款单提交前必须有收款码'，避免财务付款时才回头催 PR。</w:t>
      </w:r>
    </w:p>
    <w:p>
      <w:r>
        <w:rPr>
          <w:rFonts w:ascii="Calibri" w:hAnsi="Calibri" w:eastAsia="Microsoft YaHei" w:cs="Calibri"/>
        </w:rPr>
        <w:t xml:space="preserve">被否方案：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按 Q14 原推荐：应付&gt;0 的单发布时收款码必填</w:t>
      </w:r>
    </w:p>
    <w:p>
      <w:pPr>
        <w:pStyle w:val="Quote"/>
      </w:pPr>
      <w:r>
        <w:rPr>
          <w:rFonts w:ascii="Calibri" w:hAnsi="Calibri" w:eastAsia="Microsoft YaHei" w:cs="Calibri"/>
        </w:rPr>
        <w:t xml:space="preserve">· 完全不控制收款码（付款时才发现缺）</w:t>
      </w:r>
    </w:p>
    <w:p>
      <w:r>
        <w:rPr>
          <w:rFonts w:ascii="Calibri" w:hAnsi="Calibri" w:eastAsia="Microsoft YaHei" w:cs="Calibri"/>
        </w:rPr>
        <w:t xml:space="preserve"/>
      </w:r>
    </w:p>
    <w:p>
      <w:r>
        <w:rPr>
          <w:rFonts w:ascii="Calibri" w:hAnsi="Calibri" w:eastAsia="Microsoft Ya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YaHei" w:cs="Calibri"/>
        </w:rPr>
        <w:t xml:space="preserve">后续与未决</w:t>
      </w:r>
    </w:p>
    <w:tbl>
      <w:tblPr>
        <w:tblStyle w:val="TableGrid"/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125"/>
        <w:gridCol w:w="4500"/>
        <w:gridCol w:w="3375"/>
      </w:tblGrid>
      <w:tr>
        <w:trPr>
          <w:tblHeader/>
        </w:trP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类型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事项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  <w:b/>
              </w:rPr>
              <w:t xml:space="preserve">备注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20261005 清单已批准（用户 2026-10-07 答'批'）—— 本清单 6 条并入项可开工：R12(7c-7)、R15/R16(7c-4+Q1~Q3)、R24(7d-10/11)、R25 真需求(7a-3)、R26(7c-3)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Q10/Q13/Q14 已按用户口径修正；其余 16 个待答问题按原推荐、25 条默认项不答即按默认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未决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抖音唯一键用哪一列：样本里『博主ID』是灰豚内部 ID（G66G77）、『网页ID』是数字（61943222872）—— 后者才像抖音侧标识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直接决定 R9 的（平台+账号）唯一键取哪一列，以及 R14 主页链接怎么拼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未决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抖音样本的两个 Sheet 都要导入吗：『抖音博主库』(38 列) 与『7天视频详情』(7433 行明细)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明细表可用于自动核对 7 天数据；小红书侧目前只有汇总、没有明细导入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抖音数值解析规则：带『w/万』后缀的数值、以及『女性居多，占比84.06%』这类文字占比，是解析成数值还是原样存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影响报表能否按数值排序/计算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未决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请业务方从聚水潭导一份『组合装/套装』资料（看表头即可）—— 现有两份『商品资料』导出里都没有组合装编码列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答复 A：套装编码本轮不显示不迁移、内部由系统生成；等组合装导出确认后再对齐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R35 新列名已定：叫「内容分类」（实现时按此命名，避免与 cooperation_mode 撞名）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 2026-10-07 定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未决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请业务方从灰豚导一份『抖音达人』样本放到 20261007改动/ —— 抖音字段清单按它定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答复 B；仓库内只有 final.xlsx『博主库』41 列（小红书侧）可参考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未决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发现语义不一致：你们 Excel 的「合作形式」列里填的是『单篇/合集』（见 final.xlsx 站外推广表），而系统把「合作形式」做成了『线下/拍单』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建议澄清：是系统改回单篇/合集，还是 Excel 侧改；否则以后导入导出会对不上（新增的『内容分类』列也会打架）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未决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聚水潭 42 列版『商品资料导入模版.xlsx』里有「分类」「虚拟分类」「商品标签」列 —— 若你们的『类目』即聚水潭的「分类」，则不必人工填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用户此前定『类目暂时不要』；此处仅提示数据其实可得，是否重开由业务方定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测试数据清理由用户自理（用户 2026-10-07：'测试数据你不用管'）；因数据为测试数据，本轮不需要写兼容迁移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范围已定：只清业务数据、保留账号权限字典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谈款『按人归属』需提为独立条目（是『卡片显示提报人』与『多 PR 同博主提醒』的共同前置；20261005 §九 记录现无归属）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待探明②追加发现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复盘去掉'待确认'后，RetroStatus 可精简为三态；7d-10/7d-11/7d-12 的流转与列表筛选、RetroSelfConfirmForbiddenError 需同步调整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 2026-10-07 定复盘写完即完成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运营权限实施：PRODUCT_READ 提升为商品资料可写，并保留 ops.platform_link:read/write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 2026-10-07 定；两类均属数据维护而非流程决策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R14 博客主页链接字段：PR 手填 + 可点击跳转；不需回溯补历史博主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 2026-10-07 澄清的最终口径；agent 此前两次推断（拼接 / 灰豚查询）均被推翻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『状态 × 角色』字段显隐矩阵已定稿（用户 2026-10-07 答'按照你写的来'）：按 agent 初稿执行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矩阵内容见 decisions（谈款 5 阶段 + 推广 10 阶段 × PR/主管/管理员/财务/运营/仓库）；后续有异议再改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本轮 31 条裁决全为'本次做'、无一条进'缓'，需把 34 条需求逐条归入已定的三批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三批已定（①7a/7b ②7c/7d+流程类 ③7e+体验类）；商品资料线可并行不阻塞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R14 更正：小红书'由红薯号拼主页链接'无依据，改为两平台统一走'拿平台+账号去灰豚查询'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仓库无拼接实现；主页地址 ID 与小红书号不是同一个值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商品编码全部隐藏后：搜索/导入对账仍需支持按编码匹配（只隐藏显示，不取消可查）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 2026-10-06 定全部隐藏；展示统一用商品简称，未填回落全称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20261005 默1（改套装编码 SUIT-1074568657697）可随'编码全藏'取消，省约 1 天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编码不再显示，改码已无紧迫性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谈款段挂同一条时间线的方式已定（用户 2026-10-07 同意）：事件表存 line_id，谈款创建时生成、生成推广单时带过去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事件表为新建的 append-only 跨环节时间线表，不复用 audit_log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系统当前是否算'已上线'—— 实质已消解：数据为测试数据、清理由用户自理、20261005 清单已批准，故本轮不需要兼容迁移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 2026-10-07 明确测试数据不用 agent 管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20261005 清单（7a~7f，约 60 人日）**已批准**；本清单 6 条并入项随其开工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 2026-10-07 答'批'；Q10/Q13/Q14 已按用户口径修正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三批分法已定（①7a/7b 修坏着的 ②7c/7d+流程类 ③7e+报表体验），需把本轮 35 条需求逐条归入批次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商品资料线（R1/R2/R3/R6/R8/R9/R10/R14/R22/R30/R35）可并行不阻塞流程线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博主表需把 xiaohongshu_id 改为通用账号列（或新增），现有记录填 平台=小红书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 选 C 的实施细节；抖音侧账号即抖音号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成本表导入走甲案：停止把品牌/季节/简称写到款式层，改为顺手建单品商品并写到商品层（商品编码取款号）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字段之家在商品层(A)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类目下线需同步清理的展示点：商品页类目列与筛选、导入映射的'类目'列、_DEFAULT_CATEGORY='未分类'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 2026-10-06 定类目暂时不要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图片来源两条路（聚水潭导出链接 / 本地原始图片），建议以本地原图按款号批量匹配上传为主、链接为辅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用户说明图片本地就有；链接有防盗链与失效风险；系统有现成图片存储与上传接口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goods_main.main_image_key 是保留为派生主图的缓存，还是废弃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主图已定归款式层、商品主图派生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7d-1 的推广单事件表需扩为'跨环节事件表'（写入谈款段、催发、仓库、结款、复盘）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用户已认可'只做一条线'，事件表范围随之扩大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R9 抖音侧字段差异清单（抖音号、粉丝数、抖音数据取自哪里）待补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灰豚可导出抖音数据、唯一 id 为抖音号；字段清单随 R10 模版一起定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爆文奖励政策未定义（R29 的'奖励'部分）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全仓库无'奖励'字段；需业务先定义奖励对象/金额/发放方，不属本系统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双平台'点赞如何汇总'口径未定（R30 已定篇数算 1 篇；折算后求和与否待定）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与 R22 的口径层同批；无数据可验证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R33 新付款口的具体形态（挂在哪、谁审、是否要凭证）待实施时细化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用户已定'另开一个付款口'，与 7d-9 召回闭环同批</w:t>
            </w:r>
          </w:p>
        </w:tc>
      </w:tr>
      <w:tr>
        <w:tc>
          <w:tcPr>
            <w:tcW w:w="112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后续清单</w:t>
            </w:r>
          </w:p>
        </w:tc>
        <w:tc>
          <w:tcPr>
            <w:tcW w:w="4500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R4 已定'编码以聚水潭为准'，实施时不再另设编码规则；仅需保证导入的款号/简称/图片不被手工改写</w:t>
            </w:r>
          </w:p>
        </w:tc>
        <w:tc>
          <w:tcPr>
            <w:tcW w:w="3375" w:type="dxa"/>
            <w:vAlign w:val="top"/>
          </w:tcPr>
          <w:p>
            <w:r>
              <w:rPr>
                <w:rFonts w:ascii="Calibri" w:hAnsi="Calibri" w:eastAsia="Microsoft YaHei" w:cs="Calibri"/>
              </w:rPr>
              <w:t xml:space="preserve">R4 由数据源自然满足，无额外开发</w:t>
            </w:r>
          </w:p>
        </w:tc>
      </w:tr>
    </w:tbl>
    <w:sectPr>
      <w:pgSz w:w="11906" w:h="16838"/>
      <w:pgMar w:top="1134" w:right="1134" w:bottom="1134" w:left="1134" w:header="708" w:footer="708" w:gutter="0"/>
      <w:cols w:space="708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</w:pPr>
    <w:rPr>
      <w:rFonts w:ascii="Calibri" w:hAnsi="Calibri" w:eastAsia="Microsoft YaHei" w:cs="Calibri"/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20" w:after="140"/>
      <w:outlineLvl w:val="0"/>
    </w:pPr>
    <w:rPr>
      <w:rFonts w:ascii="Calibri" w:hAnsi="Calibri" w:eastAsia="Microsoft YaHei" w:cs="Calibri"/>
      <w:b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rFonts w:ascii="Calibri" w:hAnsi="Calibri" w:eastAsia="Microsoft YaHei" w:cs="Calibri"/>
      <w:b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rFonts w:ascii="Calibri" w:hAnsi="Calibri" w:eastAsia="Microsoft YaHei" w:cs="Calibri"/>
      <w:b/>
      <w:sz w:val="22"/>
      <w:szCs w:val="22"/>
    </w:rPr>
  </w:style>
  <w:style w:type="paragraph" w:styleId="Quote">
    <w:name w:val="Quote"/>
    <w:basedOn w:val="Normal"/>
    <w:pPr>
      <w:ind w:left="420"/>
      <w:spacing w:after="120"/>
    </w:pPr>
    <w:rPr>
      <w:rFonts w:ascii="Calibri" w:hAnsi="Calibri" w:eastAsia="Microsoft YaHei" w:cs="Calibri"/>
      <w:i/>
      <w:color w:val="555555"/>
    </w:rPr>
  </w:style>
  <w:style w:type="table" w:styleId="TableGrid">
    <w:name w:val="Table Grid"/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DDDDDD"/>
        <w:insideV w:val="single" w:sz="4" w:space="0" w:color="DDDDDD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需求收敛决策档案 · eCommerce_v4（服装电商运营管理系统）</dc:title>
  <dc:creator>requirements-convergence</dc:creator>
  <dcterms:created xsi:type="dcterms:W3CDTF">2026-10-06T00:00:00Z</dcterms:created>
</cp:coreProperties>
</file>