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698A0" w14:textId="06818FB6" w:rsidR="00D34B80" w:rsidRDefault="001B081C" w:rsidP="006E26D0">
      <w:pPr>
        <w:jc w:val="center"/>
        <w:rPr>
          <w:rFonts w:ascii="Bembo" w:hAnsi="Bembo"/>
          <w:b/>
          <w:sz w:val="40"/>
          <w:szCs w:val="40"/>
        </w:rPr>
      </w:pPr>
      <w:bookmarkStart w:id="0" w:name="_Toc437333925"/>
      <w:bookmarkStart w:id="1" w:name="_Hlk23844805"/>
      <w:r>
        <w:rPr>
          <w:rFonts w:ascii="Bembo" w:hAnsi="Bembo"/>
          <w:b/>
          <w:sz w:val="40"/>
          <w:szCs w:val="40"/>
        </w:rPr>
        <w:t xml:space="preserve">Making an </w:t>
      </w:r>
      <w:r w:rsidR="003B4191">
        <w:rPr>
          <w:rFonts w:ascii="Bembo" w:hAnsi="Bembo"/>
          <w:b/>
          <w:sz w:val="40"/>
          <w:szCs w:val="40"/>
        </w:rPr>
        <w:t>Ambient Sound and Light Recorder</w:t>
      </w:r>
    </w:p>
    <w:p w14:paraId="6C79F3FC" w14:textId="10B5CB82" w:rsidR="00D34B80" w:rsidRDefault="00D34B80" w:rsidP="00D95296">
      <w:pPr>
        <w:jc w:val="center"/>
      </w:pPr>
    </w:p>
    <w:p w14:paraId="1F1EEE48" w14:textId="77777777" w:rsidR="00791F33" w:rsidRDefault="00791F33" w:rsidP="001B4071"/>
    <w:p w14:paraId="6289ACB9" w14:textId="56B40D8C" w:rsidR="00842537" w:rsidRDefault="00842537" w:rsidP="001B4071"/>
    <w:p w14:paraId="5478939E" w14:textId="77777777" w:rsidR="00842537" w:rsidRDefault="00842537" w:rsidP="001B4071"/>
    <w:p w14:paraId="263FAB37" w14:textId="739821FD" w:rsidR="00614785" w:rsidRDefault="00614785" w:rsidP="001B4071"/>
    <w:p w14:paraId="4422DF45" w14:textId="041289A8" w:rsidR="00D34B80" w:rsidRDefault="00886B3D" w:rsidP="001A17AE">
      <w:pPr>
        <w:jc w:val="center"/>
      </w:pPr>
      <w:r>
        <w:rPr>
          <w:noProof/>
        </w:rPr>
        <w:drawing>
          <wp:inline distT="0" distB="0" distL="0" distR="0" wp14:anchorId="71DCF546" wp14:editId="04F68A8D">
            <wp:extent cx="4477163" cy="56020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00" cy="5634907"/>
                    </a:xfrm>
                    <a:prstGeom prst="rect">
                      <a:avLst/>
                    </a:prstGeom>
                    <a:noFill/>
                    <a:ln>
                      <a:noFill/>
                    </a:ln>
                  </pic:spPr>
                </pic:pic>
              </a:graphicData>
            </a:graphic>
          </wp:inline>
        </w:drawing>
      </w:r>
    </w:p>
    <w:p w14:paraId="08DC20CD" w14:textId="77777777" w:rsidR="00D34B80" w:rsidRDefault="00D34B80" w:rsidP="001B4071"/>
    <w:p w14:paraId="7FE31DED" w14:textId="77777777" w:rsidR="00D34B80" w:rsidRDefault="00D34B80" w:rsidP="001B4071"/>
    <w:p w14:paraId="47001BE9" w14:textId="77777777" w:rsidR="00D34B80" w:rsidRDefault="00D34B80" w:rsidP="001B4071"/>
    <w:p w14:paraId="6A3B9B93" w14:textId="77777777" w:rsidR="000A0A55" w:rsidRDefault="000A0A55" w:rsidP="001B4071"/>
    <w:p w14:paraId="0BCC3FC1" w14:textId="77777777" w:rsidR="000A0A55" w:rsidRDefault="000A0A55" w:rsidP="001B4071"/>
    <w:p w14:paraId="35B6916D" w14:textId="77777777" w:rsidR="000A0A55" w:rsidRDefault="000A0A55" w:rsidP="001B4071"/>
    <w:p w14:paraId="37F5D2EC" w14:textId="1761C4C2" w:rsidR="001C49A9" w:rsidRPr="00294D76" w:rsidRDefault="007D55B5" w:rsidP="00791F33">
      <w:pPr>
        <w:jc w:val="center"/>
      </w:pPr>
      <w:r w:rsidRPr="00BD6E90">
        <w:rPr>
          <w:noProof/>
        </w:rPr>
        <w:drawing>
          <wp:inline distT="0" distB="0" distL="0" distR="0" wp14:anchorId="5FEFE06B" wp14:editId="2B7DE25D">
            <wp:extent cx="5730240" cy="44958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49580"/>
                    </a:xfrm>
                    <a:prstGeom prst="rect">
                      <a:avLst/>
                    </a:prstGeom>
                    <a:noFill/>
                    <a:ln>
                      <a:noFill/>
                    </a:ln>
                  </pic:spPr>
                </pic:pic>
              </a:graphicData>
            </a:graphic>
          </wp:inline>
        </w:drawing>
      </w:r>
    </w:p>
    <w:p w14:paraId="6CA976C8" w14:textId="77777777" w:rsidR="00D34B80" w:rsidRPr="006E26D0" w:rsidRDefault="00D34B80" w:rsidP="001B4071">
      <w:pPr>
        <w:rPr>
          <w:b/>
          <w:u w:val="single"/>
        </w:rPr>
      </w:pPr>
      <w:r>
        <w:br w:type="page"/>
      </w:r>
      <w:r w:rsidRPr="006E26D0">
        <w:rPr>
          <w:b/>
          <w:u w:val="single"/>
        </w:rPr>
        <w:lastRenderedPageBreak/>
        <w:t>Modification Record</w:t>
      </w:r>
    </w:p>
    <w:p w14:paraId="3C3EC8B3" w14:textId="77777777" w:rsidR="00D34B80" w:rsidRPr="009048C1" w:rsidRDefault="00D34B80" w:rsidP="001B4071"/>
    <w:tbl>
      <w:tblPr>
        <w:tblW w:w="93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30"/>
        <w:gridCol w:w="2201"/>
        <w:gridCol w:w="2056"/>
        <w:gridCol w:w="4283"/>
      </w:tblGrid>
      <w:tr w:rsidR="00D34B80" w:rsidRPr="00F83EEB" w14:paraId="489CB819" w14:textId="77777777" w:rsidTr="00A21919">
        <w:trPr>
          <w:jc w:val="center"/>
        </w:trPr>
        <w:tc>
          <w:tcPr>
            <w:tcW w:w="830" w:type="dxa"/>
          </w:tcPr>
          <w:p w14:paraId="4FA6402F" w14:textId="77777777" w:rsidR="00D34B80" w:rsidRPr="00F83EEB" w:rsidRDefault="00D34B80" w:rsidP="001B4071">
            <w:r w:rsidRPr="00F83EEB">
              <w:t>Issue</w:t>
            </w:r>
          </w:p>
        </w:tc>
        <w:tc>
          <w:tcPr>
            <w:tcW w:w="2201" w:type="dxa"/>
          </w:tcPr>
          <w:p w14:paraId="37F93E04" w14:textId="77777777" w:rsidR="00D34B80" w:rsidRPr="00F83EEB" w:rsidRDefault="00D34B80" w:rsidP="001B4071">
            <w:r w:rsidRPr="00F83EEB">
              <w:t>Date</w:t>
            </w:r>
          </w:p>
        </w:tc>
        <w:tc>
          <w:tcPr>
            <w:tcW w:w="2056" w:type="dxa"/>
          </w:tcPr>
          <w:p w14:paraId="6FCCEB5A" w14:textId="77777777" w:rsidR="00D34B80" w:rsidRPr="00F83EEB" w:rsidRDefault="00D34B80" w:rsidP="001B4071">
            <w:r w:rsidRPr="00F83EEB">
              <w:t>Author</w:t>
            </w:r>
          </w:p>
        </w:tc>
        <w:tc>
          <w:tcPr>
            <w:tcW w:w="4283" w:type="dxa"/>
          </w:tcPr>
          <w:p w14:paraId="236DDBFA" w14:textId="77777777" w:rsidR="00D34B80" w:rsidRPr="00F83EEB" w:rsidRDefault="00D34B80" w:rsidP="001B4071">
            <w:r w:rsidRPr="00F83EEB">
              <w:t>Changes (Including the change authority)</w:t>
            </w:r>
          </w:p>
        </w:tc>
      </w:tr>
      <w:tr w:rsidR="00D34B80" w:rsidRPr="00F83EEB" w14:paraId="65CB21DC" w14:textId="77777777" w:rsidTr="00A21919">
        <w:trPr>
          <w:jc w:val="center"/>
        </w:trPr>
        <w:tc>
          <w:tcPr>
            <w:tcW w:w="830" w:type="dxa"/>
          </w:tcPr>
          <w:p w14:paraId="3F4F6C5A" w14:textId="77777777" w:rsidR="00D34B80" w:rsidRPr="00F83EEB" w:rsidRDefault="00D34B80" w:rsidP="001B4071">
            <w:r w:rsidRPr="00F83EEB">
              <w:t>A</w:t>
            </w:r>
          </w:p>
        </w:tc>
        <w:tc>
          <w:tcPr>
            <w:tcW w:w="2201" w:type="dxa"/>
          </w:tcPr>
          <w:p w14:paraId="64FC874B" w14:textId="322F5213" w:rsidR="00D34B80" w:rsidRPr="00F83EEB" w:rsidRDefault="00A21919" w:rsidP="001B4071">
            <w:r>
              <w:t>0</w:t>
            </w:r>
            <w:r w:rsidR="00EC7069">
              <w:t>9</w:t>
            </w:r>
            <w:r w:rsidR="002D50C1">
              <w:t xml:space="preserve"> </w:t>
            </w:r>
            <w:r w:rsidR="00EC7069">
              <w:t>July</w:t>
            </w:r>
            <w:r>
              <w:t xml:space="preserve"> 20</w:t>
            </w:r>
            <w:r w:rsidR="000C65E2">
              <w:t>2</w:t>
            </w:r>
            <w:r w:rsidR="002D50C1">
              <w:t>1</w:t>
            </w:r>
          </w:p>
        </w:tc>
        <w:tc>
          <w:tcPr>
            <w:tcW w:w="2056" w:type="dxa"/>
          </w:tcPr>
          <w:p w14:paraId="46DF36D7" w14:textId="5D4992E0" w:rsidR="00D34B80" w:rsidRPr="00F83EEB" w:rsidRDefault="008F2C8E" w:rsidP="001B4071">
            <w:proofErr w:type="spellStart"/>
            <w:r>
              <w:t>Ziz</w:t>
            </w:r>
            <w:r w:rsidR="00B37E7C">
              <w:t>Wiz</w:t>
            </w:r>
            <w:proofErr w:type="spellEnd"/>
          </w:p>
        </w:tc>
        <w:tc>
          <w:tcPr>
            <w:tcW w:w="4283" w:type="dxa"/>
          </w:tcPr>
          <w:p w14:paraId="7C47B3D6" w14:textId="77777777" w:rsidR="00D34B80" w:rsidRPr="00F83EEB" w:rsidRDefault="00A21919" w:rsidP="001B4071">
            <w:r>
              <w:t>Original from various notes</w:t>
            </w:r>
          </w:p>
        </w:tc>
      </w:tr>
      <w:tr w:rsidR="00D34B80" w:rsidRPr="00F83EEB" w14:paraId="5BFA8DA6" w14:textId="77777777" w:rsidTr="00A21919">
        <w:trPr>
          <w:jc w:val="center"/>
        </w:trPr>
        <w:tc>
          <w:tcPr>
            <w:tcW w:w="830" w:type="dxa"/>
          </w:tcPr>
          <w:p w14:paraId="3CDEDE59" w14:textId="4C1CBFD3" w:rsidR="00D34B80" w:rsidRPr="00F83EEB" w:rsidRDefault="00D34B80" w:rsidP="001B4071"/>
        </w:tc>
        <w:tc>
          <w:tcPr>
            <w:tcW w:w="2201" w:type="dxa"/>
          </w:tcPr>
          <w:p w14:paraId="4D04C59D" w14:textId="1964D3C4" w:rsidR="00D34B80" w:rsidRPr="00F83EEB" w:rsidRDefault="00D34B80" w:rsidP="001B4071"/>
        </w:tc>
        <w:tc>
          <w:tcPr>
            <w:tcW w:w="2056" w:type="dxa"/>
          </w:tcPr>
          <w:p w14:paraId="4B1DE43D" w14:textId="45A9AD29" w:rsidR="00D34B80" w:rsidRPr="00F83EEB" w:rsidRDefault="00D34B80" w:rsidP="001B4071"/>
        </w:tc>
        <w:tc>
          <w:tcPr>
            <w:tcW w:w="4283" w:type="dxa"/>
          </w:tcPr>
          <w:p w14:paraId="54C9C795" w14:textId="2CC2BBC1" w:rsidR="00D34B80" w:rsidRPr="00F83EEB" w:rsidRDefault="00D34B80" w:rsidP="001B4071"/>
        </w:tc>
      </w:tr>
      <w:tr w:rsidR="00D34B80" w:rsidRPr="00F83EEB" w14:paraId="33E434C7" w14:textId="77777777" w:rsidTr="00A21919">
        <w:trPr>
          <w:jc w:val="center"/>
        </w:trPr>
        <w:tc>
          <w:tcPr>
            <w:tcW w:w="830" w:type="dxa"/>
          </w:tcPr>
          <w:p w14:paraId="3618F013" w14:textId="359D7E73" w:rsidR="00D34B80" w:rsidRPr="00F83EEB" w:rsidRDefault="00D34B80" w:rsidP="001B4071"/>
        </w:tc>
        <w:tc>
          <w:tcPr>
            <w:tcW w:w="2201" w:type="dxa"/>
          </w:tcPr>
          <w:p w14:paraId="75BEC96A" w14:textId="7D8A16E6" w:rsidR="00D34B80" w:rsidRPr="00F83EEB" w:rsidRDefault="00D34B80" w:rsidP="001B4071"/>
        </w:tc>
        <w:tc>
          <w:tcPr>
            <w:tcW w:w="2056" w:type="dxa"/>
          </w:tcPr>
          <w:p w14:paraId="3341D069" w14:textId="7F55116A" w:rsidR="00D34B80" w:rsidRPr="00F83EEB" w:rsidRDefault="00D34B80" w:rsidP="001B4071"/>
        </w:tc>
        <w:tc>
          <w:tcPr>
            <w:tcW w:w="4283" w:type="dxa"/>
          </w:tcPr>
          <w:p w14:paraId="7EE50B01" w14:textId="4EC1E402" w:rsidR="00D34B80" w:rsidRPr="00F83EEB" w:rsidRDefault="00D34B80" w:rsidP="001B4071"/>
        </w:tc>
      </w:tr>
    </w:tbl>
    <w:p w14:paraId="54C9833E" w14:textId="77777777" w:rsidR="00D34B80" w:rsidRDefault="00D34B80" w:rsidP="001B4071"/>
    <w:p w14:paraId="51BCD044" w14:textId="77777777" w:rsidR="002269F2" w:rsidRPr="00294D76" w:rsidRDefault="002269F2" w:rsidP="001B4071">
      <w:r w:rsidRPr="00294D76">
        <w:br w:type="page"/>
      </w:r>
      <w:r w:rsidRPr="00294D76">
        <w:lastRenderedPageBreak/>
        <w:t>Contents</w:t>
      </w:r>
    </w:p>
    <w:p w14:paraId="538EAC60" w14:textId="77777777" w:rsidR="002269F2" w:rsidRPr="00294D76" w:rsidRDefault="002269F2" w:rsidP="001B4071"/>
    <w:p w14:paraId="382CEC4C" w14:textId="2171D2C0" w:rsidR="00E851CE" w:rsidRDefault="002269F2">
      <w:pPr>
        <w:pStyle w:val="TOC1"/>
        <w:tabs>
          <w:tab w:val="left" w:pos="400"/>
        </w:tabs>
        <w:rPr>
          <w:rFonts w:asciiTheme="minorHAnsi" w:eastAsiaTheme="minorEastAsia" w:hAnsiTheme="minorHAnsi" w:cstheme="minorBidi"/>
          <w:b w:val="0"/>
          <w:noProof/>
          <w:szCs w:val="22"/>
          <w:lang w:val="en-GB"/>
        </w:rPr>
      </w:pPr>
      <w:r w:rsidRPr="00294D76">
        <w:rPr>
          <w:sz w:val="24"/>
        </w:rPr>
        <w:fldChar w:fldCharType="begin"/>
      </w:r>
      <w:r w:rsidRPr="00294D76">
        <w:rPr>
          <w:sz w:val="24"/>
        </w:rPr>
        <w:instrText xml:space="preserve"> TOC \o "1-4" \h \z \u </w:instrText>
      </w:r>
      <w:r w:rsidRPr="00294D76">
        <w:rPr>
          <w:sz w:val="24"/>
        </w:rPr>
        <w:fldChar w:fldCharType="separate"/>
      </w:r>
      <w:hyperlink w:anchor="_Toc78130225" w:history="1">
        <w:r w:rsidR="00E851CE" w:rsidRPr="002020FC">
          <w:rPr>
            <w:rStyle w:val="Hyperlink"/>
            <w:noProof/>
          </w:rPr>
          <w:t>1.</w:t>
        </w:r>
        <w:r w:rsidR="00E851CE">
          <w:rPr>
            <w:rFonts w:asciiTheme="minorHAnsi" w:eastAsiaTheme="minorEastAsia" w:hAnsiTheme="minorHAnsi" w:cstheme="minorBidi"/>
            <w:b w:val="0"/>
            <w:noProof/>
            <w:szCs w:val="22"/>
            <w:lang w:val="en-GB"/>
          </w:rPr>
          <w:tab/>
        </w:r>
        <w:r w:rsidR="00E851CE" w:rsidRPr="002020FC">
          <w:rPr>
            <w:rStyle w:val="Hyperlink"/>
            <w:noProof/>
          </w:rPr>
          <w:t>Introduction</w:t>
        </w:r>
        <w:r w:rsidR="00E851CE">
          <w:rPr>
            <w:noProof/>
            <w:webHidden/>
          </w:rPr>
          <w:tab/>
        </w:r>
        <w:r w:rsidR="00E851CE">
          <w:rPr>
            <w:noProof/>
            <w:webHidden/>
          </w:rPr>
          <w:fldChar w:fldCharType="begin"/>
        </w:r>
        <w:r w:rsidR="00E851CE">
          <w:rPr>
            <w:noProof/>
            <w:webHidden/>
          </w:rPr>
          <w:instrText xml:space="preserve"> PAGEREF _Toc78130225 \h </w:instrText>
        </w:r>
        <w:r w:rsidR="00E851CE">
          <w:rPr>
            <w:noProof/>
            <w:webHidden/>
          </w:rPr>
        </w:r>
        <w:r w:rsidR="00E851CE">
          <w:rPr>
            <w:noProof/>
            <w:webHidden/>
          </w:rPr>
          <w:fldChar w:fldCharType="separate"/>
        </w:r>
        <w:r w:rsidR="00E851CE">
          <w:rPr>
            <w:noProof/>
            <w:webHidden/>
          </w:rPr>
          <w:t>4</w:t>
        </w:r>
        <w:r w:rsidR="00E851CE">
          <w:rPr>
            <w:noProof/>
            <w:webHidden/>
          </w:rPr>
          <w:fldChar w:fldCharType="end"/>
        </w:r>
      </w:hyperlink>
    </w:p>
    <w:p w14:paraId="2E7200B8" w14:textId="1FF3DAAE" w:rsidR="00E851CE" w:rsidRDefault="00E851CE">
      <w:pPr>
        <w:pStyle w:val="TOC1"/>
        <w:tabs>
          <w:tab w:val="left" w:pos="400"/>
        </w:tabs>
        <w:rPr>
          <w:rFonts w:asciiTheme="minorHAnsi" w:eastAsiaTheme="minorEastAsia" w:hAnsiTheme="minorHAnsi" w:cstheme="minorBidi"/>
          <w:b w:val="0"/>
          <w:noProof/>
          <w:szCs w:val="22"/>
          <w:lang w:val="en-GB"/>
        </w:rPr>
      </w:pPr>
      <w:hyperlink w:anchor="_Toc78130226" w:history="1">
        <w:r w:rsidRPr="002020FC">
          <w:rPr>
            <w:rStyle w:val="Hyperlink"/>
            <w:noProof/>
          </w:rPr>
          <w:t>2.</w:t>
        </w:r>
        <w:r>
          <w:rPr>
            <w:rFonts w:asciiTheme="minorHAnsi" w:eastAsiaTheme="minorEastAsia" w:hAnsiTheme="minorHAnsi" w:cstheme="minorBidi"/>
            <w:b w:val="0"/>
            <w:noProof/>
            <w:szCs w:val="22"/>
            <w:lang w:val="en-GB"/>
          </w:rPr>
          <w:tab/>
        </w:r>
        <w:r w:rsidRPr="002020FC">
          <w:rPr>
            <w:rStyle w:val="Hyperlink"/>
            <w:noProof/>
          </w:rPr>
          <w:t>Add SD card Storage and Real Time clock.</w:t>
        </w:r>
        <w:r>
          <w:rPr>
            <w:noProof/>
            <w:webHidden/>
          </w:rPr>
          <w:tab/>
        </w:r>
        <w:r>
          <w:rPr>
            <w:noProof/>
            <w:webHidden/>
          </w:rPr>
          <w:fldChar w:fldCharType="begin"/>
        </w:r>
        <w:r>
          <w:rPr>
            <w:noProof/>
            <w:webHidden/>
          </w:rPr>
          <w:instrText xml:space="preserve"> PAGEREF _Toc78130226 \h </w:instrText>
        </w:r>
        <w:r>
          <w:rPr>
            <w:noProof/>
            <w:webHidden/>
          </w:rPr>
        </w:r>
        <w:r>
          <w:rPr>
            <w:noProof/>
            <w:webHidden/>
          </w:rPr>
          <w:fldChar w:fldCharType="separate"/>
        </w:r>
        <w:r>
          <w:rPr>
            <w:noProof/>
            <w:webHidden/>
          </w:rPr>
          <w:t>4</w:t>
        </w:r>
        <w:r>
          <w:rPr>
            <w:noProof/>
            <w:webHidden/>
          </w:rPr>
          <w:fldChar w:fldCharType="end"/>
        </w:r>
      </w:hyperlink>
    </w:p>
    <w:p w14:paraId="66926CE8" w14:textId="2EA24354" w:rsidR="00E851CE" w:rsidRDefault="00E851CE">
      <w:pPr>
        <w:pStyle w:val="TOC2"/>
        <w:rPr>
          <w:rFonts w:asciiTheme="minorHAnsi" w:eastAsiaTheme="minorEastAsia" w:hAnsiTheme="minorHAnsi" w:cstheme="minorBidi"/>
          <w:noProof/>
          <w:sz w:val="22"/>
          <w:szCs w:val="22"/>
        </w:rPr>
      </w:pPr>
      <w:hyperlink w:anchor="_Toc78130227" w:history="1">
        <w:r w:rsidRPr="002020FC">
          <w:rPr>
            <w:rStyle w:val="Hyperlink"/>
            <w:noProof/>
          </w:rPr>
          <w:t>2.1.</w:t>
        </w:r>
        <w:r>
          <w:rPr>
            <w:rFonts w:asciiTheme="minorHAnsi" w:eastAsiaTheme="minorEastAsia" w:hAnsiTheme="minorHAnsi" w:cstheme="minorBidi"/>
            <w:noProof/>
            <w:sz w:val="22"/>
            <w:szCs w:val="22"/>
          </w:rPr>
          <w:tab/>
        </w:r>
        <w:r w:rsidRPr="002020FC">
          <w:rPr>
            <w:rStyle w:val="Hyperlink"/>
            <w:noProof/>
          </w:rPr>
          <w:t>SD card Reader</w:t>
        </w:r>
        <w:r>
          <w:rPr>
            <w:noProof/>
            <w:webHidden/>
          </w:rPr>
          <w:tab/>
        </w:r>
        <w:r>
          <w:rPr>
            <w:noProof/>
            <w:webHidden/>
          </w:rPr>
          <w:fldChar w:fldCharType="begin"/>
        </w:r>
        <w:r>
          <w:rPr>
            <w:noProof/>
            <w:webHidden/>
          </w:rPr>
          <w:instrText xml:space="preserve"> PAGEREF _Toc78130227 \h </w:instrText>
        </w:r>
        <w:r>
          <w:rPr>
            <w:noProof/>
            <w:webHidden/>
          </w:rPr>
        </w:r>
        <w:r>
          <w:rPr>
            <w:noProof/>
            <w:webHidden/>
          </w:rPr>
          <w:fldChar w:fldCharType="separate"/>
        </w:r>
        <w:r>
          <w:rPr>
            <w:noProof/>
            <w:webHidden/>
          </w:rPr>
          <w:t>4</w:t>
        </w:r>
        <w:r>
          <w:rPr>
            <w:noProof/>
            <w:webHidden/>
          </w:rPr>
          <w:fldChar w:fldCharType="end"/>
        </w:r>
      </w:hyperlink>
    </w:p>
    <w:p w14:paraId="1A68E6DC" w14:textId="59E32747" w:rsidR="00E851CE" w:rsidRDefault="00E851CE">
      <w:pPr>
        <w:pStyle w:val="TOC2"/>
        <w:rPr>
          <w:rFonts w:asciiTheme="minorHAnsi" w:eastAsiaTheme="minorEastAsia" w:hAnsiTheme="minorHAnsi" w:cstheme="minorBidi"/>
          <w:noProof/>
          <w:sz w:val="22"/>
          <w:szCs w:val="22"/>
        </w:rPr>
      </w:pPr>
      <w:hyperlink w:anchor="_Toc78130228" w:history="1">
        <w:r w:rsidRPr="002020FC">
          <w:rPr>
            <w:rStyle w:val="Hyperlink"/>
            <w:noProof/>
          </w:rPr>
          <w:t>2.2.</w:t>
        </w:r>
        <w:r>
          <w:rPr>
            <w:rFonts w:asciiTheme="minorHAnsi" w:eastAsiaTheme="minorEastAsia" w:hAnsiTheme="minorHAnsi" w:cstheme="minorBidi"/>
            <w:noProof/>
            <w:sz w:val="22"/>
            <w:szCs w:val="22"/>
          </w:rPr>
          <w:tab/>
        </w:r>
        <w:r w:rsidRPr="002020FC">
          <w:rPr>
            <w:rStyle w:val="Hyperlink"/>
            <w:noProof/>
          </w:rPr>
          <w:t>Real Time Clock</w:t>
        </w:r>
        <w:r>
          <w:rPr>
            <w:noProof/>
            <w:webHidden/>
          </w:rPr>
          <w:tab/>
        </w:r>
        <w:r>
          <w:rPr>
            <w:noProof/>
            <w:webHidden/>
          </w:rPr>
          <w:fldChar w:fldCharType="begin"/>
        </w:r>
        <w:r>
          <w:rPr>
            <w:noProof/>
            <w:webHidden/>
          </w:rPr>
          <w:instrText xml:space="preserve"> PAGEREF _Toc78130228 \h </w:instrText>
        </w:r>
        <w:r>
          <w:rPr>
            <w:noProof/>
            <w:webHidden/>
          </w:rPr>
        </w:r>
        <w:r>
          <w:rPr>
            <w:noProof/>
            <w:webHidden/>
          </w:rPr>
          <w:fldChar w:fldCharType="separate"/>
        </w:r>
        <w:r>
          <w:rPr>
            <w:noProof/>
            <w:webHidden/>
          </w:rPr>
          <w:t>4</w:t>
        </w:r>
        <w:r>
          <w:rPr>
            <w:noProof/>
            <w:webHidden/>
          </w:rPr>
          <w:fldChar w:fldCharType="end"/>
        </w:r>
      </w:hyperlink>
    </w:p>
    <w:p w14:paraId="456D52F3" w14:textId="23A8164E" w:rsidR="00E851CE" w:rsidRDefault="00E851CE">
      <w:pPr>
        <w:pStyle w:val="TOC2"/>
        <w:rPr>
          <w:rFonts w:asciiTheme="minorHAnsi" w:eastAsiaTheme="minorEastAsia" w:hAnsiTheme="minorHAnsi" w:cstheme="minorBidi"/>
          <w:noProof/>
          <w:sz w:val="22"/>
          <w:szCs w:val="22"/>
        </w:rPr>
      </w:pPr>
      <w:hyperlink w:anchor="_Toc78130229" w:history="1">
        <w:r w:rsidRPr="002020FC">
          <w:rPr>
            <w:rStyle w:val="Hyperlink"/>
            <w:noProof/>
          </w:rPr>
          <w:t>2.3.</w:t>
        </w:r>
        <w:r>
          <w:rPr>
            <w:rFonts w:asciiTheme="minorHAnsi" w:eastAsiaTheme="minorEastAsia" w:hAnsiTheme="minorHAnsi" w:cstheme="minorBidi"/>
            <w:noProof/>
            <w:sz w:val="22"/>
            <w:szCs w:val="22"/>
          </w:rPr>
          <w:tab/>
        </w:r>
        <w:r w:rsidRPr="002020FC">
          <w:rPr>
            <w:rStyle w:val="Hyperlink"/>
            <w:noProof/>
          </w:rPr>
          <w:t>Wiring diagram</w:t>
        </w:r>
        <w:r>
          <w:rPr>
            <w:noProof/>
            <w:webHidden/>
          </w:rPr>
          <w:tab/>
        </w:r>
        <w:r>
          <w:rPr>
            <w:noProof/>
            <w:webHidden/>
          </w:rPr>
          <w:fldChar w:fldCharType="begin"/>
        </w:r>
        <w:r>
          <w:rPr>
            <w:noProof/>
            <w:webHidden/>
          </w:rPr>
          <w:instrText xml:space="preserve"> PAGEREF _Toc78130229 \h </w:instrText>
        </w:r>
        <w:r>
          <w:rPr>
            <w:noProof/>
            <w:webHidden/>
          </w:rPr>
        </w:r>
        <w:r>
          <w:rPr>
            <w:noProof/>
            <w:webHidden/>
          </w:rPr>
          <w:fldChar w:fldCharType="separate"/>
        </w:r>
        <w:r>
          <w:rPr>
            <w:noProof/>
            <w:webHidden/>
          </w:rPr>
          <w:t>5</w:t>
        </w:r>
        <w:r>
          <w:rPr>
            <w:noProof/>
            <w:webHidden/>
          </w:rPr>
          <w:fldChar w:fldCharType="end"/>
        </w:r>
      </w:hyperlink>
    </w:p>
    <w:p w14:paraId="0E1403A1" w14:textId="55DE113E" w:rsidR="00E851CE" w:rsidRDefault="00E851CE">
      <w:pPr>
        <w:pStyle w:val="TOC2"/>
        <w:rPr>
          <w:rFonts w:asciiTheme="minorHAnsi" w:eastAsiaTheme="minorEastAsia" w:hAnsiTheme="minorHAnsi" w:cstheme="minorBidi"/>
          <w:noProof/>
          <w:sz w:val="22"/>
          <w:szCs w:val="22"/>
        </w:rPr>
      </w:pPr>
      <w:hyperlink w:anchor="_Toc78130230" w:history="1">
        <w:r w:rsidRPr="002020FC">
          <w:rPr>
            <w:rStyle w:val="Hyperlink"/>
            <w:noProof/>
            <w:bdr w:val="none" w:sz="0" w:space="0" w:color="auto" w:frame="1"/>
          </w:rPr>
          <w:t>2.4.</w:t>
        </w:r>
        <w:r>
          <w:rPr>
            <w:rFonts w:asciiTheme="minorHAnsi" w:eastAsiaTheme="minorEastAsia" w:hAnsiTheme="minorHAnsi" w:cstheme="minorBidi"/>
            <w:noProof/>
            <w:sz w:val="22"/>
            <w:szCs w:val="22"/>
          </w:rPr>
          <w:tab/>
        </w:r>
        <w:r w:rsidRPr="002020FC">
          <w:rPr>
            <w:rStyle w:val="Hyperlink"/>
            <w:noProof/>
            <w:bdr w:val="none" w:sz="0" w:space="0" w:color="auto" w:frame="1"/>
          </w:rPr>
          <w:t>Things to Note</w:t>
        </w:r>
        <w:r>
          <w:rPr>
            <w:noProof/>
            <w:webHidden/>
          </w:rPr>
          <w:tab/>
        </w:r>
        <w:r>
          <w:rPr>
            <w:noProof/>
            <w:webHidden/>
          </w:rPr>
          <w:fldChar w:fldCharType="begin"/>
        </w:r>
        <w:r>
          <w:rPr>
            <w:noProof/>
            <w:webHidden/>
          </w:rPr>
          <w:instrText xml:space="preserve"> PAGEREF _Toc78130230 \h </w:instrText>
        </w:r>
        <w:r>
          <w:rPr>
            <w:noProof/>
            <w:webHidden/>
          </w:rPr>
        </w:r>
        <w:r>
          <w:rPr>
            <w:noProof/>
            <w:webHidden/>
          </w:rPr>
          <w:fldChar w:fldCharType="separate"/>
        </w:r>
        <w:r>
          <w:rPr>
            <w:noProof/>
            <w:webHidden/>
          </w:rPr>
          <w:t>5</w:t>
        </w:r>
        <w:r>
          <w:rPr>
            <w:noProof/>
            <w:webHidden/>
          </w:rPr>
          <w:fldChar w:fldCharType="end"/>
        </w:r>
      </w:hyperlink>
    </w:p>
    <w:p w14:paraId="30DBF8AD" w14:textId="4CACE154" w:rsidR="00E851CE" w:rsidRDefault="00E851CE">
      <w:pPr>
        <w:pStyle w:val="TOC2"/>
        <w:rPr>
          <w:rFonts w:asciiTheme="minorHAnsi" w:eastAsiaTheme="minorEastAsia" w:hAnsiTheme="minorHAnsi" w:cstheme="minorBidi"/>
          <w:noProof/>
          <w:sz w:val="22"/>
          <w:szCs w:val="22"/>
        </w:rPr>
      </w:pPr>
      <w:hyperlink w:anchor="_Toc78130231" w:history="1">
        <w:r w:rsidRPr="002020FC">
          <w:rPr>
            <w:rStyle w:val="Hyperlink"/>
            <w:noProof/>
          </w:rPr>
          <w:t>2.5.</w:t>
        </w:r>
        <w:r>
          <w:rPr>
            <w:rFonts w:asciiTheme="minorHAnsi" w:eastAsiaTheme="minorEastAsia" w:hAnsiTheme="minorHAnsi" w:cstheme="minorBidi"/>
            <w:noProof/>
            <w:sz w:val="22"/>
            <w:szCs w:val="22"/>
          </w:rPr>
          <w:tab/>
        </w:r>
        <w:r w:rsidRPr="002020FC">
          <w:rPr>
            <w:rStyle w:val="Hyperlink"/>
            <w:noProof/>
          </w:rPr>
          <w:t>Details of SD card used</w:t>
        </w:r>
        <w:r>
          <w:rPr>
            <w:noProof/>
            <w:webHidden/>
          </w:rPr>
          <w:tab/>
        </w:r>
        <w:r>
          <w:rPr>
            <w:noProof/>
            <w:webHidden/>
          </w:rPr>
          <w:fldChar w:fldCharType="begin"/>
        </w:r>
        <w:r>
          <w:rPr>
            <w:noProof/>
            <w:webHidden/>
          </w:rPr>
          <w:instrText xml:space="preserve"> PAGEREF _Toc78130231 \h </w:instrText>
        </w:r>
        <w:r>
          <w:rPr>
            <w:noProof/>
            <w:webHidden/>
          </w:rPr>
        </w:r>
        <w:r>
          <w:rPr>
            <w:noProof/>
            <w:webHidden/>
          </w:rPr>
          <w:fldChar w:fldCharType="separate"/>
        </w:r>
        <w:r>
          <w:rPr>
            <w:noProof/>
            <w:webHidden/>
          </w:rPr>
          <w:t>6</w:t>
        </w:r>
        <w:r>
          <w:rPr>
            <w:noProof/>
            <w:webHidden/>
          </w:rPr>
          <w:fldChar w:fldCharType="end"/>
        </w:r>
      </w:hyperlink>
    </w:p>
    <w:p w14:paraId="01DFDFBD" w14:textId="7E4638CE" w:rsidR="00E851CE" w:rsidRDefault="00E851CE">
      <w:pPr>
        <w:pStyle w:val="TOC1"/>
        <w:tabs>
          <w:tab w:val="left" w:pos="400"/>
        </w:tabs>
        <w:rPr>
          <w:rFonts w:asciiTheme="minorHAnsi" w:eastAsiaTheme="minorEastAsia" w:hAnsiTheme="minorHAnsi" w:cstheme="minorBidi"/>
          <w:b w:val="0"/>
          <w:noProof/>
          <w:szCs w:val="22"/>
          <w:lang w:val="en-GB"/>
        </w:rPr>
      </w:pPr>
      <w:hyperlink w:anchor="_Toc78130232" w:history="1">
        <w:r w:rsidRPr="002020FC">
          <w:rPr>
            <w:rStyle w:val="Hyperlink"/>
            <w:noProof/>
          </w:rPr>
          <w:t>3.</w:t>
        </w:r>
        <w:r>
          <w:rPr>
            <w:rFonts w:asciiTheme="minorHAnsi" w:eastAsiaTheme="minorEastAsia" w:hAnsiTheme="minorHAnsi" w:cstheme="minorBidi"/>
            <w:b w:val="0"/>
            <w:noProof/>
            <w:szCs w:val="22"/>
            <w:lang w:val="en-GB"/>
          </w:rPr>
          <w:tab/>
        </w:r>
        <w:r w:rsidRPr="002020FC">
          <w:rPr>
            <w:rStyle w:val="Hyperlink"/>
            <w:noProof/>
          </w:rPr>
          <w:t>Add Sound Monitoring.</w:t>
        </w:r>
        <w:r>
          <w:rPr>
            <w:noProof/>
            <w:webHidden/>
          </w:rPr>
          <w:tab/>
        </w:r>
        <w:r>
          <w:rPr>
            <w:noProof/>
            <w:webHidden/>
          </w:rPr>
          <w:fldChar w:fldCharType="begin"/>
        </w:r>
        <w:r>
          <w:rPr>
            <w:noProof/>
            <w:webHidden/>
          </w:rPr>
          <w:instrText xml:space="preserve"> PAGEREF _Toc78130232 \h </w:instrText>
        </w:r>
        <w:r>
          <w:rPr>
            <w:noProof/>
            <w:webHidden/>
          </w:rPr>
        </w:r>
        <w:r>
          <w:rPr>
            <w:noProof/>
            <w:webHidden/>
          </w:rPr>
          <w:fldChar w:fldCharType="separate"/>
        </w:r>
        <w:r>
          <w:rPr>
            <w:noProof/>
            <w:webHidden/>
          </w:rPr>
          <w:t>7</w:t>
        </w:r>
        <w:r>
          <w:rPr>
            <w:noProof/>
            <w:webHidden/>
          </w:rPr>
          <w:fldChar w:fldCharType="end"/>
        </w:r>
      </w:hyperlink>
    </w:p>
    <w:p w14:paraId="049715CD" w14:textId="65430E47" w:rsidR="00E851CE" w:rsidRDefault="00E851CE">
      <w:pPr>
        <w:pStyle w:val="TOC2"/>
        <w:rPr>
          <w:rFonts w:asciiTheme="minorHAnsi" w:eastAsiaTheme="minorEastAsia" w:hAnsiTheme="minorHAnsi" w:cstheme="minorBidi"/>
          <w:noProof/>
          <w:sz w:val="22"/>
          <w:szCs w:val="22"/>
        </w:rPr>
      </w:pPr>
      <w:hyperlink w:anchor="_Toc78130233" w:history="1">
        <w:r w:rsidRPr="002020FC">
          <w:rPr>
            <w:rStyle w:val="Hyperlink"/>
            <w:noProof/>
          </w:rPr>
          <w:t>3.1.</w:t>
        </w:r>
        <w:r>
          <w:rPr>
            <w:rFonts w:asciiTheme="minorHAnsi" w:eastAsiaTheme="minorEastAsia" w:hAnsiTheme="minorHAnsi" w:cstheme="minorBidi"/>
            <w:noProof/>
            <w:sz w:val="22"/>
            <w:szCs w:val="22"/>
          </w:rPr>
          <w:tab/>
        </w:r>
        <w:r w:rsidRPr="002020FC">
          <w:rPr>
            <w:rStyle w:val="Hyperlink"/>
            <w:noProof/>
          </w:rPr>
          <w:t>Spec of sensor</w:t>
        </w:r>
        <w:r>
          <w:rPr>
            <w:noProof/>
            <w:webHidden/>
          </w:rPr>
          <w:tab/>
        </w:r>
        <w:r>
          <w:rPr>
            <w:noProof/>
            <w:webHidden/>
          </w:rPr>
          <w:fldChar w:fldCharType="begin"/>
        </w:r>
        <w:r>
          <w:rPr>
            <w:noProof/>
            <w:webHidden/>
          </w:rPr>
          <w:instrText xml:space="preserve"> PAGEREF _Toc78130233 \h </w:instrText>
        </w:r>
        <w:r>
          <w:rPr>
            <w:noProof/>
            <w:webHidden/>
          </w:rPr>
        </w:r>
        <w:r>
          <w:rPr>
            <w:noProof/>
            <w:webHidden/>
          </w:rPr>
          <w:fldChar w:fldCharType="separate"/>
        </w:r>
        <w:r>
          <w:rPr>
            <w:noProof/>
            <w:webHidden/>
          </w:rPr>
          <w:t>7</w:t>
        </w:r>
        <w:r>
          <w:rPr>
            <w:noProof/>
            <w:webHidden/>
          </w:rPr>
          <w:fldChar w:fldCharType="end"/>
        </w:r>
      </w:hyperlink>
    </w:p>
    <w:p w14:paraId="332C1F89" w14:textId="16C31129" w:rsidR="00E851CE" w:rsidRDefault="00E851CE">
      <w:pPr>
        <w:pStyle w:val="TOC2"/>
        <w:rPr>
          <w:rFonts w:asciiTheme="minorHAnsi" w:eastAsiaTheme="minorEastAsia" w:hAnsiTheme="minorHAnsi" w:cstheme="minorBidi"/>
          <w:noProof/>
          <w:sz w:val="22"/>
          <w:szCs w:val="22"/>
        </w:rPr>
      </w:pPr>
      <w:hyperlink w:anchor="_Toc78130234" w:history="1">
        <w:r w:rsidRPr="002020FC">
          <w:rPr>
            <w:rStyle w:val="Hyperlink"/>
            <w:noProof/>
          </w:rPr>
          <w:t>3.2.</w:t>
        </w:r>
        <w:r>
          <w:rPr>
            <w:rFonts w:asciiTheme="minorHAnsi" w:eastAsiaTheme="minorEastAsia" w:hAnsiTheme="minorHAnsi" w:cstheme="minorBidi"/>
            <w:noProof/>
            <w:sz w:val="22"/>
            <w:szCs w:val="22"/>
          </w:rPr>
          <w:tab/>
        </w:r>
        <w:r w:rsidRPr="002020FC">
          <w:rPr>
            <w:rStyle w:val="Hyperlink"/>
            <w:noProof/>
          </w:rPr>
          <w:t>Circuit Diagram</w:t>
        </w:r>
        <w:r>
          <w:rPr>
            <w:noProof/>
            <w:webHidden/>
          </w:rPr>
          <w:tab/>
        </w:r>
        <w:r>
          <w:rPr>
            <w:noProof/>
            <w:webHidden/>
          </w:rPr>
          <w:fldChar w:fldCharType="begin"/>
        </w:r>
        <w:r>
          <w:rPr>
            <w:noProof/>
            <w:webHidden/>
          </w:rPr>
          <w:instrText xml:space="preserve"> PAGEREF _Toc78130234 \h </w:instrText>
        </w:r>
        <w:r>
          <w:rPr>
            <w:noProof/>
            <w:webHidden/>
          </w:rPr>
        </w:r>
        <w:r>
          <w:rPr>
            <w:noProof/>
            <w:webHidden/>
          </w:rPr>
          <w:fldChar w:fldCharType="separate"/>
        </w:r>
        <w:r>
          <w:rPr>
            <w:noProof/>
            <w:webHidden/>
          </w:rPr>
          <w:t>8</w:t>
        </w:r>
        <w:r>
          <w:rPr>
            <w:noProof/>
            <w:webHidden/>
          </w:rPr>
          <w:fldChar w:fldCharType="end"/>
        </w:r>
      </w:hyperlink>
    </w:p>
    <w:p w14:paraId="3EC28EDF" w14:textId="2EF3AD6F" w:rsidR="00E851CE" w:rsidRDefault="00E851CE">
      <w:pPr>
        <w:pStyle w:val="TOC2"/>
        <w:rPr>
          <w:rFonts w:asciiTheme="minorHAnsi" w:eastAsiaTheme="minorEastAsia" w:hAnsiTheme="minorHAnsi" w:cstheme="minorBidi"/>
          <w:noProof/>
          <w:sz w:val="22"/>
          <w:szCs w:val="22"/>
        </w:rPr>
      </w:pPr>
      <w:hyperlink w:anchor="_Toc78130235" w:history="1">
        <w:r w:rsidRPr="002020FC">
          <w:rPr>
            <w:rStyle w:val="Hyperlink"/>
            <w:noProof/>
          </w:rPr>
          <w:t>3.3.</w:t>
        </w:r>
        <w:r>
          <w:rPr>
            <w:rFonts w:asciiTheme="minorHAnsi" w:eastAsiaTheme="minorEastAsia" w:hAnsiTheme="minorHAnsi" w:cstheme="minorBidi"/>
            <w:noProof/>
            <w:sz w:val="22"/>
            <w:szCs w:val="22"/>
          </w:rPr>
          <w:tab/>
        </w:r>
        <w:r w:rsidRPr="002020FC">
          <w:rPr>
            <w:rStyle w:val="Hyperlink"/>
            <w:noProof/>
          </w:rPr>
          <w:t>Issue to get around</w:t>
        </w:r>
        <w:r>
          <w:rPr>
            <w:noProof/>
            <w:webHidden/>
          </w:rPr>
          <w:tab/>
        </w:r>
        <w:r>
          <w:rPr>
            <w:noProof/>
            <w:webHidden/>
          </w:rPr>
          <w:fldChar w:fldCharType="begin"/>
        </w:r>
        <w:r>
          <w:rPr>
            <w:noProof/>
            <w:webHidden/>
          </w:rPr>
          <w:instrText xml:space="preserve"> PAGEREF _Toc78130235 \h </w:instrText>
        </w:r>
        <w:r>
          <w:rPr>
            <w:noProof/>
            <w:webHidden/>
          </w:rPr>
        </w:r>
        <w:r>
          <w:rPr>
            <w:noProof/>
            <w:webHidden/>
          </w:rPr>
          <w:fldChar w:fldCharType="separate"/>
        </w:r>
        <w:r>
          <w:rPr>
            <w:noProof/>
            <w:webHidden/>
          </w:rPr>
          <w:t>8</w:t>
        </w:r>
        <w:r>
          <w:rPr>
            <w:noProof/>
            <w:webHidden/>
          </w:rPr>
          <w:fldChar w:fldCharType="end"/>
        </w:r>
      </w:hyperlink>
    </w:p>
    <w:p w14:paraId="48EFCFE0" w14:textId="0799B7C1" w:rsidR="00E851CE" w:rsidRDefault="00E851CE">
      <w:pPr>
        <w:pStyle w:val="TOC2"/>
        <w:rPr>
          <w:rFonts w:asciiTheme="minorHAnsi" w:eastAsiaTheme="minorEastAsia" w:hAnsiTheme="minorHAnsi" w:cstheme="minorBidi"/>
          <w:noProof/>
          <w:sz w:val="22"/>
          <w:szCs w:val="22"/>
        </w:rPr>
      </w:pPr>
      <w:hyperlink w:anchor="_Toc78130236" w:history="1">
        <w:r w:rsidRPr="002020FC">
          <w:rPr>
            <w:rStyle w:val="Hyperlink"/>
            <w:noProof/>
          </w:rPr>
          <w:t>3.4.</w:t>
        </w:r>
        <w:r>
          <w:rPr>
            <w:rFonts w:asciiTheme="minorHAnsi" w:eastAsiaTheme="minorEastAsia" w:hAnsiTheme="minorHAnsi" w:cstheme="minorBidi"/>
            <w:noProof/>
            <w:sz w:val="22"/>
            <w:szCs w:val="22"/>
          </w:rPr>
          <w:tab/>
        </w:r>
        <w:r w:rsidRPr="002020FC">
          <w:rPr>
            <w:rStyle w:val="Hyperlink"/>
            <w:noProof/>
          </w:rPr>
          <w:t>Calibrating the Sensor</w:t>
        </w:r>
        <w:r>
          <w:rPr>
            <w:noProof/>
            <w:webHidden/>
          </w:rPr>
          <w:tab/>
        </w:r>
        <w:r>
          <w:rPr>
            <w:noProof/>
            <w:webHidden/>
          </w:rPr>
          <w:fldChar w:fldCharType="begin"/>
        </w:r>
        <w:r>
          <w:rPr>
            <w:noProof/>
            <w:webHidden/>
          </w:rPr>
          <w:instrText xml:space="preserve"> PAGEREF _Toc78130236 \h </w:instrText>
        </w:r>
        <w:r>
          <w:rPr>
            <w:noProof/>
            <w:webHidden/>
          </w:rPr>
        </w:r>
        <w:r>
          <w:rPr>
            <w:noProof/>
            <w:webHidden/>
          </w:rPr>
          <w:fldChar w:fldCharType="separate"/>
        </w:r>
        <w:r>
          <w:rPr>
            <w:noProof/>
            <w:webHidden/>
          </w:rPr>
          <w:t>8</w:t>
        </w:r>
        <w:r>
          <w:rPr>
            <w:noProof/>
            <w:webHidden/>
          </w:rPr>
          <w:fldChar w:fldCharType="end"/>
        </w:r>
      </w:hyperlink>
    </w:p>
    <w:p w14:paraId="330691DA" w14:textId="59ECB544" w:rsidR="00E851CE" w:rsidRDefault="00E851CE">
      <w:pPr>
        <w:pStyle w:val="TOC2"/>
        <w:rPr>
          <w:rFonts w:asciiTheme="minorHAnsi" w:eastAsiaTheme="minorEastAsia" w:hAnsiTheme="minorHAnsi" w:cstheme="minorBidi"/>
          <w:noProof/>
          <w:sz w:val="22"/>
          <w:szCs w:val="22"/>
        </w:rPr>
      </w:pPr>
      <w:hyperlink w:anchor="_Toc78130237" w:history="1">
        <w:r w:rsidRPr="002020FC">
          <w:rPr>
            <w:rStyle w:val="Hyperlink"/>
            <w:noProof/>
          </w:rPr>
          <w:t>3.5.</w:t>
        </w:r>
        <w:r>
          <w:rPr>
            <w:rFonts w:asciiTheme="minorHAnsi" w:eastAsiaTheme="minorEastAsia" w:hAnsiTheme="minorHAnsi" w:cstheme="minorBidi"/>
            <w:noProof/>
            <w:sz w:val="22"/>
            <w:szCs w:val="22"/>
          </w:rPr>
          <w:tab/>
        </w:r>
        <w:r w:rsidRPr="002020FC">
          <w:rPr>
            <w:rStyle w:val="Hyperlink"/>
            <w:noProof/>
            <w:shd w:val="clear" w:color="auto" w:fill="F9F9F9"/>
          </w:rPr>
          <w:t>Code</w:t>
        </w:r>
        <w:r>
          <w:rPr>
            <w:noProof/>
            <w:webHidden/>
          </w:rPr>
          <w:tab/>
        </w:r>
        <w:r>
          <w:rPr>
            <w:noProof/>
            <w:webHidden/>
          </w:rPr>
          <w:fldChar w:fldCharType="begin"/>
        </w:r>
        <w:r>
          <w:rPr>
            <w:noProof/>
            <w:webHidden/>
          </w:rPr>
          <w:instrText xml:space="preserve"> PAGEREF _Toc78130237 \h </w:instrText>
        </w:r>
        <w:r>
          <w:rPr>
            <w:noProof/>
            <w:webHidden/>
          </w:rPr>
        </w:r>
        <w:r>
          <w:rPr>
            <w:noProof/>
            <w:webHidden/>
          </w:rPr>
          <w:fldChar w:fldCharType="separate"/>
        </w:r>
        <w:r>
          <w:rPr>
            <w:noProof/>
            <w:webHidden/>
          </w:rPr>
          <w:t>9</w:t>
        </w:r>
        <w:r>
          <w:rPr>
            <w:noProof/>
            <w:webHidden/>
          </w:rPr>
          <w:fldChar w:fldCharType="end"/>
        </w:r>
      </w:hyperlink>
    </w:p>
    <w:p w14:paraId="1E162AFE" w14:textId="7B08FE7C" w:rsidR="00E851CE" w:rsidRDefault="00E851CE">
      <w:pPr>
        <w:pStyle w:val="TOC1"/>
        <w:tabs>
          <w:tab w:val="left" w:pos="400"/>
        </w:tabs>
        <w:rPr>
          <w:rFonts w:asciiTheme="minorHAnsi" w:eastAsiaTheme="minorEastAsia" w:hAnsiTheme="minorHAnsi" w:cstheme="minorBidi"/>
          <w:b w:val="0"/>
          <w:noProof/>
          <w:szCs w:val="22"/>
          <w:lang w:val="en-GB"/>
        </w:rPr>
      </w:pPr>
      <w:hyperlink w:anchor="_Toc78130238" w:history="1">
        <w:r w:rsidRPr="002020FC">
          <w:rPr>
            <w:rStyle w:val="Hyperlink"/>
            <w:noProof/>
          </w:rPr>
          <w:t>4.</w:t>
        </w:r>
        <w:r>
          <w:rPr>
            <w:rFonts w:asciiTheme="minorHAnsi" w:eastAsiaTheme="minorEastAsia" w:hAnsiTheme="minorHAnsi" w:cstheme="minorBidi"/>
            <w:b w:val="0"/>
            <w:noProof/>
            <w:szCs w:val="22"/>
            <w:lang w:val="en-GB"/>
          </w:rPr>
          <w:tab/>
        </w:r>
        <w:r w:rsidRPr="002020FC">
          <w:rPr>
            <w:rStyle w:val="Hyperlink"/>
            <w:noProof/>
          </w:rPr>
          <w:t>Add Light Intensity Monitoring.</w:t>
        </w:r>
        <w:r>
          <w:rPr>
            <w:noProof/>
            <w:webHidden/>
          </w:rPr>
          <w:tab/>
        </w:r>
        <w:r>
          <w:rPr>
            <w:noProof/>
            <w:webHidden/>
          </w:rPr>
          <w:fldChar w:fldCharType="begin"/>
        </w:r>
        <w:r>
          <w:rPr>
            <w:noProof/>
            <w:webHidden/>
          </w:rPr>
          <w:instrText xml:space="preserve"> PAGEREF _Toc78130238 \h </w:instrText>
        </w:r>
        <w:r>
          <w:rPr>
            <w:noProof/>
            <w:webHidden/>
          </w:rPr>
        </w:r>
        <w:r>
          <w:rPr>
            <w:noProof/>
            <w:webHidden/>
          </w:rPr>
          <w:fldChar w:fldCharType="separate"/>
        </w:r>
        <w:r>
          <w:rPr>
            <w:noProof/>
            <w:webHidden/>
          </w:rPr>
          <w:t>10</w:t>
        </w:r>
        <w:r>
          <w:rPr>
            <w:noProof/>
            <w:webHidden/>
          </w:rPr>
          <w:fldChar w:fldCharType="end"/>
        </w:r>
      </w:hyperlink>
    </w:p>
    <w:p w14:paraId="537C2119" w14:textId="092942DF" w:rsidR="00E851CE" w:rsidRDefault="00E851CE">
      <w:pPr>
        <w:pStyle w:val="TOC2"/>
        <w:rPr>
          <w:rFonts w:asciiTheme="minorHAnsi" w:eastAsiaTheme="minorEastAsia" w:hAnsiTheme="minorHAnsi" w:cstheme="minorBidi"/>
          <w:noProof/>
          <w:sz w:val="22"/>
          <w:szCs w:val="22"/>
        </w:rPr>
      </w:pPr>
      <w:hyperlink w:anchor="_Toc78130239" w:history="1">
        <w:r w:rsidRPr="002020FC">
          <w:rPr>
            <w:rStyle w:val="Hyperlink"/>
            <w:noProof/>
          </w:rPr>
          <w:t>4.1.</w:t>
        </w:r>
        <w:r>
          <w:rPr>
            <w:rFonts w:asciiTheme="minorHAnsi" w:eastAsiaTheme="minorEastAsia" w:hAnsiTheme="minorHAnsi" w:cstheme="minorBidi"/>
            <w:noProof/>
            <w:sz w:val="22"/>
            <w:szCs w:val="22"/>
          </w:rPr>
          <w:tab/>
        </w:r>
        <w:r w:rsidRPr="002020FC">
          <w:rPr>
            <w:rStyle w:val="Hyperlink"/>
            <w:noProof/>
          </w:rPr>
          <w:t>Circuit Diagram</w:t>
        </w:r>
        <w:r>
          <w:rPr>
            <w:noProof/>
            <w:webHidden/>
          </w:rPr>
          <w:tab/>
        </w:r>
        <w:r>
          <w:rPr>
            <w:noProof/>
            <w:webHidden/>
          </w:rPr>
          <w:fldChar w:fldCharType="begin"/>
        </w:r>
        <w:r>
          <w:rPr>
            <w:noProof/>
            <w:webHidden/>
          </w:rPr>
          <w:instrText xml:space="preserve"> PAGEREF _Toc78130239 \h </w:instrText>
        </w:r>
        <w:r>
          <w:rPr>
            <w:noProof/>
            <w:webHidden/>
          </w:rPr>
        </w:r>
        <w:r>
          <w:rPr>
            <w:noProof/>
            <w:webHidden/>
          </w:rPr>
          <w:fldChar w:fldCharType="separate"/>
        </w:r>
        <w:r>
          <w:rPr>
            <w:noProof/>
            <w:webHidden/>
          </w:rPr>
          <w:t>10</w:t>
        </w:r>
        <w:r>
          <w:rPr>
            <w:noProof/>
            <w:webHidden/>
          </w:rPr>
          <w:fldChar w:fldCharType="end"/>
        </w:r>
      </w:hyperlink>
    </w:p>
    <w:p w14:paraId="5C0E9937" w14:textId="19047B95" w:rsidR="00E851CE" w:rsidRDefault="00E851CE">
      <w:pPr>
        <w:pStyle w:val="TOC2"/>
        <w:rPr>
          <w:rFonts w:asciiTheme="minorHAnsi" w:eastAsiaTheme="minorEastAsia" w:hAnsiTheme="minorHAnsi" w:cstheme="minorBidi"/>
          <w:noProof/>
          <w:sz w:val="22"/>
          <w:szCs w:val="22"/>
        </w:rPr>
      </w:pPr>
      <w:hyperlink w:anchor="_Toc78130240" w:history="1">
        <w:r w:rsidRPr="002020FC">
          <w:rPr>
            <w:rStyle w:val="Hyperlink"/>
            <w:noProof/>
          </w:rPr>
          <w:t>4.2.</w:t>
        </w:r>
        <w:r>
          <w:rPr>
            <w:rFonts w:asciiTheme="minorHAnsi" w:eastAsiaTheme="minorEastAsia" w:hAnsiTheme="minorHAnsi" w:cstheme="minorBidi"/>
            <w:noProof/>
            <w:sz w:val="22"/>
            <w:szCs w:val="22"/>
          </w:rPr>
          <w:tab/>
        </w:r>
        <w:r w:rsidRPr="002020FC">
          <w:rPr>
            <w:rStyle w:val="Hyperlink"/>
            <w:noProof/>
          </w:rPr>
          <w:t>Code</w:t>
        </w:r>
        <w:r>
          <w:rPr>
            <w:noProof/>
            <w:webHidden/>
          </w:rPr>
          <w:tab/>
        </w:r>
        <w:r>
          <w:rPr>
            <w:noProof/>
            <w:webHidden/>
          </w:rPr>
          <w:fldChar w:fldCharType="begin"/>
        </w:r>
        <w:r>
          <w:rPr>
            <w:noProof/>
            <w:webHidden/>
          </w:rPr>
          <w:instrText xml:space="preserve"> PAGEREF _Toc78130240 \h </w:instrText>
        </w:r>
        <w:r>
          <w:rPr>
            <w:noProof/>
            <w:webHidden/>
          </w:rPr>
        </w:r>
        <w:r>
          <w:rPr>
            <w:noProof/>
            <w:webHidden/>
          </w:rPr>
          <w:fldChar w:fldCharType="separate"/>
        </w:r>
        <w:r>
          <w:rPr>
            <w:noProof/>
            <w:webHidden/>
          </w:rPr>
          <w:t>10</w:t>
        </w:r>
        <w:r>
          <w:rPr>
            <w:noProof/>
            <w:webHidden/>
          </w:rPr>
          <w:fldChar w:fldCharType="end"/>
        </w:r>
      </w:hyperlink>
    </w:p>
    <w:p w14:paraId="3718CAB7" w14:textId="41886AFD" w:rsidR="00E851CE" w:rsidRDefault="00E851CE">
      <w:pPr>
        <w:pStyle w:val="TOC1"/>
        <w:tabs>
          <w:tab w:val="left" w:pos="400"/>
        </w:tabs>
        <w:rPr>
          <w:rFonts w:asciiTheme="minorHAnsi" w:eastAsiaTheme="minorEastAsia" w:hAnsiTheme="minorHAnsi" w:cstheme="minorBidi"/>
          <w:b w:val="0"/>
          <w:noProof/>
          <w:szCs w:val="22"/>
          <w:lang w:val="en-GB"/>
        </w:rPr>
      </w:pPr>
      <w:hyperlink w:anchor="_Toc78130241" w:history="1">
        <w:r w:rsidRPr="002020FC">
          <w:rPr>
            <w:rStyle w:val="Hyperlink"/>
            <w:noProof/>
          </w:rPr>
          <w:t>5.</w:t>
        </w:r>
        <w:r>
          <w:rPr>
            <w:rFonts w:asciiTheme="minorHAnsi" w:eastAsiaTheme="minorEastAsia" w:hAnsiTheme="minorHAnsi" w:cstheme="minorBidi"/>
            <w:b w:val="0"/>
            <w:noProof/>
            <w:szCs w:val="22"/>
            <w:lang w:val="en-GB"/>
          </w:rPr>
          <w:tab/>
        </w:r>
        <w:r w:rsidRPr="002020FC">
          <w:rPr>
            <w:rStyle w:val="Hyperlink"/>
            <w:noProof/>
          </w:rPr>
          <w:t>Ambient Noise and Light Intensity Monitoring.</w:t>
        </w:r>
        <w:r>
          <w:rPr>
            <w:noProof/>
            <w:webHidden/>
          </w:rPr>
          <w:tab/>
        </w:r>
        <w:r>
          <w:rPr>
            <w:noProof/>
            <w:webHidden/>
          </w:rPr>
          <w:fldChar w:fldCharType="begin"/>
        </w:r>
        <w:r>
          <w:rPr>
            <w:noProof/>
            <w:webHidden/>
          </w:rPr>
          <w:instrText xml:space="preserve"> PAGEREF _Toc78130241 \h </w:instrText>
        </w:r>
        <w:r>
          <w:rPr>
            <w:noProof/>
            <w:webHidden/>
          </w:rPr>
        </w:r>
        <w:r>
          <w:rPr>
            <w:noProof/>
            <w:webHidden/>
          </w:rPr>
          <w:fldChar w:fldCharType="separate"/>
        </w:r>
        <w:r>
          <w:rPr>
            <w:noProof/>
            <w:webHidden/>
          </w:rPr>
          <w:t>12</w:t>
        </w:r>
        <w:r>
          <w:rPr>
            <w:noProof/>
            <w:webHidden/>
          </w:rPr>
          <w:fldChar w:fldCharType="end"/>
        </w:r>
      </w:hyperlink>
    </w:p>
    <w:p w14:paraId="4D25B25C" w14:textId="42454C58" w:rsidR="00E851CE" w:rsidRDefault="00E851CE">
      <w:pPr>
        <w:pStyle w:val="TOC2"/>
        <w:rPr>
          <w:rFonts w:asciiTheme="minorHAnsi" w:eastAsiaTheme="minorEastAsia" w:hAnsiTheme="minorHAnsi" w:cstheme="minorBidi"/>
          <w:noProof/>
          <w:sz w:val="22"/>
          <w:szCs w:val="22"/>
        </w:rPr>
      </w:pPr>
      <w:hyperlink w:anchor="_Toc78130242" w:history="1">
        <w:r w:rsidRPr="002020FC">
          <w:rPr>
            <w:rStyle w:val="Hyperlink"/>
            <w:rFonts w:eastAsia="MS Mincho"/>
            <w:noProof/>
          </w:rPr>
          <w:t>5.1.</w:t>
        </w:r>
        <w:r>
          <w:rPr>
            <w:rFonts w:asciiTheme="minorHAnsi" w:eastAsiaTheme="minorEastAsia" w:hAnsiTheme="minorHAnsi" w:cstheme="minorBidi"/>
            <w:noProof/>
            <w:sz w:val="22"/>
            <w:szCs w:val="22"/>
          </w:rPr>
          <w:tab/>
        </w:r>
        <w:r w:rsidRPr="002020FC">
          <w:rPr>
            <w:rStyle w:val="Hyperlink"/>
            <w:rFonts w:eastAsia="MS Mincho"/>
            <w:noProof/>
          </w:rPr>
          <w:t>No Delay Library</w:t>
        </w:r>
        <w:r>
          <w:rPr>
            <w:noProof/>
            <w:webHidden/>
          </w:rPr>
          <w:tab/>
        </w:r>
        <w:r>
          <w:rPr>
            <w:noProof/>
            <w:webHidden/>
          </w:rPr>
          <w:fldChar w:fldCharType="begin"/>
        </w:r>
        <w:r>
          <w:rPr>
            <w:noProof/>
            <w:webHidden/>
          </w:rPr>
          <w:instrText xml:space="preserve"> PAGEREF _Toc78130242 \h </w:instrText>
        </w:r>
        <w:r>
          <w:rPr>
            <w:noProof/>
            <w:webHidden/>
          </w:rPr>
        </w:r>
        <w:r>
          <w:rPr>
            <w:noProof/>
            <w:webHidden/>
          </w:rPr>
          <w:fldChar w:fldCharType="separate"/>
        </w:r>
        <w:r>
          <w:rPr>
            <w:noProof/>
            <w:webHidden/>
          </w:rPr>
          <w:t>12</w:t>
        </w:r>
        <w:r>
          <w:rPr>
            <w:noProof/>
            <w:webHidden/>
          </w:rPr>
          <w:fldChar w:fldCharType="end"/>
        </w:r>
      </w:hyperlink>
    </w:p>
    <w:p w14:paraId="3A385222" w14:textId="1534C4CC" w:rsidR="00E851CE" w:rsidRDefault="00E851CE">
      <w:pPr>
        <w:pStyle w:val="TOC3"/>
        <w:tabs>
          <w:tab w:val="left" w:pos="1200"/>
          <w:tab w:val="right" w:leader="dot" w:pos="9016"/>
        </w:tabs>
        <w:rPr>
          <w:rFonts w:asciiTheme="minorHAnsi" w:eastAsiaTheme="minorEastAsia" w:hAnsiTheme="minorHAnsi" w:cstheme="minorBidi"/>
          <w:noProof/>
          <w:sz w:val="22"/>
          <w:szCs w:val="22"/>
        </w:rPr>
      </w:pPr>
      <w:hyperlink w:anchor="_Toc78130243" w:history="1">
        <w:r w:rsidRPr="002020FC">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rPr>
          <w:tab/>
        </w:r>
        <w:r w:rsidRPr="002020FC">
          <w:rPr>
            <w:rStyle w:val="Hyperlink"/>
            <w:noProof/>
          </w:rPr>
          <w:t>About this Library</w:t>
        </w:r>
        <w:r>
          <w:rPr>
            <w:noProof/>
            <w:webHidden/>
          </w:rPr>
          <w:tab/>
        </w:r>
        <w:r>
          <w:rPr>
            <w:noProof/>
            <w:webHidden/>
          </w:rPr>
          <w:fldChar w:fldCharType="begin"/>
        </w:r>
        <w:r>
          <w:rPr>
            <w:noProof/>
            <w:webHidden/>
          </w:rPr>
          <w:instrText xml:space="preserve"> PAGEREF _Toc78130243 \h </w:instrText>
        </w:r>
        <w:r>
          <w:rPr>
            <w:noProof/>
            <w:webHidden/>
          </w:rPr>
        </w:r>
        <w:r>
          <w:rPr>
            <w:noProof/>
            <w:webHidden/>
          </w:rPr>
          <w:fldChar w:fldCharType="separate"/>
        </w:r>
        <w:r>
          <w:rPr>
            <w:noProof/>
            <w:webHidden/>
          </w:rPr>
          <w:t>12</w:t>
        </w:r>
        <w:r>
          <w:rPr>
            <w:noProof/>
            <w:webHidden/>
          </w:rPr>
          <w:fldChar w:fldCharType="end"/>
        </w:r>
      </w:hyperlink>
    </w:p>
    <w:p w14:paraId="1DB3AC9C" w14:textId="08246590" w:rsidR="00E851CE" w:rsidRDefault="00E851CE">
      <w:pPr>
        <w:pStyle w:val="TOC3"/>
        <w:tabs>
          <w:tab w:val="left" w:pos="1200"/>
          <w:tab w:val="right" w:leader="dot" w:pos="9016"/>
        </w:tabs>
        <w:rPr>
          <w:rFonts w:asciiTheme="minorHAnsi" w:eastAsiaTheme="minorEastAsia" w:hAnsiTheme="minorHAnsi" w:cstheme="minorBidi"/>
          <w:noProof/>
          <w:sz w:val="22"/>
          <w:szCs w:val="22"/>
        </w:rPr>
      </w:pPr>
      <w:hyperlink w:anchor="_Toc78130244" w:history="1">
        <w:r w:rsidRPr="002020FC">
          <w:rPr>
            <w:rStyle w:val="Hyperlink"/>
            <w:rFonts w:eastAsia="MS Mincho"/>
            <w:noProof/>
            <w14:scene3d>
              <w14:camera w14:prst="orthographicFront"/>
              <w14:lightRig w14:rig="threePt" w14:dir="t">
                <w14:rot w14:lat="0" w14:lon="0" w14:rev="0"/>
              </w14:lightRig>
            </w14:scene3d>
          </w:rPr>
          <w:t>5.1.2.</w:t>
        </w:r>
        <w:r>
          <w:rPr>
            <w:rFonts w:asciiTheme="minorHAnsi" w:eastAsiaTheme="minorEastAsia" w:hAnsiTheme="minorHAnsi" w:cstheme="minorBidi"/>
            <w:noProof/>
            <w:sz w:val="22"/>
            <w:szCs w:val="22"/>
          </w:rPr>
          <w:tab/>
        </w:r>
        <w:r w:rsidRPr="002020FC">
          <w:rPr>
            <w:rStyle w:val="Hyperlink"/>
            <w:rFonts w:eastAsia="MS Mincho"/>
            <w:noProof/>
          </w:rPr>
          <w:t>Usage</w:t>
        </w:r>
        <w:r>
          <w:rPr>
            <w:noProof/>
            <w:webHidden/>
          </w:rPr>
          <w:tab/>
        </w:r>
        <w:r>
          <w:rPr>
            <w:noProof/>
            <w:webHidden/>
          </w:rPr>
          <w:fldChar w:fldCharType="begin"/>
        </w:r>
        <w:r>
          <w:rPr>
            <w:noProof/>
            <w:webHidden/>
          </w:rPr>
          <w:instrText xml:space="preserve"> PAGEREF _Toc78130244 \h </w:instrText>
        </w:r>
        <w:r>
          <w:rPr>
            <w:noProof/>
            <w:webHidden/>
          </w:rPr>
        </w:r>
        <w:r>
          <w:rPr>
            <w:noProof/>
            <w:webHidden/>
          </w:rPr>
          <w:fldChar w:fldCharType="separate"/>
        </w:r>
        <w:r>
          <w:rPr>
            <w:noProof/>
            <w:webHidden/>
          </w:rPr>
          <w:t>12</w:t>
        </w:r>
        <w:r>
          <w:rPr>
            <w:noProof/>
            <w:webHidden/>
          </w:rPr>
          <w:fldChar w:fldCharType="end"/>
        </w:r>
      </w:hyperlink>
    </w:p>
    <w:p w14:paraId="10F19060" w14:textId="383F3C1C" w:rsidR="00E851CE" w:rsidRDefault="00E851CE">
      <w:pPr>
        <w:pStyle w:val="TOC2"/>
        <w:rPr>
          <w:rFonts w:asciiTheme="minorHAnsi" w:eastAsiaTheme="minorEastAsia" w:hAnsiTheme="minorHAnsi" w:cstheme="minorBidi"/>
          <w:noProof/>
          <w:sz w:val="22"/>
          <w:szCs w:val="22"/>
        </w:rPr>
      </w:pPr>
      <w:hyperlink w:anchor="_Toc78130245" w:history="1">
        <w:r w:rsidRPr="002020FC">
          <w:rPr>
            <w:rStyle w:val="Hyperlink"/>
            <w:rFonts w:eastAsia="MS Mincho"/>
            <w:noProof/>
          </w:rPr>
          <w:t>5.2.</w:t>
        </w:r>
        <w:r>
          <w:rPr>
            <w:rFonts w:asciiTheme="minorHAnsi" w:eastAsiaTheme="minorEastAsia" w:hAnsiTheme="minorHAnsi" w:cstheme="minorBidi"/>
            <w:noProof/>
            <w:sz w:val="22"/>
            <w:szCs w:val="22"/>
          </w:rPr>
          <w:tab/>
        </w:r>
        <w:r w:rsidRPr="002020FC">
          <w:rPr>
            <w:rStyle w:val="Hyperlink"/>
            <w:rFonts w:eastAsia="MS Mincho"/>
            <w:noProof/>
          </w:rPr>
          <w:t>runsound()</w:t>
        </w:r>
        <w:r>
          <w:rPr>
            <w:noProof/>
            <w:webHidden/>
          </w:rPr>
          <w:tab/>
        </w:r>
        <w:r>
          <w:rPr>
            <w:noProof/>
            <w:webHidden/>
          </w:rPr>
          <w:fldChar w:fldCharType="begin"/>
        </w:r>
        <w:r>
          <w:rPr>
            <w:noProof/>
            <w:webHidden/>
          </w:rPr>
          <w:instrText xml:space="preserve"> PAGEREF _Toc78130245 \h </w:instrText>
        </w:r>
        <w:r>
          <w:rPr>
            <w:noProof/>
            <w:webHidden/>
          </w:rPr>
        </w:r>
        <w:r>
          <w:rPr>
            <w:noProof/>
            <w:webHidden/>
          </w:rPr>
          <w:fldChar w:fldCharType="separate"/>
        </w:r>
        <w:r>
          <w:rPr>
            <w:noProof/>
            <w:webHidden/>
          </w:rPr>
          <w:t>12</w:t>
        </w:r>
        <w:r>
          <w:rPr>
            <w:noProof/>
            <w:webHidden/>
          </w:rPr>
          <w:fldChar w:fldCharType="end"/>
        </w:r>
      </w:hyperlink>
    </w:p>
    <w:p w14:paraId="1E3C7317" w14:textId="03F2C1EF" w:rsidR="00E851CE" w:rsidRDefault="00E851CE">
      <w:pPr>
        <w:pStyle w:val="TOC2"/>
        <w:rPr>
          <w:rFonts w:asciiTheme="minorHAnsi" w:eastAsiaTheme="minorEastAsia" w:hAnsiTheme="minorHAnsi" w:cstheme="minorBidi"/>
          <w:noProof/>
          <w:sz w:val="22"/>
          <w:szCs w:val="22"/>
        </w:rPr>
      </w:pPr>
      <w:hyperlink w:anchor="_Toc78130246" w:history="1">
        <w:r w:rsidRPr="002020FC">
          <w:rPr>
            <w:rStyle w:val="Hyperlink"/>
            <w:rFonts w:eastAsia="MS Mincho"/>
            <w:noProof/>
          </w:rPr>
          <w:t>5.3.</w:t>
        </w:r>
        <w:r>
          <w:rPr>
            <w:rFonts w:asciiTheme="minorHAnsi" w:eastAsiaTheme="minorEastAsia" w:hAnsiTheme="minorHAnsi" w:cstheme="minorBidi"/>
            <w:noProof/>
            <w:sz w:val="22"/>
            <w:szCs w:val="22"/>
          </w:rPr>
          <w:tab/>
        </w:r>
        <w:r w:rsidRPr="002020FC">
          <w:rPr>
            <w:rStyle w:val="Hyperlink"/>
            <w:rFonts w:eastAsia="MS Mincho"/>
            <w:noProof/>
          </w:rPr>
          <w:t>runlight()</w:t>
        </w:r>
        <w:r>
          <w:rPr>
            <w:noProof/>
            <w:webHidden/>
          </w:rPr>
          <w:tab/>
        </w:r>
        <w:r>
          <w:rPr>
            <w:noProof/>
            <w:webHidden/>
          </w:rPr>
          <w:fldChar w:fldCharType="begin"/>
        </w:r>
        <w:r>
          <w:rPr>
            <w:noProof/>
            <w:webHidden/>
          </w:rPr>
          <w:instrText xml:space="preserve"> PAGEREF _Toc78130246 \h </w:instrText>
        </w:r>
        <w:r>
          <w:rPr>
            <w:noProof/>
            <w:webHidden/>
          </w:rPr>
        </w:r>
        <w:r>
          <w:rPr>
            <w:noProof/>
            <w:webHidden/>
          </w:rPr>
          <w:fldChar w:fldCharType="separate"/>
        </w:r>
        <w:r>
          <w:rPr>
            <w:noProof/>
            <w:webHidden/>
          </w:rPr>
          <w:t>12</w:t>
        </w:r>
        <w:r>
          <w:rPr>
            <w:noProof/>
            <w:webHidden/>
          </w:rPr>
          <w:fldChar w:fldCharType="end"/>
        </w:r>
      </w:hyperlink>
    </w:p>
    <w:p w14:paraId="10180663" w14:textId="4D53F4A4" w:rsidR="00E851CE" w:rsidRDefault="00E851CE">
      <w:pPr>
        <w:pStyle w:val="TOC2"/>
        <w:rPr>
          <w:rFonts w:asciiTheme="minorHAnsi" w:eastAsiaTheme="minorEastAsia" w:hAnsiTheme="minorHAnsi" w:cstheme="minorBidi"/>
          <w:noProof/>
          <w:sz w:val="22"/>
          <w:szCs w:val="22"/>
        </w:rPr>
      </w:pPr>
      <w:hyperlink w:anchor="_Toc78130247" w:history="1">
        <w:r w:rsidRPr="002020FC">
          <w:rPr>
            <w:rStyle w:val="Hyperlink"/>
            <w:noProof/>
          </w:rPr>
          <w:t>5.4.</w:t>
        </w:r>
        <w:r>
          <w:rPr>
            <w:rFonts w:asciiTheme="minorHAnsi" w:eastAsiaTheme="minorEastAsia" w:hAnsiTheme="minorHAnsi" w:cstheme="minorBidi"/>
            <w:noProof/>
            <w:sz w:val="22"/>
            <w:szCs w:val="22"/>
          </w:rPr>
          <w:tab/>
        </w:r>
        <w:r w:rsidRPr="002020FC">
          <w:rPr>
            <w:rStyle w:val="Hyperlink"/>
            <w:noProof/>
          </w:rPr>
          <w:t>Circuit Diagram</w:t>
        </w:r>
        <w:r>
          <w:rPr>
            <w:noProof/>
            <w:webHidden/>
          </w:rPr>
          <w:tab/>
        </w:r>
        <w:r>
          <w:rPr>
            <w:noProof/>
            <w:webHidden/>
          </w:rPr>
          <w:fldChar w:fldCharType="begin"/>
        </w:r>
        <w:r>
          <w:rPr>
            <w:noProof/>
            <w:webHidden/>
          </w:rPr>
          <w:instrText xml:space="preserve"> PAGEREF _Toc78130247 \h </w:instrText>
        </w:r>
        <w:r>
          <w:rPr>
            <w:noProof/>
            <w:webHidden/>
          </w:rPr>
        </w:r>
        <w:r>
          <w:rPr>
            <w:noProof/>
            <w:webHidden/>
          </w:rPr>
          <w:fldChar w:fldCharType="separate"/>
        </w:r>
        <w:r>
          <w:rPr>
            <w:noProof/>
            <w:webHidden/>
          </w:rPr>
          <w:t>13</w:t>
        </w:r>
        <w:r>
          <w:rPr>
            <w:noProof/>
            <w:webHidden/>
          </w:rPr>
          <w:fldChar w:fldCharType="end"/>
        </w:r>
      </w:hyperlink>
    </w:p>
    <w:p w14:paraId="04B9ACF4" w14:textId="690346C7" w:rsidR="00E851CE" w:rsidRDefault="00E851CE">
      <w:pPr>
        <w:pStyle w:val="TOC2"/>
        <w:rPr>
          <w:rFonts w:asciiTheme="minorHAnsi" w:eastAsiaTheme="minorEastAsia" w:hAnsiTheme="minorHAnsi" w:cstheme="minorBidi"/>
          <w:noProof/>
          <w:sz w:val="22"/>
          <w:szCs w:val="22"/>
        </w:rPr>
      </w:pPr>
      <w:hyperlink w:anchor="_Toc78130248" w:history="1">
        <w:r w:rsidRPr="002020FC">
          <w:rPr>
            <w:rStyle w:val="Hyperlink"/>
            <w:noProof/>
          </w:rPr>
          <w:t>5.5.</w:t>
        </w:r>
        <w:r>
          <w:rPr>
            <w:rFonts w:asciiTheme="minorHAnsi" w:eastAsiaTheme="minorEastAsia" w:hAnsiTheme="minorHAnsi" w:cstheme="minorBidi"/>
            <w:noProof/>
            <w:sz w:val="22"/>
            <w:szCs w:val="22"/>
          </w:rPr>
          <w:tab/>
        </w:r>
        <w:r w:rsidRPr="002020FC">
          <w:rPr>
            <w:rStyle w:val="Hyperlink"/>
            <w:noProof/>
          </w:rPr>
          <w:t>Code</w:t>
        </w:r>
        <w:r>
          <w:rPr>
            <w:noProof/>
            <w:webHidden/>
          </w:rPr>
          <w:tab/>
        </w:r>
        <w:r>
          <w:rPr>
            <w:noProof/>
            <w:webHidden/>
          </w:rPr>
          <w:fldChar w:fldCharType="begin"/>
        </w:r>
        <w:r>
          <w:rPr>
            <w:noProof/>
            <w:webHidden/>
          </w:rPr>
          <w:instrText xml:space="preserve"> PAGEREF _Toc78130248 \h </w:instrText>
        </w:r>
        <w:r>
          <w:rPr>
            <w:noProof/>
            <w:webHidden/>
          </w:rPr>
        </w:r>
        <w:r>
          <w:rPr>
            <w:noProof/>
            <w:webHidden/>
          </w:rPr>
          <w:fldChar w:fldCharType="separate"/>
        </w:r>
        <w:r>
          <w:rPr>
            <w:noProof/>
            <w:webHidden/>
          </w:rPr>
          <w:t>13</w:t>
        </w:r>
        <w:r>
          <w:rPr>
            <w:noProof/>
            <w:webHidden/>
          </w:rPr>
          <w:fldChar w:fldCharType="end"/>
        </w:r>
      </w:hyperlink>
    </w:p>
    <w:p w14:paraId="622CCDD4" w14:textId="32EC5873" w:rsidR="00E851CE" w:rsidRDefault="00E851CE">
      <w:pPr>
        <w:pStyle w:val="TOC1"/>
        <w:tabs>
          <w:tab w:val="left" w:pos="400"/>
        </w:tabs>
        <w:rPr>
          <w:rFonts w:asciiTheme="minorHAnsi" w:eastAsiaTheme="minorEastAsia" w:hAnsiTheme="minorHAnsi" w:cstheme="minorBidi"/>
          <w:b w:val="0"/>
          <w:noProof/>
          <w:szCs w:val="22"/>
          <w:lang w:val="en-GB"/>
        </w:rPr>
      </w:pPr>
      <w:hyperlink w:anchor="_Toc78130249" w:history="1">
        <w:r w:rsidRPr="002020FC">
          <w:rPr>
            <w:rStyle w:val="Hyperlink"/>
            <w:noProof/>
          </w:rPr>
          <w:t>6.</w:t>
        </w:r>
        <w:r>
          <w:rPr>
            <w:rFonts w:asciiTheme="minorHAnsi" w:eastAsiaTheme="minorEastAsia" w:hAnsiTheme="minorHAnsi" w:cstheme="minorBidi"/>
            <w:b w:val="0"/>
            <w:noProof/>
            <w:szCs w:val="22"/>
            <w:lang w:val="en-GB"/>
          </w:rPr>
          <w:tab/>
        </w:r>
        <w:r w:rsidRPr="002020FC">
          <w:rPr>
            <w:rStyle w:val="Hyperlink"/>
            <w:noProof/>
          </w:rPr>
          <w:t>Powering the system from a Power Bank</w:t>
        </w:r>
        <w:r>
          <w:rPr>
            <w:noProof/>
            <w:webHidden/>
          </w:rPr>
          <w:tab/>
        </w:r>
        <w:r>
          <w:rPr>
            <w:noProof/>
            <w:webHidden/>
          </w:rPr>
          <w:fldChar w:fldCharType="begin"/>
        </w:r>
        <w:r>
          <w:rPr>
            <w:noProof/>
            <w:webHidden/>
          </w:rPr>
          <w:instrText xml:space="preserve"> PAGEREF _Toc78130249 \h </w:instrText>
        </w:r>
        <w:r>
          <w:rPr>
            <w:noProof/>
            <w:webHidden/>
          </w:rPr>
        </w:r>
        <w:r>
          <w:rPr>
            <w:noProof/>
            <w:webHidden/>
          </w:rPr>
          <w:fldChar w:fldCharType="separate"/>
        </w:r>
        <w:r>
          <w:rPr>
            <w:noProof/>
            <w:webHidden/>
          </w:rPr>
          <w:t>14</w:t>
        </w:r>
        <w:r>
          <w:rPr>
            <w:noProof/>
            <w:webHidden/>
          </w:rPr>
          <w:fldChar w:fldCharType="end"/>
        </w:r>
      </w:hyperlink>
    </w:p>
    <w:p w14:paraId="6BE118E7" w14:textId="09FD53B3" w:rsidR="00E851CE" w:rsidRDefault="00E851CE">
      <w:pPr>
        <w:pStyle w:val="TOC2"/>
        <w:rPr>
          <w:rFonts w:asciiTheme="minorHAnsi" w:eastAsiaTheme="minorEastAsia" w:hAnsiTheme="minorHAnsi" w:cstheme="minorBidi"/>
          <w:noProof/>
          <w:sz w:val="22"/>
          <w:szCs w:val="22"/>
        </w:rPr>
      </w:pPr>
      <w:hyperlink w:anchor="_Toc78130250" w:history="1">
        <w:r w:rsidRPr="002020FC">
          <w:rPr>
            <w:rStyle w:val="Hyperlink"/>
            <w:noProof/>
          </w:rPr>
          <w:t>6.1.</w:t>
        </w:r>
        <w:r>
          <w:rPr>
            <w:rFonts w:asciiTheme="minorHAnsi" w:eastAsiaTheme="minorEastAsia" w:hAnsiTheme="minorHAnsi" w:cstheme="minorBidi"/>
            <w:noProof/>
            <w:sz w:val="22"/>
            <w:szCs w:val="22"/>
          </w:rPr>
          <w:tab/>
        </w:r>
        <w:r w:rsidRPr="002020FC">
          <w:rPr>
            <w:rStyle w:val="Hyperlink"/>
            <w:noProof/>
          </w:rPr>
          <w:t>Solution 1</w:t>
        </w:r>
        <w:r>
          <w:rPr>
            <w:noProof/>
            <w:webHidden/>
          </w:rPr>
          <w:tab/>
        </w:r>
        <w:r>
          <w:rPr>
            <w:noProof/>
            <w:webHidden/>
          </w:rPr>
          <w:fldChar w:fldCharType="begin"/>
        </w:r>
        <w:r>
          <w:rPr>
            <w:noProof/>
            <w:webHidden/>
          </w:rPr>
          <w:instrText xml:space="preserve"> PAGEREF _Toc78130250 \h </w:instrText>
        </w:r>
        <w:r>
          <w:rPr>
            <w:noProof/>
            <w:webHidden/>
          </w:rPr>
        </w:r>
        <w:r>
          <w:rPr>
            <w:noProof/>
            <w:webHidden/>
          </w:rPr>
          <w:fldChar w:fldCharType="separate"/>
        </w:r>
        <w:r>
          <w:rPr>
            <w:noProof/>
            <w:webHidden/>
          </w:rPr>
          <w:t>14</w:t>
        </w:r>
        <w:r>
          <w:rPr>
            <w:noProof/>
            <w:webHidden/>
          </w:rPr>
          <w:fldChar w:fldCharType="end"/>
        </w:r>
      </w:hyperlink>
    </w:p>
    <w:p w14:paraId="35853C6C" w14:textId="5147B2E4" w:rsidR="00E851CE" w:rsidRDefault="00E851CE">
      <w:pPr>
        <w:pStyle w:val="TOC3"/>
        <w:tabs>
          <w:tab w:val="left" w:pos="1200"/>
          <w:tab w:val="right" w:leader="dot" w:pos="9016"/>
        </w:tabs>
        <w:rPr>
          <w:rFonts w:asciiTheme="minorHAnsi" w:eastAsiaTheme="minorEastAsia" w:hAnsiTheme="minorHAnsi" w:cstheme="minorBidi"/>
          <w:noProof/>
          <w:sz w:val="22"/>
          <w:szCs w:val="22"/>
        </w:rPr>
      </w:pPr>
      <w:hyperlink w:anchor="_Toc78130251" w:history="1">
        <w:r w:rsidRPr="002020FC">
          <w:rPr>
            <w:rStyle w:val="Hyperlink"/>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rPr>
          <w:tab/>
        </w:r>
        <w:r w:rsidRPr="002020FC">
          <w:rPr>
            <w:rStyle w:val="Hyperlink"/>
            <w:noProof/>
          </w:rPr>
          <w:t>Circuit Diagram</w:t>
        </w:r>
        <w:r>
          <w:rPr>
            <w:noProof/>
            <w:webHidden/>
          </w:rPr>
          <w:tab/>
        </w:r>
        <w:r>
          <w:rPr>
            <w:noProof/>
            <w:webHidden/>
          </w:rPr>
          <w:fldChar w:fldCharType="begin"/>
        </w:r>
        <w:r>
          <w:rPr>
            <w:noProof/>
            <w:webHidden/>
          </w:rPr>
          <w:instrText xml:space="preserve"> PAGEREF _Toc78130251 \h </w:instrText>
        </w:r>
        <w:r>
          <w:rPr>
            <w:noProof/>
            <w:webHidden/>
          </w:rPr>
        </w:r>
        <w:r>
          <w:rPr>
            <w:noProof/>
            <w:webHidden/>
          </w:rPr>
          <w:fldChar w:fldCharType="separate"/>
        </w:r>
        <w:r>
          <w:rPr>
            <w:noProof/>
            <w:webHidden/>
          </w:rPr>
          <w:t>15</w:t>
        </w:r>
        <w:r>
          <w:rPr>
            <w:noProof/>
            <w:webHidden/>
          </w:rPr>
          <w:fldChar w:fldCharType="end"/>
        </w:r>
      </w:hyperlink>
    </w:p>
    <w:p w14:paraId="536BC14B" w14:textId="2B3192FB" w:rsidR="00E851CE" w:rsidRDefault="00E851CE">
      <w:pPr>
        <w:pStyle w:val="TOC3"/>
        <w:tabs>
          <w:tab w:val="left" w:pos="1200"/>
          <w:tab w:val="right" w:leader="dot" w:pos="9016"/>
        </w:tabs>
        <w:rPr>
          <w:rFonts w:asciiTheme="minorHAnsi" w:eastAsiaTheme="minorEastAsia" w:hAnsiTheme="minorHAnsi" w:cstheme="minorBidi"/>
          <w:noProof/>
          <w:sz w:val="22"/>
          <w:szCs w:val="22"/>
        </w:rPr>
      </w:pPr>
      <w:hyperlink w:anchor="_Toc78130252" w:history="1">
        <w:r w:rsidRPr="002020FC">
          <w:rPr>
            <w:rStyle w:val="Hyperlink"/>
            <w:noProof/>
            <w14:scene3d>
              <w14:camera w14:prst="orthographicFront"/>
              <w14:lightRig w14:rig="threePt" w14:dir="t">
                <w14:rot w14:lat="0" w14:lon="0" w14:rev="0"/>
              </w14:lightRig>
            </w14:scene3d>
          </w:rPr>
          <w:t>6.1.2.</w:t>
        </w:r>
        <w:r>
          <w:rPr>
            <w:rFonts w:asciiTheme="minorHAnsi" w:eastAsiaTheme="minorEastAsia" w:hAnsiTheme="minorHAnsi" w:cstheme="minorBidi"/>
            <w:noProof/>
            <w:sz w:val="22"/>
            <w:szCs w:val="22"/>
          </w:rPr>
          <w:tab/>
        </w:r>
        <w:r w:rsidRPr="002020FC">
          <w:rPr>
            <w:rStyle w:val="Hyperlink"/>
            <w:noProof/>
          </w:rPr>
          <w:t>Result</w:t>
        </w:r>
        <w:r>
          <w:rPr>
            <w:noProof/>
            <w:webHidden/>
          </w:rPr>
          <w:tab/>
        </w:r>
        <w:r>
          <w:rPr>
            <w:noProof/>
            <w:webHidden/>
          </w:rPr>
          <w:fldChar w:fldCharType="begin"/>
        </w:r>
        <w:r>
          <w:rPr>
            <w:noProof/>
            <w:webHidden/>
          </w:rPr>
          <w:instrText xml:space="preserve"> PAGEREF _Toc78130252 \h </w:instrText>
        </w:r>
        <w:r>
          <w:rPr>
            <w:noProof/>
            <w:webHidden/>
          </w:rPr>
        </w:r>
        <w:r>
          <w:rPr>
            <w:noProof/>
            <w:webHidden/>
          </w:rPr>
          <w:fldChar w:fldCharType="separate"/>
        </w:r>
        <w:r>
          <w:rPr>
            <w:noProof/>
            <w:webHidden/>
          </w:rPr>
          <w:t>15</w:t>
        </w:r>
        <w:r>
          <w:rPr>
            <w:noProof/>
            <w:webHidden/>
          </w:rPr>
          <w:fldChar w:fldCharType="end"/>
        </w:r>
      </w:hyperlink>
    </w:p>
    <w:p w14:paraId="67E32DB7" w14:textId="698A9BF0" w:rsidR="00E851CE" w:rsidRDefault="00E851CE">
      <w:pPr>
        <w:pStyle w:val="TOC2"/>
        <w:rPr>
          <w:rFonts w:asciiTheme="minorHAnsi" w:eastAsiaTheme="minorEastAsia" w:hAnsiTheme="minorHAnsi" w:cstheme="minorBidi"/>
          <w:noProof/>
          <w:sz w:val="22"/>
          <w:szCs w:val="22"/>
        </w:rPr>
      </w:pPr>
      <w:hyperlink w:anchor="_Toc78130253" w:history="1">
        <w:r w:rsidRPr="002020FC">
          <w:rPr>
            <w:rStyle w:val="Hyperlink"/>
            <w:noProof/>
          </w:rPr>
          <w:t>6.2.</w:t>
        </w:r>
        <w:r>
          <w:rPr>
            <w:rFonts w:asciiTheme="minorHAnsi" w:eastAsiaTheme="minorEastAsia" w:hAnsiTheme="minorHAnsi" w:cstheme="minorBidi"/>
            <w:noProof/>
            <w:sz w:val="22"/>
            <w:szCs w:val="22"/>
          </w:rPr>
          <w:tab/>
        </w:r>
        <w:r w:rsidRPr="002020FC">
          <w:rPr>
            <w:rStyle w:val="Hyperlink"/>
            <w:noProof/>
          </w:rPr>
          <w:t>Solution 2</w:t>
        </w:r>
        <w:r>
          <w:rPr>
            <w:noProof/>
            <w:webHidden/>
          </w:rPr>
          <w:tab/>
        </w:r>
        <w:r>
          <w:rPr>
            <w:noProof/>
            <w:webHidden/>
          </w:rPr>
          <w:fldChar w:fldCharType="begin"/>
        </w:r>
        <w:r>
          <w:rPr>
            <w:noProof/>
            <w:webHidden/>
          </w:rPr>
          <w:instrText xml:space="preserve"> PAGEREF _Toc78130253 \h </w:instrText>
        </w:r>
        <w:r>
          <w:rPr>
            <w:noProof/>
            <w:webHidden/>
          </w:rPr>
        </w:r>
        <w:r>
          <w:rPr>
            <w:noProof/>
            <w:webHidden/>
          </w:rPr>
          <w:fldChar w:fldCharType="separate"/>
        </w:r>
        <w:r>
          <w:rPr>
            <w:noProof/>
            <w:webHidden/>
          </w:rPr>
          <w:t>15</w:t>
        </w:r>
        <w:r>
          <w:rPr>
            <w:noProof/>
            <w:webHidden/>
          </w:rPr>
          <w:fldChar w:fldCharType="end"/>
        </w:r>
      </w:hyperlink>
    </w:p>
    <w:p w14:paraId="115DACA9" w14:textId="38C7FA1D" w:rsidR="00E851CE" w:rsidRDefault="00E851CE">
      <w:pPr>
        <w:pStyle w:val="TOC2"/>
        <w:rPr>
          <w:rFonts w:asciiTheme="minorHAnsi" w:eastAsiaTheme="minorEastAsia" w:hAnsiTheme="minorHAnsi" w:cstheme="minorBidi"/>
          <w:noProof/>
          <w:sz w:val="22"/>
          <w:szCs w:val="22"/>
        </w:rPr>
      </w:pPr>
      <w:hyperlink w:anchor="_Toc78130254" w:history="1">
        <w:r w:rsidRPr="002020FC">
          <w:rPr>
            <w:rStyle w:val="Hyperlink"/>
            <w:noProof/>
          </w:rPr>
          <w:t>6.3.</w:t>
        </w:r>
        <w:r>
          <w:rPr>
            <w:rFonts w:asciiTheme="minorHAnsi" w:eastAsiaTheme="minorEastAsia" w:hAnsiTheme="minorHAnsi" w:cstheme="minorBidi"/>
            <w:noProof/>
            <w:sz w:val="22"/>
            <w:szCs w:val="22"/>
          </w:rPr>
          <w:tab/>
        </w:r>
        <w:r w:rsidRPr="002020FC">
          <w:rPr>
            <w:rStyle w:val="Hyperlink"/>
            <w:noProof/>
          </w:rPr>
          <w:t>Solution 3</w:t>
        </w:r>
        <w:r>
          <w:rPr>
            <w:noProof/>
            <w:webHidden/>
          </w:rPr>
          <w:tab/>
        </w:r>
        <w:r>
          <w:rPr>
            <w:noProof/>
            <w:webHidden/>
          </w:rPr>
          <w:fldChar w:fldCharType="begin"/>
        </w:r>
        <w:r>
          <w:rPr>
            <w:noProof/>
            <w:webHidden/>
          </w:rPr>
          <w:instrText xml:space="preserve"> PAGEREF _Toc78130254 \h </w:instrText>
        </w:r>
        <w:r>
          <w:rPr>
            <w:noProof/>
            <w:webHidden/>
          </w:rPr>
        </w:r>
        <w:r>
          <w:rPr>
            <w:noProof/>
            <w:webHidden/>
          </w:rPr>
          <w:fldChar w:fldCharType="separate"/>
        </w:r>
        <w:r>
          <w:rPr>
            <w:noProof/>
            <w:webHidden/>
          </w:rPr>
          <w:t>16</w:t>
        </w:r>
        <w:r>
          <w:rPr>
            <w:noProof/>
            <w:webHidden/>
          </w:rPr>
          <w:fldChar w:fldCharType="end"/>
        </w:r>
      </w:hyperlink>
    </w:p>
    <w:p w14:paraId="338245A1" w14:textId="51B58771" w:rsidR="002269F2" w:rsidRPr="00294D76" w:rsidRDefault="002269F2" w:rsidP="001B4071">
      <w:r w:rsidRPr="00294D76">
        <w:rPr>
          <w:lang w:val="en-US"/>
        </w:rPr>
        <w:fldChar w:fldCharType="end"/>
      </w:r>
    </w:p>
    <w:p w14:paraId="27B5F5E6" w14:textId="77777777" w:rsidR="00D8389B" w:rsidRDefault="002269F2" w:rsidP="00623B19">
      <w:pPr>
        <w:pStyle w:val="Heading1"/>
      </w:pPr>
      <w:r w:rsidRPr="00294D76">
        <w:br w:type="page"/>
      </w:r>
      <w:bookmarkStart w:id="2" w:name="_Toc78130225"/>
      <w:r w:rsidR="00D14E33">
        <w:lastRenderedPageBreak/>
        <w:t>Introduction</w:t>
      </w:r>
      <w:bookmarkEnd w:id="0"/>
      <w:bookmarkEnd w:id="2"/>
    </w:p>
    <w:bookmarkEnd w:id="1"/>
    <w:p w14:paraId="49572ACA" w14:textId="73669938" w:rsidR="00427613" w:rsidRDefault="003F22DC" w:rsidP="00755394">
      <w:r>
        <w:t xml:space="preserve">This project will log the </w:t>
      </w:r>
      <w:r w:rsidR="00777EDC">
        <w:t>ambient light and sounds level</w:t>
      </w:r>
      <w:r w:rsidR="003174DC">
        <w:t xml:space="preserve">. This data will allow us to </w:t>
      </w:r>
      <w:r w:rsidR="00FA4846">
        <w:t xml:space="preserve">work out what the background noise levels are likely to be. </w:t>
      </w:r>
      <w:r w:rsidR="006111AF">
        <w:t>This type of logging can often show up some surprises for example i</w:t>
      </w:r>
      <w:r w:rsidR="00FA4846">
        <w:t xml:space="preserve">n the Beta version I ran in </w:t>
      </w:r>
      <w:r w:rsidR="00625C05">
        <w:t>mid-summer</w:t>
      </w:r>
      <w:r w:rsidR="00FA4846">
        <w:t xml:space="preserve"> </w:t>
      </w:r>
      <w:r w:rsidR="002F09DF">
        <w:t>when it gets light e</w:t>
      </w:r>
      <w:r w:rsidR="00052DA4">
        <w:t>a</w:t>
      </w:r>
      <w:r w:rsidR="002F09DF">
        <w:t xml:space="preserve">rly there is a </w:t>
      </w:r>
      <w:r w:rsidR="006111AF">
        <w:t>noticeable</w:t>
      </w:r>
      <w:r w:rsidR="002F09DF">
        <w:t xml:space="preserve"> noise increase when the birds sing their dawn chorus</w:t>
      </w:r>
      <w:r w:rsidR="00052DA4">
        <w:t xml:space="preserve"> which start </w:t>
      </w:r>
      <w:r w:rsidR="00F16556">
        <w:t xml:space="preserve">many minutes before you see any light and </w:t>
      </w:r>
      <w:r w:rsidR="00052DA4">
        <w:t xml:space="preserve">only lasts around 90 minutes then it goes quiet again. </w:t>
      </w:r>
    </w:p>
    <w:p w14:paraId="4FC6FC9D" w14:textId="1202B355" w:rsidR="00F4674A" w:rsidRDefault="00F4674A" w:rsidP="00FE3C5B">
      <w:pPr>
        <w:rPr>
          <w:rFonts w:ascii="Gill Sans MT" w:hAnsi="Gill Sans MT"/>
          <w:b/>
          <w:kern w:val="28"/>
          <w:sz w:val="28"/>
          <w:lang w:val="en-US"/>
        </w:rPr>
      </w:pPr>
    </w:p>
    <w:p w14:paraId="3ADAF2DE" w14:textId="047F9E4E" w:rsidR="0054127F" w:rsidRDefault="0054127F" w:rsidP="00623B19">
      <w:pPr>
        <w:pStyle w:val="Heading1"/>
      </w:pPr>
      <w:bookmarkStart w:id="3" w:name="_Toc78130226"/>
      <w:r>
        <w:t>Add SD card Storage and Real Time clock.</w:t>
      </w:r>
      <w:bookmarkEnd w:id="3"/>
    </w:p>
    <w:p w14:paraId="2952D9AA" w14:textId="144FEBB0" w:rsidR="00B13700" w:rsidRPr="00490A33" w:rsidRDefault="00FE5A25" w:rsidP="00B13700">
      <w:r>
        <w:rPr>
          <w:lang w:val="en-US"/>
        </w:rPr>
        <w:t xml:space="preserve">In this version we will add a Real time clock and </w:t>
      </w:r>
      <w:r w:rsidR="00691D31">
        <w:rPr>
          <w:lang w:val="en-US"/>
        </w:rPr>
        <w:t xml:space="preserve">an SD card reader/writer. Once we do </w:t>
      </w:r>
      <w:r w:rsidR="00FD5226">
        <w:rPr>
          <w:lang w:val="en-US"/>
        </w:rPr>
        <w:t>this,</w:t>
      </w:r>
      <w:r w:rsidR="00691D31">
        <w:rPr>
          <w:lang w:val="en-US"/>
        </w:rPr>
        <w:t xml:space="preserve"> we can log the data we get and in later versions we could </w:t>
      </w:r>
      <w:r w:rsidR="00E37775">
        <w:rPr>
          <w:lang w:val="en-US"/>
        </w:rPr>
        <w:t>display it on the PC or on a Graphics screen.</w:t>
      </w:r>
      <w:r w:rsidR="00490A33">
        <w:rPr>
          <w:lang w:val="en-US"/>
        </w:rPr>
        <w:t xml:space="preserve"> </w:t>
      </w:r>
      <w:r w:rsidR="00490A33">
        <w:t xml:space="preserve">In this example the data is stored on the SD card in the root as a file called </w:t>
      </w:r>
      <w:r w:rsidR="00490A33" w:rsidRPr="00DF2699">
        <w:rPr>
          <w:rFonts w:ascii="Courier New" w:hAnsi="Courier New" w:cs="Courier New"/>
        </w:rPr>
        <w:t>Datalog.csv</w:t>
      </w:r>
      <w:r w:rsidR="00490A33">
        <w:t>.</w:t>
      </w:r>
    </w:p>
    <w:p w14:paraId="68D1B007" w14:textId="4F5AF3E7" w:rsidR="00E37775" w:rsidRDefault="00E37775" w:rsidP="00B13700">
      <w:pPr>
        <w:rPr>
          <w:lang w:val="en-US"/>
        </w:rPr>
      </w:pPr>
    </w:p>
    <w:p w14:paraId="6F4BCC51" w14:textId="5FDC5D4A" w:rsidR="00E37775" w:rsidRDefault="00E37775" w:rsidP="00810335">
      <w:pPr>
        <w:pStyle w:val="Heading2"/>
      </w:pPr>
      <w:bookmarkStart w:id="4" w:name="_Toc78130227"/>
      <w:r>
        <w:t>SD card Reader</w:t>
      </w:r>
      <w:bookmarkEnd w:id="4"/>
    </w:p>
    <w:p w14:paraId="679D0E1D" w14:textId="17D69E3B" w:rsidR="00DB73C3" w:rsidRDefault="009410A8" w:rsidP="00810335">
      <w:pPr>
        <w:rPr>
          <w:lang w:val="en-US"/>
        </w:rPr>
      </w:pPr>
      <w:r>
        <w:rPr>
          <w:lang w:val="en-US"/>
        </w:rPr>
        <w:t>This will need interfacing using SPI mode. There are other modes but they are not open source</w:t>
      </w:r>
      <w:r w:rsidR="003F78D5">
        <w:rPr>
          <w:lang w:val="en-US"/>
        </w:rPr>
        <w:t xml:space="preserve"> so we cannot use them.</w:t>
      </w:r>
      <w:r w:rsidR="00810335">
        <w:rPr>
          <w:lang w:val="en-US"/>
        </w:rPr>
        <w:t xml:space="preserve"> The spec of the module </w:t>
      </w:r>
      <w:r w:rsidR="00FD5226">
        <w:rPr>
          <w:lang w:val="en-US"/>
        </w:rPr>
        <w:t>says it</w:t>
      </w:r>
      <w:r w:rsidR="00810335">
        <w:rPr>
          <w:lang w:val="en-US"/>
        </w:rPr>
        <w:t xml:space="preserve"> will be Ok to use a </w:t>
      </w:r>
    </w:p>
    <w:p w14:paraId="287B8B99" w14:textId="02627795" w:rsidR="00B13700" w:rsidRDefault="00B007C6" w:rsidP="00B007C6">
      <w:pPr>
        <w:pStyle w:val="ListParagraph"/>
      </w:pPr>
      <w:r>
        <w:t>M</w:t>
      </w:r>
      <w:r w:rsidR="00810335">
        <w:t xml:space="preserve">icroSD card up to 2GB in size. If you cannot find one that small </w:t>
      </w:r>
      <w:r w:rsidR="00FD5226">
        <w:t>them,</w:t>
      </w:r>
      <w:r w:rsidR="00810335">
        <w:t xml:space="preserve"> you can always </w:t>
      </w:r>
      <w:r w:rsidR="00113E7E">
        <w:t>use a larger one but only allocate 2GB of space and format that pace only leaving the rest of the card unallocated and unformatted.</w:t>
      </w:r>
    </w:p>
    <w:p w14:paraId="34A7E06C" w14:textId="77777777" w:rsidR="00F84388" w:rsidRDefault="00B007C6" w:rsidP="00526BD9">
      <w:pPr>
        <w:pStyle w:val="ListParagraph"/>
      </w:pPr>
      <w:proofErr w:type="spellStart"/>
      <w:r>
        <w:t>MicroSDHC</w:t>
      </w:r>
      <w:proofErr w:type="spellEnd"/>
      <w:r>
        <w:t xml:space="preserve"> card up to 32GB in size.</w:t>
      </w:r>
    </w:p>
    <w:p w14:paraId="373B5B21" w14:textId="77777777" w:rsidR="00F84388" w:rsidRPr="00F84388" w:rsidRDefault="00B45B4F" w:rsidP="00172022">
      <w:pPr>
        <w:pStyle w:val="ListParagraph"/>
        <w:rPr>
          <w:rFonts w:ascii="Arial" w:hAnsi="Arial" w:cs="Arial"/>
          <w:color w:val="666666"/>
          <w:shd w:val="clear" w:color="auto" w:fill="FFFFFF"/>
        </w:rPr>
      </w:pPr>
      <w:r>
        <w:t>All c</w:t>
      </w:r>
      <w:r w:rsidR="00F250B4">
        <w:t>ards</w:t>
      </w:r>
      <w:r>
        <w:t xml:space="preserve"> should be formatted FAT</w:t>
      </w:r>
      <w:r w:rsidR="00F250B4">
        <w:t>16</w:t>
      </w:r>
      <w:r>
        <w:t>.</w:t>
      </w:r>
    </w:p>
    <w:p w14:paraId="02EBBD80" w14:textId="6830E7D9" w:rsidR="00B13700" w:rsidRPr="00F84388" w:rsidRDefault="00F250B4" w:rsidP="00172022">
      <w:pPr>
        <w:pStyle w:val="ListParagraph"/>
        <w:rPr>
          <w:rFonts w:ascii="Arial" w:hAnsi="Arial" w:cs="Arial"/>
          <w:color w:val="666666"/>
          <w:shd w:val="clear" w:color="auto" w:fill="FFFFFF"/>
        </w:rPr>
      </w:pPr>
      <w:r>
        <w:t>All files on card should be named 8.3</w:t>
      </w:r>
    </w:p>
    <w:p w14:paraId="42EECAAD" w14:textId="5DE226BD" w:rsidR="007D1B92" w:rsidRDefault="007D1B92" w:rsidP="007D1B92">
      <w:pPr>
        <w:rPr>
          <w:rFonts w:ascii="Arial" w:hAnsi="Arial" w:cs="Arial"/>
          <w:color w:val="666666"/>
          <w:shd w:val="clear" w:color="auto" w:fill="FFFFFF"/>
        </w:rPr>
      </w:pPr>
    </w:p>
    <w:p w14:paraId="47F4FCF9" w14:textId="77777777" w:rsidR="007D1B92" w:rsidRDefault="007D1B92" w:rsidP="007D1B92">
      <w:pPr>
        <w:rPr>
          <w:lang w:val="en-US"/>
        </w:rPr>
      </w:pPr>
    </w:p>
    <w:p w14:paraId="094C1051" w14:textId="0AC15CB9" w:rsidR="00B13700" w:rsidRDefault="009F78BA" w:rsidP="002E2568">
      <w:pPr>
        <w:pStyle w:val="Heading2"/>
      </w:pPr>
      <w:bookmarkStart w:id="5" w:name="_Toc78130228"/>
      <w:r>
        <w:t>Real Time Clock</w:t>
      </w:r>
      <w:bookmarkEnd w:id="5"/>
    </w:p>
    <w:p w14:paraId="09EEA1A9" w14:textId="55C93B80" w:rsidR="00B13700" w:rsidRDefault="00CB589C" w:rsidP="00B13700">
      <w:pPr>
        <w:rPr>
          <w:lang w:val="en-US"/>
        </w:rPr>
      </w:pPr>
      <w:r>
        <w:rPr>
          <w:lang w:val="en-US"/>
        </w:rPr>
        <w:t xml:space="preserve">Before you can use </w:t>
      </w:r>
      <w:proofErr w:type="gramStart"/>
      <w:r>
        <w:rPr>
          <w:lang w:val="en-US"/>
        </w:rPr>
        <w:t>this</w:t>
      </w:r>
      <w:proofErr w:type="gramEnd"/>
      <w:r>
        <w:rPr>
          <w:lang w:val="en-US"/>
        </w:rPr>
        <w:t xml:space="preserve"> you will need to set up the clock</w:t>
      </w:r>
      <w:r w:rsidR="00C6138A">
        <w:rPr>
          <w:lang w:val="en-US"/>
        </w:rPr>
        <w:t xml:space="preserve"> module </w:t>
      </w:r>
      <w:r w:rsidR="00C6138A">
        <w:rPr>
          <w:rStyle w:val="HTMLCode"/>
          <w:rFonts w:ascii="Times New Roman" w:eastAsia="MS Mincho" w:hAnsi="Times New Roman" w:cs="Times New Roman"/>
          <w:sz w:val="24"/>
          <w:szCs w:val="24"/>
        </w:rPr>
        <w:t>DS3231</w:t>
      </w:r>
      <w:r>
        <w:rPr>
          <w:lang w:val="en-US"/>
        </w:rPr>
        <w:t xml:space="preserve">. If you have just bought the </w:t>
      </w:r>
      <w:r w:rsidR="006F3EFD">
        <w:rPr>
          <w:lang w:val="en-US"/>
        </w:rPr>
        <w:t xml:space="preserve">clock </w:t>
      </w:r>
      <w:r>
        <w:rPr>
          <w:lang w:val="en-US"/>
        </w:rPr>
        <w:t>module</w:t>
      </w:r>
      <w:r w:rsidR="006F3EFD">
        <w:rPr>
          <w:lang w:val="en-US"/>
        </w:rPr>
        <w:t xml:space="preserve"> it is recommended to change the button battery for a new fully charged one. </w:t>
      </w:r>
      <w:r w:rsidR="00DB12C9">
        <w:rPr>
          <w:lang w:val="en-US"/>
        </w:rPr>
        <w:t xml:space="preserve">Wire the circuit as per the diagram shown below. </w:t>
      </w:r>
      <w:r w:rsidR="006F3EFD">
        <w:rPr>
          <w:lang w:val="en-US"/>
        </w:rPr>
        <w:t xml:space="preserve">Next load the code from the </w:t>
      </w:r>
      <w:r w:rsidR="00DB12C9">
        <w:rPr>
          <w:lang w:val="en-US"/>
        </w:rPr>
        <w:t xml:space="preserve">RTC folder called </w:t>
      </w:r>
      <w:proofErr w:type="spellStart"/>
      <w:r w:rsidR="00DB12C9">
        <w:rPr>
          <w:lang w:val="en-US"/>
        </w:rPr>
        <w:t>rtc.ino</w:t>
      </w:r>
      <w:proofErr w:type="spellEnd"/>
      <w:r w:rsidR="00DB12C9">
        <w:rPr>
          <w:lang w:val="en-US"/>
        </w:rPr>
        <w:t xml:space="preserve"> into the Nano. Now </w:t>
      </w:r>
      <w:r w:rsidR="00902BBE">
        <w:rPr>
          <w:lang w:val="en-US"/>
        </w:rPr>
        <w:t xml:space="preserve">start the SetArduinoRTC.exe </w:t>
      </w:r>
      <w:r w:rsidR="003B6EF7">
        <w:rPr>
          <w:lang w:val="en-US"/>
        </w:rPr>
        <w:t>on your PC/Laptop.</w:t>
      </w:r>
      <w:r w:rsidR="00902BBE">
        <w:rPr>
          <w:lang w:val="en-US"/>
        </w:rPr>
        <w:t xml:space="preserve"> </w:t>
      </w:r>
    </w:p>
    <w:p w14:paraId="2AF8116C" w14:textId="09C1381A" w:rsidR="00902BBE" w:rsidRDefault="00902BBE" w:rsidP="00B13700">
      <w:pPr>
        <w:rPr>
          <w:lang w:val="en-US"/>
        </w:rPr>
      </w:pPr>
    </w:p>
    <w:p w14:paraId="5491E515" w14:textId="426CA720" w:rsidR="00902BBE" w:rsidRDefault="00902BBE" w:rsidP="00902BBE">
      <w:pPr>
        <w:jc w:val="center"/>
        <w:rPr>
          <w:lang w:val="en-US"/>
        </w:rPr>
      </w:pPr>
      <w:r>
        <w:rPr>
          <w:noProof/>
        </w:rPr>
        <w:drawing>
          <wp:inline distT="0" distB="0" distL="0" distR="0" wp14:anchorId="744EB4F4" wp14:editId="07B83F9A">
            <wp:extent cx="931751" cy="1100464"/>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7071" cy="1106748"/>
                    </a:xfrm>
                    <a:prstGeom prst="rect">
                      <a:avLst/>
                    </a:prstGeom>
                  </pic:spPr>
                </pic:pic>
              </a:graphicData>
            </a:graphic>
          </wp:inline>
        </w:drawing>
      </w:r>
    </w:p>
    <w:p w14:paraId="5D544898" w14:textId="0571E47C" w:rsidR="003B6EF7" w:rsidRDefault="003B6EF7" w:rsidP="00902BBE">
      <w:pPr>
        <w:jc w:val="center"/>
        <w:rPr>
          <w:lang w:val="en-US"/>
        </w:rPr>
      </w:pPr>
    </w:p>
    <w:p w14:paraId="7D5726C9" w14:textId="11EAA8D2" w:rsidR="003B6EF7" w:rsidRDefault="003B6EF7" w:rsidP="003B6EF7">
      <w:pPr>
        <w:rPr>
          <w:lang w:val="en-US"/>
        </w:rPr>
      </w:pPr>
      <w:r>
        <w:rPr>
          <w:lang w:val="en-US"/>
        </w:rPr>
        <w:t xml:space="preserve">You will now see a UI </w:t>
      </w:r>
    </w:p>
    <w:p w14:paraId="725B3DCD" w14:textId="315EE68C" w:rsidR="00AD7353" w:rsidRDefault="00AD7353" w:rsidP="003B6EF7">
      <w:pPr>
        <w:rPr>
          <w:lang w:val="en-US"/>
        </w:rPr>
      </w:pPr>
    </w:p>
    <w:p w14:paraId="20BF531E" w14:textId="0188CCE7" w:rsidR="00AD7353" w:rsidRDefault="00AD7353" w:rsidP="00AD7353">
      <w:pPr>
        <w:jc w:val="center"/>
        <w:rPr>
          <w:lang w:val="en-US"/>
        </w:rPr>
      </w:pPr>
      <w:r>
        <w:rPr>
          <w:noProof/>
        </w:rPr>
        <w:lastRenderedPageBreak/>
        <w:drawing>
          <wp:inline distT="0" distB="0" distL="0" distR="0" wp14:anchorId="3F65B57D" wp14:editId="60FF22F7">
            <wp:extent cx="2680197" cy="221979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1839" cy="2229437"/>
                    </a:xfrm>
                    <a:prstGeom prst="rect">
                      <a:avLst/>
                    </a:prstGeom>
                  </pic:spPr>
                </pic:pic>
              </a:graphicData>
            </a:graphic>
          </wp:inline>
        </w:drawing>
      </w:r>
    </w:p>
    <w:p w14:paraId="782958C9" w14:textId="622503BB" w:rsidR="00AD7353" w:rsidRDefault="00AD7353" w:rsidP="003B6EF7">
      <w:pPr>
        <w:rPr>
          <w:lang w:val="en-US"/>
        </w:rPr>
      </w:pPr>
    </w:p>
    <w:p w14:paraId="410D17AB" w14:textId="0EE0E01E" w:rsidR="00AD7353" w:rsidRDefault="00AD7353" w:rsidP="003B6EF7">
      <w:pPr>
        <w:rPr>
          <w:lang w:val="en-US"/>
        </w:rPr>
      </w:pPr>
      <w:r>
        <w:rPr>
          <w:lang w:val="en-US"/>
        </w:rPr>
        <w:t>Connect this to the Nano</w:t>
      </w:r>
      <w:r w:rsidR="00495767">
        <w:rPr>
          <w:lang w:val="en-US"/>
        </w:rPr>
        <w:t xml:space="preserve"> comm port. When connected the set button will be enabled and you can now press it and the clock will be set to the time </w:t>
      </w:r>
      <w:r w:rsidR="00F05090">
        <w:rPr>
          <w:lang w:val="en-US"/>
        </w:rPr>
        <w:t xml:space="preserve">and date </w:t>
      </w:r>
      <w:r w:rsidR="00495767">
        <w:rPr>
          <w:lang w:val="en-US"/>
        </w:rPr>
        <w:t>on your PC/Laptop.</w:t>
      </w:r>
      <w:r w:rsidR="00C35571">
        <w:rPr>
          <w:lang w:val="en-US"/>
        </w:rPr>
        <w:t xml:space="preserve"> </w:t>
      </w:r>
    </w:p>
    <w:p w14:paraId="64029033" w14:textId="5162E24C" w:rsidR="00F05090" w:rsidRDefault="00F05090" w:rsidP="003B6EF7">
      <w:pPr>
        <w:rPr>
          <w:lang w:val="en-US"/>
        </w:rPr>
      </w:pPr>
    </w:p>
    <w:p w14:paraId="04492E43" w14:textId="46055EDC" w:rsidR="00CB589C" w:rsidRDefault="00F05090" w:rsidP="00C6138A">
      <w:pPr>
        <w:rPr>
          <w:lang w:val="en-US"/>
        </w:rPr>
      </w:pPr>
      <w:r>
        <w:rPr>
          <w:lang w:val="en-US"/>
        </w:rPr>
        <w:t xml:space="preserve">You can now exit the </w:t>
      </w:r>
      <w:r w:rsidR="00C33F6D">
        <w:rPr>
          <w:lang w:val="en-US"/>
        </w:rPr>
        <w:t>windows app and reprogram the Nano to work with the Sound and Light system.</w:t>
      </w:r>
    </w:p>
    <w:p w14:paraId="5BB85BC3" w14:textId="77777777" w:rsidR="002E2568" w:rsidRDefault="002E2568" w:rsidP="00B13700">
      <w:pPr>
        <w:rPr>
          <w:lang w:val="en-US"/>
        </w:rPr>
      </w:pPr>
    </w:p>
    <w:p w14:paraId="638CB42B" w14:textId="02579973" w:rsidR="002E2568" w:rsidRPr="00B13700" w:rsidRDefault="002E2568" w:rsidP="002E2568">
      <w:pPr>
        <w:pStyle w:val="Heading2"/>
      </w:pPr>
      <w:bookmarkStart w:id="6" w:name="_Toc78130229"/>
      <w:r>
        <w:t>Wiring diagram</w:t>
      </w:r>
      <w:bookmarkEnd w:id="6"/>
    </w:p>
    <w:p w14:paraId="7CA40CD4" w14:textId="3EF2A983" w:rsidR="0054127F" w:rsidRPr="000D63BF" w:rsidRDefault="000D63BF" w:rsidP="000D63BF">
      <w:pPr>
        <w:rPr>
          <w:rStyle w:val="HTMLCode"/>
          <w:rFonts w:ascii="Times New Roman" w:hAnsi="Times New Roman" w:cs="Times New Roman"/>
          <w:color w:val="242729"/>
          <w:sz w:val="24"/>
          <w:szCs w:val="24"/>
          <w:bdr w:val="none" w:sz="0" w:space="0" w:color="auto" w:frame="1"/>
        </w:rPr>
      </w:pPr>
      <w:r w:rsidRPr="000D63BF">
        <w:rPr>
          <w:rStyle w:val="HTMLCode"/>
          <w:rFonts w:ascii="Times New Roman" w:hAnsi="Times New Roman" w:cs="Times New Roman"/>
          <w:color w:val="242729"/>
          <w:sz w:val="24"/>
          <w:szCs w:val="24"/>
          <w:bdr w:val="none" w:sz="0" w:space="0" w:color="auto" w:frame="1"/>
        </w:rPr>
        <w:t>The</w:t>
      </w:r>
      <w:r>
        <w:rPr>
          <w:rStyle w:val="HTMLCode"/>
          <w:rFonts w:ascii="Times New Roman" w:hAnsi="Times New Roman" w:cs="Times New Roman"/>
          <w:color w:val="242729"/>
          <w:sz w:val="24"/>
          <w:szCs w:val="24"/>
          <w:bdr w:val="none" w:sz="0" w:space="0" w:color="auto" w:frame="1"/>
        </w:rPr>
        <w:t xml:space="preserve"> diagram used is shown below</w:t>
      </w:r>
      <w:r w:rsidR="000C2B83">
        <w:rPr>
          <w:rStyle w:val="HTMLCode"/>
          <w:rFonts w:ascii="Times New Roman" w:hAnsi="Times New Roman" w:cs="Times New Roman"/>
          <w:color w:val="242729"/>
          <w:sz w:val="24"/>
          <w:szCs w:val="24"/>
          <w:bdr w:val="none" w:sz="0" w:space="0" w:color="auto" w:frame="1"/>
        </w:rPr>
        <w:t>. Please adapt it to your needs</w:t>
      </w:r>
      <w:r w:rsidR="00756609">
        <w:rPr>
          <w:rStyle w:val="HTMLCode"/>
          <w:rFonts w:ascii="Times New Roman" w:hAnsi="Times New Roman" w:cs="Times New Roman"/>
          <w:color w:val="242729"/>
          <w:sz w:val="24"/>
          <w:szCs w:val="24"/>
          <w:bdr w:val="none" w:sz="0" w:space="0" w:color="auto" w:frame="1"/>
        </w:rPr>
        <w:t>.</w:t>
      </w:r>
      <w:r w:rsidRPr="000D63BF">
        <w:rPr>
          <w:rStyle w:val="HTMLCode"/>
          <w:rFonts w:ascii="Times New Roman" w:hAnsi="Times New Roman" w:cs="Times New Roman"/>
          <w:color w:val="242729"/>
          <w:sz w:val="24"/>
          <w:szCs w:val="24"/>
          <w:bdr w:val="none" w:sz="0" w:space="0" w:color="auto" w:frame="1"/>
        </w:rPr>
        <w:t xml:space="preserve"> </w:t>
      </w:r>
    </w:p>
    <w:p w14:paraId="2035E7CE" w14:textId="77777777" w:rsidR="002E2568" w:rsidRDefault="002E2568" w:rsidP="002E2568">
      <w:pPr>
        <w:rPr>
          <w:rStyle w:val="HTMLCode"/>
          <w:rFonts w:ascii="Cascadia Mono" w:hAnsi="Cascadia Mono"/>
          <w:color w:val="242729"/>
          <w:bdr w:val="none" w:sz="0" w:space="0" w:color="auto" w:frame="1"/>
        </w:rPr>
      </w:pPr>
    </w:p>
    <w:p w14:paraId="4BC5C480" w14:textId="17943CB9" w:rsidR="000F103C" w:rsidRDefault="00DE7761" w:rsidP="00F146A6">
      <w:pPr>
        <w:jc w:val="center"/>
        <w:rPr>
          <w:rStyle w:val="HTMLCode"/>
          <w:rFonts w:ascii="Cascadia Mono" w:hAnsi="Cascadia Mono"/>
          <w:color w:val="242729"/>
          <w:bdr w:val="none" w:sz="0" w:space="0" w:color="auto" w:frame="1"/>
        </w:rPr>
      </w:pPr>
      <w:r>
        <w:rPr>
          <w:rStyle w:val="HTMLCode"/>
          <w:rFonts w:ascii="Cascadia Mono" w:hAnsi="Cascadia Mono"/>
          <w:noProof/>
          <w:color w:val="242729"/>
          <w:bdr w:val="none" w:sz="0" w:space="0" w:color="auto" w:frame="1"/>
        </w:rPr>
        <w:drawing>
          <wp:inline distT="0" distB="0" distL="0" distR="0" wp14:anchorId="6C695ED1" wp14:editId="4B887198">
            <wp:extent cx="4559300" cy="2484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2484120"/>
                    </a:xfrm>
                    <a:prstGeom prst="rect">
                      <a:avLst/>
                    </a:prstGeom>
                    <a:noFill/>
                    <a:ln>
                      <a:noFill/>
                    </a:ln>
                  </pic:spPr>
                </pic:pic>
              </a:graphicData>
            </a:graphic>
          </wp:inline>
        </w:drawing>
      </w:r>
    </w:p>
    <w:p w14:paraId="3C8D2D95" w14:textId="77777777" w:rsidR="0054127F" w:rsidRPr="00B4034A" w:rsidRDefault="0054127F" w:rsidP="00B4034A">
      <w:pPr>
        <w:rPr>
          <w:rStyle w:val="HTMLCode"/>
          <w:rFonts w:ascii="Times New Roman" w:hAnsi="Times New Roman" w:cs="Times New Roman"/>
          <w:color w:val="242729"/>
          <w:sz w:val="24"/>
          <w:szCs w:val="24"/>
          <w:bdr w:val="none" w:sz="0" w:space="0" w:color="auto" w:frame="1"/>
        </w:rPr>
      </w:pPr>
    </w:p>
    <w:p w14:paraId="0F1A7DAE" w14:textId="375ED2DB" w:rsidR="0054127F" w:rsidRPr="00B4034A" w:rsidRDefault="00633E1A" w:rsidP="00B4034A">
      <w:pPr>
        <w:pStyle w:val="Heading2"/>
        <w:rPr>
          <w:rStyle w:val="HTMLCode"/>
          <w:rFonts w:ascii="Times New Roman" w:hAnsi="Times New Roman" w:cs="Times New Roman"/>
          <w:color w:val="242729"/>
          <w:sz w:val="24"/>
          <w:szCs w:val="24"/>
          <w:bdr w:val="none" w:sz="0" w:space="0" w:color="auto" w:frame="1"/>
        </w:rPr>
      </w:pPr>
      <w:bookmarkStart w:id="7" w:name="_Toc78130230"/>
      <w:r w:rsidRPr="00B4034A">
        <w:rPr>
          <w:rStyle w:val="HTMLCode"/>
          <w:rFonts w:ascii="Times New Roman" w:hAnsi="Times New Roman" w:cs="Times New Roman"/>
          <w:color w:val="242729"/>
          <w:sz w:val="24"/>
          <w:szCs w:val="24"/>
          <w:bdr w:val="none" w:sz="0" w:space="0" w:color="auto" w:frame="1"/>
        </w:rPr>
        <w:t xml:space="preserve">Things </w:t>
      </w:r>
      <w:r w:rsidR="00B4034A">
        <w:rPr>
          <w:rStyle w:val="HTMLCode"/>
          <w:rFonts w:ascii="Times New Roman" w:hAnsi="Times New Roman" w:cs="Times New Roman"/>
          <w:color w:val="242729"/>
          <w:sz w:val="24"/>
          <w:szCs w:val="24"/>
          <w:bdr w:val="none" w:sz="0" w:space="0" w:color="auto" w:frame="1"/>
        </w:rPr>
        <w:t>to Note</w:t>
      </w:r>
      <w:bookmarkEnd w:id="7"/>
    </w:p>
    <w:p w14:paraId="065439CE" w14:textId="77777777" w:rsidR="0054127F" w:rsidRPr="00B4034A" w:rsidRDefault="0054127F" w:rsidP="00B4034A"/>
    <w:p w14:paraId="683A5326" w14:textId="44C13C77" w:rsidR="0054127F" w:rsidRDefault="00567D86" w:rsidP="00B4034A">
      <w:r>
        <w:t>We are using an SD Flash card. When you write to a card it copies out a block</w:t>
      </w:r>
      <w:r w:rsidR="009C5D97">
        <w:t>,</w:t>
      </w:r>
      <w:r>
        <w:t xml:space="preserve"> </w:t>
      </w:r>
      <w:r w:rsidR="009C5D97">
        <w:t xml:space="preserve">adds the new info and then copies back the block. Each block is 512Bytes large. This means if you have lots of other items using your Ram then you may not have enough and when you compile you will get </w:t>
      </w:r>
      <w:r w:rsidR="00A06A16">
        <w:t xml:space="preserve">an Alert telling you the system may now be unstable and likely to </w:t>
      </w:r>
      <w:r w:rsidR="00F051AF">
        <w:t>have issues when it is running</w:t>
      </w:r>
      <w:r w:rsidR="00A06A16">
        <w:t>.</w:t>
      </w:r>
    </w:p>
    <w:p w14:paraId="443973CD" w14:textId="6B1C5FC1" w:rsidR="00F051AF" w:rsidRDefault="00F051AF" w:rsidP="00B4034A"/>
    <w:p w14:paraId="5A4EEA5A" w14:textId="68B4E005" w:rsidR="00080E9B" w:rsidRDefault="00F051AF" w:rsidP="00B4034A">
      <w:r>
        <w:t>To get use less memory</w:t>
      </w:r>
      <w:r w:rsidR="00574776">
        <w:t xml:space="preserve"> you can use less </w:t>
      </w:r>
      <w:r w:rsidR="00F8367F">
        <w:t xml:space="preserve">variables (May not be possible). Write some of your </w:t>
      </w:r>
      <w:r w:rsidR="00080E9B">
        <w:t>variables like strings to Flash memory rather than to RAM.</w:t>
      </w:r>
    </w:p>
    <w:p w14:paraId="7E030724" w14:textId="5535DC6C" w:rsidR="005C19D1" w:rsidRDefault="005C19D1" w:rsidP="00B4034A"/>
    <w:p w14:paraId="0E560E41" w14:textId="7AD9112F" w:rsidR="005C19D1" w:rsidRDefault="005C19D1" w:rsidP="00B4034A">
      <w:r>
        <w:lastRenderedPageBreak/>
        <w:t>If we write the following to RAM</w:t>
      </w:r>
    </w:p>
    <w:p w14:paraId="74753487" w14:textId="706B48FB" w:rsidR="005C19D1" w:rsidRDefault="005C19D1" w:rsidP="005A135F">
      <w:pPr>
        <w:jc w:val="center"/>
        <w:rPr>
          <w:color w:val="222222"/>
        </w:rPr>
      </w:pPr>
      <w:proofErr w:type="spellStart"/>
      <w:r w:rsidRPr="00B4034A">
        <w:rPr>
          <w:color w:val="222222"/>
        </w:rPr>
        <w:t>Serial.println</w:t>
      </w:r>
      <w:proofErr w:type="spellEnd"/>
      <w:r w:rsidRPr="00B4034A">
        <w:rPr>
          <w:color w:val="222222"/>
        </w:rPr>
        <w:t>("Card failed, or not present"</w:t>
      </w:r>
      <w:proofErr w:type="gramStart"/>
      <w:r w:rsidRPr="00B4034A">
        <w:rPr>
          <w:color w:val="222222"/>
        </w:rPr>
        <w:t>);</w:t>
      </w:r>
      <w:proofErr w:type="gramEnd"/>
    </w:p>
    <w:p w14:paraId="40F07C22" w14:textId="251C29B4" w:rsidR="005C19D1" w:rsidRDefault="005C19D1" w:rsidP="00B4034A">
      <w:r>
        <w:rPr>
          <w:color w:val="222222"/>
        </w:rPr>
        <w:t xml:space="preserve">We can see it uses </w:t>
      </w:r>
      <w:r w:rsidR="00EC647C">
        <w:rPr>
          <w:color w:val="222222"/>
        </w:rPr>
        <w:t>28 bytes counting all the characters including spaces which are also characters.</w:t>
      </w:r>
    </w:p>
    <w:p w14:paraId="0C146B9B" w14:textId="4478B65B" w:rsidR="00F051AF" w:rsidRDefault="00F051AF" w:rsidP="00B4034A"/>
    <w:p w14:paraId="65F8A456" w14:textId="3B6DB3E2" w:rsidR="00EC647C" w:rsidRDefault="00EC647C" w:rsidP="00B4034A">
      <w:r>
        <w:t xml:space="preserve">If we </w:t>
      </w:r>
      <w:r w:rsidR="005A135F">
        <w:t>save</w:t>
      </w:r>
      <w:r>
        <w:t xml:space="preserve"> this same string to FLASH </w:t>
      </w:r>
    </w:p>
    <w:p w14:paraId="13B59B4E" w14:textId="1924FC5E" w:rsidR="00574776" w:rsidRDefault="00574776" w:rsidP="005A135F">
      <w:pPr>
        <w:jc w:val="center"/>
        <w:rPr>
          <w:color w:val="222222"/>
        </w:rPr>
      </w:pPr>
      <w:proofErr w:type="spellStart"/>
      <w:r w:rsidRPr="00B4034A">
        <w:rPr>
          <w:color w:val="222222"/>
        </w:rPr>
        <w:t>Serial.println</w:t>
      </w:r>
      <w:proofErr w:type="spellEnd"/>
      <w:r w:rsidRPr="00B4034A">
        <w:rPr>
          <w:color w:val="222222"/>
        </w:rPr>
        <w:t>(</w:t>
      </w:r>
      <w:proofErr w:type="gramStart"/>
      <w:r w:rsidRPr="00B4034A">
        <w:rPr>
          <w:color w:val="222222"/>
        </w:rPr>
        <w:t>F(</w:t>
      </w:r>
      <w:proofErr w:type="gramEnd"/>
      <w:r w:rsidRPr="00B4034A">
        <w:rPr>
          <w:color w:val="222222"/>
        </w:rPr>
        <w:t>"Card failed, or not present"));</w:t>
      </w:r>
    </w:p>
    <w:p w14:paraId="5CE064D6" w14:textId="0060B5A4" w:rsidR="005A135F" w:rsidRPr="00B4034A" w:rsidRDefault="005A135F" w:rsidP="00574776">
      <w:pPr>
        <w:rPr>
          <w:color w:val="222222"/>
        </w:rPr>
      </w:pPr>
      <w:r>
        <w:rPr>
          <w:color w:val="222222"/>
        </w:rPr>
        <w:t>We now save 28 bytes more of RAM to use</w:t>
      </w:r>
    </w:p>
    <w:p w14:paraId="2EEBDE06" w14:textId="29B14E58" w:rsidR="00F051AF" w:rsidRDefault="00F051AF" w:rsidP="00B4034A"/>
    <w:p w14:paraId="6BF6E418" w14:textId="16BAE158" w:rsidR="00F051AF" w:rsidRDefault="00F051AF" w:rsidP="00B4034A">
      <w:r>
        <w:t xml:space="preserve">In the code we use </w:t>
      </w:r>
      <w:r w:rsidR="0068571E">
        <w:t xml:space="preserve">in this example we end with just </w:t>
      </w:r>
      <w:r w:rsidR="00A12586">
        <w:t>over the minimum amount of memory free for writing to the SD card.</w:t>
      </w:r>
      <w:r w:rsidR="00B30C11">
        <w:t xml:space="preserve"> Even though this is more than the </w:t>
      </w:r>
      <w:r w:rsidR="0046071C">
        <w:t xml:space="preserve">512bytes needed for writing to an SD card the system would not run very stably. </w:t>
      </w:r>
    </w:p>
    <w:p w14:paraId="3C24EB89" w14:textId="6F6CC94C" w:rsidR="00A06A16" w:rsidRDefault="00A06A16" w:rsidP="00B4034A"/>
    <w:p w14:paraId="3B736358" w14:textId="027E1E6D" w:rsidR="00A06A16" w:rsidRDefault="00B12330" w:rsidP="00B4034A">
      <w:r>
        <w:rPr>
          <w:noProof/>
        </w:rPr>
        <w:drawing>
          <wp:inline distT="0" distB="0" distL="0" distR="0" wp14:anchorId="3B61ED47" wp14:editId="4C7213AD">
            <wp:extent cx="5731510" cy="315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5595"/>
                    </a:xfrm>
                    <a:prstGeom prst="rect">
                      <a:avLst/>
                    </a:prstGeom>
                  </pic:spPr>
                </pic:pic>
              </a:graphicData>
            </a:graphic>
          </wp:inline>
        </w:drawing>
      </w:r>
    </w:p>
    <w:p w14:paraId="08F4F5EA" w14:textId="1A639F79" w:rsidR="00A06A16" w:rsidRDefault="00A06A16" w:rsidP="00B4034A"/>
    <w:p w14:paraId="7AE9A8C4" w14:textId="5DE14D1C" w:rsidR="0046071C" w:rsidRDefault="009153B3" w:rsidP="00B4034A">
      <w:r>
        <w:t xml:space="preserve">After removing some items </w:t>
      </w:r>
      <w:r w:rsidR="00DD1143">
        <w:t>from the code mostly the “Smileys”</w:t>
      </w:r>
      <w:r w:rsidR="00414782">
        <w:t xml:space="preserve"> and changing some others like making variables local to each function rather than Global,</w:t>
      </w:r>
      <w:r w:rsidR="00DD1143">
        <w:t xml:space="preserve"> I end up with the following</w:t>
      </w:r>
    </w:p>
    <w:p w14:paraId="78877270" w14:textId="7F3E1D02" w:rsidR="00DD1143" w:rsidRDefault="00DD1143" w:rsidP="00B4034A"/>
    <w:p w14:paraId="0CEBCC57" w14:textId="2932785D" w:rsidR="00DD1143" w:rsidRDefault="00687394" w:rsidP="00B4034A">
      <w:r>
        <w:rPr>
          <w:noProof/>
        </w:rPr>
        <w:drawing>
          <wp:inline distT="0" distB="0" distL="0" distR="0" wp14:anchorId="104062C0" wp14:editId="7FC5D32F">
            <wp:extent cx="5731510" cy="2247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4790"/>
                    </a:xfrm>
                    <a:prstGeom prst="rect">
                      <a:avLst/>
                    </a:prstGeom>
                  </pic:spPr>
                </pic:pic>
              </a:graphicData>
            </a:graphic>
          </wp:inline>
        </w:drawing>
      </w:r>
    </w:p>
    <w:p w14:paraId="409C9C43" w14:textId="53237FB2" w:rsidR="004F09BE" w:rsidRDefault="004F09BE" w:rsidP="00B4034A"/>
    <w:p w14:paraId="2094C54E" w14:textId="76ADF0F0" w:rsidR="0054127F" w:rsidRDefault="004F09BE" w:rsidP="00B4034A">
      <w:r>
        <w:t xml:space="preserve">This figure seems to be a lot better and allows the system to run. </w:t>
      </w:r>
      <w:r w:rsidR="00A12586">
        <w:t xml:space="preserve">If </w:t>
      </w:r>
      <w:r w:rsidR="00EC0D1D">
        <w:t>I</w:t>
      </w:r>
      <w:r w:rsidR="00A12586">
        <w:t xml:space="preserve"> make any future </w:t>
      </w:r>
      <w:r w:rsidR="00C35ECA">
        <w:t>versions,</w:t>
      </w:r>
      <w:r w:rsidR="00A12586">
        <w:t xml:space="preserve"> </w:t>
      </w:r>
      <w:r w:rsidR="00EC0D1D">
        <w:t>I</w:t>
      </w:r>
      <w:r w:rsidR="00A12586">
        <w:t xml:space="preserve"> may need to look at </w:t>
      </w:r>
      <w:r w:rsidR="00C35ECA">
        <w:t>the architecture and maybe rewrite the code in a different way but for now it is working.</w:t>
      </w:r>
    </w:p>
    <w:p w14:paraId="0A0127FE" w14:textId="6967F80A" w:rsidR="00B86CF6" w:rsidRDefault="00B86CF6" w:rsidP="00B4034A"/>
    <w:p w14:paraId="54A37D62" w14:textId="344C7F46" w:rsidR="00B86CF6" w:rsidRPr="00B4034A" w:rsidRDefault="00B86CF6" w:rsidP="00B4034A">
      <w:r>
        <w:t>The display on this version will not use smileys for reasons described above.</w:t>
      </w:r>
      <w:r w:rsidR="006D5C68">
        <w:t xml:space="preserve"> </w:t>
      </w:r>
    </w:p>
    <w:p w14:paraId="0661F56A" w14:textId="77777777" w:rsidR="0054127F" w:rsidRPr="00B4034A" w:rsidRDefault="0054127F" w:rsidP="00B4034A"/>
    <w:p w14:paraId="7710A032" w14:textId="77777777" w:rsidR="0054127F" w:rsidRPr="00B4034A" w:rsidRDefault="0054127F" w:rsidP="00B4034A"/>
    <w:p w14:paraId="53DEA350" w14:textId="03AAA3D8" w:rsidR="0054127F" w:rsidRDefault="00831A80" w:rsidP="00831A80">
      <w:pPr>
        <w:pStyle w:val="Heading2"/>
      </w:pPr>
      <w:bookmarkStart w:id="8" w:name="_Toc78130231"/>
      <w:r>
        <w:t>Details of SD card used</w:t>
      </w:r>
      <w:bookmarkEnd w:id="8"/>
    </w:p>
    <w:p w14:paraId="78210DF1" w14:textId="2720D688" w:rsidR="00B75214" w:rsidRDefault="00B75214" w:rsidP="00B4034A"/>
    <w:p w14:paraId="45BB0DD9" w14:textId="7AAAB3DC" w:rsidR="00900A73" w:rsidRDefault="00256224" w:rsidP="00B621F2">
      <w:r>
        <w:t>File System:</w:t>
      </w:r>
      <w:r>
        <w:tab/>
      </w:r>
      <w:r>
        <w:tab/>
        <w:t>FAT16</w:t>
      </w:r>
    </w:p>
    <w:p w14:paraId="60F49AEF" w14:textId="01C304E6" w:rsidR="00B75214" w:rsidRPr="00B75214" w:rsidRDefault="00B75214" w:rsidP="00B621F2">
      <w:r w:rsidRPr="00B75214">
        <w:t xml:space="preserve">Sectors per Cluster: </w:t>
      </w:r>
      <w:r w:rsidR="00256224">
        <w:tab/>
      </w:r>
      <w:r w:rsidRPr="00B75214">
        <w:t>32 (16384 bytes)</w:t>
      </w:r>
    </w:p>
    <w:p w14:paraId="51F9E9FB" w14:textId="7BA16DD6" w:rsidR="00B75214" w:rsidRPr="00B75214" w:rsidRDefault="00B75214" w:rsidP="00B621F2">
      <w:r w:rsidRPr="00B75214">
        <w:t xml:space="preserve">Number of Fats: </w:t>
      </w:r>
      <w:r w:rsidR="00256224">
        <w:tab/>
      </w:r>
      <w:r w:rsidRPr="00B75214">
        <w:t>2</w:t>
      </w:r>
    </w:p>
    <w:p w14:paraId="1D8C0A00" w14:textId="7AFFB787" w:rsidR="00B75214" w:rsidRDefault="00B75214" w:rsidP="00B621F2">
      <w:r w:rsidRPr="00B75214">
        <w:t xml:space="preserve">Reserved Sectors: </w:t>
      </w:r>
      <w:r w:rsidR="00256224">
        <w:tab/>
      </w:r>
      <w:r w:rsidRPr="00B75214">
        <w:t>1</w:t>
      </w:r>
    </w:p>
    <w:p w14:paraId="10D904A9" w14:textId="3F30C1EF" w:rsidR="00B75214" w:rsidRPr="00B75214" w:rsidRDefault="00B75214" w:rsidP="00B621F2">
      <w:r w:rsidRPr="00B75214">
        <w:t xml:space="preserve">Sectors per FAT: </w:t>
      </w:r>
      <w:r w:rsidR="00256224">
        <w:tab/>
      </w:r>
      <w:r w:rsidRPr="00B75214">
        <w:t>243</w:t>
      </w:r>
    </w:p>
    <w:p w14:paraId="5696F811" w14:textId="5F6BBE12" w:rsidR="00F8331F" w:rsidRDefault="00B75214" w:rsidP="000009D0">
      <w:r w:rsidRPr="00B75214">
        <w:t xml:space="preserve">Root Entries Limit: </w:t>
      </w:r>
      <w:r w:rsidR="00256224">
        <w:tab/>
      </w:r>
      <w:r w:rsidRPr="00B75214">
        <w:t>512</w:t>
      </w:r>
    </w:p>
    <w:p w14:paraId="4367984C" w14:textId="784A7AB1" w:rsidR="00610EB2" w:rsidRDefault="00610EB2" w:rsidP="000009D0"/>
    <w:p w14:paraId="5C51C565" w14:textId="4A3A5A6A" w:rsidR="00610EB2" w:rsidRDefault="00610EB2">
      <w:pPr>
        <w:jc w:val="left"/>
      </w:pPr>
      <w:r>
        <w:br w:type="page"/>
      </w:r>
    </w:p>
    <w:p w14:paraId="2BE57308" w14:textId="3FBE95C9" w:rsidR="001926F7" w:rsidRDefault="001926F7" w:rsidP="00623B19">
      <w:pPr>
        <w:pStyle w:val="Heading1"/>
      </w:pPr>
      <w:bookmarkStart w:id="9" w:name="_Toc78130232"/>
      <w:r>
        <w:lastRenderedPageBreak/>
        <w:t>Add S</w:t>
      </w:r>
      <w:r w:rsidR="00515E30">
        <w:t>ound Monitoring</w:t>
      </w:r>
      <w:r>
        <w:t>.</w:t>
      </w:r>
      <w:bookmarkEnd w:id="9"/>
    </w:p>
    <w:p w14:paraId="23DF3091" w14:textId="792EFAFF" w:rsidR="001926F7" w:rsidRDefault="00B76F3D" w:rsidP="00610EB2">
      <w:pPr>
        <w:jc w:val="left"/>
      </w:pPr>
      <w:r>
        <w:t>We will add a sound monitor and record the ambient sound level once every hour.</w:t>
      </w:r>
      <w:r w:rsidR="000B0C95">
        <w:t xml:space="preserve"> </w:t>
      </w:r>
      <w:proofErr w:type="gramStart"/>
      <w:r w:rsidR="000B0C95">
        <w:t>First</w:t>
      </w:r>
      <w:proofErr w:type="gramEnd"/>
      <w:r w:rsidR="000B0C95">
        <w:t xml:space="preserve"> we will need to experiment a bit to see how best to implement this. </w:t>
      </w:r>
    </w:p>
    <w:p w14:paraId="5425095F" w14:textId="6FBEF892" w:rsidR="001926F7" w:rsidRDefault="001926F7" w:rsidP="00610EB2">
      <w:pPr>
        <w:jc w:val="left"/>
      </w:pPr>
    </w:p>
    <w:p w14:paraId="0C52DEF2" w14:textId="0522EFF3" w:rsidR="000B0C95" w:rsidRDefault="000B0C95" w:rsidP="00EC4B5E">
      <w:r>
        <w:t xml:space="preserve">The module we </w:t>
      </w:r>
      <w:r w:rsidR="008F2FE3">
        <w:t>will use</w:t>
      </w:r>
      <w:r w:rsidR="00060CDE">
        <w:t xml:space="preserve"> the MAX4466 chip. There are other on the market </w:t>
      </w:r>
      <w:r w:rsidR="00631726">
        <w:t xml:space="preserve">and some that may be better spec. This device is cheap and readily available in </w:t>
      </w:r>
      <w:r w:rsidR="00E10929">
        <w:t>our</w:t>
      </w:r>
      <w:r w:rsidR="00631726">
        <w:t xml:space="preserve"> box of sensors so no need for </w:t>
      </w:r>
      <w:r w:rsidR="00E10929">
        <w:t>us</w:t>
      </w:r>
      <w:r w:rsidR="00631726">
        <w:t xml:space="preserve"> to order and wait. In future </w:t>
      </w:r>
      <w:r w:rsidR="00E10929">
        <w:t xml:space="preserve">we may look at better sensors but for now we will use this one. </w:t>
      </w:r>
    </w:p>
    <w:p w14:paraId="14223513" w14:textId="1DF85DC5" w:rsidR="00222FC7" w:rsidRDefault="00222FC7" w:rsidP="00610EB2">
      <w:pPr>
        <w:jc w:val="left"/>
      </w:pPr>
    </w:p>
    <w:p w14:paraId="5C321E5D" w14:textId="5EC90635" w:rsidR="00EC4B5E" w:rsidRDefault="009735C8" w:rsidP="009735C8">
      <w:pPr>
        <w:jc w:val="center"/>
      </w:pPr>
      <w:r>
        <w:rPr>
          <w:noProof/>
        </w:rPr>
        <w:drawing>
          <wp:inline distT="0" distB="0" distL="0" distR="0" wp14:anchorId="6100047B" wp14:editId="4CA7AE59">
            <wp:extent cx="1784042" cy="181778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2324" cy="1826222"/>
                    </a:xfrm>
                    <a:prstGeom prst="rect">
                      <a:avLst/>
                    </a:prstGeom>
                  </pic:spPr>
                </pic:pic>
              </a:graphicData>
            </a:graphic>
          </wp:inline>
        </w:drawing>
      </w:r>
    </w:p>
    <w:p w14:paraId="35C7A12F" w14:textId="77777777" w:rsidR="00EC4B5E" w:rsidRDefault="00EC4B5E" w:rsidP="00610EB2">
      <w:pPr>
        <w:jc w:val="left"/>
      </w:pPr>
    </w:p>
    <w:p w14:paraId="5ADEC464" w14:textId="542D8FBC" w:rsidR="00222FC7" w:rsidRDefault="00222FC7" w:rsidP="00610EB2">
      <w:pPr>
        <w:jc w:val="left"/>
      </w:pPr>
      <w:r>
        <w:t>For the first part of this we will just create a circuit that will have the Sound sensor and a SD card</w:t>
      </w:r>
      <w:r w:rsidR="00931D71">
        <w:t xml:space="preserve"> for logging. Once we are </w:t>
      </w:r>
      <w:r w:rsidR="00F13BE7">
        <w:t>happy,</w:t>
      </w:r>
      <w:r w:rsidR="00931D71">
        <w:t xml:space="preserve"> we have this working we will move it in with the rest of the setup</w:t>
      </w:r>
      <w:r w:rsidR="0021217A">
        <w:t xml:space="preserve"> we made in v3</w:t>
      </w:r>
      <w:r w:rsidR="00931D71">
        <w:t>.</w:t>
      </w:r>
    </w:p>
    <w:p w14:paraId="3DB3D4EE" w14:textId="36FC92A4" w:rsidR="000B0C95" w:rsidRDefault="000B0C95" w:rsidP="00610EB2">
      <w:pPr>
        <w:jc w:val="left"/>
      </w:pPr>
    </w:p>
    <w:p w14:paraId="6E324915" w14:textId="099EE652" w:rsidR="000B0C95" w:rsidRDefault="00E10929" w:rsidP="00E10929">
      <w:pPr>
        <w:pStyle w:val="Heading2"/>
      </w:pPr>
      <w:bookmarkStart w:id="10" w:name="_Toc78130233"/>
      <w:r>
        <w:t>Spec of sensor</w:t>
      </w:r>
      <w:bookmarkEnd w:id="10"/>
    </w:p>
    <w:p w14:paraId="66964A3E" w14:textId="4456E1E6" w:rsidR="00610EB2" w:rsidRPr="00610EB2" w:rsidRDefault="00610EB2" w:rsidP="00E10929">
      <w:pPr>
        <w:rPr>
          <w:rFonts w:ascii="Arial" w:hAnsi="Arial" w:cs="Arial"/>
          <w:sz w:val="27"/>
          <w:szCs w:val="27"/>
        </w:rPr>
      </w:pPr>
      <w:r w:rsidRPr="00610EB2">
        <w:t xml:space="preserve">This fully assembled and tested board comes with a 20-20KHz electret microphone soldered on. For the amplification, we use the Maxim MAX4466, an op-amp specifically designed for this delicate task! The amplifier has excellent power supply noise rejection, so this amplifier sounds </w:t>
      </w:r>
      <w:proofErr w:type="gramStart"/>
      <w:r w:rsidRPr="00610EB2">
        <w:t>really good</w:t>
      </w:r>
      <w:proofErr w:type="gramEnd"/>
      <w:r w:rsidRPr="00610EB2">
        <w:t xml:space="preserve"> and isn't nearly as noisy or scratchy as other mic amp breakouts we've tried!</w:t>
      </w:r>
    </w:p>
    <w:p w14:paraId="2EAB272F" w14:textId="77777777" w:rsidR="00610EB2" w:rsidRPr="00610EB2" w:rsidRDefault="00610EB2" w:rsidP="00E10929">
      <w:pPr>
        <w:rPr>
          <w:rFonts w:ascii="Arial" w:hAnsi="Arial" w:cs="Arial"/>
          <w:sz w:val="27"/>
          <w:szCs w:val="27"/>
        </w:rPr>
      </w:pPr>
    </w:p>
    <w:p w14:paraId="770AF6CF" w14:textId="77777777" w:rsidR="00610EB2" w:rsidRPr="00610EB2" w:rsidRDefault="00610EB2" w:rsidP="00E10929">
      <w:pPr>
        <w:rPr>
          <w:rFonts w:ascii="Arial" w:hAnsi="Arial" w:cs="Arial"/>
          <w:sz w:val="27"/>
          <w:szCs w:val="27"/>
        </w:rPr>
      </w:pPr>
      <w:r w:rsidRPr="00610EB2">
        <w:t xml:space="preserve">This breakout is best used for projects such as voice changers, audio recording/sampling, and audio-reactive projects that use FFT. On the back, we include a small trimmer pot to adjust the gain. You can set the gain from 25x to 125x. </w:t>
      </w:r>
      <w:proofErr w:type="gramStart"/>
      <w:r w:rsidRPr="00610EB2">
        <w:t>That's</w:t>
      </w:r>
      <w:proofErr w:type="gramEnd"/>
      <w:r w:rsidRPr="00610EB2">
        <w:t xml:space="preserve"> down to be about 200mVpp (for normal speaking volume about 6" away) which is good for attaching to something that expects 'line level' input without clipping, or up to about 1Vpp, ideal for reading from a microcontroller ADC. The output is rail-to-rail so if the sounds </w:t>
      </w:r>
      <w:proofErr w:type="gramStart"/>
      <w:r w:rsidRPr="00610EB2">
        <w:t>gets</w:t>
      </w:r>
      <w:proofErr w:type="gramEnd"/>
      <w:r w:rsidRPr="00610EB2">
        <w:t xml:space="preserve"> loud, the output can go up to 5Vpp!</w:t>
      </w:r>
    </w:p>
    <w:p w14:paraId="7AAB6100" w14:textId="77777777" w:rsidR="00610EB2" w:rsidRPr="00610EB2" w:rsidRDefault="00610EB2" w:rsidP="00E10929">
      <w:pPr>
        <w:rPr>
          <w:rFonts w:ascii="Arial" w:hAnsi="Arial" w:cs="Arial"/>
          <w:sz w:val="27"/>
          <w:szCs w:val="27"/>
        </w:rPr>
      </w:pPr>
    </w:p>
    <w:p w14:paraId="1BB53C4E" w14:textId="77777777" w:rsidR="00610EB2" w:rsidRPr="00610EB2" w:rsidRDefault="00610EB2" w:rsidP="00E10929">
      <w:pPr>
        <w:rPr>
          <w:rFonts w:ascii="Arial" w:hAnsi="Arial" w:cs="Arial"/>
          <w:sz w:val="27"/>
          <w:szCs w:val="27"/>
        </w:rPr>
      </w:pPr>
      <w:r w:rsidRPr="00610EB2">
        <w:t xml:space="preserve">Using it is simple: connect GND to ground, VCC to 2.4-5VDC. For the best performance, use the "quietest" supply available (on an Arduino, this would be the 3.3V supply). The audio waveform will come out of the OUT pin. The output will have a DC bias of VCC/2 so when </w:t>
      </w:r>
      <w:proofErr w:type="spellStart"/>
      <w:r w:rsidRPr="00610EB2">
        <w:t>its</w:t>
      </w:r>
      <w:proofErr w:type="spellEnd"/>
      <w:r w:rsidRPr="00610EB2">
        <w:t xml:space="preserve"> perfectly quiet, the voltage will be a </w:t>
      </w:r>
      <w:proofErr w:type="gramStart"/>
      <w:r w:rsidRPr="00610EB2">
        <w:t>steady VCC/2 volts</w:t>
      </w:r>
      <w:proofErr w:type="gramEnd"/>
      <w:r w:rsidRPr="00610EB2">
        <w:t xml:space="preserve"> (it is DC coupled). If the audio equipment </w:t>
      </w:r>
      <w:proofErr w:type="gramStart"/>
      <w:r w:rsidRPr="00610EB2">
        <w:t>you're</w:t>
      </w:r>
      <w:proofErr w:type="gramEnd"/>
      <w:r w:rsidRPr="00610EB2">
        <w:t xml:space="preserve"> using requires AC coupled audio, place a 100uF capacitor between the output pin and the input of your device. If </w:t>
      </w:r>
      <w:proofErr w:type="gramStart"/>
      <w:r w:rsidRPr="00610EB2">
        <w:t>you're</w:t>
      </w:r>
      <w:proofErr w:type="gramEnd"/>
      <w:r w:rsidRPr="00610EB2">
        <w:t xml:space="preserve"> connecting to an audio amplifier that has differential inputs or includes decoupling capacitors, the 100uF cap is not required.</w:t>
      </w:r>
    </w:p>
    <w:p w14:paraId="12D74731" w14:textId="77777777" w:rsidR="00610EB2" w:rsidRPr="00610EB2" w:rsidRDefault="00610EB2" w:rsidP="00E10929">
      <w:pPr>
        <w:rPr>
          <w:rFonts w:ascii="Arial" w:hAnsi="Arial" w:cs="Arial"/>
          <w:sz w:val="27"/>
          <w:szCs w:val="27"/>
        </w:rPr>
      </w:pPr>
    </w:p>
    <w:p w14:paraId="7E5FA5E4" w14:textId="7457312A" w:rsidR="00604112" w:rsidRDefault="00610EB2" w:rsidP="009735C8">
      <w:r w:rsidRPr="00610EB2">
        <w:t xml:space="preserve">The output pin is not designed to drive speakers or anything but the smallest in-ear headphones - </w:t>
      </w:r>
      <w:proofErr w:type="gramStart"/>
      <w:r w:rsidRPr="00610EB2">
        <w:t>you'll</w:t>
      </w:r>
      <w:proofErr w:type="gramEnd"/>
      <w:r w:rsidRPr="00610EB2">
        <w:t xml:space="preserve"> need an audio amplifier if you want to connect the amp directly to speakers. If </w:t>
      </w:r>
      <w:proofErr w:type="gramStart"/>
      <w:r w:rsidRPr="00610EB2">
        <w:t>you're</w:t>
      </w:r>
      <w:proofErr w:type="gramEnd"/>
      <w:r w:rsidRPr="00610EB2">
        <w:t xml:space="preserve"> </w:t>
      </w:r>
      <w:r w:rsidRPr="00610EB2">
        <w:lastRenderedPageBreak/>
        <w:t>connecting to a microcontroller pin, you don't need an amplifier or decoupling capacitor - connect the OUT pin directly to the microcontroller ADC pin.</w:t>
      </w:r>
    </w:p>
    <w:p w14:paraId="5005FD69" w14:textId="77777777" w:rsidR="009735C8" w:rsidRDefault="009735C8" w:rsidP="009735C8">
      <w:pPr>
        <w:rPr>
          <w:rStyle w:val="HTMLCode"/>
          <w:rFonts w:ascii="Times New Roman" w:hAnsi="Times New Roman" w:cs="Times New Roman"/>
          <w:b/>
          <w:bCs/>
          <w:noProof/>
          <w:sz w:val="24"/>
          <w:szCs w:val="24"/>
          <w:lang w:val="en-US"/>
        </w:rPr>
      </w:pPr>
    </w:p>
    <w:p w14:paraId="68C86A16" w14:textId="14BBA96E" w:rsidR="0021217A" w:rsidRDefault="0021217A" w:rsidP="0021217A">
      <w:pPr>
        <w:pStyle w:val="Heading2"/>
        <w:rPr>
          <w:rStyle w:val="HTMLCode"/>
          <w:rFonts w:ascii="Times New Roman" w:hAnsi="Times New Roman" w:cs="Times New Roman"/>
          <w:sz w:val="24"/>
          <w:szCs w:val="24"/>
        </w:rPr>
      </w:pPr>
      <w:bookmarkStart w:id="11" w:name="_Toc78130234"/>
      <w:r>
        <w:rPr>
          <w:rStyle w:val="HTMLCode"/>
          <w:rFonts w:ascii="Times New Roman" w:hAnsi="Times New Roman" w:cs="Times New Roman"/>
          <w:sz w:val="24"/>
          <w:szCs w:val="24"/>
        </w:rPr>
        <w:t>Circuit Diagram</w:t>
      </w:r>
      <w:bookmarkEnd w:id="11"/>
    </w:p>
    <w:p w14:paraId="582B8739" w14:textId="026975F0" w:rsidR="005573F5" w:rsidRDefault="005573F5" w:rsidP="007A0A30">
      <w:pPr>
        <w:rPr>
          <w:rStyle w:val="HTMLCode"/>
          <w:rFonts w:ascii="Times New Roman" w:hAnsi="Times New Roman" w:cs="Times New Roman"/>
          <w:sz w:val="24"/>
          <w:szCs w:val="24"/>
        </w:rPr>
      </w:pPr>
    </w:p>
    <w:p w14:paraId="22DE1DE1" w14:textId="791B754F" w:rsidR="007A0A30" w:rsidRDefault="004C0969" w:rsidP="007A0A30">
      <w:pPr>
        <w:jc w:val="center"/>
        <w:rPr>
          <w:rStyle w:val="HTMLCode"/>
          <w:rFonts w:ascii="Times New Roman" w:hAnsi="Times New Roman" w:cs="Times New Roman"/>
          <w:sz w:val="24"/>
          <w:szCs w:val="24"/>
        </w:rPr>
      </w:pPr>
      <w:r>
        <w:rPr>
          <w:rStyle w:val="HTMLCode"/>
          <w:rFonts w:ascii="Times New Roman" w:hAnsi="Times New Roman" w:cs="Times New Roman"/>
          <w:noProof/>
          <w:sz w:val="24"/>
          <w:szCs w:val="24"/>
        </w:rPr>
        <w:drawing>
          <wp:inline distT="0" distB="0" distL="0" distR="0" wp14:anchorId="4C4C326B" wp14:editId="50E8413C">
            <wp:extent cx="5723890" cy="353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536950"/>
                    </a:xfrm>
                    <a:prstGeom prst="rect">
                      <a:avLst/>
                    </a:prstGeom>
                    <a:noFill/>
                    <a:ln>
                      <a:noFill/>
                    </a:ln>
                  </pic:spPr>
                </pic:pic>
              </a:graphicData>
            </a:graphic>
          </wp:inline>
        </w:drawing>
      </w:r>
    </w:p>
    <w:p w14:paraId="02E0A620" w14:textId="2CB9F6E6" w:rsidR="005573F5" w:rsidRDefault="005573F5" w:rsidP="007A0A30">
      <w:pPr>
        <w:rPr>
          <w:lang w:val="en-US"/>
        </w:rPr>
      </w:pPr>
    </w:p>
    <w:p w14:paraId="7541A01B" w14:textId="71A821BE" w:rsidR="007A0A30" w:rsidRDefault="007A0A30" w:rsidP="007A0A30">
      <w:pPr>
        <w:rPr>
          <w:lang w:val="en-US"/>
        </w:rPr>
      </w:pPr>
    </w:p>
    <w:p w14:paraId="5A2372A1" w14:textId="4B455723" w:rsidR="007A0A30" w:rsidRPr="00D0025C" w:rsidRDefault="001D71E7" w:rsidP="00D0025C">
      <w:pPr>
        <w:pStyle w:val="Heading2"/>
      </w:pPr>
      <w:bookmarkStart w:id="12" w:name="_Toc78130235"/>
      <w:r w:rsidRPr="00D0025C">
        <w:t>Issue to get around</w:t>
      </w:r>
      <w:bookmarkEnd w:id="12"/>
    </w:p>
    <w:p w14:paraId="255D04DB" w14:textId="2DC498F8" w:rsidR="00D0025C" w:rsidRDefault="00D0025C" w:rsidP="00D0025C">
      <w:pPr>
        <w:rPr>
          <w:color w:val="030303"/>
          <w:spacing w:val="3"/>
          <w:shd w:val="clear" w:color="auto" w:fill="F9F9F9"/>
        </w:rPr>
      </w:pPr>
      <w:r>
        <w:rPr>
          <w:color w:val="030303"/>
          <w:spacing w:val="3"/>
          <w:shd w:val="clear" w:color="auto" w:fill="F9F9F9"/>
        </w:rPr>
        <w:t xml:space="preserve">On the sensor we can get an analogue to Digital signal. Some sensors have both and some one or the other. We will use the Digital </w:t>
      </w:r>
      <w:r w:rsidR="006F3F99">
        <w:rPr>
          <w:color w:val="030303"/>
          <w:spacing w:val="3"/>
          <w:shd w:val="clear" w:color="auto" w:fill="F9F9F9"/>
        </w:rPr>
        <w:t xml:space="preserve">signal. </w:t>
      </w:r>
      <w:r w:rsidR="00AA525C">
        <w:rPr>
          <w:color w:val="030303"/>
          <w:spacing w:val="3"/>
          <w:shd w:val="clear" w:color="auto" w:fill="F9F9F9"/>
        </w:rPr>
        <w:t xml:space="preserve">The digital signal will return </w:t>
      </w:r>
      <w:r w:rsidR="00CC2644">
        <w:rPr>
          <w:color w:val="030303"/>
          <w:spacing w:val="3"/>
          <w:shd w:val="clear" w:color="auto" w:fill="F9F9F9"/>
        </w:rPr>
        <w:t>1</w:t>
      </w:r>
      <w:r w:rsidR="00AA525C">
        <w:rPr>
          <w:color w:val="030303"/>
          <w:spacing w:val="3"/>
          <w:shd w:val="clear" w:color="auto" w:fill="F9F9F9"/>
        </w:rPr>
        <w:t xml:space="preserve"> when silent or </w:t>
      </w:r>
      <w:r w:rsidR="00CC2644">
        <w:rPr>
          <w:color w:val="030303"/>
          <w:spacing w:val="3"/>
          <w:shd w:val="clear" w:color="auto" w:fill="F9F9F9"/>
        </w:rPr>
        <w:t>0</w:t>
      </w:r>
      <w:r w:rsidR="00AA525C">
        <w:rPr>
          <w:color w:val="030303"/>
          <w:spacing w:val="3"/>
          <w:shd w:val="clear" w:color="auto" w:fill="F9F9F9"/>
        </w:rPr>
        <w:t xml:space="preserve"> when there is noise. It does not </w:t>
      </w:r>
      <w:r w:rsidR="00D67003">
        <w:rPr>
          <w:color w:val="030303"/>
          <w:spacing w:val="3"/>
          <w:shd w:val="clear" w:color="auto" w:fill="F9F9F9"/>
        </w:rPr>
        <w:t xml:space="preserve">give us the level of noise in </w:t>
      </w:r>
      <w:proofErr w:type="spellStart"/>
      <w:r w:rsidR="00020AED">
        <w:rPr>
          <w:color w:val="030303"/>
          <w:spacing w:val="3"/>
          <w:shd w:val="clear" w:color="auto" w:fill="F9F9F9"/>
        </w:rPr>
        <w:t>db</w:t>
      </w:r>
      <w:proofErr w:type="spellEnd"/>
      <w:r w:rsidR="00D67003">
        <w:rPr>
          <w:color w:val="030303"/>
          <w:spacing w:val="3"/>
          <w:shd w:val="clear" w:color="auto" w:fill="F9F9F9"/>
        </w:rPr>
        <w:t xml:space="preserve"> but if we sample the signal for a </w:t>
      </w:r>
      <w:r w:rsidR="00020AED">
        <w:rPr>
          <w:color w:val="030303"/>
          <w:spacing w:val="3"/>
          <w:shd w:val="clear" w:color="auto" w:fill="F9F9F9"/>
        </w:rPr>
        <w:t>time,</w:t>
      </w:r>
      <w:r w:rsidR="00D67003">
        <w:rPr>
          <w:color w:val="030303"/>
          <w:spacing w:val="3"/>
          <w:shd w:val="clear" w:color="auto" w:fill="F9F9F9"/>
        </w:rPr>
        <w:t xml:space="preserve"> we can work out how many times in a set period it is high and use this figure to indicate ambient noise.</w:t>
      </w:r>
      <w:r w:rsidR="003A18C3">
        <w:rPr>
          <w:color w:val="030303"/>
          <w:spacing w:val="3"/>
          <w:shd w:val="clear" w:color="auto" w:fill="F9F9F9"/>
        </w:rPr>
        <w:t xml:space="preserve"> The threshold for changing between 0 and 1 can be changed on the sensor by adjusting the </w:t>
      </w:r>
      <w:r w:rsidR="00020AED">
        <w:rPr>
          <w:color w:val="030303"/>
          <w:spacing w:val="3"/>
          <w:shd w:val="clear" w:color="auto" w:fill="F9F9F9"/>
        </w:rPr>
        <w:t>potentiometer. We will experiment with this.</w:t>
      </w:r>
    </w:p>
    <w:p w14:paraId="6A2D3B55" w14:textId="644A1287" w:rsidR="00D2753B" w:rsidRDefault="00D2753B" w:rsidP="00D0025C">
      <w:pPr>
        <w:rPr>
          <w:color w:val="030303"/>
          <w:spacing w:val="3"/>
          <w:shd w:val="clear" w:color="auto" w:fill="F9F9F9"/>
        </w:rPr>
      </w:pPr>
    </w:p>
    <w:p w14:paraId="5F401F35" w14:textId="54793EBE" w:rsidR="00D2753B" w:rsidRDefault="00D2753B" w:rsidP="00D2753B">
      <w:pPr>
        <w:pStyle w:val="Heading2"/>
      </w:pPr>
      <w:bookmarkStart w:id="13" w:name="_Toc78130236"/>
      <w:r>
        <w:t xml:space="preserve">Calibrating </w:t>
      </w:r>
      <w:r w:rsidR="00FE403E">
        <w:t>the</w:t>
      </w:r>
      <w:r>
        <w:t xml:space="preserve"> Sensor</w:t>
      </w:r>
      <w:bookmarkEnd w:id="13"/>
    </w:p>
    <w:p w14:paraId="3F78C8D0" w14:textId="7799A7FF" w:rsidR="00D2753B" w:rsidRDefault="00D2753B" w:rsidP="00D2753B">
      <w:pPr>
        <w:rPr>
          <w:sz w:val="26"/>
          <w:szCs w:val="26"/>
        </w:rPr>
      </w:pPr>
      <w:r>
        <w:rPr>
          <w:sz w:val="26"/>
          <w:szCs w:val="26"/>
        </w:rPr>
        <w:t>To get accurate readings out of your sound sensor, we need to calibrate it</w:t>
      </w:r>
      <w:r w:rsidR="00C23687">
        <w:rPr>
          <w:sz w:val="26"/>
          <w:szCs w:val="26"/>
        </w:rPr>
        <w:t xml:space="preserve"> via its </w:t>
      </w:r>
      <w:r>
        <w:rPr>
          <w:sz w:val="26"/>
          <w:szCs w:val="26"/>
        </w:rPr>
        <w:t>built-in potentiometer</w:t>
      </w:r>
      <w:r w:rsidR="00C23687">
        <w:rPr>
          <w:sz w:val="26"/>
          <w:szCs w:val="26"/>
        </w:rPr>
        <w:t xml:space="preserve">. </w:t>
      </w:r>
      <w:r>
        <w:rPr>
          <w:sz w:val="26"/>
          <w:szCs w:val="26"/>
        </w:rPr>
        <w:t>By turning the knob of the potentiometer, you can set a threshold. So that when the sound level exceeds the threshold value, the digital output (OUT) will output LOW.</w:t>
      </w:r>
    </w:p>
    <w:p w14:paraId="5CCEDF84" w14:textId="189EE684" w:rsidR="00C01CA3" w:rsidRDefault="00C01CA3" w:rsidP="00D2753B">
      <w:pPr>
        <w:rPr>
          <w:sz w:val="26"/>
          <w:szCs w:val="26"/>
        </w:rPr>
      </w:pPr>
    </w:p>
    <w:p w14:paraId="17BCA90F" w14:textId="32ECA98A" w:rsidR="00D2753B" w:rsidRDefault="00C01CA3" w:rsidP="00D2753B">
      <w:pPr>
        <w:rPr>
          <w:sz w:val="26"/>
          <w:szCs w:val="26"/>
        </w:rPr>
      </w:pPr>
      <w:r>
        <w:rPr>
          <w:sz w:val="26"/>
          <w:szCs w:val="26"/>
        </w:rPr>
        <w:t xml:space="preserve">If your </w:t>
      </w:r>
      <w:r w:rsidR="00AE539A">
        <w:rPr>
          <w:sz w:val="26"/>
          <w:szCs w:val="26"/>
        </w:rPr>
        <w:t xml:space="preserve">sensor has a Status LED </w:t>
      </w:r>
      <w:r>
        <w:rPr>
          <w:sz w:val="26"/>
          <w:szCs w:val="26"/>
        </w:rPr>
        <w:t xml:space="preserve">then </w:t>
      </w:r>
      <w:r w:rsidR="00D2753B">
        <w:rPr>
          <w:sz w:val="26"/>
          <w:szCs w:val="26"/>
        </w:rPr>
        <w:t>to calibrate the sensor, start clapping near the microphone and adjust the potentiometer until you see the Status LED on the module blink in response to your claps.</w:t>
      </w:r>
    </w:p>
    <w:p w14:paraId="3C30EE65" w14:textId="3C367BAC" w:rsidR="00AE539A" w:rsidRDefault="00AE539A" w:rsidP="00D2753B">
      <w:pPr>
        <w:rPr>
          <w:sz w:val="26"/>
          <w:szCs w:val="26"/>
        </w:rPr>
      </w:pPr>
    </w:p>
    <w:p w14:paraId="11334D4E" w14:textId="3E109E44" w:rsidR="00AE539A" w:rsidRDefault="00AE539A" w:rsidP="00D2753B">
      <w:pPr>
        <w:rPr>
          <w:sz w:val="26"/>
          <w:szCs w:val="26"/>
        </w:rPr>
      </w:pPr>
      <w:r>
        <w:rPr>
          <w:sz w:val="26"/>
          <w:szCs w:val="26"/>
        </w:rPr>
        <w:t xml:space="preserve">If you do not have a sensor </w:t>
      </w:r>
      <w:proofErr w:type="gramStart"/>
      <w:r>
        <w:rPr>
          <w:sz w:val="26"/>
          <w:szCs w:val="26"/>
        </w:rPr>
        <w:t>LED</w:t>
      </w:r>
      <w:proofErr w:type="gramEnd"/>
      <w:r>
        <w:rPr>
          <w:sz w:val="26"/>
          <w:szCs w:val="26"/>
        </w:rPr>
        <w:t xml:space="preserve"> </w:t>
      </w:r>
      <w:r w:rsidR="00D30489">
        <w:rPr>
          <w:sz w:val="26"/>
          <w:szCs w:val="26"/>
        </w:rPr>
        <w:t xml:space="preserve">then you could add a </w:t>
      </w:r>
      <w:r w:rsidR="00166B4D">
        <w:rPr>
          <w:sz w:val="26"/>
          <w:szCs w:val="26"/>
        </w:rPr>
        <w:t>LED to the circuit attached to another digital pin and then when you get a digital low</w:t>
      </w:r>
      <w:r w:rsidR="006A2511">
        <w:rPr>
          <w:sz w:val="26"/>
          <w:szCs w:val="26"/>
        </w:rPr>
        <w:t xml:space="preserve"> from the sensor then can turn on the LED.</w:t>
      </w:r>
      <w:r w:rsidR="00166B4D">
        <w:rPr>
          <w:sz w:val="26"/>
          <w:szCs w:val="26"/>
        </w:rPr>
        <w:t xml:space="preserve"> </w:t>
      </w:r>
    </w:p>
    <w:p w14:paraId="48E1C712" w14:textId="77777777" w:rsidR="00C01CA3" w:rsidRDefault="00C01CA3" w:rsidP="00D2753B">
      <w:pPr>
        <w:rPr>
          <w:sz w:val="26"/>
          <w:szCs w:val="26"/>
        </w:rPr>
      </w:pPr>
    </w:p>
    <w:p w14:paraId="3BAE6197" w14:textId="39CAC4CC" w:rsidR="00D2753B" w:rsidRDefault="00D2753B" w:rsidP="00D2753B">
      <w:pPr>
        <w:rPr>
          <w:sz w:val="26"/>
          <w:szCs w:val="26"/>
        </w:rPr>
      </w:pPr>
    </w:p>
    <w:p w14:paraId="08B5BF68" w14:textId="77777777" w:rsidR="00D2753B" w:rsidRDefault="00D2753B" w:rsidP="00D0025C">
      <w:pPr>
        <w:rPr>
          <w:color w:val="030303"/>
          <w:spacing w:val="3"/>
          <w:shd w:val="clear" w:color="auto" w:fill="F9F9F9"/>
        </w:rPr>
      </w:pPr>
    </w:p>
    <w:p w14:paraId="54A22F91" w14:textId="6D07A198" w:rsidR="006F3F99" w:rsidRDefault="006F3F99" w:rsidP="00D0025C">
      <w:pPr>
        <w:rPr>
          <w:color w:val="030303"/>
          <w:spacing w:val="3"/>
          <w:shd w:val="clear" w:color="auto" w:fill="F9F9F9"/>
        </w:rPr>
      </w:pPr>
    </w:p>
    <w:p w14:paraId="58CF2ED7" w14:textId="51C6E268" w:rsidR="006F3F99" w:rsidRDefault="00CC2644" w:rsidP="001D48A2">
      <w:pPr>
        <w:pStyle w:val="Heading2"/>
        <w:rPr>
          <w:shd w:val="clear" w:color="auto" w:fill="F9F9F9"/>
        </w:rPr>
      </w:pPr>
      <w:bookmarkStart w:id="14" w:name="_Toc78130237"/>
      <w:r>
        <w:rPr>
          <w:shd w:val="clear" w:color="auto" w:fill="F9F9F9"/>
        </w:rPr>
        <w:t>Code</w:t>
      </w:r>
      <w:bookmarkEnd w:id="14"/>
    </w:p>
    <w:p w14:paraId="11BE1C69" w14:textId="106E2F68" w:rsidR="00F67A4C" w:rsidRDefault="002B03FF" w:rsidP="00D0025C">
      <w:pPr>
        <w:rPr>
          <w:color w:val="030303"/>
          <w:spacing w:val="3"/>
          <w:shd w:val="clear" w:color="auto" w:fill="F9F9F9"/>
        </w:rPr>
      </w:pPr>
      <w:r>
        <w:rPr>
          <w:color w:val="030303"/>
          <w:spacing w:val="3"/>
          <w:shd w:val="clear" w:color="auto" w:fill="F9F9F9"/>
        </w:rPr>
        <w:t xml:space="preserve">We found a library that is very useful here. It is called </w:t>
      </w:r>
      <w:proofErr w:type="spellStart"/>
      <w:r w:rsidR="00F67A4C" w:rsidRPr="00F67A4C">
        <w:rPr>
          <w:color w:val="030303"/>
          <w:spacing w:val="3"/>
          <w:shd w:val="clear" w:color="auto" w:fill="F9F9F9"/>
        </w:rPr>
        <w:t>NoDelay.h</w:t>
      </w:r>
      <w:proofErr w:type="spellEnd"/>
      <w:r>
        <w:rPr>
          <w:color w:val="030303"/>
          <w:spacing w:val="3"/>
          <w:shd w:val="clear" w:color="auto" w:fill="F9F9F9"/>
        </w:rPr>
        <w:t xml:space="preserve">. When we use this </w:t>
      </w:r>
      <w:proofErr w:type="gramStart"/>
      <w:r>
        <w:rPr>
          <w:color w:val="030303"/>
          <w:spacing w:val="3"/>
          <w:shd w:val="clear" w:color="auto" w:fill="F9F9F9"/>
        </w:rPr>
        <w:t>library</w:t>
      </w:r>
      <w:proofErr w:type="gramEnd"/>
      <w:r>
        <w:rPr>
          <w:color w:val="030303"/>
          <w:spacing w:val="3"/>
          <w:shd w:val="clear" w:color="auto" w:fill="F9F9F9"/>
        </w:rPr>
        <w:t xml:space="preserve"> it w</w:t>
      </w:r>
      <w:r w:rsidR="00BF3DC5">
        <w:rPr>
          <w:color w:val="030303"/>
          <w:spacing w:val="3"/>
          <w:shd w:val="clear" w:color="auto" w:fill="F9F9F9"/>
        </w:rPr>
        <w:t>ill run a timer and when it reaches the value stated it will then trigger a function to run.</w:t>
      </w:r>
    </w:p>
    <w:p w14:paraId="6E1D507E" w14:textId="75A5D5F3" w:rsidR="003628B6" w:rsidRDefault="003628B6" w:rsidP="00D0025C">
      <w:pPr>
        <w:rPr>
          <w:color w:val="030303"/>
          <w:spacing w:val="3"/>
          <w:shd w:val="clear" w:color="auto" w:fill="F9F9F9"/>
        </w:rPr>
      </w:pPr>
    </w:p>
    <w:p w14:paraId="760DC5EF" w14:textId="2652DCE3" w:rsidR="003628B6" w:rsidRDefault="003628B6" w:rsidP="00D0025C">
      <w:pPr>
        <w:rPr>
          <w:color w:val="030303"/>
          <w:spacing w:val="3"/>
          <w:shd w:val="clear" w:color="auto" w:fill="F9F9F9"/>
        </w:rPr>
      </w:pPr>
      <w:r>
        <w:rPr>
          <w:color w:val="030303"/>
          <w:spacing w:val="3"/>
          <w:shd w:val="clear" w:color="auto" w:fill="F9F9F9"/>
        </w:rPr>
        <w:t>For this to work you need to</w:t>
      </w:r>
      <w:r w:rsidRPr="001D48A2">
        <w:rPr>
          <w:color w:val="030303"/>
          <w:spacing w:val="3"/>
          <w:shd w:val="clear" w:color="auto" w:fill="F9F9F9"/>
        </w:rPr>
        <w:t xml:space="preserve"> declare </w:t>
      </w:r>
      <w:r>
        <w:rPr>
          <w:color w:val="030303"/>
          <w:spacing w:val="3"/>
          <w:shd w:val="clear" w:color="auto" w:fill="F9F9F9"/>
        </w:rPr>
        <w:t xml:space="preserve">the </w:t>
      </w:r>
      <w:r w:rsidRPr="001D48A2">
        <w:rPr>
          <w:color w:val="030303"/>
          <w:spacing w:val="3"/>
          <w:shd w:val="clear" w:color="auto" w:fill="F9F9F9"/>
        </w:rPr>
        <w:t>function</w:t>
      </w:r>
      <w:r w:rsidR="002A706D">
        <w:rPr>
          <w:color w:val="030303"/>
          <w:spacing w:val="3"/>
          <w:shd w:val="clear" w:color="auto" w:fill="F9F9F9"/>
        </w:rPr>
        <w:t xml:space="preserve"> (in our case </w:t>
      </w:r>
      <w:proofErr w:type="spellStart"/>
      <w:proofErr w:type="gramStart"/>
      <w:r w:rsidR="002A706D">
        <w:rPr>
          <w:color w:val="030303"/>
          <w:spacing w:val="3"/>
          <w:shd w:val="clear" w:color="auto" w:fill="F9F9F9"/>
        </w:rPr>
        <w:t>runsound</w:t>
      </w:r>
      <w:proofErr w:type="spellEnd"/>
      <w:r w:rsidR="002A706D">
        <w:rPr>
          <w:color w:val="030303"/>
          <w:spacing w:val="3"/>
          <w:shd w:val="clear" w:color="auto" w:fill="F9F9F9"/>
        </w:rPr>
        <w:t>(</w:t>
      </w:r>
      <w:proofErr w:type="gramEnd"/>
      <w:r w:rsidR="002A706D">
        <w:rPr>
          <w:color w:val="030303"/>
          <w:spacing w:val="3"/>
          <w:shd w:val="clear" w:color="auto" w:fill="F9F9F9"/>
        </w:rPr>
        <w:t>))</w:t>
      </w:r>
      <w:r w:rsidRPr="001D48A2">
        <w:rPr>
          <w:color w:val="030303"/>
          <w:spacing w:val="3"/>
          <w:shd w:val="clear" w:color="auto" w:fill="F9F9F9"/>
        </w:rPr>
        <w:t xml:space="preserve"> before </w:t>
      </w:r>
      <w:r>
        <w:rPr>
          <w:color w:val="030303"/>
          <w:spacing w:val="3"/>
          <w:shd w:val="clear" w:color="auto" w:fill="F9F9F9"/>
        </w:rPr>
        <w:t xml:space="preserve">you declare </w:t>
      </w:r>
      <w:r w:rsidR="002A706D">
        <w:rPr>
          <w:color w:val="030303"/>
          <w:spacing w:val="3"/>
          <w:shd w:val="clear" w:color="auto" w:fill="F9F9F9"/>
        </w:rPr>
        <w:t xml:space="preserve">the </w:t>
      </w:r>
      <w:proofErr w:type="spellStart"/>
      <w:r w:rsidRPr="001D48A2">
        <w:rPr>
          <w:color w:val="030303"/>
          <w:spacing w:val="3"/>
          <w:shd w:val="clear" w:color="auto" w:fill="F9F9F9"/>
        </w:rPr>
        <w:t>noDelay</w:t>
      </w:r>
      <w:r w:rsidR="00055CBE">
        <w:rPr>
          <w:color w:val="030303"/>
          <w:spacing w:val="3"/>
          <w:shd w:val="clear" w:color="auto" w:fill="F9F9F9"/>
        </w:rPr>
        <w:t>.r</w:t>
      </w:r>
      <w:r w:rsidR="00055CBE" w:rsidRPr="001D48A2">
        <w:rPr>
          <w:color w:val="030303"/>
          <w:spacing w:val="3"/>
          <w:shd w:val="clear" w:color="auto" w:fill="F9F9F9"/>
        </w:rPr>
        <w:t>unsoundtime</w:t>
      </w:r>
      <w:proofErr w:type="spellEnd"/>
      <w:r w:rsidR="00055CBE">
        <w:rPr>
          <w:color w:val="030303"/>
          <w:spacing w:val="3"/>
          <w:shd w:val="clear" w:color="auto" w:fill="F9F9F9"/>
        </w:rPr>
        <w:t>(time, function)</w:t>
      </w:r>
      <w:r w:rsidR="002A706D">
        <w:rPr>
          <w:color w:val="030303"/>
          <w:spacing w:val="3"/>
          <w:shd w:val="clear" w:color="auto" w:fill="F9F9F9"/>
        </w:rPr>
        <w:t xml:space="preserve"> with arguments.</w:t>
      </w:r>
      <w:r w:rsidR="00B27A46">
        <w:rPr>
          <w:color w:val="030303"/>
          <w:spacing w:val="3"/>
          <w:shd w:val="clear" w:color="auto" w:fill="F9F9F9"/>
        </w:rPr>
        <w:t xml:space="preserve"> </w:t>
      </w:r>
      <w:r w:rsidR="00055CBE">
        <w:rPr>
          <w:color w:val="030303"/>
          <w:spacing w:val="3"/>
          <w:shd w:val="clear" w:color="auto" w:fill="F9F9F9"/>
        </w:rPr>
        <w:t xml:space="preserve">Below we set the </w:t>
      </w:r>
      <w:r w:rsidR="00B03DEB">
        <w:rPr>
          <w:color w:val="030303"/>
          <w:spacing w:val="3"/>
          <w:shd w:val="clear" w:color="auto" w:fill="F9F9F9"/>
        </w:rPr>
        <w:t xml:space="preserve">function </w:t>
      </w:r>
      <w:proofErr w:type="spellStart"/>
      <w:r w:rsidR="00B03DEB">
        <w:rPr>
          <w:color w:val="030303"/>
          <w:spacing w:val="3"/>
          <w:shd w:val="clear" w:color="auto" w:fill="F9F9F9"/>
        </w:rPr>
        <w:t>runsound</w:t>
      </w:r>
      <w:proofErr w:type="spellEnd"/>
      <w:r w:rsidR="00B03DEB">
        <w:rPr>
          <w:color w:val="030303"/>
          <w:spacing w:val="3"/>
          <w:shd w:val="clear" w:color="auto" w:fill="F9F9F9"/>
        </w:rPr>
        <w:t xml:space="preserve"> to run every 1</w:t>
      </w:r>
      <w:r w:rsidR="00D25C33">
        <w:rPr>
          <w:color w:val="030303"/>
          <w:spacing w:val="3"/>
          <w:shd w:val="clear" w:color="auto" w:fill="F9F9F9"/>
        </w:rPr>
        <w:t>2</w:t>
      </w:r>
      <w:r w:rsidR="00B03DEB">
        <w:rPr>
          <w:color w:val="030303"/>
          <w:spacing w:val="3"/>
          <w:shd w:val="clear" w:color="auto" w:fill="F9F9F9"/>
        </w:rPr>
        <w:t xml:space="preserve"> minutes.</w:t>
      </w:r>
    </w:p>
    <w:p w14:paraId="5E2106FC" w14:textId="3415E2C4" w:rsidR="00F67A4C" w:rsidRDefault="00F67A4C" w:rsidP="00D0025C">
      <w:pPr>
        <w:rPr>
          <w:color w:val="030303"/>
          <w:spacing w:val="3"/>
          <w:shd w:val="clear" w:color="auto" w:fill="F9F9F9"/>
        </w:rPr>
      </w:pPr>
    </w:p>
    <w:p w14:paraId="44BE632E" w14:textId="31B09848" w:rsidR="001D48A2" w:rsidRPr="00B27A46" w:rsidRDefault="001D48A2" w:rsidP="001D48A2">
      <w:pPr>
        <w:rPr>
          <w:rFonts w:ascii="Courier New" w:hAnsi="Courier New" w:cs="Courier New"/>
          <w:color w:val="030303"/>
          <w:spacing w:val="3"/>
          <w:sz w:val="20"/>
          <w:szCs w:val="20"/>
          <w:shd w:val="clear" w:color="auto" w:fill="F9F9F9"/>
        </w:rPr>
      </w:pPr>
      <w:r w:rsidRPr="00B27A46">
        <w:rPr>
          <w:rFonts w:ascii="Courier New" w:hAnsi="Courier New" w:cs="Courier New"/>
          <w:color w:val="030303"/>
          <w:spacing w:val="3"/>
          <w:sz w:val="20"/>
          <w:szCs w:val="20"/>
          <w:shd w:val="clear" w:color="auto" w:fill="F9F9F9"/>
        </w:rPr>
        <w:t xml:space="preserve">void </w:t>
      </w:r>
      <w:proofErr w:type="spellStart"/>
      <w:proofErr w:type="gramStart"/>
      <w:r w:rsidRPr="00B27A46">
        <w:rPr>
          <w:rFonts w:ascii="Courier New" w:hAnsi="Courier New" w:cs="Courier New"/>
          <w:color w:val="030303"/>
          <w:spacing w:val="3"/>
          <w:sz w:val="20"/>
          <w:szCs w:val="20"/>
          <w:shd w:val="clear" w:color="auto" w:fill="F9F9F9"/>
        </w:rPr>
        <w:t>runsound</w:t>
      </w:r>
      <w:proofErr w:type="spellEnd"/>
      <w:r w:rsidRPr="00B27A46">
        <w:rPr>
          <w:rFonts w:ascii="Courier New" w:hAnsi="Courier New" w:cs="Courier New"/>
          <w:color w:val="030303"/>
          <w:spacing w:val="3"/>
          <w:sz w:val="20"/>
          <w:szCs w:val="20"/>
          <w:shd w:val="clear" w:color="auto" w:fill="F9F9F9"/>
        </w:rPr>
        <w:t>(</w:t>
      </w:r>
      <w:proofErr w:type="gramEnd"/>
      <w:r w:rsidRPr="00B27A46">
        <w:rPr>
          <w:rFonts w:ascii="Courier New" w:hAnsi="Courier New" w:cs="Courier New"/>
          <w:color w:val="030303"/>
          <w:spacing w:val="3"/>
          <w:sz w:val="20"/>
          <w:szCs w:val="20"/>
          <w:shd w:val="clear" w:color="auto" w:fill="F9F9F9"/>
        </w:rPr>
        <w:t>);</w:t>
      </w:r>
    </w:p>
    <w:p w14:paraId="46A93E49" w14:textId="01E65620" w:rsidR="00F67A4C" w:rsidRPr="00B27A46" w:rsidRDefault="001D48A2" w:rsidP="001D48A2">
      <w:pPr>
        <w:rPr>
          <w:rFonts w:ascii="Courier New" w:hAnsi="Courier New" w:cs="Courier New"/>
          <w:color w:val="030303"/>
          <w:spacing w:val="3"/>
          <w:sz w:val="20"/>
          <w:szCs w:val="20"/>
          <w:shd w:val="clear" w:color="auto" w:fill="F9F9F9"/>
        </w:rPr>
      </w:pPr>
      <w:proofErr w:type="spellStart"/>
      <w:r w:rsidRPr="00B27A46">
        <w:rPr>
          <w:rFonts w:ascii="Courier New" w:hAnsi="Courier New" w:cs="Courier New"/>
          <w:color w:val="030303"/>
          <w:spacing w:val="3"/>
          <w:sz w:val="20"/>
          <w:szCs w:val="20"/>
          <w:shd w:val="clear" w:color="auto" w:fill="F9F9F9"/>
        </w:rPr>
        <w:t>noDelay</w:t>
      </w:r>
      <w:proofErr w:type="spellEnd"/>
      <w:r w:rsidRPr="00B27A46">
        <w:rPr>
          <w:rFonts w:ascii="Courier New" w:hAnsi="Courier New" w:cs="Courier New"/>
          <w:color w:val="030303"/>
          <w:spacing w:val="3"/>
          <w:sz w:val="20"/>
          <w:szCs w:val="20"/>
          <w:shd w:val="clear" w:color="auto" w:fill="F9F9F9"/>
        </w:rPr>
        <w:t xml:space="preserve"> </w:t>
      </w:r>
      <w:proofErr w:type="spellStart"/>
      <w:proofErr w:type="gramStart"/>
      <w:r w:rsidRPr="00B27A46">
        <w:rPr>
          <w:rFonts w:ascii="Courier New" w:hAnsi="Courier New" w:cs="Courier New"/>
          <w:color w:val="030303"/>
          <w:spacing w:val="3"/>
          <w:sz w:val="20"/>
          <w:szCs w:val="20"/>
          <w:shd w:val="clear" w:color="auto" w:fill="F9F9F9"/>
        </w:rPr>
        <w:t>runsoundtime</w:t>
      </w:r>
      <w:proofErr w:type="spellEnd"/>
      <w:r w:rsidRPr="00B27A46">
        <w:rPr>
          <w:rFonts w:ascii="Courier New" w:hAnsi="Courier New" w:cs="Courier New"/>
          <w:color w:val="030303"/>
          <w:spacing w:val="3"/>
          <w:sz w:val="20"/>
          <w:szCs w:val="20"/>
          <w:shd w:val="clear" w:color="auto" w:fill="F9F9F9"/>
        </w:rPr>
        <w:t>(</w:t>
      </w:r>
      <w:proofErr w:type="gramEnd"/>
      <w:r w:rsidR="00D25C33">
        <w:rPr>
          <w:rFonts w:ascii="Courier New" w:hAnsi="Courier New" w:cs="Courier New"/>
          <w:color w:val="030303"/>
          <w:spacing w:val="3"/>
          <w:sz w:val="20"/>
          <w:szCs w:val="20"/>
          <w:shd w:val="clear" w:color="auto" w:fill="F9F9F9"/>
        </w:rPr>
        <w:t>72</w:t>
      </w:r>
      <w:r w:rsidRPr="00B27A46">
        <w:rPr>
          <w:rFonts w:ascii="Courier New" w:hAnsi="Courier New" w:cs="Courier New"/>
          <w:color w:val="030303"/>
          <w:spacing w:val="3"/>
          <w:sz w:val="20"/>
          <w:szCs w:val="20"/>
          <w:shd w:val="clear" w:color="auto" w:fill="F9F9F9"/>
        </w:rPr>
        <w:t xml:space="preserve">0000L, </w:t>
      </w:r>
      <w:proofErr w:type="spellStart"/>
      <w:r w:rsidRPr="00B27A46">
        <w:rPr>
          <w:rFonts w:ascii="Courier New" w:hAnsi="Courier New" w:cs="Courier New"/>
          <w:color w:val="030303"/>
          <w:spacing w:val="3"/>
          <w:sz w:val="20"/>
          <w:szCs w:val="20"/>
          <w:shd w:val="clear" w:color="auto" w:fill="F9F9F9"/>
        </w:rPr>
        <w:t>runsound</w:t>
      </w:r>
      <w:proofErr w:type="spellEnd"/>
      <w:r w:rsidRPr="00B27A46">
        <w:rPr>
          <w:rFonts w:ascii="Courier New" w:hAnsi="Courier New" w:cs="Courier New"/>
          <w:color w:val="030303"/>
          <w:spacing w:val="3"/>
          <w:sz w:val="20"/>
          <w:szCs w:val="20"/>
          <w:shd w:val="clear" w:color="auto" w:fill="F9F9F9"/>
        </w:rPr>
        <w:t>);</w:t>
      </w:r>
    </w:p>
    <w:p w14:paraId="07C54E32" w14:textId="54E3C708" w:rsidR="001D48A2" w:rsidRDefault="001D48A2" w:rsidP="001D48A2">
      <w:pPr>
        <w:rPr>
          <w:color w:val="030303"/>
          <w:spacing w:val="3"/>
          <w:shd w:val="clear" w:color="auto" w:fill="F9F9F9"/>
        </w:rPr>
      </w:pPr>
    </w:p>
    <w:p w14:paraId="41574F47" w14:textId="4FBE5702" w:rsidR="00B03DEB" w:rsidRDefault="00B03DEB" w:rsidP="001D48A2">
      <w:pPr>
        <w:rPr>
          <w:color w:val="030303"/>
          <w:spacing w:val="3"/>
          <w:shd w:val="clear" w:color="auto" w:fill="F9F9F9"/>
        </w:rPr>
      </w:pPr>
      <w:r>
        <w:rPr>
          <w:color w:val="030303"/>
          <w:spacing w:val="3"/>
          <w:shd w:val="clear" w:color="auto" w:fill="F9F9F9"/>
        </w:rPr>
        <w:t xml:space="preserve">Then in the loop </w:t>
      </w:r>
      <w:r w:rsidR="00B27A46">
        <w:rPr>
          <w:color w:val="030303"/>
          <w:spacing w:val="3"/>
          <w:shd w:val="clear" w:color="auto" w:fill="F9F9F9"/>
        </w:rPr>
        <w:t xml:space="preserve">just call </w:t>
      </w:r>
      <w:proofErr w:type="spellStart"/>
      <w:proofErr w:type="gramStart"/>
      <w:r w:rsidR="00B27A46" w:rsidRPr="001D48A2">
        <w:rPr>
          <w:color w:val="030303"/>
          <w:spacing w:val="3"/>
          <w:shd w:val="clear" w:color="auto" w:fill="F9F9F9"/>
        </w:rPr>
        <w:t>noDelay</w:t>
      </w:r>
      <w:r w:rsidR="00B27A46">
        <w:rPr>
          <w:color w:val="030303"/>
          <w:spacing w:val="3"/>
          <w:shd w:val="clear" w:color="auto" w:fill="F9F9F9"/>
        </w:rPr>
        <w:t>.r</w:t>
      </w:r>
      <w:r w:rsidR="00B27A46" w:rsidRPr="001D48A2">
        <w:rPr>
          <w:color w:val="030303"/>
          <w:spacing w:val="3"/>
          <w:shd w:val="clear" w:color="auto" w:fill="F9F9F9"/>
        </w:rPr>
        <w:t>unsoundtime</w:t>
      </w:r>
      <w:r w:rsidR="00B27A46">
        <w:rPr>
          <w:color w:val="030303"/>
          <w:spacing w:val="3"/>
          <w:shd w:val="clear" w:color="auto" w:fill="F9F9F9"/>
        </w:rPr>
        <w:t>.update</w:t>
      </w:r>
      <w:proofErr w:type="spellEnd"/>
      <w:proofErr w:type="gramEnd"/>
      <w:r w:rsidR="00B27A46">
        <w:rPr>
          <w:color w:val="030303"/>
          <w:spacing w:val="3"/>
          <w:shd w:val="clear" w:color="auto" w:fill="F9F9F9"/>
        </w:rPr>
        <w:t xml:space="preserve">() which will </w:t>
      </w:r>
      <w:r w:rsidR="00B27A46" w:rsidRPr="001D48A2">
        <w:rPr>
          <w:color w:val="030303"/>
          <w:spacing w:val="3"/>
          <w:shd w:val="clear" w:color="auto" w:fill="F9F9F9"/>
        </w:rPr>
        <w:t xml:space="preserve">check if set time has </w:t>
      </w:r>
      <w:proofErr w:type="spellStart"/>
      <w:r w:rsidR="00B27A46" w:rsidRPr="001D48A2">
        <w:rPr>
          <w:color w:val="030303"/>
          <w:spacing w:val="3"/>
          <w:shd w:val="clear" w:color="auto" w:fill="F9F9F9"/>
        </w:rPr>
        <w:t>past</w:t>
      </w:r>
      <w:proofErr w:type="spellEnd"/>
      <w:r w:rsidR="00B27A46" w:rsidRPr="001D48A2">
        <w:rPr>
          <w:color w:val="030303"/>
          <w:spacing w:val="3"/>
          <w:shd w:val="clear" w:color="auto" w:fill="F9F9F9"/>
        </w:rPr>
        <w:t xml:space="preserve"> and if so will run set function</w:t>
      </w:r>
    </w:p>
    <w:p w14:paraId="541CD1AD" w14:textId="77777777" w:rsidR="00B27A46" w:rsidRDefault="00B27A46" w:rsidP="001D48A2">
      <w:pPr>
        <w:rPr>
          <w:color w:val="030303"/>
          <w:spacing w:val="3"/>
          <w:shd w:val="clear" w:color="auto" w:fill="F9F9F9"/>
        </w:rPr>
      </w:pPr>
    </w:p>
    <w:p w14:paraId="0CC5BD73" w14:textId="0D90A708" w:rsidR="001D48A2" w:rsidRPr="00B27A46" w:rsidRDefault="001D48A2" w:rsidP="001D48A2">
      <w:pPr>
        <w:rPr>
          <w:rFonts w:ascii="Courier New" w:hAnsi="Courier New" w:cs="Courier New"/>
          <w:color w:val="030303"/>
          <w:spacing w:val="3"/>
          <w:sz w:val="20"/>
          <w:szCs w:val="20"/>
          <w:shd w:val="clear" w:color="auto" w:fill="F9F9F9"/>
        </w:rPr>
      </w:pPr>
      <w:r w:rsidRPr="00B27A46">
        <w:rPr>
          <w:rFonts w:ascii="Courier New" w:hAnsi="Courier New" w:cs="Courier New"/>
          <w:color w:val="030303"/>
          <w:spacing w:val="3"/>
          <w:sz w:val="20"/>
          <w:szCs w:val="20"/>
          <w:shd w:val="clear" w:color="auto" w:fill="F9F9F9"/>
        </w:rPr>
        <w:t xml:space="preserve">void </w:t>
      </w:r>
      <w:proofErr w:type="gramStart"/>
      <w:r w:rsidRPr="00B27A46">
        <w:rPr>
          <w:rFonts w:ascii="Courier New" w:hAnsi="Courier New" w:cs="Courier New"/>
          <w:color w:val="030303"/>
          <w:spacing w:val="3"/>
          <w:sz w:val="20"/>
          <w:szCs w:val="20"/>
          <w:shd w:val="clear" w:color="auto" w:fill="F9F9F9"/>
        </w:rPr>
        <w:t>loop(</w:t>
      </w:r>
      <w:proofErr w:type="gramEnd"/>
      <w:r w:rsidRPr="00B27A46">
        <w:rPr>
          <w:rFonts w:ascii="Courier New" w:hAnsi="Courier New" w:cs="Courier New"/>
          <w:color w:val="030303"/>
          <w:spacing w:val="3"/>
          <w:sz w:val="20"/>
          <w:szCs w:val="20"/>
          <w:shd w:val="clear" w:color="auto" w:fill="F9F9F9"/>
        </w:rPr>
        <w:t>) {</w:t>
      </w:r>
    </w:p>
    <w:p w14:paraId="1E19023C" w14:textId="1812ABD5" w:rsidR="001D48A2" w:rsidRPr="00B27A46" w:rsidRDefault="001D48A2" w:rsidP="001D48A2">
      <w:pPr>
        <w:rPr>
          <w:rFonts w:ascii="Courier New" w:hAnsi="Courier New" w:cs="Courier New"/>
          <w:color w:val="030303"/>
          <w:spacing w:val="3"/>
          <w:sz w:val="20"/>
          <w:szCs w:val="20"/>
          <w:shd w:val="clear" w:color="auto" w:fill="F9F9F9"/>
        </w:rPr>
      </w:pPr>
      <w:r w:rsidRPr="00B27A46">
        <w:rPr>
          <w:rFonts w:ascii="Courier New" w:hAnsi="Courier New" w:cs="Courier New"/>
          <w:color w:val="030303"/>
          <w:spacing w:val="3"/>
          <w:sz w:val="20"/>
          <w:szCs w:val="20"/>
          <w:shd w:val="clear" w:color="auto" w:fill="F9F9F9"/>
        </w:rPr>
        <w:t xml:space="preserve">  </w:t>
      </w:r>
      <w:proofErr w:type="spellStart"/>
      <w:proofErr w:type="gramStart"/>
      <w:r w:rsidRPr="00B27A46">
        <w:rPr>
          <w:rFonts w:ascii="Courier New" w:hAnsi="Courier New" w:cs="Courier New"/>
          <w:color w:val="030303"/>
          <w:spacing w:val="3"/>
          <w:sz w:val="20"/>
          <w:szCs w:val="20"/>
          <w:shd w:val="clear" w:color="auto" w:fill="F9F9F9"/>
        </w:rPr>
        <w:t>runsoundtime.update</w:t>
      </w:r>
      <w:proofErr w:type="spellEnd"/>
      <w:proofErr w:type="gramEnd"/>
      <w:r w:rsidRPr="00B27A46">
        <w:rPr>
          <w:rFonts w:ascii="Courier New" w:hAnsi="Courier New" w:cs="Courier New"/>
          <w:color w:val="030303"/>
          <w:spacing w:val="3"/>
          <w:sz w:val="20"/>
          <w:szCs w:val="20"/>
          <w:shd w:val="clear" w:color="auto" w:fill="F9F9F9"/>
        </w:rPr>
        <w:t>();</w:t>
      </w:r>
    </w:p>
    <w:p w14:paraId="69B6F3ED" w14:textId="40776E6B" w:rsidR="001D48A2" w:rsidRDefault="001D48A2" w:rsidP="001D48A2">
      <w:pPr>
        <w:rPr>
          <w:color w:val="030303"/>
          <w:spacing w:val="3"/>
          <w:shd w:val="clear" w:color="auto" w:fill="F9F9F9"/>
        </w:rPr>
      </w:pPr>
      <w:r w:rsidRPr="00B27A46">
        <w:rPr>
          <w:rFonts w:ascii="Courier New" w:hAnsi="Courier New" w:cs="Courier New"/>
          <w:color w:val="030303"/>
          <w:spacing w:val="3"/>
          <w:sz w:val="20"/>
          <w:szCs w:val="20"/>
          <w:shd w:val="clear" w:color="auto" w:fill="F9F9F9"/>
        </w:rPr>
        <w:t>}</w:t>
      </w:r>
    </w:p>
    <w:p w14:paraId="2F74C108" w14:textId="5C68B04B" w:rsidR="006F3F99" w:rsidRDefault="006F3F99" w:rsidP="00D0025C">
      <w:pPr>
        <w:rPr>
          <w:color w:val="030303"/>
          <w:spacing w:val="3"/>
          <w:shd w:val="clear" w:color="auto" w:fill="F9F9F9"/>
        </w:rPr>
      </w:pPr>
    </w:p>
    <w:p w14:paraId="7AA945C4" w14:textId="77777777" w:rsidR="00F00AF3" w:rsidRDefault="005D2BFA" w:rsidP="00D0025C">
      <w:pPr>
        <w:rPr>
          <w:color w:val="030303"/>
          <w:spacing w:val="3"/>
          <w:shd w:val="clear" w:color="auto" w:fill="F9F9F9"/>
        </w:rPr>
      </w:pPr>
      <w:r>
        <w:rPr>
          <w:color w:val="030303"/>
          <w:spacing w:val="3"/>
          <w:shd w:val="clear" w:color="auto" w:fill="F9F9F9"/>
        </w:rPr>
        <w:t xml:space="preserve">Inside the function </w:t>
      </w:r>
      <w:proofErr w:type="spellStart"/>
      <w:r>
        <w:rPr>
          <w:color w:val="030303"/>
          <w:spacing w:val="3"/>
          <w:shd w:val="clear" w:color="auto" w:fill="F9F9F9"/>
        </w:rPr>
        <w:t>runsound</w:t>
      </w:r>
      <w:proofErr w:type="spellEnd"/>
      <w:r>
        <w:rPr>
          <w:color w:val="030303"/>
          <w:spacing w:val="3"/>
          <w:shd w:val="clear" w:color="auto" w:fill="F9F9F9"/>
        </w:rPr>
        <w:t xml:space="preserve"> we start a loop that lasts 1 minute. During this loop we coun</w:t>
      </w:r>
      <w:r w:rsidR="00F00AF3">
        <w:rPr>
          <w:color w:val="030303"/>
          <w:spacing w:val="3"/>
          <w:shd w:val="clear" w:color="auto" w:fill="F9F9F9"/>
        </w:rPr>
        <w:t>t</w:t>
      </w:r>
      <w:r>
        <w:rPr>
          <w:color w:val="030303"/>
          <w:spacing w:val="3"/>
          <w:shd w:val="clear" w:color="auto" w:fill="F9F9F9"/>
        </w:rPr>
        <w:t xml:space="preserve"> the number of times the</w:t>
      </w:r>
      <w:r w:rsidR="00F00AF3">
        <w:rPr>
          <w:color w:val="030303"/>
          <w:spacing w:val="3"/>
          <w:shd w:val="clear" w:color="auto" w:fill="F9F9F9"/>
        </w:rPr>
        <w:t xml:space="preserve"> sensor has heard a sound.</w:t>
      </w:r>
    </w:p>
    <w:p w14:paraId="0605B103" w14:textId="77777777" w:rsidR="00F00AF3" w:rsidRDefault="00F00AF3" w:rsidP="00D0025C">
      <w:pPr>
        <w:rPr>
          <w:color w:val="030303"/>
          <w:spacing w:val="3"/>
          <w:shd w:val="clear" w:color="auto" w:fill="F9F9F9"/>
        </w:rPr>
      </w:pPr>
    </w:p>
    <w:p w14:paraId="374014DF" w14:textId="0BD52D7C" w:rsidR="005D2BFA" w:rsidRDefault="00F00AF3" w:rsidP="00D0025C">
      <w:pPr>
        <w:rPr>
          <w:color w:val="030303"/>
          <w:spacing w:val="3"/>
          <w:shd w:val="clear" w:color="auto" w:fill="F9F9F9"/>
        </w:rPr>
      </w:pPr>
      <w:r>
        <w:rPr>
          <w:color w:val="030303"/>
          <w:spacing w:val="3"/>
          <w:shd w:val="clear" w:color="auto" w:fill="F9F9F9"/>
        </w:rPr>
        <w:t xml:space="preserve">We found that a loop value of </w:t>
      </w:r>
      <w:r w:rsidR="001B6AF8" w:rsidRPr="00561259">
        <w:rPr>
          <w:rFonts w:ascii="Courier New" w:hAnsi="Courier New" w:cs="Courier New"/>
          <w:color w:val="030303"/>
          <w:spacing w:val="3"/>
          <w:sz w:val="20"/>
          <w:szCs w:val="20"/>
          <w:shd w:val="clear" w:color="auto" w:fill="F9F9F9"/>
        </w:rPr>
        <w:t>10600000</w:t>
      </w:r>
      <w:r w:rsidR="001B6AF8">
        <w:rPr>
          <w:color w:val="030303"/>
          <w:spacing w:val="3"/>
          <w:shd w:val="clear" w:color="auto" w:fill="F9F9F9"/>
        </w:rPr>
        <w:t xml:space="preserve"> will equate to just over 60seconds. We could use </w:t>
      </w:r>
      <w:proofErr w:type="spellStart"/>
      <w:proofErr w:type="gramStart"/>
      <w:r w:rsidR="00561259" w:rsidRPr="00561259">
        <w:rPr>
          <w:rFonts w:ascii="Courier New" w:hAnsi="Courier New" w:cs="Courier New"/>
          <w:color w:val="030303"/>
          <w:spacing w:val="3"/>
          <w:sz w:val="20"/>
          <w:szCs w:val="20"/>
          <w:shd w:val="clear" w:color="auto" w:fill="F9F9F9"/>
        </w:rPr>
        <w:t>millis</w:t>
      </w:r>
      <w:proofErr w:type="spellEnd"/>
      <w:r w:rsidR="00561259" w:rsidRPr="00561259">
        <w:rPr>
          <w:rFonts w:ascii="Courier New" w:hAnsi="Courier New" w:cs="Courier New"/>
          <w:color w:val="030303"/>
          <w:spacing w:val="3"/>
          <w:sz w:val="20"/>
          <w:szCs w:val="20"/>
          <w:shd w:val="clear" w:color="auto" w:fill="F9F9F9"/>
        </w:rPr>
        <w:t>(</w:t>
      </w:r>
      <w:proofErr w:type="gramEnd"/>
      <w:r w:rsidR="00561259" w:rsidRPr="00561259">
        <w:rPr>
          <w:rFonts w:ascii="Courier New" w:hAnsi="Courier New" w:cs="Courier New"/>
          <w:color w:val="030303"/>
          <w:spacing w:val="3"/>
          <w:sz w:val="20"/>
          <w:szCs w:val="20"/>
          <w:shd w:val="clear" w:color="auto" w:fill="F9F9F9"/>
        </w:rPr>
        <w:t>)</w:t>
      </w:r>
      <w:r w:rsidR="00561259">
        <w:rPr>
          <w:color w:val="030303"/>
          <w:spacing w:val="3"/>
          <w:shd w:val="clear" w:color="auto" w:fill="F9F9F9"/>
        </w:rPr>
        <w:t xml:space="preserve"> but we have found our method to work well at present. Maybe in the future we will change it.</w:t>
      </w:r>
      <w:r w:rsidR="005D2BFA">
        <w:rPr>
          <w:color w:val="030303"/>
          <w:spacing w:val="3"/>
          <w:shd w:val="clear" w:color="auto" w:fill="F9F9F9"/>
        </w:rPr>
        <w:t xml:space="preserve"> </w:t>
      </w:r>
      <w:r w:rsidR="00DE201E">
        <w:rPr>
          <w:color w:val="030303"/>
          <w:spacing w:val="3"/>
          <w:shd w:val="clear" w:color="auto" w:fill="F9F9F9"/>
        </w:rPr>
        <w:t>This value number of sounds heard is then written to the SD card</w:t>
      </w:r>
      <w:r w:rsidR="00767443">
        <w:rPr>
          <w:color w:val="030303"/>
          <w:spacing w:val="3"/>
          <w:shd w:val="clear" w:color="auto" w:fill="F9F9F9"/>
        </w:rPr>
        <w:t xml:space="preserve"> with a time stamp</w:t>
      </w:r>
      <w:r w:rsidR="00DE201E">
        <w:rPr>
          <w:color w:val="030303"/>
          <w:spacing w:val="3"/>
          <w:shd w:val="clear" w:color="auto" w:fill="F9F9F9"/>
        </w:rPr>
        <w:t xml:space="preserve">. </w:t>
      </w:r>
    </w:p>
    <w:p w14:paraId="6893B874" w14:textId="061829C0" w:rsidR="00EA2D28" w:rsidRDefault="00EA2D28" w:rsidP="00D0025C">
      <w:pPr>
        <w:rPr>
          <w:color w:val="030303"/>
          <w:spacing w:val="3"/>
          <w:shd w:val="clear" w:color="auto" w:fill="F9F9F9"/>
        </w:rPr>
      </w:pPr>
    </w:p>
    <w:p w14:paraId="6806603F" w14:textId="14D2DCB5" w:rsidR="00EA2D28" w:rsidRDefault="00EA2D28" w:rsidP="00D0025C">
      <w:pPr>
        <w:rPr>
          <w:color w:val="030303"/>
          <w:spacing w:val="3"/>
          <w:shd w:val="clear" w:color="auto" w:fill="F9F9F9"/>
        </w:rPr>
      </w:pPr>
      <w:r>
        <w:rPr>
          <w:color w:val="030303"/>
          <w:spacing w:val="3"/>
          <w:shd w:val="clear" w:color="auto" w:fill="F9F9F9"/>
        </w:rPr>
        <w:t xml:space="preserve">The data can be removed and then plotted to a graph. The graph would then show </w:t>
      </w:r>
      <w:r w:rsidR="00F14AE2">
        <w:rPr>
          <w:color w:val="030303"/>
          <w:spacing w:val="3"/>
          <w:shd w:val="clear" w:color="auto" w:fill="F9F9F9"/>
        </w:rPr>
        <w:t xml:space="preserve">the ambient noise, not volume but how </w:t>
      </w:r>
      <w:r w:rsidR="00353CD3">
        <w:rPr>
          <w:color w:val="030303"/>
          <w:spacing w:val="3"/>
          <w:shd w:val="clear" w:color="auto" w:fill="F9F9F9"/>
        </w:rPr>
        <w:t xml:space="preserve">busy with </w:t>
      </w:r>
      <w:r w:rsidR="00F14AE2">
        <w:rPr>
          <w:color w:val="030303"/>
          <w:spacing w:val="3"/>
          <w:shd w:val="clear" w:color="auto" w:fill="F9F9F9"/>
        </w:rPr>
        <w:t>noisy the background is.</w:t>
      </w:r>
    </w:p>
    <w:p w14:paraId="5C78D79F" w14:textId="19FB5FC8" w:rsidR="00B27A46" w:rsidRDefault="00B27A46" w:rsidP="00D0025C">
      <w:pPr>
        <w:rPr>
          <w:color w:val="030303"/>
          <w:spacing w:val="3"/>
          <w:shd w:val="clear" w:color="auto" w:fill="F9F9F9"/>
        </w:rPr>
      </w:pPr>
    </w:p>
    <w:p w14:paraId="5B962936" w14:textId="2AB7E73E" w:rsidR="00CA0AC0" w:rsidRDefault="00CA0AC0" w:rsidP="00D0025C">
      <w:pPr>
        <w:rPr>
          <w:color w:val="030303"/>
          <w:spacing w:val="3"/>
          <w:shd w:val="clear" w:color="auto" w:fill="F9F9F9"/>
        </w:rPr>
      </w:pPr>
    </w:p>
    <w:p w14:paraId="6C2EFB34" w14:textId="6167F73E" w:rsidR="00CA0AC0" w:rsidRDefault="00CA0AC0">
      <w:pPr>
        <w:jc w:val="left"/>
        <w:rPr>
          <w:color w:val="030303"/>
          <w:spacing w:val="3"/>
          <w:shd w:val="clear" w:color="auto" w:fill="F9F9F9"/>
        </w:rPr>
      </w:pPr>
      <w:r>
        <w:rPr>
          <w:color w:val="030303"/>
          <w:spacing w:val="3"/>
          <w:shd w:val="clear" w:color="auto" w:fill="F9F9F9"/>
        </w:rPr>
        <w:br w:type="page"/>
      </w:r>
    </w:p>
    <w:p w14:paraId="12437C7A" w14:textId="0D850688" w:rsidR="00CA0AC0" w:rsidRDefault="00CA0AC0" w:rsidP="00623B19">
      <w:pPr>
        <w:pStyle w:val="Heading1"/>
      </w:pPr>
      <w:bookmarkStart w:id="15" w:name="_Toc78130238"/>
      <w:r>
        <w:lastRenderedPageBreak/>
        <w:t>Add Light Intensity Monitoring.</w:t>
      </w:r>
      <w:bookmarkEnd w:id="15"/>
    </w:p>
    <w:p w14:paraId="208294CB" w14:textId="77777777" w:rsidR="00677B7B" w:rsidRDefault="00677B7B" w:rsidP="00677B7B">
      <w:pPr>
        <w:rPr>
          <w:rFonts w:ascii="Courier New" w:hAnsi="Courier New" w:cs="Courier New"/>
          <w:color w:val="030303"/>
          <w:spacing w:val="3"/>
          <w:sz w:val="16"/>
          <w:szCs w:val="16"/>
          <w:shd w:val="clear" w:color="auto" w:fill="F9F9F9"/>
        </w:rPr>
      </w:pPr>
    </w:p>
    <w:p w14:paraId="6C22ED66" w14:textId="7E24FCCB" w:rsidR="00CB5CD8" w:rsidRDefault="00651514">
      <w:pPr>
        <w:jc w:val="left"/>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The following is a list of rough Lux that </w:t>
      </w:r>
      <w:r w:rsidR="00D67668">
        <w:rPr>
          <w:rStyle w:val="HTMLCode"/>
          <w:rFonts w:ascii="Times New Roman" w:hAnsi="Times New Roman" w:cs="Times New Roman"/>
          <w:sz w:val="24"/>
          <w:szCs w:val="24"/>
        </w:rPr>
        <w:t xml:space="preserve">you could expect in various light conditions. </w:t>
      </w:r>
    </w:p>
    <w:p w14:paraId="50C7BB61" w14:textId="77777777" w:rsidR="00651514" w:rsidRDefault="00651514">
      <w:pPr>
        <w:jc w:val="left"/>
        <w:rPr>
          <w:rStyle w:val="HTMLCode"/>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009"/>
        <w:gridCol w:w="4508"/>
      </w:tblGrid>
      <w:tr w:rsidR="00922A4F" w:rsidRPr="00922A4F" w14:paraId="56D9F313" w14:textId="77777777" w:rsidTr="00D67668">
        <w:trPr>
          <w:jc w:val="center"/>
        </w:trPr>
        <w:tc>
          <w:tcPr>
            <w:tcW w:w="2009" w:type="dxa"/>
          </w:tcPr>
          <w:p w14:paraId="22C6CEBD" w14:textId="77777777" w:rsidR="00922A4F" w:rsidRPr="00922A4F" w:rsidRDefault="00922A4F" w:rsidP="00922A4F">
            <w:pPr>
              <w:jc w:val="center"/>
              <w:rPr>
                <w:rStyle w:val="HTMLCode"/>
                <w:rFonts w:ascii="Times New Roman" w:hAnsi="Times New Roman" w:cs="Times New Roman"/>
                <w:b/>
                <w:bCs/>
                <w:sz w:val="24"/>
                <w:szCs w:val="24"/>
              </w:rPr>
            </w:pPr>
            <w:r w:rsidRPr="00922A4F">
              <w:rPr>
                <w:rStyle w:val="HTMLCode"/>
                <w:rFonts w:ascii="Times New Roman" w:hAnsi="Times New Roman" w:cs="Times New Roman"/>
                <w:b/>
                <w:bCs/>
                <w:sz w:val="24"/>
                <w:szCs w:val="24"/>
              </w:rPr>
              <w:t>Illuminance (lux)</w:t>
            </w:r>
          </w:p>
        </w:tc>
        <w:tc>
          <w:tcPr>
            <w:tcW w:w="4508" w:type="dxa"/>
          </w:tcPr>
          <w:p w14:paraId="3FF5E188" w14:textId="77777777" w:rsidR="00922A4F" w:rsidRPr="00922A4F" w:rsidRDefault="00922A4F" w:rsidP="00922A4F">
            <w:pPr>
              <w:jc w:val="center"/>
              <w:rPr>
                <w:rStyle w:val="HTMLCode"/>
                <w:rFonts w:ascii="Times New Roman" w:hAnsi="Times New Roman" w:cs="Times New Roman"/>
                <w:b/>
                <w:bCs/>
                <w:sz w:val="24"/>
                <w:szCs w:val="24"/>
              </w:rPr>
            </w:pPr>
            <w:r w:rsidRPr="00922A4F">
              <w:rPr>
                <w:rStyle w:val="HTMLCode"/>
                <w:rFonts w:ascii="Times New Roman" w:hAnsi="Times New Roman" w:cs="Times New Roman"/>
                <w:b/>
                <w:bCs/>
                <w:sz w:val="24"/>
                <w:szCs w:val="24"/>
              </w:rPr>
              <w:t>Surfaces illuminated by</w:t>
            </w:r>
          </w:p>
        </w:tc>
      </w:tr>
      <w:tr w:rsidR="00922A4F" w:rsidRPr="00922A4F" w14:paraId="7EBBAED7" w14:textId="77777777" w:rsidTr="00D67668">
        <w:trPr>
          <w:jc w:val="center"/>
        </w:trPr>
        <w:tc>
          <w:tcPr>
            <w:tcW w:w="2009" w:type="dxa"/>
          </w:tcPr>
          <w:p w14:paraId="024F037C"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0.0001</w:t>
            </w:r>
          </w:p>
        </w:tc>
        <w:tc>
          <w:tcPr>
            <w:tcW w:w="4508" w:type="dxa"/>
          </w:tcPr>
          <w:p w14:paraId="2C456EE2" w14:textId="53A1CD74"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Moonless, overcast night sky (starlight)</w:t>
            </w:r>
          </w:p>
        </w:tc>
      </w:tr>
      <w:tr w:rsidR="00922A4F" w:rsidRPr="00922A4F" w14:paraId="7F66880B" w14:textId="77777777" w:rsidTr="00D67668">
        <w:trPr>
          <w:jc w:val="center"/>
        </w:trPr>
        <w:tc>
          <w:tcPr>
            <w:tcW w:w="2009" w:type="dxa"/>
          </w:tcPr>
          <w:p w14:paraId="012F5DAE"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0.002</w:t>
            </w:r>
          </w:p>
        </w:tc>
        <w:tc>
          <w:tcPr>
            <w:tcW w:w="4508" w:type="dxa"/>
          </w:tcPr>
          <w:p w14:paraId="11297B29" w14:textId="254FC09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Moonless clear night sky with airglow</w:t>
            </w:r>
          </w:p>
        </w:tc>
      </w:tr>
      <w:tr w:rsidR="00922A4F" w:rsidRPr="00922A4F" w14:paraId="3128B84E" w14:textId="77777777" w:rsidTr="00D67668">
        <w:trPr>
          <w:jc w:val="center"/>
        </w:trPr>
        <w:tc>
          <w:tcPr>
            <w:tcW w:w="2009" w:type="dxa"/>
          </w:tcPr>
          <w:p w14:paraId="1B7E0386" w14:textId="7E9E8565"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0.05</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0.3</w:t>
            </w:r>
          </w:p>
        </w:tc>
        <w:tc>
          <w:tcPr>
            <w:tcW w:w="4508" w:type="dxa"/>
          </w:tcPr>
          <w:p w14:paraId="4C59EEBD" w14:textId="2C24EFD0"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Full moon on a clear night</w:t>
            </w:r>
          </w:p>
        </w:tc>
      </w:tr>
      <w:tr w:rsidR="00922A4F" w:rsidRPr="00922A4F" w14:paraId="3A2B931C" w14:textId="77777777" w:rsidTr="00D67668">
        <w:trPr>
          <w:jc w:val="center"/>
        </w:trPr>
        <w:tc>
          <w:tcPr>
            <w:tcW w:w="2009" w:type="dxa"/>
          </w:tcPr>
          <w:p w14:paraId="0233548B"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3.4</w:t>
            </w:r>
          </w:p>
        </w:tc>
        <w:tc>
          <w:tcPr>
            <w:tcW w:w="4508" w:type="dxa"/>
          </w:tcPr>
          <w:p w14:paraId="063F0190" w14:textId="0296377A"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Dark limit of civil twilight under a clear sky</w:t>
            </w:r>
          </w:p>
        </w:tc>
      </w:tr>
      <w:tr w:rsidR="00922A4F" w:rsidRPr="00922A4F" w14:paraId="02906EF1" w14:textId="77777777" w:rsidTr="00D67668">
        <w:trPr>
          <w:jc w:val="center"/>
        </w:trPr>
        <w:tc>
          <w:tcPr>
            <w:tcW w:w="2009" w:type="dxa"/>
          </w:tcPr>
          <w:p w14:paraId="34B76092" w14:textId="05033B95"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20</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50</w:t>
            </w:r>
          </w:p>
        </w:tc>
        <w:tc>
          <w:tcPr>
            <w:tcW w:w="4508" w:type="dxa"/>
          </w:tcPr>
          <w:p w14:paraId="7A008F90" w14:textId="63C40AAD"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Public areas with dark surroundings</w:t>
            </w:r>
          </w:p>
        </w:tc>
      </w:tr>
      <w:tr w:rsidR="00922A4F" w:rsidRPr="00922A4F" w14:paraId="632ABFA3" w14:textId="77777777" w:rsidTr="00D67668">
        <w:trPr>
          <w:jc w:val="center"/>
        </w:trPr>
        <w:tc>
          <w:tcPr>
            <w:tcW w:w="2009" w:type="dxa"/>
          </w:tcPr>
          <w:p w14:paraId="79FCCF1E"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50</w:t>
            </w:r>
          </w:p>
        </w:tc>
        <w:tc>
          <w:tcPr>
            <w:tcW w:w="4508" w:type="dxa"/>
          </w:tcPr>
          <w:p w14:paraId="72A29B3F" w14:textId="72DA7AF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 xml:space="preserve">Family living room lights </w:t>
            </w:r>
          </w:p>
        </w:tc>
      </w:tr>
      <w:tr w:rsidR="00922A4F" w:rsidRPr="00922A4F" w14:paraId="6D867CB9" w14:textId="77777777" w:rsidTr="00D67668">
        <w:trPr>
          <w:jc w:val="center"/>
        </w:trPr>
        <w:tc>
          <w:tcPr>
            <w:tcW w:w="2009" w:type="dxa"/>
          </w:tcPr>
          <w:p w14:paraId="7A06C4E0"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80</w:t>
            </w:r>
          </w:p>
        </w:tc>
        <w:tc>
          <w:tcPr>
            <w:tcW w:w="4508" w:type="dxa"/>
          </w:tcPr>
          <w:p w14:paraId="70BBBE75" w14:textId="4FE66AF8"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Office building hallway/toilet lighting</w:t>
            </w:r>
          </w:p>
        </w:tc>
      </w:tr>
      <w:tr w:rsidR="00922A4F" w:rsidRPr="00922A4F" w14:paraId="0B38863C" w14:textId="77777777" w:rsidTr="00D67668">
        <w:trPr>
          <w:jc w:val="center"/>
        </w:trPr>
        <w:tc>
          <w:tcPr>
            <w:tcW w:w="2009" w:type="dxa"/>
          </w:tcPr>
          <w:p w14:paraId="5B6BA68A"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100</w:t>
            </w:r>
          </w:p>
        </w:tc>
        <w:tc>
          <w:tcPr>
            <w:tcW w:w="4508" w:type="dxa"/>
          </w:tcPr>
          <w:p w14:paraId="4BE0D42C" w14:textId="530E3C52"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Very dark overcast day</w:t>
            </w:r>
          </w:p>
        </w:tc>
      </w:tr>
      <w:tr w:rsidR="00922A4F" w:rsidRPr="00922A4F" w14:paraId="7D85FD20" w14:textId="77777777" w:rsidTr="00D67668">
        <w:trPr>
          <w:jc w:val="center"/>
        </w:trPr>
        <w:tc>
          <w:tcPr>
            <w:tcW w:w="2009" w:type="dxa"/>
          </w:tcPr>
          <w:p w14:paraId="12827501"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150</w:t>
            </w:r>
          </w:p>
        </w:tc>
        <w:tc>
          <w:tcPr>
            <w:tcW w:w="4508" w:type="dxa"/>
          </w:tcPr>
          <w:p w14:paraId="31CF6C99" w14:textId="2363846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Train station platforms</w:t>
            </w:r>
          </w:p>
        </w:tc>
      </w:tr>
      <w:tr w:rsidR="00922A4F" w:rsidRPr="00922A4F" w14:paraId="49771B6B" w14:textId="77777777" w:rsidTr="00D67668">
        <w:trPr>
          <w:jc w:val="center"/>
        </w:trPr>
        <w:tc>
          <w:tcPr>
            <w:tcW w:w="2009" w:type="dxa"/>
          </w:tcPr>
          <w:p w14:paraId="184CA2C6" w14:textId="123C03C1"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320</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500</w:t>
            </w:r>
          </w:p>
        </w:tc>
        <w:tc>
          <w:tcPr>
            <w:tcW w:w="4508" w:type="dxa"/>
          </w:tcPr>
          <w:p w14:paraId="4F0D3A01" w14:textId="0EDAEDD2"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Office lighting</w:t>
            </w:r>
          </w:p>
        </w:tc>
      </w:tr>
      <w:tr w:rsidR="00922A4F" w:rsidRPr="00922A4F" w14:paraId="523FBF8E" w14:textId="77777777" w:rsidTr="00D67668">
        <w:trPr>
          <w:jc w:val="center"/>
        </w:trPr>
        <w:tc>
          <w:tcPr>
            <w:tcW w:w="2009" w:type="dxa"/>
          </w:tcPr>
          <w:p w14:paraId="7963B6A7"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400</w:t>
            </w:r>
          </w:p>
        </w:tc>
        <w:tc>
          <w:tcPr>
            <w:tcW w:w="4508" w:type="dxa"/>
          </w:tcPr>
          <w:p w14:paraId="01631C42"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Sunrise or sunset on a clear day.</w:t>
            </w:r>
          </w:p>
        </w:tc>
      </w:tr>
      <w:tr w:rsidR="00922A4F" w:rsidRPr="00922A4F" w14:paraId="20F22EB0" w14:textId="77777777" w:rsidTr="00D67668">
        <w:trPr>
          <w:jc w:val="center"/>
        </w:trPr>
        <w:tc>
          <w:tcPr>
            <w:tcW w:w="2009" w:type="dxa"/>
          </w:tcPr>
          <w:p w14:paraId="72A49189" w14:textId="77777777"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1000</w:t>
            </w:r>
          </w:p>
        </w:tc>
        <w:tc>
          <w:tcPr>
            <w:tcW w:w="4508" w:type="dxa"/>
          </w:tcPr>
          <w:p w14:paraId="2E70301A" w14:textId="213FC64E"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 xml:space="preserve">Overcast day; </w:t>
            </w:r>
          </w:p>
        </w:tc>
      </w:tr>
      <w:tr w:rsidR="00922A4F" w:rsidRPr="00922A4F" w14:paraId="7AA1AE67" w14:textId="77777777" w:rsidTr="00D67668">
        <w:trPr>
          <w:jc w:val="center"/>
        </w:trPr>
        <w:tc>
          <w:tcPr>
            <w:tcW w:w="2009" w:type="dxa"/>
          </w:tcPr>
          <w:p w14:paraId="05F5D63B" w14:textId="18684EF8"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10</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000</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25</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000</w:t>
            </w:r>
          </w:p>
        </w:tc>
        <w:tc>
          <w:tcPr>
            <w:tcW w:w="4508" w:type="dxa"/>
          </w:tcPr>
          <w:p w14:paraId="43284311" w14:textId="30A880AB"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Full daylight (not direct sun)</w:t>
            </w:r>
          </w:p>
        </w:tc>
      </w:tr>
      <w:tr w:rsidR="00922A4F" w14:paraId="0E2ED503" w14:textId="77777777" w:rsidTr="00D67668">
        <w:trPr>
          <w:jc w:val="center"/>
        </w:trPr>
        <w:tc>
          <w:tcPr>
            <w:tcW w:w="2009" w:type="dxa"/>
          </w:tcPr>
          <w:p w14:paraId="27AC8D58" w14:textId="5483DB48" w:rsidR="00922A4F" w:rsidRP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32</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000</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100</w:t>
            </w:r>
            <w:r w:rsidR="002A37D4">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000</w:t>
            </w:r>
          </w:p>
        </w:tc>
        <w:tc>
          <w:tcPr>
            <w:tcW w:w="4508" w:type="dxa"/>
          </w:tcPr>
          <w:p w14:paraId="21B7406A" w14:textId="77777777" w:rsidR="00922A4F" w:rsidRDefault="00922A4F" w:rsidP="00994105">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Direct sunlight</w:t>
            </w:r>
          </w:p>
        </w:tc>
      </w:tr>
    </w:tbl>
    <w:p w14:paraId="367BE9EE" w14:textId="39F68859" w:rsidR="00225C2D" w:rsidRDefault="00225C2D" w:rsidP="00CB5CD8">
      <w:pPr>
        <w:jc w:val="left"/>
        <w:rPr>
          <w:rStyle w:val="HTMLCode"/>
          <w:rFonts w:ascii="Times New Roman" w:hAnsi="Times New Roman" w:cs="Times New Roman"/>
          <w:sz w:val="24"/>
          <w:szCs w:val="24"/>
        </w:rPr>
      </w:pPr>
    </w:p>
    <w:p w14:paraId="41D99506" w14:textId="77777777" w:rsidR="0041051E" w:rsidRDefault="0041051E" w:rsidP="00CB5CD8">
      <w:pPr>
        <w:jc w:val="left"/>
        <w:rPr>
          <w:rStyle w:val="HTMLCode"/>
          <w:rFonts w:ascii="Times New Roman" w:hAnsi="Times New Roman" w:cs="Times New Roman"/>
          <w:sz w:val="24"/>
          <w:szCs w:val="24"/>
        </w:rPr>
      </w:pPr>
    </w:p>
    <w:p w14:paraId="7F7A85EF" w14:textId="01D07DEF" w:rsidR="00225C2D" w:rsidRDefault="00225C2D" w:rsidP="00225C2D">
      <w:pPr>
        <w:pStyle w:val="Heading2"/>
        <w:rPr>
          <w:rStyle w:val="HTMLCode"/>
          <w:rFonts w:ascii="Times New Roman" w:hAnsi="Times New Roman" w:cs="Times New Roman"/>
          <w:sz w:val="24"/>
          <w:szCs w:val="24"/>
        </w:rPr>
      </w:pPr>
      <w:bookmarkStart w:id="16" w:name="_Toc78130239"/>
      <w:r>
        <w:rPr>
          <w:rStyle w:val="HTMLCode"/>
          <w:rFonts w:ascii="Times New Roman" w:hAnsi="Times New Roman" w:cs="Times New Roman"/>
          <w:sz w:val="24"/>
          <w:szCs w:val="24"/>
        </w:rPr>
        <w:t>Circuit Diagram</w:t>
      </w:r>
      <w:bookmarkEnd w:id="16"/>
    </w:p>
    <w:p w14:paraId="02E544D7" w14:textId="56A5C45E" w:rsidR="00225C2D" w:rsidRDefault="00225C2D" w:rsidP="00D0025C">
      <w:pPr>
        <w:rPr>
          <w:rStyle w:val="HTMLCode"/>
          <w:rFonts w:ascii="Times New Roman" w:hAnsi="Times New Roman" w:cs="Times New Roman"/>
          <w:sz w:val="24"/>
          <w:szCs w:val="24"/>
        </w:rPr>
      </w:pPr>
    </w:p>
    <w:p w14:paraId="306B38D2" w14:textId="65E2EC1E" w:rsidR="00225C2D" w:rsidRDefault="00064CA5" w:rsidP="00225C2D">
      <w:pPr>
        <w:jc w:val="center"/>
        <w:rPr>
          <w:rStyle w:val="HTMLCode"/>
          <w:rFonts w:ascii="Times New Roman" w:hAnsi="Times New Roman" w:cs="Times New Roman"/>
          <w:sz w:val="24"/>
          <w:szCs w:val="24"/>
        </w:rPr>
      </w:pPr>
      <w:r>
        <w:rPr>
          <w:rStyle w:val="HTMLCode"/>
          <w:rFonts w:ascii="Times New Roman" w:hAnsi="Times New Roman" w:cs="Times New Roman"/>
          <w:noProof/>
          <w:sz w:val="24"/>
          <w:szCs w:val="24"/>
        </w:rPr>
        <w:drawing>
          <wp:inline distT="0" distB="0" distL="0" distR="0" wp14:anchorId="697D511F" wp14:editId="12CBE7D3">
            <wp:extent cx="4201649" cy="211523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9533" cy="2119208"/>
                    </a:xfrm>
                    <a:prstGeom prst="rect">
                      <a:avLst/>
                    </a:prstGeom>
                    <a:noFill/>
                    <a:ln>
                      <a:noFill/>
                    </a:ln>
                  </pic:spPr>
                </pic:pic>
              </a:graphicData>
            </a:graphic>
          </wp:inline>
        </w:drawing>
      </w:r>
    </w:p>
    <w:p w14:paraId="6B4D8023" w14:textId="77777777" w:rsidR="00225C2D" w:rsidRDefault="00225C2D" w:rsidP="00D0025C">
      <w:pPr>
        <w:rPr>
          <w:rStyle w:val="HTMLCode"/>
          <w:rFonts w:ascii="Times New Roman" w:hAnsi="Times New Roman" w:cs="Times New Roman"/>
          <w:sz w:val="24"/>
          <w:szCs w:val="24"/>
        </w:rPr>
      </w:pPr>
    </w:p>
    <w:p w14:paraId="19DD3778" w14:textId="36E85926" w:rsidR="00225C2D" w:rsidRDefault="00C82D4C" w:rsidP="00C82D4C">
      <w:pPr>
        <w:pStyle w:val="Heading2"/>
        <w:rPr>
          <w:rStyle w:val="HTMLCode"/>
          <w:rFonts w:ascii="Times New Roman" w:hAnsi="Times New Roman" w:cs="Times New Roman"/>
          <w:sz w:val="24"/>
          <w:szCs w:val="24"/>
        </w:rPr>
      </w:pPr>
      <w:bookmarkStart w:id="17" w:name="_Toc78130240"/>
      <w:r>
        <w:rPr>
          <w:rStyle w:val="HTMLCode"/>
          <w:rFonts w:ascii="Times New Roman" w:hAnsi="Times New Roman" w:cs="Times New Roman"/>
          <w:sz w:val="24"/>
          <w:szCs w:val="24"/>
        </w:rPr>
        <w:t>Code</w:t>
      </w:r>
      <w:bookmarkEnd w:id="17"/>
    </w:p>
    <w:p w14:paraId="0AB0EAFD" w14:textId="403399C4" w:rsidR="00C82D4C" w:rsidRDefault="00C82D4C" w:rsidP="00D0025C">
      <w:pPr>
        <w:rPr>
          <w:rStyle w:val="HTMLCode"/>
          <w:rFonts w:ascii="Times New Roman" w:hAnsi="Times New Roman" w:cs="Times New Roman"/>
          <w:sz w:val="24"/>
          <w:szCs w:val="24"/>
        </w:rPr>
      </w:pPr>
    </w:p>
    <w:p w14:paraId="169ED457" w14:textId="55A36E09" w:rsidR="00C82D4C" w:rsidRDefault="00C82D4C" w:rsidP="00C82D4C">
      <w:pPr>
        <w:rPr>
          <w:shd w:val="clear" w:color="auto" w:fill="FFFFFF"/>
        </w:rPr>
      </w:pPr>
      <w:r>
        <w:rPr>
          <w:shd w:val="clear" w:color="auto" w:fill="FFFFFF"/>
        </w:rPr>
        <w:t>The lux (symbol: lx) is the SI unit of luminance, measuring luminous flux per unit area. It is equal to one lumen per square meter. In photometry, this is used as a measure of the intensity, as perceived by the human eye, of light that hits or passes through a surface.</w:t>
      </w:r>
    </w:p>
    <w:p w14:paraId="79C1455A" w14:textId="5FFE09E0" w:rsidR="0066479B" w:rsidRDefault="0066479B" w:rsidP="0066479B">
      <w:pPr>
        <w:rPr>
          <w:shd w:val="clear" w:color="auto" w:fill="FFFFFF"/>
        </w:rPr>
      </w:pPr>
    </w:p>
    <w:p w14:paraId="7E069118" w14:textId="6E5BFA1C" w:rsidR="00326E26" w:rsidRPr="00326E26" w:rsidRDefault="00BC4ACF" w:rsidP="0066479B">
      <w:pPr>
        <w:rPr>
          <w:color w:val="141412"/>
        </w:rPr>
      </w:pPr>
      <w:r>
        <w:rPr>
          <w:shd w:val="clear" w:color="auto" w:fill="FFFFFF"/>
        </w:rPr>
        <w:t xml:space="preserve">The human eye </w:t>
      </w:r>
      <w:r w:rsidR="002C711F">
        <w:rPr>
          <w:shd w:val="clear" w:color="auto" w:fill="FFFFFF"/>
        </w:rPr>
        <w:t>can see between</w:t>
      </w:r>
      <w:r w:rsidR="007276D0">
        <w:rPr>
          <w:shd w:val="clear" w:color="auto" w:fill="FFFFFF"/>
        </w:rPr>
        <w:t xml:space="preserve"> 380–740 nano</w:t>
      </w:r>
      <w:r w:rsidR="00BF6FDE">
        <w:rPr>
          <w:shd w:val="clear" w:color="auto" w:fill="FFFFFF"/>
        </w:rPr>
        <w:t xml:space="preserve"> </w:t>
      </w:r>
      <w:r w:rsidR="007276D0">
        <w:rPr>
          <w:shd w:val="clear" w:color="auto" w:fill="FFFFFF"/>
        </w:rPr>
        <w:t>met</w:t>
      </w:r>
      <w:r w:rsidR="00BF6FDE">
        <w:rPr>
          <w:shd w:val="clear" w:color="auto" w:fill="FFFFFF"/>
        </w:rPr>
        <w:t>r</w:t>
      </w:r>
      <w:r w:rsidR="007276D0">
        <w:rPr>
          <w:shd w:val="clear" w:color="auto" w:fill="FFFFFF"/>
        </w:rPr>
        <w:t>es</w:t>
      </w:r>
      <w:r w:rsidR="002C711F">
        <w:rPr>
          <w:shd w:val="clear" w:color="auto" w:fill="FFFFFF"/>
        </w:rPr>
        <w:t xml:space="preserve"> so our sensor should see the same range.</w:t>
      </w:r>
      <w:r w:rsidR="00AC0AD0">
        <w:rPr>
          <w:shd w:val="clear" w:color="auto" w:fill="FFFFFF"/>
        </w:rPr>
        <w:t xml:space="preserve"> In our case the sensor using </w:t>
      </w:r>
      <w:r w:rsidR="006062E3">
        <w:rPr>
          <w:shd w:val="clear" w:color="auto" w:fill="FFFFFF"/>
        </w:rPr>
        <w:t xml:space="preserve">will </w:t>
      </w:r>
      <w:r w:rsidR="0066479B" w:rsidRPr="00326E26">
        <w:rPr>
          <w:color w:val="141412"/>
        </w:rPr>
        <w:t>give a</w:t>
      </w:r>
      <w:r w:rsidR="006062E3">
        <w:rPr>
          <w:color w:val="141412"/>
        </w:rPr>
        <w:t xml:space="preserve">n analogue </w:t>
      </w:r>
      <w:r w:rsidR="0066479B" w:rsidRPr="00326E26">
        <w:rPr>
          <w:color w:val="141412"/>
        </w:rPr>
        <w:t>reading between 0 and 1024</w:t>
      </w:r>
      <w:r w:rsidR="006062E3">
        <w:rPr>
          <w:color w:val="141412"/>
        </w:rPr>
        <w:t xml:space="preserve">. As the sensor we are using is a cheap one </w:t>
      </w:r>
      <w:proofErr w:type="gramStart"/>
      <w:r w:rsidR="009B1D65">
        <w:rPr>
          <w:color w:val="141412"/>
        </w:rPr>
        <w:t>it</w:t>
      </w:r>
      <w:proofErr w:type="gramEnd"/>
      <w:r w:rsidR="009B1D65">
        <w:rPr>
          <w:color w:val="141412"/>
        </w:rPr>
        <w:t xml:space="preserve"> accuracy will not be the best but enough to give an </w:t>
      </w:r>
      <w:r w:rsidR="000D2832">
        <w:rPr>
          <w:color w:val="141412"/>
        </w:rPr>
        <w:t>indication</w:t>
      </w:r>
      <w:r w:rsidR="009B1D65">
        <w:rPr>
          <w:color w:val="141412"/>
        </w:rPr>
        <w:t xml:space="preserve"> of the ambient light conditions</w:t>
      </w:r>
      <w:r w:rsidR="0066479B" w:rsidRPr="00326E26">
        <w:rPr>
          <w:color w:val="141412"/>
        </w:rPr>
        <w:t xml:space="preserve">. There is a somewhat rough formula that relates the resistance of a </w:t>
      </w:r>
      <w:r w:rsidR="000D2832">
        <w:rPr>
          <w:color w:val="141412"/>
        </w:rPr>
        <w:t>sensor</w:t>
      </w:r>
      <w:r w:rsidR="00A71790">
        <w:rPr>
          <w:color w:val="141412"/>
        </w:rPr>
        <w:t xml:space="preserve"> (</w:t>
      </w:r>
      <w:proofErr w:type="spellStart"/>
      <w:r w:rsidR="00A71790">
        <w:rPr>
          <w:color w:val="141412"/>
        </w:rPr>
        <w:t>Rldr</w:t>
      </w:r>
      <w:proofErr w:type="spellEnd"/>
      <w:r w:rsidR="00A71790">
        <w:rPr>
          <w:color w:val="141412"/>
        </w:rPr>
        <w:t>)</w:t>
      </w:r>
      <w:r w:rsidR="0066479B" w:rsidRPr="00326E26">
        <w:rPr>
          <w:color w:val="141412"/>
        </w:rPr>
        <w:t xml:space="preserve"> to the light in Lux. That is:</w:t>
      </w:r>
    </w:p>
    <w:p w14:paraId="594A51D9" w14:textId="5CF94E89" w:rsidR="0066479B" w:rsidRPr="00326E26" w:rsidRDefault="0066479B" w:rsidP="0066479B">
      <w:pPr>
        <w:rPr>
          <w:color w:val="141412"/>
        </w:rPr>
      </w:pPr>
    </w:p>
    <w:p w14:paraId="061885E4" w14:textId="56B709DD" w:rsidR="0066479B" w:rsidRDefault="0066479B" w:rsidP="0066479B">
      <w:pPr>
        <w:rPr>
          <w:color w:val="141412"/>
        </w:rPr>
      </w:pPr>
      <w:proofErr w:type="spellStart"/>
      <w:r w:rsidRPr="00326E26">
        <w:rPr>
          <w:color w:val="141412"/>
        </w:rPr>
        <w:lastRenderedPageBreak/>
        <w:t>Rldr</w:t>
      </w:r>
      <w:proofErr w:type="spellEnd"/>
      <w:r w:rsidR="00A71790">
        <w:rPr>
          <w:color w:val="141412"/>
        </w:rPr>
        <w:t xml:space="preserve"> </w:t>
      </w:r>
      <w:r w:rsidRPr="00326E26">
        <w:rPr>
          <w:color w:val="141412"/>
        </w:rPr>
        <w:t>=</w:t>
      </w:r>
      <w:r w:rsidR="00A71790">
        <w:rPr>
          <w:color w:val="141412"/>
        </w:rPr>
        <w:t xml:space="preserve"> </w:t>
      </w:r>
      <w:r w:rsidRPr="00326E26">
        <w:rPr>
          <w:color w:val="141412"/>
        </w:rPr>
        <w:t xml:space="preserve">500/Lux </w:t>
      </w:r>
      <w:r w:rsidR="000D70F6">
        <w:rPr>
          <w:color w:val="141412"/>
        </w:rPr>
        <w:t xml:space="preserve">      </w:t>
      </w:r>
      <w:r w:rsidRPr="00326E26">
        <w:rPr>
          <w:color w:val="141412"/>
        </w:rPr>
        <w:t>or</w:t>
      </w:r>
      <w:r w:rsidR="000D2832">
        <w:rPr>
          <w:color w:val="141412"/>
        </w:rPr>
        <w:t xml:space="preserve"> </w:t>
      </w:r>
      <w:r w:rsidR="000D70F6">
        <w:rPr>
          <w:color w:val="141412"/>
        </w:rPr>
        <w:t xml:space="preserve">         </w:t>
      </w:r>
      <w:r w:rsidRPr="00326E26">
        <w:rPr>
          <w:color w:val="141412"/>
        </w:rPr>
        <w:t>Lux</w:t>
      </w:r>
      <w:r w:rsidR="00A71790">
        <w:rPr>
          <w:color w:val="141412"/>
        </w:rPr>
        <w:t xml:space="preserve"> </w:t>
      </w:r>
      <w:r w:rsidRPr="00326E26">
        <w:rPr>
          <w:color w:val="141412"/>
        </w:rPr>
        <w:t>=</w:t>
      </w:r>
      <w:r w:rsidR="00A71790">
        <w:rPr>
          <w:color w:val="141412"/>
        </w:rPr>
        <w:t xml:space="preserve"> </w:t>
      </w:r>
      <w:r w:rsidRPr="00326E26">
        <w:rPr>
          <w:color w:val="141412"/>
        </w:rPr>
        <w:t>500/</w:t>
      </w:r>
      <w:proofErr w:type="spellStart"/>
      <w:r w:rsidRPr="00326E26">
        <w:rPr>
          <w:color w:val="141412"/>
        </w:rPr>
        <w:t>Rldr</w:t>
      </w:r>
      <w:proofErr w:type="spellEnd"/>
      <w:r w:rsidRPr="00326E26">
        <w:rPr>
          <w:color w:val="141412"/>
        </w:rPr>
        <w:t xml:space="preserve"> k</w:t>
      </w:r>
      <w:r w:rsidR="00326E26">
        <w:rPr>
          <w:rFonts w:ascii="Arial" w:hAnsi="Arial" w:cs="Arial"/>
          <w:color w:val="141412"/>
        </w:rPr>
        <w:t>Ω</w:t>
      </w:r>
    </w:p>
    <w:p w14:paraId="389DFBD0" w14:textId="1FD22AD0" w:rsidR="00CB0D9F" w:rsidRDefault="00CB0D9F" w:rsidP="0066479B">
      <w:pPr>
        <w:rPr>
          <w:color w:val="141412"/>
        </w:rPr>
      </w:pPr>
    </w:p>
    <w:p w14:paraId="7B33CABD"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//Light </w:t>
      </w:r>
      <w:proofErr w:type="spellStart"/>
      <w:r w:rsidRPr="00C7539D">
        <w:rPr>
          <w:rFonts w:ascii="Courier New" w:hAnsi="Courier New" w:cs="Courier New"/>
          <w:color w:val="030303"/>
          <w:spacing w:val="3"/>
          <w:sz w:val="16"/>
          <w:szCs w:val="16"/>
          <w:shd w:val="clear" w:color="auto" w:fill="F9F9F9"/>
        </w:rPr>
        <w:t>Intencity</w:t>
      </w:r>
      <w:proofErr w:type="spellEnd"/>
      <w:r w:rsidRPr="00C7539D">
        <w:rPr>
          <w:rFonts w:ascii="Courier New" w:hAnsi="Courier New" w:cs="Courier New"/>
          <w:color w:val="030303"/>
          <w:spacing w:val="3"/>
          <w:sz w:val="16"/>
          <w:szCs w:val="16"/>
          <w:shd w:val="clear" w:color="auto" w:fill="F9F9F9"/>
        </w:rPr>
        <w:t xml:space="preserve"> Measurement</w:t>
      </w:r>
    </w:p>
    <w:p w14:paraId="0CF59FA9"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//www.circuits4you.com</w:t>
      </w:r>
    </w:p>
    <w:p w14:paraId="45FAD88E" w14:textId="77777777" w:rsidR="00CB0D9F" w:rsidRPr="00C7539D" w:rsidRDefault="00CB0D9F" w:rsidP="00CB0D9F">
      <w:pPr>
        <w:rPr>
          <w:rFonts w:ascii="Courier New" w:hAnsi="Courier New" w:cs="Courier New"/>
          <w:color w:val="030303"/>
          <w:spacing w:val="3"/>
          <w:sz w:val="16"/>
          <w:szCs w:val="16"/>
          <w:shd w:val="clear" w:color="auto" w:fill="F9F9F9"/>
        </w:rPr>
      </w:pPr>
    </w:p>
    <w:p w14:paraId="4352A856"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double Light (int RawADC0)</w:t>
      </w:r>
    </w:p>
    <w:p w14:paraId="5510C288"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w:t>
      </w:r>
    </w:p>
    <w:p w14:paraId="7F03CCB2"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double </w:t>
      </w:r>
      <w:proofErr w:type="spellStart"/>
      <w:r w:rsidRPr="00C7539D">
        <w:rPr>
          <w:rFonts w:ascii="Courier New" w:hAnsi="Courier New" w:cs="Courier New"/>
          <w:color w:val="030303"/>
          <w:spacing w:val="3"/>
          <w:sz w:val="16"/>
          <w:szCs w:val="16"/>
          <w:shd w:val="clear" w:color="auto" w:fill="F9F9F9"/>
        </w:rPr>
        <w:t>Vout</w:t>
      </w:r>
      <w:proofErr w:type="spellEnd"/>
      <w:r w:rsidRPr="00C7539D">
        <w:rPr>
          <w:rFonts w:ascii="Courier New" w:hAnsi="Courier New" w:cs="Courier New"/>
          <w:color w:val="030303"/>
          <w:spacing w:val="3"/>
          <w:sz w:val="16"/>
          <w:szCs w:val="16"/>
          <w:shd w:val="clear" w:color="auto" w:fill="F9F9F9"/>
        </w:rPr>
        <w:t>=RawADC0*</w:t>
      </w:r>
      <w:proofErr w:type="gramStart"/>
      <w:r w:rsidRPr="00C7539D">
        <w:rPr>
          <w:rFonts w:ascii="Courier New" w:hAnsi="Courier New" w:cs="Courier New"/>
          <w:color w:val="030303"/>
          <w:spacing w:val="3"/>
          <w:sz w:val="16"/>
          <w:szCs w:val="16"/>
          <w:shd w:val="clear" w:color="auto" w:fill="F9F9F9"/>
        </w:rPr>
        <w:t>0.0048828125;</w:t>
      </w:r>
      <w:proofErr w:type="gramEnd"/>
    </w:p>
    <w:p w14:paraId="4FD0BB14"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//int lux=500/(10*((5-Vout)/</w:t>
      </w:r>
      <w:proofErr w:type="spellStart"/>
      <w:r w:rsidRPr="00C7539D">
        <w:rPr>
          <w:rFonts w:ascii="Courier New" w:hAnsi="Courier New" w:cs="Courier New"/>
          <w:color w:val="030303"/>
          <w:spacing w:val="3"/>
          <w:sz w:val="16"/>
          <w:szCs w:val="16"/>
          <w:shd w:val="clear" w:color="auto" w:fill="F9F9F9"/>
        </w:rPr>
        <w:t>Vout</w:t>
      </w:r>
      <w:proofErr w:type="spellEnd"/>
      <w:proofErr w:type="gramStart"/>
      <w:r w:rsidRPr="00C7539D">
        <w:rPr>
          <w:rFonts w:ascii="Courier New" w:hAnsi="Courier New" w:cs="Courier New"/>
          <w:color w:val="030303"/>
          <w:spacing w:val="3"/>
          <w:sz w:val="16"/>
          <w:szCs w:val="16"/>
          <w:shd w:val="clear" w:color="auto" w:fill="F9F9F9"/>
        </w:rPr>
        <w:t>));/</w:t>
      </w:r>
      <w:proofErr w:type="gramEnd"/>
      <w:r w:rsidRPr="00C7539D">
        <w:rPr>
          <w:rFonts w:ascii="Courier New" w:hAnsi="Courier New" w:cs="Courier New"/>
          <w:color w:val="030303"/>
          <w:spacing w:val="3"/>
          <w:sz w:val="16"/>
          <w:szCs w:val="16"/>
          <w:shd w:val="clear" w:color="auto" w:fill="F9F9F9"/>
        </w:rPr>
        <w:t>/use this equation if the LDR is in the upper part of the divider</w:t>
      </w:r>
    </w:p>
    <w:p w14:paraId="15A5D632"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int lux=(2500/Vout-500)/</w:t>
      </w:r>
      <w:proofErr w:type="gramStart"/>
      <w:r w:rsidRPr="00C7539D">
        <w:rPr>
          <w:rFonts w:ascii="Courier New" w:hAnsi="Courier New" w:cs="Courier New"/>
          <w:color w:val="030303"/>
          <w:spacing w:val="3"/>
          <w:sz w:val="16"/>
          <w:szCs w:val="16"/>
          <w:shd w:val="clear" w:color="auto" w:fill="F9F9F9"/>
        </w:rPr>
        <w:t>10;</w:t>
      </w:r>
      <w:proofErr w:type="gramEnd"/>
    </w:p>
    <w:p w14:paraId="1616ED2C"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return </w:t>
      </w:r>
      <w:proofErr w:type="gramStart"/>
      <w:r w:rsidRPr="00C7539D">
        <w:rPr>
          <w:rFonts w:ascii="Courier New" w:hAnsi="Courier New" w:cs="Courier New"/>
          <w:color w:val="030303"/>
          <w:spacing w:val="3"/>
          <w:sz w:val="16"/>
          <w:szCs w:val="16"/>
          <w:shd w:val="clear" w:color="auto" w:fill="F9F9F9"/>
        </w:rPr>
        <w:t>lux;</w:t>
      </w:r>
      <w:proofErr w:type="gramEnd"/>
    </w:p>
    <w:p w14:paraId="08955C85"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w:t>
      </w:r>
    </w:p>
    <w:p w14:paraId="650B223F" w14:textId="77777777" w:rsidR="00CB0D9F" w:rsidRPr="00C7539D" w:rsidRDefault="00CB0D9F" w:rsidP="00CB0D9F">
      <w:pPr>
        <w:rPr>
          <w:rFonts w:ascii="Courier New" w:hAnsi="Courier New" w:cs="Courier New"/>
          <w:color w:val="030303"/>
          <w:spacing w:val="3"/>
          <w:sz w:val="16"/>
          <w:szCs w:val="16"/>
          <w:shd w:val="clear" w:color="auto" w:fill="F9F9F9"/>
        </w:rPr>
      </w:pPr>
    </w:p>
    <w:p w14:paraId="772DB31C"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void </w:t>
      </w:r>
      <w:proofErr w:type="gramStart"/>
      <w:r w:rsidRPr="00C7539D">
        <w:rPr>
          <w:rFonts w:ascii="Courier New" w:hAnsi="Courier New" w:cs="Courier New"/>
          <w:color w:val="030303"/>
          <w:spacing w:val="3"/>
          <w:sz w:val="16"/>
          <w:szCs w:val="16"/>
          <w:shd w:val="clear" w:color="auto" w:fill="F9F9F9"/>
        </w:rPr>
        <w:t>setup(</w:t>
      </w:r>
      <w:proofErr w:type="gramEnd"/>
      <w:r w:rsidRPr="00C7539D">
        <w:rPr>
          <w:rFonts w:ascii="Courier New" w:hAnsi="Courier New" w:cs="Courier New"/>
          <w:color w:val="030303"/>
          <w:spacing w:val="3"/>
          <w:sz w:val="16"/>
          <w:szCs w:val="16"/>
          <w:shd w:val="clear" w:color="auto" w:fill="F9F9F9"/>
        </w:rPr>
        <w:t>) {</w:t>
      </w:r>
    </w:p>
    <w:p w14:paraId="2F3D2C6A"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w:t>
      </w:r>
      <w:proofErr w:type="spellStart"/>
      <w:r w:rsidRPr="00C7539D">
        <w:rPr>
          <w:rFonts w:ascii="Courier New" w:hAnsi="Courier New" w:cs="Courier New"/>
          <w:color w:val="030303"/>
          <w:spacing w:val="3"/>
          <w:sz w:val="16"/>
          <w:szCs w:val="16"/>
          <w:shd w:val="clear" w:color="auto" w:fill="F9F9F9"/>
        </w:rPr>
        <w:t>Serial.begin</w:t>
      </w:r>
      <w:proofErr w:type="spellEnd"/>
      <w:r w:rsidRPr="00C7539D">
        <w:rPr>
          <w:rFonts w:ascii="Courier New" w:hAnsi="Courier New" w:cs="Courier New"/>
          <w:color w:val="030303"/>
          <w:spacing w:val="3"/>
          <w:sz w:val="16"/>
          <w:szCs w:val="16"/>
          <w:shd w:val="clear" w:color="auto" w:fill="F9F9F9"/>
        </w:rPr>
        <w:t>(9600</w:t>
      </w:r>
      <w:proofErr w:type="gramStart"/>
      <w:r w:rsidRPr="00C7539D">
        <w:rPr>
          <w:rFonts w:ascii="Courier New" w:hAnsi="Courier New" w:cs="Courier New"/>
          <w:color w:val="030303"/>
          <w:spacing w:val="3"/>
          <w:sz w:val="16"/>
          <w:szCs w:val="16"/>
          <w:shd w:val="clear" w:color="auto" w:fill="F9F9F9"/>
        </w:rPr>
        <w:t>);</w:t>
      </w:r>
      <w:proofErr w:type="gramEnd"/>
    </w:p>
    <w:p w14:paraId="58DDA012"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w:t>
      </w:r>
    </w:p>
    <w:p w14:paraId="4952A9E8" w14:textId="77777777" w:rsidR="00CB0D9F" w:rsidRPr="00C7539D" w:rsidRDefault="00CB0D9F" w:rsidP="00CB0D9F">
      <w:pPr>
        <w:rPr>
          <w:rFonts w:ascii="Courier New" w:hAnsi="Courier New" w:cs="Courier New"/>
          <w:color w:val="030303"/>
          <w:spacing w:val="3"/>
          <w:sz w:val="16"/>
          <w:szCs w:val="16"/>
          <w:shd w:val="clear" w:color="auto" w:fill="F9F9F9"/>
        </w:rPr>
      </w:pPr>
    </w:p>
    <w:p w14:paraId="034CFB2F"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void </w:t>
      </w:r>
      <w:proofErr w:type="gramStart"/>
      <w:r w:rsidRPr="00C7539D">
        <w:rPr>
          <w:rFonts w:ascii="Courier New" w:hAnsi="Courier New" w:cs="Courier New"/>
          <w:color w:val="030303"/>
          <w:spacing w:val="3"/>
          <w:sz w:val="16"/>
          <w:szCs w:val="16"/>
          <w:shd w:val="clear" w:color="auto" w:fill="F9F9F9"/>
        </w:rPr>
        <w:t>loop(</w:t>
      </w:r>
      <w:proofErr w:type="gramEnd"/>
      <w:r w:rsidRPr="00C7539D">
        <w:rPr>
          <w:rFonts w:ascii="Courier New" w:hAnsi="Courier New" w:cs="Courier New"/>
          <w:color w:val="030303"/>
          <w:spacing w:val="3"/>
          <w:sz w:val="16"/>
          <w:szCs w:val="16"/>
          <w:shd w:val="clear" w:color="auto" w:fill="F9F9F9"/>
        </w:rPr>
        <w:t>) {</w:t>
      </w:r>
    </w:p>
    <w:p w14:paraId="3B4CDBA5"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w:t>
      </w:r>
      <w:proofErr w:type="spellStart"/>
      <w:r w:rsidRPr="00C7539D">
        <w:rPr>
          <w:rFonts w:ascii="Courier New" w:hAnsi="Courier New" w:cs="Courier New"/>
          <w:color w:val="030303"/>
          <w:spacing w:val="3"/>
          <w:sz w:val="16"/>
          <w:szCs w:val="16"/>
          <w:shd w:val="clear" w:color="auto" w:fill="F9F9F9"/>
        </w:rPr>
        <w:t>Serial.print</w:t>
      </w:r>
      <w:proofErr w:type="spellEnd"/>
      <w:r w:rsidRPr="00C7539D">
        <w:rPr>
          <w:rFonts w:ascii="Courier New" w:hAnsi="Courier New" w:cs="Courier New"/>
          <w:color w:val="030303"/>
          <w:spacing w:val="3"/>
          <w:sz w:val="16"/>
          <w:szCs w:val="16"/>
          <w:shd w:val="clear" w:color="auto" w:fill="F9F9F9"/>
        </w:rPr>
        <w:t>("Light Intensity:"</w:t>
      </w:r>
      <w:proofErr w:type="gramStart"/>
      <w:r w:rsidRPr="00C7539D">
        <w:rPr>
          <w:rFonts w:ascii="Courier New" w:hAnsi="Courier New" w:cs="Courier New"/>
          <w:color w:val="030303"/>
          <w:spacing w:val="3"/>
          <w:sz w:val="16"/>
          <w:szCs w:val="16"/>
          <w:shd w:val="clear" w:color="auto" w:fill="F9F9F9"/>
        </w:rPr>
        <w:t>);</w:t>
      </w:r>
      <w:proofErr w:type="gramEnd"/>
    </w:p>
    <w:p w14:paraId="0E930ACF"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w:t>
      </w:r>
      <w:proofErr w:type="spellStart"/>
      <w:r w:rsidRPr="00C7539D">
        <w:rPr>
          <w:rFonts w:ascii="Courier New" w:hAnsi="Courier New" w:cs="Courier New"/>
          <w:color w:val="030303"/>
          <w:spacing w:val="3"/>
          <w:sz w:val="16"/>
          <w:szCs w:val="16"/>
          <w:shd w:val="clear" w:color="auto" w:fill="F9F9F9"/>
        </w:rPr>
        <w:t>Serial.print</w:t>
      </w:r>
      <w:proofErr w:type="spellEnd"/>
      <w:r w:rsidRPr="00C7539D">
        <w:rPr>
          <w:rFonts w:ascii="Courier New" w:hAnsi="Courier New" w:cs="Courier New"/>
          <w:color w:val="030303"/>
          <w:spacing w:val="3"/>
          <w:sz w:val="16"/>
          <w:szCs w:val="16"/>
          <w:shd w:val="clear" w:color="auto" w:fill="F9F9F9"/>
        </w:rPr>
        <w:t>(</w:t>
      </w:r>
      <w:proofErr w:type="gramStart"/>
      <w:r w:rsidRPr="00C7539D">
        <w:rPr>
          <w:rFonts w:ascii="Courier New" w:hAnsi="Courier New" w:cs="Courier New"/>
          <w:color w:val="030303"/>
          <w:spacing w:val="3"/>
          <w:sz w:val="16"/>
          <w:szCs w:val="16"/>
          <w:shd w:val="clear" w:color="auto" w:fill="F9F9F9"/>
        </w:rPr>
        <w:t>int(</w:t>
      </w:r>
      <w:proofErr w:type="gramEnd"/>
      <w:r w:rsidRPr="00C7539D">
        <w:rPr>
          <w:rFonts w:ascii="Courier New" w:hAnsi="Courier New" w:cs="Courier New"/>
          <w:color w:val="030303"/>
          <w:spacing w:val="3"/>
          <w:sz w:val="16"/>
          <w:szCs w:val="16"/>
          <w:shd w:val="clear" w:color="auto" w:fill="F9F9F9"/>
        </w:rPr>
        <w:t>Light(</w:t>
      </w:r>
      <w:proofErr w:type="spellStart"/>
      <w:r w:rsidRPr="00C7539D">
        <w:rPr>
          <w:rFonts w:ascii="Courier New" w:hAnsi="Courier New" w:cs="Courier New"/>
          <w:color w:val="030303"/>
          <w:spacing w:val="3"/>
          <w:sz w:val="16"/>
          <w:szCs w:val="16"/>
          <w:shd w:val="clear" w:color="auto" w:fill="F9F9F9"/>
        </w:rPr>
        <w:t>analogRead</w:t>
      </w:r>
      <w:proofErr w:type="spellEnd"/>
      <w:r w:rsidRPr="00C7539D">
        <w:rPr>
          <w:rFonts w:ascii="Courier New" w:hAnsi="Courier New" w:cs="Courier New"/>
          <w:color w:val="030303"/>
          <w:spacing w:val="3"/>
          <w:sz w:val="16"/>
          <w:szCs w:val="16"/>
          <w:shd w:val="clear" w:color="auto" w:fill="F9F9F9"/>
        </w:rPr>
        <w:t>(0))));</w:t>
      </w:r>
    </w:p>
    <w:p w14:paraId="3A1264B7"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w:t>
      </w:r>
      <w:proofErr w:type="spellStart"/>
      <w:r w:rsidRPr="00C7539D">
        <w:rPr>
          <w:rFonts w:ascii="Courier New" w:hAnsi="Courier New" w:cs="Courier New"/>
          <w:color w:val="030303"/>
          <w:spacing w:val="3"/>
          <w:sz w:val="16"/>
          <w:szCs w:val="16"/>
          <w:shd w:val="clear" w:color="auto" w:fill="F9F9F9"/>
        </w:rPr>
        <w:t>Serial.println</w:t>
      </w:r>
      <w:proofErr w:type="spellEnd"/>
      <w:r w:rsidRPr="00C7539D">
        <w:rPr>
          <w:rFonts w:ascii="Courier New" w:hAnsi="Courier New" w:cs="Courier New"/>
          <w:color w:val="030303"/>
          <w:spacing w:val="3"/>
          <w:sz w:val="16"/>
          <w:szCs w:val="16"/>
          <w:shd w:val="clear" w:color="auto" w:fill="F9F9F9"/>
        </w:rPr>
        <w:t>(" Lux"</w:t>
      </w:r>
      <w:proofErr w:type="gramStart"/>
      <w:r w:rsidRPr="00C7539D">
        <w:rPr>
          <w:rFonts w:ascii="Courier New" w:hAnsi="Courier New" w:cs="Courier New"/>
          <w:color w:val="030303"/>
          <w:spacing w:val="3"/>
          <w:sz w:val="16"/>
          <w:szCs w:val="16"/>
          <w:shd w:val="clear" w:color="auto" w:fill="F9F9F9"/>
        </w:rPr>
        <w:t>);</w:t>
      </w:r>
      <w:proofErr w:type="gramEnd"/>
    </w:p>
    <w:p w14:paraId="6EAE9F30" w14:textId="77777777" w:rsidR="00CB0D9F" w:rsidRPr="00C7539D" w:rsidRDefault="00CB0D9F" w:rsidP="00CB0D9F">
      <w:pPr>
        <w:rPr>
          <w:rFonts w:ascii="Courier New" w:hAnsi="Courier New" w:cs="Courier New"/>
          <w:color w:val="030303"/>
          <w:spacing w:val="3"/>
          <w:sz w:val="16"/>
          <w:szCs w:val="16"/>
          <w:shd w:val="clear" w:color="auto" w:fill="F9F9F9"/>
        </w:rPr>
      </w:pPr>
      <w:r w:rsidRPr="00C7539D">
        <w:rPr>
          <w:rFonts w:ascii="Courier New" w:hAnsi="Courier New" w:cs="Courier New"/>
          <w:color w:val="030303"/>
          <w:spacing w:val="3"/>
          <w:sz w:val="16"/>
          <w:szCs w:val="16"/>
          <w:shd w:val="clear" w:color="auto" w:fill="F9F9F9"/>
        </w:rPr>
        <w:t xml:space="preserve">  </w:t>
      </w:r>
      <w:proofErr w:type="gramStart"/>
      <w:r w:rsidRPr="00C7539D">
        <w:rPr>
          <w:rFonts w:ascii="Courier New" w:hAnsi="Courier New" w:cs="Courier New"/>
          <w:color w:val="030303"/>
          <w:spacing w:val="3"/>
          <w:sz w:val="16"/>
          <w:szCs w:val="16"/>
          <w:shd w:val="clear" w:color="auto" w:fill="F9F9F9"/>
        </w:rPr>
        <w:t>delay(</w:t>
      </w:r>
      <w:proofErr w:type="gramEnd"/>
      <w:r w:rsidRPr="00C7539D">
        <w:rPr>
          <w:rFonts w:ascii="Courier New" w:hAnsi="Courier New" w:cs="Courier New"/>
          <w:color w:val="030303"/>
          <w:spacing w:val="3"/>
          <w:sz w:val="16"/>
          <w:szCs w:val="16"/>
          <w:shd w:val="clear" w:color="auto" w:fill="F9F9F9"/>
        </w:rPr>
        <w:t>1000);</w:t>
      </w:r>
    </w:p>
    <w:p w14:paraId="5CC135A4" w14:textId="3C1DE50E" w:rsidR="00CB0D9F" w:rsidRPr="00326E26" w:rsidRDefault="00CB0D9F" w:rsidP="00CB0D9F">
      <w:pPr>
        <w:rPr>
          <w:color w:val="141412"/>
        </w:rPr>
      </w:pPr>
      <w:r w:rsidRPr="00C7539D">
        <w:rPr>
          <w:rFonts w:ascii="Courier New" w:hAnsi="Courier New" w:cs="Courier New"/>
          <w:color w:val="030303"/>
          <w:spacing w:val="3"/>
          <w:sz w:val="16"/>
          <w:szCs w:val="16"/>
          <w:shd w:val="clear" w:color="auto" w:fill="F9F9F9"/>
        </w:rPr>
        <w:t>}</w:t>
      </w:r>
    </w:p>
    <w:p w14:paraId="276D70B7" w14:textId="77777777" w:rsidR="0066479B" w:rsidRDefault="0066479B" w:rsidP="00C82D4C">
      <w:pPr>
        <w:rPr>
          <w:rStyle w:val="HTMLCode"/>
          <w:rFonts w:ascii="Times New Roman" w:hAnsi="Times New Roman" w:cs="Times New Roman"/>
          <w:sz w:val="24"/>
          <w:szCs w:val="24"/>
        </w:rPr>
      </w:pPr>
    </w:p>
    <w:p w14:paraId="173A77E3" w14:textId="55A10B64" w:rsidR="006E22CB" w:rsidRDefault="006E22CB" w:rsidP="00D0025C">
      <w:pPr>
        <w:rPr>
          <w:rStyle w:val="HTMLCode"/>
          <w:rFonts w:ascii="Times New Roman" w:hAnsi="Times New Roman" w:cs="Times New Roman"/>
          <w:sz w:val="24"/>
          <w:szCs w:val="24"/>
        </w:rPr>
      </w:pPr>
    </w:p>
    <w:p w14:paraId="1E3ED997" w14:textId="6C2E3CA9" w:rsidR="00F215DF" w:rsidRDefault="00F215DF" w:rsidP="00D0025C">
      <w:pPr>
        <w:rPr>
          <w:rStyle w:val="HTMLCode"/>
          <w:rFonts w:ascii="Times New Roman" w:hAnsi="Times New Roman" w:cs="Times New Roman"/>
          <w:sz w:val="24"/>
          <w:szCs w:val="24"/>
        </w:rPr>
      </w:pPr>
    </w:p>
    <w:p w14:paraId="0A95E3B7" w14:textId="77777777" w:rsidR="00232257" w:rsidRDefault="00232257" w:rsidP="006C632A">
      <w:pPr>
        <w:rPr>
          <w:rStyle w:val="HTMLCode"/>
          <w:rFonts w:ascii="Times New Roman" w:eastAsia="MS Mincho" w:hAnsi="Times New Roman" w:cs="Times New Roman"/>
          <w:sz w:val="24"/>
          <w:szCs w:val="24"/>
        </w:rPr>
      </w:pPr>
    </w:p>
    <w:p w14:paraId="42FB42CC" w14:textId="77777777" w:rsidR="00232257" w:rsidRDefault="00232257" w:rsidP="006C632A">
      <w:pPr>
        <w:rPr>
          <w:rStyle w:val="HTMLCode"/>
          <w:rFonts w:ascii="Times New Roman" w:eastAsia="MS Mincho" w:hAnsi="Times New Roman" w:cs="Times New Roman"/>
          <w:sz w:val="24"/>
          <w:szCs w:val="24"/>
        </w:rPr>
      </w:pPr>
    </w:p>
    <w:p w14:paraId="3F80FC78" w14:textId="77777777" w:rsidR="00232257" w:rsidRDefault="00232257">
      <w:pPr>
        <w:jc w:val="left"/>
        <w:rPr>
          <w:rStyle w:val="HTMLCode"/>
          <w:rFonts w:ascii="Times New Roman" w:eastAsia="MS Mincho" w:hAnsi="Times New Roman" w:cs="Times New Roman"/>
          <w:sz w:val="24"/>
          <w:szCs w:val="24"/>
        </w:rPr>
      </w:pPr>
      <w:r>
        <w:rPr>
          <w:rStyle w:val="HTMLCode"/>
          <w:rFonts w:ascii="Times New Roman" w:eastAsia="MS Mincho" w:hAnsi="Times New Roman" w:cs="Times New Roman"/>
          <w:sz w:val="24"/>
          <w:szCs w:val="24"/>
        </w:rPr>
        <w:br w:type="page"/>
      </w:r>
    </w:p>
    <w:p w14:paraId="52625CC9" w14:textId="4A0D1618" w:rsidR="00232257" w:rsidRDefault="00232257" w:rsidP="00623B19">
      <w:pPr>
        <w:pStyle w:val="Heading1"/>
      </w:pPr>
      <w:bookmarkStart w:id="18" w:name="_Toc78130241"/>
      <w:r>
        <w:lastRenderedPageBreak/>
        <w:t>A</w:t>
      </w:r>
      <w:r w:rsidR="00FE45C6">
        <w:t xml:space="preserve">mbient Noise and </w:t>
      </w:r>
      <w:r w:rsidRPr="00623B19">
        <w:t>Light</w:t>
      </w:r>
      <w:r>
        <w:t xml:space="preserve"> Intensity Monitoring.</w:t>
      </w:r>
      <w:bookmarkEnd w:id="18"/>
    </w:p>
    <w:p w14:paraId="4A24FD0C" w14:textId="569CECF0" w:rsidR="00714681" w:rsidRDefault="00714681" w:rsidP="006C632A">
      <w:pPr>
        <w:rPr>
          <w:rStyle w:val="HTMLCode"/>
          <w:rFonts w:ascii="Times New Roman" w:eastAsia="MS Mincho" w:hAnsi="Times New Roman" w:cs="Times New Roman"/>
          <w:sz w:val="24"/>
          <w:szCs w:val="24"/>
        </w:rPr>
      </w:pPr>
      <w:r>
        <w:rPr>
          <w:rStyle w:val="HTMLCode"/>
          <w:rFonts w:ascii="Times New Roman" w:eastAsia="MS Mincho" w:hAnsi="Times New Roman" w:cs="Times New Roman"/>
          <w:sz w:val="24"/>
          <w:szCs w:val="24"/>
        </w:rPr>
        <w:t xml:space="preserve">In this project we will </w:t>
      </w:r>
      <w:r w:rsidR="00D63A0C">
        <w:rPr>
          <w:rStyle w:val="HTMLCode"/>
          <w:rFonts w:ascii="Times New Roman" w:eastAsia="MS Mincho" w:hAnsi="Times New Roman" w:cs="Times New Roman"/>
          <w:sz w:val="24"/>
          <w:szCs w:val="24"/>
        </w:rPr>
        <w:t xml:space="preserve">use a light sensor and a noise sensor to record the ambient levels every 12 minutes. </w:t>
      </w:r>
      <w:r w:rsidR="00BD77B6">
        <w:rPr>
          <w:rStyle w:val="HTMLCode"/>
          <w:rFonts w:ascii="Times New Roman" w:eastAsia="MS Mincho" w:hAnsi="Times New Roman" w:cs="Times New Roman"/>
          <w:sz w:val="24"/>
          <w:szCs w:val="24"/>
        </w:rPr>
        <w:t xml:space="preserve">Both our sensors use a LM393 comparator. </w:t>
      </w:r>
      <w:r w:rsidR="00D63A0C">
        <w:rPr>
          <w:rStyle w:val="HTMLCode"/>
          <w:rFonts w:ascii="Times New Roman" w:eastAsia="MS Mincho" w:hAnsi="Times New Roman" w:cs="Times New Roman"/>
          <w:sz w:val="24"/>
          <w:szCs w:val="24"/>
        </w:rPr>
        <w:t xml:space="preserve">We will </w:t>
      </w:r>
      <w:r w:rsidR="00947C2A">
        <w:rPr>
          <w:rStyle w:val="HTMLCode"/>
          <w:rFonts w:ascii="Times New Roman" w:eastAsia="MS Mincho" w:hAnsi="Times New Roman" w:cs="Times New Roman"/>
          <w:sz w:val="24"/>
          <w:szCs w:val="24"/>
        </w:rPr>
        <w:t>l</w:t>
      </w:r>
      <w:r w:rsidR="00993DF3">
        <w:rPr>
          <w:rStyle w:val="HTMLCode"/>
          <w:rFonts w:ascii="Times New Roman" w:eastAsia="MS Mincho" w:hAnsi="Times New Roman" w:cs="Times New Roman"/>
          <w:sz w:val="24"/>
          <w:szCs w:val="24"/>
        </w:rPr>
        <w:t>og this data to an SD card.</w:t>
      </w:r>
      <w:r w:rsidR="00AA5506">
        <w:rPr>
          <w:rStyle w:val="HTMLCode"/>
          <w:rFonts w:ascii="Times New Roman" w:eastAsia="MS Mincho" w:hAnsi="Times New Roman" w:cs="Times New Roman"/>
          <w:sz w:val="24"/>
          <w:szCs w:val="24"/>
        </w:rPr>
        <w:t xml:space="preserve"> The clock module we will use is the </w:t>
      </w:r>
      <w:r w:rsidR="00422BA2">
        <w:rPr>
          <w:rStyle w:val="HTMLCode"/>
          <w:rFonts w:ascii="Times New Roman" w:eastAsia="MS Mincho" w:hAnsi="Times New Roman" w:cs="Times New Roman"/>
          <w:sz w:val="24"/>
          <w:szCs w:val="24"/>
        </w:rPr>
        <w:t>DS3231.</w:t>
      </w:r>
    </w:p>
    <w:p w14:paraId="6F42599E" w14:textId="77777777" w:rsidR="00BC218D" w:rsidRDefault="00BC218D" w:rsidP="006C632A">
      <w:pPr>
        <w:rPr>
          <w:rStyle w:val="HTMLCode"/>
          <w:rFonts w:ascii="Times New Roman" w:eastAsia="MS Mincho" w:hAnsi="Times New Roman" w:cs="Times New Roman"/>
          <w:sz w:val="24"/>
          <w:szCs w:val="24"/>
        </w:rPr>
      </w:pPr>
    </w:p>
    <w:p w14:paraId="1D373619" w14:textId="5F0F447A" w:rsidR="007B1E69" w:rsidRPr="00FB3F6F" w:rsidRDefault="0062022B" w:rsidP="00F10726">
      <w:pPr>
        <w:pStyle w:val="Heading2"/>
        <w:rPr>
          <w:rStyle w:val="HTMLCode"/>
          <w:rFonts w:ascii="Times New Roman" w:eastAsia="MS Mincho" w:hAnsi="Times New Roman" w:cs="Times New Roman"/>
          <w:sz w:val="24"/>
          <w:szCs w:val="24"/>
        </w:rPr>
      </w:pPr>
      <w:bookmarkStart w:id="19" w:name="_Toc78130242"/>
      <w:r w:rsidRPr="00FB3F6F">
        <w:rPr>
          <w:rStyle w:val="HTMLCode"/>
          <w:rFonts w:ascii="Times New Roman" w:eastAsia="MS Mincho" w:hAnsi="Times New Roman" w:cs="Times New Roman"/>
          <w:sz w:val="24"/>
          <w:szCs w:val="24"/>
        </w:rPr>
        <w:t>No Delay Library</w:t>
      </w:r>
      <w:bookmarkEnd w:id="19"/>
    </w:p>
    <w:p w14:paraId="6B8CF798" w14:textId="523F14E0" w:rsidR="00FE45C6" w:rsidRDefault="007E5ADC" w:rsidP="006C632A">
      <w:pPr>
        <w:rPr>
          <w:rStyle w:val="HTMLCode"/>
          <w:rFonts w:ascii="Times New Roman" w:eastAsia="MS Mincho" w:hAnsi="Times New Roman" w:cs="Times New Roman"/>
          <w:sz w:val="24"/>
          <w:szCs w:val="24"/>
        </w:rPr>
      </w:pPr>
      <w:r>
        <w:rPr>
          <w:rStyle w:val="HTMLCode"/>
          <w:rFonts w:ascii="Times New Roman" w:eastAsia="MS Mincho" w:hAnsi="Times New Roman" w:cs="Times New Roman"/>
          <w:sz w:val="24"/>
          <w:szCs w:val="24"/>
        </w:rPr>
        <w:t xml:space="preserve">We found a library that will help us called </w:t>
      </w:r>
      <w:proofErr w:type="spellStart"/>
      <w:r>
        <w:rPr>
          <w:rStyle w:val="HTMLCode"/>
          <w:rFonts w:ascii="Times New Roman" w:eastAsia="MS Mincho" w:hAnsi="Times New Roman" w:cs="Times New Roman"/>
          <w:sz w:val="24"/>
          <w:szCs w:val="24"/>
        </w:rPr>
        <w:t>NoDelay</w:t>
      </w:r>
      <w:proofErr w:type="spellEnd"/>
      <w:r>
        <w:rPr>
          <w:rStyle w:val="HTMLCode"/>
          <w:rFonts w:ascii="Times New Roman" w:eastAsia="MS Mincho" w:hAnsi="Times New Roman" w:cs="Times New Roman"/>
          <w:sz w:val="24"/>
          <w:szCs w:val="24"/>
        </w:rPr>
        <w:t xml:space="preserve"> which is a</w:t>
      </w:r>
      <w:r w:rsidR="0062022B">
        <w:rPr>
          <w:rStyle w:val="HTMLCode"/>
          <w:rFonts w:ascii="Times New Roman" w:eastAsia="MS Mincho" w:hAnsi="Times New Roman" w:cs="Times New Roman"/>
          <w:sz w:val="24"/>
          <w:szCs w:val="24"/>
        </w:rPr>
        <w:t>vailable from</w:t>
      </w:r>
      <w:r w:rsidR="00754607">
        <w:rPr>
          <w:rStyle w:val="HTMLCode"/>
          <w:rFonts w:ascii="Times New Roman" w:eastAsia="MS Mincho" w:hAnsi="Times New Roman" w:cs="Times New Roman"/>
          <w:sz w:val="24"/>
          <w:szCs w:val="24"/>
        </w:rPr>
        <w:t xml:space="preserve">: </w:t>
      </w:r>
      <w:r w:rsidR="00F6722F" w:rsidRPr="00F6722F">
        <w:rPr>
          <w:rStyle w:val="HTMLCode"/>
          <w:rFonts w:ascii="Times New Roman" w:eastAsia="MS Mincho" w:hAnsi="Times New Roman" w:cs="Times New Roman"/>
          <w:sz w:val="24"/>
          <w:szCs w:val="24"/>
        </w:rPr>
        <w:t>https://github.com/M-tech-Creations/NoDelay</w:t>
      </w:r>
    </w:p>
    <w:p w14:paraId="5AC7F907" w14:textId="410FCD94" w:rsidR="00754607" w:rsidRDefault="00754607" w:rsidP="006C632A">
      <w:pPr>
        <w:rPr>
          <w:rStyle w:val="HTMLCode"/>
          <w:rFonts w:ascii="Times New Roman" w:eastAsia="MS Mincho" w:hAnsi="Times New Roman" w:cs="Times New Roman"/>
          <w:sz w:val="24"/>
          <w:szCs w:val="24"/>
        </w:rPr>
      </w:pPr>
    </w:p>
    <w:p w14:paraId="164E7EE2" w14:textId="5C666EF4" w:rsidR="00754607" w:rsidRDefault="00754607" w:rsidP="006C632A">
      <w:pPr>
        <w:rPr>
          <w:rStyle w:val="HTMLCode"/>
          <w:rFonts w:ascii="Times New Roman" w:eastAsia="MS Mincho" w:hAnsi="Times New Roman" w:cs="Times New Roman"/>
          <w:sz w:val="24"/>
          <w:szCs w:val="24"/>
        </w:rPr>
      </w:pPr>
    </w:p>
    <w:p w14:paraId="0334B52D" w14:textId="20CA1E9C" w:rsidR="00754607" w:rsidRDefault="00754607" w:rsidP="007B1E69">
      <w:pPr>
        <w:pStyle w:val="Heading3"/>
      </w:pPr>
      <w:bookmarkStart w:id="20" w:name="_Toc78130243"/>
      <w:r w:rsidRPr="00754607">
        <w:t>About this Library</w:t>
      </w:r>
      <w:bookmarkEnd w:id="20"/>
    </w:p>
    <w:p w14:paraId="05051B45" w14:textId="163454CB" w:rsidR="00282CEB" w:rsidRPr="00754607" w:rsidRDefault="00282CEB" w:rsidP="00754607">
      <w:r>
        <w:t xml:space="preserve">From the author of the library </w:t>
      </w:r>
      <w:r w:rsidR="007B1E69">
        <w:t>notes:</w:t>
      </w:r>
    </w:p>
    <w:p w14:paraId="181740FD" w14:textId="7D55D524" w:rsidR="00754607" w:rsidRPr="00282CEB" w:rsidRDefault="00754607" w:rsidP="00282CEB">
      <w:pPr>
        <w:pStyle w:val="ListParagraph"/>
        <w:numPr>
          <w:ilvl w:val="0"/>
          <w:numId w:val="41"/>
        </w:numPr>
        <w:rPr>
          <w:color w:val="24292E"/>
        </w:rPr>
      </w:pPr>
      <w:r w:rsidRPr="00282CEB">
        <w:rPr>
          <w:color w:val="24292E"/>
        </w:rPr>
        <w:t xml:space="preserve">To start </w:t>
      </w:r>
      <w:proofErr w:type="gramStart"/>
      <w:r w:rsidRPr="00282CEB">
        <w:rPr>
          <w:color w:val="24292E"/>
        </w:rPr>
        <w:t>create</w:t>
      </w:r>
      <w:proofErr w:type="gramEnd"/>
      <w:r w:rsidRPr="00282CEB">
        <w:rPr>
          <w:color w:val="24292E"/>
        </w:rPr>
        <w:t xml:space="preserve"> a </w:t>
      </w:r>
      <w:proofErr w:type="spellStart"/>
      <w:r w:rsidRPr="00282CEB">
        <w:rPr>
          <w:color w:val="24292E"/>
        </w:rPr>
        <w:t>noDelay</w:t>
      </w:r>
      <w:proofErr w:type="spellEnd"/>
      <w:r w:rsidRPr="00282CEB">
        <w:rPr>
          <w:color w:val="24292E"/>
        </w:rPr>
        <w:t xml:space="preserve"> variable. From here you </w:t>
      </w:r>
      <w:proofErr w:type="gramStart"/>
      <w:r w:rsidRPr="00282CEB">
        <w:rPr>
          <w:color w:val="24292E"/>
        </w:rPr>
        <w:t>are able to</w:t>
      </w:r>
      <w:proofErr w:type="gramEnd"/>
      <w:r w:rsidRPr="00282CEB">
        <w:rPr>
          <w:color w:val="24292E"/>
        </w:rPr>
        <w:t xml:space="preserve"> set a delay time</w:t>
      </w:r>
      <w:r w:rsidR="00F7431B" w:rsidRPr="00282CEB">
        <w:rPr>
          <w:color w:val="24292E"/>
        </w:rPr>
        <w:t xml:space="preserve"> or</w:t>
      </w:r>
      <w:r w:rsidRPr="00282CEB">
        <w:rPr>
          <w:color w:val="24292E"/>
        </w:rPr>
        <w:t xml:space="preserve"> a </w:t>
      </w:r>
      <w:r w:rsidR="00F7431B" w:rsidRPr="00282CEB">
        <w:rPr>
          <w:color w:val="24292E"/>
        </w:rPr>
        <w:t>delay</w:t>
      </w:r>
      <w:r w:rsidRPr="00282CEB">
        <w:rPr>
          <w:color w:val="24292E"/>
        </w:rPr>
        <w:t xml:space="preserve"> time and function to run or nothing at all.</w:t>
      </w:r>
      <w:r w:rsidR="00A944A2" w:rsidRPr="00282CEB">
        <w:rPr>
          <w:color w:val="24292E"/>
        </w:rPr>
        <w:t xml:space="preserve"> </w:t>
      </w:r>
    </w:p>
    <w:p w14:paraId="4F24E1E2" w14:textId="785C05C2" w:rsidR="00754607" w:rsidRPr="00282CEB" w:rsidRDefault="00754607" w:rsidP="00282CEB">
      <w:pPr>
        <w:pStyle w:val="ListParagraph"/>
        <w:numPr>
          <w:ilvl w:val="0"/>
          <w:numId w:val="41"/>
        </w:numPr>
        <w:rPr>
          <w:color w:val="24292E"/>
        </w:rPr>
      </w:pPr>
      <w:r w:rsidRPr="00282CEB">
        <w:rPr>
          <w:color w:val="24292E"/>
        </w:rPr>
        <w:t xml:space="preserve">To check it if the delay time has </w:t>
      </w:r>
      <w:r w:rsidR="00A944A2" w:rsidRPr="00282CEB">
        <w:rPr>
          <w:color w:val="24292E"/>
        </w:rPr>
        <w:t>passed</w:t>
      </w:r>
      <w:r w:rsidRPr="00282CEB">
        <w:rPr>
          <w:color w:val="24292E"/>
        </w:rPr>
        <w:t xml:space="preserve">, call the update function check </w:t>
      </w:r>
      <w:proofErr w:type="gramStart"/>
      <w:r w:rsidRPr="00282CEB">
        <w:rPr>
          <w:color w:val="24292E"/>
        </w:rPr>
        <w:t>time</w:t>
      </w:r>
      <w:proofErr w:type="gramEnd"/>
      <w:r w:rsidRPr="00282CEB">
        <w:rPr>
          <w:color w:val="24292E"/>
        </w:rPr>
        <w:t xml:space="preserve"> and run the set function.</w:t>
      </w:r>
    </w:p>
    <w:p w14:paraId="54FA7FE1" w14:textId="77777777" w:rsidR="00754607" w:rsidRPr="00282CEB" w:rsidRDefault="00754607" w:rsidP="00282CEB">
      <w:pPr>
        <w:pStyle w:val="ListParagraph"/>
        <w:numPr>
          <w:ilvl w:val="0"/>
          <w:numId w:val="41"/>
        </w:numPr>
        <w:rPr>
          <w:color w:val="24292E"/>
        </w:rPr>
      </w:pPr>
      <w:r w:rsidRPr="00282CEB">
        <w:rPr>
          <w:color w:val="24292E"/>
        </w:rPr>
        <w:t xml:space="preserve">Using the start function, you </w:t>
      </w:r>
      <w:proofErr w:type="gramStart"/>
      <w:r w:rsidRPr="00282CEB">
        <w:rPr>
          <w:color w:val="24292E"/>
        </w:rPr>
        <w:t>are able to</w:t>
      </w:r>
      <w:proofErr w:type="gramEnd"/>
      <w:r w:rsidRPr="00282CEB">
        <w:rPr>
          <w:color w:val="24292E"/>
        </w:rPr>
        <w:t xml:space="preserve"> restart the timer for delay. This allows you more control over then a delay with trigger.</w:t>
      </w:r>
    </w:p>
    <w:p w14:paraId="2908C058" w14:textId="04AB9DE4" w:rsidR="00754607" w:rsidRPr="00282CEB" w:rsidRDefault="00754607" w:rsidP="00282CEB">
      <w:pPr>
        <w:pStyle w:val="ListParagraph"/>
        <w:numPr>
          <w:ilvl w:val="0"/>
          <w:numId w:val="41"/>
        </w:numPr>
        <w:rPr>
          <w:color w:val="24292E"/>
        </w:rPr>
      </w:pPr>
      <w:r w:rsidRPr="00282CEB">
        <w:rPr>
          <w:color w:val="24292E"/>
        </w:rPr>
        <w:t>The delay time can be change</w:t>
      </w:r>
      <w:r w:rsidR="00A944A2" w:rsidRPr="00282CEB">
        <w:rPr>
          <w:color w:val="24292E"/>
        </w:rPr>
        <w:t>d</w:t>
      </w:r>
      <w:r w:rsidRPr="00282CEB">
        <w:rPr>
          <w:color w:val="24292E"/>
        </w:rPr>
        <w:t xml:space="preserve"> using </w:t>
      </w:r>
      <w:proofErr w:type="spellStart"/>
      <w:r w:rsidRPr="00282CEB">
        <w:rPr>
          <w:color w:val="24292E"/>
        </w:rPr>
        <w:t>setDelay</w:t>
      </w:r>
      <w:proofErr w:type="spellEnd"/>
      <w:r w:rsidRPr="00282CEB">
        <w:rPr>
          <w:color w:val="24292E"/>
        </w:rPr>
        <w:t xml:space="preserve"> using a time in </w:t>
      </w:r>
      <w:r w:rsidR="00282CEB" w:rsidRPr="00282CEB">
        <w:rPr>
          <w:color w:val="24292E"/>
        </w:rPr>
        <w:t>milliseconds</w:t>
      </w:r>
      <w:r w:rsidRPr="00282CEB">
        <w:rPr>
          <w:color w:val="24292E"/>
        </w:rPr>
        <w:t>.</w:t>
      </w:r>
    </w:p>
    <w:p w14:paraId="60BB7216" w14:textId="77777777" w:rsidR="00754607" w:rsidRPr="00754607" w:rsidRDefault="00754607" w:rsidP="00754607">
      <w:pPr>
        <w:rPr>
          <w:rStyle w:val="HTMLCode"/>
          <w:rFonts w:ascii="Times New Roman" w:eastAsia="MS Mincho" w:hAnsi="Times New Roman" w:cs="Times New Roman"/>
          <w:sz w:val="24"/>
          <w:szCs w:val="24"/>
        </w:rPr>
      </w:pPr>
    </w:p>
    <w:p w14:paraId="77B60AD4" w14:textId="77777777" w:rsidR="00947371" w:rsidRDefault="00947371" w:rsidP="00981064">
      <w:pPr>
        <w:pStyle w:val="Heading3"/>
        <w:rPr>
          <w:rStyle w:val="HTMLCode"/>
          <w:rFonts w:ascii="Times New Roman" w:eastAsia="MS Mincho" w:hAnsi="Times New Roman" w:cs="Times New Roman"/>
          <w:sz w:val="24"/>
          <w:szCs w:val="24"/>
        </w:rPr>
      </w:pPr>
      <w:bookmarkStart w:id="21" w:name="_Toc78130244"/>
      <w:r>
        <w:rPr>
          <w:rStyle w:val="HTMLCode"/>
          <w:rFonts w:ascii="Times New Roman" w:eastAsia="MS Mincho" w:hAnsi="Times New Roman" w:cs="Times New Roman"/>
          <w:sz w:val="24"/>
          <w:szCs w:val="24"/>
        </w:rPr>
        <w:t>Usage</w:t>
      </w:r>
      <w:bookmarkEnd w:id="21"/>
    </w:p>
    <w:p w14:paraId="75B645D1" w14:textId="77777777" w:rsidR="00947371" w:rsidRDefault="00947371" w:rsidP="006C632A">
      <w:pPr>
        <w:rPr>
          <w:rStyle w:val="HTMLCode"/>
          <w:rFonts w:ascii="Times New Roman" w:eastAsia="MS Mincho" w:hAnsi="Times New Roman" w:cs="Times New Roman"/>
          <w:sz w:val="24"/>
          <w:szCs w:val="24"/>
        </w:rPr>
      </w:pPr>
    </w:p>
    <w:p w14:paraId="66D26F0A" w14:textId="2287F897" w:rsidR="006B163A" w:rsidRPr="006B163A" w:rsidRDefault="006B163A" w:rsidP="006B163A">
      <w:pPr>
        <w:rPr>
          <w:rStyle w:val="HTMLCode"/>
          <w:rFonts w:eastAsia="MS Mincho"/>
          <w:sz w:val="14"/>
          <w:szCs w:val="14"/>
        </w:rPr>
      </w:pPr>
      <w:r w:rsidRPr="006B163A">
        <w:rPr>
          <w:rStyle w:val="HTMLCode"/>
          <w:rFonts w:eastAsia="MS Mincho"/>
          <w:sz w:val="14"/>
          <w:szCs w:val="14"/>
        </w:rPr>
        <w:t xml:space="preserve">void </w:t>
      </w:r>
      <w:proofErr w:type="spellStart"/>
      <w:proofErr w:type="gramStart"/>
      <w:r w:rsidRPr="006B163A">
        <w:rPr>
          <w:rStyle w:val="HTMLCode"/>
          <w:rFonts w:eastAsia="MS Mincho"/>
          <w:sz w:val="14"/>
          <w:szCs w:val="14"/>
        </w:rPr>
        <w:t>runsound</w:t>
      </w:r>
      <w:proofErr w:type="spellEnd"/>
      <w:r w:rsidRPr="006B163A">
        <w:rPr>
          <w:rStyle w:val="HTMLCode"/>
          <w:rFonts w:eastAsia="MS Mincho"/>
          <w:sz w:val="14"/>
          <w:szCs w:val="14"/>
        </w:rPr>
        <w:t>(</w:t>
      </w:r>
      <w:proofErr w:type="gramEnd"/>
      <w:r w:rsidRPr="006B163A">
        <w:rPr>
          <w:rStyle w:val="HTMLCode"/>
          <w:rFonts w:eastAsia="MS Mincho"/>
          <w:sz w:val="14"/>
          <w:szCs w:val="14"/>
        </w:rPr>
        <w:t xml:space="preserve">);//Must declare function before </w:t>
      </w:r>
      <w:proofErr w:type="spellStart"/>
      <w:r w:rsidRPr="006B163A">
        <w:rPr>
          <w:rStyle w:val="HTMLCode"/>
          <w:rFonts w:eastAsia="MS Mincho"/>
          <w:sz w:val="14"/>
          <w:szCs w:val="14"/>
        </w:rPr>
        <w:t>noDelay</w:t>
      </w:r>
      <w:proofErr w:type="spellEnd"/>
      <w:r w:rsidR="00A94F6D">
        <w:rPr>
          <w:rStyle w:val="HTMLCode"/>
          <w:rFonts w:eastAsia="MS Mincho"/>
          <w:sz w:val="14"/>
          <w:szCs w:val="14"/>
        </w:rPr>
        <w:t xml:space="preserve"> is called</w:t>
      </w:r>
      <w:r w:rsidRPr="006B163A">
        <w:rPr>
          <w:rStyle w:val="HTMLCode"/>
          <w:rFonts w:eastAsia="MS Mincho"/>
          <w:sz w:val="14"/>
          <w:szCs w:val="14"/>
        </w:rPr>
        <w:t xml:space="preserve"> </w:t>
      </w:r>
    </w:p>
    <w:p w14:paraId="4F80D6D0" w14:textId="427C11FF" w:rsidR="006B163A" w:rsidRPr="00981064" w:rsidRDefault="006B163A" w:rsidP="006B163A">
      <w:pPr>
        <w:rPr>
          <w:rStyle w:val="HTMLCode"/>
          <w:rFonts w:eastAsia="MS Mincho"/>
          <w:sz w:val="12"/>
          <w:szCs w:val="12"/>
        </w:rPr>
      </w:pPr>
      <w:proofErr w:type="spellStart"/>
      <w:r w:rsidRPr="006B163A">
        <w:rPr>
          <w:rStyle w:val="HTMLCode"/>
          <w:rFonts w:eastAsia="MS Mincho"/>
          <w:sz w:val="14"/>
          <w:szCs w:val="14"/>
        </w:rPr>
        <w:t>noDelay</w:t>
      </w:r>
      <w:proofErr w:type="spellEnd"/>
      <w:r w:rsidRPr="006B163A">
        <w:rPr>
          <w:rStyle w:val="HTMLCode"/>
          <w:rFonts w:eastAsia="MS Mincho"/>
          <w:sz w:val="14"/>
          <w:szCs w:val="14"/>
        </w:rPr>
        <w:t xml:space="preserve"> </w:t>
      </w:r>
      <w:proofErr w:type="spellStart"/>
      <w:proofErr w:type="gramStart"/>
      <w:r w:rsidRPr="006B163A">
        <w:rPr>
          <w:rStyle w:val="HTMLCode"/>
          <w:rFonts w:eastAsia="MS Mincho"/>
          <w:sz w:val="14"/>
          <w:szCs w:val="14"/>
        </w:rPr>
        <w:t>runsoundtime</w:t>
      </w:r>
      <w:proofErr w:type="spellEnd"/>
      <w:r w:rsidRPr="006B163A">
        <w:rPr>
          <w:rStyle w:val="HTMLCode"/>
          <w:rFonts w:eastAsia="MS Mincho"/>
          <w:sz w:val="14"/>
          <w:szCs w:val="14"/>
        </w:rPr>
        <w:t>(</w:t>
      </w:r>
      <w:proofErr w:type="gramEnd"/>
      <w:r w:rsidR="00D25C33">
        <w:rPr>
          <w:rStyle w:val="HTMLCode"/>
          <w:rFonts w:eastAsia="MS Mincho"/>
          <w:sz w:val="14"/>
          <w:szCs w:val="14"/>
        </w:rPr>
        <w:t>720</w:t>
      </w:r>
      <w:r w:rsidRPr="006B163A">
        <w:rPr>
          <w:rStyle w:val="HTMLCode"/>
          <w:rFonts w:eastAsia="MS Mincho"/>
          <w:sz w:val="14"/>
          <w:szCs w:val="14"/>
        </w:rPr>
        <w:t xml:space="preserve">000L, </w:t>
      </w:r>
      <w:proofErr w:type="spellStart"/>
      <w:r w:rsidRPr="006B163A">
        <w:rPr>
          <w:rStyle w:val="HTMLCode"/>
          <w:rFonts w:eastAsia="MS Mincho"/>
          <w:sz w:val="14"/>
          <w:szCs w:val="14"/>
        </w:rPr>
        <w:t>runsound</w:t>
      </w:r>
      <w:proofErr w:type="spellEnd"/>
      <w:r w:rsidRPr="006B163A">
        <w:rPr>
          <w:rStyle w:val="HTMLCode"/>
          <w:rFonts w:eastAsia="MS Mincho"/>
          <w:sz w:val="14"/>
          <w:szCs w:val="14"/>
        </w:rPr>
        <w:t xml:space="preserve">); </w:t>
      </w:r>
      <w:r w:rsidRPr="00981064">
        <w:rPr>
          <w:rStyle w:val="HTMLCode"/>
          <w:rFonts w:eastAsia="MS Mincho"/>
          <w:sz w:val="12"/>
          <w:szCs w:val="12"/>
        </w:rPr>
        <w:t xml:space="preserve">//Creates a </w:t>
      </w:r>
      <w:proofErr w:type="spellStart"/>
      <w:r w:rsidRPr="00981064">
        <w:rPr>
          <w:rStyle w:val="HTMLCode"/>
          <w:rFonts w:eastAsia="MS Mincho"/>
          <w:sz w:val="12"/>
          <w:szCs w:val="12"/>
        </w:rPr>
        <w:t>n</w:t>
      </w:r>
      <w:r w:rsidR="00C65696" w:rsidRPr="00981064">
        <w:rPr>
          <w:rStyle w:val="HTMLCode"/>
          <w:rFonts w:eastAsia="MS Mincho"/>
          <w:sz w:val="12"/>
          <w:szCs w:val="12"/>
        </w:rPr>
        <w:t>oDelay</w:t>
      </w:r>
      <w:proofErr w:type="spellEnd"/>
      <w:r w:rsidR="00C65696" w:rsidRPr="00981064">
        <w:rPr>
          <w:rStyle w:val="HTMLCode"/>
          <w:rFonts w:eastAsia="MS Mincho"/>
          <w:sz w:val="12"/>
          <w:szCs w:val="12"/>
        </w:rPr>
        <w:t xml:space="preserve"> variable set to </w:t>
      </w:r>
      <w:r w:rsidRPr="00981064">
        <w:rPr>
          <w:rStyle w:val="HTMLCode"/>
          <w:rFonts w:eastAsia="MS Mincho"/>
          <w:sz w:val="12"/>
          <w:szCs w:val="12"/>
        </w:rPr>
        <w:t>12min</w:t>
      </w:r>
      <w:r w:rsidR="00C65696" w:rsidRPr="00981064">
        <w:rPr>
          <w:rStyle w:val="HTMLCode"/>
          <w:rFonts w:eastAsia="MS Mincho"/>
          <w:sz w:val="12"/>
          <w:szCs w:val="12"/>
        </w:rPr>
        <w:t xml:space="preserve"> and after that it </w:t>
      </w:r>
      <w:proofErr w:type="spellStart"/>
      <w:r w:rsidR="00C65696" w:rsidRPr="00981064">
        <w:rPr>
          <w:rStyle w:val="HTMLCode"/>
          <w:rFonts w:eastAsia="MS Mincho"/>
          <w:sz w:val="12"/>
          <w:szCs w:val="12"/>
        </w:rPr>
        <w:t>wil</w:t>
      </w:r>
      <w:proofErr w:type="spellEnd"/>
      <w:r w:rsidR="00C65696" w:rsidRPr="00981064">
        <w:rPr>
          <w:rStyle w:val="HTMLCode"/>
          <w:rFonts w:eastAsia="MS Mincho"/>
          <w:sz w:val="12"/>
          <w:szCs w:val="12"/>
        </w:rPr>
        <w:t xml:space="preserve"> call </w:t>
      </w:r>
      <w:proofErr w:type="spellStart"/>
      <w:r w:rsidR="003C2796" w:rsidRPr="00981064">
        <w:rPr>
          <w:rStyle w:val="HTMLCode"/>
          <w:rFonts w:eastAsia="MS Mincho"/>
          <w:sz w:val="12"/>
          <w:szCs w:val="12"/>
        </w:rPr>
        <w:t>runsound</w:t>
      </w:r>
      <w:proofErr w:type="spellEnd"/>
      <w:r w:rsidR="003C2796" w:rsidRPr="00981064">
        <w:rPr>
          <w:rStyle w:val="HTMLCode"/>
          <w:rFonts w:eastAsia="MS Mincho"/>
          <w:sz w:val="12"/>
          <w:szCs w:val="12"/>
        </w:rPr>
        <w:t>()</w:t>
      </w:r>
    </w:p>
    <w:p w14:paraId="392E9EDF" w14:textId="77777777" w:rsidR="006B163A" w:rsidRPr="006B163A" w:rsidRDefault="006B163A" w:rsidP="006B163A">
      <w:pPr>
        <w:rPr>
          <w:rStyle w:val="HTMLCode"/>
          <w:rFonts w:eastAsia="MS Mincho"/>
          <w:sz w:val="14"/>
          <w:szCs w:val="14"/>
        </w:rPr>
      </w:pPr>
    </w:p>
    <w:p w14:paraId="243EB5DD" w14:textId="77777777" w:rsidR="006B163A" w:rsidRPr="006B163A" w:rsidRDefault="006B163A" w:rsidP="006B163A">
      <w:pPr>
        <w:rPr>
          <w:rStyle w:val="HTMLCode"/>
          <w:rFonts w:eastAsia="MS Mincho"/>
          <w:sz w:val="14"/>
          <w:szCs w:val="14"/>
        </w:rPr>
      </w:pPr>
      <w:r w:rsidRPr="006B163A">
        <w:rPr>
          <w:rStyle w:val="HTMLCode"/>
          <w:rFonts w:eastAsia="MS Mincho"/>
          <w:sz w:val="14"/>
          <w:szCs w:val="14"/>
        </w:rPr>
        <w:t xml:space="preserve">void </w:t>
      </w:r>
      <w:proofErr w:type="gramStart"/>
      <w:r w:rsidRPr="006B163A">
        <w:rPr>
          <w:rStyle w:val="HTMLCode"/>
          <w:rFonts w:eastAsia="MS Mincho"/>
          <w:sz w:val="14"/>
          <w:szCs w:val="14"/>
        </w:rPr>
        <w:t>loop(</w:t>
      </w:r>
      <w:proofErr w:type="gramEnd"/>
      <w:r w:rsidRPr="006B163A">
        <w:rPr>
          <w:rStyle w:val="HTMLCode"/>
          <w:rFonts w:eastAsia="MS Mincho"/>
          <w:sz w:val="14"/>
          <w:szCs w:val="14"/>
        </w:rPr>
        <w:t>) {</w:t>
      </w:r>
    </w:p>
    <w:p w14:paraId="14E5BDAE" w14:textId="03585A19" w:rsidR="006B163A" w:rsidRPr="006B163A" w:rsidRDefault="006B163A" w:rsidP="006B163A">
      <w:pPr>
        <w:rPr>
          <w:rStyle w:val="HTMLCode"/>
          <w:rFonts w:eastAsia="MS Mincho"/>
          <w:sz w:val="14"/>
          <w:szCs w:val="14"/>
        </w:rPr>
      </w:pPr>
      <w:r w:rsidRPr="006B163A">
        <w:rPr>
          <w:rStyle w:val="HTMLCode"/>
          <w:rFonts w:eastAsia="MS Mincho"/>
          <w:sz w:val="14"/>
          <w:szCs w:val="14"/>
        </w:rPr>
        <w:t xml:space="preserve">  </w:t>
      </w:r>
      <w:proofErr w:type="spellStart"/>
      <w:proofErr w:type="gramStart"/>
      <w:r w:rsidRPr="006B163A">
        <w:rPr>
          <w:rStyle w:val="HTMLCode"/>
          <w:rFonts w:eastAsia="MS Mincho"/>
          <w:sz w:val="14"/>
          <w:szCs w:val="14"/>
        </w:rPr>
        <w:t>runsoundtime.update</w:t>
      </w:r>
      <w:proofErr w:type="spellEnd"/>
      <w:proofErr w:type="gramEnd"/>
      <w:r w:rsidRPr="006B163A">
        <w:rPr>
          <w:rStyle w:val="HTMLCode"/>
          <w:rFonts w:eastAsia="MS Mincho"/>
          <w:sz w:val="14"/>
          <w:szCs w:val="14"/>
        </w:rPr>
        <w:t xml:space="preserve">();//will check if set time has </w:t>
      </w:r>
      <w:proofErr w:type="spellStart"/>
      <w:r w:rsidRPr="006B163A">
        <w:rPr>
          <w:rStyle w:val="HTMLCode"/>
          <w:rFonts w:eastAsia="MS Mincho"/>
          <w:sz w:val="14"/>
          <w:szCs w:val="14"/>
        </w:rPr>
        <w:t>past</w:t>
      </w:r>
      <w:proofErr w:type="spellEnd"/>
      <w:r w:rsidRPr="006B163A">
        <w:rPr>
          <w:rStyle w:val="HTMLCode"/>
          <w:rFonts w:eastAsia="MS Mincho"/>
          <w:sz w:val="14"/>
          <w:szCs w:val="14"/>
        </w:rPr>
        <w:t xml:space="preserve"> and if so will run set function  </w:t>
      </w:r>
    </w:p>
    <w:p w14:paraId="3CB3BEBF" w14:textId="77777777" w:rsidR="00981064" w:rsidRDefault="006B163A" w:rsidP="006B163A">
      <w:pPr>
        <w:rPr>
          <w:rStyle w:val="HTMLCode"/>
          <w:rFonts w:eastAsia="MS Mincho"/>
          <w:sz w:val="14"/>
          <w:szCs w:val="14"/>
        </w:rPr>
      </w:pPr>
      <w:r w:rsidRPr="006B163A">
        <w:rPr>
          <w:rStyle w:val="HTMLCode"/>
          <w:rFonts w:eastAsia="MS Mincho"/>
          <w:sz w:val="14"/>
          <w:szCs w:val="14"/>
        </w:rPr>
        <w:t>}</w:t>
      </w:r>
    </w:p>
    <w:p w14:paraId="40F29530" w14:textId="77777777" w:rsidR="00981064" w:rsidRDefault="00981064" w:rsidP="00981064">
      <w:pPr>
        <w:rPr>
          <w:rStyle w:val="HTMLCode"/>
          <w:rFonts w:eastAsia="MS Mincho"/>
          <w:sz w:val="14"/>
          <w:szCs w:val="14"/>
        </w:rPr>
      </w:pPr>
    </w:p>
    <w:p w14:paraId="037DAD48" w14:textId="77777777" w:rsidR="00C1791A" w:rsidRDefault="008168C5" w:rsidP="00536B06">
      <w:pPr>
        <w:pStyle w:val="Heading2"/>
        <w:rPr>
          <w:rStyle w:val="HTMLCode"/>
          <w:rFonts w:ascii="Times New Roman" w:eastAsia="MS Mincho" w:hAnsi="Times New Roman" w:cs="Times New Roman"/>
          <w:sz w:val="24"/>
          <w:szCs w:val="24"/>
        </w:rPr>
      </w:pPr>
      <w:bookmarkStart w:id="22" w:name="_Toc78130245"/>
      <w:r>
        <w:rPr>
          <w:rStyle w:val="HTMLCode"/>
          <w:rFonts w:ascii="Times New Roman" w:eastAsia="MS Mincho" w:hAnsi="Times New Roman" w:cs="Times New Roman"/>
          <w:sz w:val="24"/>
          <w:szCs w:val="24"/>
        </w:rPr>
        <w:t>runsound</w:t>
      </w:r>
      <w:r w:rsidR="00C1791A">
        <w:rPr>
          <w:rStyle w:val="HTMLCode"/>
          <w:rFonts w:ascii="Times New Roman" w:eastAsia="MS Mincho" w:hAnsi="Times New Roman" w:cs="Times New Roman"/>
          <w:sz w:val="24"/>
          <w:szCs w:val="24"/>
        </w:rPr>
        <w:t>()</w:t>
      </w:r>
      <w:bookmarkEnd w:id="22"/>
      <w:r>
        <w:rPr>
          <w:rStyle w:val="HTMLCode"/>
          <w:rFonts w:ascii="Times New Roman" w:eastAsia="MS Mincho" w:hAnsi="Times New Roman" w:cs="Times New Roman"/>
          <w:sz w:val="24"/>
          <w:szCs w:val="24"/>
        </w:rPr>
        <w:t xml:space="preserve"> </w:t>
      </w:r>
    </w:p>
    <w:p w14:paraId="14723B81" w14:textId="2AFE9A5B" w:rsidR="0034553C" w:rsidRDefault="00C1791A" w:rsidP="00981064">
      <w:pPr>
        <w:rPr>
          <w:rStyle w:val="HTMLCode"/>
          <w:rFonts w:ascii="Times New Roman" w:eastAsia="MS Mincho" w:hAnsi="Times New Roman" w:cs="Times New Roman"/>
          <w:sz w:val="24"/>
          <w:szCs w:val="24"/>
        </w:rPr>
      </w:pPr>
      <w:r>
        <w:rPr>
          <w:rStyle w:val="HTMLCode"/>
          <w:rFonts w:ascii="Times New Roman" w:eastAsia="MS Mincho" w:hAnsi="Times New Roman" w:cs="Times New Roman"/>
          <w:sz w:val="24"/>
          <w:szCs w:val="24"/>
        </w:rPr>
        <w:t xml:space="preserve">In this function we will sample the noise </w:t>
      </w:r>
      <w:r w:rsidR="000E736E">
        <w:rPr>
          <w:rStyle w:val="HTMLCode"/>
          <w:rFonts w:ascii="Times New Roman" w:eastAsia="MS Mincho" w:hAnsi="Times New Roman" w:cs="Times New Roman"/>
          <w:sz w:val="24"/>
          <w:szCs w:val="24"/>
        </w:rPr>
        <w:t xml:space="preserve">in a loop </w:t>
      </w:r>
      <w:r>
        <w:rPr>
          <w:rStyle w:val="HTMLCode"/>
          <w:rFonts w:ascii="Times New Roman" w:eastAsia="MS Mincho" w:hAnsi="Times New Roman" w:cs="Times New Roman"/>
          <w:sz w:val="24"/>
          <w:szCs w:val="24"/>
        </w:rPr>
        <w:t>for 1 minute.</w:t>
      </w:r>
      <w:r w:rsidR="000E736E">
        <w:rPr>
          <w:rStyle w:val="HTMLCode"/>
          <w:rFonts w:ascii="Times New Roman" w:eastAsia="MS Mincho" w:hAnsi="Times New Roman" w:cs="Times New Roman"/>
          <w:sz w:val="24"/>
          <w:szCs w:val="24"/>
        </w:rPr>
        <w:t xml:space="preserve"> Every time we hear a noise</w:t>
      </w:r>
      <w:r w:rsidR="00E66039">
        <w:rPr>
          <w:rStyle w:val="HTMLCode"/>
          <w:rFonts w:ascii="Times New Roman" w:eastAsia="MS Mincho" w:hAnsi="Times New Roman" w:cs="Times New Roman"/>
          <w:sz w:val="24"/>
          <w:szCs w:val="24"/>
        </w:rPr>
        <w:t xml:space="preserve"> via the digit</w:t>
      </w:r>
      <w:r w:rsidR="00CC12A9">
        <w:rPr>
          <w:rStyle w:val="HTMLCode"/>
          <w:rFonts w:ascii="Times New Roman" w:eastAsia="MS Mincho" w:hAnsi="Times New Roman" w:cs="Times New Roman"/>
          <w:sz w:val="24"/>
          <w:szCs w:val="24"/>
        </w:rPr>
        <w:t xml:space="preserve">al </w:t>
      </w:r>
      <w:proofErr w:type="gramStart"/>
      <w:r w:rsidR="00CC12A9">
        <w:rPr>
          <w:rStyle w:val="HTMLCode"/>
          <w:rFonts w:ascii="Times New Roman" w:eastAsia="MS Mincho" w:hAnsi="Times New Roman" w:cs="Times New Roman"/>
          <w:sz w:val="24"/>
          <w:szCs w:val="24"/>
        </w:rPr>
        <w:t>pin</w:t>
      </w:r>
      <w:proofErr w:type="gramEnd"/>
      <w:r w:rsidR="000E736E">
        <w:rPr>
          <w:rStyle w:val="HTMLCode"/>
          <w:rFonts w:ascii="Times New Roman" w:eastAsia="MS Mincho" w:hAnsi="Times New Roman" w:cs="Times New Roman"/>
          <w:sz w:val="24"/>
          <w:szCs w:val="24"/>
        </w:rPr>
        <w:t xml:space="preserve"> we count it as a 1. We sum all the 1s and this gives us the ambient sound for that period.</w:t>
      </w:r>
      <w:r w:rsidR="008168C5">
        <w:rPr>
          <w:rStyle w:val="HTMLCode"/>
          <w:rFonts w:ascii="Times New Roman" w:eastAsia="MS Mincho" w:hAnsi="Times New Roman" w:cs="Times New Roman"/>
          <w:sz w:val="24"/>
          <w:szCs w:val="24"/>
        </w:rPr>
        <w:t xml:space="preserve"> </w:t>
      </w:r>
      <w:r w:rsidR="00536B06">
        <w:rPr>
          <w:rStyle w:val="HTMLCode"/>
          <w:rFonts w:ascii="Times New Roman" w:eastAsia="MS Mincho" w:hAnsi="Times New Roman" w:cs="Times New Roman"/>
          <w:sz w:val="24"/>
          <w:szCs w:val="24"/>
        </w:rPr>
        <w:t xml:space="preserve">The </w:t>
      </w:r>
      <w:r w:rsidR="0034553C">
        <w:rPr>
          <w:rStyle w:val="HTMLCode"/>
          <w:rFonts w:ascii="Times New Roman" w:eastAsia="MS Mincho" w:hAnsi="Times New Roman" w:cs="Times New Roman"/>
          <w:sz w:val="24"/>
          <w:szCs w:val="24"/>
        </w:rPr>
        <w:t>nosier</w:t>
      </w:r>
      <w:r w:rsidR="00536B06">
        <w:rPr>
          <w:rStyle w:val="HTMLCode"/>
          <w:rFonts w:ascii="Times New Roman" w:eastAsia="MS Mincho" w:hAnsi="Times New Roman" w:cs="Times New Roman"/>
          <w:sz w:val="24"/>
          <w:szCs w:val="24"/>
        </w:rPr>
        <w:t xml:space="preserve"> the background the higher the number we get.</w:t>
      </w:r>
    </w:p>
    <w:p w14:paraId="04744EAF" w14:textId="7CFB36D5" w:rsidR="00DA5DFB" w:rsidRDefault="00DA5DFB" w:rsidP="00981064">
      <w:pPr>
        <w:rPr>
          <w:rStyle w:val="HTMLCode"/>
          <w:rFonts w:ascii="Times New Roman" w:eastAsia="MS Mincho" w:hAnsi="Times New Roman" w:cs="Times New Roman"/>
          <w:sz w:val="24"/>
          <w:szCs w:val="24"/>
        </w:rPr>
      </w:pPr>
    </w:p>
    <w:p w14:paraId="1F76D2EB" w14:textId="77777777" w:rsidR="0034553C" w:rsidRDefault="0034553C" w:rsidP="00981064">
      <w:pPr>
        <w:rPr>
          <w:rStyle w:val="HTMLCode"/>
          <w:rFonts w:ascii="Times New Roman" w:eastAsia="MS Mincho" w:hAnsi="Times New Roman" w:cs="Times New Roman"/>
          <w:sz w:val="24"/>
          <w:szCs w:val="24"/>
        </w:rPr>
      </w:pPr>
    </w:p>
    <w:p w14:paraId="3AB04A62" w14:textId="77777777" w:rsidR="00601BC5" w:rsidRDefault="00601BC5" w:rsidP="00E36F13">
      <w:pPr>
        <w:pStyle w:val="Heading2"/>
        <w:rPr>
          <w:rStyle w:val="HTMLCode"/>
          <w:rFonts w:ascii="Times New Roman" w:eastAsia="MS Mincho" w:hAnsi="Times New Roman" w:cs="Times New Roman"/>
          <w:sz w:val="24"/>
          <w:szCs w:val="24"/>
        </w:rPr>
      </w:pPr>
      <w:bookmarkStart w:id="23" w:name="_Toc78130246"/>
      <w:r>
        <w:rPr>
          <w:rStyle w:val="HTMLCode"/>
          <w:rFonts w:ascii="Times New Roman" w:eastAsia="MS Mincho" w:hAnsi="Times New Roman" w:cs="Times New Roman"/>
          <w:sz w:val="24"/>
          <w:szCs w:val="24"/>
        </w:rPr>
        <w:t>runlight()</w:t>
      </w:r>
      <w:bookmarkEnd w:id="23"/>
    </w:p>
    <w:p w14:paraId="25E03EBE" w14:textId="5A613200" w:rsidR="00F7488E" w:rsidRDefault="00E36F13" w:rsidP="00F7488E">
      <w:pPr>
        <w:rPr>
          <w:rStyle w:val="HTMLCode"/>
          <w:rFonts w:ascii="Times New Roman" w:hAnsi="Times New Roman" w:cs="Times New Roman"/>
          <w:sz w:val="24"/>
          <w:szCs w:val="24"/>
        </w:rPr>
      </w:pPr>
      <w:r>
        <w:rPr>
          <w:rStyle w:val="HTMLCode"/>
          <w:rFonts w:ascii="Times New Roman" w:eastAsia="MS Mincho" w:hAnsi="Times New Roman" w:cs="Times New Roman"/>
          <w:sz w:val="24"/>
          <w:szCs w:val="24"/>
        </w:rPr>
        <w:t xml:space="preserve">In this function we </w:t>
      </w:r>
      <w:r w:rsidR="003B4210">
        <w:rPr>
          <w:rStyle w:val="HTMLCode"/>
          <w:rFonts w:ascii="Times New Roman" w:eastAsia="MS Mincho" w:hAnsi="Times New Roman" w:cs="Times New Roman"/>
          <w:sz w:val="24"/>
          <w:szCs w:val="24"/>
        </w:rPr>
        <w:t xml:space="preserve">read the </w:t>
      </w:r>
      <w:r w:rsidR="00F7488E">
        <w:rPr>
          <w:rStyle w:val="HTMLCode"/>
          <w:rFonts w:ascii="Times New Roman" w:eastAsia="MS Mincho" w:hAnsi="Times New Roman" w:cs="Times New Roman"/>
          <w:sz w:val="24"/>
          <w:szCs w:val="24"/>
        </w:rPr>
        <w:t>analogue</w:t>
      </w:r>
      <w:r w:rsidR="003B4210">
        <w:rPr>
          <w:rStyle w:val="HTMLCode"/>
          <w:rFonts w:ascii="Times New Roman" w:eastAsia="MS Mincho" w:hAnsi="Times New Roman" w:cs="Times New Roman"/>
          <w:sz w:val="24"/>
          <w:szCs w:val="24"/>
        </w:rPr>
        <w:t xml:space="preserve"> input and convert it to lux which is what we record.</w:t>
      </w:r>
      <w:r w:rsidR="00F7488E">
        <w:rPr>
          <w:rStyle w:val="HTMLCode"/>
          <w:rFonts w:ascii="Times New Roman" w:eastAsia="MS Mincho" w:hAnsi="Times New Roman" w:cs="Times New Roman"/>
          <w:sz w:val="24"/>
          <w:szCs w:val="24"/>
        </w:rPr>
        <w:t xml:space="preserve"> </w:t>
      </w:r>
      <w:r w:rsidR="00F7488E">
        <w:rPr>
          <w:rStyle w:val="HTMLCode"/>
          <w:rFonts w:ascii="Times New Roman" w:hAnsi="Times New Roman" w:cs="Times New Roman"/>
          <w:sz w:val="24"/>
          <w:szCs w:val="24"/>
        </w:rPr>
        <w:t xml:space="preserve">The following table is a list of rough Lux that you could expect in various light conditions. </w:t>
      </w:r>
    </w:p>
    <w:p w14:paraId="26D3CC20" w14:textId="77777777" w:rsidR="00F7488E" w:rsidRDefault="00F7488E" w:rsidP="00F7488E">
      <w:pPr>
        <w:jc w:val="left"/>
        <w:rPr>
          <w:rStyle w:val="HTMLCode"/>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009"/>
        <w:gridCol w:w="4508"/>
      </w:tblGrid>
      <w:tr w:rsidR="00F7488E" w:rsidRPr="00922A4F" w14:paraId="0336DD73" w14:textId="77777777" w:rsidTr="00257217">
        <w:trPr>
          <w:jc w:val="center"/>
        </w:trPr>
        <w:tc>
          <w:tcPr>
            <w:tcW w:w="2009" w:type="dxa"/>
          </w:tcPr>
          <w:p w14:paraId="264ABDF2" w14:textId="77777777" w:rsidR="00F7488E" w:rsidRPr="00922A4F" w:rsidRDefault="00F7488E" w:rsidP="00257217">
            <w:pPr>
              <w:jc w:val="center"/>
              <w:rPr>
                <w:rStyle w:val="HTMLCode"/>
                <w:rFonts w:ascii="Times New Roman" w:hAnsi="Times New Roman" w:cs="Times New Roman"/>
                <w:b/>
                <w:bCs/>
                <w:sz w:val="24"/>
                <w:szCs w:val="24"/>
              </w:rPr>
            </w:pPr>
            <w:r w:rsidRPr="00922A4F">
              <w:rPr>
                <w:rStyle w:val="HTMLCode"/>
                <w:rFonts w:ascii="Times New Roman" w:hAnsi="Times New Roman" w:cs="Times New Roman"/>
                <w:b/>
                <w:bCs/>
                <w:sz w:val="24"/>
                <w:szCs w:val="24"/>
              </w:rPr>
              <w:t>Illuminance (lux)</w:t>
            </w:r>
          </w:p>
        </w:tc>
        <w:tc>
          <w:tcPr>
            <w:tcW w:w="4508" w:type="dxa"/>
          </w:tcPr>
          <w:p w14:paraId="1C65A9FC" w14:textId="77777777" w:rsidR="00F7488E" w:rsidRPr="00922A4F" w:rsidRDefault="00F7488E" w:rsidP="00257217">
            <w:pPr>
              <w:jc w:val="center"/>
              <w:rPr>
                <w:rStyle w:val="HTMLCode"/>
                <w:rFonts w:ascii="Times New Roman" w:hAnsi="Times New Roman" w:cs="Times New Roman"/>
                <w:b/>
                <w:bCs/>
                <w:sz w:val="24"/>
                <w:szCs w:val="24"/>
              </w:rPr>
            </w:pPr>
            <w:r w:rsidRPr="00922A4F">
              <w:rPr>
                <w:rStyle w:val="HTMLCode"/>
                <w:rFonts w:ascii="Times New Roman" w:hAnsi="Times New Roman" w:cs="Times New Roman"/>
                <w:b/>
                <w:bCs/>
                <w:sz w:val="24"/>
                <w:szCs w:val="24"/>
              </w:rPr>
              <w:t>Surfaces illuminated by</w:t>
            </w:r>
          </w:p>
        </w:tc>
      </w:tr>
      <w:tr w:rsidR="00F7488E" w:rsidRPr="00922A4F" w14:paraId="21C042A6" w14:textId="77777777" w:rsidTr="00257217">
        <w:trPr>
          <w:jc w:val="center"/>
        </w:trPr>
        <w:tc>
          <w:tcPr>
            <w:tcW w:w="2009" w:type="dxa"/>
          </w:tcPr>
          <w:p w14:paraId="6ADA4164"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0.0001</w:t>
            </w:r>
          </w:p>
        </w:tc>
        <w:tc>
          <w:tcPr>
            <w:tcW w:w="4508" w:type="dxa"/>
          </w:tcPr>
          <w:p w14:paraId="520B9782"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Moonless, overcast night sky (starlight)</w:t>
            </w:r>
          </w:p>
        </w:tc>
      </w:tr>
      <w:tr w:rsidR="00F7488E" w:rsidRPr="00922A4F" w14:paraId="406C2638" w14:textId="77777777" w:rsidTr="00257217">
        <w:trPr>
          <w:jc w:val="center"/>
        </w:trPr>
        <w:tc>
          <w:tcPr>
            <w:tcW w:w="2009" w:type="dxa"/>
          </w:tcPr>
          <w:p w14:paraId="67C9ADC6"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0.002</w:t>
            </w:r>
          </w:p>
        </w:tc>
        <w:tc>
          <w:tcPr>
            <w:tcW w:w="4508" w:type="dxa"/>
          </w:tcPr>
          <w:p w14:paraId="3F1C6C1B"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Moonless clear night sky with airglow</w:t>
            </w:r>
          </w:p>
        </w:tc>
      </w:tr>
      <w:tr w:rsidR="00F7488E" w:rsidRPr="00922A4F" w14:paraId="5F94B036" w14:textId="77777777" w:rsidTr="00257217">
        <w:trPr>
          <w:jc w:val="center"/>
        </w:trPr>
        <w:tc>
          <w:tcPr>
            <w:tcW w:w="2009" w:type="dxa"/>
          </w:tcPr>
          <w:p w14:paraId="10030717"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0.05</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0.3</w:t>
            </w:r>
          </w:p>
        </w:tc>
        <w:tc>
          <w:tcPr>
            <w:tcW w:w="4508" w:type="dxa"/>
          </w:tcPr>
          <w:p w14:paraId="5F33C18A"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Full moon on a clear night</w:t>
            </w:r>
          </w:p>
        </w:tc>
      </w:tr>
      <w:tr w:rsidR="00F7488E" w:rsidRPr="00922A4F" w14:paraId="68E8FAE0" w14:textId="77777777" w:rsidTr="00257217">
        <w:trPr>
          <w:jc w:val="center"/>
        </w:trPr>
        <w:tc>
          <w:tcPr>
            <w:tcW w:w="2009" w:type="dxa"/>
          </w:tcPr>
          <w:p w14:paraId="6638E2BA"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3.4</w:t>
            </w:r>
          </w:p>
        </w:tc>
        <w:tc>
          <w:tcPr>
            <w:tcW w:w="4508" w:type="dxa"/>
          </w:tcPr>
          <w:p w14:paraId="2F5EF4FB"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Dark limit of civil twilight under a clear sky</w:t>
            </w:r>
          </w:p>
        </w:tc>
      </w:tr>
      <w:tr w:rsidR="00F7488E" w:rsidRPr="00922A4F" w14:paraId="06E70BBC" w14:textId="77777777" w:rsidTr="00257217">
        <w:trPr>
          <w:jc w:val="center"/>
        </w:trPr>
        <w:tc>
          <w:tcPr>
            <w:tcW w:w="2009" w:type="dxa"/>
          </w:tcPr>
          <w:p w14:paraId="4CED5E55"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20</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50</w:t>
            </w:r>
          </w:p>
        </w:tc>
        <w:tc>
          <w:tcPr>
            <w:tcW w:w="4508" w:type="dxa"/>
          </w:tcPr>
          <w:p w14:paraId="4948BF7D"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Public areas with dark surroundings</w:t>
            </w:r>
          </w:p>
        </w:tc>
      </w:tr>
      <w:tr w:rsidR="00F7488E" w:rsidRPr="00922A4F" w14:paraId="60E38991" w14:textId="77777777" w:rsidTr="00257217">
        <w:trPr>
          <w:jc w:val="center"/>
        </w:trPr>
        <w:tc>
          <w:tcPr>
            <w:tcW w:w="2009" w:type="dxa"/>
          </w:tcPr>
          <w:p w14:paraId="68B9DF4C"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50</w:t>
            </w:r>
          </w:p>
        </w:tc>
        <w:tc>
          <w:tcPr>
            <w:tcW w:w="4508" w:type="dxa"/>
          </w:tcPr>
          <w:p w14:paraId="3DB842B2"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 xml:space="preserve">Family living room lights </w:t>
            </w:r>
          </w:p>
        </w:tc>
      </w:tr>
      <w:tr w:rsidR="00F7488E" w:rsidRPr="00922A4F" w14:paraId="7C686EA7" w14:textId="77777777" w:rsidTr="00257217">
        <w:trPr>
          <w:jc w:val="center"/>
        </w:trPr>
        <w:tc>
          <w:tcPr>
            <w:tcW w:w="2009" w:type="dxa"/>
          </w:tcPr>
          <w:p w14:paraId="142176E4"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80</w:t>
            </w:r>
          </w:p>
        </w:tc>
        <w:tc>
          <w:tcPr>
            <w:tcW w:w="4508" w:type="dxa"/>
          </w:tcPr>
          <w:p w14:paraId="62DABBED"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Office building hallway/toilet lighting</w:t>
            </w:r>
          </w:p>
        </w:tc>
      </w:tr>
      <w:tr w:rsidR="00F7488E" w:rsidRPr="00922A4F" w14:paraId="36473789" w14:textId="77777777" w:rsidTr="00257217">
        <w:trPr>
          <w:jc w:val="center"/>
        </w:trPr>
        <w:tc>
          <w:tcPr>
            <w:tcW w:w="2009" w:type="dxa"/>
          </w:tcPr>
          <w:p w14:paraId="4D69EAAA"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100</w:t>
            </w:r>
          </w:p>
        </w:tc>
        <w:tc>
          <w:tcPr>
            <w:tcW w:w="4508" w:type="dxa"/>
          </w:tcPr>
          <w:p w14:paraId="735C481B"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Very dark overcast day</w:t>
            </w:r>
          </w:p>
        </w:tc>
      </w:tr>
      <w:tr w:rsidR="00F7488E" w:rsidRPr="00922A4F" w14:paraId="003C24F9" w14:textId="77777777" w:rsidTr="00257217">
        <w:trPr>
          <w:jc w:val="center"/>
        </w:trPr>
        <w:tc>
          <w:tcPr>
            <w:tcW w:w="2009" w:type="dxa"/>
          </w:tcPr>
          <w:p w14:paraId="652A42D5"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150</w:t>
            </w:r>
          </w:p>
        </w:tc>
        <w:tc>
          <w:tcPr>
            <w:tcW w:w="4508" w:type="dxa"/>
          </w:tcPr>
          <w:p w14:paraId="2152CAD6"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Train station platforms</w:t>
            </w:r>
          </w:p>
        </w:tc>
      </w:tr>
      <w:tr w:rsidR="00F7488E" w:rsidRPr="00922A4F" w14:paraId="663467FF" w14:textId="77777777" w:rsidTr="00257217">
        <w:trPr>
          <w:jc w:val="center"/>
        </w:trPr>
        <w:tc>
          <w:tcPr>
            <w:tcW w:w="2009" w:type="dxa"/>
          </w:tcPr>
          <w:p w14:paraId="1E6324E6"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320</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500</w:t>
            </w:r>
          </w:p>
        </w:tc>
        <w:tc>
          <w:tcPr>
            <w:tcW w:w="4508" w:type="dxa"/>
          </w:tcPr>
          <w:p w14:paraId="5C8B471F"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Office lighting</w:t>
            </w:r>
          </w:p>
        </w:tc>
      </w:tr>
      <w:tr w:rsidR="00F7488E" w:rsidRPr="00922A4F" w14:paraId="1E75FF04" w14:textId="77777777" w:rsidTr="00257217">
        <w:trPr>
          <w:jc w:val="center"/>
        </w:trPr>
        <w:tc>
          <w:tcPr>
            <w:tcW w:w="2009" w:type="dxa"/>
          </w:tcPr>
          <w:p w14:paraId="03868585"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lastRenderedPageBreak/>
              <w:t>400</w:t>
            </w:r>
          </w:p>
        </w:tc>
        <w:tc>
          <w:tcPr>
            <w:tcW w:w="4508" w:type="dxa"/>
          </w:tcPr>
          <w:p w14:paraId="5ABCF7A9"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Sunrise or sunset on a clear day.</w:t>
            </w:r>
          </w:p>
        </w:tc>
      </w:tr>
      <w:tr w:rsidR="00F7488E" w:rsidRPr="00922A4F" w14:paraId="2FFCE26A" w14:textId="77777777" w:rsidTr="00257217">
        <w:trPr>
          <w:jc w:val="center"/>
        </w:trPr>
        <w:tc>
          <w:tcPr>
            <w:tcW w:w="2009" w:type="dxa"/>
          </w:tcPr>
          <w:p w14:paraId="2FC4F028"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1000</w:t>
            </w:r>
          </w:p>
        </w:tc>
        <w:tc>
          <w:tcPr>
            <w:tcW w:w="4508" w:type="dxa"/>
          </w:tcPr>
          <w:p w14:paraId="313DEEBF"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 xml:space="preserve">Overcast day; </w:t>
            </w:r>
          </w:p>
        </w:tc>
      </w:tr>
      <w:tr w:rsidR="00F7488E" w:rsidRPr="00922A4F" w14:paraId="11D7A510" w14:textId="77777777" w:rsidTr="00257217">
        <w:trPr>
          <w:jc w:val="center"/>
        </w:trPr>
        <w:tc>
          <w:tcPr>
            <w:tcW w:w="2009" w:type="dxa"/>
          </w:tcPr>
          <w:p w14:paraId="1386CBDC"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10</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000</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25</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000</w:t>
            </w:r>
          </w:p>
        </w:tc>
        <w:tc>
          <w:tcPr>
            <w:tcW w:w="4508" w:type="dxa"/>
          </w:tcPr>
          <w:p w14:paraId="3547781C"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Full daylight (not direct sun)</w:t>
            </w:r>
          </w:p>
        </w:tc>
      </w:tr>
      <w:tr w:rsidR="00F7488E" w14:paraId="282B2A80" w14:textId="77777777" w:rsidTr="00257217">
        <w:trPr>
          <w:jc w:val="center"/>
        </w:trPr>
        <w:tc>
          <w:tcPr>
            <w:tcW w:w="2009" w:type="dxa"/>
          </w:tcPr>
          <w:p w14:paraId="18E416F4" w14:textId="77777777" w:rsidR="00F7488E" w:rsidRPr="00922A4F"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32</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000</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100</w:t>
            </w:r>
            <w:r>
              <w:rPr>
                <w:rStyle w:val="HTMLCode"/>
                <w:rFonts w:ascii="Times New Roman" w:hAnsi="Times New Roman" w:cs="Times New Roman"/>
                <w:sz w:val="24"/>
                <w:szCs w:val="24"/>
              </w:rPr>
              <w:t xml:space="preserve"> </w:t>
            </w:r>
            <w:r w:rsidRPr="00922A4F">
              <w:rPr>
                <w:rStyle w:val="HTMLCode"/>
                <w:rFonts w:ascii="Times New Roman" w:hAnsi="Times New Roman" w:cs="Times New Roman"/>
                <w:sz w:val="24"/>
                <w:szCs w:val="24"/>
              </w:rPr>
              <w:t>000</w:t>
            </w:r>
          </w:p>
        </w:tc>
        <w:tc>
          <w:tcPr>
            <w:tcW w:w="4508" w:type="dxa"/>
          </w:tcPr>
          <w:p w14:paraId="015154B4" w14:textId="77777777" w:rsidR="00F7488E" w:rsidRDefault="00F7488E" w:rsidP="00257217">
            <w:pPr>
              <w:jc w:val="left"/>
              <w:rPr>
                <w:rStyle w:val="HTMLCode"/>
                <w:rFonts w:ascii="Times New Roman" w:hAnsi="Times New Roman" w:cs="Times New Roman"/>
                <w:sz w:val="24"/>
                <w:szCs w:val="24"/>
              </w:rPr>
            </w:pPr>
            <w:r w:rsidRPr="00922A4F">
              <w:rPr>
                <w:rStyle w:val="HTMLCode"/>
                <w:rFonts w:ascii="Times New Roman" w:hAnsi="Times New Roman" w:cs="Times New Roman"/>
                <w:sz w:val="24"/>
                <w:szCs w:val="24"/>
              </w:rPr>
              <w:t>Direct sunlight</w:t>
            </w:r>
          </w:p>
        </w:tc>
      </w:tr>
    </w:tbl>
    <w:p w14:paraId="1B0A3151" w14:textId="77777777" w:rsidR="00F7488E" w:rsidRDefault="00F7488E" w:rsidP="00F7488E">
      <w:pPr>
        <w:jc w:val="left"/>
        <w:rPr>
          <w:rStyle w:val="HTMLCode"/>
          <w:rFonts w:ascii="Times New Roman" w:hAnsi="Times New Roman" w:cs="Times New Roman"/>
          <w:sz w:val="24"/>
          <w:szCs w:val="24"/>
        </w:rPr>
      </w:pPr>
    </w:p>
    <w:p w14:paraId="7112B3F9" w14:textId="77777777" w:rsidR="00F7488E" w:rsidRDefault="00F7488E" w:rsidP="00F7488E">
      <w:pPr>
        <w:jc w:val="left"/>
        <w:rPr>
          <w:rStyle w:val="HTMLCode"/>
          <w:rFonts w:ascii="Times New Roman" w:hAnsi="Times New Roman" w:cs="Times New Roman"/>
          <w:sz w:val="24"/>
          <w:szCs w:val="24"/>
        </w:rPr>
      </w:pPr>
    </w:p>
    <w:p w14:paraId="758F3AD9" w14:textId="77777777" w:rsidR="00F7488E" w:rsidRDefault="00F7488E" w:rsidP="00F7488E">
      <w:pPr>
        <w:pStyle w:val="Heading2"/>
        <w:rPr>
          <w:rStyle w:val="HTMLCode"/>
          <w:rFonts w:ascii="Times New Roman" w:hAnsi="Times New Roman" w:cs="Times New Roman"/>
          <w:sz w:val="24"/>
          <w:szCs w:val="24"/>
        </w:rPr>
      </w:pPr>
      <w:bookmarkStart w:id="24" w:name="_Toc78130247"/>
      <w:r>
        <w:rPr>
          <w:rStyle w:val="HTMLCode"/>
          <w:rFonts w:ascii="Times New Roman" w:hAnsi="Times New Roman" w:cs="Times New Roman"/>
          <w:sz w:val="24"/>
          <w:szCs w:val="24"/>
        </w:rPr>
        <w:t>Circuit Diagram</w:t>
      </w:r>
      <w:bookmarkEnd w:id="24"/>
    </w:p>
    <w:p w14:paraId="12D181E8" w14:textId="77777777" w:rsidR="00F7488E" w:rsidRDefault="00F7488E" w:rsidP="00F7488E">
      <w:pPr>
        <w:rPr>
          <w:rStyle w:val="HTMLCode"/>
          <w:rFonts w:ascii="Times New Roman" w:hAnsi="Times New Roman" w:cs="Times New Roman"/>
          <w:sz w:val="24"/>
          <w:szCs w:val="24"/>
        </w:rPr>
      </w:pPr>
    </w:p>
    <w:p w14:paraId="3BAB6FFF" w14:textId="159C117E" w:rsidR="00610EB2" w:rsidRPr="006C632A" w:rsidRDefault="00F7488E" w:rsidP="0036310B">
      <w:pPr>
        <w:jc w:val="center"/>
        <w:rPr>
          <w:rStyle w:val="HTMLCode"/>
          <w:rFonts w:ascii="Times New Roman" w:eastAsia="MS Mincho" w:hAnsi="Times New Roman" w:cs="Times New Roman"/>
          <w:sz w:val="24"/>
          <w:szCs w:val="24"/>
        </w:rPr>
      </w:pPr>
      <w:r>
        <w:rPr>
          <w:rStyle w:val="HTMLCode"/>
          <w:rFonts w:ascii="Times New Roman" w:hAnsi="Times New Roman" w:cs="Times New Roman"/>
          <w:noProof/>
          <w:sz w:val="24"/>
          <w:szCs w:val="24"/>
        </w:rPr>
        <w:drawing>
          <wp:inline distT="0" distB="0" distL="0" distR="0" wp14:anchorId="3C0F02A5" wp14:editId="26E5477D">
            <wp:extent cx="4062738" cy="22944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1417" cy="2304960"/>
                    </a:xfrm>
                    <a:prstGeom prst="rect">
                      <a:avLst/>
                    </a:prstGeom>
                    <a:noFill/>
                    <a:ln>
                      <a:noFill/>
                    </a:ln>
                  </pic:spPr>
                </pic:pic>
              </a:graphicData>
            </a:graphic>
          </wp:inline>
        </w:drawing>
      </w:r>
    </w:p>
    <w:p w14:paraId="3221B67A" w14:textId="7679AC54" w:rsidR="00610EB2" w:rsidRDefault="00610EB2" w:rsidP="000009D0">
      <w:pPr>
        <w:rPr>
          <w:rStyle w:val="HTMLCode"/>
          <w:rFonts w:ascii="Times New Roman" w:hAnsi="Times New Roman" w:cs="Times New Roman"/>
          <w:sz w:val="24"/>
          <w:szCs w:val="24"/>
        </w:rPr>
      </w:pPr>
    </w:p>
    <w:p w14:paraId="34D50EF9" w14:textId="16367880" w:rsidR="00C26643" w:rsidRDefault="00C26643" w:rsidP="00F248C2">
      <w:pPr>
        <w:pStyle w:val="Heading2"/>
        <w:rPr>
          <w:rStyle w:val="HTMLCode"/>
          <w:rFonts w:ascii="Times New Roman" w:hAnsi="Times New Roman" w:cs="Times New Roman"/>
          <w:sz w:val="24"/>
          <w:szCs w:val="24"/>
        </w:rPr>
      </w:pPr>
      <w:bookmarkStart w:id="25" w:name="_Toc78130248"/>
      <w:r>
        <w:rPr>
          <w:rStyle w:val="HTMLCode"/>
          <w:rFonts w:ascii="Times New Roman" w:hAnsi="Times New Roman" w:cs="Times New Roman"/>
          <w:sz w:val="24"/>
          <w:szCs w:val="24"/>
        </w:rPr>
        <w:t>Code</w:t>
      </w:r>
      <w:bookmarkEnd w:id="25"/>
    </w:p>
    <w:p w14:paraId="69E10A79" w14:textId="666DDBFE" w:rsidR="00C26643" w:rsidRDefault="00C26643" w:rsidP="000009D0">
      <w:pPr>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The code is run every 12 minutes. The </w:t>
      </w:r>
      <w:r w:rsidR="00F248C2">
        <w:rPr>
          <w:rStyle w:val="HTMLCode"/>
          <w:rFonts w:ascii="Times New Roman" w:hAnsi="Times New Roman" w:cs="Times New Roman"/>
          <w:sz w:val="24"/>
          <w:szCs w:val="24"/>
        </w:rPr>
        <w:t xml:space="preserve">value on A0 is the </w:t>
      </w:r>
      <w:r w:rsidR="00ED13DA">
        <w:rPr>
          <w:rStyle w:val="HTMLCode"/>
          <w:rFonts w:ascii="Times New Roman" w:hAnsi="Times New Roman" w:cs="Times New Roman"/>
          <w:sz w:val="24"/>
          <w:szCs w:val="24"/>
        </w:rPr>
        <w:t xml:space="preserve">ambient light. When the Sound </w:t>
      </w:r>
      <w:r w:rsidR="00D25C33">
        <w:rPr>
          <w:rStyle w:val="HTMLCode"/>
          <w:rFonts w:ascii="Times New Roman" w:hAnsi="Times New Roman" w:cs="Times New Roman"/>
          <w:sz w:val="24"/>
          <w:szCs w:val="24"/>
        </w:rPr>
        <w:t>runs,</w:t>
      </w:r>
      <w:r w:rsidR="00ED13DA">
        <w:rPr>
          <w:rStyle w:val="HTMLCode"/>
          <w:rFonts w:ascii="Times New Roman" w:hAnsi="Times New Roman" w:cs="Times New Roman"/>
          <w:sz w:val="24"/>
          <w:szCs w:val="24"/>
        </w:rPr>
        <w:t xml:space="preserve"> we run for </w:t>
      </w:r>
      <w:r w:rsidR="00BC77B3">
        <w:rPr>
          <w:rStyle w:val="HTMLCode"/>
          <w:rFonts w:ascii="Times New Roman" w:hAnsi="Times New Roman" w:cs="Times New Roman"/>
          <w:sz w:val="24"/>
          <w:szCs w:val="24"/>
        </w:rPr>
        <w:t xml:space="preserve">60 seconds and sample the value on D8. Every time we see sound which is </w:t>
      </w:r>
      <w:r w:rsidR="00FE27B6">
        <w:rPr>
          <w:rStyle w:val="HTMLCode"/>
          <w:rFonts w:ascii="Times New Roman" w:hAnsi="Times New Roman" w:cs="Times New Roman"/>
          <w:sz w:val="24"/>
          <w:szCs w:val="24"/>
        </w:rPr>
        <w:t>LOW,</w:t>
      </w:r>
      <w:r w:rsidR="00772158">
        <w:rPr>
          <w:rStyle w:val="HTMLCode"/>
          <w:rFonts w:ascii="Times New Roman" w:hAnsi="Times New Roman" w:cs="Times New Roman"/>
          <w:sz w:val="24"/>
          <w:szCs w:val="24"/>
        </w:rPr>
        <w:t xml:space="preserve"> we add 1 to our total. After 60 seconds this total is the ambient sound level.</w:t>
      </w:r>
      <w:r w:rsidR="00BC77B3">
        <w:rPr>
          <w:rStyle w:val="HTMLCode"/>
          <w:rFonts w:ascii="Times New Roman" w:hAnsi="Times New Roman" w:cs="Times New Roman"/>
          <w:sz w:val="24"/>
          <w:szCs w:val="24"/>
        </w:rPr>
        <w:t xml:space="preserve"> </w:t>
      </w:r>
    </w:p>
    <w:p w14:paraId="7157F339" w14:textId="05D4F8E8" w:rsidR="00FD453C" w:rsidRDefault="00FD453C" w:rsidP="000009D0">
      <w:pPr>
        <w:rPr>
          <w:rStyle w:val="HTMLCode"/>
          <w:rFonts w:ascii="Times New Roman" w:hAnsi="Times New Roman" w:cs="Times New Roman"/>
          <w:sz w:val="24"/>
          <w:szCs w:val="24"/>
        </w:rPr>
      </w:pPr>
    </w:p>
    <w:p w14:paraId="027875AA" w14:textId="77777777" w:rsidR="00696988" w:rsidRDefault="00696988">
      <w:pPr>
        <w:jc w:val="left"/>
        <w:rPr>
          <w:rStyle w:val="HTMLCode"/>
          <w:rFonts w:ascii="Times New Roman" w:hAnsi="Times New Roman" w:cs="Times New Roman"/>
          <w:b/>
          <w:kern w:val="28"/>
          <w:sz w:val="24"/>
          <w:szCs w:val="24"/>
          <w:lang w:val="en-US"/>
        </w:rPr>
      </w:pPr>
      <w:r>
        <w:rPr>
          <w:rStyle w:val="HTMLCode"/>
          <w:rFonts w:ascii="Times New Roman" w:hAnsi="Times New Roman" w:cs="Times New Roman"/>
          <w:sz w:val="24"/>
          <w:szCs w:val="24"/>
        </w:rPr>
        <w:br w:type="page"/>
      </w:r>
    </w:p>
    <w:p w14:paraId="720A6679" w14:textId="2A9801C5" w:rsidR="00623B19" w:rsidRDefault="00623B19" w:rsidP="00623B19">
      <w:pPr>
        <w:pStyle w:val="Heading1"/>
        <w:rPr>
          <w:rStyle w:val="HTMLCode"/>
          <w:rFonts w:ascii="Times New Roman" w:hAnsi="Times New Roman" w:cs="Times New Roman"/>
          <w:sz w:val="24"/>
          <w:szCs w:val="24"/>
        </w:rPr>
      </w:pPr>
      <w:bookmarkStart w:id="26" w:name="_Toc78130249"/>
      <w:r>
        <w:rPr>
          <w:rStyle w:val="HTMLCode"/>
          <w:rFonts w:ascii="Times New Roman" w:hAnsi="Times New Roman" w:cs="Times New Roman"/>
          <w:sz w:val="24"/>
          <w:szCs w:val="24"/>
        </w:rPr>
        <w:lastRenderedPageBreak/>
        <w:t>Powering the system from a Power Bank</w:t>
      </w:r>
      <w:bookmarkEnd w:id="26"/>
    </w:p>
    <w:p w14:paraId="3E0517A3" w14:textId="7E74DC05" w:rsidR="00FD453C" w:rsidRDefault="00B05C05" w:rsidP="000009D0">
      <w:pPr>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We thought this would be the best way to run this as it is portable. </w:t>
      </w:r>
      <w:r w:rsidR="00E925AB">
        <w:rPr>
          <w:rStyle w:val="HTMLCode"/>
          <w:rFonts w:ascii="Times New Roman" w:hAnsi="Times New Roman" w:cs="Times New Roman"/>
          <w:sz w:val="24"/>
          <w:szCs w:val="24"/>
        </w:rPr>
        <w:t>Unfortunately,</w:t>
      </w:r>
      <w:r>
        <w:rPr>
          <w:rStyle w:val="HTMLCode"/>
          <w:rFonts w:ascii="Times New Roman" w:hAnsi="Times New Roman" w:cs="Times New Roman"/>
          <w:sz w:val="24"/>
          <w:szCs w:val="24"/>
        </w:rPr>
        <w:t xml:space="preserve"> all the </w:t>
      </w:r>
      <w:r w:rsidR="002455DE">
        <w:rPr>
          <w:rStyle w:val="HTMLCode"/>
          <w:rFonts w:ascii="Times New Roman" w:hAnsi="Times New Roman" w:cs="Times New Roman"/>
          <w:sz w:val="24"/>
          <w:szCs w:val="24"/>
        </w:rPr>
        <w:t>power banks</w:t>
      </w:r>
      <w:r>
        <w:rPr>
          <w:rStyle w:val="HTMLCode"/>
          <w:rFonts w:ascii="Times New Roman" w:hAnsi="Times New Roman" w:cs="Times New Roman"/>
          <w:sz w:val="24"/>
          <w:szCs w:val="24"/>
        </w:rPr>
        <w:t xml:space="preserve"> we had to hand conform to EU standards. This means that</w:t>
      </w:r>
      <w:r w:rsidR="00EF34FA">
        <w:rPr>
          <w:rStyle w:val="HTMLCode"/>
          <w:rFonts w:ascii="Times New Roman" w:hAnsi="Times New Roman" w:cs="Times New Roman"/>
          <w:sz w:val="24"/>
          <w:szCs w:val="24"/>
        </w:rPr>
        <w:t xml:space="preserve"> as the Nano does not draw enough power they shut off after a few seconds.</w:t>
      </w:r>
    </w:p>
    <w:p w14:paraId="22E0FD4A" w14:textId="2C61C199" w:rsidR="002A0783" w:rsidRDefault="002A0783" w:rsidP="000009D0">
      <w:pPr>
        <w:rPr>
          <w:rStyle w:val="HTMLCode"/>
          <w:rFonts w:ascii="Times New Roman" w:hAnsi="Times New Roman" w:cs="Times New Roman"/>
          <w:sz w:val="24"/>
          <w:szCs w:val="24"/>
        </w:rPr>
      </w:pPr>
    </w:p>
    <w:p w14:paraId="45DBE356" w14:textId="77777777" w:rsidR="002A0783" w:rsidRDefault="002A0783" w:rsidP="002A0783">
      <w:r>
        <w:t xml:space="preserve">After some searching and getting advice from others, I set out trying to find something that would act like a load without draining the battery. I came across several “Smart Power Bank Keep-Alive” devices. </w:t>
      </w:r>
    </w:p>
    <w:p w14:paraId="33F43967" w14:textId="52807FAE" w:rsidR="002A0783" w:rsidRDefault="002A0783" w:rsidP="002A0783"/>
    <w:p w14:paraId="26AF1F30" w14:textId="52AE0A8A" w:rsidR="00DB16C2" w:rsidRDefault="00DB16C2" w:rsidP="00DB16C2">
      <w:pPr>
        <w:pStyle w:val="Heading2"/>
      </w:pPr>
      <w:bookmarkStart w:id="27" w:name="_Toc78130250"/>
      <w:r>
        <w:t>Solution 1</w:t>
      </w:r>
      <w:bookmarkEnd w:id="27"/>
    </w:p>
    <w:p w14:paraId="3B4AE994" w14:textId="77777777" w:rsidR="002A0783" w:rsidRDefault="002A0783" w:rsidP="002A0783">
      <w:r>
        <w:t>More information on this item can be found at the following websites:</w:t>
      </w:r>
    </w:p>
    <w:p w14:paraId="43EF9F58" w14:textId="77777777" w:rsidR="002A0783" w:rsidRDefault="002A0783" w:rsidP="002A0783">
      <w:pPr>
        <w:pStyle w:val="ListParagraph"/>
        <w:numPr>
          <w:ilvl w:val="0"/>
          <w:numId w:val="47"/>
        </w:numPr>
        <w:contextualSpacing/>
        <w:jc w:val="both"/>
      </w:pPr>
      <w:r w:rsidRPr="00D078C0">
        <w:t>https://blog.zakkemble.net/smart-power-bank-keep-alive/</w:t>
      </w:r>
    </w:p>
    <w:p w14:paraId="5AC0BEDF" w14:textId="77777777" w:rsidR="002A0783" w:rsidRDefault="002A0783" w:rsidP="002A0783">
      <w:pPr>
        <w:pStyle w:val="ListParagraph"/>
        <w:numPr>
          <w:ilvl w:val="0"/>
          <w:numId w:val="47"/>
        </w:numPr>
        <w:contextualSpacing/>
        <w:jc w:val="both"/>
      </w:pPr>
      <w:r w:rsidRPr="00646BE6">
        <w:t>https://github.com/zkemble/SmartPowerBankKeepAlive</w:t>
      </w:r>
    </w:p>
    <w:p w14:paraId="2F674AED" w14:textId="77777777" w:rsidR="002A0783" w:rsidRDefault="002A0783" w:rsidP="002A0783"/>
    <w:p w14:paraId="28B23EBD" w14:textId="0FE5E30B" w:rsidR="002A0783" w:rsidRDefault="002A0783" w:rsidP="002A0783">
      <w:pPr>
        <w:jc w:val="center"/>
      </w:pPr>
      <w:r>
        <w:rPr>
          <w:noProof/>
        </w:rPr>
        <w:drawing>
          <wp:inline distT="0" distB="0" distL="0" distR="0" wp14:anchorId="0B48CBF3" wp14:editId="02C4E958">
            <wp:extent cx="4572000" cy="4105910"/>
            <wp:effectExtent l="0" t="0" r="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105910"/>
                    </a:xfrm>
                    <a:prstGeom prst="rect">
                      <a:avLst/>
                    </a:prstGeom>
                    <a:noFill/>
                    <a:ln>
                      <a:noFill/>
                    </a:ln>
                  </pic:spPr>
                </pic:pic>
              </a:graphicData>
            </a:graphic>
          </wp:inline>
        </w:drawing>
      </w:r>
    </w:p>
    <w:p w14:paraId="0143E575" w14:textId="24C65F6B" w:rsidR="0038491D" w:rsidRDefault="0038491D" w:rsidP="002A0783">
      <w:pPr>
        <w:jc w:val="center"/>
      </w:pPr>
    </w:p>
    <w:p w14:paraId="69476243" w14:textId="77777777" w:rsidR="0038491D" w:rsidRDefault="0038491D" w:rsidP="002A0783">
      <w:pPr>
        <w:jc w:val="center"/>
      </w:pPr>
    </w:p>
    <w:p w14:paraId="05EB4D9A" w14:textId="46C1CF60" w:rsidR="00DB16C2" w:rsidRDefault="0038491D" w:rsidP="0038491D">
      <w:pPr>
        <w:pStyle w:val="Heading3"/>
      </w:pPr>
      <w:bookmarkStart w:id="28" w:name="_Toc78130251"/>
      <w:r>
        <w:lastRenderedPageBreak/>
        <w:t>Circuit Diagram</w:t>
      </w:r>
      <w:bookmarkEnd w:id="28"/>
    </w:p>
    <w:p w14:paraId="21A6F80C" w14:textId="77777777" w:rsidR="002A0783" w:rsidRDefault="002A0783" w:rsidP="002A0783">
      <w:r>
        <w:rPr>
          <w:noProof/>
        </w:rPr>
        <w:drawing>
          <wp:inline distT="0" distB="0" distL="0" distR="0" wp14:anchorId="5738940F" wp14:editId="3094DB0B">
            <wp:extent cx="5050766" cy="2775516"/>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6798" cy="2784326"/>
                    </a:xfrm>
                    <a:prstGeom prst="rect">
                      <a:avLst/>
                    </a:prstGeom>
                    <a:noFill/>
                    <a:ln>
                      <a:noFill/>
                    </a:ln>
                  </pic:spPr>
                </pic:pic>
              </a:graphicData>
            </a:graphic>
          </wp:inline>
        </w:drawing>
      </w:r>
    </w:p>
    <w:p w14:paraId="1D869BBC" w14:textId="77777777" w:rsidR="002A0783" w:rsidRDefault="002A0783" w:rsidP="002A0783"/>
    <w:p w14:paraId="501137B0" w14:textId="77777777" w:rsidR="002A0783" w:rsidRDefault="002A0783" w:rsidP="002A0783"/>
    <w:p w14:paraId="56D6FBE9" w14:textId="70ABC715" w:rsidR="0038491D" w:rsidRDefault="0038491D" w:rsidP="0038491D">
      <w:pPr>
        <w:pStyle w:val="Heading3"/>
      </w:pPr>
      <w:bookmarkStart w:id="29" w:name="_Toc78130252"/>
      <w:r>
        <w:t>Result</w:t>
      </w:r>
      <w:bookmarkEnd w:id="29"/>
    </w:p>
    <w:p w14:paraId="694FAD52" w14:textId="77777777" w:rsidR="002A0783" w:rsidRDefault="002A0783" w:rsidP="002A0783">
      <w:r>
        <w:t xml:space="preserve">This item was used and once the load had been adjusted it kept the power supplied. </w:t>
      </w:r>
    </w:p>
    <w:p w14:paraId="30B91D99" w14:textId="77777777" w:rsidR="002A0783" w:rsidRDefault="002A0783" w:rsidP="002A0783"/>
    <w:p w14:paraId="48B14542" w14:textId="77777777" w:rsidR="002A0783" w:rsidRDefault="002A0783" w:rsidP="002A0783"/>
    <w:p w14:paraId="53BAC42D" w14:textId="77777777" w:rsidR="002A0783" w:rsidRDefault="002A0783" w:rsidP="002A0783"/>
    <w:p w14:paraId="32DE47F5" w14:textId="79B9E226" w:rsidR="0038491D" w:rsidRDefault="0038491D" w:rsidP="0038491D">
      <w:pPr>
        <w:pStyle w:val="Heading2"/>
      </w:pPr>
      <w:bookmarkStart w:id="30" w:name="_Toc78130253"/>
      <w:r>
        <w:t>Solution 2</w:t>
      </w:r>
      <w:bookmarkEnd w:id="30"/>
    </w:p>
    <w:p w14:paraId="3C50CC22" w14:textId="77777777" w:rsidR="0038491D" w:rsidRPr="0038491D" w:rsidRDefault="0038491D" w:rsidP="0038491D">
      <w:pPr>
        <w:rPr>
          <w:lang w:val="en-US"/>
        </w:rPr>
      </w:pPr>
    </w:p>
    <w:p w14:paraId="36117F80" w14:textId="77777777" w:rsidR="002A0783" w:rsidRDefault="002A0783" w:rsidP="002A0783"/>
    <w:p w14:paraId="585510E3" w14:textId="77777777" w:rsidR="002A0783" w:rsidRDefault="002A0783" w:rsidP="002A0783">
      <w:r>
        <w:t>More information on this item can be found at the following website:</w:t>
      </w:r>
    </w:p>
    <w:p w14:paraId="5275C7EE" w14:textId="77777777" w:rsidR="002A0783" w:rsidRDefault="002A0783" w:rsidP="002A0783">
      <w:pPr>
        <w:pStyle w:val="ListParagraph"/>
        <w:numPr>
          <w:ilvl w:val="0"/>
          <w:numId w:val="48"/>
        </w:numPr>
        <w:contextualSpacing/>
        <w:jc w:val="both"/>
      </w:pPr>
      <w:r w:rsidRPr="00B60D18">
        <w:t>https://www.sotabeams.co.uk/usb-battery-pack-keep-alive-load/</w:t>
      </w:r>
    </w:p>
    <w:p w14:paraId="0B83CBC8" w14:textId="77777777" w:rsidR="002A0783" w:rsidRDefault="002A0783" w:rsidP="002A0783"/>
    <w:p w14:paraId="5A2D74B9" w14:textId="77777777" w:rsidR="002A0783" w:rsidRDefault="002A0783" w:rsidP="002A0783"/>
    <w:p w14:paraId="1CE3B879" w14:textId="77777777" w:rsidR="002A0783" w:rsidRDefault="002A0783" w:rsidP="002A0783">
      <w:pPr>
        <w:jc w:val="center"/>
      </w:pPr>
      <w:r>
        <w:rPr>
          <w:noProof/>
        </w:rPr>
        <w:drawing>
          <wp:inline distT="0" distB="0" distL="0" distR="0" wp14:anchorId="59A40C70" wp14:editId="057DFD8E">
            <wp:extent cx="3390181" cy="2454215"/>
            <wp:effectExtent l="0" t="0" r="1270" b="3810"/>
            <wp:docPr id="207" name="Picture 20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2762" cy="2456083"/>
                    </a:xfrm>
                    <a:prstGeom prst="rect">
                      <a:avLst/>
                    </a:prstGeom>
                    <a:noFill/>
                    <a:ln>
                      <a:noFill/>
                    </a:ln>
                  </pic:spPr>
                </pic:pic>
              </a:graphicData>
            </a:graphic>
          </wp:inline>
        </w:drawing>
      </w:r>
    </w:p>
    <w:p w14:paraId="6728B692" w14:textId="77777777" w:rsidR="002A0783" w:rsidRDefault="002A0783" w:rsidP="002A0783">
      <w:pPr>
        <w:jc w:val="center"/>
      </w:pPr>
    </w:p>
    <w:p w14:paraId="1FF0FD38" w14:textId="77777777" w:rsidR="002A0783" w:rsidRDefault="002A0783" w:rsidP="002A0783">
      <w:r>
        <w:t xml:space="preserve">At the moment all the parts have arrived to build this </w:t>
      </w:r>
      <w:proofErr w:type="gramStart"/>
      <w:r>
        <w:t>design</w:t>
      </w:r>
      <w:proofErr w:type="gramEnd"/>
      <w:r>
        <w:t xml:space="preserve"> but it is waiting to be built.</w:t>
      </w:r>
    </w:p>
    <w:p w14:paraId="7B2F22AF" w14:textId="77777777" w:rsidR="002A0783" w:rsidRDefault="002A0783" w:rsidP="002A0783"/>
    <w:p w14:paraId="2C58327D" w14:textId="5F4E3673" w:rsidR="002A0783" w:rsidRDefault="00696988" w:rsidP="00696988">
      <w:pPr>
        <w:pStyle w:val="Heading2"/>
      </w:pPr>
      <w:bookmarkStart w:id="31" w:name="_Toc78130254"/>
      <w:r>
        <w:lastRenderedPageBreak/>
        <w:t>Solution 3</w:t>
      </w:r>
      <w:bookmarkEnd w:id="31"/>
    </w:p>
    <w:p w14:paraId="4E95AB18" w14:textId="77777777" w:rsidR="002A0783" w:rsidRDefault="002A0783" w:rsidP="002A0783">
      <w:r>
        <w:t>More information on this item can be found at the following website:</w:t>
      </w:r>
    </w:p>
    <w:p w14:paraId="5ED18EB5" w14:textId="77777777" w:rsidR="002A0783" w:rsidRDefault="002A0783" w:rsidP="002A0783">
      <w:pPr>
        <w:pStyle w:val="ListParagraph"/>
        <w:numPr>
          <w:ilvl w:val="0"/>
          <w:numId w:val="48"/>
        </w:numPr>
        <w:contextualSpacing/>
        <w:jc w:val="both"/>
      </w:pPr>
      <w:r w:rsidRPr="00FE0243">
        <w:t>https://www.instructables.com/Current-Pulsing-Keeps-Power-Bank-Active/</w:t>
      </w:r>
    </w:p>
    <w:p w14:paraId="285CB18A" w14:textId="77777777" w:rsidR="002A0783" w:rsidRDefault="002A0783" w:rsidP="002A0783"/>
    <w:p w14:paraId="0713B14F" w14:textId="77777777" w:rsidR="002A0783" w:rsidRDefault="002A0783" w:rsidP="002A0783"/>
    <w:p w14:paraId="1985E3B1" w14:textId="77777777" w:rsidR="002A0783" w:rsidRDefault="002A0783" w:rsidP="002A0783">
      <w:pPr>
        <w:jc w:val="center"/>
      </w:pPr>
      <w:r>
        <w:rPr>
          <w:noProof/>
        </w:rPr>
        <w:drawing>
          <wp:inline distT="0" distB="0" distL="0" distR="0" wp14:anchorId="4D74F465" wp14:editId="1AD0AF4B">
            <wp:extent cx="4282272" cy="2853741"/>
            <wp:effectExtent l="0" t="0" r="4445" b="3810"/>
            <wp:docPr id="208" name="Picture 208" descr="Circuit Description &amp; Experimenta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rcuit Description &amp; Experimental Verif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9878" cy="2858810"/>
                    </a:xfrm>
                    <a:prstGeom prst="rect">
                      <a:avLst/>
                    </a:prstGeom>
                    <a:noFill/>
                    <a:ln>
                      <a:noFill/>
                    </a:ln>
                  </pic:spPr>
                </pic:pic>
              </a:graphicData>
            </a:graphic>
          </wp:inline>
        </w:drawing>
      </w:r>
    </w:p>
    <w:p w14:paraId="407CB56C" w14:textId="77777777" w:rsidR="002A0783" w:rsidRDefault="002A0783" w:rsidP="002A0783">
      <w:r>
        <w:t>The parts have not yet been ordered to build this one yet.</w:t>
      </w:r>
    </w:p>
    <w:p w14:paraId="3D4CC986" w14:textId="77777777" w:rsidR="002A0783" w:rsidRDefault="002A0783" w:rsidP="000009D0">
      <w:pPr>
        <w:rPr>
          <w:rStyle w:val="HTMLCode"/>
          <w:rFonts w:ascii="Times New Roman" w:hAnsi="Times New Roman" w:cs="Times New Roman"/>
          <w:sz w:val="24"/>
          <w:szCs w:val="24"/>
        </w:rPr>
      </w:pPr>
    </w:p>
    <w:p w14:paraId="7A5E245D" w14:textId="08A60A5C" w:rsidR="009706B6" w:rsidRDefault="009706B6" w:rsidP="000009D0">
      <w:pPr>
        <w:rPr>
          <w:rStyle w:val="HTMLCode"/>
          <w:rFonts w:ascii="Times New Roman" w:hAnsi="Times New Roman" w:cs="Times New Roman"/>
          <w:sz w:val="24"/>
          <w:szCs w:val="24"/>
        </w:rPr>
      </w:pPr>
    </w:p>
    <w:p w14:paraId="64E82796" w14:textId="77777777" w:rsidR="009706B6" w:rsidRPr="000009D0" w:rsidRDefault="009706B6" w:rsidP="000009D0">
      <w:pPr>
        <w:rPr>
          <w:rStyle w:val="HTMLCode"/>
          <w:rFonts w:ascii="Times New Roman" w:hAnsi="Times New Roman" w:cs="Times New Roman"/>
          <w:sz w:val="24"/>
          <w:szCs w:val="24"/>
        </w:rPr>
      </w:pPr>
    </w:p>
    <w:sectPr w:rsidR="009706B6" w:rsidRPr="000009D0" w:rsidSect="003306BB">
      <w:footerReference w:type="default" r:id="rId2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5A191" w14:textId="77777777" w:rsidR="00B77958" w:rsidRDefault="00B77958" w:rsidP="001B4071">
      <w:r>
        <w:separator/>
      </w:r>
    </w:p>
  </w:endnote>
  <w:endnote w:type="continuationSeparator" w:id="0">
    <w:p w14:paraId="67165CC1" w14:textId="77777777" w:rsidR="00B77958" w:rsidRDefault="00B77958" w:rsidP="001B4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avi">
    <w:panose1 w:val="02000500000000000000"/>
    <w:charset w:val="00"/>
    <w:family w:val="swiss"/>
    <w:pitch w:val="variable"/>
    <w:sig w:usb0="0002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embo">
    <w:altName w:val="Bembo"/>
    <w:charset w:val="00"/>
    <w:family w:val="roman"/>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0574D" w14:textId="77777777" w:rsidR="00755024" w:rsidRDefault="00755024" w:rsidP="001B4071">
    <w:pPr>
      <w:pStyle w:val="Footer"/>
      <w:jc w:val="right"/>
    </w:pPr>
    <w:r>
      <w:fldChar w:fldCharType="begin"/>
    </w:r>
    <w:r>
      <w:instrText xml:space="preserve"> PAGE   \* MERGEFORMAT </w:instrText>
    </w:r>
    <w:r>
      <w:fldChar w:fldCharType="separate"/>
    </w:r>
    <w:r>
      <w:rPr>
        <w:noProof/>
      </w:rPr>
      <w:t>200</w:t>
    </w:r>
    <w:r>
      <w:rPr>
        <w:noProof/>
      </w:rPr>
      <w:fldChar w:fldCharType="end"/>
    </w:r>
  </w:p>
  <w:p w14:paraId="7FD20866" w14:textId="77777777" w:rsidR="00755024" w:rsidRDefault="00755024" w:rsidP="001B40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861CA" w14:textId="77777777" w:rsidR="00B77958" w:rsidRDefault="00B77958" w:rsidP="001B4071">
      <w:r>
        <w:separator/>
      </w:r>
    </w:p>
  </w:footnote>
  <w:footnote w:type="continuationSeparator" w:id="0">
    <w:p w14:paraId="5B2894A6" w14:textId="77777777" w:rsidR="00B77958" w:rsidRDefault="00B77958" w:rsidP="001B40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A5E5E5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82625"/>
    <w:multiLevelType w:val="hybridMultilevel"/>
    <w:tmpl w:val="3CB8D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B75504"/>
    <w:multiLevelType w:val="hybridMultilevel"/>
    <w:tmpl w:val="6A22FAE2"/>
    <w:lvl w:ilvl="0" w:tplc="DCF656A2">
      <w:start w:val="1"/>
      <w:numFmt w:val="decimal"/>
      <w:pStyle w:val="StyleHeading2Left0cmFirstline0cm"/>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05BB7A33"/>
    <w:multiLevelType w:val="hybridMultilevel"/>
    <w:tmpl w:val="B8E4A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792F47"/>
    <w:multiLevelType w:val="multilevel"/>
    <w:tmpl w:val="70CA98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4E31D0"/>
    <w:multiLevelType w:val="hybridMultilevel"/>
    <w:tmpl w:val="50AA0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5369EF"/>
    <w:multiLevelType w:val="hybridMultilevel"/>
    <w:tmpl w:val="9DD8E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D13420B"/>
    <w:multiLevelType w:val="hybridMultilevel"/>
    <w:tmpl w:val="A56A3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5309F1"/>
    <w:multiLevelType w:val="hybridMultilevel"/>
    <w:tmpl w:val="4042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8D018D"/>
    <w:multiLevelType w:val="hybridMultilevel"/>
    <w:tmpl w:val="625A9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29561C"/>
    <w:multiLevelType w:val="hybridMultilevel"/>
    <w:tmpl w:val="67942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4D2978"/>
    <w:multiLevelType w:val="hybridMultilevel"/>
    <w:tmpl w:val="475E7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63084"/>
    <w:multiLevelType w:val="hybridMultilevel"/>
    <w:tmpl w:val="D7580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AF34C2"/>
    <w:multiLevelType w:val="hybridMultilevel"/>
    <w:tmpl w:val="5AD62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3F224B"/>
    <w:multiLevelType w:val="hybridMultilevel"/>
    <w:tmpl w:val="4D7859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87D448A"/>
    <w:multiLevelType w:val="multilevel"/>
    <w:tmpl w:val="CB340CCC"/>
    <w:lvl w:ilvl="0">
      <w:start w:val="1"/>
      <w:numFmt w:val="decimal"/>
      <w:lvlText w:val="%1."/>
      <w:lvlJc w:val="left"/>
      <w:pPr>
        <w:tabs>
          <w:tab w:val="num" w:pos="566"/>
        </w:tabs>
        <w:ind w:left="1275" w:hanging="708"/>
      </w:pPr>
      <w:rPr>
        <w:rFonts w:hint="default"/>
      </w:rPr>
    </w:lvl>
    <w:lvl w:ilvl="1">
      <w:start w:val="1"/>
      <w:numFmt w:val="decimal"/>
      <w:lvlText w:val="%1.%2."/>
      <w:lvlJc w:val="left"/>
      <w:pPr>
        <w:tabs>
          <w:tab w:val="num" w:pos="566"/>
        </w:tabs>
        <w:ind w:left="1984" w:hanging="708"/>
      </w:pPr>
      <w:rPr>
        <w:rFonts w:hint="default"/>
      </w:rPr>
    </w:lvl>
    <w:lvl w:ilvl="2">
      <w:start w:val="1"/>
      <w:numFmt w:val="decimal"/>
      <w:lvlRestart w:val="0"/>
      <w:lvlText w:val="%1.%2.%3."/>
      <w:lvlJc w:val="left"/>
      <w:pPr>
        <w:tabs>
          <w:tab w:val="num" w:pos="566"/>
        </w:tabs>
        <w:ind w:left="2693" w:hanging="708"/>
      </w:pPr>
      <w:rPr>
        <w:rFonts w:hint="default"/>
      </w:rPr>
    </w:lvl>
    <w:lvl w:ilvl="3">
      <w:start w:val="1"/>
      <w:numFmt w:val="decimal"/>
      <w:pStyle w:val="Heading4"/>
      <w:lvlText w:val="%1.%2.%3.%4."/>
      <w:lvlJc w:val="left"/>
      <w:pPr>
        <w:tabs>
          <w:tab w:val="num" w:pos="566"/>
        </w:tabs>
        <w:ind w:left="3401" w:hanging="708"/>
      </w:pPr>
      <w:rPr>
        <w:rFonts w:hint="default"/>
      </w:rPr>
    </w:lvl>
    <w:lvl w:ilvl="4">
      <w:start w:val="1"/>
      <w:numFmt w:val="decimal"/>
      <w:pStyle w:val="Heading5"/>
      <w:lvlText w:val="%1.%2.%3.%4.%5."/>
      <w:lvlJc w:val="left"/>
      <w:pPr>
        <w:tabs>
          <w:tab w:val="num" w:pos="566"/>
        </w:tabs>
        <w:ind w:left="4104" w:hanging="708"/>
      </w:pPr>
      <w:rPr>
        <w:rFonts w:hint="default"/>
      </w:rPr>
    </w:lvl>
    <w:lvl w:ilvl="5">
      <w:start w:val="1"/>
      <w:numFmt w:val="decimal"/>
      <w:pStyle w:val="Heading6"/>
      <w:lvlText w:val="%1.%2.%3.%4.%5.%6."/>
      <w:lvlJc w:val="left"/>
      <w:pPr>
        <w:tabs>
          <w:tab w:val="num" w:pos="566"/>
        </w:tabs>
        <w:ind w:left="4814" w:hanging="708"/>
      </w:pPr>
      <w:rPr>
        <w:rFonts w:hint="default"/>
      </w:rPr>
    </w:lvl>
    <w:lvl w:ilvl="6">
      <w:start w:val="1"/>
      <w:numFmt w:val="decimal"/>
      <w:pStyle w:val="Heading7"/>
      <w:lvlText w:val="%1.%2.%3.%4.%5.%6.%7."/>
      <w:lvlJc w:val="left"/>
      <w:pPr>
        <w:tabs>
          <w:tab w:val="num" w:pos="566"/>
        </w:tabs>
        <w:ind w:left="5522" w:hanging="708"/>
      </w:pPr>
      <w:rPr>
        <w:rFonts w:hint="default"/>
      </w:rPr>
    </w:lvl>
    <w:lvl w:ilvl="7">
      <w:start w:val="1"/>
      <w:numFmt w:val="decimal"/>
      <w:pStyle w:val="Heading8"/>
      <w:lvlText w:val="%1.%2.%3.%4.%5.%6.%7.%8."/>
      <w:lvlJc w:val="left"/>
      <w:pPr>
        <w:tabs>
          <w:tab w:val="num" w:pos="566"/>
        </w:tabs>
        <w:ind w:left="6230" w:hanging="708"/>
      </w:pPr>
      <w:rPr>
        <w:rFonts w:hint="default"/>
      </w:rPr>
    </w:lvl>
    <w:lvl w:ilvl="8">
      <w:start w:val="1"/>
      <w:numFmt w:val="decimal"/>
      <w:pStyle w:val="Heading9"/>
      <w:lvlText w:val="%1.%2.%3.%4.%5.%6.%7.%8.%9."/>
      <w:lvlJc w:val="left"/>
      <w:pPr>
        <w:tabs>
          <w:tab w:val="num" w:pos="566"/>
        </w:tabs>
        <w:ind w:left="6938" w:hanging="708"/>
      </w:pPr>
      <w:rPr>
        <w:rFonts w:hint="default"/>
      </w:rPr>
    </w:lvl>
  </w:abstractNum>
  <w:abstractNum w:abstractNumId="16" w15:restartNumberingAfterBreak="0">
    <w:nsid w:val="389E3D31"/>
    <w:multiLevelType w:val="hybridMultilevel"/>
    <w:tmpl w:val="6270E7A4"/>
    <w:styleLink w:val="document1"/>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B35834"/>
    <w:multiLevelType w:val="hybridMultilevel"/>
    <w:tmpl w:val="74CE8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2C4F7C"/>
    <w:multiLevelType w:val="hybridMultilevel"/>
    <w:tmpl w:val="34D65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6143DA"/>
    <w:multiLevelType w:val="hybridMultilevel"/>
    <w:tmpl w:val="9C04BF1C"/>
    <w:name w:val="myoutline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992EDB"/>
    <w:multiLevelType w:val="hybridMultilevel"/>
    <w:tmpl w:val="8E9A3D90"/>
    <w:name w:val="myoutline2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6D5243"/>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765D50"/>
    <w:multiLevelType w:val="hybridMultilevel"/>
    <w:tmpl w:val="38A0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8A2034"/>
    <w:multiLevelType w:val="hybridMultilevel"/>
    <w:tmpl w:val="40464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451058"/>
    <w:multiLevelType w:val="multilevel"/>
    <w:tmpl w:val="CEC038CE"/>
    <w:lvl w:ilvl="0">
      <w:start w:val="1"/>
      <w:numFmt w:val="decimal"/>
      <w:lvlText w:val="%1."/>
      <w:lvlJc w:val="left"/>
      <w:pPr>
        <w:tabs>
          <w:tab w:val="num" w:pos="360"/>
        </w:tabs>
        <w:ind w:left="360" w:hanging="360"/>
      </w:pPr>
    </w:lvl>
    <w:lvl w:ilvl="1">
      <w:start w:val="1"/>
      <w:numFmt w:val="decimal"/>
      <w:pStyle w:val="StyleHeading2Left0cmFirstline0cmBefore12pt"/>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4D557AAB"/>
    <w:multiLevelType w:val="hybridMultilevel"/>
    <w:tmpl w:val="67967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DE1B82"/>
    <w:multiLevelType w:val="hybridMultilevel"/>
    <w:tmpl w:val="DBBA06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2A37AD3"/>
    <w:multiLevelType w:val="multilevel"/>
    <w:tmpl w:val="FF9C8F72"/>
    <w:styleLink w:val="document"/>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360"/>
        </w:tabs>
        <w:ind w:left="1152" w:hanging="432"/>
      </w:pPr>
      <w:rPr>
        <w:rFonts w:hint="default"/>
      </w:rPr>
    </w:lvl>
    <w:lvl w:ilvl="2">
      <w:start w:val="1"/>
      <w:numFmt w:val="decimal"/>
      <w:pStyle w:val="Heading3"/>
      <w:lvlText w:val="%1.%2.%3."/>
      <w:lvlJc w:val="left"/>
      <w:pPr>
        <w:tabs>
          <w:tab w:val="num" w:pos="1224"/>
        </w:tabs>
        <w:ind w:left="1224" w:hanging="504"/>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47E249D"/>
    <w:multiLevelType w:val="multilevel"/>
    <w:tmpl w:val="0809001F"/>
    <w:styleLink w:val="1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54FC7C26"/>
    <w:multiLevelType w:val="hybridMultilevel"/>
    <w:tmpl w:val="E1E0F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E22C8E"/>
    <w:multiLevelType w:val="hybridMultilevel"/>
    <w:tmpl w:val="0F9AD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54436C"/>
    <w:multiLevelType w:val="hybridMultilevel"/>
    <w:tmpl w:val="4CFA9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FD32AB"/>
    <w:multiLevelType w:val="hybridMultilevel"/>
    <w:tmpl w:val="683649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F225A5"/>
    <w:multiLevelType w:val="hybridMultilevel"/>
    <w:tmpl w:val="42D44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AE07F1"/>
    <w:multiLevelType w:val="hybridMultilevel"/>
    <w:tmpl w:val="B0E49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9D76C0"/>
    <w:multiLevelType w:val="hybridMultilevel"/>
    <w:tmpl w:val="FAC02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BB3989"/>
    <w:multiLevelType w:val="hybridMultilevel"/>
    <w:tmpl w:val="EBF80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396D71"/>
    <w:multiLevelType w:val="multilevel"/>
    <w:tmpl w:val="DDC0BC56"/>
    <w:styleLink w:val="QA"/>
    <w:lvl w:ilvl="0">
      <w:start w:val="1"/>
      <w:numFmt w:val="bullet"/>
      <w:lvlText w:val="Q"/>
      <w:lvlJc w:val="left"/>
      <w:pPr>
        <w:ind w:left="720" w:hanging="360"/>
      </w:pPr>
      <w:rPr>
        <w:rFonts w:ascii="Raavi" w:hAnsi="Raavi" w:cs="Times New Roman" w:hint="default"/>
      </w:rPr>
    </w:lvl>
    <w:lvl w:ilvl="1">
      <w:start w:val="1"/>
      <w:numFmt w:val="bullet"/>
      <w:lvlText w:val="A"/>
      <w:lvlJc w:val="left"/>
      <w:pPr>
        <w:ind w:left="108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27F41CA"/>
    <w:multiLevelType w:val="hybridMultilevel"/>
    <w:tmpl w:val="09486152"/>
    <w:lvl w:ilvl="0" w:tplc="594C17B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034C67"/>
    <w:multiLevelType w:val="hybridMultilevel"/>
    <w:tmpl w:val="A5E4A4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EB7F80"/>
    <w:multiLevelType w:val="hybridMultilevel"/>
    <w:tmpl w:val="62745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8460BD"/>
    <w:multiLevelType w:val="hybridMultilevel"/>
    <w:tmpl w:val="E21CEE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D3078D5"/>
    <w:multiLevelType w:val="hybridMultilevel"/>
    <w:tmpl w:val="56820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D23BB9"/>
    <w:multiLevelType w:val="hybridMultilevel"/>
    <w:tmpl w:val="BDCE1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D476A2"/>
    <w:multiLevelType w:val="hybridMultilevel"/>
    <w:tmpl w:val="CAF46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F4E19CA"/>
    <w:multiLevelType w:val="hybridMultilevel"/>
    <w:tmpl w:val="C9A435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5"/>
  </w:num>
  <w:num w:numId="3">
    <w:abstractNumId w:val="2"/>
  </w:num>
  <w:num w:numId="4">
    <w:abstractNumId w:val="24"/>
  </w:num>
  <w:num w:numId="5">
    <w:abstractNumId w:val="0"/>
  </w:num>
  <w:num w:numId="6">
    <w:abstractNumId w:val="27"/>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360"/>
          </w:tabs>
          <w:ind w:left="1152" w:hanging="432"/>
        </w:pPr>
        <w:rPr>
          <w:rFonts w:hint="default"/>
        </w:rPr>
      </w:lvl>
    </w:lvlOverride>
    <w:lvlOverride w:ilvl="2">
      <w:lvl w:ilvl="2">
        <w:start w:val="1"/>
        <w:numFmt w:val="decimal"/>
        <w:pStyle w:val="Heading3"/>
        <w:lvlText w:val="%1.%2.%3."/>
        <w:lvlJc w:val="left"/>
        <w:pPr>
          <w:tabs>
            <w:tab w:val="num" w:pos="1224"/>
          </w:tabs>
          <w:ind w:left="1224" w:hanging="50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7">
    <w:abstractNumId w:val="16"/>
  </w:num>
  <w:num w:numId="8">
    <w:abstractNumId w:val="37"/>
  </w:num>
  <w:num w:numId="9">
    <w:abstractNumId w:val="27"/>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360"/>
          </w:tabs>
          <w:ind w:left="1152" w:hanging="432"/>
        </w:pPr>
        <w:rPr>
          <w:rFonts w:hint="default"/>
        </w:rPr>
      </w:lvl>
    </w:lvlOverride>
    <w:lvlOverride w:ilvl="2">
      <w:lvl w:ilvl="2">
        <w:start w:val="1"/>
        <w:numFmt w:val="decimal"/>
        <w:pStyle w:val="Heading3"/>
        <w:lvlText w:val="%1.%2.%3."/>
        <w:lvlJc w:val="left"/>
        <w:pPr>
          <w:tabs>
            <w:tab w:val="num" w:pos="1224"/>
          </w:tabs>
          <w:ind w:left="1224" w:hanging="50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abstractNumId w:val="7"/>
  </w:num>
  <w:num w:numId="11">
    <w:abstractNumId w:val="10"/>
  </w:num>
  <w:num w:numId="12">
    <w:abstractNumId w:val="33"/>
  </w:num>
  <w:num w:numId="13">
    <w:abstractNumId w:val="30"/>
  </w:num>
  <w:num w:numId="14">
    <w:abstractNumId w:val="13"/>
  </w:num>
  <w:num w:numId="15">
    <w:abstractNumId w:val="32"/>
  </w:num>
  <w:num w:numId="16">
    <w:abstractNumId w:val="43"/>
  </w:num>
  <w:num w:numId="17">
    <w:abstractNumId w:val="1"/>
  </w:num>
  <w:num w:numId="18">
    <w:abstractNumId w:val="8"/>
  </w:num>
  <w:num w:numId="19">
    <w:abstractNumId w:val="42"/>
  </w:num>
  <w:num w:numId="20">
    <w:abstractNumId w:val="29"/>
  </w:num>
  <w:num w:numId="21">
    <w:abstractNumId w:val="45"/>
  </w:num>
  <w:num w:numId="22">
    <w:abstractNumId w:val="35"/>
  </w:num>
  <w:num w:numId="23">
    <w:abstractNumId w:val="34"/>
  </w:num>
  <w:num w:numId="24">
    <w:abstractNumId w:val="12"/>
  </w:num>
  <w:num w:numId="25">
    <w:abstractNumId w:val="11"/>
  </w:num>
  <w:num w:numId="26">
    <w:abstractNumId w:val="17"/>
  </w:num>
  <w:num w:numId="27">
    <w:abstractNumId w:val="23"/>
  </w:num>
  <w:num w:numId="28">
    <w:abstractNumId w:val="9"/>
  </w:num>
  <w:num w:numId="29">
    <w:abstractNumId w:val="44"/>
  </w:num>
  <w:num w:numId="30">
    <w:abstractNumId w:val="3"/>
  </w:num>
  <w:num w:numId="31">
    <w:abstractNumId w:val="39"/>
  </w:num>
  <w:num w:numId="32">
    <w:abstractNumId w:val="14"/>
  </w:num>
  <w:num w:numId="33">
    <w:abstractNumId w:val="26"/>
  </w:num>
  <w:num w:numId="34">
    <w:abstractNumId w:val="36"/>
  </w:num>
  <w:num w:numId="35">
    <w:abstractNumId w:val="6"/>
  </w:num>
  <w:num w:numId="36">
    <w:abstractNumId w:val="41"/>
  </w:num>
  <w:num w:numId="37">
    <w:abstractNumId w:val="27"/>
  </w:num>
  <w:num w:numId="38">
    <w:abstractNumId w:val="21"/>
  </w:num>
  <w:num w:numId="39">
    <w:abstractNumId w:val="38"/>
  </w:num>
  <w:num w:numId="40">
    <w:abstractNumId w:val="5"/>
  </w:num>
  <w:num w:numId="41">
    <w:abstractNumId w:val="31"/>
  </w:num>
  <w:num w:numId="42">
    <w:abstractNumId w:val="4"/>
  </w:num>
  <w:num w:numId="43">
    <w:abstractNumId w:val="40"/>
  </w:num>
  <w:num w:numId="44">
    <w:abstractNumId w:val="22"/>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num>
  <w:num w:numId="48">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333"/>
    <w:rsid w:val="000009D0"/>
    <w:rsid w:val="00000E5B"/>
    <w:rsid w:val="00003B22"/>
    <w:rsid w:val="00007DE3"/>
    <w:rsid w:val="00011D87"/>
    <w:rsid w:val="000175B8"/>
    <w:rsid w:val="00020AED"/>
    <w:rsid w:val="00024335"/>
    <w:rsid w:val="000251B2"/>
    <w:rsid w:val="000315A6"/>
    <w:rsid w:val="000345CB"/>
    <w:rsid w:val="00036B9C"/>
    <w:rsid w:val="00040053"/>
    <w:rsid w:val="000449DF"/>
    <w:rsid w:val="000459F6"/>
    <w:rsid w:val="00052DA4"/>
    <w:rsid w:val="00053600"/>
    <w:rsid w:val="00053DF6"/>
    <w:rsid w:val="00054036"/>
    <w:rsid w:val="000545B8"/>
    <w:rsid w:val="000546A2"/>
    <w:rsid w:val="00055CBE"/>
    <w:rsid w:val="000578E7"/>
    <w:rsid w:val="00060CDE"/>
    <w:rsid w:val="00060CE1"/>
    <w:rsid w:val="0006301A"/>
    <w:rsid w:val="00063037"/>
    <w:rsid w:val="00064403"/>
    <w:rsid w:val="0006493E"/>
    <w:rsid w:val="00064CA5"/>
    <w:rsid w:val="0006629E"/>
    <w:rsid w:val="0007047F"/>
    <w:rsid w:val="00070EF5"/>
    <w:rsid w:val="00074B9E"/>
    <w:rsid w:val="0007600F"/>
    <w:rsid w:val="00076385"/>
    <w:rsid w:val="00080E9B"/>
    <w:rsid w:val="000837D1"/>
    <w:rsid w:val="00084A90"/>
    <w:rsid w:val="00085499"/>
    <w:rsid w:val="00085DB3"/>
    <w:rsid w:val="00090456"/>
    <w:rsid w:val="00090513"/>
    <w:rsid w:val="000914DE"/>
    <w:rsid w:val="0009233A"/>
    <w:rsid w:val="000923C3"/>
    <w:rsid w:val="00092AAD"/>
    <w:rsid w:val="00095239"/>
    <w:rsid w:val="00095F6D"/>
    <w:rsid w:val="000A0479"/>
    <w:rsid w:val="000A0A55"/>
    <w:rsid w:val="000A1677"/>
    <w:rsid w:val="000A1679"/>
    <w:rsid w:val="000A342F"/>
    <w:rsid w:val="000A39D2"/>
    <w:rsid w:val="000A7944"/>
    <w:rsid w:val="000B0C95"/>
    <w:rsid w:val="000B1988"/>
    <w:rsid w:val="000B33DF"/>
    <w:rsid w:val="000B75ED"/>
    <w:rsid w:val="000B7CC8"/>
    <w:rsid w:val="000C0FC2"/>
    <w:rsid w:val="000C2B83"/>
    <w:rsid w:val="000C5CCE"/>
    <w:rsid w:val="000C65E2"/>
    <w:rsid w:val="000D0CFD"/>
    <w:rsid w:val="000D1F43"/>
    <w:rsid w:val="000D2832"/>
    <w:rsid w:val="000D2B52"/>
    <w:rsid w:val="000D462A"/>
    <w:rsid w:val="000D4BB1"/>
    <w:rsid w:val="000D63BF"/>
    <w:rsid w:val="000D70F6"/>
    <w:rsid w:val="000E15F4"/>
    <w:rsid w:val="000E22B4"/>
    <w:rsid w:val="000E2679"/>
    <w:rsid w:val="000E736E"/>
    <w:rsid w:val="000F103C"/>
    <w:rsid w:val="000F15C6"/>
    <w:rsid w:val="000F1C68"/>
    <w:rsid w:val="000F21E7"/>
    <w:rsid w:val="000F2F01"/>
    <w:rsid w:val="000F35C1"/>
    <w:rsid w:val="000F3DBF"/>
    <w:rsid w:val="000F55D5"/>
    <w:rsid w:val="000F5D0D"/>
    <w:rsid w:val="000F66ED"/>
    <w:rsid w:val="00100C68"/>
    <w:rsid w:val="00102121"/>
    <w:rsid w:val="00102FD5"/>
    <w:rsid w:val="00107C0C"/>
    <w:rsid w:val="00110941"/>
    <w:rsid w:val="001123C8"/>
    <w:rsid w:val="00112F55"/>
    <w:rsid w:val="00113284"/>
    <w:rsid w:val="00113655"/>
    <w:rsid w:val="00113E7E"/>
    <w:rsid w:val="00114DD2"/>
    <w:rsid w:val="001155E6"/>
    <w:rsid w:val="00120BAA"/>
    <w:rsid w:val="00120D2E"/>
    <w:rsid w:val="00121B50"/>
    <w:rsid w:val="00122C17"/>
    <w:rsid w:val="001247A6"/>
    <w:rsid w:val="001262CC"/>
    <w:rsid w:val="00127E28"/>
    <w:rsid w:val="00131A14"/>
    <w:rsid w:val="00131CB7"/>
    <w:rsid w:val="0013206A"/>
    <w:rsid w:val="00132A9D"/>
    <w:rsid w:val="001335E2"/>
    <w:rsid w:val="001336EF"/>
    <w:rsid w:val="00136F51"/>
    <w:rsid w:val="001371CF"/>
    <w:rsid w:val="0014191C"/>
    <w:rsid w:val="00141DFC"/>
    <w:rsid w:val="001425E7"/>
    <w:rsid w:val="00142D8A"/>
    <w:rsid w:val="00143302"/>
    <w:rsid w:val="00143642"/>
    <w:rsid w:val="0014776D"/>
    <w:rsid w:val="00150FC8"/>
    <w:rsid w:val="001512B9"/>
    <w:rsid w:val="00152888"/>
    <w:rsid w:val="001529FD"/>
    <w:rsid w:val="00153E58"/>
    <w:rsid w:val="00156075"/>
    <w:rsid w:val="001563A6"/>
    <w:rsid w:val="00156813"/>
    <w:rsid w:val="00156DD0"/>
    <w:rsid w:val="00157101"/>
    <w:rsid w:val="001573D4"/>
    <w:rsid w:val="001625F4"/>
    <w:rsid w:val="00163879"/>
    <w:rsid w:val="00163D3F"/>
    <w:rsid w:val="00166B4D"/>
    <w:rsid w:val="00166C10"/>
    <w:rsid w:val="0016773D"/>
    <w:rsid w:val="00167B2F"/>
    <w:rsid w:val="00167D2D"/>
    <w:rsid w:val="00171A3B"/>
    <w:rsid w:val="001731D6"/>
    <w:rsid w:val="001769CF"/>
    <w:rsid w:val="001802D9"/>
    <w:rsid w:val="00182D07"/>
    <w:rsid w:val="001854FD"/>
    <w:rsid w:val="00186602"/>
    <w:rsid w:val="001926F7"/>
    <w:rsid w:val="0019502F"/>
    <w:rsid w:val="001A0166"/>
    <w:rsid w:val="001A16DF"/>
    <w:rsid w:val="001A17AE"/>
    <w:rsid w:val="001A25AA"/>
    <w:rsid w:val="001A3EA3"/>
    <w:rsid w:val="001A3F39"/>
    <w:rsid w:val="001A484D"/>
    <w:rsid w:val="001A6DC6"/>
    <w:rsid w:val="001B0480"/>
    <w:rsid w:val="001B081C"/>
    <w:rsid w:val="001B1899"/>
    <w:rsid w:val="001B1939"/>
    <w:rsid w:val="001B4071"/>
    <w:rsid w:val="001B4C21"/>
    <w:rsid w:val="001B6AF8"/>
    <w:rsid w:val="001C1DB2"/>
    <w:rsid w:val="001C236B"/>
    <w:rsid w:val="001C3A26"/>
    <w:rsid w:val="001C49A9"/>
    <w:rsid w:val="001C784A"/>
    <w:rsid w:val="001D48A2"/>
    <w:rsid w:val="001D515D"/>
    <w:rsid w:val="001D5F2E"/>
    <w:rsid w:val="001D66B6"/>
    <w:rsid w:val="001D71E7"/>
    <w:rsid w:val="001D7F20"/>
    <w:rsid w:val="001D7FBF"/>
    <w:rsid w:val="001E0547"/>
    <w:rsid w:val="001E2924"/>
    <w:rsid w:val="001E5F02"/>
    <w:rsid w:val="001F05CC"/>
    <w:rsid w:val="001F3BE1"/>
    <w:rsid w:val="001F48FD"/>
    <w:rsid w:val="001F51BC"/>
    <w:rsid w:val="001F5A9D"/>
    <w:rsid w:val="001F6ED4"/>
    <w:rsid w:val="002015DE"/>
    <w:rsid w:val="00202179"/>
    <w:rsid w:val="00205C18"/>
    <w:rsid w:val="00211F0D"/>
    <w:rsid w:val="0021217A"/>
    <w:rsid w:val="00212E5F"/>
    <w:rsid w:val="00213137"/>
    <w:rsid w:val="00220CE0"/>
    <w:rsid w:val="00221EB0"/>
    <w:rsid w:val="002226F3"/>
    <w:rsid w:val="00222FC7"/>
    <w:rsid w:val="00224F4D"/>
    <w:rsid w:val="002254CC"/>
    <w:rsid w:val="00225C2D"/>
    <w:rsid w:val="002269F2"/>
    <w:rsid w:val="00227F03"/>
    <w:rsid w:val="00230175"/>
    <w:rsid w:val="002314CC"/>
    <w:rsid w:val="00232257"/>
    <w:rsid w:val="00233DD7"/>
    <w:rsid w:val="00233EC0"/>
    <w:rsid w:val="00234024"/>
    <w:rsid w:val="00236258"/>
    <w:rsid w:val="00244AAB"/>
    <w:rsid w:val="002455B2"/>
    <w:rsid w:val="002455DE"/>
    <w:rsid w:val="0025564F"/>
    <w:rsid w:val="00255E1B"/>
    <w:rsid w:val="00256224"/>
    <w:rsid w:val="00256877"/>
    <w:rsid w:val="0025708B"/>
    <w:rsid w:val="00257BC6"/>
    <w:rsid w:val="00257CE5"/>
    <w:rsid w:val="002678AF"/>
    <w:rsid w:val="0027127A"/>
    <w:rsid w:val="00272EFF"/>
    <w:rsid w:val="00275A77"/>
    <w:rsid w:val="00276956"/>
    <w:rsid w:val="00276FE5"/>
    <w:rsid w:val="00277324"/>
    <w:rsid w:val="00282CEB"/>
    <w:rsid w:val="00282EEE"/>
    <w:rsid w:val="0028401E"/>
    <w:rsid w:val="00284326"/>
    <w:rsid w:val="002864DC"/>
    <w:rsid w:val="00286F09"/>
    <w:rsid w:val="00287DB4"/>
    <w:rsid w:val="00291456"/>
    <w:rsid w:val="00291753"/>
    <w:rsid w:val="00291AAB"/>
    <w:rsid w:val="00291CA5"/>
    <w:rsid w:val="00291CDE"/>
    <w:rsid w:val="002921EF"/>
    <w:rsid w:val="0029276F"/>
    <w:rsid w:val="002931C7"/>
    <w:rsid w:val="00293AF9"/>
    <w:rsid w:val="00294D76"/>
    <w:rsid w:val="00295100"/>
    <w:rsid w:val="002967E6"/>
    <w:rsid w:val="00296E64"/>
    <w:rsid w:val="00297F7E"/>
    <w:rsid w:val="002A0783"/>
    <w:rsid w:val="002A0C97"/>
    <w:rsid w:val="002A0D65"/>
    <w:rsid w:val="002A17A6"/>
    <w:rsid w:val="002A2E77"/>
    <w:rsid w:val="002A37D4"/>
    <w:rsid w:val="002A706D"/>
    <w:rsid w:val="002A7261"/>
    <w:rsid w:val="002A7DA0"/>
    <w:rsid w:val="002B03FF"/>
    <w:rsid w:val="002B2B55"/>
    <w:rsid w:val="002C2C2C"/>
    <w:rsid w:val="002C42B8"/>
    <w:rsid w:val="002C6D7E"/>
    <w:rsid w:val="002C711F"/>
    <w:rsid w:val="002C7205"/>
    <w:rsid w:val="002D1207"/>
    <w:rsid w:val="002D13FA"/>
    <w:rsid w:val="002D251B"/>
    <w:rsid w:val="002D4A36"/>
    <w:rsid w:val="002D50C1"/>
    <w:rsid w:val="002D560F"/>
    <w:rsid w:val="002D746A"/>
    <w:rsid w:val="002E010B"/>
    <w:rsid w:val="002E0213"/>
    <w:rsid w:val="002E07B5"/>
    <w:rsid w:val="002E0A34"/>
    <w:rsid w:val="002E1248"/>
    <w:rsid w:val="002E1FF1"/>
    <w:rsid w:val="002E2568"/>
    <w:rsid w:val="002E4320"/>
    <w:rsid w:val="002E66EA"/>
    <w:rsid w:val="002E69BD"/>
    <w:rsid w:val="002F09DF"/>
    <w:rsid w:val="002F32B8"/>
    <w:rsid w:val="002F3B8D"/>
    <w:rsid w:val="002F4BD0"/>
    <w:rsid w:val="002F5A8E"/>
    <w:rsid w:val="00300241"/>
    <w:rsid w:val="00300649"/>
    <w:rsid w:val="00303A35"/>
    <w:rsid w:val="00303B58"/>
    <w:rsid w:val="003056F9"/>
    <w:rsid w:val="00311117"/>
    <w:rsid w:val="00311747"/>
    <w:rsid w:val="003161BB"/>
    <w:rsid w:val="003174DC"/>
    <w:rsid w:val="00317754"/>
    <w:rsid w:val="00317BCF"/>
    <w:rsid w:val="00317CF7"/>
    <w:rsid w:val="00317D9B"/>
    <w:rsid w:val="00320F87"/>
    <w:rsid w:val="00321E21"/>
    <w:rsid w:val="00323F3F"/>
    <w:rsid w:val="00325F77"/>
    <w:rsid w:val="00326E26"/>
    <w:rsid w:val="003274C0"/>
    <w:rsid w:val="003306BB"/>
    <w:rsid w:val="0033196F"/>
    <w:rsid w:val="00331FB6"/>
    <w:rsid w:val="00334886"/>
    <w:rsid w:val="003362CB"/>
    <w:rsid w:val="00337A15"/>
    <w:rsid w:val="00337AEC"/>
    <w:rsid w:val="003419A9"/>
    <w:rsid w:val="00342493"/>
    <w:rsid w:val="003424A0"/>
    <w:rsid w:val="00343A8C"/>
    <w:rsid w:val="00344C4D"/>
    <w:rsid w:val="0034553C"/>
    <w:rsid w:val="00347D1B"/>
    <w:rsid w:val="0035085C"/>
    <w:rsid w:val="00350E27"/>
    <w:rsid w:val="00353CD3"/>
    <w:rsid w:val="003554B7"/>
    <w:rsid w:val="0035713A"/>
    <w:rsid w:val="00357D57"/>
    <w:rsid w:val="003628B6"/>
    <w:rsid w:val="0036310B"/>
    <w:rsid w:val="0036344B"/>
    <w:rsid w:val="00364E74"/>
    <w:rsid w:val="00364FF9"/>
    <w:rsid w:val="00366C86"/>
    <w:rsid w:val="003671D6"/>
    <w:rsid w:val="0036772B"/>
    <w:rsid w:val="00367B43"/>
    <w:rsid w:val="003737D4"/>
    <w:rsid w:val="00375C56"/>
    <w:rsid w:val="00377E97"/>
    <w:rsid w:val="00380173"/>
    <w:rsid w:val="00380380"/>
    <w:rsid w:val="003811A2"/>
    <w:rsid w:val="00381297"/>
    <w:rsid w:val="00383E34"/>
    <w:rsid w:val="0038491D"/>
    <w:rsid w:val="00385F7A"/>
    <w:rsid w:val="003876F5"/>
    <w:rsid w:val="0038773D"/>
    <w:rsid w:val="00392606"/>
    <w:rsid w:val="00396545"/>
    <w:rsid w:val="003973F6"/>
    <w:rsid w:val="003A18C3"/>
    <w:rsid w:val="003A1B61"/>
    <w:rsid w:val="003A1CE1"/>
    <w:rsid w:val="003A4633"/>
    <w:rsid w:val="003B05AC"/>
    <w:rsid w:val="003B1FDB"/>
    <w:rsid w:val="003B258B"/>
    <w:rsid w:val="003B3173"/>
    <w:rsid w:val="003B3427"/>
    <w:rsid w:val="003B4191"/>
    <w:rsid w:val="003B4210"/>
    <w:rsid w:val="003B63F2"/>
    <w:rsid w:val="003B6EF7"/>
    <w:rsid w:val="003B79E5"/>
    <w:rsid w:val="003C06E1"/>
    <w:rsid w:val="003C0FD1"/>
    <w:rsid w:val="003C1FA8"/>
    <w:rsid w:val="003C24C9"/>
    <w:rsid w:val="003C2796"/>
    <w:rsid w:val="003C74FE"/>
    <w:rsid w:val="003D01EB"/>
    <w:rsid w:val="003D38C5"/>
    <w:rsid w:val="003D4112"/>
    <w:rsid w:val="003D46A1"/>
    <w:rsid w:val="003D49B1"/>
    <w:rsid w:val="003D4AD4"/>
    <w:rsid w:val="003D5827"/>
    <w:rsid w:val="003D78F9"/>
    <w:rsid w:val="003D7A68"/>
    <w:rsid w:val="003E0ABB"/>
    <w:rsid w:val="003E146D"/>
    <w:rsid w:val="003E3CC1"/>
    <w:rsid w:val="003E4317"/>
    <w:rsid w:val="003F05AB"/>
    <w:rsid w:val="003F0E26"/>
    <w:rsid w:val="003F18BB"/>
    <w:rsid w:val="003F1AA4"/>
    <w:rsid w:val="003F1BE5"/>
    <w:rsid w:val="003F22DC"/>
    <w:rsid w:val="003F23EC"/>
    <w:rsid w:val="003F2F72"/>
    <w:rsid w:val="003F6BFD"/>
    <w:rsid w:val="003F7405"/>
    <w:rsid w:val="003F78D5"/>
    <w:rsid w:val="00400BE8"/>
    <w:rsid w:val="004013DA"/>
    <w:rsid w:val="00401C79"/>
    <w:rsid w:val="0040213C"/>
    <w:rsid w:val="004027DD"/>
    <w:rsid w:val="00402BEF"/>
    <w:rsid w:val="004040F5"/>
    <w:rsid w:val="004042DF"/>
    <w:rsid w:val="00405088"/>
    <w:rsid w:val="004050FE"/>
    <w:rsid w:val="004052EC"/>
    <w:rsid w:val="0040771A"/>
    <w:rsid w:val="0041051E"/>
    <w:rsid w:val="00411198"/>
    <w:rsid w:val="00411314"/>
    <w:rsid w:val="00411531"/>
    <w:rsid w:val="00413008"/>
    <w:rsid w:val="00413528"/>
    <w:rsid w:val="004139EE"/>
    <w:rsid w:val="00414782"/>
    <w:rsid w:val="00414C8C"/>
    <w:rsid w:val="004168FE"/>
    <w:rsid w:val="00416AC3"/>
    <w:rsid w:val="00417365"/>
    <w:rsid w:val="00422BA2"/>
    <w:rsid w:val="00425826"/>
    <w:rsid w:val="00426457"/>
    <w:rsid w:val="00426BD3"/>
    <w:rsid w:val="00426CF8"/>
    <w:rsid w:val="00427613"/>
    <w:rsid w:val="00433905"/>
    <w:rsid w:val="00434481"/>
    <w:rsid w:val="00435CDF"/>
    <w:rsid w:val="00435CF9"/>
    <w:rsid w:val="00436AF0"/>
    <w:rsid w:val="00437EAD"/>
    <w:rsid w:val="0044338C"/>
    <w:rsid w:val="004470E1"/>
    <w:rsid w:val="004477DA"/>
    <w:rsid w:val="00454679"/>
    <w:rsid w:val="00454CBE"/>
    <w:rsid w:val="004579D1"/>
    <w:rsid w:val="0046071C"/>
    <w:rsid w:val="00467037"/>
    <w:rsid w:val="0047148B"/>
    <w:rsid w:val="00472A0A"/>
    <w:rsid w:val="00472F78"/>
    <w:rsid w:val="00474170"/>
    <w:rsid w:val="00474883"/>
    <w:rsid w:val="004758DD"/>
    <w:rsid w:val="004763BA"/>
    <w:rsid w:val="0048242C"/>
    <w:rsid w:val="0048268D"/>
    <w:rsid w:val="0048556D"/>
    <w:rsid w:val="00490A33"/>
    <w:rsid w:val="00491AC8"/>
    <w:rsid w:val="00491F64"/>
    <w:rsid w:val="00493424"/>
    <w:rsid w:val="00494501"/>
    <w:rsid w:val="00494711"/>
    <w:rsid w:val="004952AA"/>
    <w:rsid w:val="004955D6"/>
    <w:rsid w:val="00495767"/>
    <w:rsid w:val="00495CF3"/>
    <w:rsid w:val="004A022A"/>
    <w:rsid w:val="004A6A86"/>
    <w:rsid w:val="004A74EF"/>
    <w:rsid w:val="004B0D93"/>
    <w:rsid w:val="004B34ED"/>
    <w:rsid w:val="004B3BD9"/>
    <w:rsid w:val="004B4B0E"/>
    <w:rsid w:val="004B78F2"/>
    <w:rsid w:val="004C0969"/>
    <w:rsid w:val="004C2128"/>
    <w:rsid w:val="004C4372"/>
    <w:rsid w:val="004D2C40"/>
    <w:rsid w:val="004D4009"/>
    <w:rsid w:val="004D4482"/>
    <w:rsid w:val="004D4A3B"/>
    <w:rsid w:val="004D5659"/>
    <w:rsid w:val="004D6A22"/>
    <w:rsid w:val="004D7E68"/>
    <w:rsid w:val="004E0373"/>
    <w:rsid w:val="004E1D68"/>
    <w:rsid w:val="004E4B87"/>
    <w:rsid w:val="004E508B"/>
    <w:rsid w:val="004E5DE7"/>
    <w:rsid w:val="004E7D65"/>
    <w:rsid w:val="004F09BE"/>
    <w:rsid w:val="004F251E"/>
    <w:rsid w:val="004F4E19"/>
    <w:rsid w:val="004F61FF"/>
    <w:rsid w:val="005002D1"/>
    <w:rsid w:val="005039DA"/>
    <w:rsid w:val="00503AAC"/>
    <w:rsid w:val="0050757B"/>
    <w:rsid w:val="00511E20"/>
    <w:rsid w:val="00513B6C"/>
    <w:rsid w:val="00515E30"/>
    <w:rsid w:val="00515FB6"/>
    <w:rsid w:val="00516F3E"/>
    <w:rsid w:val="005175CA"/>
    <w:rsid w:val="0051797D"/>
    <w:rsid w:val="00521FA0"/>
    <w:rsid w:val="00522673"/>
    <w:rsid w:val="00522F6F"/>
    <w:rsid w:val="00523934"/>
    <w:rsid w:val="00523CAB"/>
    <w:rsid w:val="00530905"/>
    <w:rsid w:val="00530DFD"/>
    <w:rsid w:val="00531973"/>
    <w:rsid w:val="005323D4"/>
    <w:rsid w:val="0053639F"/>
    <w:rsid w:val="005367A3"/>
    <w:rsid w:val="00536B06"/>
    <w:rsid w:val="00540522"/>
    <w:rsid w:val="0054127F"/>
    <w:rsid w:val="005415A2"/>
    <w:rsid w:val="00542A14"/>
    <w:rsid w:val="00542B22"/>
    <w:rsid w:val="00542D47"/>
    <w:rsid w:val="00544407"/>
    <w:rsid w:val="005457FF"/>
    <w:rsid w:val="0055089C"/>
    <w:rsid w:val="00550AA3"/>
    <w:rsid w:val="005558CE"/>
    <w:rsid w:val="005573F5"/>
    <w:rsid w:val="00561259"/>
    <w:rsid w:val="00562A01"/>
    <w:rsid w:val="00562D7F"/>
    <w:rsid w:val="0056302C"/>
    <w:rsid w:val="00563F39"/>
    <w:rsid w:val="005676E9"/>
    <w:rsid w:val="00567D86"/>
    <w:rsid w:val="00570EA4"/>
    <w:rsid w:val="00572D67"/>
    <w:rsid w:val="00574776"/>
    <w:rsid w:val="00575E5A"/>
    <w:rsid w:val="00577BDA"/>
    <w:rsid w:val="005803F7"/>
    <w:rsid w:val="00580623"/>
    <w:rsid w:val="00582940"/>
    <w:rsid w:val="005833B5"/>
    <w:rsid w:val="0058495B"/>
    <w:rsid w:val="00586C5D"/>
    <w:rsid w:val="0059181F"/>
    <w:rsid w:val="00591C43"/>
    <w:rsid w:val="00596351"/>
    <w:rsid w:val="0059677E"/>
    <w:rsid w:val="005A135F"/>
    <w:rsid w:val="005A3810"/>
    <w:rsid w:val="005A641D"/>
    <w:rsid w:val="005A6B1A"/>
    <w:rsid w:val="005A724B"/>
    <w:rsid w:val="005A7F3E"/>
    <w:rsid w:val="005B0E78"/>
    <w:rsid w:val="005B2D6D"/>
    <w:rsid w:val="005B2E9D"/>
    <w:rsid w:val="005B4673"/>
    <w:rsid w:val="005B4F55"/>
    <w:rsid w:val="005B56B7"/>
    <w:rsid w:val="005B693A"/>
    <w:rsid w:val="005C04ED"/>
    <w:rsid w:val="005C19D1"/>
    <w:rsid w:val="005C1C08"/>
    <w:rsid w:val="005C5FA8"/>
    <w:rsid w:val="005C6806"/>
    <w:rsid w:val="005D068C"/>
    <w:rsid w:val="005D25EF"/>
    <w:rsid w:val="005D2BFA"/>
    <w:rsid w:val="005D3BD4"/>
    <w:rsid w:val="005D4810"/>
    <w:rsid w:val="005D6C2B"/>
    <w:rsid w:val="005E3F98"/>
    <w:rsid w:val="005F2396"/>
    <w:rsid w:val="005F2E53"/>
    <w:rsid w:val="005F4B31"/>
    <w:rsid w:val="005F589F"/>
    <w:rsid w:val="005F5E2E"/>
    <w:rsid w:val="00600A85"/>
    <w:rsid w:val="006012A0"/>
    <w:rsid w:val="00601997"/>
    <w:rsid w:val="00601BC5"/>
    <w:rsid w:val="00603C83"/>
    <w:rsid w:val="00603F65"/>
    <w:rsid w:val="00604112"/>
    <w:rsid w:val="00604A81"/>
    <w:rsid w:val="006051A8"/>
    <w:rsid w:val="006062C8"/>
    <w:rsid w:val="006062E3"/>
    <w:rsid w:val="00606A9A"/>
    <w:rsid w:val="00606CD4"/>
    <w:rsid w:val="00610EB2"/>
    <w:rsid w:val="006111AF"/>
    <w:rsid w:val="00612333"/>
    <w:rsid w:val="006134BF"/>
    <w:rsid w:val="00614785"/>
    <w:rsid w:val="00617D9C"/>
    <w:rsid w:val="0062022B"/>
    <w:rsid w:val="00621012"/>
    <w:rsid w:val="00622298"/>
    <w:rsid w:val="00622CF7"/>
    <w:rsid w:val="00623B19"/>
    <w:rsid w:val="0062446B"/>
    <w:rsid w:val="00625C05"/>
    <w:rsid w:val="00627706"/>
    <w:rsid w:val="00631176"/>
    <w:rsid w:val="00631726"/>
    <w:rsid w:val="0063278D"/>
    <w:rsid w:val="00633E1A"/>
    <w:rsid w:val="00634B2F"/>
    <w:rsid w:val="00636168"/>
    <w:rsid w:val="006370B4"/>
    <w:rsid w:val="00637DD6"/>
    <w:rsid w:val="00640DC0"/>
    <w:rsid w:val="00642523"/>
    <w:rsid w:val="006426F2"/>
    <w:rsid w:val="006448C3"/>
    <w:rsid w:val="00651514"/>
    <w:rsid w:val="00651947"/>
    <w:rsid w:val="00652494"/>
    <w:rsid w:val="00655013"/>
    <w:rsid w:val="006607BC"/>
    <w:rsid w:val="0066199D"/>
    <w:rsid w:val="00662CC9"/>
    <w:rsid w:val="00664647"/>
    <w:rsid w:val="0066479B"/>
    <w:rsid w:val="00666941"/>
    <w:rsid w:val="00667124"/>
    <w:rsid w:val="00674C29"/>
    <w:rsid w:val="00675964"/>
    <w:rsid w:val="006767B5"/>
    <w:rsid w:val="00677B7B"/>
    <w:rsid w:val="00677CF8"/>
    <w:rsid w:val="00680997"/>
    <w:rsid w:val="006818C6"/>
    <w:rsid w:val="00681CB7"/>
    <w:rsid w:val="00683F95"/>
    <w:rsid w:val="00684C01"/>
    <w:rsid w:val="00684C75"/>
    <w:rsid w:val="0068571E"/>
    <w:rsid w:val="00687394"/>
    <w:rsid w:val="006912F6"/>
    <w:rsid w:val="00691347"/>
    <w:rsid w:val="00691D31"/>
    <w:rsid w:val="0069322E"/>
    <w:rsid w:val="0069342E"/>
    <w:rsid w:val="00693AF2"/>
    <w:rsid w:val="00695C94"/>
    <w:rsid w:val="00696634"/>
    <w:rsid w:val="00696988"/>
    <w:rsid w:val="00696DEB"/>
    <w:rsid w:val="006A2511"/>
    <w:rsid w:val="006A2865"/>
    <w:rsid w:val="006A2EF5"/>
    <w:rsid w:val="006A3786"/>
    <w:rsid w:val="006A4CE6"/>
    <w:rsid w:val="006A7FA4"/>
    <w:rsid w:val="006B04FA"/>
    <w:rsid w:val="006B163A"/>
    <w:rsid w:val="006B2105"/>
    <w:rsid w:val="006B38D8"/>
    <w:rsid w:val="006B48E9"/>
    <w:rsid w:val="006B4C32"/>
    <w:rsid w:val="006B5EDB"/>
    <w:rsid w:val="006B7C70"/>
    <w:rsid w:val="006C011E"/>
    <w:rsid w:val="006C170D"/>
    <w:rsid w:val="006C22CE"/>
    <w:rsid w:val="006C509E"/>
    <w:rsid w:val="006C5A81"/>
    <w:rsid w:val="006C632A"/>
    <w:rsid w:val="006C7C5E"/>
    <w:rsid w:val="006D0D00"/>
    <w:rsid w:val="006D0DE9"/>
    <w:rsid w:val="006D13B7"/>
    <w:rsid w:val="006D2CBC"/>
    <w:rsid w:val="006D3113"/>
    <w:rsid w:val="006D3694"/>
    <w:rsid w:val="006D5C68"/>
    <w:rsid w:val="006D7E1E"/>
    <w:rsid w:val="006E0032"/>
    <w:rsid w:val="006E22CB"/>
    <w:rsid w:val="006E26D0"/>
    <w:rsid w:val="006E38E1"/>
    <w:rsid w:val="006E563C"/>
    <w:rsid w:val="006F224C"/>
    <w:rsid w:val="006F2328"/>
    <w:rsid w:val="006F2678"/>
    <w:rsid w:val="006F2771"/>
    <w:rsid w:val="006F3EFD"/>
    <w:rsid w:val="006F3F99"/>
    <w:rsid w:val="006F7930"/>
    <w:rsid w:val="007009DC"/>
    <w:rsid w:val="00704656"/>
    <w:rsid w:val="007101DC"/>
    <w:rsid w:val="00710693"/>
    <w:rsid w:val="00710E61"/>
    <w:rsid w:val="00712E84"/>
    <w:rsid w:val="0071409E"/>
    <w:rsid w:val="007144DF"/>
    <w:rsid w:val="00714681"/>
    <w:rsid w:val="00714B75"/>
    <w:rsid w:val="007162C7"/>
    <w:rsid w:val="00721B5D"/>
    <w:rsid w:val="00721FD7"/>
    <w:rsid w:val="00722F9C"/>
    <w:rsid w:val="007266AB"/>
    <w:rsid w:val="007276D0"/>
    <w:rsid w:val="0073058A"/>
    <w:rsid w:val="00731BE8"/>
    <w:rsid w:val="00733A65"/>
    <w:rsid w:val="00734098"/>
    <w:rsid w:val="00734747"/>
    <w:rsid w:val="00735FC5"/>
    <w:rsid w:val="00737109"/>
    <w:rsid w:val="00740822"/>
    <w:rsid w:val="0074166A"/>
    <w:rsid w:val="00741F98"/>
    <w:rsid w:val="00745002"/>
    <w:rsid w:val="0074549A"/>
    <w:rsid w:val="00747382"/>
    <w:rsid w:val="00750569"/>
    <w:rsid w:val="00751CEC"/>
    <w:rsid w:val="00752205"/>
    <w:rsid w:val="00753F27"/>
    <w:rsid w:val="00754607"/>
    <w:rsid w:val="00754A3D"/>
    <w:rsid w:val="00755024"/>
    <w:rsid w:val="00755394"/>
    <w:rsid w:val="00755A6C"/>
    <w:rsid w:val="00756500"/>
    <w:rsid w:val="00756609"/>
    <w:rsid w:val="00760314"/>
    <w:rsid w:val="00761E56"/>
    <w:rsid w:val="00762130"/>
    <w:rsid w:val="007633D0"/>
    <w:rsid w:val="00765E4E"/>
    <w:rsid w:val="00767443"/>
    <w:rsid w:val="00770F0D"/>
    <w:rsid w:val="00771E1A"/>
    <w:rsid w:val="00772158"/>
    <w:rsid w:val="00777554"/>
    <w:rsid w:val="00777EDC"/>
    <w:rsid w:val="00781302"/>
    <w:rsid w:val="00781F73"/>
    <w:rsid w:val="00782D9C"/>
    <w:rsid w:val="00783725"/>
    <w:rsid w:val="0078396C"/>
    <w:rsid w:val="0078417C"/>
    <w:rsid w:val="0078792F"/>
    <w:rsid w:val="00787DA4"/>
    <w:rsid w:val="0079060A"/>
    <w:rsid w:val="00791B7A"/>
    <w:rsid w:val="00791F33"/>
    <w:rsid w:val="00793974"/>
    <w:rsid w:val="007A08E8"/>
    <w:rsid w:val="007A0A30"/>
    <w:rsid w:val="007A133B"/>
    <w:rsid w:val="007A1806"/>
    <w:rsid w:val="007A25D4"/>
    <w:rsid w:val="007A5274"/>
    <w:rsid w:val="007A6438"/>
    <w:rsid w:val="007A6D66"/>
    <w:rsid w:val="007B14D5"/>
    <w:rsid w:val="007B1E69"/>
    <w:rsid w:val="007B3C3A"/>
    <w:rsid w:val="007B4654"/>
    <w:rsid w:val="007B7845"/>
    <w:rsid w:val="007C0CBD"/>
    <w:rsid w:val="007C1141"/>
    <w:rsid w:val="007C2006"/>
    <w:rsid w:val="007D11F4"/>
    <w:rsid w:val="007D1B92"/>
    <w:rsid w:val="007D37E0"/>
    <w:rsid w:val="007D55B5"/>
    <w:rsid w:val="007D5890"/>
    <w:rsid w:val="007D7FC7"/>
    <w:rsid w:val="007E0841"/>
    <w:rsid w:val="007E13E6"/>
    <w:rsid w:val="007E5ADC"/>
    <w:rsid w:val="007F050C"/>
    <w:rsid w:val="007F0D89"/>
    <w:rsid w:val="007F21BA"/>
    <w:rsid w:val="007F383D"/>
    <w:rsid w:val="007F6070"/>
    <w:rsid w:val="007F711D"/>
    <w:rsid w:val="007F76D5"/>
    <w:rsid w:val="008014A7"/>
    <w:rsid w:val="008015A1"/>
    <w:rsid w:val="00802019"/>
    <w:rsid w:val="00810335"/>
    <w:rsid w:val="008121AB"/>
    <w:rsid w:val="008125AB"/>
    <w:rsid w:val="008168C5"/>
    <w:rsid w:val="00817026"/>
    <w:rsid w:val="008177DA"/>
    <w:rsid w:val="00817A41"/>
    <w:rsid w:val="00821E3B"/>
    <w:rsid w:val="00823298"/>
    <w:rsid w:val="0082532E"/>
    <w:rsid w:val="0082753E"/>
    <w:rsid w:val="00831607"/>
    <w:rsid w:val="00831A80"/>
    <w:rsid w:val="00833BA9"/>
    <w:rsid w:val="00835457"/>
    <w:rsid w:val="00835B4E"/>
    <w:rsid w:val="008366AF"/>
    <w:rsid w:val="008373ED"/>
    <w:rsid w:val="00842537"/>
    <w:rsid w:val="008434AA"/>
    <w:rsid w:val="008459E2"/>
    <w:rsid w:val="00845AB4"/>
    <w:rsid w:val="00852363"/>
    <w:rsid w:val="0085260A"/>
    <w:rsid w:val="00852DE5"/>
    <w:rsid w:val="008578FA"/>
    <w:rsid w:val="00857C1B"/>
    <w:rsid w:val="008614A9"/>
    <w:rsid w:val="008637EE"/>
    <w:rsid w:val="008647D2"/>
    <w:rsid w:val="0086605F"/>
    <w:rsid w:val="008719F7"/>
    <w:rsid w:val="00874A0B"/>
    <w:rsid w:val="0087579F"/>
    <w:rsid w:val="00877165"/>
    <w:rsid w:val="008774FA"/>
    <w:rsid w:val="008800C5"/>
    <w:rsid w:val="0088093F"/>
    <w:rsid w:val="00880E90"/>
    <w:rsid w:val="008833EA"/>
    <w:rsid w:val="008851EF"/>
    <w:rsid w:val="00885EAD"/>
    <w:rsid w:val="008863D6"/>
    <w:rsid w:val="00886A18"/>
    <w:rsid w:val="00886B3D"/>
    <w:rsid w:val="00890664"/>
    <w:rsid w:val="00890E38"/>
    <w:rsid w:val="00892A41"/>
    <w:rsid w:val="00897930"/>
    <w:rsid w:val="00897D1C"/>
    <w:rsid w:val="008A11B0"/>
    <w:rsid w:val="008A5208"/>
    <w:rsid w:val="008A5B74"/>
    <w:rsid w:val="008A615E"/>
    <w:rsid w:val="008A6682"/>
    <w:rsid w:val="008B2D16"/>
    <w:rsid w:val="008B322E"/>
    <w:rsid w:val="008B42E8"/>
    <w:rsid w:val="008B53CD"/>
    <w:rsid w:val="008C1378"/>
    <w:rsid w:val="008C4933"/>
    <w:rsid w:val="008C4CAC"/>
    <w:rsid w:val="008C4CDB"/>
    <w:rsid w:val="008D20CD"/>
    <w:rsid w:val="008D268C"/>
    <w:rsid w:val="008D2BAE"/>
    <w:rsid w:val="008D2BD5"/>
    <w:rsid w:val="008D2E1F"/>
    <w:rsid w:val="008D3BBB"/>
    <w:rsid w:val="008D473D"/>
    <w:rsid w:val="008D51A7"/>
    <w:rsid w:val="008D55A2"/>
    <w:rsid w:val="008D5FEA"/>
    <w:rsid w:val="008D75B3"/>
    <w:rsid w:val="008E1370"/>
    <w:rsid w:val="008E386C"/>
    <w:rsid w:val="008E4DED"/>
    <w:rsid w:val="008E5B11"/>
    <w:rsid w:val="008E7832"/>
    <w:rsid w:val="008E7EC4"/>
    <w:rsid w:val="008F0B9C"/>
    <w:rsid w:val="008F2C8E"/>
    <w:rsid w:val="008F2FE3"/>
    <w:rsid w:val="008F33DE"/>
    <w:rsid w:val="008F6820"/>
    <w:rsid w:val="00900A73"/>
    <w:rsid w:val="00900AF8"/>
    <w:rsid w:val="0090290E"/>
    <w:rsid w:val="00902BBE"/>
    <w:rsid w:val="00902BF2"/>
    <w:rsid w:val="0090468B"/>
    <w:rsid w:val="00904E54"/>
    <w:rsid w:val="009057F2"/>
    <w:rsid w:val="00906326"/>
    <w:rsid w:val="009115AA"/>
    <w:rsid w:val="009130A3"/>
    <w:rsid w:val="009153B3"/>
    <w:rsid w:val="009164D0"/>
    <w:rsid w:val="00922A4F"/>
    <w:rsid w:val="00923C4D"/>
    <w:rsid w:val="009256E2"/>
    <w:rsid w:val="00926C25"/>
    <w:rsid w:val="009310DE"/>
    <w:rsid w:val="00931D5C"/>
    <w:rsid w:val="00931D71"/>
    <w:rsid w:val="00932829"/>
    <w:rsid w:val="00933103"/>
    <w:rsid w:val="00936C4D"/>
    <w:rsid w:val="009407FD"/>
    <w:rsid w:val="009410A8"/>
    <w:rsid w:val="009419CF"/>
    <w:rsid w:val="00941F6F"/>
    <w:rsid w:val="00942E2C"/>
    <w:rsid w:val="00943534"/>
    <w:rsid w:val="0094390C"/>
    <w:rsid w:val="00945E6F"/>
    <w:rsid w:val="0094615E"/>
    <w:rsid w:val="00947371"/>
    <w:rsid w:val="00947C2A"/>
    <w:rsid w:val="00950C41"/>
    <w:rsid w:val="00950DD3"/>
    <w:rsid w:val="00953794"/>
    <w:rsid w:val="00954EF7"/>
    <w:rsid w:val="0095567A"/>
    <w:rsid w:val="00955727"/>
    <w:rsid w:val="009570F1"/>
    <w:rsid w:val="0096117C"/>
    <w:rsid w:val="00961D8B"/>
    <w:rsid w:val="00963307"/>
    <w:rsid w:val="0096434D"/>
    <w:rsid w:val="009669D2"/>
    <w:rsid w:val="00966AF7"/>
    <w:rsid w:val="009706B6"/>
    <w:rsid w:val="00970B63"/>
    <w:rsid w:val="009735C8"/>
    <w:rsid w:val="00974EBD"/>
    <w:rsid w:val="009764B1"/>
    <w:rsid w:val="00980BA6"/>
    <w:rsid w:val="00980EB6"/>
    <w:rsid w:val="00981064"/>
    <w:rsid w:val="009811B7"/>
    <w:rsid w:val="00984B01"/>
    <w:rsid w:val="00985605"/>
    <w:rsid w:val="00986536"/>
    <w:rsid w:val="009865E7"/>
    <w:rsid w:val="00986C9C"/>
    <w:rsid w:val="00990A08"/>
    <w:rsid w:val="00990EC1"/>
    <w:rsid w:val="00991F53"/>
    <w:rsid w:val="00992596"/>
    <w:rsid w:val="00993DF3"/>
    <w:rsid w:val="00995F81"/>
    <w:rsid w:val="0099613C"/>
    <w:rsid w:val="0099750F"/>
    <w:rsid w:val="009A4A15"/>
    <w:rsid w:val="009A72F5"/>
    <w:rsid w:val="009B076E"/>
    <w:rsid w:val="009B1D65"/>
    <w:rsid w:val="009B3298"/>
    <w:rsid w:val="009B64E7"/>
    <w:rsid w:val="009B696A"/>
    <w:rsid w:val="009B7072"/>
    <w:rsid w:val="009C32B3"/>
    <w:rsid w:val="009C52DD"/>
    <w:rsid w:val="009C5D97"/>
    <w:rsid w:val="009D2896"/>
    <w:rsid w:val="009D2B12"/>
    <w:rsid w:val="009D3091"/>
    <w:rsid w:val="009D3C3F"/>
    <w:rsid w:val="009D51BE"/>
    <w:rsid w:val="009D56FA"/>
    <w:rsid w:val="009D58B4"/>
    <w:rsid w:val="009D6FFC"/>
    <w:rsid w:val="009E2193"/>
    <w:rsid w:val="009E3841"/>
    <w:rsid w:val="009E4776"/>
    <w:rsid w:val="009F05DB"/>
    <w:rsid w:val="009F3874"/>
    <w:rsid w:val="009F3DA2"/>
    <w:rsid w:val="009F4176"/>
    <w:rsid w:val="009F52E5"/>
    <w:rsid w:val="009F7197"/>
    <w:rsid w:val="009F78BA"/>
    <w:rsid w:val="00A00D24"/>
    <w:rsid w:val="00A05D00"/>
    <w:rsid w:val="00A06A16"/>
    <w:rsid w:val="00A072E0"/>
    <w:rsid w:val="00A12586"/>
    <w:rsid w:val="00A127D4"/>
    <w:rsid w:val="00A12E7F"/>
    <w:rsid w:val="00A1385C"/>
    <w:rsid w:val="00A13965"/>
    <w:rsid w:val="00A13C80"/>
    <w:rsid w:val="00A159F0"/>
    <w:rsid w:val="00A20272"/>
    <w:rsid w:val="00A21919"/>
    <w:rsid w:val="00A21F55"/>
    <w:rsid w:val="00A23783"/>
    <w:rsid w:val="00A237EF"/>
    <w:rsid w:val="00A24F5F"/>
    <w:rsid w:val="00A265B2"/>
    <w:rsid w:val="00A26D66"/>
    <w:rsid w:val="00A3370A"/>
    <w:rsid w:val="00A3424B"/>
    <w:rsid w:val="00A34FED"/>
    <w:rsid w:val="00A3635B"/>
    <w:rsid w:val="00A37838"/>
    <w:rsid w:val="00A40BA8"/>
    <w:rsid w:val="00A41B27"/>
    <w:rsid w:val="00A4446A"/>
    <w:rsid w:val="00A44DA5"/>
    <w:rsid w:val="00A510C6"/>
    <w:rsid w:val="00A512F7"/>
    <w:rsid w:val="00A526A3"/>
    <w:rsid w:val="00A53424"/>
    <w:rsid w:val="00A5506B"/>
    <w:rsid w:val="00A5525C"/>
    <w:rsid w:val="00A57056"/>
    <w:rsid w:val="00A62210"/>
    <w:rsid w:val="00A63038"/>
    <w:rsid w:val="00A63962"/>
    <w:rsid w:val="00A6667E"/>
    <w:rsid w:val="00A67C08"/>
    <w:rsid w:val="00A71790"/>
    <w:rsid w:val="00A71C07"/>
    <w:rsid w:val="00A71E44"/>
    <w:rsid w:val="00A72EAC"/>
    <w:rsid w:val="00A74A79"/>
    <w:rsid w:val="00A77766"/>
    <w:rsid w:val="00A7797D"/>
    <w:rsid w:val="00A77A15"/>
    <w:rsid w:val="00A81785"/>
    <w:rsid w:val="00A81FE6"/>
    <w:rsid w:val="00A85CFF"/>
    <w:rsid w:val="00A87B68"/>
    <w:rsid w:val="00A91387"/>
    <w:rsid w:val="00A92FCC"/>
    <w:rsid w:val="00A944A2"/>
    <w:rsid w:val="00A94F6D"/>
    <w:rsid w:val="00A96CE6"/>
    <w:rsid w:val="00A96F12"/>
    <w:rsid w:val="00AA1000"/>
    <w:rsid w:val="00AA258C"/>
    <w:rsid w:val="00AA525C"/>
    <w:rsid w:val="00AA5506"/>
    <w:rsid w:val="00AA55F4"/>
    <w:rsid w:val="00AA655B"/>
    <w:rsid w:val="00AB0650"/>
    <w:rsid w:val="00AB1A18"/>
    <w:rsid w:val="00AB3D01"/>
    <w:rsid w:val="00AB60FB"/>
    <w:rsid w:val="00AB77DF"/>
    <w:rsid w:val="00AC0AD0"/>
    <w:rsid w:val="00AC2BBF"/>
    <w:rsid w:val="00AC3976"/>
    <w:rsid w:val="00AC4B71"/>
    <w:rsid w:val="00AC6109"/>
    <w:rsid w:val="00AC67B3"/>
    <w:rsid w:val="00AD1254"/>
    <w:rsid w:val="00AD1660"/>
    <w:rsid w:val="00AD4E3B"/>
    <w:rsid w:val="00AD654B"/>
    <w:rsid w:val="00AD68B8"/>
    <w:rsid w:val="00AD7353"/>
    <w:rsid w:val="00AE211B"/>
    <w:rsid w:val="00AE4C4C"/>
    <w:rsid w:val="00AE539A"/>
    <w:rsid w:val="00AE5F96"/>
    <w:rsid w:val="00AF14A5"/>
    <w:rsid w:val="00AF60B5"/>
    <w:rsid w:val="00B007C6"/>
    <w:rsid w:val="00B01063"/>
    <w:rsid w:val="00B02326"/>
    <w:rsid w:val="00B03DEB"/>
    <w:rsid w:val="00B04AC9"/>
    <w:rsid w:val="00B05C05"/>
    <w:rsid w:val="00B06B81"/>
    <w:rsid w:val="00B0705E"/>
    <w:rsid w:val="00B0709A"/>
    <w:rsid w:val="00B11283"/>
    <w:rsid w:val="00B11552"/>
    <w:rsid w:val="00B11A3D"/>
    <w:rsid w:val="00B12330"/>
    <w:rsid w:val="00B12FC4"/>
    <w:rsid w:val="00B13700"/>
    <w:rsid w:val="00B13A4B"/>
    <w:rsid w:val="00B13FC3"/>
    <w:rsid w:val="00B15460"/>
    <w:rsid w:val="00B21239"/>
    <w:rsid w:val="00B21FB7"/>
    <w:rsid w:val="00B224EC"/>
    <w:rsid w:val="00B234B0"/>
    <w:rsid w:val="00B2438C"/>
    <w:rsid w:val="00B262CE"/>
    <w:rsid w:val="00B27293"/>
    <w:rsid w:val="00B27A46"/>
    <w:rsid w:val="00B30C11"/>
    <w:rsid w:val="00B33134"/>
    <w:rsid w:val="00B33C12"/>
    <w:rsid w:val="00B3443A"/>
    <w:rsid w:val="00B3688F"/>
    <w:rsid w:val="00B37E7C"/>
    <w:rsid w:val="00B4034A"/>
    <w:rsid w:val="00B4171F"/>
    <w:rsid w:val="00B41A06"/>
    <w:rsid w:val="00B441D3"/>
    <w:rsid w:val="00B45B4F"/>
    <w:rsid w:val="00B46EA4"/>
    <w:rsid w:val="00B51995"/>
    <w:rsid w:val="00B52CBD"/>
    <w:rsid w:val="00B52D23"/>
    <w:rsid w:val="00B530D3"/>
    <w:rsid w:val="00B53B42"/>
    <w:rsid w:val="00B621F2"/>
    <w:rsid w:val="00B63075"/>
    <w:rsid w:val="00B6464B"/>
    <w:rsid w:val="00B739F3"/>
    <w:rsid w:val="00B74AE6"/>
    <w:rsid w:val="00B75214"/>
    <w:rsid w:val="00B76F3D"/>
    <w:rsid w:val="00B77958"/>
    <w:rsid w:val="00B77B47"/>
    <w:rsid w:val="00B809E7"/>
    <w:rsid w:val="00B821C8"/>
    <w:rsid w:val="00B8292B"/>
    <w:rsid w:val="00B86897"/>
    <w:rsid w:val="00B86CF6"/>
    <w:rsid w:val="00B876A8"/>
    <w:rsid w:val="00B87B50"/>
    <w:rsid w:val="00B90DE0"/>
    <w:rsid w:val="00B91F41"/>
    <w:rsid w:val="00B92125"/>
    <w:rsid w:val="00B943C5"/>
    <w:rsid w:val="00B94BE6"/>
    <w:rsid w:val="00BA0CD6"/>
    <w:rsid w:val="00BA0F1C"/>
    <w:rsid w:val="00BA20C5"/>
    <w:rsid w:val="00BA37D3"/>
    <w:rsid w:val="00BA3FBB"/>
    <w:rsid w:val="00BA425E"/>
    <w:rsid w:val="00BA5D37"/>
    <w:rsid w:val="00BA7FC7"/>
    <w:rsid w:val="00BB0C53"/>
    <w:rsid w:val="00BB0D84"/>
    <w:rsid w:val="00BB0FAF"/>
    <w:rsid w:val="00BB4EA5"/>
    <w:rsid w:val="00BB5703"/>
    <w:rsid w:val="00BB5938"/>
    <w:rsid w:val="00BC218D"/>
    <w:rsid w:val="00BC3682"/>
    <w:rsid w:val="00BC4ACF"/>
    <w:rsid w:val="00BC5E1B"/>
    <w:rsid w:val="00BC77B3"/>
    <w:rsid w:val="00BC7AED"/>
    <w:rsid w:val="00BD1CA8"/>
    <w:rsid w:val="00BD6D2C"/>
    <w:rsid w:val="00BD77B6"/>
    <w:rsid w:val="00BE1D19"/>
    <w:rsid w:val="00BE3093"/>
    <w:rsid w:val="00BE397B"/>
    <w:rsid w:val="00BE4DCD"/>
    <w:rsid w:val="00BE73B6"/>
    <w:rsid w:val="00BF03CB"/>
    <w:rsid w:val="00BF0C7C"/>
    <w:rsid w:val="00BF38C9"/>
    <w:rsid w:val="00BF3966"/>
    <w:rsid w:val="00BF3DC5"/>
    <w:rsid w:val="00BF5545"/>
    <w:rsid w:val="00BF5ED6"/>
    <w:rsid w:val="00BF6FDE"/>
    <w:rsid w:val="00BF7052"/>
    <w:rsid w:val="00BF79DB"/>
    <w:rsid w:val="00C01CA3"/>
    <w:rsid w:val="00C01EDB"/>
    <w:rsid w:val="00C02F3F"/>
    <w:rsid w:val="00C038EE"/>
    <w:rsid w:val="00C0498E"/>
    <w:rsid w:val="00C04A88"/>
    <w:rsid w:val="00C062C9"/>
    <w:rsid w:val="00C064FC"/>
    <w:rsid w:val="00C12A78"/>
    <w:rsid w:val="00C135A3"/>
    <w:rsid w:val="00C14FED"/>
    <w:rsid w:val="00C15CC3"/>
    <w:rsid w:val="00C1676C"/>
    <w:rsid w:val="00C1791A"/>
    <w:rsid w:val="00C17E6E"/>
    <w:rsid w:val="00C200D0"/>
    <w:rsid w:val="00C20962"/>
    <w:rsid w:val="00C2153B"/>
    <w:rsid w:val="00C230AE"/>
    <w:rsid w:val="00C23216"/>
    <w:rsid w:val="00C23687"/>
    <w:rsid w:val="00C23899"/>
    <w:rsid w:val="00C24359"/>
    <w:rsid w:val="00C24E42"/>
    <w:rsid w:val="00C2578D"/>
    <w:rsid w:val="00C257DD"/>
    <w:rsid w:val="00C26588"/>
    <w:rsid w:val="00C26643"/>
    <w:rsid w:val="00C27D1D"/>
    <w:rsid w:val="00C324CB"/>
    <w:rsid w:val="00C32520"/>
    <w:rsid w:val="00C33769"/>
    <w:rsid w:val="00C33F6D"/>
    <w:rsid w:val="00C35571"/>
    <w:rsid w:val="00C35ECA"/>
    <w:rsid w:val="00C36285"/>
    <w:rsid w:val="00C378B6"/>
    <w:rsid w:val="00C3798C"/>
    <w:rsid w:val="00C37C3B"/>
    <w:rsid w:val="00C41DC3"/>
    <w:rsid w:val="00C46FE4"/>
    <w:rsid w:val="00C4748C"/>
    <w:rsid w:val="00C47582"/>
    <w:rsid w:val="00C5017C"/>
    <w:rsid w:val="00C50553"/>
    <w:rsid w:val="00C51BA0"/>
    <w:rsid w:val="00C52443"/>
    <w:rsid w:val="00C5260F"/>
    <w:rsid w:val="00C54B89"/>
    <w:rsid w:val="00C54BDB"/>
    <w:rsid w:val="00C55922"/>
    <w:rsid w:val="00C55CD9"/>
    <w:rsid w:val="00C567B4"/>
    <w:rsid w:val="00C57F80"/>
    <w:rsid w:val="00C6108C"/>
    <w:rsid w:val="00C6138A"/>
    <w:rsid w:val="00C618D9"/>
    <w:rsid w:val="00C61AC1"/>
    <w:rsid w:val="00C63278"/>
    <w:rsid w:val="00C65696"/>
    <w:rsid w:val="00C66115"/>
    <w:rsid w:val="00C669E8"/>
    <w:rsid w:val="00C73882"/>
    <w:rsid w:val="00C7539D"/>
    <w:rsid w:val="00C7586E"/>
    <w:rsid w:val="00C758CF"/>
    <w:rsid w:val="00C81896"/>
    <w:rsid w:val="00C82C80"/>
    <w:rsid w:val="00C82D4C"/>
    <w:rsid w:val="00C82D91"/>
    <w:rsid w:val="00C83A72"/>
    <w:rsid w:val="00C83E0C"/>
    <w:rsid w:val="00C8537A"/>
    <w:rsid w:val="00C85D10"/>
    <w:rsid w:val="00C87609"/>
    <w:rsid w:val="00C87928"/>
    <w:rsid w:val="00C91340"/>
    <w:rsid w:val="00C923B0"/>
    <w:rsid w:val="00C95FB5"/>
    <w:rsid w:val="00C965A1"/>
    <w:rsid w:val="00CA01C6"/>
    <w:rsid w:val="00CA08A0"/>
    <w:rsid w:val="00CA0AC0"/>
    <w:rsid w:val="00CA5046"/>
    <w:rsid w:val="00CA5A4D"/>
    <w:rsid w:val="00CB0A3F"/>
    <w:rsid w:val="00CB0D9F"/>
    <w:rsid w:val="00CB1B37"/>
    <w:rsid w:val="00CB26E4"/>
    <w:rsid w:val="00CB589C"/>
    <w:rsid w:val="00CB5CD8"/>
    <w:rsid w:val="00CB667E"/>
    <w:rsid w:val="00CC12A9"/>
    <w:rsid w:val="00CC2644"/>
    <w:rsid w:val="00CC56A0"/>
    <w:rsid w:val="00CC7FDB"/>
    <w:rsid w:val="00CD16AF"/>
    <w:rsid w:val="00CD21D5"/>
    <w:rsid w:val="00CD282B"/>
    <w:rsid w:val="00CD2AEF"/>
    <w:rsid w:val="00CD2BF0"/>
    <w:rsid w:val="00CD3D99"/>
    <w:rsid w:val="00CD5353"/>
    <w:rsid w:val="00CD5533"/>
    <w:rsid w:val="00CD66F4"/>
    <w:rsid w:val="00CE0A4A"/>
    <w:rsid w:val="00CE2A2B"/>
    <w:rsid w:val="00CE5BC0"/>
    <w:rsid w:val="00CF14A6"/>
    <w:rsid w:val="00CF201C"/>
    <w:rsid w:val="00CF470F"/>
    <w:rsid w:val="00CF553C"/>
    <w:rsid w:val="00CF58F3"/>
    <w:rsid w:val="00CF5BC9"/>
    <w:rsid w:val="00CF6A3C"/>
    <w:rsid w:val="00CF6D8B"/>
    <w:rsid w:val="00CF7A9D"/>
    <w:rsid w:val="00D0025C"/>
    <w:rsid w:val="00D0338C"/>
    <w:rsid w:val="00D05E02"/>
    <w:rsid w:val="00D06F7C"/>
    <w:rsid w:val="00D103FB"/>
    <w:rsid w:val="00D10A34"/>
    <w:rsid w:val="00D12E87"/>
    <w:rsid w:val="00D141DA"/>
    <w:rsid w:val="00D14E33"/>
    <w:rsid w:val="00D20683"/>
    <w:rsid w:val="00D221AD"/>
    <w:rsid w:val="00D2510E"/>
    <w:rsid w:val="00D2537D"/>
    <w:rsid w:val="00D25C33"/>
    <w:rsid w:val="00D2753B"/>
    <w:rsid w:val="00D30489"/>
    <w:rsid w:val="00D313A1"/>
    <w:rsid w:val="00D314FF"/>
    <w:rsid w:val="00D31E67"/>
    <w:rsid w:val="00D32258"/>
    <w:rsid w:val="00D34B80"/>
    <w:rsid w:val="00D36D4A"/>
    <w:rsid w:val="00D40749"/>
    <w:rsid w:val="00D41726"/>
    <w:rsid w:val="00D46A45"/>
    <w:rsid w:val="00D504FD"/>
    <w:rsid w:val="00D51132"/>
    <w:rsid w:val="00D5310E"/>
    <w:rsid w:val="00D53D0C"/>
    <w:rsid w:val="00D5440E"/>
    <w:rsid w:val="00D572B5"/>
    <w:rsid w:val="00D57869"/>
    <w:rsid w:val="00D615DA"/>
    <w:rsid w:val="00D61F21"/>
    <w:rsid w:val="00D629C6"/>
    <w:rsid w:val="00D63A0C"/>
    <w:rsid w:val="00D65125"/>
    <w:rsid w:val="00D67003"/>
    <w:rsid w:val="00D6705F"/>
    <w:rsid w:val="00D67668"/>
    <w:rsid w:val="00D729ED"/>
    <w:rsid w:val="00D7368B"/>
    <w:rsid w:val="00D7428C"/>
    <w:rsid w:val="00D76B3A"/>
    <w:rsid w:val="00D76DB9"/>
    <w:rsid w:val="00D76F0F"/>
    <w:rsid w:val="00D80C7F"/>
    <w:rsid w:val="00D810EF"/>
    <w:rsid w:val="00D82791"/>
    <w:rsid w:val="00D8389B"/>
    <w:rsid w:val="00D861C9"/>
    <w:rsid w:val="00D87EC4"/>
    <w:rsid w:val="00D91559"/>
    <w:rsid w:val="00D92704"/>
    <w:rsid w:val="00D948B6"/>
    <w:rsid w:val="00D95296"/>
    <w:rsid w:val="00D96EE6"/>
    <w:rsid w:val="00DA08F0"/>
    <w:rsid w:val="00DA34CE"/>
    <w:rsid w:val="00DA3730"/>
    <w:rsid w:val="00DA4E43"/>
    <w:rsid w:val="00DA5DFB"/>
    <w:rsid w:val="00DA751D"/>
    <w:rsid w:val="00DB12C9"/>
    <w:rsid w:val="00DB16C2"/>
    <w:rsid w:val="00DB4A64"/>
    <w:rsid w:val="00DB73C3"/>
    <w:rsid w:val="00DB79E4"/>
    <w:rsid w:val="00DC259E"/>
    <w:rsid w:val="00DC2FF7"/>
    <w:rsid w:val="00DC4B5A"/>
    <w:rsid w:val="00DC5AF2"/>
    <w:rsid w:val="00DD1143"/>
    <w:rsid w:val="00DD20B6"/>
    <w:rsid w:val="00DD28F1"/>
    <w:rsid w:val="00DE098B"/>
    <w:rsid w:val="00DE201E"/>
    <w:rsid w:val="00DE541C"/>
    <w:rsid w:val="00DE7761"/>
    <w:rsid w:val="00DF2699"/>
    <w:rsid w:val="00DF3443"/>
    <w:rsid w:val="00DF4C17"/>
    <w:rsid w:val="00DF78FC"/>
    <w:rsid w:val="00DF7B48"/>
    <w:rsid w:val="00E025FC"/>
    <w:rsid w:val="00E02D10"/>
    <w:rsid w:val="00E04701"/>
    <w:rsid w:val="00E05B95"/>
    <w:rsid w:val="00E072B4"/>
    <w:rsid w:val="00E07D60"/>
    <w:rsid w:val="00E10363"/>
    <w:rsid w:val="00E106CF"/>
    <w:rsid w:val="00E10929"/>
    <w:rsid w:val="00E10E5E"/>
    <w:rsid w:val="00E11DCC"/>
    <w:rsid w:val="00E14ACF"/>
    <w:rsid w:val="00E200B0"/>
    <w:rsid w:val="00E20C6E"/>
    <w:rsid w:val="00E213EE"/>
    <w:rsid w:val="00E224B3"/>
    <w:rsid w:val="00E315C0"/>
    <w:rsid w:val="00E32E62"/>
    <w:rsid w:val="00E35B61"/>
    <w:rsid w:val="00E36F13"/>
    <w:rsid w:val="00E37775"/>
    <w:rsid w:val="00E37B57"/>
    <w:rsid w:val="00E41EB9"/>
    <w:rsid w:val="00E42E71"/>
    <w:rsid w:val="00E44721"/>
    <w:rsid w:val="00E44D7E"/>
    <w:rsid w:val="00E44F73"/>
    <w:rsid w:val="00E5177F"/>
    <w:rsid w:val="00E52420"/>
    <w:rsid w:val="00E5384F"/>
    <w:rsid w:val="00E56F18"/>
    <w:rsid w:val="00E57476"/>
    <w:rsid w:val="00E636B5"/>
    <w:rsid w:val="00E637F8"/>
    <w:rsid w:val="00E6449E"/>
    <w:rsid w:val="00E65052"/>
    <w:rsid w:val="00E65DD1"/>
    <w:rsid w:val="00E66039"/>
    <w:rsid w:val="00E6607F"/>
    <w:rsid w:val="00E70C54"/>
    <w:rsid w:val="00E71278"/>
    <w:rsid w:val="00E719A0"/>
    <w:rsid w:val="00E721D8"/>
    <w:rsid w:val="00E72D74"/>
    <w:rsid w:val="00E74B20"/>
    <w:rsid w:val="00E75BEA"/>
    <w:rsid w:val="00E807E5"/>
    <w:rsid w:val="00E82DF2"/>
    <w:rsid w:val="00E84A95"/>
    <w:rsid w:val="00E84AE1"/>
    <w:rsid w:val="00E851CE"/>
    <w:rsid w:val="00E87565"/>
    <w:rsid w:val="00E901DE"/>
    <w:rsid w:val="00E925AB"/>
    <w:rsid w:val="00E92E1E"/>
    <w:rsid w:val="00E932B3"/>
    <w:rsid w:val="00E93D12"/>
    <w:rsid w:val="00E965D2"/>
    <w:rsid w:val="00EA1A31"/>
    <w:rsid w:val="00EA1C52"/>
    <w:rsid w:val="00EA1EF6"/>
    <w:rsid w:val="00EA2D28"/>
    <w:rsid w:val="00EA4030"/>
    <w:rsid w:val="00EA43A6"/>
    <w:rsid w:val="00EA5512"/>
    <w:rsid w:val="00EB1330"/>
    <w:rsid w:val="00EB2DDC"/>
    <w:rsid w:val="00EB2DF1"/>
    <w:rsid w:val="00EB6294"/>
    <w:rsid w:val="00EB69FE"/>
    <w:rsid w:val="00EC0D1D"/>
    <w:rsid w:val="00EC1514"/>
    <w:rsid w:val="00EC4B5E"/>
    <w:rsid w:val="00EC5AE4"/>
    <w:rsid w:val="00EC647C"/>
    <w:rsid w:val="00EC6BAA"/>
    <w:rsid w:val="00EC7069"/>
    <w:rsid w:val="00ED02A0"/>
    <w:rsid w:val="00ED048A"/>
    <w:rsid w:val="00ED05A7"/>
    <w:rsid w:val="00ED0927"/>
    <w:rsid w:val="00ED13DA"/>
    <w:rsid w:val="00ED20F4"/>
    <w:rsid w:val="00ED3727"/>
    <w:rsid w:val="00ED4333"/>
    <w:rsid w:val="00ED763A"/>
    <w:rsid w:val="00EE006A"/>
    <w:rsid w:val="00EE1A6F"/>
    <w:rsid w:val="00EE1B74"/>
    <w:rsid w:val="00EE1C73"/>
    <w:rsid w:val="00EE2B16"/>
    <w:rsid w:val="00EF0228"/>
    <w:rsid w:val="00EF0503"/>
    <w:rsid w:val="00EF1DBE"/>
    <w:rsid w:val="00EF1FA2"/>
    <w:rsid w:val="00EF260C"/>
    <w:rsid w:val="00EF34FA"/>
    <w:rsid w:val="00EF5099"/>
    <w:rsid w:val="00EF58C4"/>
    <w:rsid w:val="00F00AF3"/>
    <w:rsid w:val="00F05090"/>
    <w:rsid w:val="00F051AF"/>
    <w:rsid w:val="00F052F4"/>
    <w:rsid w:val="00F05CF3"/>
    <w:rsid w:val="00F1167C"/>
    <w:rsid w:val="00F11813"/>
    <w:rsid w:val="00F1299A"/>
    <w:rsid w:val="00F13340"/>
    <w:rsid w:val="00F13BE7"/>
    <w:rsid w:val="00F146A6"/>
    <w:rsid w:val="00F14AE2"/>
    <w:rsid w:val="00F16556"/>
    <w:rsid w:val="00F21260"/>
    <w:rsid w:val="00F212D4"/>
    <w:rsid w:val="00F215DF"/>
    <w:rsid w:val="00F216DA"/>
    <w:rsid w:val="00F21AB3"/>
    <w:rsid w:val="00F2213E"/>
    <w:rsid w:val="00F22E2E"/>
    <w:rsid w:val="00F233F5"/>
    <w:rsid w:val="00F23968"/>
    <w:rsid w:val="00F24102"/>
    <w:rsid w:val="00F248C2"/>
    <w:rsid w:val="00F24986"/>
    <w:rsid w:val="00F249D6"/>
    <w:rsid w:val="00F24C03"/>
    <w:rsid w:val="00F250B4"/>
    <w:rsid w:val="00F27521"/>
    <w:rsid w:val="00F27AE3"/>
    <w:rsid w:val="00F3093E"/>
    <w:rsid w:val="00F3157A"/>
    <w:rsid w:val="00F33654"/>
    <w:rsid w:val="00F352B4"/>
    <w:rsid w:val="00F36B95"/>
    <w:rsid w:val="00F40332"/>
    <w:rsid w:val="00F40FE7"/>
    <w:rsid w:val="00F42C75"/>
    <w:rsid w:val="00F447FF"/>
    <w:rsid w:val="00F45E49"/>
    <w:rsid w:val="00F4674A"/>
    <w:rsid w:val="00F50621"/>
    <w:rsid w:val="00F52C4E"/>
    <w:rsid w:val="00F545A9"/>
    <w:rsid w:val="00F54A58"/>
    <w:rsid w:val="00F55A38"/>
    <w:rsid w:val="00F55B0A"/>
    <w:rsid w:val="00F567B3"/>
    <w:rsid w:val="00F5693A"/>
    <w:rsid w:val="00F57485"/>
    <w:rsid w:val="00F62E98"/>
    <w:rsid w:val="00F6344B"/>
    <w:rsid w:val="00F63451"/>
    <w:rsid w:val="00F6722F"/>
    <w:rsid w:val="00F67812"/>
    <w:rsid w:val="00F67A4C"/>
    <w:rsid w:val="00F70C0B"/>
    <w:rsid w:val="00F71281"/>
    <w:rsid w:val="00F71D9C"/>
    <w:rsid w:val="00F7431B"/>
    <w:rsid w:val="00F747B4"/>
    <w:rsid w:val="00F7488E"/>
    <w:rsid w:val="00F7610E"/>
    <w:rsid w:val="00F76E39"/>
    <w:rsid w:val="00F7761C"/>
    <w:rsid w:val="00F81EBD"/>
    <w:rsid w:val="00F8331F"/>
    <w:rsid w:val="00F8367F"/>
    <w:rsid w:val="00F84388"/>
    <w:rsid w:val="00F87960"/>
    <w:rsid w:val="00F923CD"/>
    <w:rsid w:val="00F93000"/>
    <w:rsid w:val="00FA0227"/>
    <w:rsid w:val="00FA067C"/>
    <w:rsid w:val="00FA069A"/>
    <w:rsid w:val="00FA0B74"/>
    <w:rsid w:val="00FA0D6C"/>
    <w:rsid w:val="00FA37DE"/>
    <w:rsid w:val="00FA4846"/>
    <w:rsid w:val="00FA5115"/>
    <w:rsid w:val="00FB11B0"/>
    <w:rsid w:val="00FB1A0E"/>
    <w:rsid w:val="00FB2A17"/>
    <w:rsid w:val="00FB3868"/>
    <w:rsid w:val="00FB3F6F"/>
    <w:rsid w:val="00FB7089"/>
    <w:rsid w:val="00FC1BD5"/>
    <w:rsid w:val="00FC2031"/>
    <w:rsid w:val="00FC406E"/>
    <w:rsid w:val="00FC4E3F"/>
    <w:rsid w:val="00FC5DBD"/>
    <w:rsid w:val="00FD0458"/>
    <w:rsid w:val="00FD0784"/>
    <w:rsid w:val="00FD453C"/>
    <w:rsid w:val="00FD456D"/>
    <w:rsid w:val="00FD4D72"/>
    <w:rsid w:val="00FD5226"/>
    <w:rsid w:val="00FD69D8"/>
    <w:rsid w:val="00FE059F"/>
    <w:rsid w:val="00FE1AE3"/>
    <w:rsid w:val="00FE2531"/>
    <w:rsid w:val="00FE27B6"/>
    <w:rsid w:val="00FE29FA"/>
    <w:rsid w:val="00FE3C5B"/>
    <w:rsid w:val="00FE403E"/>
    <w:rsid w:val="00FE40FC"/>
    <w:rsid w:val="00FE45C6"/>
    <w:rsid w:val="00FE4C30"/>
    <w:rsid w:val="00FE5A25"/>
    <w:rsid w:val="00FF06D8"/>
    <w:rsid w:val="00FF0FEC"/>
    <w:rsid w:val="00FF1E65"/>
    <w:rsid w:val="00FF308E"/>
    <w:rsid w:val="00FF7A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38985"/>
  <w15:chartTrackingRefBased/>
  <w15:docId w15:val="{213A9009-BE6B-489E-B511-7D87F0012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071"/>
    <w:pPr>
      <w:jc w:val="both"/>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623B19"/>
    <w:pPr>
      <w:keepNext/>
      <w:numPr>
        <w:numId w:val="6"/>
      </w:numPr>
      <w:spacing w:before="120" w:after="240"/>
      <w:jc w:val="left"/>
      <w:outlineLvl w:val="0"/>
    </w:pPr>
    <w:rPr>
      <w:rFonts w:ascii="Gill Sans MT" w:hAnsi="Gill Sans MT"/>
      <w:b/>
      <w:kern w:val="28"/>
      <w:sz w:val="28"/>
      <w:lang w:val="en-US"/>
    </w:rPr>
  </w:style>
  <w:style w:type="paragraph" w:styleId="Heading2">
    <w:name w:val="heading 2"/>
    <w:basedOn w:val="ListNumber2"/>
    <w:link w:val="Heading2Char"/>
    <w:autoRedefine/>
    <w:uiPriority w:val="9"/>
    <w:qFormat/>
    <w:rsid w:val="001371CF"/>
    <w:pPr>
      <w:keepNext/>
      <w:numPr>
        <w:ilvl w:val="1"/>
        <w:numId w:val="6"/>
      </w:numPr>
      <w:tabs>
        <w:tab w:val="clear" w:pos="360"/>
      </w:tabs>
      <w:ind w:left="0" w:firstLine="0"/>
      <w:jc w:val="left"/>
      <w:outlineLvl w:val="1"/>
    </w:pPr>
    <w:rPr>
      <w:b/>
      <w:bCs/>
      <w:noProof/>
      <w:lang w:val="en-US"/>
    </w:rPr>
  </w:style>
  <w:style w:type="paragraph" w:styleId="Heading3">
    <w:name w:val="heading 3"/>
    <w:basedOn w:val="ListNumber2"/>
    <w:link w:val="Heading3Char"/>
    <w:autoRedefine/>
    <w:uiPriority w:val="9"/>
    <w:qFormat/>
    <w:rsid w:val="00A41B27"/>
    <w:pPr>
      <w:keepNext/>
      <w:numPr>
        <w:ilvl w:val="2"/>
        <w:numId w:val="9"/>
      </w:numPr>
      <w:ind w:left="720"/>
      <w:jc w:val="left"/>
      <w:outlineLvl w:val="2"/>
    </w:pPr>
    <w:rPr>
      <w:rFonts w:ascii="Gill Sans MT" w:hAnsi="Gill Sans MT"/>
      <w:lang w:val="en-US"/>
    </w:rPr>
  </w:style>
  <w:style w:type="paragraph" w:styleId="Heading4">
    <w:name w:val="heading 4"/>
    <w:basedOn w:val="Normal"/>
    <w:next w:val="Normal"/>
    <w:link w:val="Heading4Char"/>
    <w:uiPriority w:val="9"/>
    <w:qFormat/>
    <w:rsid w:val="00D8389B"/>
    <w:pPr>
      <w:keepNext/>
      <w:numPr>
        <w:ilvl w:val="3"/>
        <w:numId w:val="2"/>
      </w:numPr>
      <w:spacing w:after="240"/>
      <w:outlineLvl w:val="3"/>
    </w:pPr>
    <w:rPr>
      <w:b/>
      <w:sz w:val="22"/>
      <w:lang w:val="en-US"/>
    </w:rPr>
  </w:style>
  <w:style w:type="paragraph" w:styleId="Heading5">
    <w:name w:val="heading 5"/>
    <w:basedOn w:val="Normal"/>
    <w:next w:val="Normal"/>
    <w:link w:val="Heading5Char"/>
    <w:qFormat/>
    <w:rsid w:val="00D8389B"/>
    <w:pPr>
      <w:numPr>
        <w:ilvl w:val="4"/>
        <w:numId w:val="2"/>
      </w:numPr>
      <w:spacing w:after="240"/>
      <w:outlineLvl w:val="4"/>
    </w:pPr>
    <w:rPr>
      <w:sz w:val="22"/>
      <w:lang w:val="en-US"/>
    </w:rPr>
  </w:style>
  <w:style w:type="paragraph" w:styleId="Heading6">
    <w:name w:val="heading 6"/>
    <w:basedOn w:val="Normal"/>
    <w:next w:val="Normal"/>
    <w:link w:val="Heading6Char"/>
    <w:qFormat/>
    <w:rsid w:val="00D8389B"/>
    <w:pPr>
      <w:numPr>
        <w:ilvl w:val="5"/>
        <w:numId w:val="2"/>
      </w:numPr>
      <w:spacing w:before="240" w:after="60"/>
      <w:outlineLvl w:val="5"/>
    </w:pPr>
    <w:rPr>
      <w:i/>
      <w:sz w:val="22"/>
      <w:lang w:val="en-US"/>
    </w:rPr>
  </w:style>
  <w:style w:type="paragraph" w:styleId="Heading7">
    <w:name w:val="heading 7"/>
    <w:basedOn w:val="Normal"/>
    <w:next w:val="Normal"/>
    <w:link w:val="Heading7Char"/>
    <w:qFormat/>
    <w:rsid w:val="00D8389B"/>
    <w:pPr>
      <w:numPr>
        <w:ilvl w:val="6"/>
        <w:numId w:val="2"/>
      </w:numPr>
      <w:spacing w:before="240" w:after="60"/>
      <w:outlineLvl w:val="6"/>
    </w:pPr>
    <w:rPr>
      <w:lang w:val="en-US"/>
    </w:rPr>
  </w:style>
  <w:style w:type="paragraph" w:styleId="Heading8">
    <w:name w:val="heading 8"/>
    <w:basedOn w:val="Normal"/>
    <w:next w:val="Normal"/>
    <w:link w:val="Heading8Char"/>
    <w:qFormat/>
    <w:rsid w:val="00D8389B"/>
    <w:pPr>
      <w:numPr>
        <w:ilvl w:val="7"/>
        <w:numId w:val="2"/>
      </w:numPr>
      <w:spacing w:before="240" w:after="60"/>
      <w:outlineLvl w:val="7"/>
    </w:pPr>
    <w:rPr>
      <w:i/>
      <w:lang w:val="en-US"/>
    </w:rPr>
  </w:style>
  <w:style w:type="paragraph" w:styleId="Heading9">
    <w:name w:val="heading 9"/>
    <w:basedOn w:val="Normal"/>
    <w:next w:val="Normal"/>
    <w:link w:val="Heading9Char"/>
    <w:qFormat/>
    <w:rsid w:val="00D8389B"/>
    <w:pPr>
      <w:numPr>
        <w:ilvl w:val="8"/>
        <w:numId w:val="2"/>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23B19"/>
    <w:rPr>
      <w:rFonts w:ascii="Gill Sans MT" w:eastAsia="Times New Roman" w:hAnsi="Gill Sans MT"/>
      <w:b/>
      <w:kern w:val="28"/>
      <w:sz w:val="28"/>
      <w:szCs w:val="24"/>
      <w:lang w:val="en-US"/>
    </w:rPr>
  </w:style>
  <w:style w:type="character" w:customStyle="1" w:styleId="Heading2Char">
    <w:name w:val="Heading 2 Char"/>
    <w:link w:val="Heading2"/>
    <w:uiPriority w:val="9"/>
    <w:rsid w:val="001371CF"/>
    <w:rPr>
      <w:rFonts w:ascii="Times New Roman" w:eastAsia="Times New Roman" w:hAnsi="Times New Roman"/>
      <w:b/>
      <w:bCs/>
      <w:noProof/>
      <w:sz w:val="24"/>
      <w:szCs w:val="24"/>
      <w:lang w:val="en-US"/>
    </w:rPr>
  </w:style>
  <w:style w:type="character" w:customStyle="1" w:styleId="Heading3Char">
    <w:name w:val="Heading 3 Char"/>
    <w:link w:val="Heading3"/>
    <w:uiPriority w:val="9"/>
    <w:rsid w:val="00A41B27"/>
    <w:rPr>
      <w:rFonts w:ascii="Gill Sans MT" w:eastAsia="Times New Roman" w:hAnsi="Gill Sans MT"/>
      <w:sz w:val="24"/>
      <w:szCs w:val="24"/>
      <w:lang w:val="en-US"/>
    </w:rPr>
  </w:style>
  <w:style w:type="character" w:customStyle="1" w:styleId="Heading4Char">
    <w:name w:val="Heading 4 Char"/>
    <w:link w:val="Heading4"/>
    <w:uiPriority w:val="9"/>
    <w:rsid w:val="00D8389B"/>
    <w:rPr>
      <w:rFonts w:ascii="Times New Roman" w:eastAsia="Times New Roman" w:hAnsi="Times New Roman"/>
      <w:b/>
      <w:sz w:val="22"/>
      <w:szCs w:val="24"/>
      <w:lang w:val="en-US"/>
    </w:rPr>
  </w:style>
  <w:style w:type="character" w:customStyle="1" w:styleId="Heading5Char">
    <w:name w:val="Heading 5 Char"/>
    <w:link w:val="Heading5"/>
    <w:rsid w:val="00D8389B"/>
    <w:rPr>
      <w:rFonts w:ascii="Times New Roman" w:eastAsia="Times New Roman" w:hAnsi="Times New Roman"/>
      <w:sz w:val="22"/>
      <w:szCs w:val="24"/>
      <w:lang w:val="en-US"/>
    </w:rPr>
  </w:style>
  <w:style w:type="character" w:customStyle="1" w:styleId="Heading6Char">
    <w:name w:val="Heading 6 Char"/>
    <w:link w:val="Heading6"/>
    <w:rsid w:val="00D8389B"/>
    <w:rPr>
      <w:rFonts w:ascii="Times New Roman" w:eastAsia="Times New Roman" w:hAnsi="Times New Roman"/>
      <w:i/>
      <w:sz w:val="22"/>
      <w:szCs w:val="24"/>
      <w:lang w:val="en-US"/>
    </w:rPr>
  </w:style>
  <w:style w:type="character" w:customStyle="1" w:styleId="Heading7Char">
    <w:name w:val="Heading 7 Char"/>
    <w:link w:val="Heading7"/>
    <w:rsid w:val="00D8389B"/>
    <w:rPr>
      <w:rFonts w:ascii="Times New Roman" w:eastAsia="Times New Roman" w:hAnsi="Times New Roman"/>
      <w:sz w:val="24"/>
      <w:szCs w:val="24"/>
      <w:lang w:val="en-US"/>
    </w:rPr>
  </w:style>
  <w:style w:type="character" w:customStyle="1" w:styleId="Heading8Char">
    <w:name w:val="Heading 8 Char"/>
    <w:link w:val="Heading8"/>
    <w:rsid w:val="00D8389B"/>
    <w:rPr>
      <w:rFonts w:ascii="Times New Roman" w:eastAsia="Times New Roman" w:hAnsi="Times New Roman"/>
      <w:i/>
      <w:sz w:val="24"/>
      <w:szCs w:val="24"/>
      <w:lang w:val="en-US"/>
    </w:rPr>
  </w:style>
  <w:style w:type="character" w:customStyle="1" w:styleId="Heading9Char">
    <w:name w:val="Heading 9 Char"/>
    <w:link w:val="Heading9"/>
    <w:rsid w:val="00D8389B"/>
    <w:rPr>
      <w:rFonts w:ascii="Times New Roman" w:eastAsia="Times New Roman" w:hAnsi="Times New Roman"/>
      <w:i/>
      <w:sz w:val="18"/>
      <w:szCs w:val="24"/>
      <w:lang w:val="en-US"/>
    </w:rPr>
  </w:style>
  <w:style w:type="paragraph" w:styleId="Header">
    <w:name w:val="header"/>
    <w:basedOn w:val="Normal"/>
    <w:link w:val="HeaderChar"/>
    <w:rsid w:val="00D8389B"/>
    <w:pPr>
      <w:tabs>
        <w:tab w:val="center" w:pos="4153"/>
        <w:tab w:val="right" w:pos="8306"/>
      </w:tabs>
      <w:spacing w:after="240"/>
    </w:pPr>
    <w:rPr>
      <w:sz w:val="22"/>
      <w:lang w:val="en-US"/>
    </w:rPr>
  </w:style>
  <w:style w:type="character" w:customStyle="1" w:styleId="HeaderChar">
    <w:name w:val="Header Char"/>
    <w:link w:val="Header"/>
    <w:rsid w:val="00D8389B"/>
    <w:rPr>
      <w:rFonts w:ascii="Bembo" w:eastAsia="Times New Roman" w:hAnsi="Bembo" w:cs="Times New Roman"/>
      <w:szCs w:val="20"/>
      <w:lang w:val="en-US"/>
    </w:rPr>
  </w:style>
  <w:style w:type="paragraph" w:styleId="Footer">
    <w:name w:val="footer"/>
    <w:basedOn w:val="Normal"/>
    <w:link w:val="FooterChar"/>
    <w:uiPriority w:val="99"/>
    <w:rsid w:val="00D8389B"/>
    <w:pPr>
      <w:tabs>
        <w:tab w:val="center" w:pos="4153"/>
        <w:tab w:val="right" w:pos="8306"/>
      </w:tabs>
      <w:spacing w:after="240"/>
    </w:pPr>
    <w:rPr>
      <w:lang w:val="en-US"/>
    </w:rPr>
  </w:style>
  <w:style w:type="character" w:customStyle="1" w:styleId="FooterChar">
    <w:name w:val="Footer Char"/>
    <w:link w:val="Footer"/>
    <w:uiPriority w:val="99"/>
    <w:rsid w:val="00D8389B"/>
    <w:rPr>
      <w:rFonts w:ascii="Bembo" w:eastAsia="Times New Roman" w:hAnsi="Bembo" w:cs="Times New Roman"/>
      <w:sz w:val="24"/>
      <w:szCs w:val="20"/>
      <w:lang w:val="en-US"/>
    </w:rPr>
  </w:style>
  <w:style w:type="character" w:styleId="PageNumber">
    <w:name w:val="page number"/>
    <w:rsid w:val="00D8389B"/>
  </w:style>
  <w:style w:type="paragraph" w:styleId="TOC1">
    <w:name w:val="toc 1"/>
    <w:basedOn w:val="Normal"/>
    <w:next w:val="Normal"/>
    <w:uiPriority w:val="39"/>
    <w:rsid w:val="00D8389B"/>
    <w:pPr>
      <w:tabs>
        <w:tab w:val="right" w:leader="dot" w:pos="8930"/>
      </w:tabs>
      <w:spacing w:before="240"/>
    </w:pPr>
    <w:rPr>
      <w:b/>
      <w:sz w:val="22"/>
      <w:lang w:val="en-US"/>
    </w:rPr>
  </w:style>
  <w:style w:type="paragraph" w:styleId="BodyTextIndent">
    <w:name w:val="Body Text Indent"/>
    <w:basedOn w:val="Normal"/>
    <w:link w:val="BodyTextIndentChar"/>
    <w:rsid w:val="00D8389B"/>
    <w:pPr>
      <w:ind w:left="360"/>
    </w:pPr>
    <w:rPr>
      <w:lang w:val="en-US"/>
    </w:rPr>
  </w:style>
  <w:style w:type="character" w:customStyle="1" w:styleId="BodyTextIndentChar">
    <w:name w:val="Body Text Indent Char"/>
    <w:link w:val="BodyTextIndent"/>
    <w:rsid w:val="00D8389B"/>
    <w:rPr>
      <w:rFonts w:ascii="Times New Roman" w:eastAsia="Times New Roman" w:hAnsi="Times New Roman" w:cs="Times New Roman"/>
      <w:sz w:val="24"/>
      <w:szCs w:val="24"/>
      <w:lang w:val="en-US"/>
    </w:rPr>
  </w:style>
  <w:style w:type="paragraph" w:styleId="Title">
    <w:name w:val="Title"/>
    <w:basedOn w:val="Normal"/>
    <w:link w:val="TitleChar"/>
    <w:qFormat/>
    <w:rsid w:val="00D8389B"/>
    <w:pPr>
      <w:jc w:val="center"/>
    </w:pPr>
    <w:rPr>
      <w:sz w:val="28"/>
      <w:lang w:val="en-US"/>
    </w:rPr>
  </w:style>
  <w:style w:type="character" w:customStyle="1" w:styleId="TitleChar">
    <w:name w:val="Title Char"/>
    <w:link w:val="Title"/>
    <w:rsid w:val="00D8389B"/>
    <w:rPr>
      <w:rFonts w:ascii="Times New Roman" w:eastAsia="Times New Roman" w:hAnsi="Times New Roman" w:cs="Times New Roman"/>
      <w:sz w:val="28"/>
      <w:szCs w:val="24"/>
      <w:lang w:val="en-US"/>
    </w:rPr>
  </w:style>
  <w:style w:type="paragraph" w:styleId="TOC2">
    <w:name w:val="toc 2"/>
    <w:basedOn w:val="Normal"/>
    <w:next w:val="Normal"/>
    <w:autoRedefine/>
    <w:uiPriority w:val="39"/>
    <w:rsid w:val="00D8389B"/>
    <w:pPr>
      <w:tabs>
        <w:tab w:val="left" w:pos="1000"/>
        <w:tab w:val="right" w:leader="dot" w:pos="8920"/>
      </w:tabs>
    </w:pPr>
  </w:style>
  <w:style w:type="paragraph" w:styleId="TOC3">
    <w:name w:val="toc 3"/>
    <w:basedOn w:val="Normal"/>
    <w:next w:val="Normal"/>
    <w:autoRedefine/>
    <w:uiPriority w:val="39"/>
    <w:rsid w:val="00D8389B"/>
    <w:pPr>
      <w:ind w:left="400"/>
    </w:pPr>
  </w:style>
  <w:style w:type="paragraph" w:styleId="TOC4">
    <w:name w:val="toc 4"/>
    <w:basedOn w:val="Normal"/>
    <w:next w:val="Normal"/>
    <w:autoRedefine/>
    <w:uiPriority w:val="39"/>
    <w:rsid w:val="00D8389B"/>
    <w:pPr>
      <w:ind w:left="600"/>
    </w:pPr>
  </w:style>
  <w:style w:type="paragraph" w:styleId="TOC5">
    <w:name w:val="toc 5"/>
    <w:basedOn w:val="Normal"/>
    <w:next w:val="Normal"/>
    <w:autoRedefine/>
    <w:uiPriority w:val="39"/>
    <w:rsid w:val="00D8389B"/>
    <w:pPr>
      <w:ind w:left="800"/>
    </w:pPr>
  </w:style>
  <w:style w:type="paragraph" w:styleId="TOC6">
    <w:name w:val="toc 6"/>
    <w:basedOn w:val="Normal"/>
    <w:next w:val="Normal"/>
    <w:autoRedefine/>
    <w:uiPriority w:val="39"/>
    <w:rsid w:val="00D8389B"/>
    <w:pPr>
      <w:ind w:left="1000"/>
    </w:pPr>
  </w:style>
  <w:style w:type="paragraph" w:styleId="TOC7">
    <w:name w:val="toc 7"/>
    <w:basedOn w:val="Normal"/>
    <w:next w:val="Normal"/>
    <w:autoRedefine/>
    <w:uiPriority w:val="39"/>
    <w:rsid w:val="00D8389B"/>
    <w:pPr>
      <w:ind w:left="1200"/>
    </w:pPr>
  </w:style>
  <w:style w:type="paragraph" w:styleId="TOC8">
    <w:name w:val="toc 8"/>
    <w:basedOn w:val="Normal"/>
    <w:next w:val="Normal"/>
    <w:autoRedefine/>
    <w:uiPriority w:val="39"/>
    <w:rsid w:val="00D8389B"/>
    <w:pPr>
      <w:ind w:left="1400"/>
    </w:pPr>
  </w:style>
  <w:style w:type="paragraph" w:styleId="TOC9">
    <w:name w:val="toc 9"/>
    <w:basedOn w:val="Normal"/>
    <w:next w:val="Normal"/>
    <w:autoRedefine/>
    <w:uiPriority w:val="39"/>
    <w:rsid w:val="00D8389B"/>
    <w:pPr>
      <w:ind w:left="1600"/>
    </w:pPr>
  </w:style>
  <w:style w:type="character" w:styleId="Hyperlink">
    <w:name w:val="Hyperlink"/>
    <w:uiPriority w:val="99"/>
    <w:rsid w:val="00D8389B"/>
    <w:rPr>
      <w:color w:val="0000FF"/>
      <w:u w:val="single"/>
    </w:rPr>
  </w:style>
  <w:style w:type="paragraph" w:customStyle="1" w:styleId="Command">
    <w:name w:val="Command"/>
    <w:basedOn w:val="BodyTextIndent"/>
    <w:rsid w:val="00D8389B"/>
    <w:pPr>
      <w:ind w:left="1418"/>
    </w:pPr>
    <w:rPr>
      <w:rFonts w:ascii="Bembo" w:hAnsi="Bembo"/>
      <w:b/>
      <w:bCs/>
      <w:sz w:val="22"/>
      <w:szCs w:val="20"/>
    </w:rPr>
  </w:style>
  <w:style w:type="paragraph" w:styleId="Caption">
    <w:name w:val="caption"/>
    <w:basedOn w:val="Normal"/>
    <w:next w:val="Normal"/>
    <w:qFormat/>
    <w:rsid w:val="00D8389B"/>
    <w:pPr>
      <w:jc w:val="center"/>
    </w:pPr>
    <w:rPr>
      <w:b/>
      <w:lang w:val="en-US"/>
    </w:rPr>
  </w:style>
  <w:style w:type="paragraph" w:styleId="BodyText">
    <w:name w:val="Body Text"/>
    <w:basedOn w:val="Normal"/>
    <w:link w:val="BodyTextChar"/>
    <w:rsid w:val="00D8389B"/>
  </w:style>
  <w:style w:type="character" w:customStyle="1" w:styleId="BodyTextChar">
    <w:name w:val="Body Text Char"/>
    <w:link w:val="BodyText"/>
    <w:rsid w:val="00D8389B"/>
    <w:rPr>
      <w:rFonts w:ascii="Times New Roman" w:eastAsia="Times New Roman" w:hAnsi="Times New Roman" w:cs="Times New Roman"/>
      <w:sz w:val="24"/>
      <w:szCs w:val="24"/>
    </w:rPr>
  </w:style>
  <w:style w:type="character" w:styleId="FollowedHyperlink">
    <w:name w:val="FollowedHyperlink"/>
    <w:uiPriority w:val="99"/>
    <w:rsid w:val="00D8389B"/>
    <w:rPr>
      <w:color w:val="800080"/>
      <w:u w:val="single"/>
    </w:rPr>
  </w:style>
  <w:style w:type="paragraph" w:styleId="Index1">
    <w:name w:val="index 1"/>
    <w:basedOn w:val="Normal"/>
    <w:next w:val="Normal"/>
    <w:autoRedefine/>
    <w:semiHidden/>
    <w:rsid w:val="00D8389B"/>
    <w:pPr>
      <w:ind w:left="200" w:hanging="200"/>
    </w:pPr>
  </w:style>
  <w:style w:type="paragraph" w:styleId="Index2">
    <w:name w:val="index 2"/>
    <w:basedOn w:val="Normal"/>
    <w:next w:val="Normal"/>
    <w:autoRedefine/>
    <w:semiHidden/>
    <w:rsid w:val="00D8389B"/>
    <w:pPr>
      <w:ind w:left="400" w:hanging="200"/>
    </w:pPr>
  </w:style>
  <w:style w:type="paragraph" w:styleId="Index3">
    <w:name w:val="index 3"/>
    <w:basedOn w:val="Normal"/>
    <w:next w:val="Normal"/>
    <w:autoRedefine/>
    <w:semiHidden/>
    <w:rsid w:val="00D8389B"/>
    <w:pPr>
      <w:ind w:left="600" w:hanging="200"/>
    </w:pPr>
  </w:style>
  <w:style w:type="paragraph" w:styleId="Index4">
    <w:name w:val="index 4"/>
    <w:basedOn w:val="Normal"/>
    <w:next w:val="Normal"/>
    <w:autoRedefine/>
    <w:semiHidden/>
    <w:rsid w:val="00D8389B"/>
    <w:pPr>
      <w:ind w:left="800" w:hanging="200"/>
    </w:pPr>
  </w:style>
  <w:style w:type="paragraph" w:styleId="Index5">
    <w:name w:val="index 5"/>
    <w:basedOn w:val="Normal"/>
    <w:next w:val="Normal"/>
    <w:autoRedefine/>
    <w:semiHidden/>
    <w:rsid w:val="00D8389B"/>
    <w:pPr>
      <w:ind w:left="1000" w:hanging="200"/>
    </w:pPr>
  </w:style>
  <w:style w:type="paragraph" w:styleId="Index6">
    <w:name w:val="index 6"/>
    <w:basedOn w:val="Normal"/>
    <w:next w:val="Normal"/>
    <w:autoRedefine/>
    <w:semiHidden/>
    <w:rsid w:val="00D8389B"/>
    <w:pPr>
      <w:ind w:left="1200" w:hanging="200"/>
    </w:pPr>
  </w:style>
  <w:style w:type="paragraph" w:styleId="Index7">
    <w:name w:val="index 7"/>
    <w:basedOn w:val="Normal"/>
    <w:next w:val="Normal"/>
    <w:autoRedefine/>
    <w:semiHidden/>
    <w:rsid w:val="00D8389B"/>
    <w:pPr>
      <w:ind w:left="1400" w:hanging="200"/>
    </w:pPr>
  </w:style>
  <w:style w:type="paragraph" w:styleId="Index8">
    <w:name w:val="index 8"/>
    <w:basedOn w:val="Normal"/>
    <w:next w:val="Normal"/>
    <w:autoRedefine/>
    <w:semiHidden/>
    <w:rsid w:val="00D8389B"/>
    <w:pPr>
      <w:ind w:left="1600" w:hanging="200"/>
    </w:pPr>
  </w:style>
  <w:style w:type="paragraph" w:styleId="Index9">
    <w:name w:val="index 9"/>
    <w:basedOn w:val="Normal"/>
    <w:next w:val="Normal"/>
    <w:autoRedefine/>
    <w:semiHidden/>
    <w:rsid w:val="00D8389B"/>
    <w:pPr>
      <w:ind w:left="1800" w:hanging="200"/>
    </w:pPr>
  </w:style>
  <w:style w:type="paragraph" w:styleId="IndexHeading">
    <w:name w:val="index heading"/>
    <w:basedOn w:val="Normal"/>
    <w:next w:val="Index1"/>
    <w:semiHidden/>
    <w:rsid w:val="00D8389B"/>
  </w:style>
  <w:style w:type="paragraph" w:styleId="BodyTextIndent2">
    <w:name w:val="Body Text Indent 2"/>
    <w:basedOn w:val="Normal"/>
    <w:link w:val="BodyTextIndent2Char"/>
    <w:rsid w:val="00D8389B"/>
    <w:pPr>
      <w:ind w:left="1080"/>
    </w:pPr>
  </w:style>
  <w:style w:type="character" w:customStyle="1" w:styleId="BodyTextIndent2Char">
    <w:name w:val="Body Text Indent 2 Char"/>
    <w:link w:val="BodyTextIndent2"/>
    <w:rsid w:val="00D8389B"/>
    <w:rPr>
      <w:rFonts w:ascii="Times New Roman" w:eastAsia="Times New Roman" w:hAnsi="Times New Roman" w:cs="Times New Roman"/>
      <w:sz w:val="24"/>
      <w:szCs w:val="24"/>
    </w:rPr>
  </w:style>
  <w:style w:type="paragraph" w:styleId="NormalWeb">
    <w:name w:val="Normal (Web)"/>
    <w:basedOn w:val="Normal"/>
    <w:uiPriority w:val="99"/>
    <w:rsid w:val="00D8389B"/>
    <w:pPr>
      <w:spacing w:before="100" w:beforeAutospacing="1" w:after="100" w:afterAutospacing="1"/>
    </w:pPr>
  </w:style>
  <w:style w:type="paragraph" w:styleId="ListBullet">
    <w:name w:val="List Bullet"/>
    <w:basedOn w:val="Normal"/>
    <w:rsid w:val="00D8389B"/>
    <w:pPr>
      <w:numPr>
        <w:numId w:val="5"/>
      </w:numPr>
      <w:tabs>
        <w:tab w:val="clear" w:pos="360"/>
      </w:tabs>
      <w:overflowPunct w:val="0"/>
      <w:autoSpaceDE w:val="0"/>
      <w:autoSpaceDN w:val="0"/>
      <w:adjustRightInd w:val="0"/>
      <w:spacing w:after="120"/>
      <w:ind w:left="1800"/>
      <w:textAlignment w:val="baseline"/>
    </w:pPr>
    <w:rPr>
      <w:lang w:val="en-US"/>
    </w:rPr>
  </w:style>
  <w:style w:type="paragraph" w:styleId="ListNumber">
    <w:name w:val="List Number"/>
    <w:basedOn w:val="Normal"/>
    <w:rsid w:val="00D8389B"/>
    <w:pPr>
      <w:overflowPunct w:val="0"/>
      <w:autoSpaceDE w:val="0"/>
      <w:autoSpaceDN w:val="0"/>
      <w:adjustRightInd w:val="0"/>
      <w:spacing w:after="120"/>
      <w:ind w:left="1800" w:hanging="360"/>
      <w:textAlignment w:val="baseline"/>
    </w:pPr>
    <w:rPr>
      <w:lang w:val="en-US"/>
    </w:rPr>
  </w:style>
  <w:style w:type="paragraph" w:customStyle="1" w:styleId="TableHeading">
    <w:name w:val="Table Heading"/>
    <w:basedOn w:val="Normal"/>
    <w:next w:val="Normal"/>
    <w:rsid w:val="00D8389B"/>
    <w:pPr>
      <w:suppressAutoHyphens/>
      <w:overflowPunct w:val="0"/>
      <w:autoSpaceDE w:val="0"/>
      <w:autoSpaceDN w:val="0"/>
      <w:adjustRightInd w:val="0"/>
      <w:spacing w:after="60"/>
      <w:textAlignment w:val="baseline"/>
    </w:pPr>
    <w:rPr>
      <w:b/>
      <w:lang w:val="en-US"/>
    </w:rPr>
  </w:style>
  <w:style w:type="paragraph" w:customStyle="1" w:styleId="TableText">
    <w:name w:val="Table Text"/>
    <w:basedOn w:val="Normal"/>
    <w:rsid w:val="00D8389B"/>
    <w:pPr>
      <w:suppressAutoHyphens/>
      <w:overflowPunct w:val="0"/>
      <w:autoSpaceDE w:val="0"/>
      <w:autoSpaceDN w:val="0"/>
      <w:adjustRightInd w:val="0"/>
      <w:spacing w:after="60"/>
      <w:textAlignment w:val="baseline"/>
    </w:pPr>
    <w:rPr>
      <w:lang w:val="en-US"/>
    </w:rPr>
  </w:style>
  <w:style w:type="paragraph" w:customStyle="1" w:styleId="Guidelines">
    <w:name w:val="Guidelines"/>
    <w:basedOn w:val="Normal"/>
    <w:rsid w:val="00D8389B"/>
    <w:pPr>
      <w:overflowPunct w:val="0"/>
      <w:autoSpaceDE w:val="0"/>
      <w:autoSpaceDN w:val="0"/>
      <w:adjustRightInd w:val="0"/>
      <w:spacing w:after="120"/>
      <w:ind w:left="851"/>
      <w:textAlignment w:val="baseline"/>
    </w:pPr>
    <w:rPr>
      <w:vanish/>
      <w:u w:val="dotted"/>
      <w:lang w:val="en-US"/>
    </w:rPr>
  </w:style>
  <w:style w:type="numbering" w:styleId="111111">
    <w:name w:val="Outline List 2"/>
    <w:basedOn w:val="NoList"/>
    <w:rsid w:val="00D8389B"/>
  </w:style>
  <w:style w:type="paragraph" w:styleId="BalloonText">
    <w:name w:val="Balloon Text"/>
    <w:basedOn w:val="Normal"/>
    <w:link w:val="BalloonTextChar"/>
    <w:uiPriority w:val="99"/>
    <w:semiHidden/>
    <w:rsid w:val="00D8389B"/>
    <w:rPr>
      <w:rFonts w:ascii="Tahoma" w:hAnsi="Tahoma" w:cs="Tahoma"/>
      <w:sz w:val="16"/>
      <w:szCs w:val="16"/>
    </w:rPr>
  </w:style>
  <w:style w:type="character" w:customStyle="1" w:styleId="BalloonTextChar">
    <w:name w:val="Balloon Text Char"/>
    <w:link w:val="BalloonText"/>
    <w:uiPriority w:val="99"/>
    <w:semiHidden/>
    <w:rsid w:val="00D8389B"/>
    <w:rPr>
      <w:rFonts w:ascii="Tahoma" w:eastAsia="Times New Roman" w:hAnsi="Tahoma" w:cs="Tahoma"/>
      <w:sz w:val="16"/>
      <w:szCs w:val="16"/>
    </w:rPr>
  </w:style>
  <w:style w:type="paragraph" w:styleId="ListNumber2">
    <w:name w:val="List Number 2"/>
    <w:basedOn w:val="Normal"/>
    <w:rsid w:val="00D8389B"/>
  </w:style>
  <w:style w:type="character" w:styleId="CommentReference">
    <w:name w:val="annotation reference"/>
    <w:semiHidden/>
    <w:rsid w:val="00D8389B"/>
    <w:rPr>
      <w:sz w:val="16"/>
      <w:szCs w:val="16"/>
    </w:rPr>
  </w:style>
  <w:style w:type="paragraph" w:styleId="CommentText">
    <w:name w:val="annotation text"/>
    <w:basedOn w:val="Normal"/>
    <w:link w:val="CommentTextChar"/>
    <w:semiHidden/>
    <w:rsid w:val="00D8389B"/>
    <w:rPr>
      <w:sz w:val="22"/>
    </w:rPr>
  </w:style>
  <w:style w:type="character" w:customStyle="1" w:styleId="CommentTextChar">
    <w:name w:val="Comment Text Char"/>
    <w:link w:val="CommentText"/>
    <w:semiHidden/>
    <w:rsid w:val="00D8389B"/>
    <w:rPr>
      <w:rFonts w:ascii="Bembo" w:eastAsia="Times New Roman" w:hAnsi="Bembo" w:cs="Times New Roman"/>
      <w:szCs w:val="20"/>
    </w:rPr>
  </w:style>
  <w:style w:type="paragraph" w:styleId="CommentSubject">
    <w:name w:val="annotation subject"/>
    <w:basedOn w:val="CommentText"/>
    <w:next w:val="CommentText"/>
    <w:link w:val="CommentSubjectChar"/>
    <w:semiHidden/>
    <w:rsid w:val="00D8389B"/>
    <w:rPr>
      <w:b/>
      <w:bCs/>
      <w:sz w:val="20"/>
    </w:rPr>
  </w:style>
  <w:style w:type="character" w:customStyle="1" w:styleId="CommentSubjectChar">
    <w:name w:val="Comment Subject Char"/>
    <w:link w:val="CommentSubject"/>
    <w:semiHidden/>
    <w:rsid w:val="00D8389B"/>
    <w:rPr>
      <w:rFonts w:ascii="Bembo" w:eastAsia="Times New Roman" w:hAnsi="Bembo" w:cs="Times New Roman"/>
      <w:b/>
      <w:bCs/>
      <w:sz w:val="20"/>
      <w:szCs w:val="20"/>
    </w:rPr>
  </w:style>
  <w:style w:type="paragraph" w:customStyle="1" w:styleId="Style12ptItalicJustified">
    <w:name w:val="Style 12 pt Italic Justified"/>
    <w:basedOn w:val="Normal"/>
    <w:rsid w:val="00D8389B"/>
    <w:rPr>
      <w:i/>
      <w:iCs/>
    </w:rPr>
  </w:style>
  <w:style w:type="paragraph" w:customStyle="1" w:styleId="Style1">
    <w:name w:val="Style1"/>
    <w:basedOn w:val="Heading1"/>
    <w:rsid w:val="00D8389B"/>
  </w:style>
  <w:style w:type="table" w:styleId="TableGrid">
    <w:name w:val="Table Grid"/>
    <w:basedOn w:val="TableNormal"/>
    <w:uiPriority w:val="39"/>
    <w:rsid w:val="00D8389B"/>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2">
    <w:name w:val="List 2"/>
    <w:basedOn w:val="Normal"/>
    <w:rsid w:val="00D8389B"/>
    <w:pPr>
      <w:ind w:left="566" w:hanging="283"/>
      <w:jc w:val="left"/>
    </w:pPr>
    <w:rPr>
      <w:rFonts w:ascii="Arial" w:hAnsi="Arial"/>
      <w:sz w:val="20"/>
    </w:rPr>
  </w:style>
  <w:style w:type="paragraph" w:styleId="PlainText">
    <w:name w:val="Plain Text"/>
    <w:basedOn w:val="Normal"/>
    <w:link w:val="PlainTextChar"/>
    <w:rsid w:val="00D8389B"/>
    <w:pPr>
      <w:jc w:val="left"/>
    </w:pPr>
    <w:rPr>
      <w:rFonts w:ascii="Courier New" w:hAnsi="Courier New"/>
      <w:sz w:val="20"/>
    </w:rPr>
  </w:style>
  <w:style w:type="character" w:customStyle="1" w:styleId="PlainTextChar">
    <w:name w:val="Plain Text Char"/>
    <w:link w:val="PlainText"/>
    <w:rsid w:val="00D8389B"/>
    <w:rPr>
      <w:rFonts w:ascii="Courier New" w:eastAsia="Times New Roman" w:hAnsi="Courier New" w:cs="Times New Roman"/>
      <w:sz w:val="20"/>
      <w:szCs w:val="20"/>
    </w:rPr>
  </w:style>
  <w:style w:type="paragraph" w:customStyle="1" w:styleId="StyleHeading2Left0cmFirstline0cm">
    <w:name w:val="Style Heading 2 + Left:  0 cm First line:  0 cm"/>
    <w:basedOn w:val="Heading2"/>
    <w:rsid w:val="00D8389B"/>
    <w:pPr>
      <w:numPr>
        <w:ilvl w:val="0"/>
        <w:numId w:val="3"/>
      </w:numPr>
    </w:pPr>
    <w:rPr>
      <w:bCs w:val="0"/>
      <w:szCs w:val="20"/>
    </w:rPr>
  </w:style>
  <w:style w:type="paragraph" w:customStyle="1" w:styleId="StyleHeading2Left0cmFirstline0cmBefore12pt">
    <w:name w:val="Style Heading 2 + Left:  0 cm First line:  0 cm Before:  12 pt"/>
    <w:basedOn w:val="Heading2"/>
    <w:rsid w:val="00D8389B"/>
    <w:pPr>
      <w:numPr>
        <w:numId w:val="4"/>
      </w:numPr>
      <w:ind w:left="431" w:hanging="431"/>
    </w:pPr>
    <w:rPr>
      <w:bCs w:val="0"/>
      <w:szCs w:val="20"/>
    </w:rPr>
  </w:style>
  <w:style w:type="paragraph" w:styleId="DocumentMap">
    <w:name w:val="Document Map"/>
    <w:basedOn w:val="Normal"/>
    <w:link w:val="DocumentMapChar"/>
    <w:semiHidden/>
    <w:rsid w:val="00D8389B"/>
    <w:pPr>
      <w:shd w:val="clear" w:color="auto" w:fill="000080"/>
    </w:pPr>
    <w:rPr>
      <w:rFonts w:ascii="Tahoma" w:hAnsi="Tahoma" w:cs="Tahoma"/>
    </w:rPr>
  </w:style>
  <w:style w:type="character" w:customStyle="1" w:styleId="DocumentMapChar">
    <w:name w:val="Document Map Char"/>
    <w:link w:val="DocumentMap"/>
    <w:semiHidden/>
    <w:rsid w:val="00D8389B"/>
    <w:rPr>
      <w:rFonts w:ascii="Tahoma" w:eastAsia="Times New Roman" w:hAnsi="Tahoma" w:cs="Tahoma"/>
      <w:sz w:val="24"/>
      <w:szCs w:val="20"/>
      <w:shd w:val="clear" w:color="auto" w:fill="000080"/>
    </w:rPr>
  </w:style>
  <w:style w:type="paragraph" w:styleId="BodyTextIndent3">
    <w:name w:val="Body Text Indent 3"/>
    <w:basedOn w:val="Normal"/>
    <w:link w:val="BodyTextIndent3Char"/>
    <w:rsid w:val="00D8389B"/>
    <w:pPr>
      <w:ind w:left="1418"/>
    </w:pPr>
    <w:rPr>
      <w:sz w:val="22"/>
      <w:lang w:val="en-US"/>
    </w:rPr>
  </w:style>
  <w:style w:type="character" w:customStyle="1" w:styleId="BodyTextIndent3Char">
    <w:name w:val="Body Text Indent 3 Char"/>
    <w:link w:val="BodyTextIndent3"/>
    <w:rsid w:val="00D8389B"/>
    <w:rPr>
      <w:rFonts w:ascii="Bembo" w:eastAsia="Times New Roman" w:hAnsi="Bembo" w:cs="Times New Roman"/>
      <w:szCs w:val="20"/>
      <w:lang w:val="en-US"/>
    </w:rPr>
  </w:style>
  <w:style w:type="paragraph" w:styleId="BodyText2">
    <w:name w:val="Body Text 2"/>
    <w:basedOn w:val="Normal"/>
    <w:link w:val="BodyText2Char"/>
    <w:rsid w:val="00D8389B"/>
    <w:rPr>
      <w:sz w:val="22"/>
      <w:lang w:val="en-US"/>
    </w:rPr>
  </w:style>
  <w:style w:type="character" w:customStyle="1" w:styleId="BodyText2Char">
    <w:name w:val="Body Text 2 Char"/>
    <w:link w:val="BodyText2"/>
    <w:rsid w:val="00D8389B"/>
    <w:rPr>
      <w:rFonts w:ascii="Bembo" w:eastAsia="Times New Roman" w:hAnsi="Bembo" w:cs="Times New Roman"/>
      <w:szCs w:val="20"/>
      <w:lang w:val="en-US"/>
    </w:rPr>
  </w:style>
  <w:style w:type="paragraph" w:styleId="BodyText3">
    <w:name w:val="Body Text 3"/>
    <w:basedOn w:val="Normal"/>
    <w:link w:val="BodyText3Char"/>
    <w:rsid w:val="00D8389B"/>
    <w:pPr>
      <w:jc w:val="left"/>
    </w:pPr>
    <w:rPr>
      <w:b/>
      <w:bCs/>
    </w:rPr>
  </w:style>
  <w:style w:type="character" w:customStyle="1" w:styleId="BodyText3Char">
    <w:name w:val="Body Text 3 Char"/>
    <w:link w:val="BodyText3"/>
    <w:rsid w:val="00D8389B"/>
    <w:rPr>
      <w:rFonts w:ascii="Bembo" w:eastAsia="Times New Roman" w:hAnsi="Bembo" w:cs="Times New Roman"/>
      <w:b/>
      <w:bCs/>
      <w:sz w:val="24"/>
      <w:szCs w:val="20"/>
    </w:rPr>
  </w:style>
  <w:style w:type="paragraph" w:styleId="FootnoteText">
    <w:name w:val="footnote text"/>
    <w:basedOn w:val="Normal"/>
    <w:link w:val="FootnoteTextChar"/>
    <w:semiHidden/>
    <w:rsid w:val="00D8389B"/>
    <w:pPr>
      <w:jc w:val="left"/>
    </w:pPr>
    <w:rPr>
      <w:sz w:val="20"/>
    </w:rPr>
  </w:style>
  <w:style w:type="character" w:customStyle="1" w:styleId="FootnoteTextChar">
    <w:name w:val="Footnote Text Char"/>
    <w:link w:val="FootnoteText"/>
    <w:semiHidden/>
    <w:rsid w:val="00D8389B"/>
    <w:rPr>
      <w:rFonts w:ascii="Bembo" w:eastAsia="Times New Roman" w:hAnsi="Bembo" w:cs="Times New Roman"/>
      <w:sz w:val="20"/>
      <w:szCs w:val="20"/>
    </w:rPr>
  </w:style>
  <w:style w:type="character" w:styleId="FootnoteReference">
    <w:name w:val="footnote reference"/>
    <w:semiHidden/>
    <w:rsid w:val="00D8389B"/>
    <w:rPr>
      <w:vertAlign w:val="superscript"/>
    </w:rPr>
  </w:style>
  <w:style w:type="paragraph" w:customStyle="1" w:styleId="Heading3Bembo">
    <w:name w:val="Heading 3 + Bembo"/>
    <w:aliases w:val="12 pt"/>
    <w:basedOn w:val="Heading3"/>
    <w:rsid w:val="00D8389B"/>
    <w:pPr>
      <w:numPr>
        <w:ilvl w:val="0"/>
        <w:numId w:val="0"/>
      </w:numPr>
      <w:tabs>
        <w:tab w:val="num" w:pos="1224"/>
      </w:tabs>
      <w:ind w:left="1224" w:hanging="504"/>
    </w:pPr>
    <w:rPr>
      <w:rFonts w:ascii="Bembo" w:hAnsi="Bembo"/>
      <w:sz w:val="22"/>
    </w:rPr>
  </w:style>
  <w:style w:type="paragraph" w:customStyle="1" w:styleId="Normal12pt">
    <w:name w:val="Normal + 12 pt"/>
    <w:basedOn w:val="Normal"/>
    <w:rsid w:val="00D8389B"/>
    <w:pPr>
      <w:jc w:val="left"/>
    </w:pPr>
    <w:rPr>
      <w:sz w:val="22"/>
    </w:rPr>
  </w:style>
  <w:style w:type="character" w:customStyle="1" w:styleId="schapman">
    <w:name w:val="s_chapman"/>
    <w:semiHidden/>
    <w:rsid w:val="00D8389B"/>
    <w:rPr>
      <w:rFonts w:ascii="Arial" w:hAnsi="Arial" w:cs="Arial"/>
      <w:color w:val="000080"/>
      <w:sz w:val="20"/>
      <w:szCs w:val="20"/>
    </w:rPr>
  </w:style>
  <w:style w:type="character" w:customStyle="1" w:styleId="yellowfadeinnerspan">
    <w:name w:val="yellowfadeinnerspan"/>
    <w:rsid w:val="00D8389B"/>
  </w:style>
  <w:style w:type="paragraph" w:styleId="ListContinue2">
    <w:name w:val="List Continue 2"/>
    <w:basedOn w:val="Normal"/>
    <w:rsid w:val="00D8389B"/>
    <w:pPr>
      <w:spacing w:after="120"/>
      <w:ind w:left="566"/>
    </w:pPr>
  </w:style>
  <w:style w:type="character" w:customStyle="1" w:styleId="mcontent">
    <w:name w:val="mcontent"/>
    <w:rsid w:val="00D8389B"/>
  </w:style>
  <w:style w:type="character" w:customStyle="1" w:styleId="mw-headline">
    <w:name w:val="mw-headline"/>
    <w:rsid w:val="00D8389B"/>
  </w:style>
  <w:style w:type="character" w:styleId="Strong">
    <w:name w:val="Strong"/>
    <w:uiPriority w:val="22"/>
    <w:qFormat/>
    <w:rsid w:val="00D8389B"/>
    <w:rPr>
      <w:b/>
      <w:bCs/>
    </w:rPr>
  </w:style>
  <w:style w:type="paragraph" w:customStyle="1" w:styleId="xl24">
    <w:name w:val="xl24"/>
    <w:basedOn w:val="Normal"/>
    <w:rsid w:val="00D8389B"/>
    <w:pPr>
      <w:spacing w:before="100" w:beforeAutospacing="1" w:after="100" w:afterAutospacing="1"/>
      <w:jc w:val="left"/>
      <w:textAlignment w:val="top"/>
    </w:pPr>
  </w:style>
  <w:style w:type="paragraph" w:customStyle="1" w:styleId="xl25">
    <w:name w:val="xl25"/>
    <w:basedOn w:val="Normal"/>
    <w:rsid w:val="00D8389B"/>
    <w:pPr>
      <w:spacing w:before="100" w:beforeAutospacing="1" w:after="100" w:afterAutospacing="1"/>
      <w:jc w:val="left"/>
      <w:textAlignment w:val="top"/>
    </w:pPr>
  </w:style>
  <w:style w:type="paragraph" w:customStyle="1" w:styleId="xl26">
    <w:name w:val="xl26"/>
    <w:basedOn w:val="Normal"/>
    <w:rsid w:val="00D8389B"/>
    <w:pPr>
      <w:shd w:val="clear" w:color="auto" w:fill="C0C0C0"/>
      <w:spacing w:before="100" w:beforeAutospacing="1" w:after="100" w:afterAutospacing="1"/>
      <w:jc w:val="left"/>
      <w:textAlignment w:val="top"/>
    </w:pPr>
    <w:rPr>
      <w:rFonts w:ascii="Arial" w:hAnsi="Arial" w:cs="Arial"/>
      <w:b/>
      <w:bCs/>
    </w:rPr>
  </w:style>
  <w:style w:type="paragraph" w:customStyle="1" w:styleId="xl27">
    <w:name w:val="xl27"/>
    <w:basedOn w:val="Normal"/>
    <w:rsid w:val="00D8389B"/>
    <w:pPr>
      <w:shd w:val="clear" w:color="auto" w:fill="C0C0C0"/>
      <w:spacing w:before="100" w:beforeAutospacing="1" w:after="100" w:afterAutospacing="1"/>
      <w:jc w:val="left"/>
      <w:textAlignment w:val="top"/>
    </w:pPr>
    <w:rPr>
      <w:rFonts w:ascii="Arial" w:hAnsi="Arial" w:cs="Arial"/>
      <w:b/>
      <w:bCs/>
    </w:rPr>
  </w:style>
  <w:style w:type="paragraph" w:customStyle="1" w:styleId="xl28">
    <w:name w:val="xl28"/>
    <w:basedOn w:val="Normal"/>
    <w:rsid w:val="00D8389B"/>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style>
  <w:style w:type="paragraph" w:customStyle="1" w:styleId="xl29">
    <w:name w:val="xl29"/>
    <w:basedOn w:val="Normal"/>
    <w:rsid w:val="00D8389B"/>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style>
  <w:style w:type="paragraph" w:customStyle="1" w:styleId="xl30">
    <w:name w:val="xl30"/>
    <w:basedOn w:val="Normal"/>
    <w:rsid w:val="00D8389B"/>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style>
  <w:style w:type="paragraph" w:customStyle="1" w:styleId="xl31">
    <w:name w:val="xl31"/>
    <w:basedOn w:val="Normal"/>
    <w:rsid w:val="00D8389B"/>
    <w:pPr>
      <w:pBdr>
        <w:top w:val="single" w:sz="4" w:space="0" w:color="auto"/>
        <w:left w:val="single" w:sz="4" w:space="0" w:color="auto"/>
        <w:bottom w:val="single" w:sz="4" w:space="0" w:color="auto"/>
        <w:right w:val="single" w:sz="4" w:space="0" w:color="auto"/>
      </w:pBdr>
      <w:spacing w:before="100" w:beforeAutospacing="1" w:after="100" w:afterAutospacing="1"/>
      <w:jc w:val="left"/>
    </w:pPr>
  </w:style>
  <w:style w:type="paragraph" w:customStyle="1" w:styleId="xl32">
    <w:name w:val="xl32"/>
    <w:basedOn w:val="Normal"/>
    <w:rsid w:val="00D8389B"/>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w:hAnsi="Arial" w:cs="Arial"/>
    </w:rPr>
  </w:style>
  <w:style w:type="paragraph" w:customStyle="1" w:styleId="xl33">
    <w:name w:val="xl33"/>
    <w:basedOn w:val="Normal"/>
    <w:rsid w:val="00D8389B"/>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hAnsi="Arial" w:cs="Arial"/>
    </w:rPr>
  </w:style>
  <w:style w:type="paragraph" w:customStyle="1" w:styleId="xl34">
    <w:name w:val="xl34"/>
    <w:basedOn w:val="Normal"/>
    <w:rsid w:val="00D8389B"/>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w:hAnsi="Arial" w:cs="Arial"/>
    </w:rPr>
  </w:style>
  <w:style w:type="paragraph" w:customStyle="1" w:styleId="xl35">
    <w:name w:val="xl35"/>
    <w:basedOn w:val="Normal"/>
    <w:rsid w:val="00D8389B"/>
    <w:pPr>
      <w:spacing w:before="100" w:beforeAutospacing="1" w:after="100" w:afterAutospacing="1"/>
      <w:jc w:val="left"/>
      <w:textAlignment w:val="top"/>
    </w:pPr>
    <w:rPr>
      <w:rFonts w:ascii="Arial" w:hAnsi="Arial" w:cs="Arial"/>
    </w:rPr>
  </w:style>
  <w:style w:type="paragraph" w:styleId="ListParagraph">
    <w:name w:val="List Paragraph"/>
    <w:basedOn w:val="Normal"/>
    <w:uiPriority w:val="34"/>
    <w:qFormat/>
    <w:rsid w:val="00BB0FAF"/>
    <w:pPr>
      <w:numPr>
        <w:numId w:val="39"/>
      </w:numPr>
      <w:jc w:val="left"/>
    </w:pPr>
    <w:rPr>
      <w:rFonts w:eastAsia="MS Mincho"/>
      <w:lang w:val="en-US" w:eastAsia="ja-JP"/>
    </w:rPr>
  </w:style>
  <w:style w:type="paragraph" w:customStyle="1" w:styleId="font5">
    <w:name w:val="font5"/>
    <w:basedOn w:val="Normal"/>
    <w:rsid w:val="00D8389B"/>
    <w:pPr>
      <w:spacing w:before="100" w:beforeAutospacing="1" w:after="100" w:afterAutospacing="1"/>
      <w:jc w:val="left"/>
    </w:pPr>
    <w:rPr>
      <w:rFonts w:ascii="Arial" w:hAnsi="Arial" w:cs="Arial"/>
      <w:sz w:val="20"/>
    </w:rPr>
  </w:style>
  <w:style w:type="paragraph" w:customStyle="1" w:styleId="xl63">
    <w:name w:val="xl63"/>
    <w:basedOn w:val="Normal"/>
    <w:rsid w:val="00D8389B"/>
    <w:pPr>
      <w:pBdr>
        <w:bottom w:val="single" w:sz="4" w:space="0" w:color="auto"/>
      </w:pBdr>
      <w:spacing w:before="100" w:beforeAutospacing="1" w:after="100" w:afterAutospacing="1"/>
      <w:jc w:val="left"/>
    </w:pPr>
  </w:style>
  <w:style w:type="paragraph" w:customStyle="1" w:styleId="xl64">
    <w:name w:val="xl64"/>
    <w:basedOn w:val="Normal"/>
    <w:rsid w:val="00D8389B"/>
    <w:pPr>
      <w:spacing w:before="100" w:beforeAutospacing="1" w:after="100" w:afterAutospacing="1"/>
      <w:jc w:val="left"/>
    </w:pPr>
    <w:rPr>
      <w:rFonts w:ascii="Arial" w:hAnsi="Arial" w:cs="Arial"/>
      <w:color w:val="FF0000"/>
    </w:rPr>
  </w:style>
  <w:style w:type="paragraph" w:customStyle="1" w:styleId="xl65">
    <w:name w:val="xl65"/>
    <w:basedOn w:val="Normal"/>
    <w:rsid w:val="00D8389B"/>
    <w:pPr>
      <w:spacing w:before="100" w:beforeAutospacing="1" w:after="100" w:afterAutospacing="1"/>
      <w:jc w:val="left"/>
    </w:pPr>
    <w:rPr>
      <w:rFonts w:ascii="Arial" w:hAnsi="Arial" w:cs="Arial"/>
    </w:rPr>
  </w:style>
  <w:style w:type="paragraph" w:customStyle="1" w:styleId="xl66">
    <w:name w:val="xl66"/>
    <w:basedOn w:val="Normal"/>
    <w:rsid w:val="00D8389B"/>
    <w:pPr>
      <w:pBdr>
        <w:bottom w:val="single" w:sz="4" w:space="0" w:color="auto"/>
      </w:pBdr>
      <w:spacing w:before="100" w:beforeAutospacing="1" w:after="100" w:afterAutospacing="1"/>
      <w:jc w:val="left"/>
    </w:pPr>
    <w:rPr>
      <w:rFonts w:ascii="Arial" w:hAnsi="Arial" w:cs="Arial"/>
    </w:rPr>
  </w:style>
  <w:style w:type="character" w:customStyle="1" w:styleId="TableInternalText">
    <w:name w:val="Table Internal Text"/>
    <w:uiPriority w:val="99"/>
    <w:rsid w:val="00D8389B"/>
    <w:rPr>
      <w:rFonts w:ascii="Arial" w:hAnsi="Arial" w:cs="Arial"/>
      <w:b/>
      <w:color w:val="000000"/>
      <w:spacing w:val="-4"/>
      <w:sz w:val="22"/>
      <w:szCs w:val="22"/>
      <w:lang w:val="de-DE" w:eastAsia="ar-SA" w:bidi="ar-SA"/>
    </w:rPr>
  </w:style>
  <w:style w:type="character" w:customStyle="1" w:styleId="TableInternalHeader">
    <w:name w:val="Table Internal Header"/>
    <w:uiPriority w:val="99"/>
    <w:rsid w:val="00D8389B"/>
    <w:rPr>
      <w:rFonts w:ascii="Arial" w:hAnsi="Arial"/>
      <w:b/>
      <w:color w:val="000000"/>
      <w:spacing w:val="-4"/>
      <w:sz w:val="22"/>
      <w:lang w:val="de-DE" w:eastAsia="ar-SA" w:bidi="ar-SA"/>
    </w:rPr>
  </w:style>
  <w:style w:type="paragraph" w:styleId="HTMLPreformatted">
    <w:name w:val="HTML Preformatted"/>
    <w:basedOn w:val="Normal"/>
    <w:link w:val="HTMLPreformattedChar"/>
    <w:uiPriority w:val="99"/>
    <w:unhideWhenUsed/>
    <w:rsid w:val="00D83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link w:val="HTMLPreformatted"/>
    <w:uiPriority w:val="99"/>
    <w:rsid w:val="00D8389B"/>
    <w:rPr>
      <w:rFonts w:ascii="Courier New" w:eastAsia="Times New Roman" w:hAnsi="Courier New" w:cs="Courier New"/>
      <w:sz w:val="20"/>
      <w:szCs w:val="20"/>
      <w:lang w:eastAsia="en-GB"/>
    </w:rPr>
  </w:style>
  <w:style w:type="character" w:customStyle="1" w:styleId="unicode">
    <w:name w:val="unicode"/>
    <w:rsid w:val="00D8389B"/>
  </w:style>
  <w:style w:type="character" w:customStyle="1" w:styleId="st">
    <w:name w:val="st"/>
    <w:rsid w:val="00D8389B"/>
  </w:style>
  <w:style w:type="character" w:styleId="Emphasis">
    <w:name w:val="Emphasis"/>
    <w:uiPriority w:val="20"/>
    <w:qFormat/>
    <w:rsid w:val="00D8389B"/>
    <w:rPr>
      <w:i/>
      <w:iCs/>
    </w:rPr>
  </w:style>
  <w:style w:type="character" w:styleId="HTMLCode">
    <w:name w:val="HTML Code"/>
    <w:uiPriority w:val="99"/>
    <w:rsid w:val="00D8389B"/>
    <w:rPr>
      <w:rFonts w:ascii="Courier New" w:eastAsia="Times New Roman" w:hAnsi="Courier New" w:cs="Courier New"/>
      <w:sz w:val="20"/>
      <w:szCs w:val="20"/>
    </w:rPr>
  </w:style>
  <w:style w:type="paragraph" w:customStyle="1" w:styleId="bqfqa">
    <w:name w:val="bq_fq_a"/>
    <w:basedOn w:val="Normal"/>
    <w:rsid w:val="00D8389B"/>
    <w:pPr>
      <w:spacing w:before="100" w:beforeAutospacing="1" w:after="100" w:afterAutospacing="1"/>
      <w:jc w:val="left"/>
    </w:pPr>
  </w:style>
  <w:style w:type="character" w:customStyle="1" w:styleId="tgc">
    <w:name w:val="_tgc"/>
    <w:rsid w:val="00D8389B"/>
  </w:style>
  <w:style w:type="paragraph" w:customStyle="1" w:styleId="niv1">
    <w:name w:val="niv1"/>
    <w:basedOn w:val="Normal"/>
    <w:rsid w:val="00D8389B"/>
    <w:pPr>
      <w:spacing w:before="100" w:beforeAutospacing="1" w:after="100" w:afterAutospacing="1"/>
      <w:jc w:val="left"/>
    </w:pPr>
  </w:style>
  <w:style w:type="character" w:customStyle="1" w:styleId="acronym">
    <w:name w:val="acronym"/>
    <w:rsid w:val="00D8389B"/>
  </w:style>
  <w:style w:type="character" w:customStyle="1" w:styleId="Quote1">
    <w:name w:val="Quote1"/>
    <w:rsid w:val="00D8389B"/>
  </w:style>
  <w:style w:type="character" w:customStyle="1" w:styleId="hvr">
    <w:name w:val="hvr"/>
    <w:rsid w:val="00D8389B"/>
  </w:style>
  <w:style w:type="character" w:customStyle="1" w:styleId="bqquotelink">
    <w:name w:val="bqquotelink"/>
    <w:rsid w:val="00D8389B"/>
  </w:style>
  <w:style w:type="character" w:customStyle="1" w:styleId="fadeout">
    <w:name w:val="fadeout"/>
    <w:rsid w:val="00D8389B"/>
  </w:style>
  <w:style w:type="character" w:customStyle="1" w:styleId="tgcy9e">
    <w:name w:val="_tgc _y9e"/>
    <w:rsid w:val="00D8389B"/>
  </w:style>
  <w:style w:type="character" w:styleId="HTMLTypewriter">
    <w:name w:val="HTML Typewriter"/>
    <w:rsid w:val="00D8389B"/>
    <w:rPr>
      <w:rFonts w:ascii="Courier New" w:eastAsia="Times New Roman" w:hAnsi="Courier New" w:cs="Courier New"/>
      <w:sz w:val="20"/>
      <w:szCs w:val="20"/>
    </w:rPr>
  </w:style>
  <w:style w:type="character" w:customStyle="1" w:styleId="apple-style-span">
    <w:name w:val="apple-style-span"/>
    <w:rsid w:val="00D8389B"/>
  </w:style>
  <w:style w:type="paragraph" w:styleId="z-TopofForm">
    <w:name w:val="HTML Top of Form"/>
    <w:basedOn w:val="Normal"/>
    <w:next w:val="Normal"/>
    <w:link w:val="z-TopofFormChar"/>
    <w:hidden/>
    <w:uiPriority w:val="99"/>
    <w:rsid w:val="00D8389B"/>
    <w:pPr>
      <w:pBdr>
        <w:bottom w:val="single" w:sz="6" w:space="1" w:color="auto"/>
      </w:pBdr>
      <w:jc w:val="center"/>
    </w:pPr>
    <w:rPr>
      <w:rFonts w:ascii="Arial" w:hAnsi="Arial" w:cs="Arial"/>
      <w:vanish/>
      <w:sz w:val="16"/>
      <w:szCs w:val="16"/>
    </w:rPr>
  </w:style>
  <w:style w:type="character" w:customStyle="1" w:styleId="z-TopofFormChar">
    <w:name w:val="z-Top of Form Char"/>
    <w:link w:val="z-TopofForm"/>
    <w:uiPriority w:val="99"/>
    <w:rsid w:val="00D8389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rsid w:val="00D8389B"/>
    <w:pPr>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rsid w:val="00D8389B"/>
    <w:rPr>
      <w:rFonts w:ascii="Arial" w:eastAsia="Times New Roman" w:hAnsi="Arial" w:cs="Arial"/>
      <w:vanish/>
      <w:sz w:val="16"/>
      <w:szCs w:val="16"/>
      <w:lang w:eastAsia="en-GB"/>
    </w:rPr>
  </w:style>
  <w:style w:type="numbering" w:customStyle="1" w:styleId="document">
    <w:name w:val="document"/>
    <w:uiPriority w:val="99"/>
    <w:rsid w:val="00D8389B"/>
    <w:pPr>
      <w:numPr>
        <w:numId w:val="37"/>
      </w:numPr>
    </w:pPr>
  </w:style>
  <w:style w:type="numbering" w:customStyle="1" w:styleId="1111111">
    <w:name w:val="1 / 1.1 / 1.1.11"/>
    <w:basedOn w:val="NoList"/>
    <w:next w:val="111111"/>
    <w:rsid w:val="002269F2"/>
    <w:pPr>
      <w:numPr>
        <w:numId w:val="1"/>
      </w:numPr>
    </w:pPr>
  </w:style>
  <w:style w:type="numbering" w:customStyle="1" w:styleId="document1">
    <w:name w:val="document1"/>
    <w:uiPriority w:val="99"/>
    <w:rsid w:val="002269F2"/>
    <w:pPr>
      <w:numPr>
        <w:numId w:val="7"/>
      </w:numPr>
    </w:pPr>
  </w:style>
  <w:style w:type="paragraph" w:customStyle="1" w:styleId="xl67">
    <w:name w:val="xl67"/>
    <w:basedOn w:val="Normal"/>
    <w:rsid w:val="002269F2"/>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20"/>
    </w:rPr>
  </w:style>
  <w:style w:type="paragraph" w:customStyle="1" w:styleId="xl68">
    <w:name w:val="xl68"/>
    <w:basedOn w:val="Normal"/>
    <w:rsid w:val="002269F2"/>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20"/>
    </w:rPr>
  </w:style>
  <w:style w:type="paragraph" w:customStyle="1" w:styleId="xl69">
    <w:name w:val="xl69"/>
    <w:basedOn w:val="Normal"/>
    <w:rsid w:val="002269F2"/>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20"/>
    </w:rPr>
  </w:style>
  <w:style w:type="paragraph" w:customStyle="1" w:styleId="xl70">
    <w:name w:val="xl70"/>
    <w:basedOn w:val="Normal"/>
    <w:rsid w:val="002269F2"/>
    <w:pPr>
      <w:pBdr>
        <w:bottom w:val="single" w:sz="8" w:space="0" w:color="auto"/>
        <w:right w:val="single" w:sz="8" w:space="0" w:color="auto"/>
      </w:pBdr>
      <w:spacing w:before="100" w:beforeAutospacing="1" w:after="100" w:afterAutospacing="1"/>
      <w:textAlignment w:val="center"/>
    </w:pPr>
    <w:rPr>
      <w:rFonts w:ascii="Arial" w:hAnsi="Arial" w:cs="Arial"/>
      <w:sz w:val="20"/>
    </w:rPr>
  </w:style>
  <w:style w:type="paragraph" w:customStyle="1" w:styleId="xl71">
    <w:name w:val="xl71"/>
    <w:basedOn w:val="Normal"/>
    <w:rsid w:val="002269F2"/>
    <w:pPr>
      <w:pBdr>
        <w:bottom w:val="single" w:sz="8" w:space="0" w:color="auto"/>
        <w:right w:val="single" w:sz="8" w:space="0" w:color="auto"/>
      </w:pBdr>
      <w:spacing w:before="100" w:beforeAutospacing="1" w:after="100" w:afterAutospacing="1"/>
      <w:textAlignment w:val="center"/>
    </w:pPr>
    <w:rPr>
      <w:rFonts w:ascii="Arial" w:hAnsi="Arial" w:cs="Arial"/>
      <w:sz w:val="20"/>
    </w:rPr>
  </w:style>
  <w:style w:type="paragraph" w:customStyle="1" w:styleId="xl72">
    <w:name w:val="xl72"/>
    <w:basedOn w:val="Normal"/>
    <w:rsid w:val="002269F2"/>
    <w:pPr>
      <w:pBdr>
        <w:bottom w:val="single" w:sz="8" w:space="0" w:color="auto"/>
      </w:pBdr>
      <w:spacing w:before="100" w:beforeAutospacing="1" w:after="100" w:afterAutospacing="1"/>
      <w:textAlignment w:val="center"/>
    </w:pPr>
    <w:rPr>
      <w:rFonts w:ascii="Arial" w:hAnsi="Arial" w:cs="Arial"/>
      <w:sz w:val="20"/>
    </w:rPr>
  </w:style>
  <w:style w:type="paragraph" w:customStyle="1" w:styleId="xl73">
    <w:name w:val="xl73"/>
    <w:basedOn w:val="Normal"/>
    <w:rsid w:val="002269F2"/>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20"/>
    </w:rPr>
  </w:style>
  <w:style w:type="paragraph" w:customStyle="1" w:styleId="xl74">
    <w:name w:val="xl74"/>
    <w:basedOn w:val="Normal"/>
    <w:rsid w:val="002269F2"/>
    <w:pPr>
      <w:pBdr>
        <w:bottom w:val="single" w:sz="8" w:space="0" w:color="auto"/>
      </w:pBdr>
      <w:shd w:val="clear" w:color="000000" w:fill="C0C0C0"/>
      <w:spacing w:before="100" w:beforeAutospacing="1" w:after="100" w:afterAutospacing="1"/>
      <w:jc w:val="center"/>
      <w:textAlignment w:val="center"/>
    </w:pPr>
    <w:rPr>
      <w:rFonts w:ascii="Arial" w:hAnsi="Arial" w:cs="Arial"/>
      <w:b/>
      <w:bCs/>
    </w:rPr>
  </w:style>
  <w:style w:type="paragraph" w:customStyle="1" w:styleId="xl75">
    <w:name w:val="xl75"/>
    <w:basedOn w:val="Normal"/>
    <w:rsid w:val="002269F2"/>
    <w:pPr>
      <w:shd w:val="clear" w:color="000000" w:fill="C0C0C0"/>
      <w:spacing w:before="100" w:beforeAutospacing="1" w:after="100" w:afterAutospacing="1"/>
      <w:jc w:val="center"/>
      <w:textAlignment w:val="center"/>
    </w:pPr>
    <w:rPr>
      <w:rFonts w:ascii="Arial" w:hAnsi="Arial" w:cs="Arial"/>
      <w:b/>
      <w:bCs/>
    </w:rPr>
  </w:style>
  <w:style w:type="paragraph" w:customStyle="1" w:styleId="xl76">
    <w:name w:val="xl76"/>
    <w:basedOn w:val="Normal"/>
    <w:rsid w:val="002269F2"/>
    <w:pPr>
      <w:pBdr>
        <w:bottom w:val="single" w:sz="8" w:space="0" w:color="auto"/>
      </w:pBdr>
      <w:shd w:val="clear" w:color="000000" w:fill="C0C0C0"/>
      <w:spacing w:before="100" w:beforeAutospacing="1" w:after="100" w:afterAutospacing="1"/>
      <w:jc w:val="center"/>
      <w:textAlignment w:val="center"/>
    </w:pPr>
    <w:rPr>
      <w:rFonts w:ascii="Arial" w:hAnsi="Arial" w:cs="Arial"/>
      <w:b/>
      <w:bCs/>
    </w:rPr>
  </w:style>
  <w:style w:type="paragraph" w:customStyle="1" w:styleId="xl77">
    <w:name w:val="xl77"/>
    <w:basedOn w:val="Normal"/>
    <w:rsid w:val="002269F2"/>
    <w:pPr>
      <w:pBdr>
        <w:bottom w:val="single" w:sz="8" w:space="0" w:color="auto"/>
        <w:right w:val="single" w:sz="8" w:space="0" w:color="auto"/>
      </w:pBdr>
      <w:spacing w:before="100" w:beforeAutospacing="1" w:after="100" w:afterAutospacing="1"/>
      <w:textAlignment w:val="center"/>
    </w:pPr>
    <w:rPr>
      <w:rFonts w:ascii="Arial" w:hAnsi="Arial" w:cs="Arial"/>
      <w:sz w:val="20"/>
    </w:rPr>
  </w:style>
  <w:style w:type="paragraph" w:customStyle="1" w:styleId="xl78">
    <w:name w:val="xl78"/>
    <w:basedOn w:val="Normal"/>
    <w:rsid w:val="002269F2"/>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20"/>
    </w:rPr>
  </w:style>
  <w:style w:type="paragraph" w:customStyle="1" w:styleId="xl79">
    <w:name w:val="xl79"/>
    <w:basedOn w:val="Normal"/>
    <w:rsid w:val="002269F2"/>
    <w:pPr>
      <w:spacing w:before="100" w:beforeAutospacing="1" w:after="100" w:afterAutospacing="1"/>
      <w:jc w:val="left"/>
    </w:pPr>
    <w:rPr>
      <w:rFonts w:ascii="Arial" w:hAnsi="Arial" w:cs="Arial"/>
      <w:color w:val="000000"/>
      <w:sz w:val="20"/>
    </w:rPr>
  </w:style>
  <w:style w:type="character" w:customStyle="1" w:styleId="hps">
    <w:name w:val="hps"/>
    <w:rsid w:val="002F3B8D"/>
  </w:style>
  <w:style w:type="character" w:customStyle="1" w:styleId="atn">
    <w:name w:val="atn"/>
    <w:rsid w:val="002F3B8D"/>
  </w:style>
  <w:style w:type="character" w:customStyle="1" w:styleId="alt-edited">
    <w:name w:val="alt-edited"/>
    <w:rsid w:val="002F3B8D"/>
  </w:style>
  <w:style w:type="paragraph" w:customStyle="1" w:styleId="xl80">
    <w:name w:val="xl80"/>
    <w:basedOn w:val="Normal"/>
    <w:rsid w:val="001731D6"/>
    <w:pPr>
      <w:pBdr>
        <w:top w:val="single" w:sz="8" w:space="0" w:color="auto"/>
        <w:bottom w:val="single" w:sz="8" w:space="0" w:color="auto"/>
        <w:right w:val="single" w:sz="8" w:space="0" w:color="auto"/>
      </w:pBdr>
      <w:spacing w:before="100" w:beforeAutospacing="1" w:after="100" w:afterAutospacing="1"/>
      <w:jc w:val="center"/>
    </w:pPr>
    <w:rPr>
      <w:b/>
      <w:bCs/>
    </w:rPr>
  </w:style>
  <w:style w:type="paragraph" w:customStyle="1" w:styleId="Default">
    <w:name w:val="Default"/>
    <w:rsid w:val="00601997"/>
    <w:pPr>
      <w:autoSpaceDE w:val="0"/>
      <w:autoSpaceDN w:val="0"/>
      <w:adjustRightInd w:val="0"/>
    </w:pPr>
    <w:rPr>
      <w:rFonts w:ascii="Times New Roman" w:hAnsi="Times New Roman"/>
      <w:color w:val="000000"/>
      <w:sz w:val="24"/>
      <w:szCs w:val="24"/>
    </w:rPr>
  </w:style>
  <w:style w:type="numbering" w:customStyle="1" w:styleId="QA">
    <w:name w:val="Q A"/>
    <w:uiPriority w:val="99"/>
    <w:rsid w:val="00667124"/>
    <w:pPr>
      <w:numPr>
        <w:numId w:val="8"/>
      </w:numPr>
    </w:pPr>
  </w:style>
  <w:style w:type="character" w:customStyle="1" w:styleId="tlid-translation">
    <w:name w:val="tlid-translation"/>
    <w:rsid w:val="001B4071"/>
  </w:style>
  <w:style w:type="paragraph" w:customStyle="1" w:styleId="lead">
    <w:name w:val="lead"/>
    <w:basedOn w:val="Normal"/>
    <w:rsid w:val="00A41B27"/>
    <w:pPr>
      <w:shd w:val="clear" w:color="auto" w:fill="FFFFFF"/>
      <w:spacing w:before="100" w:beforeAutospacing="1" w:after="100" w:afterAutospacing="1"/>
    </w:pPr>
    <w:rPr>
      <w:color w:val="333333"/>
      <w:shd w:val="clear" w:color="auto" w:fill="FFFFFF"/>
    </w:rPr>
  </w:style>
  <w:style w:type="paragraph" w:customStyle="1" w:styleId="msonormal0">
    <w:name w:val="msonormal"/>
    <w:basedOn w:val="Normal"/>
    <w:rsid w:val="00A41B27"/>
    <w:pPr>
      <w:shd w:val="clear" w:color="auto" w:fill="FFFFFF"/>
      <w:spacing w:before="100" w:beforeAutospacing="1" w:after="100" w:afterAutospacing="1"/>
    </w:pPr>
    <w:rPr>
      <w:color w:val="333333"/>
      <w:shd w:val="clear" w:color="auto" w:fill="FFFFFF"/>
    </w:rPr>
  </w:style>
  <w:style w:type="character" w:customStyle="1" w:styleId="caret">
    <w:name w:val="caret"/>
    <w:rsid w:val="00A41B27"/>
  </w:style>
  <w:style w:type="paragraph" w:customStyle="1" w:styleId="text-center">
    <w:name w:val="text-center"/>
    <w:basedOn w:val="Normal"/>
    <w:rsid w:val="00A41B27"/>
    <w:pPr>
      <w:shd w:val="clear" w:color="auto" w:fill="FFFFFF"/>
      <w:spacing w:before="100" w:beforeAutospacing="1" w:after="100" w:afterAutospacing="1"/>
    </w:pPr>
    <w:rPr>
      <w:color w:val="333333"/>
      <w:shd w:val="clear" w:color="auto" w:fill="FFFFFF"/>
    </w:rPr>
  </w:style>
  <w:style w:type="character" w:customStyle="1" w:styleId="help-block">
    <w:name w:val="help-block"/>
    <w:rsid w:val="00A41B27"/>
  </w:style>
  <w:style w:type="paragraph" w:customStyle="1" w:styleId="Date1">
    <w:name w:val="Date1"/>
    <w:basedOn w:val="Normal"/>
    <w:rsid w:val="00A41B27"/>
    <w:pPr>
      <w:shd w:val="clear" w:color="auto" w:fill="FFFFFF"/>
      <w:spacing w:before="100" w:beforeAutospacing="1" w:after="100" w:afterAutospacing="1"/>
    </w:pPr>
    <w:rPr>
      <w:color w:val="333333"/>
      <w:shd w:val="clear" w:color="auto" w:fill="FFFFFF"/>
    </w:rPr>
  </w:style>
  <w:style w:type="character" w:styleId="UnresolvedMention">
    <w:name w:val="Unresolved Mention"/>
    <w:uiPriority w:val="99"/>
    <w:semiHidden/>
    <w:unhideWhenUsed/>
    <w:rsid w:val="00A41B27"/>
    <w:rPr>
      <w:color w:val="605E5C"/>
      <w:shd w:val="clear" w:color="auto" w:fill="E1DFDD"/>
    </w:rPr>
  </w:style>
  <w:style w:type="character" w:customStyle="1" w:styleId="hljs-builtin">
    <w:name w:val="hljs-built_in"/>
    <w:basedOn w:val="DefaultParagraphFont"/>
    <w:rsid w:val="00BD1CA8"/>
  </w:style>
  <w:style w:type="character" w:customStyle="1" w:styleId="hljs-string">
    <w:name w:val="hljs-string"/>
    <w:basedOn w:val="DefaultParagraphFont"/>
    <w:rsid w:val="00BD1CA8"/>
  </w:style>
  <w:style w:type="character" w:customStyle="1" w:styleId="hljs-comment">
    <w:name w:val="hljs-comment"/>
    <w:basedOn w:val="DefaultParagraphFont"/>
    <w:rsid w:val="00BD1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98158">
      <w:bodyDiv w:val="1"/>
      <w:marLeft w:val="0"/>
      <w:marRight w:val="0"/>
      <w:marTop w:val="0"/>
      <w:marBottom w:val="0"/>
      <w:divBdr>
        <w:top w:val="none" w:sz="0" w:space="0" w:color="auto"/>
        <w:left w:val="none" w:sz="0" w:space="0" w:color="auto"/>
        <w:bottom w:val="none" w:sz="0" w:space="0" w:color="auto"/>
        <w:right w:val="none" w:sz="0" w:space="0" w:color="auto"/>
      </w:divBdr>
    </w:div>
    <w:div w:id="51924940">
      <w:bodyDiv w:val="1"/>
      <w:marLeft w:val="0"/>
      <w:marRight w:val="0"/>
      <w:marTop w:val="0"/>
      <w:marBottom w:val="0"/>
      <w:divBdr>
        <w:top w:val="none" w:sz="0" w:space="0" w:color="auto"/>
        <w:left w:val="none" w:sz="0" w:space="0" w:color="auto"/>
        <w:bottom w:val="none" w:sz="0" w:space="0" w:color="auto"/>
        <w:right w:val="none" w:sz="0" w:space="0" w:color="auto"/>
      </w:divBdr>
    </w:div>
    <w:div w:id="88240028">
      <w:bodyDiv w:val="1"/>
      <w:marLeft w:val="0"/>
      <w:marRight w:val="0"/>
      <w:marTop w:val="0"/>
      <w:marBottom w:val="0"/>
      <w:divBdr>
        <w:top w:val="none" w:sz="0" w:space="0" w:color="auto"/>
        <w:left w:val="none" w:sz="0" w:space="0" w:color="auto"/>
        <w:bottom w:val="none" w:sz="0" w:space="0" w:color="auto"/>
        <w:right w:val="none" w:sz="0" w:space="0" w:color="auto"/>
      </w:divBdr>
    </w:div>
    <w:div w:id="88626036">
      <w:bodyDiv w:val="1"/>
      <w:marLeft w:val="0"/>
      <w:marRight w:val="0"/>
      <w:marTop w:val="0"/>
      <w:marBottom w:val="0"/>
      <w:divBdr>
        <w:top w:val="none" w:sz="0" w:space="0" w:color="auto"/>
        <w:left w:val="none" w:sz="0" w:space="0" w:color="auto"/>
        <w:bottom w:val="none" w:sz="0" w:space="0" w:color="auto"/>
        <w:right w:val="none" w:sz="0" w:space="0" w:color="auto"/>
      </w:divBdr>
    </w:div>
    <w:div w:id="90710696">
      <w:bodyDiv w:val="1"/>
      <w:marLeft w:val="0"/>
      <w:marRight w:val="0"/>
      <w:marTop w:val="0"/>
      <w:marBottom w:val="0"/>
      <w:divBdr>
        <w:top w:val="none" w:sz="0" w:space="0" w:color="auto"/>
        <w:left w:val="none" w:sz="0" w:space="0" w:color="auto"/>
        <w:bottom w:val="none" w:sz="0" w:space="0" w:color="auto"/>
        <w:right w:val="none" w:sz="0" w:space="0" w:color="auto"/>
      </w:divBdr>
    </w:div>
    <w:div w:id="113910397">
      <w:bodyDiv w:val="1"/>
      <w:marLeft w:val="0"/>
      <w:marRight w:val="0"/>
      <w:marTop w:val="0"/>
      <w:marBottom w:val="0"/>
      <w:divBdr>
        <w:top w:val="none" w:sz="0" w:space="0" w:color="auto"/>
        <w:left w:val="none" w:sz="0" w:space="0" w:color="auto"/>
        <w:bottom w:val="none" w:sz="0" w:space="0" w:color="auto"/>
        <w:right w:val="none" w:sz="0" w:space="0" w:color="auto"/>
      </w:divBdr>
    </w:div>
    <w:div w:id="128086281">
      <w:bodyDiv w:val="1"/>
      <w:marLeft w:val="0"/>
      <w:marRight w:val="0"/>
      <w:marTop w:val="0"/>
      <w:marBottom w:val="0"/>
      <w:divBdr>
        <w:top w:val="none" w:sz="0" w:space="0" w:color="auto"/>
        <w:left w:val="none" w:sz="0" w:space="0" w:color="auto"/>
        <w:bottom w:val="none" w:sz="0" w:space="0" w:color="auto"/>
        <w:right w:val="none" w:sz="0" w:space="0" w:color="auto"/>
      </w:divBdr>
    </w:div>
    <w:div w:id="147211128">
      <w:bodyDiv w:val="1"/>
      <w:marLeft w:val="0"/>
      <w:marRight w:val="0"/>
      <w:marTop w:val="0"/>
      <w:marBottom w:val="0"/>
      <w:divBdr>
        <w:top w:val="none" w:sz="0" w:space="0" w:color="auto"/>
        <w:left w:val="none" w:sz="0" w:space="0" w:color="auto"/>
        <w:bottom w:val="none" w:sz="0" w:space="0" w:color="auto"/>
        <w:right w:val="none" w:sz="0" w:space="0" w:color="auto"/>
      </w:divBdr>
    </w:div>
    <w:div w:id="159320437">
      <w:bodyDiv w:val="1"/>
      <w:marLeft w:val="0"/>
      <w:marRight w:val="0"/>
      <w:marTop w:val="0"/>
      <w:marBottom w:val="0"/>
      <w:divBdr>
        <w:top w:val="none" w:sz="0" w:space="0" w:color="auto"/>
        <w:left w:val="none" w:sz="0" w:space="0" w:color="auto"/>
        <w:bottom w:val="none" w:sz="0" w:space="0" w:color="auto"/>
        <w:right w:val="none" w:sz="0" w:space="0" w:color="auto"/>
      </w:divBdr>
    </w:div>
    <w:div w:id="185336318">
      <w:bodyDiv w:val="1"/>
      <w:marLeft w:val="0"/>
      <w:marRight w:val="0"/>
      <w:marTop w:val="0"/>
      <w:marBottom w:val="0"/>
      <w:divBdr>
        <w:top w:val="none" w:sz="0" w:space="0" w:color="auto"/>
        <w:left w:val="none" w:sz="0" w:space="0" w:color="auto"/>
        <w:bottom w:val="none" w:sz="0" w:space="0" w:color="auto"/>
        <w:right w:val="none" w:sz="0" w:space="0" w:color="auto"/>
      </w:divBdr>
    </w:div>
    <w:div w:id="197595782">
      <w:bodyDiv w:val="1"/>
      <w:marLeft w:val="0"/>
      <w:marRight w:val="0"/>
      <w:marTop w:val="0"/>
      <w:marBottom w:val="0"/>
      <w:divBdr>
        <w:top w:val="none" w:sz="0" w:space="0" w:color="auto"/>
        <w:left w:val="none" w:sz="0" w:space="0" w:color="auto"/>
        <w:bottom w:val="none" w:sz="0" w:space="0" w:color="auto"/>
        <w:right w:val="none" w:sz="0" w:space="0" w:color="auto"/>
      </w:divBdr>
    </w:div>
    <w:div w:id="253176638">
      <w:bodyDiv w:val="1"/>
      <w:marLeft w:val="0"/>
      <w:marRight w:val="0"/>
      <w:marTop w:val="0"/>
      <w:marBottom w:val="0"/>
      <w:divBdr>
        <w:top w:val="none" w:sz="0" w:space="0" w:color="auto"/>
        <w:left w:val="none" w:sz="0" w:space="0" w:color="auto"/>
        <w:bottom w:val="none" w:sz="0" w:space="0" w:color="auto"/>
        <w:right w:val="none" w:sz="0" w:space="0" w:color="auto"/>
      </w:divBdr>
    </w:div>
    <w:div w:id="321616337">
      <w:bodyDiv w:val="1"/>
      <w:marLeft w:val="0"/>
      <w:marRight w:val="0"/>
      <w:marTop w:val="0"/>
      <w:marBottom w:val="0"/>
      <w:divBdr>
        <w:top w:val="none" w:sz="0" w:space="0" w:color="auto"/>
        <w:left w:val="none" w:sz="0" w:space="0" w:color="auto"/>
        <w:bottom w:val="none" w:sz="0" w:space="0" w:color="auto"/>
        <w:right w:val="none" w:sz="0" w:space="0" w:color="auto"/>
      </w:divBdr>
      <w:divsChild>
        <w:div w:id="236403043">
          <w:marLeft w:val="0"/>
          <w:marRight w:val="0"/>
          <w:marTop w:val="0"/>
          <w:marBottom w:val="0"/>
          <w:divBdr>
            <w:top w:val="none" w:sz="0" w:space="0" w:color="auto"/>
            <w:left w:val="none" w:sz="0" w:space="0" w:color="auto"/>
            <w:bottom w:val="none" w:sz="0" w:space="0" w:color="auto"/>
            <w:right w:val="none" w:sz="0" w:space="0" w:color="auto"/>
          </w:divBdr>
          <w:divsChild>
            <w:div w:id="1475828029">
              <w:marLeft w:val="0"/>
              <w:marRight w:val="0"/>
              <w:marTop w:val="0"/>
              <w:marBottom w:val="0"/>
              <w:divBdr>
                <w:top w:val="none" w:sz="0" w:space="0" w:color="auto"/>
                <w:left w:val="none" w:sz="0" w:space="0" w:color="auto"/>
                <w:bottom w:val="none" w:sz="0" w:space="0" w:color="auto"/>
                <w:right w:val="none" w:sz="0" w:space="0" w:color="auto"/>
              </w:divBdr>
              <w:divsChild>
                <w:div w:id="1908806429">
                  <w:marLeft w:val="0"/>
                  <w:marRight w:val="0"/>
                  <w:marTop w:val="0"/>
                  <w:marBottom w:val="0"/>
                  <w:divBdr>
                    <w:top w:val="none" w:sz="0" w:space="0" w:color="auto"/>
                    <w:left w:val="none" w:sz="0" w:space="0" w:color="auto"/>
                    <w:bottom w:val="none" w:sz="0" w:space="0" w:color="auto"/>
                    <w:right w:val="none" w:sz="0" w:space="0" w:color="auto"/>
                  </w:divBdr>
                  <w:divsChild>
                    <w:div w:id="2040353113">
                      <w:marLeft w:val="0"/>
                      <w:marRight w:val="0"/>
                      <w:marTop w:val="0"/>
                      <w:marBottom w:val="0"/>
                      <w:divBdr>
                        <w:top w:val="none" w:sz="0" w:space="0" w:color="auto"/>
                        <w:left w:val="none" w:sz="0" w:space="0" w:color="auto"/>
                        <w:bottom w:val="none" w:sz="0" w:space="0" w:color="auto"/>
                        <w:right w:val="none" w:sz="0" w:space="0" w:color="auto"/>
                      </w:divBdr>
                      <w:divsChild>
                        <w:div w:id="1944801642">
                          <w:marLeft w:val="0"/>
                          <w:marRight w:val="0"/>
                          <w:marTop w:val="0"/>
                          <w:marBottom w:val="0"/>
                          <w:divBdr>
                            <w:top w:val="none" w:sz="0" w:space="0" w:color="auto"/>
                            <w:left w:val="none" w:sz="0" w:space="0" w:color="auto"/>
                            <w:bottom w:val="none" w:sz="0" w:space="0" w:color="auto"/>
                            <w:right w:val="none" w:sz="0" w:space="0" w:color="auto"/>
                          </w:divBdr>
                          <w:divsChild>
                            <w:div w:id="753823932">
                              <w:marLeft w:val="0"/>
                              <w:marRight w:val="0"/>
                              <w:marTop w:val="0"/>
                              <w:marBottom w:val="0"/>
                              <w:divBdr>
                                <w:top w:val="none" w:sz="0" w:space="0" w:color="auto"/>
                                <w:left w:val="none" w:sz="0" w:space="0" w:color="auto"/>
                                <w:bottom w:val="none" w:sz="0" w:space="0" w:color="auto"/>
                                <w:right w:val="none" w:sz="0" w:space="0" w:color="auto"/>
                              </w:divBdr>
                              <w:divsChild>
                                <w:div w:id="1782533110">
                                  <w:marLeft w:val="0"/>
                                  <w:marRight w:val="0"/>
                                  <w:marTop w:val="0"/>
                                  <w:marBottom w:val="0"/>
                                  <w:divBdr>
                                    <w:top w:val="none" w:sz="0" w:space="0" w:color="auto"/>
                                    <w:left w:val="none" w:sz="0" w:space="0" w:color="auto"/>
                                    <w:bottom w:val="none" w:sz="0" w:space="0" w:color="auto"/>
                                    <w:right w:val="none" w:sz="0" w:space="0" w:color="auto"/>
                                  </w:divBdr>
                                  <w:divsChild>
                                    <w:div w:id="15884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674498">
      <w:bodyDiv w:val="1"/>
      <w:marLeft w:val="0"/>
      <w:marRight w:val="0"/>
      <w:marTop w:val="0"/>
      <w:marBottom w:val="0"/>
      <w:divBdr>
        <w:top w:val="none" w:sz="0" w:space="0" w:color="auto"/>
        <w:left w:val="none" w:sz="0" w:space="0" w:color="auto"/>
        <w:bottom w:val="none" w:sz="0" w:space="0" w:color="auto"/>
        <w:right w:val="none" w:sz="0" w:space="0" w:color="auto"/>
      </w:divBdr>
    </w:div>
    <w:div w:id="440076908">
      <w:bodyDiv w:val="1"/>
      <w:marLeft w:val="0"/>
      <w:marRight w:val="0"/>
      <w:marTop w:val="0"/>
      <w:marBottom w:val="0"/>
      <w:divBdr>
        <w:top w:val="none" w:sz="0" w:space="0" w:color="auto"/>
        <w:left w:val="none" w:sz="0" w:space="0" w:color="auto"/>
        <w:bottom w:val="none" w:sz="0" w:space="0" w:color="auto"/>
        <w:right w:val="none" w:sz="0" w:space="0" w:color="auto"/>
      </w:divBdr>
    </w:div>
    <w:div w:id="456027726">
      <w:bodyDiv w:val="1"/>
      <w:marLeft w:val="0"/>
      <w:marRight w:val="0"/>
      <w:marTop w:val="0"/>
      <w:marBottom w:val="0"/>
      <w:divBdr>
        <w:top w:val="none" w:sz="0" w:space="0" w:color="auto"/>
        <w:left w:val="none" w:sz="0" w:space="0" w:color="auto"/>
        <w:bottom w:val="none" w:sz="0" w:space="0" w:color="auto"/>
        <w:right w:val="none" w:sz="0" w:space="0" w:color="auto"/>
      </w:divBdr>
    </w:div>
    <w:div w:id="507673622">
      <w:bodyDiv w:val="1"/>
      <w:marLeft w:val="0"/>
      <w:marRight w:val="0"/>
      <w:marTop w:val="0"/>
      <w:marBottom w:val="0"/>
      <w:divBdr>
        <w:top w:val="none" w:sz="0" w:space="0" w:color="auto"/>
        <w:left w:val="none" w:sz="0" w:space="0" w:color="auto"/>
        <w:bottom w:val="none" w:sz="0" w:space="0" w:color="auto"/>
        <w:right w:val="none" w:sz="0" w:space="0" w:color="auto"/>
      </w:divBdr>
    </w:div>
    <w:div w:id="508327122">
      <w:bodyDiv w:val="1"/>
      <w:marLeft w:val="0"/>
      <w:marRight w:val="0"/>
      <w:marTop w:val="0"/>
      <w:marBottom w:val="0"/>
      <w:divBdr>
        <w:top w:val="none" w:sz="0" w:space="0" w:color="auto"/>
        <w:left w:val="none" w:sz="0" w:space="0" w:color="auto"/>
        <w:bottom w:val="none" w:sz="0" w:space="0" w:color="auto"/>
        <w:right w:val="none" w:sz="0" w:space="0" w:color="auto"/>
      </w:divBdr>
    </w:div>
    <w:div w:id="511458353">
      <w:bodyDiv w:val="1"/>
      <w:marLeft w:val="0"/>
      <w:marRight w:val="0"/>
      <w:marTop w:val="0"/>
      <w:marBottom w:val="0"/>
      <w:divBdr>
        <w:top w:val="none" w:sz="0" w:space="0" w:color="auto"/>
        <w:left w:val="none" w:sz="0" w:space="0" w:color="auto"/>
        <w:bottom w:val="none" w:sz="0" w:space="0" w:color="auto"/>
        <w:right w:val="none" w:sz="0" w:space="0" w:color="auto"/>
      </w:divBdr>
      <w:divsChild>
        <w:div w:id="233129079">
          <w:marLeft w:val="0"/>
          <w:marRight w:val="0"/>
          <w:marTop w:val="0"/>
          <w:marBottom w:val="0"/>
          <w:divBdr>
            <w:top w:val="none" w:sz="0" w:space="0" w:color="auto"/>
            <w:left w:val="none" w:sz="0" w:space="0" w:color="auto"/>
            <w:bottom w:val="none" w:sz="0" w:space="0" w:color="auto"/>
            <w:right w:val="none" w:sz="0" w:space="0" w:color="auto"/>
          </w:divBdr>
          <w:divsChild>
            <w:div w:id="1282958521">
              <w:marLeft w:val="0"/>
              <w:marRight w:val="0"/>
              <w:marTop w:val="0"/>
              <w:marBottom w:val="0"/>
              <w:divBdr>
                <w:top w:val="none" w:sz="0" w:space="0" w:color="auto"/>
                <w:left w:val="none" w:sz="0" w:space="0" w:color="auto"/>
                <w:bottom w:val="none" w:sz="0" w:space="0" w:color="auto"/>
                <w:right w:val="none" w:sz="0" w:space="0" w:color="auto"/>
              </w:divBdr>
            </w:div>
            <w:div w:id="1105928139">
              <w:marLeft w:val="0"/>
              <w:marRight w:val="0"/>
              <w:marTop w:val="0"/>
              <w:marBottom w:val="0"/>
              <w:divBdr>
                <w:top w:val="none" w:sz="0" w:space="0" w:color="auto"/>
                <w:left w:val="none" w:sz="0" w:space="0" w:color="auto"/>
                <w:bottom w:val="none" w:sz="0" w:space="0" w:color="auto"/>
                <w:right w:val="none" w:sz="0" w:space="0" w:color="auto"/>
              </w:divBdr>
            </w:div>
            <w:div w:id="1397897541">
              <w:marLeft w:val="0"/>
              <w:marRight w:val="0"/>
              <w:marTop w:val="0"/>
              <w:marBottom w:val="0"/>
              <w:divBdr>
                <w:top w:val="none" w:sz="0" w:space="0" w:color="auto"/>
                <w:left w:val="none" w:sz="0" w:space="0" w:color="auto"/>
                <w:bottom w:val="none" w:sz="0" w:space="0" w:color="auto"/>
                <w:right w:val="none" w:sz="0" w:space="0" w:color="auto"/>
              </w:divBdr>
            </w:div>
            <w:div w:id="796141977">
              <w:marLeft w:val="0"/>
              <w:marRight w:val="0"/>
              <w:marTop w:val="0"/>
              <w:marBottom w:val="0"/>
              <w:divBdr>
                <w:top w:val="none" w:sz="0" w:space="0" w:color="auto"/>
                <w:left w:val="none" w:sz="0" w:space="0" w:color="auto"/>
                <w:bottom w:val="none" w:sz="0" w:space="0" w:color="auto"/>
                <w:right w:val="none" w:sz="0" w:space="0" w:color="auto"/>
              </w:divBdr>
            </w:div>
            <w:div w:id="1563130692">
              <w:marLeft w:val="0"/>
              <w:marRight w:val="0"/>
              <w:marTop w:val="0"/>
              <w:marBottom w:val="0"/>
              <w:divBdr>
                <w:top w:val="none" w:sz="0" w:space="0" w:color="auto"/>
                <w:left w:val="none" w:sz="0" w:space="0" w:color="auto"/>
                <w:bottom w:val="none" w:sz="0" w:space="0" w:color="auto"/>
                <w:right w:val="none" w:sz="0" w:space="0" w:color="auto"/>
              </w:divBdr>
            </w:div>
            <w:div w:id="2134519722">
              <w:marLeft w:val="0"/>
              <w:marRight w:val="0"/>
              <w:marTop w:val="0"/>
              <w:marBottom w:val="0"/>
              <w:divBdr>
                <w:top w:val="none" w:sz="0" w:space="0" w:color="auto"/>
                <w:left w:val="none" w:sz="0" w:space="0" w:color="auto"/>
                <w:bottom w:val="none" w:sz="0" w:space="0" w:color="auto"/>
                <w:right w:val="none" w:sz="0" w:space="0" w:color="auto"/>
              </w:divBdr>
            </w:div>
            <w:div w:id="873418607">
              <w:marLeft w:val="0"/>
              <w:marRight w:val="0"/>
              <w:marTop w:val="0"/>
              <w:marBottom w:val="0"/>
              <w:divBdr>
                <w:top w:val="none" w:sz="0" w:space="0" w:color="auto"/>
                <w:left w:val="none" w:sz="0" w:space="0" w:color="auto"/>
                <w:bottom w:val="none" w:sz="0" w:space="0" w:color="auto"/>
                <w:right w:val="none" w:sz="0" w:space="0" w:color="auto"/>
              </w:divBdr>
            </w:div>
            <w:div w:id="1647006775">
              <w:marLeft w:val="0"/>
              <w:marRight w:val="0"/>
              <w:marTop w:val="0"/>
              <w:marBottom w:val="0"/>
              <w:divBdr>
                <w:top w:val="none" w:sz="0" w:space="0" w:color="auto"/>
                <w:left w:val="none" w:sz="0" w:space="0" w:color="auto"/>
                <w:bottom w:val="none" w:sz="0" w:space="0" w:color="auto"/>
                <w:right w:val="none" w:sz="0" w:space="0" w:color="auto"/>
              </w:divBdr>
            </w:div>
            <w:div w:id="1727297905">
              <w:marLeft w:val="0"/>
              <w:marRight w:val="0"/>
              <w:marTop w:val="0"/>
              <w:marBottom w:val="0"/>
              <w:divBdr>
                <w:top w:val="none" w:sz="0" w:space="0" w:color="auto"/>
                <w:left w:val="none" w:sz="0" w:space="0" w:color="auto"/>
                <w:bottom w:val="none" w:sz="0" w:space="0" w:color="auto"/>
                <w:right w:val="none" w:sz="0" w:space="0" w:color="auto"/>
              </w:divBdr>
            </w:div>
            <w:div w:id="4460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9340">
      <w:bodyDiv w:val="1"/>
      <w:marLeft w:val="0"/>
      <w:marRight w:val="0"/>
      <w:marTop w:val="0"/>
      <w:marBottom w:val="0"/>
      <w:divBdr>
        <w:top w:val="none" w:sz="0" w:space="0" w:color="auto"/>
        <w:left w:val="none" w:sz="0" w:space="0" w:color="auto"/>
        <w:bottom w:val="none" w:sz="0" w:space="0" w:color="auto"/>
        <w:right w:val="none" w:sz="0" w:space="0" w:color="auto"/>
      </w:divBdr>
    </w:div>
    <w:div w:id="588193101">
      <w:bodyDiv w:val="1"/>
      <w:marLeft w:val="0"/>
      <w:marRight w:val="0"/>
      <w:marTop w:val="0"/>
      <w:marBottom w:val="0"/>
      <w:divBdr>
        <w:top w:val="none" w:sz="0" w:space="0" w:color="auto"/>
        <w:left w:val="none" w:sz="0" w:space="0" w:color="auto"/>
        <w:bottom w:val="none" w:sz="0" w:space="0" w:color="auto"/>
        <w:right w:val="none" w:sz="0" w:space="0" w:color="auto"/>
      </w:divBdr>
    </w:div>
    <w:div w:id="627397208">
      <w:bodyDiv w:val="1"/>
      <w:marLeft w:val="0"/>
      <w:marRight w:val="0"/>
      <w:marTop w:val="0"/>
      <w:marBottom w:val="0"/>
      <w:divBdr>
        <w:top w:val="none" w:sz="0" w:space="0" w:color="auto"/>
        <w:left w:val="none" w:sz="0" w:space="0" w:color="auto"/>
        <w:bottom w:val="none" w:sz="0" w:space="0" w:color="auto"/>
        <w:right w:val="none" w:sz="0" w:space="0" w:color="auto"/>
      </w:divBdr>
    </w:div>
    <w:div w:id="714964137">
      <w:bodyDiv w:val="1"/>
      <w:marLeft w:val="0"/>
      <w:marRight w:val="0"/>
      <w:marTop w:val="0"/>
      <w:marBottom w:val="0"/>
      <w:divBdr>
        <w:top w:val="none" w:sz="0" w:space="0" w:color="auto"/>
        <w:left w:val="none" w:sz="0" w:space="0" w:color="auto"/>
        <w:bottom w:val="none" w:sz="0" w:space="0" w:color="auto"/>
        <w:right w:val="none" w:sz="0" w:space="0" w:color="auto"/>
      </w:divBdr>
    </w:div>
    <w:div w:id="733550515">
      <w:bodyDiv w:val="1"/>
      <w:marLeft w:val="0"/>
      <w:marRight w:val="0"/>
      <w:marTop w:val="0"/>
      <w:marBottom w:val="0"/>
      <w:divBdr>
        <w:top w:val="none" w:sz="0" w:space="0" w:color="auto"/>
        <w:left w:val="none" w:sz="0" w:space="0" w:color="auto"/>
        <w:bottom w:val="none" w:sz="0" w:space="0" w:color="auto"/>
        <w:right w:val="none" w:sz="0" w:space="0" w:color="auto"/>
      </w:divBdr>
    </w:div>
    <w:div w:id="754060527">
      <w:bodyDiv w:val="1"/>
      <w:marLeft w:val="0"/>
      <w:marRight w:val="0"/>
      <w:marTop w:val="0"/>
      <w:marBottom w:val="0"/>
      <w:divBdr>
        <w:top w:val="none" w:sz="0" w:space="0" w:color="auto"/>
        <w:left w:val="none" w:sz="0" w:space="0" w:color="auto"/>
        <w:bottom w:val="none" w:sz="0" w:space="0" w:color="auto"/>
        <w:right w:val="none" w:sz="0" w:space="0" w:color="auto"/>
      </w:divBdr>
    </w:div>
    <w:div w:id="768082563">
      <w:bodyDiv w:val="1"/>
      <w:marLeft w:val="0"/>
      <w:marRight w:val="0"/>
      <w:marTop w:val="0"/>
      <w:marBottom w:val="0"/>
      <w:divBdr>
        <w:top w:val="none" w:sz="0" w:space="0" w:color="auto"/>
        <w:left w:val="none" w:sz="0" w:space="0" w:color="auto"/>
        <w:bottom w:val="none" w:sz="0" w:space="0" w:color="auto"/>
        <w:right w:val="none" w:sz="0" w:space="0" w:color="auto"/>
      </w:divBdr>
    </w:div>
    <w:div w:id="850753664">
      <w:bodyDiv w:val="1"/>
      <w:marLeft w:val="0"/>
      <w:marRight w:val="0"/>
      <w:marTop w:val="0"/>
      <w:marBottom w:val="0"/>
      <w:divBdr>
        <w:top w:val="none" w:sz="0" w:space="0" w:color="auto"/>
        <w:left w:val="none" w:sz="0" w:space="0" w:color="auto"/>
        <w:bottom w:val="none" w:sz="0" w:space="0" w:color="auto"/>
        <w:right w:val="none" w:sz="0" w:space="0" w:color="auto"/>
      </w:divBdr>
    </w:div>
    <w:div w:id="865412272">
      <w:bodyDiv w:val="1"/>
      <w:marLeft w:val="0"/>
      <w:marRight w:val="0"/>
      <w:marTop w:val="0"/>
      <w:marBottom w:val="0"/>
      <w:divBdr>
        <w:top w:val="none" w:sz="0" w:space="0" w:color="auto"/>
        <w:left w:val="none" w:sz="0" w:space="0" w:color="auto"/>
        <w:bottom w:val="none" w:sz="0" w:space="0" w:color="auto"/>
        <w:right w:val="none" w:sz="0" w:space="0" w:color="auto"/>
      </w:divBdr>
    </w:div>
    <w:div w:id="951321758">
      <w:bodyDiv w:val="1"/>
      <w:marLeft w:val="0"/>
      <w:marRight w:val="0"/>
      <w:marTop w:val="0"/>
      <w:marBottom w:val="0"/>
      <w:divBdr>
        <w:top w:val="none" w:sz="0" w:space="0" w:color="auto"/>
        <w:left w:val="none" w:sz="0" w:space="0" w:color="auto"/>
        <w:bottom w:val="none" w:sz="0" w:space="0" w:color="auto"/>
        <w:right w:val="none" w:sz="0" w:space="0" w:color="auto"/>
      </w:divBdr>
    </w:div>
    <w:div w:id="973214465">
      <w:bodyDiv w:val="1"/>
      <w:marLeft w:val="0"/>
      <w:marRight w:val="0"/>
      <w:marTop w:val="0"/>
      <w:marBottom w:val="0"/>
      <w:divBdr>
        <w:top w:val="none" w:sz="0" w:space="0" w:color="auto"/>
        <w:left w:val="none" w:sz="0" w:space="0" w:color="auto"/>
        <w:bottom w:val="none" w:sz="0" w:space="0" w:color="auto"/>
        <w:right w:val="none" w:sz="0" w:space="0" w:color="auto"/>
      </w:divBdr>
    </w:div>
    <w:div w:id="985740148">
      <w:bodyDiv w:val="1"/>
      <w:marLeft w:val="0"/>
      <w:marRight w:val="0"/>
      <w:marTop w:val="0"/>
      <w:marBottom w:val="0"/>
      <w:divBdr>
        <w:top w:val="none" w:sz="0" w:space="0" w:color="auto"/>
        <w:left w:val="none" w:sz="0" w:space="0" w:color="auto"/>
        <w:bottom w:val="none" w:sz="0" w:space="0" w:color="auto"/>
        <w:right w:val="none" w:sz="0" w:space="0" w:color="auto"/>
      </w:divBdr>
    </w:div>
    <w:div w:id="1016738437">
      <w:bodyDiv w:val="1"/>
      <w:marLeft w:val="0"/>
      <w:marRight w:val="0"/>
      <w:marTop w:val="0"/>
      <w:marBottom w:val="0"/>
      <w:divBdr>
        <w:top w:val="none" w:sz="0" w:space="0" w:color="auto"/>
        <w:left w:val="none" w:sz="0" w:space="0" w:color="auto"/>
        <w:bottom w:val="none" w:sz="0" w:space="0" w:color="auto"/>
        <w:right w:val="none" w:sz="0" w:space="0" w:color="auto"/>
      </w:divBdr>
    </w:div>
    <w:div w:id="1062603796">
      <w:bodyDiv w:val="1"/>
      <w:marLeft w:val="0"/>
      <w:marRight w:val="0"/>
      <w:marTop w:val="0"/>
      <w:marBottom w:val="0"/>
      <w:divBdr>
        <w:top w:val="none" w:sz="0" w:space="0" w:color="auto"/>
        <w:left w:val="none" w:sz="0" w:space="0" w:color="auto"/>
        <w:bottom w:val="none" w:sz="0" w:space="0" w:color="auto"/>
        <w:right w:val="none" w:sz="0" w:space="0" w:color="auto"/>
      </w:divBdr>
    </w:div>
    <w:div w:id="1071461976">
      <w:bodyDiv w:val="1"/>
      <w:marLeft w:val="0"/>
      <w:marRight w:val="0"/>
      <w:marTop w:val="0"/>
      <w:marBottom w:val="0"/>
      <w:divBdr>
        <w:top w:val="none" w:sz="0" w:space="0" w:color="auto"/>
        <w:left w:val="none" w:sz="0" w:space="0" w:color="auto"/>
        <w:bottom w:val="none" w:sz="0" w:space="0" w:color="auto"/>
        <w:right w:val="none" w:sz="0" w:space="0" w:color="auto"/>
      </w:divBdr>
    </w:div>
    <w:div w:id="1128164289">
      <w:bodyDiv w:val="1"/>
      <w:marLeft w:val="0"/>
      <w:marRight w:val="0"/>
      <w:marTop w:val="0"/>
      <w:marBottom w:val="0"/>
      <w:divBdr>
        <w:top w:val="none" w:sz="0" w:space="0" w:color="auto"/>
        <w:left w:val="none" w:sz="0" w:space="0" w:color="auto"/>
        <w:bottom w:val="none" w:sz="0" w:space="0" w:color="auto"/>
        <w:right w:val="none" w:sz="0" w:space="0" w:color="auto"/>
      </w:divBdr>
    </w:div>
    <w:div w:id="1129126794">
      <w:bodyDiv w:val="1"/>
      <w:marLeft w:val="0"/>
      <w:marRight w:val="0"/>
      <w:marTop w:val="0"/>
      <w:marBottom w:val="0"/>
      <w:divBdr>
        <w:top w:val="none" w:sz="0" w:space="0" w:color="auto"/>
        <w:left w:val="none" w:sz="0" w:space="0" w:color="auto"/>
        <w:bottom w:val="none" w:sz="0" w:space="0" w:color="auto"/>
        <w:right w:val="none" w:sz="0" w:space="0" w:color="auto"/>
      </w:divBdr>
    </w:div>
    <w:div w:id="1129661244">
      <w:bodyDiv w:val="1"/>
      <w:marLeft w:val="0"/>
      <w:marRight w:val="0"/>
      <w:marTop w:val="0"/>
      <w:marBottom w:val="0"/>
      <w:divBdr>
        <w:top w:val="none" w:sz="0" w:space="0" w:color="auto"/>
        <w:left w:val="none" w:sz="0" w:space="0" w:color="auto"/>
        <w:bottom w:val="none" w:sz="0" w:space="0" w:color="auto"/>
        <w:right w:val="none" w:sz="0" w:space="0" w:color="auto"/>
      </w:divBdr>
    </w:div>
    <w:div w:id="1142115601">
      <w:bodyDiv w:val="1"/>
      <w:marLeft w:val="0"/>
      <w:marRight w:val="0"/>
      <w:marTop w:val="0"/>
      <w:marBottom w:val="0"/>
      <w:divBdr>
        <w:top w:val="none" w:sz="0" w:space="0" w:color="auto"/>
        <w:left w:val="none" w:sz="0" w:space="0" w:color="auto"/>
        <w:bottom w:val="none" w:sz="0" w:space="0" w:color="auto"/>
        <w:right w:val="none" w:sz="0" w:space="0" w:color="auto"/>
      </w:divBdr>
    </w:div>
    <w:div w:id="1178035651">
      <w:bodyDiv w:val="1"/>
      <w:marLeft w:val="0"/>
      <w:marRight w:val="0"/>
      <w:marTop w:val="0"/>
      <w:marBottom w:val="0"/>
      <w:divBdr>
        <w:top w:val="none" w:sz="0" w:space="0" w:color="auto"/>
        <w:left w:val="none" w:sz="0" w:space="0" w:color="auto"/>
        <w:bottom w:val="none" w:sz="0" w:space="0" w:color="auto"/>
        <w:right w:val="none" w:sz="0" w:space="0" w:color="auto"/>
      </w:divBdr>
    </w:div>
    <w:div w:id="1207721282">
      <w:bodyDiv w:val="1"/>
      <w:marLeft w:val="0"/>
      <w:marRight w:val="0"/>
      <w:marTop w:val="0"/>
      <w:marBottom w:val="0"/>
      <w:divBdr>
        <w:top w:val="none" w:sz="0" w:space="0" w:color="auto"/>
        <w:left w:val="none" w:sz="0" w:space="0" w:color="auto"/>
        <w:bottom w:val="none" w:sz="0" w:space="0" w:color="auto"/>
        <w:right w:val="none" w:sz="0" w:space="0" w:color="auto"/>
      </w:divBdr>
    </w:div>
    <w:div w:id="1288317706">
      <w:bodyDiv w:val="1"/>
      <w:marLeft w:val="0"/>
      <w:marRight w:val="0"/>
      <w:marTop w:val="0"/>
      <w:marBottom w:val="0"/>
      <w:divBdr>
        <w:top w:val="none" w:sz="0" w:space="0" w:color="auto"/>
        <w:left w:val="none" w:sz="0" w:space="0" w:color="auto"/>
        <w:bottom w:val="none" w:sz="0" w:space="0" w:color="auto"/>
        <w:right w:val="none" w:sz="0" w:space="0" w:color="auto"/>
      </w:divBdr>
    </w:div>
    <w:div w:id="1322466753">
      <w:bodyDiv w:val="1"/>
      <w:marLeft w:val="0"/>
      <w:marRight w:val="0"/>
      <w:marTop w:val="0"/>
      <w:marBottom w:val="0"/>
      <w:divBdr>
        <w:top w:val="none" w:sz="0" w:space="0" w:color="auto"/>
        <w:left w:val="none" w:sz="0" w:space="0" w:color="auto"/>
        <w:bottom w:val="none" w:sz="0" w:space="0" w:color="auto"/>
        <w:right w:val="none" w:sz="0" w:space="0" w:color="auto"/>
      </w:divBdr>
    </w:div>
    <w:div w:id="1337153933">
      <w:bodyDiv w:val="1"/>
      <w:marLeft w:val="0"/>
      <w:marRight w:val="0"/>
      <w:marTop w:val="0"/>
      <w:marBottom w:val="0"/>
      <w:divBdr>
        <w:top w:val="none" w:sz="0" w:space="0" w:color="auto"/>
        <w:left w:val="none" w:sz="0" w:space="0" w:color="auto"/>
        <w:bottom w:val="none" w:sz="0" w:space="0" w:color="auto"/>
        <w:right w:val="none" w:sz="0" w:space="0" w:color="auto"/>
      </w:divBdr>
    </w:div>
    <w:div w:id="1357737244">
      <w:bodyDiv w:val="1"/>
      <w:marLeft w:val="0"/>
      <w:marRight w:val="0"/>
      <w:marTop w:val="0"/>
      <w:marBottom w:val="0"/>
      <w:divBdr>
        <w:top w:val="none" w:sz="0" w:space="0" w:color="auto"/>
        <w:left w:val="none" w:sz="0" w:space="0" w:color="auto"/>
        <w:bottom w:val="none" w:sz="0" w:space="0" w:color="auto"/>
        <w:right w:val="none" w:sz="0" w:space="0" w:color="auto"/>
      </w:divBdr>
    </w:div>
    <w:div w:id="1363365523">
      <w:bodyDiv w:val="1"/>
      <w:marLeft w:val="0"/>
      <w:marRight w:val="0"/>
      <w:marTop w:val="0"/>
      <w:marBottom w:val="0"/>
      <w:divBdr>
        <w:top w:val="none" w:sz="0" w:space="0" w:color="auto"/>
        <w:left w:val="none" w:sz="0" w:space="0" w:color="auto"/>
        <w:bottom w:val="none" w:sz="0" w:space="0" w:color="auto"/>
        <w:right w:val="none" w:sz="0" w:space="0" w:color="auto"/>
      </w:divBdr>
    </w:div>
    <w:div w:id="1372922023">
      <w:bodyDiv w:val="1"/>
      <w:marLeft w:val="0"/>
      <w:marRight w:val="0"/>
      <w:marTop w:val="0"/>
      <w:marBottom w:val="0"/>
      <w:divBdr>
        <w:top w:val="none" w:sz="0" w:space="0" w:color="auto"/>
        <w:left w:val="none" w:sz="0" w:space="0" w:color="auto"/>
        <w:bottom w:val="none" w:sz="0" w:space="0" w:color="auto"/>
        <w:right w:val="none" w:sz="0" w:space="0" w:color="auto"/>
      </w:divBdr>
    </w:div>
    <w:div w:id="1403410537">
      <w:bodyDiv w:val="1"/>
      <w:marLeft w:val="0"/>
      <w:marRight w:val="0"/>
      <w:marTop w:val="0"/>
      <w:marBottom w:val="0"/>
      <w:divBdr>
        <w:top w:val="none" w:sz="0" w:space="0" w:color="auto"/>
        <w:left w:val="none" w:sz="0" w:space="0" w:color="auto"/>
        <w:bottom w:val="none" w:sz="0" w:space="0" w:color="auto"/>
        <w:right w:val="none" w:sz="0" w:space="0" w:color="auto"/>
      </w:divBdr>
    </w:div>
    <w:div w:id="1409376591">
      <w:bodyDiv w:val="1"/>
      <w:marLeft w:val="0"/>
      <w:marRight w:val="0"/>
      <w:marTop w:val="0"/>
      <w:marBottom w:val="0"/>
      <w:divBdr>
        <w:top w:val="none" w:sz="0" w:space="0" w:color="auto"/>
        <w:left w:val="none" w:sz="0" w:space="0" w:color="auto"/>
        <w:bottom w:val="none" w:sz="0" w:space="0" w:color="auto"/>
        <w:right w:val="none" w:sz="0" w:space="0" w:color="auto"/>
      </w:divBdr>
    </w:div>
    <w:div w:id="1477408590">
      <w:bodyDiv w:val="1"/>
      <w:marLeft w:val="0"/>
      <w:marRight w:val="0"/>
      <w:marTop w:val="0"/>
      <w:marBottom w:val="0"/>
      <w:divBdr>
        <w:top w:val="none" w:sz="0" w:space="0" w:color="auto"/>
        <w:left w:val="none" w:sz="0" w:space="0" w:color="auto"/>
        <w:bottom w:val="none" w:sz="0" w:space="0" w:color="auto"/>
        <w:right w:val="none" w:sz="0" w:space="0" w:color="auto"/>
      </w:divBdr>
    </w:div>
    <w:div w:id="1504054365">
      <w:bodyDiv w:val="1"/>
      <w:marLeft w:val="0"/>
      <w:marRight w:val="0"/>
      <w:marTop w:val="0"/>
      <w:marBottom w:val="0"/>
      <w:divBdr>
        <w:top w:val="none" w:sz="0" w:space="0" w:color="auto"/>
        <w:left w:val="none" w:sz="0" w:space="0" w:color="auto"/>
        <w:bottom w:val="none" w:sz="0" w:space="0" w:color="auto"/>
        <w:right w:val="none" w:sz="0" w:space="0" w:color="auto"/>
      </w:divBdr>
    </w:div>
    <w:div w:id="1506701032">
      <w:bodyDiv w:val="1"/>
      <w:marLeft w:val="0"/>
      <w:marRight w:val="0"/>
      <w:marTop w:val="0"/>
      <w:marBottom w:val="0"/>
      <w:divBdr>
        <w:top w:val="none" w:sz="0" w:space="0" w:color="auto"/>
        <w:left w:val="none" w:sz="0" w:space="0" w:color="auto"/>
        <w:bottom w:val="none" w:sz="0" w:space="0" w:color="auto"/>
        <w:right w:val="none" w:sz="0" w:space="0" w:color="auto"/>
      </w:divBdr>
    </w:div>
    <w:div w:id="1540821591">
      <w:bodyDiv w:val="1"/>
      <w:marLeft w:val="0"/>
      <w:marRight w:val="0"/>
      <w:marTop w:val="0"/>
      <w:marBottom w:val="0"/>
      <w:divBdr>
        <w:top w:val="none" w:sz="0" w:space="0" w:color="auto"/>
        <w:left w:val="none" w:sz="0" w:space="0" w:color="auto"/>
        <w:bottom w:val="none" w:sz="0" w:space="0" w:color="auto"/>
        <w:right w:val="none" w:sz="0" w:space="0" w:color="auto"/>
      </w:divBdr>
    </w:div>
    <w:div w:id="1548757434">
      <w:bodyDiv w:val="1"/>
      <w:marLeft w:val="0"/>
      <w:marRight w:val="0"/>
      <w:marTop w:val="0"/>
      <w:marBottom w:val="0"/>
      <w:divBdr>
        <w:top w:val="none" w:sz="0" w:space="0" w:color="auto"/>
        <w:left w:val="none" w:sz="0" w:space="0" w:color="auto"/>
        <w:bottom w:val="none" w:sz="0" w:space="0" w:color="auto"/>
        <w:right w:val="none" w:sz="0" w:space="0" w:color="auto"/>
      </w:divBdr>
    </w:div>
    <w:div w:id="1575166049">
      <w:bodyDiv w:val="1"/>
      <w:marLeft w:val="0"/>
      <w:marRight w:val="0"/>
      <w:marTop w:val="0"/>
      <w:marBottom w:val="0"/>
      <w:divBdr>
        <w:top w:val="none" w:sz="0" w:space="0" w:color="auto"/>
        <w:left w:val="none" w:sz="0" w:space="0" w:color="auto"/>
        <w:bottom w:val="none" w:sz="0" w:space="0" w:color="auto"/>
        <w:right w:val="none" w:sz="0" w:space="0" w:color="auto"/>
      </w:divBdr>
    </w:div>
    <w:div w:id="1619531685">
      <w:bodyDiv w:val="1"/>
      <w:marLeft w:val="0"/>
      <w:marRight w:val="0"/>
      <w:marTop w:val="0"/>
      <w:marBottom w:val="0"/>
      <w:divBdr>
        <w:top w:val="none" w:sz="0" w:space="0" w:color="auto"/>
        <w:left w:val="none" w:sz="0" w:space="0" w:color="auto"/>
        <w:bottom w:val="none" w:sz="0" w:space="0" w:color="auto"/>
        <w:right w:val="none" w:sz="0" w:space="0" w:color="auto"/>
      </w:divBdr>
    </w:div>
    <w:div w:id="1639913158">
      <w:bodyDiv w:val="1"/>
      <w:marLeft w:val="0"/>
      <w:marRight w:val="0"/>
      <w:marTop w:val="0"/>
      <w:marBottom w:val="0"/>
      <w:divBdr>
        <w:top w:val="none" w:sz="0" w:space="0" w:color="auto"/>
        <w:left w:val="none" w:sz="0" w:space="0" w:color="auto"/>
        <w:bottom w:val="none" w:sz="0" w:space="0" w:color="auto"/>
        <w:right w:val="none" w:sz="0" w:space="0" w:color="auto"/>
      </w:divBdr>
    </w:div>
    <w:div w:id="1677804775">
      <w:bodyDiv w:val="1"/>
      <w:marLeft w:val="0"/>
      <w:marRight w:val="0"/>
      <w:marTop w:val="0"/>
      <w:marBottom w:val="0"/>
      <w:divBdr>
        <w:top w:val="none" w:sz="0" w:space="0" w:color="auto"/>
        <w:left w:val="none" w:sz="0" w:space="0" w:color="auto"/>
        <w:bottom w:val="none" w:sz="0" w:space="0" w:color="auto"/>
        <w:right w:val="none" w:sz="0" w:space="0" w:color="auto"/>
      </w:divBdr>
    </w:div>
    <w:div w:id="1684549273">
      <w:bodyDiv w:val="1"/>
      <w:marLeft w:val="0"/>
      <w:marRight w:val="0"/>
      <w:marTop w:val="0"/>
      <w:marBottom w:val="0"/>
      <w:divBdr>
        <w:top w:val="none" w:sz="0" w:space="0" w:color="auto"/>
        <w:left w:val="none" w:sz="0" w:space="0" w:color="auto"/>
        <w:bottom w:val="none" w:sz="0" w:space="0" w:color="auto"/>
        <w:right w:val="none" w:sz="0" w:space="0" w:color="auto"/>
      </w:divBdr>
    </w:div>
    <w:div w:id="1705641180">
      <w:bodyDiv w:val="1"/>
      <w:marLeft w:val="0"/>
      <w:marRight w:val="0"/>
      <w:marTop w:val="0"/>
      <w:marBottom w:val="0"/>
      <w:divBdr>
        <w:top w:val="none" w:sz="0" w:space="0" w:color="auto"/>
        <w:left w:val="none" w:sz="0" w:space="0" w:color="auto"/>
        <w:bottom w:val="none" w:sz="0" w:space="0" w:color="auto"/>
        <w:right w:val="none" w:sz="0" w:space="0" w:color="auto"/>
      </w:divBdr>
    </w:div>
    <w:div w:id="1725641922">
      <w:bodyDiv w:val="1"/>
      <w:marLeft w:val="0"/>
      <w:marRight w:val="0"/>
      <w:marTop w:val="0"/>
      <w:marBottom w:val="0"/>
      <w:divBdr>
        <w:top w:val="none" w:sz="0" w:space="0" w:color="auto"/>
        <w:left w:val="none" w:sz="0" w:space="0" w:color="auto"/>
        <w:bottom w:val="none" w:sz="0" w:space="0" w:color="auto"/>
        <w:right w:val="none" w:sz="0" w:space="0" w:color="auto"/>
      </w:divBdr>
    </w:div>
    <w:div w:id="1800489830">
      <w:bodyDiv w:val="1"/>
      <w:marLeft w:val="0"/>
      <w:marRight w:val="0"/>
      <w:marTop w:val="0"/>
      <w:marBottom w:val="0"/>
      <w:divBdr>
        <w:top w:val="none" w:sz="0" w:space="0" w:color="auto"/>
        <w:left w:val="none" w:sz="0" w:space="0" w:color="auto"/>
        <w:bottom w:val="none" w:sz="0" w:space="0" w:color="auto"/>
        <w:right w:val="none" w:sz="0" w:space="0" w:color="auto"/>
      </w:divBdr>
    </w:div>
    <w:div w:id="1839425445">
      <w:bodyDiv w:val="1"/>
      <w:marLeft w:val="0"/>
      <w:marRight w:val="0"/>
      <w:marTop w:val="0"/>
      <w:marBottom w:val="0"/>
      <w:divBdr>
        <w:top w:val="none" w:sz="0" w:space="0" w:color="auto"/>
        <w:left w:val="none" w:sz="0" w:space="0" w:color="auto"/>
        <w:bottom w:val="none" w:sz="0" w:space="0" w:color="auto"/>
        <w:right w:val="none" w:sz="0" w:space="0" w:color="auto"/>
      </w:divBdr>
    </w:div>
    <w:div w:id="1849516753">
      <w:bodyDiv w:val="1"/>
      <w:marLeft w:val="0"/>
      <w:marRight w:val="0"/>
      <w:marTop w:val="0"/>
      <w:marBottom w:val="0"/>
      <w:divBdr>
        <w:top w:val="none" w:sz="0" w:space="0" w:color="auto"/>
        <w:left w:val="none" w:sz="0" w:space="0" w:color="auto"/>
        <w:bottom w:val="none" w:sz="0" w:space="0" w:color="auto"/>
        <w:right w:val="none" w:sz="0" w:space="0" w:color="auto"/>
      </w:divBdr>
    </w:div>
    <w:div w:id="1860270664">
      <w:bodyDiv w:val="1"/>
      <w:marLeft w:val="0"/>
      <w:marRight w:val="0"/>
      <w:marTop w:val="0"/>
      <w:marBottom w:val="0"/>
      <w:divBdr>
        <w:top w:val="none" w:sz="0" w:space="0" w:color="auto"/>
        <w:left w:val="none" w:sz="0" w:space="0" w:color="auto"/>
        <w:bottom w:val="none" w:sz="0" w:space="0" w:color="auto"/>
        <w:right w:val="none" w:sz="0" w:space="0" w:color="auto"/>
      </w:divBdr>
    </w:div>
    <w:div w:id="1893536632">
      <w:bodyDiv w:val="1"/>
      <w:marLeft w:val="0"/>
      <w:marRight w:val="0"/>
      <w:marTop w:val="0"/>
      <w:marBottom w:val="0"/>
      <w:divBdr>
        <w:top w:val="none" w:sz="0" w:space="0" w:color="auto"/>
        <w:left w:val="none" w:sz="0" w:space="0" w:color="auto"/>
        <w:bottom w:val="none" w:sz="0" w:space="0" w:color="auto"/>
        <w:right w:val="none" w:sz="0" w:space="0" w:color="auto"/>
      </w:divBdr>
    </w:div>
    <w:div w:id="1908569201">
      <w:bodyDiv w:val="1"/>
      <w:marLeft w:val="0"/>
      <w:marRight w:val="0"/>
      <w:marTop w:val="0"/>
      <w:marBottom w:val="0"/>
      <w:divBdr>
        <w:top w:val="none" w:sz="0" w:space="0" w:color="auto"/>
        <w:left w:val="none" w:sz="0" w:space="0" w:color="auto"/>
        <w:bottom w:val="none" w:sz="0" w:space="0" w:color="auto"/>
        <w:right w:val="none" w:sz="0" w:space="0" w:color="auto"/>
      </w:divBdr>
    </w:div>
    <w:div w:id="1933927639">
      <w:bodyDiv w:val="1"/>
      <w:marLeft w:val="0"/>
      <w:marRight w:val="0"/>
      <w:marTop w:val="0"/>
      <w:marBottom w:val="0"/>
      <w:divBdr>
        <w:top w:val="none" w:sz="0" w:space="0" w:color="auto"/>
        <w:left w:val="none" w:sz="0" w:space="0" w:color="auto"/>
        <w:bottom w:val="none" w:sz="0" w:space="0" w:color="auto"/>
        <w:right w:val="none" w:sz="0" w:space="0" w:color="auto"/>
      </w:divBdr>
    </w:div>
    <w:div w:id="1970547614">
      <w:bodyDiv w:val="1"/>
      <w:marLeft w:val="0"/>
      <w:marRight w:val="0"/>
      <w:marTop w:val="0"/>
      <w:marBottom w:val="0"/>
      <w:divBdr>
        <w:top w:val="none" w:sz="0" w:space="0" w:color="auto"/>
        <w:left w:val="none" w:sz="0" w:space="0" w:color="auto"/>
        <w:bottom w:val="none" w:sz="0" w:space="0" w:color="auto"/>
        <w:right w:val="none" w:sz="0" w:space="0" w:color="auto"/>
      </w:divBdr>
    </w:div>
    <w:div w:id="2020548069">
      <w:bodyDiv w:val="1"/>
      <w:marLeft w:val="0"/>
      <w:marRight w:val="0"/>
      <w:marTop w:val="0"/>
      <w:marBottom w:val="0"/>
      <w:divBdr>
        <w:top w:val="none" w:sz="0" w:space="0" w:color="auto"/>
        <w:left w:val="none" w:sz="0" w:space="0" w:color="auto"/>
        <w:bottom w:val="none" w:sz="0" w:space="0" w:color="auto"/>
        <w:right w:val="none" w:sz="0" w:space="0" w:color="auto"/>
      </w:divBdr>
    </w:div>
    <w:div w:id="2044550953">
      <w:bodyDiv w:val="1"/>
      <w:marLeft w:val="0"/>
      <w:marRight w:val="0"/>
      <w:marTop w:val="0"/>
      <w:marBottom w:val="0"/>
      <w:divBdr>
        <w:top w:val="none" w:sz="0" w:space="0" w:color="auto"/>
        <w:left w:val="none" w:sz="0" w:space="0" w:color="auto"/>
        <w:bottom w:val="none" w:sz="0" w:space="0" w:color="auto"/>
        <w:right w:val="none" w:sz="0" w:space="0" w:color="auto"/>
      </w:divBdr>
    </w:div>
    <w:div w:id="2065329506">
      <w:bodyDiv w:val="1"/>
      <w:marLeft w:val="0"/>
      <w:marRight w:val="0"/>
      <w:marTop w:val="0"/>
      <w:marBottom w:val="0"/>
      <w:divBdr>
        <w:top w:val="none" w:sz="0" w:space="0" w:color="auto"/>
        <w:left w:val="none" w:sz="0" w:space="0" w:color="auto"/>
        <w:bottom w:val="none" w:sz="0" w:space="0" w:color="auto"/>
        <w:right w:val="none" w:sz="0" w:space="0" w:color="auto"/>
      </w:divBdr>
    </w:div>
    <w:div w:id="2083288364">
      <w:bodyDiv w:val="1"/>
      <w:marLeft w:val="0"/>
      <w:marRight w:val="0"/>
      <w:marTop w:val="0"/>
      <w:marBottom w:val="0"/>
      <w:divBdr>
        <w:top w:val="none" w:sz="0" w:space="0" w:color="auto"/>
        <w:left w:val="none" w:sz="0" w:space="0" w:color="auto"/>
        <w:bottom w:val="none" w:sz="0" w:space="0" w:color="auto"/>
        <w:right w:val="none" w:sz="0" w:space="0" w:color="auto"/>
      </w:divBdr>
    </w:div>
    <w:div w:id="210160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_chapman\Documents\Custom%20Office%20Templates\a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908F3D2FFFCB41985370CB8A9D69C9" ma:contentTypeVersion="11" ma:contentTypeDescription="Create a new document." ma:contentTypeScope="" ma:versionID="cf3c64a09fb168996518acea0ded98b3">
  <xsd:schema xmlns:xsd="http://www.w3.org/2001/XMLSchema" xmlns:xs="http://www.w3.org/2001/XMLSchema" xmlns:p="http://schemas.microsoft.com/office/2006/metadata/properties" xmlns:ns3="8a213dad-19d9-449c-8480-82ad7fb4e924" xmlns:ns4="b8098377-5aba-4a99-ac67-d23356e3caf8" targetNamespace="http://schemas.microsoft.com/office/2006/metadata/properties" ma:root="true" ma:fieldsID="03b9dfe81aaadbc8db951e3490d0ef76" ns3:_="" ns4:_="">
    <xsd:import namespace="8a213dad-19d9-449c-8480-82ad7fb4e924"/>
    <xsd:import namespace="b8098377-5aba-4a99-ac67-d23356e3caf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213dad-19d9-449c-8480-82ad7fb4e92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098377-5aba-4a99-ac67-d23356e3caf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2251A6-75F8-4323-8654-A0D30A373BBE}">
  <ds:schemaRefs>
    <ds:schemaRef ds:uri="http://schemas.openxmlformats.org/officeDocument/2006/bibliography"/>
  </ds:schemaRefs>
</ds:datastoreItem>
</file>

<file path=customXml/itemProps2.xml><?xml version="1.0" encoding="utf-8"?>
<ds:datastoreItem xmlns:ds="http://schemas.openxmlformats.org/officeDocument/2006/customXml" ds:itemID="{A29C17B3-8633-4D7B-A694-2553E045ED86}">
  <ds:schemaRefs>
    <ds:schemaRef ds:uri="http://schemas.microsoft.com/sharepoint/v3/contenttype/forms"/>
  </ds:schemaRefs>
</ds:datastoreItem>
</file>

<file path=customXml/itemProps3.xml><?xml version="1.0" encoding="utf-8"?>
<ds:datastoreItem xmlns:ds="http://schemas.openxmlformats.org/officeDocument/2006/customXml" ds:itemID="{DB0F00B9-84C3-45E5-88A4-E9CBADA3FC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213dad-19d9-449c-8480-82ad7fb4e924"/>
    <ds:schemaRef ds:uri="b8098377-5aba-4a99-ac67-d23356e3c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AB86E7-17BF-474A-B7E0-780B6F09C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a_document.dot</Template>
  <TotalTime>0</TotalTime>
  <Pages>16</Pages>
  <Words>2608</Words>
  <Characters>14870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Domino UK Limited</Company>
  <LinksUpToDate>false</LinksUpToDate>
  <CharactersWithSpaces>17444</CharactersWithSpaces>
  <SharedDoc>false</SharedDoc>
  <HLinks>
    <vt:vector size="624" baseType="variant">
      <vt:variant>
        <vt:i4>1376307</vt:i4>
      </vt:variant>
      <vt:variant>
        <vt:i4>620</vt:i4>
      </vt:variant>
      <vt:variant>
        <vt:i4>0</vt:i4>
      </vt:variant>
      <vt:variant>
        <vt:i4>5</vt:i4>
      </vt:variant>
      <vt:variant>
        <vt:lpwstr/>
      </vt:variant>
      <vt:variant>
        <vt:lpwstr>_Toc24034550</vt:lpwstr>
      </vt:variant>
      <vt:variant>
        <vt:i4>1835058</vt:i4>
      </vt:variant>
      <vt:variant>
        <vt:i4>614</vt:i4>
      </vt:variant>
      <vt:variant>
        <vt:i4>0</vt:i4>
      </vt:variant>
      <vt:variant>
        <vt:i4>5</vt:i4>
      </vt:variant>
      <vt:variant>
        <vt:lpwstr/>
      </vt:variant>
      <vt:variant>
        <vt:lpwstr>_Toc24034549</vt:lpwstr>
      </vt:variant>
      <vt:variant>
        <vt:i4>1900594</vt:i4>
      </vt:variant>
      <vt:variant>
        <vt:i4>608</vt:i4>
      </vt:variant>
      <vt:variant>
        <vt:i4>0</vt:i4>
      </vt:variant>
      <vt:variant>
        <vt:i4>5</vt:i4>
      </vt:variant>
      <vt:variant>
        <vt:lpwstr/>
      </vt:variant>
      <vt:variant>
        <vt:lpwstr>_Toc24034548</vt:lpwstr>
      </vt:variant>
      <vt:variant>
        <vt:i4>1179698</vt:i4>
      </vt:variant>
      <vt:variant>
        <vt:i4>602</vt:i4>
      </vt:variant>
      <vt:variant>
        <vt:i4>0</vt:i4>
      </vt:variant>
      <vt:variant>
        <vt:i4>5</vt:i4>
      </vt:variant>
      <vt:variant>
        <vt:lpwstr/>
      </vt:variant>
      <vt:variant>
        <vt:lpwstr>_Toc24034547</vt:lpwstr>
      </vt:variant>
      <vt:variant>
        <vt:i4>1245234</vt:i4>
      </vt:variant>
      <vt:variant>
        <vt:i4>596</vt:i4>
      </vt:variant>
      <vt:variant>
        <vt:i4>0</vt:i4>
      </vt:variant>
      <vt:variant>
        <vt:i4>5</vt:i4>
      </vt:variant>
      <vt:variant>
        <vt:lpwstr/>
      </vt:variant>
      <vt:variant>
        <vt:lpwstr>_Toc24034546</vt:lpwstr>
      </vt:variant>
      <vt:variant>
        <vt:i4>1048626</vt:i4>
      </vt:variant>
      <vt:variant>
        <vt:i4>590</vt:i4>
      </vt:variant>
      <vt:variant>
        <vt:i4>0</vt:i4>
      </vt:variant>
      <vt:variant>
        <vt:i4>5</vt:i4>
      </vt:variant>
      <vt:variant>
        <vt:lpwstr/>
      </vt:variant>
      <vt:variant>
        <vt:lpwstr>_Toc24034545</vt:lpwstr>
      </vt:variant>
      <vt:variant>
        <vt:i4>1114162</vt:i4>
      </vt:variant>
      <vt:variant>
        <vt:i4>584</vt:i4>
      </vt:variant>
      <vt:variant>
        <vt:i4>0</vt:i4>
      </vt:variant>
      <vt:variant>
        <vt:i4>5</vt:i4>
      </vt:variant>
      <vt:variant>
        <vt:lpwstr/>
      </vt:variant>
      <vt:variant>
        <vt:lpwstr>_Toc24034544</vt:lpwstr>
      </vt:variant>
      <vt:variant>
        <vt:i4>1441842</vt:i4>
      </vt:variant>
      <vt:variant>
        <vt:i4>578</vt:i4>
      </vt:variant>
      <vt:variant>
        <vt:i4>0</vt:i4>
      </vt:variant>
      <vt:variant>
        <vt:i4>5</vt:i4>
      </vt:variant>
      <vt:variant>
        <vt:lpwstr/>
      </vt:variant>
      <vt:variant>
        <vt:lpwstr>_Toc24034543</vt:lpwstr>
      </vt:variant>
      <vt:variant>
        <vt:i4>1507378</vt:i4>
      </vt:variant>
      <vt:variant>
        <vt:i4>572</vt:i4>
      </vt:variant>
      <vt:variant>
        <vt:i4>0</vt:i4>
      </vt:variant>
      <vt:variant>
        <vt:i4>5</vt:i4>
      </vt:variant>
      <vt:variant>
        <vt:lpwstr/>
      </vt:variant>
      <vt:variant>
        <vt:lpwstr>_Toc24034542</vt:lpwstr>
      </vt:variant>
      <vt:variant>
        <vt:i4>1310770</vt:i4>
      </vt:variant>
      <vt:variant>
        <vt:i4>566</vt:i4>
      </vt:variant>
      <vt:variant>
        <vt:i4>0</vt:i4>
      </vt:variant>
      <vt:variant>
        <vt:i4>5</vt:i4>
      </vt:variant>
      <vt:variant>
        <vt:lpwstr/>
      </vt:variant>
      <vt:variant>
        <vt:lpwstr>_Toc24034541</vt:lpwstr>
      </vt:variant>
      <vt:variant>
        <vt:i4>1376306</vt:i4>
      </vt:variant>
      <vt:variant>
        <vt:i4>560</vt:i4>
      </vt:variant>
      <vt:variant>
        <vt:i4>0</vt:i4>
      </vt:variant>
      <vt:variant>
        <vt:i4>5</vt:i4>
      </vt:variant>
      <vt:variant>
        <vt:lpwstr/>
      </vt:variant>
      <vt:variant>
        <vt:lpwstr>_Toc24034540</vt:lpwstr>
      </vt:variant>
      <vt:variant>
        <vt:i4>1835061</vt:i4>
      </vt:variant>
      <vt:variant>
        <vt:i4>554</vt:i4>
      </vt:variant>
      <vt:variant>
        <vt:i4>0</vt:i4>
      </vt:variant>
      <vt:variant>
        <vt:i4>5</vt:i4>
      </vt:variant>
      <vt:variant>
        <vt:lpwstr/>
      </vt:variant>
      <vt:variant>
        <vt:lpwstr>_Toc24034539</vt:lpwstr>
      </vt:variant>
      <vt:variant>
        <vt:i4>1900597</vt:i4>
      </vt:variant>
      <vt:variant>
        <vt:i4>548</vt:i4>
      </vt:variant>
      <vt:variant>
        <vt:i4>0</vt:i4>
      </vt:variant>
      <vt:variant>
        <vt:i4>5</vt:i4>
      </vt:variant>
      <vt:variant>
        <vt:lpwstr/>
      </vt:variant>
      <vt:variant>
        <vt:lpwstr>_Toc24034538</vt:lpwstr>
      </vt:variant>
      <vt:variant>
        <vt:i4>1179701</vt:i4>
      </vt:variant>
      <vt:variant>
        <vt:i4>542</vt:i4>
      </vt:variant>
      <vt:variant>
        <vt:i4>0</vt:i4>
      </vt:variant>
      <vt:variant>
        <vt:i4>5</vt:i4>
      </vt:variant>
      <vt:variant>
        <vt:lpwstr/>
      </vt:variant>
      <vt:variant>
        <vt:lpwstr>_Toc24034537</vt:lpwstr>
      </vt:variant>
      <vt:variant>
        <vt:i4>1245237</vt:i4>
      </vt:variant>
      <vt:variant>
        <vt:i4>536</vt:i4>
      </vt:variant>
      <vt:variant>
        <vt:i4>0</vt:i4>
      </vt:variant>
      <vt:variant>
        <vt:i4>5</vt:i4>
      </vt:variant>
      <vt:variant>
        <vt:lpwstr/>
      </vt:variant>
      <vt:variant>
        <vt:lpwstr>_Toc24034536</vt:lpwstr>
      </vt:variant>
      <vt:variant>
        <vt:i4>1048629</vt:i4>
      </vt:variant>
      <vt:variant>
        <vt:i4>530</vt:i4>
      </vt:variant>
      <vt:variant>
        <vt:i4>0</vt:i4>
      </vt:variant>
      <vt:variant>
        <vt:i4>5</vt:i4>
      </vt:variant>
      <vt:variant>
        <vt:lpwstr/>
      </vt:variant>
      <vt:variant>
        <vt:lpwstr>_Toc24034535</vt:lpwstr>
      </vt:variant>
      <vt:variant>
        <vt:i4>1114165</vt:i4>
      </vt:variant>
      <vt:variant>
        <vt:i4>524</vt:i4>
      </vt:variant>
      <vt:variant>
        <vt:i4>0</vt:i4>
      </vt:variant>
      <vt:variant>
        <vt:i4>5</vt:i4>
      </vt:variant>
      <vt:variant>
        <vt:lpwstr/>
      </vt:variant>
      <vt:variant>
        <vt:lpwstr>_Toc24034534</vt:lpwstr>
      </vt:variant>
      <vt:variant>
        <vt:i4>1441845</vt:i4>
      </vt:variant>
      <vt:variant>
        <vt:i4>518</vt:i4>
      </vt:variant>
      <vt:variant>
        <vt:i4>0</vt:i4>
      </vt:variant>
      <vt:variant>
        <vt:i4>5</vt:i4>
      </vt:variant>
      <vt:variant>
        <vt:lpwstr/>
      </vt:variant>
      <vt:variant>
        <vt:lpwstr>_Toc24034533</vt:lpwstr>
      </vt:variant>
      <vt:variant>
        <vt:i4>1507381</vt:i4>
      </vt:variant>
      <vt:variant>
        <vt:i4>512</vt:i4>
      </vt:variant>
      <vt:variant>
        <vt:i4>0</vt:i4>
      </vt:variant>
      <vt:variant>
        <vt:i4>5</vt:i4>
      </vt:variant>
      <vt:variant>
        <vt:lpwstr/>
      </vt:variant>
      <vt:variant>
        <vt:lpwstr>_Toc24034532</vt:lpwstr>
      </vt:variant>
      <vt:variant>
        <vt:i4>1310773</vt:i4>
      </vt:variant>
      <vt:variant>
        <vt:i4>506</vt:i4>
      </vt:variant>
      <vt:variant>
        <vt:i4>0</vt:i4>
      </vt:variant>
      <vt:variant>
        <vt:i4>5</vt:i4>
      </vt:variant>
      <vt:variant>
        <vt:lpwstr/>
      </vt:variant>
      <vt:variant>
        <vt:lpwstr>_Toc24034531</vt:lpwstr>
      </vt:variant>
      <vt:variant>
        <vt:i4>1376309</vt:i4>
      </vt:variant>
      <vt:variant>
        <vt:i4>500</vt:i4>
      </vt:variant>
      <vt:variant>
        <vt:i4>0</vt:i4>
      </vt:variant>
      <vt:variant>
        <vt:i4>5</vt:i4>
      </vt:variant>
      <vt:variant>
        <vt:lpwstr/>
      </vt:variant>
      <vt:variant>
        <vt:lpwstr>_Toc24034530</vt:lpwstr>
      </vt:variant>
      <vt:variant>
        <vt:i4>1835060</vt:i4>
      </vt:variant>
      <vt:variant>
        <vt:i4>494</vt:i4>
      </vt:variant>
      <vt:variant>
        <vt:i4>0</vt:i4>
      </vt:variant>
      <vt:variant>
        <vt:i4>5</vt:i4>
      </vt:variant>
      <vt:variant>
        <vt:lpwstr/>
      </vt:variant>
      <vt:variant>
        <vt:lpwstr>_Toc24034529</vt:lpwstr>
      </vt:variant>
      <vt:variant>
        <vt:i4>1900596</vt:i4>
      </vt:variant>
      <vt:variant>
        <vt:i4>488</vt:i4>
      </vt:variant>
      <vt:variant>
        <vt:i4>0</vt:i4>
      </vt:variant>
      <vt:variant>
        <vt:i4>5</vt:i4>
      </vt:variant>
      <vt:variant>
        <vt:lpwstr/>
      </vt:variant>
      <vt:variant>
        <vt:lpwstr>_Toc24034528</vt:lpwstr>
      </vt:variant>
      <vt:variant>
        <vt:i4>1179700</vt:i4>
      </vt:variant>
      <vt:variant>
        <vt:i4>482</vt:i4>
      </vt:variant>
      <vt:variant>
        <vt:i4>0</vt:i4>
      </vt:variant>
      <vt:variant>
        <vt:i4>5</vt:i4>
      </vt:variant>
      <vt:variant>
        <vt:lpwstr/>
      </vt:variant>
      <vt:variant>
        <vt:lpwstr>_Toc24034527</vt:lpwstr>
      </vt:variant>
      <vt:variant>
        <vt:i4>1245236</vt:i4>
      </vt:variant>
      <vt:variant>
        <vt:i4>476</vt:i4>
      </vt:variant>
      <vt:variant>
        <vt:i4>0</vt:i4>
      </vt:variant>
      <vt:variant>
        <vt:i4>5</vt:i4>
      </vt:variant>
      <vt:variant>
        <vt:lpwstr/>
      </vt:variant>
      <vt:variant>
        <vt:lpwstr>_Toc24034526</vt:lpwstr>
      </vt:variant>
      <vt:variant>
        <vt:i4>1048628</vt:i4>
      </vt:variant>
      <vt:variant>
        <vt:i4>470</vt:i4>
      </vt:variant>
      <vt:variant>
        <vt:i4>0</vt:i4>
      </vt:variant>
      <vt:variant>
        <vt:i4>5</vt:i4>
      </vt:variant>
      <vt:variant>
        <vt:lpwstr/>
      </vt:variant>
      <vt:variant>
        <vt:lpwstr>_Toc24034525</vt:lpwstr>
      </vt:variant>
      <vt:variant>
        <vt:i4>1114164</vt:i4>
      </vt:variant>
      <vt:variant>
        <vt:i4>464</vt:i4>
      </vt:variant>
      <vt:variant>
        <vt:i4>0</vt:i4>
      </vt:variant>
      <vt:variant>
        <vt:i4>5</vt:i4>
      </vt:variant>
      <vt:variant>
        <vt:lpwstr/>
      </vt:variant>
      <vt:variant>
        <vt:lpwstr>_Toc24034524</vt:lpwstr>
      </vt:variant>
      <vt:variant>
        <vt:i4>1441844</vt:i4>
      </vt:variant>
      <vt:variant>
        <vt:i4>458</vt:i4>
      </vt:variant>
      <vt:variant>
        <vt:i4>0</vt:i4>
      </vt:variant>
      <vt:variant>
        <vt:i4>5</vt:i4>
      </vt:variant>
      <vt:variant>
        <vt:lpwstr/>
      </vt:variant>
      <vt:variant>
        <vt:lpwstr>_Toc24034523</vt:lpwstr>
      </vt:variant>
      <vt:variant>
        <vt:i4>1507380</vt:i4>
      </vt:variant>
      <vt:variant>
        <vt:i4>452</vt:i4>
      </vt:variant>
      <vt:variant>
        <vt:i4>0</vt:i4>
      </vt:variant>
      <vt:variant>
        <vt:i4>5</vt:i4>
      </vt:variant>
      <vt:variant>
        <vt:lpwstr/>
      </vt:variant>
      <vt:variant>
        <vt:lpwstr>_Toc24034522</vt:lpwstr>
      </vt:variant>
      <vt:variant>
        <vt:i4>1310772</vt:i4>
      </vt:variant>
      <vt:variant>
        <vt:i4>446</vt:i4>
      </vt:variant>
      <vt:variant>
        <vt:i4>0</vt:i4>
      </vt:variant>
      <vt:variant>
        <vt:i4>5</vt:i4>
      </vt:variant>
      <vt:variant>
        <vt:lpwstr/>
      </vt:variant>
      <vt:variant>
        <vt:lpwstr>_Toc24034521</vt:lpwstr>
      </vt:variant>
      <vt:variant>
        <vt:i4>1376308</vt:i4>
      </vt:variant>
      <vt:variant>
        <vt:i4>440</vt:i4>
      </vt:variant>
      <vt:variant>
        <vt:i4>0</vt:i4>
      </vt:variant>
      <vt:variant>
        <vt:i4>5</vt:i4>
      </vt:variant>
      <vt:variant>
        <vt:lpwstr/>
      </vt:variant>
      <vt:variant>
        <vt:lpwstr>_Toc24034520</vt:lpwstr>
      </vt:variant>
      <vt:variant>
        <vt:i4>1835063</vt:i4>
      </vt:variant>
      <vt:variant>
        <vt:i4>434</vt:i4>
      </vt:variant>
      <vt:variant>
        <vt:i4>0</vt:i4>
      </vt:variant>
      <vt:variant>
        <vt:i4>5</vt:i4>
      </vt:variant>
      <vt:variant>
        <vt:lpwstr/>
      </vt:variant>
      <vt:variant>
        <vt:lpwstr>_Toc24034519</vt:lpwstr>
      </vt:variant>
      <vt:variant>
        <vt:i4>1900599</vt:i4>
      </vt:variant>
      <vt:variant>
        <vt:i4>428</vt:i4>
      </vt:variant>
      <vt:variant>
        <vt:i4>0</vt:i4>
      </vt:variant>
      <vt:variant>
        <vt:i4>5</vt:i4>
      </vt:variant>
      <vt:variant>
        <vt:lpwstr/>
      </vt:variant>
      <vt:variant>
        <vt:lpwstr>_Toc24034518</vt:lpwstr>
      </vt:variant>
      <vt:variant>
        <vt:i4>1179703</vt:i4>
      </vt:variant>
      <vt:variant>
        <vt:i4>422</vt:i4>
      </vt:variant>
      <vt:variant>
        <vt:i4>0</vt:i4>
      </vt:variant>
      <vt:variant>
        <vt:i4>5</vt:i4>
      </vt:variant>
      <vt:variant>
        <vt:lpwstr/>
      </vt:variant>
      <vt:variant>
        <vt:lpwstr>_Toc24034517</vt:lpwstr>
      </vt:variant>
      <vt:variant>
        <vt:i4>1245239</vt:i4>
      </vt:variant>
      <vt:variant>
        <vt:i4>416</vt:i4>
      </vt:variant>
      <vt:variant>
        <vt:i4>0</vt:i4>
      </vt:variant>
      <vt:variant>
        <vt:i4>5</vt:i4>
      </vt:variant>
      <vt:variant>
        <vt:lpwstr/>
      </vt:variant>
      <vt:variant>
        <vt:lpwstr>_Toc24034516</vt:lpwstr>
      </vt:variant>
      <vt:variant>
        <vt:i4>1048631</vt:i4>
      </vt:variant>
      <vt:variant>
        <vt:i4>410</vt:i4>
      </vt:variant>
      <vt:variant>
        <vt:i4>0</vt:i4>
      </vt:variant>
      <vt:variant>
        <vt:i4>5</vt:i4>
      </vt:variant>
      <vt:variant>
        <vt:lpwstr/>
      </vt:variant>
      <vt:variant>
        <vt:lpwstr>_Toc24034515</vt:lpwstr>
      </vt:variant>
      <vt:variant>
        <vt:i4>1114167</vt:i4>
      </vt:variant>
      <vt:variant>
        <vt:i4>404</vt:i4>
      </vt:variant>
      <vt:variant>
        <vt:i4>0</vt:i4>
      </vt:variant>
      <vt:variant>
        <vt:i4>5</vt:i4>
      </vt:variant>
      <vt:variant>
        <vt:lpwstr/>
      </vt:variant>
      <vt:variant>
        <vt:lpwstr>_Toc24034514</vt:lpwstr>
      </vt:variant>
      <vt:variant>
        <vt:i4>1441847</vt:i4>
      </vt:variant>
      <vt:variant>
        <vt:i4>398</vt:i4>
      </vt:variant>
      <vt:variant>
        <vt:i4>0</vt:i4>
      </vt:variant>
      <vt:variant>
        <vt:i4>5</vt:i4>
      </vt:variant>
      <vt:variant>
        <vt:lpwstr/>
      </vt:variant>
      <vt:variant>
        <vt:lpwstr>_Toc24034513</vt:lpwstr>
      </vt:variant>
      <vt:variant>
        <vt:i4>1507383</vt:i4>
      </vt:variant>
      <vt:variant>
        <vt:i4>392</vt:i4>
      </vt:variant>
      <vt:variant>
        <vt:i4>0</vt:i4>
      </vt:variant>
      <vt:variant>
        <vt:i4>5</vt:i4>
      </vt:variant>
      <vt:variant>
        <vt:lpwstr/>
      </vt:variant>
      <vt:variant>
        <vt:lpwstr>_Toc24034512</vt:lpwstr>
      </vt:variant>
      <vt:variant>
        <vt:i4>1310775</vt:i4>
      </vt:variant>
      <vt:variant>
        <vt:i4>386</vt:i4>
      </vt:variant>
      <vt:variant>
        <vt:i4>0</vt:i4>
      </vt:variant>
      <vt:variant>
        <vt:i4>5</vt:i4>
      </vt:variant>
      <vt:variant>
        <vt:lpwstr/>
      </vt:variant>
      <vt:variant>
        <vt:lpwstr>_Toc24034511</vt:lpwstr>
      </vt:variant>
      <vt:variant>
        <vt:i4>1376311</vt:i4>
      </vt:variant>
      <vt:variant>
        <vt:i4>380</vt:i4>
      </vt:variant>
      <vt:variant>
        <vt:i4>0</vt:i4>
      </vt:variant>
      <vt:variant>
        <vt:i4>5</vt:i4>
      </vt:variant>
      <vt:variant>
        <vt:lpwstr/>
      </vt:variant>
      <vt:variant>
        <vt:lpwstr>_Toc24034510</vt:lpwstr>
      </vt:variant>
      <vt:variant>
        <vt:i4>1835062</vt:i4>
      </vt:variant>
      <vt:variant>
        <vt:i4>374</vt:i4>
      </vt:variant>
      <vt:variant>
        <vt:i4>0</vt:i4>
      </vt:variant>
      <vt:variant>
        <vt:i4>5</vt:i4>
      </vt:variant>
      <vt:variant>
        <vt:lpwstr/>
      </vt:variant>
      <vt:variant>
        <vt:lpwstr>_Toc24034509</vt:lpwstr>
      </vt:variant>
      <vt:variant>
        <vt:i4>1900598</vt:i4>
      </vt:variant>
      <vt:variant>
        <vt:i4>368</vt:i4>
      </vt:variant>
      <vt:variant>
        <vt:i4>0</vt:i4>
      </vt:variant>
      <vt:variant>
        <vt:i4>5</vt:i4>
      </vt:variant>
      <vt:variant>
        <vt:lpwstr/>
      </vt:variant>
      <vt:variant>
        <vt:lpwstr>_Toc24034508</vt:lpwstr>
      </vt:variant>
      <vt:variant>
        <vt:i4>1179702</vt:i4>
      </vt:variant>
      <vt:variant>
        <vt:i4>362</vt:i4>
      </vt:variant>
      <vt:variant>
        <vt:i4>0</vt:i4>
      </vt:variant>
      <vt:variant>
        <vt:i4>5</vt:i4>
      </vt:variant>
      <vt:variant>
        <vt:lpwstr/>
      </vt:variant>
      <vt:variant>
        <vt:lpwstr>_Toc24034507</vt:lpwstr>
      </vt:variant>
      <vt:variant>
        <vt:i4>1245238</vt:i4>
      </vt:variant>
      <vt:variant>
        <vt:i4>356</vt:i4>
      </vt:variant>
      <vt:variant>
        <vt:i4>0</vt:i4>
      </vt:variant>
      <vt:variant>
        <vt:i4>5</vt:i4>
      </vt:variant>
      <vt:variant>
        <vt:lpwstr/>
      </vt:variant>
      <vt:variant>
        <vt:lpwstr>_Toc24034506</vt:lpwstr>
      </vt:variant>
      <vt:variant>
        <vt:i4>1048630</vt:i4>
      </vt:variant>
      <vt:variant>
        <vt:i4>350</vt:i4>
      </vt:variant>
      <vt:variant>
        <vt:i4>0</vt:i4>
      </vt:variant>
      <vt:variant>
        <vt:i4>5</vt:i4>
      </vt:variant>
      <vt:variant>
        <vt:lpwstr/>
      </vt:variant>
      <vt:variant>
        <vt:lpwstr>_Toc24034505</vt:lpwstr>
      </vt:variant>
      <vt:variant>
        <vt:i4>1114166</vt:i4>
      </vt:variant>
      <vt:variant>
        <vt:i4>344</vt:i4>
      </vt:variant>
      <vt:variant>
        <vt:i4>0</vt:i4>
      </vt:variant>
      <vt:variant>
        <vt:i4>5</vt:i4>
      </vt:variant>
      <vt:variant>
        <vt:lpwstr/>
      </vt:variant>
      <vt:variant>
        <vt:lpwstr>_Toc24034504</vt:lpwstr>
      </vt:variant>
      <vt:variant>
        <vt:i4>1441846</vt:i4>
      </vt:variant>
      <vt:variant>
        <vt:i4>338</vt:i4>
      </vt:variant>
      <vt:variant>
        <vt:i4>0</vt:i4>
      </vt:variant>
      <vt:variant>
        <vt:i4>5</vt:i4>
      </vt:variant>
      <vt:variant>
        <vt:lpwstr/>
      </vt:variant>
      <vt:variant>
        <vt:lpwstr>_Toc24034503</vt:lpwstr>
      </vt:variant>
      <vt:variant>
        <vt:i4>1507382</vt:i4>
      </vt:variant>
      <vt:variant>
        <vt:i4>332</vt:i4>
      </vt:variant>
      <vt:variant>
        <vt:i4>0</vt:i4>
      </vt:variant>
      <vt:variant>
        <vt:i4>5</vt:i4>
      </vt:variant>
      <vt:variant>
        <vt:lpwstr/>
      </vt:variant>
      <vt:variant>
        <vt:lpwstr>_Toc24034502</vt:lpwstr>
      </vt:variant>
      <vt:variant>
        <vt:i4>1310774</vt:i4>
      </vt:variant>
      <vt:variant>
        <vt:i4>326</vt:i4>
      </vt:variant>
      <vt:variant>
        <vt:i4>0</vt:i4>
      </vt:variant>
      <vt:variant>
        <vt:i4>5</vt:i4>
      </vt:variant>
      <vt:variant>
        <vt:lpwstr/>
      </vt:variant>
      <vt:variant>
        <vt:lpwstr>_Toc24034501</vt:lpwstr>
      </vt:variant>
      <vt:variant>
        <vt:i4>1376310</vt:i4>
      </vt:variant>
      <vt:variant>
        <vt:i4>320</vt:i4>
      </vt:variant>
      <vt:variant>
        <vt:i4>0</vt:i4>
      </vt:variant>
      <vt:variant>
        <vt:i4>5</vt:i4>
      </vt:variant>
      <vt:variant>
        <vt:lpwstr/>
      </vt:variant>
      <vt:variant>
        <vt:lpwstr>_Toc24034500</vt:lpwstr>
      </vt:variant>
      <vt:variant>
        <vt:i4>1900607</vt:i4>
      </vt:variant>
      <vt:variant>
        <vt:i4>314</vt:i4>
      </vt:variant>
      <vt:variant>
        <vt:i4>0</vt:i4>
      </vt:variant>
      <vt:variant>
        <vt:i4>5</vt:i4>
      </vt:variant>
      <vt:variant>
        <vt:lpwstr/>
      </vt:variant>
      <vt:variant>
        <vt:lpwstr>_Toc24034499</vt:lpwstr>
      </vt:variant>
      <vt:variant>
        <vt:i4>1835071</vt:i4>
      </vt:variant>
      <vt:variant>
        <vt:i4>308</vt:i4>
      </vt:variant>
      <vt:variant>
        <vt:i4>0</vt:i4>
      </vt:variant>
      <vt:variant>
        <vt:i4>5</vt:i4>
      </vt:variant>
      <vt:variant>
        <vt:lpwstr/>
      </vt:variant>
      <vt:variant>
        <vt:lpwstr>_Toc24034498</vt:lpwstr>
      </vt:variant>
      <vt:variant>
        <vt:i4>1245247</vt:i4>
      </vt:variant>
      <vt:variant>
        <vt:i4>302</vt:i4>
      </vt:variant>
      <vt:variant>
        <vt:i4>0</vt:i4>
      </vt:variant>
      <vt:variant>
        <vt:i4>5</vt:i4>
      </vt:variant>
      <vt:variant>
        <vt:lpwstr/>
      </vt:variant>
      <vt:variant>
        <vt:lpwstr>_Toc24034497</vt:lpwstr>
      </vt:variant>
      <vt:variant>
        <vt:i4>1179711</vt:i4>
      </vt:variant>
      <vt:variant>
        <vt:i4>296</vt:i4>
      </vt:variant>
      <vt:variant>
        <vt:i4>0</vt:i4>
      </vt:variant>
      <vt:variant>
        <vt:i4>5</vt:i4>
      </vt:variant>
      <vt:variant>
        <vt:lpwstr/>
      </vt:variant>
      <vt:variant>
        <vt:lpwstr>_Toc24034496</vt:lpwstr>
      </vt:variant>
      <vt:variant>
        <vt:i4>1114175</vt:i4>
      </vt:variant>
      <vt:variant>
        <vt:i4>290</vt:i4>
      </vt:variant>
      <vt:variant>
        <vt:i4>0</vt:i4>
      </vt:variant>
      <vt:variant>
        <vt:i4>5</vt:i4>
      </vt:variant>
      <vt:variant>
        <vt:lpwstr/>
      </vt:variant>
      <vt:variant>
        <vt:lpwstr>_Toc24034495</vt:lpwstr>
      </vt:variant>
      <vt:variant>
        <vt:i4>1048639</vt:i4>
      </vt:variant>
      <vt:variant>
        <vt:i4>284</vt:i4>
      </vt:variant>
      <vt:variant>
        <vt:i4>0</vt:i4>
      </vt:variant>
      <vt:variant>
        <vt:i4>5</vt:i4>
      </vt:variant>
      <vt:variant>
        <vt:lpwstr/>
      </vt:variant>
      <vt:variant>
        <vt:lpwstr>_Toc24034494</vt:lpwstr>
      </vt:variant>
      <vt:variant>
        <vt:i4>1507391</vt:i4>
      </vt:variant>
      <vt:variant>
        <vt:i4>278</vt:i4>
      </vt:variant>
      <vt:variant>
        <vt:i4>0</vt:i4>
      </vt:variant>
      <vt:variant>
        <vt:i4>5</vt:i4>
      </vt:variant>
      <vt:variant>
        <vt:lpwstr/>
      </vt:variant>
      <vt:variant>
        <vt:lpwstr>_Toc24034493</vt:lpwstr>
      </vt:variant>
      <vt:variant>
        <vt:i4>1441855</vt:i4>
      </vt:variant>
      <vt:variant>
        <vt:i4>272</vt:i4>
      </vt:variant>
      <vt:variant>
        <vt:i4>0</vt:i4>
      </vt:variant>
      <vt:variant>
        <vt:i4>5</vt:i4>
      </vt:variant>
      <vt:variant>
        <vt:lpwstr/>
      </vt:variant>
      <vt:variant>
        <vt:lpwstr>_Toc24034492</vt:lpwstr>
      </vt:variant>
      <vt:variant>
        <vt:i4>1376319</vt:i4>
      </vt:variant>
      <vt:variant>
        <vt:i4>266</vt:i4>
      </vt:variant>
      <vt:variant>
        <vt:i4>0</vt:i4>
      </vt:variant>
      <vt:variant>
        <vt:i4>5</vt:i4>
      </vt:variant>
      <vt:variant>
        <vt:lpwstr/>
      </vt:variant>
      <vt:variant>
        <vt:lpwstr>_Toc24034491</vt:lpwstr>
      </vt:variant>
      <vt:variant>
        <vt:i4>1310783</vt:i4>
      </vt:variant>
      <vt:variant>
        <vt:i4>260</vt:i4>
      </vt:variant>
      <vt:variant>
        <vt:i4>0</vt:i4>
      </vt:variant>
      <vt:variant>
        <vt:i4>5</vt:i4>
      </vt:variant>
      <vt:variant>
        <vt:lpwstr/>
      </vt:variant>
      <vt:variant>
        <vt:lpwstr>_Toc24034490</vt:lpwstr>
      </vt:variant>
      <vt:variant>
        <vt:i4>1900606</vt:i4>
      </vt:variant>
      <vt:variant>
        <vt:i4>254</vt:i4>
      </vt:variant>
      <vt:variant>
        <vt:i4>0</vt:i4>
      </vt:variant>
      <vt:variant>
        <vt:i4>5</vt:i4>
      </vt:variant>
      <vt:variant>
        <vt:lpwstr/>
      </vt:variant>
      <vt:variant>
        <vt:lpwstr>_Toc24034489</vt:lpwstr>
      </vt:variant>
      <vt:variant>
        <vt:i4>1835070</vt:i4>
      </vt:variant>
      <vt:variant>
        <vt:i4>248</vt:i4>
      </vt:variant>
      <vt:variant>
        <vt:i4>0</vt:i4>
      </vt:variant>
      <vt:variant>
        <vt:i4>5</vt:i4>
      </vt:variant>
      <vt:variant>
        <vt:lpwstr/>
      </vt:variant>
      <vt:variant>
        <vt:lpwstr>_Toc24034488</vt:lpwstr>
      </vt:variant>
      <vt:variant>
        <vt:i4>1245246</vt:i4>
      </vt:variant>
      <vt:variant>
        <vt:i4>242</vt:i4>
      </vt:variant>
      <vt:variant>
        <vt:i4>0</vt:i4>
      </vt:variant>
      <vt:variant>
        <vt:i4>5</vt:i4>
      </vt:variant>
      <vt:variant>
        <vt:lpwstr/>
      </vt:variant>
      <vt:variant>
        <vt:lpwstr>_Toc24034487</vt:lpwstr>
      </vt:variant>
      <vt:variant>
        <vt:i4>1179710</vt:i4>
      </vt:variant>
      <vt:variant>
        <vt:i4>236</vt:i4>
      </vt:variant>
      <vt:variant>
        <vt:i4>0</vt:i4>
      </vt:variant>
      <vt:variant>
        <vt:i4>5</vt:i4>
      </vt:variant>
      <vt:variant>
        <vt:lpwstr/>
      </vt:variant>
      <vt:variant>
        <vt:lpwstr>_Toc24034486</vt:lpwstr>
      </vt:variant>
      <vt:variant>
        <vt:i4>1114174</vt:i4>
      </vt:variant>
      <vt:variant>
        <vt:i4>230</vt:i4>
      </vt:variant>
      <vt:variant>
        <vt:i4>0</vt:i4>
      </vt:variant>
      <vt:variant>
        <vt:i4>5</vt:i4>
      </vt:variant>
      <vt:variant>
        <vt:lpwstr/>
      </vt:variant>
      <vt:variant>
        <vt:lpwstr>_Toc24034485</vt:lpwstr>
      </vt:variant>
      <vt:variant>
        <vt:i4>1048638</vt:i4>
      </vt:variant>
      <vt:variant>
        <vt:i4>224</vt:i4>
      </vt:variant>
      <vt:variant>
        <vt:i4>0</vt:i4>
      </vt:variant>
      <vt:variant>
        <vt:i4>5</vt:i4>
      </vt:variant>
      <vt:variant>
        <vt:lpwstr/>
      </vt:variant>
      <vt:variant>
        <vt:lpwstr>_Toc24034484</vt:lpwstr>
      </vt:variant>
      <vt:variant>
        <vt:i4>1507390</vt:i4>
      </vt:variant>
      <vt:variant>
        <vt:i4>218</vt:i4>
      </vt:variant>
      <vt:variant>
        <vt:i4>0</vt:i4>
      </vt:variant>
      <vt:variant>
        <vt:i4>5</vt:i4>
      </vt:variant>
      <vt:variant>
        <vt:lpwstr/>
      </vt:variant>
      <vt:variant>
        <vt:lpwstr>_Toc24034483</vt:lpwstr>
      </vt:variant>
      <vt:variant>
        <vt:i4>1441854</vt:i4>
      </vt:variant>
      <vt:variant>
        <vt:i4>212</vt:i4>
      </vt:variant>
      <vt:variant>
        <vt:i4>0</vt:i4>
      </vt:variant>
      <vt:variant>
        <vt:i4>5</vt:i4>
      </vt:variant>
      <vt:variant>
        <vt:lpwstr/>
      </vt:variant>
      <vt:variant>
        <vt:lpwstr>_Toc24034482</vt:lpwstr>
      </vt:variant>
      <vt:variant>
        <vt:i4>1376318</vt:i4>
      </vt:variant>
      <vt:variant>
        <vt:i4>206</vt:i4>
      </vt:variant>
      <vt:variant>
        <vt:i4>0</vt:i4>
      </vt:variant>
      <vt:variant>
        <vt:i4>5</vt:i4>
      </vt:variant>
      <vt:variant>
        <vt:lpwstr/>
      </vt:variant>
      <vt:variant>
        <vt:lpwstr>_Toc24034481</vt:lpwstr>
      </vt:variant>
      <vt:variant>
        <vt:i4>1310782</vt:i4>
      </vt:variant>
      <vt:variant>
        <vt:i4>200</vt:i4>
      </vt:variant>
      <vt:variant>
        <vt:i4>0</vt:i4>
      </vt:variant>
      <vt:variant>
        <vt:i4>5</vt:i4>
      </vt:variant>
      <vt:variant>
        <vt:lpwstr/>
      </vt:variant>
      <vt:variant>
        <vt:lpwstr>_Toc24034480</vt:lpwstr>
      </vt:variant>
      <vt:variant>
        <vt:i4>1900593</vt:i4>
      </vt:variant>
      <vt:variant>
        <vt:i4>194</vt:i4>
      </vt:variant>
      <vt:variant>
        <vt:i4>0</vt:i4>
      </vt:variant>
      <vt:variant>
        <vt:i4>5</vt:i4>
      </vt:variant>
      <vt:variant>
        <vt:lpwstr/>
      </vt:variant>
      <vt:variant>
        <vt:lpwstr>_Toc24034479</vt:lpwstr>
      </vt:variant>
      <vt:variant>
        <vt:i4>1835057</vt:i4>
      </vt:variant>
      <vt:variant>
        <vt:i4>188</vt:i4>
      </vt:variant>
      <vt:variant>
        <vt:i4>0</vt:i4>
      </vt:variant>
      <vt:variant>
        <vt:i4>5</vt:i4>
      </vt:variant>
      <vt:variant>
        <vt:lpwstr/>
      </vt:variant>
      <vt:variant>
        <vt:lpwstr>_Toc24034478</vt:lpwstr>
      </vt:variant>
      <vt:variant>
        <vt:i4>1245233</vt:i4>
      </vt:variant>
      <vt:variant>
        <vt:i4>182</vt:i4>
      </vt:variant>
      <vt:variant>
        <vt:i4>0</vt:i4>
      </vt:variant>
      <vt:variant>
        <vt:i4>5</vt:i4>
      </vt:variant>
      <vt:variant>
        <vt:lpwstr/>
      </vt:variant>
      <vt:variant>
        <vt:lpwstr>_Toc24034477</vt:lpwstr>
      </vt:variant>
      <vt:variant>
        <vt:i4>1179697</vt:i4>
      </vt:variant>
      <vt:variant>
        <vt:i4>176</vt:i4>
      </vt:variant>
      <vt:variant>
        <vt:i4>0</vt:i4>
      </vt:variant>
      <vt:variant>
        <vt:i4>5</vt:i4>
      </vt:variant>
      <vt:variant>
        <vt:lpwstr/>
      </vt:variant>
      <vt:variant>
        <vt:lpwstr>_Toc24034476</vt:lpwstr>
      </vt:variant>
      <vt:variant>
        <vt:i4>1114161</vt:i4>
      </vt:variant>
      <vt:variant>
        <vt:i4>170</vt:i4>
      </vt:variant>
      <vt:variant>
        <vt:i4>0</vt:i4>
      </vt:variant>
      <vt:variant>
        <vt:i4>5</vt:i4>
      </vt:variant>
      <vt:variant>
        <vt:lpwstr/>
      </vt:variant>
      <vt:variant>
        <vt:lpwstr>_Toc24034475</vt:lpwstr>
      </vt:variant>
      <vt:variant>
        <vt:i4>1048625</vt:i4>
      </vt:variant>
      <vt:variant>
        <vt:i4>164</vt:i4>
      </vt:variant>
      <vt:variant>
        <vt:i4>0</vt:i4>
      </vt:variant>
      <vt:variant>
        <vt:i4>5</vt:i4>
      </vt:variant>
      <vt:variant>
        <vt:lpwstr/>
      </vt:variant>
      <vt:variant>
        <vt:lpwstr>_Toc24034474</vt:lpwstr>
      </vt:variant>
      <vt:variant>
        <vt:i4>1507377</vt:i4>
      </vt:variant>
      <vt:variant>
        <vt:i4>158</vt:i4>
      </vt:variant>
      <vt:variant>
        <vt:i4>0</vt:i4>
      </vt:variant>
      <vt:variant>
        <vt:i4>5</vt:i4>
      </vt:variant>
      <vt:variant>
        <vt:lpwstr/>
      </vt:variant>
      <vt:variant>
        <vt:lpwstr>_Toc24034473</vt:lpwstr>
      </vt:variant>
      <vt:variant>
        <vt:i4>1441841</vt:i4>
      </vt:variant>
      <vt:variant>
        <vt:i4>152</vt:i4>
      </vt:variant>
      <vt:variant>
        <vt:i4>0</vt:i4>
      </vt:variant>
      <vt:variant>
        <vt:i4>5</vt:i4>
      </vt:variant>
      <vt:variant>
        <vt:lpwstr/>
      </vt:variant>
      <vt:variant>
        <vt:lpwstr>_Toc24034472</vt:lpwstr>
      </vt:variant>
      <vt:variant>
        <vt:i4>1376305</vt:i4>
      </vt:variant>
      <vt:variant>
        <vt:i4>146</vt:i4>
      </vt:variant>
      <vt:variant>
        <vt:i4>0</vt:i4>
      </vt:variant>
      <vt:variant>
        <vt:i4>5</vt:i4>
      </vt:variant>
      <vt:variant>
        <vt:lpwstr/>
      </vt:variant>
      <vt:variant>
        <vt:lpwstr>_Toc24034471</vt:lpwstr>
      </vt:variant>
      <vt:variant>
        <vt:i4>1310769</vt:i4>
      </vt:variant>
      <vt:variant>
        <vt:i4>140</vt:i4>
      </vt:variant>
      <vt:variant>
        <vt:i4>0</vt:i4>
      </vt:variant>
      <vt:variant>
        <vt:i4>5</vt:i4>
      </vt:variant>
      <vt:variant>
        <vt:lpwstr/>
      </vt:variant>
      <vt:variant>
        <vt:lpwstr>_Toc24034470</vt:lpwstr>
      </vt:variant>
      <vt:variant>
        <vt:i4>1900592</vt:i4>
      </vt:variant>
      <vt:variant>
        <vt:i4>134</vt:i4>
      </vt:variant>
      <vt:variant>
        <vt:i4>0</vt:i4>
      </vt:variant>
      <vt:variant>
        <vt:i4>5</vt:i4>
      </vt:variant>
      <vt:variant>
        <vt:lpwstr/>
      </vt:variant>
      <vt:variant>
        <vt:lpwstr>_Toc24034469</vt:lpwstr>
      </vt:variant>
      <vt:variant>
        <vt:i4>1835056</vt:i4>
      </vt:variant>
      <vt:variant>
        <vt:i4>128</vt:i4>
      </vt:variant>
      <vt:variant>
        <vt:i4>0</vt:i4>
      </vt:variant>
      <vt:variant>
        <vt:i4>5</vt:i4>
      </vt:variant>
      <vt:variant>
        <vt:lpwstr/>
      </vt:variant>
      <vt:variant>
        <vt:lpwstr>_Toc24034468</vt:lpwstr>
      </vt:variant>
      <vt:variant>
        <vt:i4>1245232</vt:i4>
      </vt:variant>
      <vt:variant>
        <vt:i4>122</vt:i4>
      </vt:variant>
      <vt:variant>
        <vt:i4>0</vt:i4>
      </vt:variant>
      <vt:variant>
        <vt:i4>5</vt:i4>
      </vt:variant>
      <vt:variant>
        <vt:lpwstr/>
      </vt:variant>
      <vt:variant>
        <vt:lpwstr>_Toc24034467</vt:lpwstr>
      </vt:variant>
      <vt:variant>
        <vt:i4>1179696</vt:i4>
      </vt:variant>
      <vt:variant>
        <vt:i4>116</vt:i4>
      </vt:variant>
      <vt:variant>
        <vt:i4>0</vt:i4>
      </vt:variant>
      <vt:variant>
        <vt:i4>5</vt:i4>
      </vt:variant>
      <vt:variant>
        <vt:lpwstr/>
      </vt:variant>
      <vt:variant>
        <vt:lpwstr>_Toc24034466</vt:lpwstr>
      </vt:variant>
      <vt:variant>
        <vt:i4>1114160</vt:i4>
      </vt:variant>
      <vt:variant>
        <vt:i4>110</vt:i4>
      </vt:variant>
      <vt:variant>
        <vt:i4>0</vt:i4>
      </vt:variant>
      <vt:variant>
        <vt:i4>5</vt:i4>
      </vt:variant>
      <vt:variant>
        <vt:lpwstr/>
      </vt:variant>
      <vt:variant>
        <vt:lpwstr>_Toc24034465</vt:lpwstr>
      </vt:variant>
      <vt:variant>
        <vt:i4>1048624</vt:i4>
      </vt:variant>
      <vt:variant>
        <vt:i4>104</vt:i4>
      </vt:variant>
      <vt:variant>
        <vt:i4>0</vt:i4>
      </vt:variant>
      <vt:variant>
        <vt:i4>5</vt:i4>
      </vt:variant>
      <vt:variant>
        <vt:lpwstr/>
      </vt:variant>
      <vt:variant>
        <vt:lpwstr>_Toc24034464</vt:lpwstr>
      </vt:variant>
      <vt:variant>
        <vt:i4>1507376</vt:i4>
      </vt:variant>
      <vt:variant>
        <vt:i4>98</vt:i4>
      </vt:variant>
      <vt:variant>
        <vt:i4>0</vt:i4>
      </vt:variant>
      <vt:variant>
        <vt:i4>5</vt:i4>
      </vt:variant>
      <vt:variant>
        <vt:lpwstr/>
      </vt:variant>
      <vt:variant>
        <vt:lpwstr>_Toc24034463</vt:lpwstr>
      </vt:variant>
      <vt:variant>
        <vt:i4>1441840</vt:i4>
      </vt:variant>
      <vt:variant>
        <vt:i4>92</vt:i4>
      </vt:variant>
      <vt:variant>
        <vt:i4>0</vt:i4>
      </vt:variant>
      <vt:variant>
        <vt:i4>5</vt:i4>
      </vt:variant>
      <vt:variant>
        <vt:lpwstr/>
      </vt:variant>
      <vt:variant>
        <vt:lpwstr>_Toc24034462</vt:lpwstr>
      </vt:variant>
      <vt:variant>
        <vt:i4>1376304</vt:i4>
      </vt:variant>
      <vt:variant>
        <vt:i4>86</vt:i4>
      </vt:variant>
      <vt:variant>
        <vt:i4>0</vt:i4>
      </vt:variant>
      <vt:variant>
        <vt:i4>5</vt:i4>
      </vt:variant>
      <vt:variant>
        <vt:lpwstr/>
      </vt:variant>
      <vt:variant>
        <vt:lpwstr>_Toc24034461</vt:lpwstr>
      </vt:variant>
      <vt:variant>
        <vt:i4>1310768</vt:i4>
      </vt:variant>
      <vt:variant>
        <vt:i4>80</vt:i4>
      </vt:variant>
      <vt:variant>
        <vt:i4>0</vt:i4>
      </vt:variant>
      <vt:variant>
        <vt:i4>5</vt:i4>
      </vt:variant>
      <vt:variant>
        <vt:lpwstr/>
      </vt:variant>
      <vt:variant>
        <vt:lpwstr>_Toc24034460</vt:lpwstr>
      </vt:variant>
      <vt:variant>
        <vt:i4>1900595</vt:i4>
      </vt:variant>
      <vt:variant>
        <vt:i4>74</vt:i4>
      </vt:variant>
      <vt:variant>
        <vt:i4>0</vt:i4>
      </vt:variant>
      <vt:variant>
        <vt:i4>5</vt:i4>
      </vt:variant>
      <vt:variant>
        <vt:lpwstr/>
      </vt:variant>
      <vt:variant>
        <vt:lpwstr>_Toc24034459</vt:lpwstr>
      </vt:variant>
      <vt:variant>
        <vt:i4>1835059</vt:i4>
      </vt:variant>
      <vt:variant>
        <vt:i4>68</vt:i4>
      </vt:variant>
      <vt:variant>
        <vt:i4>0</vt:i4>
      </vt:variant>
      <vt:variant>
        <vt:i4>5</vt:i4>
      </vt:variant>
      <vt:variant>
        <vt:lpwstr/>
      </vt:variant>
      <vt:variant>
        <vt:lpwstr>_Toc24034458</vt:lpwstr>
      </vt:variant>
      <vt:variant>
        <vt:i4>1245235</vt:i4>
      </vt:variant>
      <vt:variant>
        <vt:i4>62</vt:i4>
      </vt:variant>
      <vt:variant>
        <vt:i4>0</vt:i4>
      </vt:variant>
      <vt:variant>
        <vt:i4>5</vt:i4>
      </vt:variant>
      <vt:variant>
        <vt:lpwstr/>
      </vt:variant>
      <vt:variant>
        <vt:lpwstr>_Toc24034457</vt:lpwstr>
      </vt:variant>
      <vt:variant>
        <vt:i4>1179699</vt:i4>
      </vt:variant>
      <vt:variant>
        <vt:i4>56</vt:i4>
      </vt:variant>
      <vt:variant>
        <vt:i4>0</vt:i4>
      </vt:variant>
      <vt:variant>
        <vt:i4>5</vt:i4>
      </vt:variant>
      <vt:variant>
        <vt:lpwstr/>
      </vt:variant>
      <vt:variant>
        <vt:lpwstr>_Toc24034456</vt:lpwstr>
      </vt:variant>
      <vt:variant>
        <vt:i4>1114163</vt:i4>
      </vt:variant>
      <vt:variant>
        <vt:i4>50</vt:i4>
      </vt:variant>
      <vt:variant>
        <vt:i4>0</vt:i4>
      </vt:variant>
      <vt:variant>
        <vt:i4>5</vt:i4>
      </vt:variant>
      <vt:variant>
        <vt:lpwstr/>
      </vt:variant>
      <vt:variant>
        <vt:lpwstr>_Toc24034455</vt:lpwstr>
      </vt:variant>
      <vt:variant>
        <vt:i4>1048627</vt:i4>
      </vt:variant>
      <vt:variant>
        <vt:i4>44</vt:i4>
      </vt:variant>
      <vt:variant>
        <vt:i4>0</vt:i4>
      </vt:variant>
      <vt:variant>
        <vt:i4>5</vt:i4>
      </vt:variant>
      <vt:variant>
        <vt:lpwstr/>
      </vt:variant>
      <vt:variant>
        <vt:lpwstr>_Toc24034454</vt:lpwstr>
      </vt:variant>
      <vt:variant>
        <vt:i4>1507379</vt:i4>
      </vt:variant>
      <vt:variant>
        <vt:i4>38</vt:i4>
      </vt:variant>
      <vt:variant>
        <vt:i4>0</vt:i4>
      </vt:variant>
      <vt:variant>
        <vt:i4>5</vt:i4>
      </vt:variant>
      <vt:variant>
        <vt:lpwstr/>
      </vt:variant>
      <vt:variant>
        <vt:lpwstr>_Toc24034453</vt:lpwstr>
      </vt:variant>
      <vt:variant>
        <vt:i4>1441843</vt:i4>
      </vt:variant>
      <vt:variant>
        <vt:i4>32</vt:i4>
      </vt:variant>
      <vt:variant>
        <vt:i4>0</vt:i4>
      </vt:variant>
      <vt:variant>
        <vt:i4>5</vt:i4>
      </vt:variant>
      <vt:variant>
        <vt:lpwstr/>
      </vt:variant>
      <vt:variant>
        <vt:lpwstr>_Toc24034452</vt:lpwstr>
      </vt:variant>
      <vt:variant>
        <vt:i4>1376307</vt:i4>
      </vt:variant>
      <vt:variant>
        <vt:i4>26</vt:i4>
      </vt:variant>
      <vt:variant>
        <vt:i4>0</vt:i4>
      </vt:variant>
      <vt:variant>
        <vt:i4>5</vt:i4>
      </vt:variant>
      <vt:variant>
        <vt:lpwstr/>
      </vt:variant>
      <vt:variant>
        <vt:lpwstr>_Toc24034451</vt:lpwstr>
      </vt:variant>
      <vt:variant>
        <vt:i4>1310771</vt:i4>
      </vt:variant>
      <vt:variant>
        <vt:i4>20</vt:i4>
      </vt:variant>
      <vt:variant>
        <vt:i4>0</vt:i4>
      </vt:variant>
      <vt:variant>
        <vt:i4>5</vt:i4>
      </vt:variant>
      <vt:variant>
        <vt:lpwstr/>
      </vt:variant>
      <vt:variant>
        <vt:lpwstr>_Toc24034450</vt:lpwstr>
      </vt:variant>
      <vt:variant>
        <vt:i4>1900594</vt:i4>
      </vt:variant>
      <vt:variant>
        <vt:i4>14</vt:i4>
      </vt:variant>
      <vt:variant>
        <vt:i4>0</vt:i4>
      </vt:variant>
      <vt:variant>
        <vt:i4>5</vt:i4>
      </vt:variant>
      <vt:variant>
        <vt:lpwstr/>
      </vt:variant>
      <vt:variant>
        <vt:lpwstr>_Toc24034449</vt:lpwstr>
      </vt:variant>
      <vt:variant>
        <vt:i4>1835058</vt:i4>
      </vt:variant>
      <vt:variant>
        <vt:i4>8</vt:i4>
      </vt:variant>
      <vt:variant>
        <vt:i4>0</vt:i4>
      </vt:variant>
      <vt:variant>
        <vt:i4>5</vt:i4>
      </vt:variant>
      <vt:variant>
        <vt:lpwstr/>
      </vt:variant>
      <vt:variant>
        <vt:lpwstr>_Toc24034448</vt:lpwstr>
      </vt:variant>
      <vt:variant>
        <vt:i4>1245234</vt:i4>
      </vt:variant>
      <vt:variant>
        <vt:i4>2</vt:i4>
      </vt:variant>
      <vt:variant>
        <vt:i4>0</vt:i4>
      </vt:variant>
      <vt:variant>
        <vt:i4>5</vt:i4>
      </vt:variant>
      <vt:variant>
        <vt:lpwstr/>
      </vt:variant>
      <vt:variant>
        <vt:lpwstr>_Toc24034447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Chapman</dc:creator>
  <cp:keywords/>
  <cp:lastModifiedBy>Stephen Chapman</cp:lastModifiedBy>
  <cp:revision>67</cp:revision>
  <cp:lastPrinted>2021-06-04T13:39:00Z</cp:lastPrinted>
  <dcterms:created xsi:type="dcterms:W3CDTF">2021-07-09T10:45:00Z</dcterms:created>
  <dcterms:modified xsi:type="dcterms:W3CDTF">2021-07-25T17:30:00Z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0x01010026908F3D2FFFCB41985370CB8A9D69C9</vt:lpwstr>
  </property>
</Properties>
</file>