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B2236" w14:textId="77777777" w:rsidR="00235191" w:rsidRDefault="00235191" w:rsidP="00235191">
      <w:pPr>
        <w:rPr>
          <w:rFonts w:ascii="宋体" w:hAnsi="宋体"/>
        </w:rPr>
      </w:pPr>
      <w:r>
        <w:rPr>
          <w:rFonts w:ascii="宋体" w:hAnsi="宋体" w:hint="eastAsia"/>
        </w:rPr>
        <w:t xml:space="preserve"> </w:t>
      </w:r>
      <w:r>
        <w:rPr>
          <w:rFonts w:ascii="宋体" w:hAnsi="宋体"/>
        </w:rPr>
        <w:t xml:space="preserve">    </w:t>
      </w:r>
      <w:r>
        <w:rPr>
          <w:rFonts w:ascii="宋体" w:hAnsi="宋体" w:hint="eastAsia"/>
        </w:rPr>
        <w:t>同过往相比，现在人们有着更多工具以形式化的方式来处理哲学中的许多复杂问题。关于为什么要形式化的问题，我们将简要给出以下理由。首先，形式化模型有其严密性和精确性。显然，清晰的概念、严密的论证是学者们孜孜以求的，而这种模型恰恰以简单的方式来揭示社会活动。“简单化”是形式化模型的一个优势，而这种模型需要牢牢抓住社会情境、社会互动的本质。任何论述都在试图简化这个无限复杂的世界，即使这个论述本身就是最丰富的描述。这些模型就是在帮助人们明确他们所论述的可观察的结果，然后人们可以依照现实世界来检验这些假说。</w:t>
      </w:r>
      <w:r w:rsidRPr="009D4064">
        <w:rPr>
          <w:rFonts w:ascii="宋体" w:hAnsi="宋体" w:hint="eastAsia"/>
        </w:rPr>
        <w:t>结合之前的讨论，我们将从主观贝叶斯主义出发，给出</w:t>
      </w:r>
      <w:r>
        <w:rPr>
          <w:rFonts w:ascii="宋体" w:hAnsi="宋体" w:hint="eastAsia"/>
        </w:rPr>
        <w:t>相应的</w:t>
      </w:r>
      <w:r w:rsidRPr="009D4064">
        <w:rPr>
          <w:rFonts w:ascii="宋体" w:hAnsi="宋体" w:hint="eastAsia"/>
        </w:rPr>
        <w:t>辩护方案。</w:t>
      </w:r>
    </w:p>
    <w:p w14:paraId="7FEC3161" w14:textId="77777777" w:rsidR="00235191" w:rsidRDefault="00235191" w:rsidP="00235191">
      <w:pPr>
        <w:ind w:firstLineChars="200" w:firstLine="420"/>
        <w:rPr>
          <w:rFonts w:ascii="宋体" w:hAnsi="宋体"/>
        </w:rPr>
      </w:pPr>
      <w:r>
        <w:rPr>
          <w:rFonts w:ascii="宋体" w:hAnsi="宋体" w:hint="eastAsia"/>
        </w:rPr>
        <w:t>一、不考虑</w:t>
      </w:r>
      <w:r w:rsidRPr="00B13D0F">
        <w:rPr>
          <w:rFonts w:ascii="宋体" w:hAnsi="宋体" w:hint="eastAsia"/>
        </w:rPr>
        <w:t>效用的贡献度</w:t>
      </w:r>
    </w:p>
    <w:p w14:paraId="232F462F" w14:textId="77777777" w:rsidR="00235191" w:rsidRDefault="00235191" w:rsidP="00235191">
      <w:pPr>
        <w:ind w:firstLineChars="200" w:firstLine="420"/>
        <w:rPr>
          <w:rFonts w:ascii="宋体" w:hAnsi="宋体"/>
        </w:rPr>
      </w:pPr>
      <w:r w:rsidRPr="009D4064">
        <w:rPr>
          <w:rFonts w:ascii="宋体" w:hAnsi="宋体" w:hint="eastAsia"/>
        </w:rPr>
        <w:t>当理性</w:t>
      </w:r>
      <w:r w:rsidRPr="009D4064">
        <w:rPr>
          <w:rFonts w:ascii="宋体" w:hAnsi="宋体" w:hint="eastAsia"/>
          <w:iCs/>
        </w:rPr>
        <w:t>主体</w:t>
      </w:r>
      <w:r w:rsidRPr="009D4064">
        <w:rPr>
          <w:rFonts w:ascii="宋体" w:hAnsi="宋体"/>
          <w:iCs/>
        </w:rPr>
        <w:t>A</w:t>
      </w:r>
      <w:r w:rsidRPr="009D4064">
        <w:rPr>
          <w:rFonts w:ascii="宋体" w:hAnsi="宋体" w:hint="eastAsia"/>
          <w:iCs/>
        </w:rPr>
        <w:t>和</w:t>
      </w:r>
      <w:r w:rsidRPr="009D4064">
        <w:rPr>
          <w:rFonts w:ascii="宋体" w:hAnsi="宋体"/>
          <w:iCs/>
        </w:rPr>
        <w:t>B</w:t>
      </w:r>
      <w:r w:rsidRPr="009D4064">
        <w:rPr>
          <w:rFonts w:ascii="宋体" w:hAnsi="宋体" w:hint="eastAsia"/>
          <w:iCs/>
        </w:rPr>
        <w:t>对同一命题存在分歧时</w:t>
      </w:r>
      <w:r w:rsidRPr="009D4064">
        <w:rPr>
          <w:rFonts w:ascii="宋体" w:hAnsi="宋体" w:hint="eastAsia"/>
        </w:rPr>
        <w:t>，各方折中的程度应取决于他们各自之前收集证据的能力，这就涉及考察各方证据对各方置信度更新的贡献程度。具体来看，主体都从自己的视角来看待自己和对方的证据对自己置信度更新的贡献，并对这些贡献赋予同等权重，即一份贡献一份权重。具体步骤，</w:t>
      </w:r>
      <w:r w:rsidRPr="009D4064">
        <w:rPr>
          <w:rFonts w:ascii="宋体" w:hAnsi="宋体"/>
        </w:rPr>
        <w:t>A</w:t>
      </w:r>
      <w:r w:rsidRPr="009D4064">
        <w:rPr>
          <w:rFonts w:ascii="宋体" w:hAnsi="宋体" w:hint="eastAsia"/>
        </w:rPr>
        <w:t>眼中</w:t>
      </w:r>
      <w:r w:rsidRPr="009D4064">
        <w:rPr>
          <w:rFonts w:ascii="宋体" w:hAnsi="宋体"/>
        </w:rPr>
        <w:t>A</w:t>
      </w:r>
      <w:r w:rsidRPr="009D4064">
        <w:rPr>
          <w:rFonts w:ascii="宋体" w:hAnsi="宋体" w:hint="eastAsia"/>
        </w:rPr>
        <w:t>的证据对</w:t>
      </w:r>
      <w:r w:rsidRPr="009D4064">
        <w:rPr>
          <w:rFonts w:ascii="宋体" w:hAnsi="宋体"/>
        </w:rPr>
        <w:t>A</w:t>
      </w:r>
      <w:r w:rsidRPr="009D4064">
        <w:rPr>
          <w:rFonts w:ascii="宋体" w:hAnsi="宋体" w:hint="eastAsia"/>
        </w:rPr>
        <w:t>的置信度改变的贡献度，与</w:t>
      </w:r>
      <w:r w:rsidRPr="009D4064">
        <w:rPr>
          <w:rFonts w:ascii="宋体" w:hAnsi="宋体"/>
        </w:rPr>
        <w:t>A</w:t>
      </w:r>
      <w:r w:rsidRPr="009D4064">
        <w:rPr>
          <w:rFonts w:ascii="宋体" w:hAnsi="宋体" w:hint="eastAsia"/>
        </w:rPr>
        <w:t>眼中</w:t>
      </w:r>
      <w:r w:rsidRPr="009D4064">
        <w:rPr>
          <w:rFonts w:ascii="宋体" w:hAnsi="宋体"/>
        </w:rPr>
        <w:t>B</w:t>
      </w:r>
      <w:r w:rsidRPr="009D4064">
        <w:rPr>
          <w:rFonts w:ascii="宋体" w:hAnsi="宋体" w:hint="eastAsia"/>
        </w:rPr>
        <w:t>的证据对</w:t>
      </w:r>
      <w:r w:rsidRPr="009D4064">
        <w:rPr>
          <w:rFonts w:ascii="宋体" w:hAnsi="宋体"/>
        </w:rPr>
        <w:t>A</w:t>
      </w:r>
      <w:r w:rsidRPr="009D4064">
        <w:rPr>
          <w:rFonts w:ascii="宋体" w:hAnsi="宋体" w:hint="eastAsia"/>
        </w:rPr>
        <w:t>的置信度改变的贡献度，这两个置信度的改变都是用贝叶斯公式进行更新；</w:t>
      </w:r>
      <w:r w:rsidRPr="009D4064">
        <w:rPr>
          <w:rFonts w:ascii="宋体" w:hAnsi="宋体"/>
        </w:rPr>
        <w:t>B</w:t>
      </w:r>
      <w:r w:rsidRPr="009D4064">
        <w:rPr>
          <w:rFonts w:ascii="宋体" w:hAnsi="宋体" w:hint="eastAsia"/>
        </w:rPr>
        <w:t>亦然。然后</w:t>
      </w:r>
      <w:r w:rsidRPr="009D4064">
        <w:rPr>
          <w:rFonts w:ascii="宋体" w:hAnsi="宋体"/>
        </w:rPr>
        <w:t>A</w:t>
      </w:r>
      <w:r w:rsidRPr="009D4064">
        <w:rPr>
          <w:rFonts w:ascii="宋体" w:hAnsi="宋体" w:hint="eastAsia"/>
        </w:rPr>
        <w:t>和B都会依据这两个贡献度占总贡献度的比重来调整自己的置信度，这里体现了折中。A和</w:t>
      </w:r>
      <w:r w:rsidRPr="009D4064">
        <w:rPr>
          <w:rFonts w:ascii="宋体" w:hAnsi="宋体"/>
        </w:rPr>
        <w:t>B</w:t>
      </w:r>
      <w:r w:rsidRPr="009D4064">
        <w:rPr>
          <w:rFonts w:ascii="宋体" w:hAnsi="宋体" w:hint="eastAsia"/>
        </w:rPr>
        <w:t>经过一次调整后，他们并不一定能立即达成一致，但因为每个人都在让步，所以分歧区间肯定会缩小。二人可以根据同样的调整方式继续调整，分歧区间会持续缩小，而且每次调整后的分歧区间都是上一次分歧区间的真子集。根据数学分析里的闭区间套定理，二人的调整过程必然会收敛到一个点，在这个点上二人就达成了一致。</w:t>
      </w:r>
    </w:p>
    <w:p w14:paraId="67A43AEF" w14:textId="77777777" w:rsidR="00235191" w:rsidRDefault="00235191" w:rsidP="00235191">
      <w:pPr>
        <w:ind w:firstLine="420"/>
        <w:rPr>
          <w:rFonts w:ascii="宋体" w:hAnsi="宋体"/>
        </w:rPr>
      </w:pPr>
      <w:r w:rsidRPr="009D4064">
        <w:rPr>
          <w:rFonts w:ascii="宋体" w:hAnsi="宋体" w:hint="eastAsia"/>
        </w:rPr>
        <w:t>有命题</w:t>
      </w:r>
      <m:oMath>
        <m:r>
          <m:rPr>
            <m:sty m:val="p"/>
          </m:rPr>
          <w:rPr>
            <w:rFonts w:ascii="Cambria Math" w:hAnsi="Cambria Math"/>
          </w:rPr>
          <m:t>φ</m:t>
        </m:r>
      </m:oMath>
      <w:r w:rsidRPr="009D4064">
        <w:rPr>
          <w:rFonts w:ascii="宋体" w:hAnsi="宋体" w:hint="eastAsia"/>
        </w:rPr>
        <w:t>和证据</w:t>
      </w:r>
      <w:r w:rsidRPr="009D4064">
        <w:rPr>
          <w:rFonts w:ascii="宋体" w:hAnsi="宋体"/>
        </w:rPr>
        <w:t>E,</w:t>
      </w:r>
      <w:r>
        <w:rPr>
          <w:rFonts w:ascii="宋体" w:hAnsi="宋体" w:hint="eastAsia"/>
        </w:rPr>
        <w:t>主体</w:t>
      </w:r>
      <w:r w:rsidRPr="009D4064">
        <w:rPr>
          <w:rFonts w:ascii="宋体" w:hAnsi="宋体"/>
        </w:rPr>
        <w:t>A</w:t>
      </w:r>
      <w:r w:rsidRPr="009D4064">
        <w:rPr>
          <w:rFonts w:ascii="宋体" w:hAnsi="宋体" w:hint="eastAsia"/>
        </w:rPr>
        <w:t>认为</w:t>
      </w:r>
      <w:r>
        <w:rPr>
          <w:rFonts w:ascii="宋体" w:hAnsi="宋体" w:hint="eastAsia"/>
        </w:rPr>
        <w:t>的自己据</w:t>
      </w:r>
      <m:oMath>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oMath>
      <w:r w:rsidRPr="009D4064">
        <w:rPr>
          <w:rFonts w:ascii="宋体" w:hAnsi="宋体" w:hint="eastAsia"/>
        </w:rPr>
        <w:t>的贡献度：</w:t>
      </w:r>
      <w:bookmarkStart w:id="0" w:name="OLE_LINK17"/>
      <w:bookmarkStart w:id="1" w:name="OLE_LINK18"/>
      <m:oMath>
        <m:f>
          <m:fPr>
            <m:ctrlPr>
              <w:rPr>
                <w:rFonts w:ascii="Cambria Math" w:hAnsi="Cambria Math"/>
              </w:rPr>
            </m:ctrlPr>
          </m:fPr>
          <m:num>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num>
          <m:den>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den>
        </m:f>
        <w:bookmarkEnd w:id="0"/>
        <w:bookmarkEnd w:id="1"/>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oMath>
      <w:r w:rsidRPr="009D4064">
        <w:rPr>
          <w:rFonts w:ascii="宋体" w:hAnsi="宋体" w:hint="eastAsia"/>
        </w:rPr>
        <w:t>；</w:t>
      </w:r>
      <w:r>
        <w:rPr>
          <w:rFonts w:ascii="宋体" w:hAnsi="宋体" w:hint="eastAsia"/>
        </w:rPr>
        <w:t>主体</w:t>
      </w:r>
      <w:r w:rsidRPr="009D4064">
        <w:rPr>
          <w:rFonts w:ascii="宋体" w:hAnsi="宋体"/>
        </w:rPr>
        <w:t>A</w:t>
      </w:r>
      <w:r w:rsidRPr="009D4064">
        <w:rPr>
          <w:rFonts w:ascii="宋体" w:hAnsi="宋体" w:hint="eastAsia"/>
        </w:rPr>
        <w:t>认为</w:t>
      </w:r>
      <w:r>
        <w:rPr>
          <w:rFonts w:ascii="宋体" w:hAnsi="宋体" w:hint="eastAsia"/>
        </w:rPr>
        <w:t>主体B的证据</w:t>
      </w:r>
      <m:oMath>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oMath>
      <w:r w:rsidRPr="009D4064">
        <w:rPr>
          <w:rFonts w:ascii="宋体" w:hAnsi="宋体" w:hint="eastAsia"/>
        </w:rPr>
        <w:t>的贡献度：</w:t>
      </w:r>
      <m:oMath>
        <m:f>
          <m:fPr>
            <m:ctrlPr>
              <w:rPr>
                <w:rFonts w:ascii="Cambria Math" w:hAnsi="Cambria Math"/>
              </w:rPr>
            </m:ctrlPr>
          </m:fPr>
          <m:num>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num>
          <m:den>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ctrlPr>
                  <w:rPr>
                    <w:rFonts w:ascii="Cambria Math" w:hAnsi="Cambria Math"/>
                    <w:i/>
                    <w:iCs/>
                  </w:rPr>
                </m:ctrlPr>
              </m:e>
            </m:d>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9D4064">
        <w:rPr>
          <w:rFonts w:ascii="宋体" w:hAnsi="宋体" w:hint="eastAsia"/>
        </w:rPr>
        <w:t>。</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oMath>
      <w:r w:rsidRPr="009D4064">
        <w:rPr>
          <w:rFonts w:ascii="宋体" w:hAnsi="宋体" w:hint="eastAsia"/>
          <w:iCs/>
        </w:rPr>
        <w:t>表示主体A对命题</w:t>
      </w:r>
      <m:oMath>
        <m:r>
          <m:rPr>
            <m:sty m:val="p"/>
          </m:rPr>
          <w:rPr>
            <w:rFonts w:ascii="Cambria Math" w:hAnsi="Cambria Math"/>
          </w:rPr>
          <m:t>φ</m:t>
        </m:r>
      </m:oMath>
      <w:r w:rsidRPr="009D4064">
        <w:rPr>
          <w:rFonts w:ascii="宋体" w:hAnsi="宋体" w:hint="eastAsia"/>
        </w:rPr>
        <w:t>的</w:t>
      </w:r>
      <w:r>
        <w:rPr>
          <w:rFonts w:ascii="宋体" w:hAnsi="宋体" w:hint="eastAsia"/>
        </w:rPr>
        <w:t>原</w:t>
      </w:r>
      <w:r w:rsidRPr="009D4064">
        <w:rPr>
          <w:rFonts w:ascii="宋体" w:hAnsi="宋体" w:hint="eastAsia"/>
        </w:rPr>
        <w:t>始信念，</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oMath>
      <w:r w:rsidRPr="009D4064">
        <w:rPr>
          <w:rFonts w:ascii="宋体" w:hAnsi="宋体" w:hint="eastAsia"/>
          <w:iCs/>
        </w:rPr>
        <w:t>表示主体基于自己的证据</w:t>
      </w:r>
      <m:oMath>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oMath>
      <w:r w:rsidRPr="009D4064">
        <w:rPr>
          <w:rFonts w:ascii="宋体" w:hAnsi="宋体" w:hint="eastAsia"/>
          <w:iCs/>
        </w:rPr>
        <w:t>以贝叶斯方式更新了对命题</w:t>
      </w:r>
      <m:oMath>
        <m:r>
          <m:rPr>
            <m:sty m:val="p"/>
          </m:rPr>
          <w:rPr>
            <w:rFonts w:ascii="Cambria Math" w:hAnsi="Cambria Math"/>
          </w:rPr>
          <m:t>φ</m:t>
        </m:r>
      </m:oMath>
      <w:r w:rsidRPr="009D4064">
        <w:rPr>
          <w:rFonts w:ascii="宋体" w:hAnsi="宋体" w:hint="eastAsia"/>
        </w:rPr>
        <w:t>的信念，两者的差值</w:t>
      </w:r>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oMath>
      <w:r w:rsidRPr="009D4064">
        <w:rPr>
          <w:rFonts w:ascii="宋体" w:hAnsi="宋体" w:hint="eastAsia"/>
        </w:rPr>
        <w:t>即主体基于自己的证据更新信念前和后的距离，标为距离</w:t>
      </w:r>
      <w:r w:rsidRPr="001E6E2C">
        <w:t>L</w:t>
      </w:r>
      <w:r w:rsidRPr="001E6E2C">
        <w:rPr>
          <w:vertAlign w:val="subscript"/>
        </w:rPr>
        <w:t>1</w:t>
      </w:r>
      <w:r w:rsidRPr="009D4064">
        <w:rPr>
          <w:rFonts w:ascii="宋体" w:hAnsi="宋体" w:hint="eastAsia"/>
        </w:rPr>
        <w:t>。</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oMath>
      <w:r w:rsidRPr="009D4064">
        <w:rPr>
          <w:rFonts w:ascii="宋体" w:hAnsi="宋体" w:hint="eastAsia"/>
        </w:rPr>
        <w:t>即主体基于对方的证据更新信念前和后的距离。</w:t>
      </w:r>
      <w:r w:rsidRPr="009D4064">
        <w:rPr>
          <w:rFonts w:ascii="宋体" w:hAnsi="宋体" w:hint="eastAsia"/>
          <w:iCs/>
        </w:rPr>
        <w:t>两者的和</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r>
          <w:rPr>
            <w:rFonts w:ascii="Cambria Math" w:hAnsi="Cambria Math"/>
          </w:rPr>
          <m:t>|</m:t>
        </m:r>
      </m:oMath>
      <w:r w:rsidRPr="009D4064">
        <w:rPr>
          <w:rFonts w:ascii="宋体" w:hAnsi="宋体" w:hint="eastAsia"/>
          <w:iCs/>
        </w:rPr>
        <w:t>即主体</w:t>
      </w:r>
      <w:r w:rsidRPr="00456D10">
        <w:rPr>
          <w:iCs/>
        </w:rPr>
        <w:t>A</w:t>
      </w:r>
      <w:r w:rsidRPr="009D4064">
        <w:rPr>
          <w:rFonts w:ascii="宋体" w:hAnsi="宋体" w:hint="eastAsia"/>
          <w:iCs/>
        </w:rPr>
        <w:t>用双方证据更新自己信念后与自己原始信念的距离，</w:t>
      </w:r>
      <w:r w:rsidRPr="009D4064">
        <w:rPr>
          <w:rFonts w:ascii="宋体" w:hAnsi="宋体" w:hint="eastAsia"/>
        </w:rPr>
        <w:t>标为距离</w:t>
      </w:r>
      <w:r w:rsidRPr="006B6171">
        <w:t>L</w:t>
      </w:r>
      <w:r w:rsidRPr="006B6171">
        <w:rPr>
          <w:vertAlign w:val="subscript"/>
        </w:rPr>
        <w:t>2</w:t>
      </w:r>
      <w:r w:rsidRPr="009D4064">
        <w:rPr>
          <w:rFonts w:ascii="宋体" w:hAnsi="宋体" w:hint="eastAsia"/>
          <w:iCs/>
        </w:rPr>
        <w:t>。距离</w:t>
      </w:r>
      <w:r w:rsidRPr="006B6171">
        <w:t>L</w:t>
      </w:r>
      <w:r w:rsidRPr="006B6171">
        <w:rPr>
          <w:vertAlign w:val="subscript"/>
        </w:rPr>
        <w:t>1</w:t>
      </w:r>
      <w:r w:rsidRPr="009D4064">
        <w:rPr>
          <w:rFonts w:ascii="宋体" w:hAnsi="宋体" w:hint="eastAsia"/>
          <w:iCs/>
        </w:rPr>
        <w:t>与距离</w:t>
      </w:r>
      <w:r w:rsidRPr="006B6171">
        <w:t>L</w:t>
      </w:r>
      <w:r w:rsidRPr="006B6171">
        <w:rPr>
          <w:vertAlign w:val="subscript"/>
        </w:rPr>
        <w:t>2</w:t>
      </w:r>
      <w:r w:rsidRPr="009D4064">
        <w:rPr>
          <w:rFonts w:ascii="宋体" w:hAnsi="宋体" w:hint="eastAsia"/>
          <w:iCs/>
        </w:rPr>
        <w:t>的比值即</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oMath>
      <w:r w:rsidRPr="009D4064">
        <w:rPr>
          <w:rFonts w:ascii="宋体" w:hAnsi="宋体" w:hint="eastAsia"/>
          <w:iCs/>
        </w:rPr>
        <w:t>,</w:t>
      </w:r>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oMath>
      <w:r w:rsidRPr="009D4064">
        <w:rPr>
          <w:rFonts w:ascii="宋体" w:hAnsi="宋体" w:hint="eastAsia"/>
          <w:iCs/>
        </w:rPr>
        <w:t>显示了主体</w:t>
      </w:r>
      <w:r w:rsidRPr="003C21AE">
        <w:rPr>
          <w:rFonts w:hint="eastAsia"/>
          <w:iCs/>
        </w:rPr>
        <w:t>A</w:t>
      </w:r>
      <w:r w:rsidRPr="009D4064">
        <w:rPr>
          <w:rFonts w:ascii="宋体" w:hAnsi="宋体" w:hint="eastAsia"/>
          <w:iCs/>
        </w:rPr>
        <w:t>承认的自己证据的贡献度。</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oMath>
      <w:r w:rsidRPr="009D4064">
        <w:rPr>
          <w:rFonts w:ascii="宋体" w:hAnsi="宋体" w:hint="eastAsia"/>
          <w:iCs/>
        </w:rPr>
        <w:t>指的是主体</w:t>
      </w:r>
      <w:r w:rsidRPr="001E6E2C">
        <w:rPr>
          <w:iCs/>
        </w:rPr>
        <w:t>A</w:t>
      </w:r>
      <w:r w:rsidRPr="009D4064">
        <w:rPr>
          <w:rFonts w:ascii="宋体" w:hAnsi="宋体" w:hint="eastAsia"/>
          <w:iCs/>
        </w:rPr>
        <w:t>基于</w:t>
      </w:r>
      <w:r w:rsidRPr="003C21AE">
        <w:rPr>
          <w:rFonts w:hint="eastAsia"/>
          <w:iCs/>
        </w:rPr>
        <w:t>B</w:t>
      </w:r>
      <w:r w:rsidRPr="009D4064">
        <w:rPr>
          <w:rFonts w:ascii="宋体" w:hAnsi="宋体" w:hint="eastAsia"/>
          <w:iCs/>
        </w:rPr>
        <w:t>的证据用贝叶斯公式来更新自己对命题</w:t>
      </w:r>
      <m:oMath>
        <m:r>
          <m:rPr>
            <m:sty m:val="p"/>
          </m:rPr>
          <w:rPr>
            <w:rFonts w:ascii="Cambria Math" w:hAnsi="Cambria Math"/>
          </w:rPr>
          <m:t>φ</m:t>
        </m:r>
      </m:oMath>
      <w:r w:rsidRPr="009D4064">
        <w:rPr>
          <w:rFonts w:ascii="宋体" w:hAnsi="宋体" w:hint="eastAsia"/>
        </w:rPr>
        <w:t>的信念，两者的差值</w:t>
      </w: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iCs/>
              </w:rPr>
            </m:ctrlPr>
          </m:dPr>
          <m:e>
            <m:r>
              <m:rPr>
                <m:sty m:val="p"/>
              </m:rPr>
              <w:rPr>
                <w:rFonts w:ascii="Cambria Math" w:hAnsi="Cambria Math"/>
              </w:rPr>
              <m:t>φ</m:t>
            </m:r>
          </m:e>
        </m:d>
      </m:oMath>
      <w:r w:rsidRPr="009D4064">
        <w:rPr>
          <w:rFonts w:ascii="宋体" w:hAnsi="宋体" w:hint="eastAsia"/>
          <w:iCs/>
        </w:rPr>
        <w:t>即主体</w:t>
      </w:r>
      <w:r w:rsidRPr="003C21AE">
        <w:rPr>
          <w:iCs/>
        </w:rPr>
        <w:t>A</w:t>
      </w:r>
      <w:r w:rsidRPr="009D4064">
        <w:rPr>
          <w:rFonts w:ascii="宋体" w:hAnsi="宋体" w:hint="eastAsia"/>
          <w:iCs/>
        </w:rPr>
        <w:t>用</w:t>
      </w:r>
      <w:r w:rsidRPr="003C21AE">
        <w:rPr>
          <w:iCs/>
        </w:rPr>
        <w:t>B</w:t>
      </w:r>
      <w:r w:rsidRPr="009D4064">
        <w:rPr>
          <w:rFonts w:ascii="宋体" w:hAnsi="宋体" w:hint="eastAsia"/>
          <w:iCs/>
        </w:rPr>
        <w:t>的证据更新自己信念后与自己原始信念的距离，标为距离</w:t>
      </w:r>
      <w:r w:rsidRPr="003C21AE">
        <w:t>L</w:t>
      </w:r>
      <w:r w:rsidRPr="003C21AE">
        <w:rPr>
          <w:vertAlign w:val="subscript"/>
        </w:rPr>
        <w:t>3</w:t>
      </w:r>
      <w:r w:rsidRPr="009D4064">
        <w:rPr>
          <w:rFonts w:ascii="宋体" w:hAnsi="宋体" w:hint="eastAsia"/>
          <w:iCs/>
        </w:rPr>
        <w:t>。距离</w:t>
      </w:r>
      <w:r w:rsidRPr="003C21AE">
        <w:t>L</w:t>
      </w:r>
      <w:r w:rsidRPr="003C21AE">
        <w:rPr>
          <w:vertAlign w:val="subscript"/>
        </w:rPr>
        <w:t>3</w:t>
      </w:r>
      <w:r w:rsidRPr="009D4064">
        <w:rPr>
          <w:rFonts w:ascii="宋体" w:hAnsi="宋体" w:hint="eastAsia"/>
          <w:iCs/>
        </w:rPr>
        <w:t>与距离</w:t>
      </w:r>
      <w:r w:rsidRPr="003C21AE">
        <w:t>L</w:t>
      </w:r>
      <w:r w:rsidRPr="003C21AE">
        <w:rPr>
          <w:vertAlign w:val="subscript"/>
        </w:rPr>
        <w:t>2</w:t>
      </w:r>
      <w:r w:rsidRPr="009D4064">
        <w:rPr>
          <w:rFonts w:ascii="宋体" w:hAnsi="宋体" w:hint="eastAsia"/>
          <w:iCs/>
        </w:rPr>
        <w:t>的比值即</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9D4064">
        <w:rPr>
          <w:rFonts w:ascii="宋体" w:hAnsi="宋体" w:hint="eastAsia"/>
          <w:iCs/>
        </w:rPr>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9D4064">
        <w:rPr>
          <w:rFonts w:ascii="宋体" w:hAnsi="宋体" w:hint="eastAsia"/>
          <w:iCs/>
        </w:rPr>
        <w:t>显示了主体</w:t>
      </w:r>
      <w:r w:rsidRPr="003C21AE">
        <w:rPr>
          <w:rFonts w:hint="eastAsia"/>
          <w:iCs/>
        </w:rPr>
        <w:t>A</w:t>
      </w:r>
      <w:r w:rsidRPr="009D4064">
        <w:rPr>
          <w:rFonts w:ascii="宋体" w:hAnsi="宋体" w:hint="eastAsia"/>
          <w:iCs/>
        </w:rPr>
        <w:t>承认的</w:t>
      </w:r>
      <w:r w:rsidRPr="003C21AE">
        <w:rPr>
          <w:rFonts w:hint="eastAsia"/>
          <w:iCs/>
        </w:rPr>
        <w:t>B</w:t>
      </w:r>
      <w:r w:rsidRPr="009D4064">
        <w:rPr>
          <w:rFonts w:ascii="宋体" w:hAnsi="宋体" w:hint="eastAsia"/>
          <w:iCs/>
        </w:rPr>
        <w:t>证据的贡献度。</w:t>
      </w:r>
    </w:p>
    <w:p w14:paraId="2275D611" w14:textId="77777777" w:rsidR="00235191" w:rsidRDefault="00235191" w:rsidP="00235191">
      <w:pPr>
        <w:ind w:firstLine="420"/>
        <w:rPr>
          <w:rFonts w:ascii="宋体" w:hAnsi="宋体"/>
        </w:rPr>
      </w:pPr>
      <w:r w:rsidRPr="009D4064">
        <w:rPr>
          <w:rFonts w:ascii="宋体" w:hAnsi="宋体" w:hint="eastAsia"/>
        </w:rPr>
        <w:t>同理可计算得出，</w:t>
      </w:r>
      <w:r>
        <w:rPr>
          <w:rFonts w:ascii="宋体" w:hAnsi="宋体" w:hint="eastAsia"/>
        </w:rPr>
        <w:t>主体</w:t>
      </w:r>
      <w:r w:rsidRPr="009D4064">
        <w:rPr>
          <w:rFonts w:ascii="宋体" w:hAnsi="宋体"/>
        </w:rPr>
        <w:t>B</w:t>
      </w:r>
      <w:r w:rsidRPr="009D4064">
        <w:rPr>
          <w:rFonts w:ascii="宋体" w:hAnsi="宋体" w:hint="eastAsia"/>
        </w:rPr>
        <w:t>认为</w:t>
      </w:r>
      <w:r>
        <w:rPr>
          <w:rFonts w:ascii="宋体" w:hAnsi="宋体" w:hint="eastAsia"/>
        </w:rPr>
        <w:t>主体</w:t>
      </w:r>
      <w:r w:rsidRPr="009D4064">
        <w:rPr>
          <w:rFonts w:ascii="宋体" w:hAnsi="宋体"/>
        </w:rPr>
        <w:t>A</w:t>
      </w:r>
      <w:r>
        <w:rPr>
          <w:rFonts w:ascii="宋体" w:hAnsi="宋体" w:hint="eastAsia"/>
        </w:rPr>
        <w:t>的</w:t>
      </w:r>
      <w:r w:rsidRPr="009D4064">
        <w:rPr>
          <w:rFonts w:ascii="宋体" w:hAnsi="宋体" w:hint="eastAsia"/>
        </w:rPr>
        <w:t>证据的贡献度：</w:t>
      </w:r>
      <m:oMath>
        <m:f>
          <m:fPr>
            <m:ctrlPr>
              <w:rPr>
                <w:rFonts w:ascii="Cambria Math" w:hAnsi="Cambria Math"/>
              </w:rPr>
            </m:ctrlPr>
          </m:fPr>
          <m:num>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num>
          <m:den>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oMath>
      <w:r w:rsidRPr="009D4064">
        <w:rPr>
          <w:rFonts w:ascii="宋体" w:hAnsi="宋体" w:hint="eastAsia"/>
        </w:rPr>
        <w:t>；</w:t>
      </w:r>
      <w:r>
        <w:rPr>
          <w:rFonts w:ascii="宋体" w:hAnsi="宋体" w:hint="eastAsia"/>
        </w:rPr>
        <w:t>主体</w:t>
      </w:r>
      <w:r w:rsidRPr="009D4064">
        <w:rPr>
          <w:rFonts w:ascii="宋体" w:hAnsi="宋体"/>
        </w:rPr>
        <w:t>B</w:t>
      </w:r>
      <w:r w:rsidRPr="009D4064">
        <w:rPr>
          <w:rFonts w:ascii="宋体" w:hAnsi="宋体" w:hint="eastAsia"/>
        </w:rPr>
        <w:t>认为</w:t>
      </w:r>
      <w:r>
        <w:rPr>
          <w:rFonts w:ascii="宋体" w:hAnsi="宋体" w:hint="eastAsia"/>
        </w:rPr>
        <w:t>他自己</w:t>
      </w:r>
      <w:r w:rsidRPr="009D4064">
        <w:rPr>
          <w:rFonts w:ascii="宋体" w:hAnsi="宋体" w:hint="eastAsia"/>
        </w:rPr>
        <w:t>证据的贡献度：</w:t>
      </w:r>
      <m:oMath>
        <m:f>
          <m:fPr>
            <m:ctrlPr>
              <w:rPr>
                <w:rFonts w:ascii="Cambria Math" w:hAnsi="Cambria Math"/>
              </w:rPr>
            </m:ctrlPr>
          </m:fPr>
          <m:num>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num>
          <m:den>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B</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e>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e>
            </m:d>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B</m:t>
                </m:r>
              </m:sub>
            </m:sSub>
            <m:d>
              <m:dPr>
                <m:ctrlPr>
                  <w:rPr>
                    <w:rFonts w:ascii="Cambria Math" w:hAnsi="Cambria Math"/>
                    <w:iCs/>
                  </w:rPr>
                </m:ctrlPr>
              </m:dPr>
              <m:e>
                <m:r>
                  <m:rPr>
                    <m:sty m:val="p"/>
                  </m:rPr>
                  <w:rPr>
                    <w:rFonts w:ascii="Cambria Math" w:hAnsi="Cambria Math"/>
                  </w:rPr>
                  <m:t>φ</m:t>
                </m:r>
              </m:e>
            </m:d>
            <m:r>
              <w:rPr>
                <w:rFonts w:ascii="Cambria Math" w:hAnsi="Cambria Math"/>
              </w:rPr>
              <m: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oMath>
      <w:r w:rsidRPr="009D4064">
        <w:rPr>
          <w:rFonts w:ascii="宋体" w:hAnsi="宋体" w:hint="eastAsia"/>
        </w:rPr>
        <w:t>。</w:t>
      </w:r>
    </w:p>
    <w:p w14:paraId="1DA20B97" w14:textId="77777777" w:rsidR="00235191" w:rsidRPr="003062B3" w:rsidRDefault="00235191" w:rsidP="00235191">
      <w:pPr>
        <w:ind w:firstLine="420"/>
        <w:rPr>
          <w:rFonts w:ascii="宋体" w:hAnsi="宋体"/>
        </w:rPr>
      </w:pPr>
      <w:r w:rsidRPr="009D4064">
        <w:rPr>
          <w:rFonts w:ascii="宋体" w:hAnsi="宋体"/>
          <w:iCs/>
        </w:rPr>
        <w:t>A</w:t>
      </w:r>
      <w:r w:rsidRPr="009D4064">
        <w:rPr>
          <w:rFonts w:ascii="宋体" w:hAnsi="宋体" w:hint="eastAsia"/>
        </w:rPr>
        <w:t>调整的幅度：</w:t>
      </w:r>
      <w:r w:rsidRPr="00C805BE">
        <w:t>(P</w:t>
      </w:r>
      <w:r w:rsidRPr="00C805BE">
        <w:rPr>
          <w:vertAlign w:val="subscript"/>
        </w:rPr>
        <w:t>B</w:t>
      </w:r>
      <w:r w:rsidRPr="00C805BE">
        <w:t>(</w:t>
      </w:r>
      <w:proofErr w:type="spellStart"/>
      <w:r w:rsidRPr="00C805BE">
        <w:t>φ|E</w:t>
      </w:r>
      <w:r w:rsidRPr="00C805BE">
        <w:rPr>
          <w:vertAlign w:val="subscript"/>
        </w:rPr>
        <w:t>A</w:t>
      </w:r>
      <w:bookmarkStart w:id="2" w:name="OLE_LINK116"/>
      <w:bookmarkStart w:id="3" w:name="OLE_LINK117"/>
      <w:proofErr w:type="spellEnd"/>
      <w:r w:rsidRPr="00C805BE">
        <w:t xml:space="preserve"> </w:t>
      </w:r>
      <w:r w:rsidRPr="00C805BE">
        <w:rPr>
          <w:rFonts w:ascii="Cambria Math" w:hAnsi="Cambria Math" w:cs="Cambria Math"/>
        </w:rPr>
        <w:t>∧</w:t>
      </w:r>
      <w:bookmarkEnd w:id="2"/>
      <w:bookmarkEnd w:id="3"/>
      <w:r w:rsidRPr="00C805BE">
        <w:t xml:space="preserve"> E</w:t>
      </w:r>
      <w:r w:rsidRPr="00C805BE">
        <w:rPr>
          <w:vertAlign w:val="subscript"/>
        </w:rPr>
        <w:t>B</w:t>
      </w:r>
      <w:r w:rsidRPr="00C805BE">
        <w:t>)-P</w:t>
      </w:r>
      <w:r w:rsidRPr="00C805BE">
        <w:rPr>
          <w:vertAlign w:val="subscript"/>
        </w:rPr>
        <w:t>A</w:t>
      </w:r>
      <w:r w:rsidRPr="00C805BE">
        <w:t>(</w:t>
      </w:r>
      <w:proofErr w:type="spellStart"/>
      <w:r w:rsidRPr="00C805BE">
        <w:t>φ|E</w:t>
      </w:r>
      <w:r w:rsidRPr="00C805BE">
        <w:rPr>
          <w:vertAlign w:val="subscript"/>
        </w:rPr>
        <w:t>A</w:t>
      </w:r>
      <w:proofErr w:type="spellEnd"/>
      <w:r w:rsidRPr="00C805BE">
        <w:t xml:space="preserve"> </w:t>
      </w:r>
      <w:r w:rsidRPr="00C805BE">
        <w:rPr>
          <w:rFonts w:ascii="Cambria Math" w:hAnsi="Cambria Math" w:cs="Cambria Math"/>
        </w:rPr>
        <w:t>∧</w:t>
      </w:r>
      <w:r w:rsidRPr="00C805BE">
        <w:t xml:space="preserve"> E</w:t>
      </w:r>
      <w:r w:rsidRPr="00C805BE">
        <w:rPr>
          <w:vertAlign w:val="subscript"/>
        </w:rPr>
        <w:t>B</w:t>
      </w:r>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C805BE">
        <w:rPr>
          <w:iCs/>
        </w:rPr>
        <w:t xml:space="preserve"> </w:t>
      </w:r>
      <w:r w:rsidRPr="009D4064">
        <w:rPr>
          <w:rFonts w:ascii="宋体" w:hAnsi="宋体" w:hint="eastAsia"/>
          <w:iCs/>
        </w:rPr>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9D4064">
        <w:rPr>
          <w:rFonts w:ascii="宋体" w:hAnsi="宋体" w:hint="eastAsia"/>
          <w:iCs/>
        </w:rPr>
        <w:t>即主体承认的自己的贡献度与主体承认的B的贡献度之和，</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iCs/>
        </w:rPr>
        <w:t>即主体所承认的B贡献度占A承认的双方贡献度之和的比重，这是从主体A的视角来看主体B的证据贡献度占双方证据总贡献度的比值。</w:t>
      </w:r>
      <w:r w:rsidRPr="009D4064">
        <w:t>P</w:t>
      </w:r>
      <w:r w:rsidRPr="009D4064">
        <w:rPr>
          <w:vertAlign w:val="subscript"/>
        </w:rPr>
        <w:t>B</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w:r w:rsidRPr="009D4064">
        <w:rPr>
          <w:rFonts w:ascii="宋体" w:hAnsi="宋体" w:hint="eastAsia"/>
        </w:rPr>
        <w:t>指的是主体B基于主体A和主体B的共同证据，以贝叶斯的方式来更新B自己的信念，</w:t>
      </w:r>
      <w:r w:rsidRPr="009D4064">
        <w:t>P</w:t>
      </w:r>
      <w:r w:rsidRPr="009D4064">
        <w:rPr>
          <w:vertAlign w:val="subscript"/>
        </w:rPr>
        <w:t>A</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w:r w:rsidRPr="009D4064">
        <w:rPr>
          <w:rFonts w:ascii="宋体" w:hAnsi="宋体" w:hint="eastAsia"/>
        </w:rPr>
        <w:t>指的是主体</w:t>
      </w:r>
      <w:r w:rsidRPr="009D4064">
        <w:rPr>
          <w:rFonts w:ascii="宋体" w:hAnsi="宋体"/>
        </w:rPr>
        <w:t>A</w:t>
      </w:r>
      <w:r w:rsidRPr="009D4064">
        <w:rPr>
          <w:rFonts w:ascii="宋体" w:hAnsi="宋体" w:hint="eastAsia"/>
        </w:rPr>
        <w:t>基于双方共同证据以贝叶斯方式更新A自己的信念。两者的差值</w:t>
      </w:r>
      <w:r w:rsidRPr="009D4064">
        <w:t>P</w:t>
      </w:r>
      <w:r w:rsidRPr="009D4064">
        <w:rPr>
          <w:vertAlign w:val="subscript"/>
        </w:rPr>
        <w:t>B</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)-P</w:t>
      </w:r>
      <w:r w:rsidRPr="009D4064">
        <w:rPr>
          <w:vertAlign w:val="subscript"/>
        </w:rPr>
        <w:t>A</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w:r w:rsidRPr="009D4064">
        <w:rPr>
          <w:rFonts w:ascii="宋体" w:hAnsi="宋体" w:hint="eastAsia"/>
        </w:rPr>
        <w:t>即主体B信念与主体A信念之间的距离。</w:t>
      </w:r>
      <w:r w:rsidRPr="009D4064">
        <w:t>(P</w:t>
      </w:r>
      <w:r w:rsidRPr="009D4064">
        <w:rPr>
          <w:vertAlign w:val="subscript"/>
        </w:rPr>
        <w:t>B</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)-P</w:t>
      </w:r>
      <w:r w:rsidRPr="009D4064">
        <w:rPr>
          <w:vertAlign w:val="subscript"/>
        </w:rPr>
        <w:t>A</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iCs/>
        </w:rPr>
        <w:t>显示了主体</w:t>
      </w:r>
      <w:r w:rsidRPr="009D4064">
        <w:rPr>
          <w:rFonts w:ascii="宋体" w:hAnsi="宋体"/>
          <w:iCs/>
        </w:rPr>
        <w:t>A</w:t>
      </w:r>
      <w:r w:rsidRPr="009D4064">
        <w:rPr>
          <w:rFonts w:ascii="宋体" w:hAnsi="宋体" w:hint="eastAsia"/>
          <w:iCs/>
        </w:rPr>
        <w:t>从自己的视角来看，主体A应该根据主体</w:t>
      </w:r>
      <w:r w:rsidRPr="009D4064">
        <w:rPr>
          <w:rFonts w:ascii="宋体" w:hAnsi="宋体"/>
          <w:iCs/>
        </w:rPr>
        <w:t>B</w:t>
      </w:r>
      <w:r w:rsidRPr="009D4064">
        <w:rPr>
          <w:rFonts w:ascii="宋体" w:hAnsi="宋体" w:hint="eastAsia"/>
          <w:iCs/>
        </w:rPr>
        <w:t>证据贡献度来</w:t>
      </w:r>
      <w:r w:rsidRPr="009D4064">
        <w:rPr>
          <w:rFonts w:ascii="宋体" w:hAnsi="宋体" w:hint="eastAsia"/>
          <w:iCs/>
        </w:rPr>
        <w:lastRenderedPageBreak/>
        <w:t>调整A自己信念的幅度。</w:t>
      </w:r>
    </w:p>
    <w:p w14:paraId="6CA36948" w14:textId="77777777" w:rsidR="00235191" w:rsidRDefault="00235191" w:rsidP="00235191">
      <w:pPr>
        <w:ind w:firstLineChars="200" w:firstLine="420"/>
        <w:rPr>
          <w:rFonts w:ascii="宋体" w:hAnsi="宋体"/>
          <w:iCs/>
        </w:rPr>
      </w:pPr>
      <w:r w:rsidRPr="009D4064">
        <w:rPr>
          <w:rFonts w:ascii="宋体" w:hAnsi="宋体" w:hint="eastAsia"/>
        </w:rPr>
        <w:t>同理可计算得出，</w:t>
      </w:r>
      <w:r w:rsidRPr="009D4064">
        <w:rPr>
          <w:rFonts w:ascii="宋体" w:hAnsi="宋体"/>
        </w:rPr>
        <w:t>B</w:t>
      </w:r>
      <w:r w:rsidRPr="009D4064">
        <w:rPr>
          <w:rFonts w:ascii="宋体" w:hAnsi="宋体" w:hint="eastAsia"/>
        </w:rPr>
        <w:t>调整的幅度：</w:t>
      </w:r>
      <w:r w:rsidRPr="009D4064">
        <w:t>(P</w:t>
      </w:r>
      <w:r w:rsidRPr="009D4064">
        <w:rPr>
          <w:vertAlign w:val="subscript"/>
        </w:rPr>
        <w:t>B</w:t>
      </w:r>
      <w:r w:rsidRPr="009D4064">
        <w:t>(</w:t>
      </w:r>
      <w:proofErr w:type="spellStart"/>
      <w:r w:rsidRPr="009D4064">
        <w:t>φ|E</w:t>
      </w:r>
      <w:r w:rsidRPr="009D4064">
        <w:rPr>
          <w:vertAlign w:val="subscript"/>
        </w:rPr>
        <w:t>A</w:t>
      </w:r>
      <w:r w:rsidRPr="009D4064">
        <w:rPr>
          <w:rFonts w:ascii="Cambria Math" w:hAnsi="Cambria Math" w:cs="Cambria Math"/>
        </w:rPr>
        <w:t>∧</w:t>
      </w:r>
      <w:r w:rsidRPr="009D4064">
        <w:t>E</w:t>
      </w:r>
      <w:r w:rsidRPr="009D4064">
        <w:rPr>
          <w:vertAlign w:val="subscript"/>
        </w:rPr>
        <w:t>B</w:t>
      </w:r>
      <w:proofErr w:type="spellEnd"/>
      <w:r w:rsidRPr="009D4064">
        <w:t>)-P</w:t>
      </w:r>
      <w:r w:rsidRPr="009D4064">
        <w:rPr>
          <w:vertAlign w:val="subscript"/>
        </w:rPr>
        <w:t>A</w:t>
      </w:r>
      <w:r w:rsidRPr="009D4064">
        <w:t>(</w:t>
      </w:r>
      <w:proofErr w:type="spellStart"/>
      <w:r w:rsidRPr="009D4064">
        <w:t>φ|E</w:t>
      </w:r>
      <w:r w:rsidRPr="009D4064">
        <w:rPr>
          <w:vertAlign w:val="subscript"/>
        </w:rPr>
        <w:t>A</w:t>
      </w:r>
      <w:bookmarkStart w:id="4" w:name="OLE_LINK113"/>
      <w:r w:rsidRPr="009D4064">
        <w:rPr>
          <w:rFonts w:ascii="Cambria Math" w:hAnsi="Cambria Math" w:cs="Cambria Math"/>
        </w:rPr>
        <w:t>∧</w:t>
      </w:r>
      <w:bookmarkEnd w:id="4"/>
      <w:r w:rsidRPr="009D4064">
        <w:t>E</w:t>
      </w:r>
      <w:r w:rsidRPr="009D4064">
        <w:rPr>
          <w:vertAlign w:val="subscript"/>
        </w:rPr>
        <w:t>B</w:t>
      </w:r>
      <w:proofErr w:type="spellEnd"/>
      <w:r w:rsidRPr="009D4064">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den>
        </m:f>
      </m:oMath>
      <w:r w:rsidRPr="009D4064">
        <w:rPr>
          <w:rFonts w:ascii="宋体" w:hAnsi="宋体" w:hint="eastAsia"/>
        </w:rPr>
        <w:t>，即主体B应该根据</w:t>
      </w:r>
      <w:r w:rsidRPr="009D4064">
        <w:rPr>
          <w:rFonts w:ascii="宋体" w:hAnsi="宋体" w:hint="eastAsia"/>
          <w:iCs/>
        </w:rPr>
        <w:t>主体</w:t>
      </w:r>
      <w:r w:rsidRPr="009D4064">
        <w:rPr>
          <w:rFonts w:ascii="宋体" w:hAnsi="宋体"/>
          <w:iCs/>
        </w:rPr>
        <w:t>A</w:t>
      </w:r>
      <w:r w:rsidRPr="009D4064">
        <w:rPr>
          <w:rFonts w:ascii="宋体" w:hAnsi="宋体" w:hint="eastAsia"/>
          <w:iCs/>
        </w:rPr>
        <w:t>证据贡献度来调整B自己信念的幅度。</w:t>
      </w:r>
    </w:p>
    <w:p w14:paraId="540AEFA8" w14:textId="77777777" w:rsidR="00235191" w:rsidRPr="00150307" w:rsidRDefault="00235191" w:rsidP="00235191">
      <w:pPr>
        <w:ind w:firstLineChars="200" w:firstLine="420"/>
        <w:rPr>
          <w:rFonts w:ascii="宋体" w:hAnsi="宋体"/>
          <w:iCs/>
        </w:rPr>
      </w:pPr>
      <w:r w:rsidRPr="009D4064">
        <w:rPr>
          <w:rFonts w:ascii="宋体" w:hAnsi="宋体" w:hint="eastAsia"/>
        </w:rPr>
        <w:t>不失一般性，我们可以假设</w:t>
      </w:r>
      <w:r w:rsidRPr="00AC23FF">
        <w:t>P</w:t>
      </w:r>
      <w:r w:rsidRPr="00AC23FF">
        <w:rPr>
          <w:vertAlign w:val="subscript"/>
        </w:rPr>
        <w:t>A</w:t>
      </w:r>
      <w:r w:rsidRPr="00AC23FF">
        <w:t>(</w:t>
      </w:r>
      <w:proofErr w:type="spellStart"/>
      <w:r w:rsidRPr="00AC23FF">
        <w:t>φ|E</w:t>
      </w:r>
      <w:r w:rsidRPr="00AC23FF">
        <w:rPr>
          <w:vertAlign w:val="subscript"/>
        </w:rPr>
        <w:t>A</w:t>
      </w:r>
      <w:r w:rsidRPr="00AC23FF">
        <w:rPr>
          <w:rFonts w:ascii="Cambria Math" w:hAnsi="Cambria Math" w:cs="Cambria Math"/>
        </w:rPr>
        <w:t>∧</w:t>
      </w:r>
      <w:r w:rsidRPr="00AC23FF">
        <w:t>E</w:t>
      </w:r>
      <w:r w:rsidRPr="00AC23FF">
        <w:rPr>
          <w:vertAlign w:val="subscript"/>
        </w:rPr>
        <w:t>B</w:t>
      </w:r>
      <w:proofErr w:type="spellEnd"/>
      <w:r w:rsidRPr="00AC23FF">
        <w:t>)&lt;P</w:t>
      </w:r>
      <w:r w:rsidRPr="00AC23FF">
        <w:rPr>
          <w:vertAlign w:val="subscript"/>
        </w:rPr>
        <w:t>B</w:t>
      </w:r>
      <w:r w:rsidRPr="00AC23FF">
        <w:t>(</w:t>
      </w:r>
      <w:proofErr w:type="spellStart"/>
      <w:r w:rsidRPr="00AC23FF">
        <w:t>φ|E</w:t>
      </w:r>
      <w:r w:rsidRPr="00AC23FF">
        <w:rPr>
          <w:vertAlign w:val="subscript"/>
        </w:rPr>
        <w:t>A</w:t>
      </w:r>
      <w:r w:rsidRPr="00AC23FF">
        <w:rPr>
          <w:rFonts w:ascii="Cambria Math" w:hAnsi="Cambria Math" w:cs="Cambria Math"/>
        </w:rPr>
        <w:t>∧</w:t>
      </w:r>
      <w:r w:rsidRPr="00AC23FF">
        <w:t>E</w:t>
      </w:r>
      <w:r w:rsidRPr="00AC23FF">
        <w:rPr>
          <w:vertAlign w:val="subscript"/>
        </w:rPr>
        <w:t>B</w:t>
      </w:r>
      <w:proofErr w:type="spellEnd"/>
      <w:r w:rsidRPr="00AC23FF">
        <w:t>)</w:t>
      </w:r>
      <w:r w:rsidRPr="009D4064">
        <w:rPr>
          <w:rFonts w:ascii="宋体" w:hAnsi="宋体" w:hint="eastAsia"/>
        </w:rPr>
        <w:t>。调整的动作分别是：</w:t>
      </w:r>
      <w:r w:rsidRPr="00AC23FF">
        <w:t>P</w:t>
      </w:r>
      <w:r w:rsidRPr="00AC23FF">
        <w:rPr>
          <w:vertAlign w:val="subscript"/>
        </w:rPr>
        <w:t>A</w:t>
      </w:r>
      <w:r w:rsidRPr="00AC23FF">
        <w:t>(</w:t>
      </w:r>
      <w:proofErr w:type="spellStart"/>
      <w:r w:rsidRPr="00AC23FF">
        <w:t>φ|E</w:t>
      </w:r>
      <w:r w:rsidRPr="00AC23FF">
        <w:rPr>
          <w:vertAlign w:val="subscript"/>
        </w:rPr>
        <w:t>A</w:t>
      </w:r>
      <w:proofErr w:type="spellEnd"/>
      <w:r w:rsidRPr="00AC23FF">
        <w:rPr>
          <w:rFonts w:ascii="Cambria Math" w:hAnsi="Cambria Math" w:cs="Cambria Math"/>
        </w:rPr>
        <w:t>∧</w:t>
      </w:r>
      <w:r w:rsidRPr="00AC23FF">
        <w:t xml:space="preserve"> E</w:t>
      </w:r>
      <w:r w:rsidRPr="00AC23FF">
        <w:rPr>
          <w:vertAlign w:val="subscript"/>
        </w:rPr>
        <w:t>B</w:t>
      </w:r>
      <w:r w:rsidRPr="00AC23FF">
        <w:t>)+(P</w:t>
      </w:r>
      <w:r w:rsidRPr="00AC23FF">
        <w:rPr>
          <w:vertAlign w:val="subscript"/>
        </w:rPr>
        <w:t>B</w:t>
      </w:r>
      <w:r w:rsidRPr="00AC23FF">
        <w:t>(</w:t>
      </w:r>
      <w:proofErr w:type="spellStart"/>
      <w:r w:rsidRPr="00AC23FF">
        <w:t>φ|E</w:t>
      </w:r>
      <w:r w:rsidRPr="00AC23FF">
        <w:rPr>
          <w:vertAlign w:val="subscript"/>
        </w:rPr>
        <w:t>A</w:t>
      </w:r>
      <w:r w:rsidRPr="00AC23FF">
        <w:rPr>
          <w:rFonts w:ascii="Cambria Math" w:hAnsi="Cambria Math" w:cs="Cambria Math"/>
        </w:rPr>
        <w:t>∧</w:t>
      </w:r>
      <w:r w:rsidRPr="00AC23FF">
        <w:t>E</w:t>
      </w:r>
      <w:r w:rsidRPr="00AC23FF">
        <w:rPr>
          <w:vertAlign w:val="subscript"/>
        </w:rPr>
        <w:t>B</w:t>
      </w:r>
      <w:proofErr w:type="spellEnd"/>
      <w:r w:rsidRPr="00AC23FF">
        <w:t>)-P</w:t>
      </w:r>
      <w:r w:rsidRPr="00AC23FF">
        <w:rPr>
          <w:vertAlign w:val="subscript"/>
        </w:rPr>
        <w:t>A</w:t>
      </w:r>
      <w:r w:rsidRPr="00AC23FF">
        <w:t>(</w:t>
      </w:r>
      <w:proofErr w:type="spellStart"/>
      <w:r w:rsidRPr="00AC23FF">
        <w:t>φ|E</w:t>
      </w:r>
      <w:r w:rsidRPr="00AC23FF">
        <w:rPr>
          <w:vertAlign w:val="subscript"/>
        </w:rPr>
        <w:t>A</w:t>
      </w:r>
      <w:r w:rsidRPr="00AC23FF">
        <w:rPr>
          <w:rFonts w:ascii="Cambria Math" w:hAnsi="Cambria Math" w:cs="Cambria Math"/>
        </w:rPr>
        <w:t>∧</w:t>
      </w:r>
      <w:r w:rsidRPr="00AC23FF">
        <w:t>E</w:t>
      </w:r>
      <w:r w:rsidRPr="00AC23FF">
        <w:rPr>
          <w:vertAlign w:val="subscript"/>
        </w:rPr>
        <w:t>B</w:t>
      </w:r>
      <w:proofErr w:type="spellEnd"/>
      <w:r w:rsidRPr="00AC23FF">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rPr>
        <w:t>和</w:t>
      </w:r>
      <w:r w:rsidRPr="009D4064">
        <w:t>P</w:t>
      </w:r>
      <w:r w:rsidRPr="009D4064">
        <w:rPr>
          <w:vertAlign w:val="subscript"/>
        </w:rPr>
        <w:t>B</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)-(P</w:t>
      </w:r>
      <w:r w:rsidRPr="009D4064">
        <w:rPr>
          <w:vertAlign w:val="subscript"/>
        </w:rPr>
        <w:t>B</w:t>
      </w:r>
      <w:r w:rsidRPr="009D4064">
        <w:t>(</w:t>
      </w:r>
      <w:proofErr w:type="spellStart"/>
      <w:r w:rsidRPr="009D4064">
        <w:t>φ|E</w:t>
      </w:r>
      <w:r w:rsidRPr="009D4064">
        <w:rPr>
          <w:vertAlign w:val="subscript"/>
        </w:rPr>
        <w:t>A</w:t>
      </w:r>
      <w:r w:rsidRPr="009D4064">
        <w:rPr>
          <w:rFonts w:ascii="Cambria Math" w:hAnsi="Cambria Math" w:cs="Cambria Math"/>
        </w:rPr>
        <w:t>∧</w:t>
      </w:r>
      <w:r w:rsidRPr="009D4064">
        <w:t>E</w:t>
      </w:r>
      <w:r w:rsidRPr="009D4064">
        <w:rPr>
          <w:vertAlign w:val="subscript"/>
        </w:rPr>
        <w:t>B</w:t>
      </w:r>
      <w:proofErr w:type="spellEnd"/>
      <w:r w:rsidRPr="009D4064">
        <w:t>)-P</w:t>
      </w:r>
      <w:r w:rsidRPr="009D4064">
        <w:rPr>
          <w:vertAlign w:val="subscript"/>
        </w:rPr>
        <w:t>A</w:t>
      </w:r>
      <w:r w:rsidRPr="009D4064">
        <w:t>(</w:t>
      </w:r>
      <w:proofErr w:type="spellStart"/>
      <w:r w:rsidRPr="009D4064">
        <w:t>φ|E</w:t>
      </w:r>
      <w:r w:rsidRPr="009D4064">
        <w:rPr>
          <w:vertAlign w:val="subscript"/>
        </w:rPr>
        <w:t>A</w:t>
      </w:r>
      <w:r w:rsidRPr="009D4064">
        <w:rPr>
          <w:rFonts w:ascii="Cambria Math" w:hAnsi="Cambria Math" w:cs="Cambria Math"/>
        </w:rPr>
        <w:t>∧</w:t>
      </w:r>
      <w:r w:rsidRPr="009D4064">
        <w:t>E</w:t>
      </w:r>
      <w:r w:rsidRPr="009D4064">
        <w:rPr>
          <w:vertAlign w:val="subscript"/>
        </w:rPr>
        <w:t>B</w:t>
      </w:r>
      <w:proofErr w:type="spellEnd"/>
      <w:r w:rsidRPr="009D4064">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den>
        </m:f>
      </m:oMath>
      <w:r w:rsidRPr="009D4064">
        <w:rPr>
          <w:rFonts w:ascii="宋体" w:hAnsi="宋体" w:hint="eastAsia"/>
        </w:rPr>
        <w:t>。其中，</w:t>
      </w:r>
      <w:r w:rsidRPr="009D4064">
        <w:t>P</w:t>
      </w:r>
      <w:r w:rsidRPr="009D4064">
        <w:rPr>
          <w:vertAlign w:val="subscript"/>
        </w:rPr>
        <w:t>A=</w:t>
      </w:r>
      <w:r w:rsidRPr="009D4064">
        <w:t>P</w:t>
      </w:r>
      <w:r w:rsidRPr="009D4064">
        <w:rPr>
          <w:vertAlign w:val="subscript"/>
        </w:rPr>
        <w:t>A</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w:r w:rsidRPr="009D4064">
        <w:rPr>
          <w:rFonts w:ascii="宋体" w:hAnsi="宋体" w:hint="eastAsia"/>
        </w:rPr>
        <w:t>，</w:t>
      </w:r>
      <w:r w:rsidRPr="009D4064">
        <w:rPr>
          <w:iCs/>
        </w:rPr>
        <w:t>P</w:t>
      </w:r>
      <w:r w:rsidRPr="009D4064">
        <w:rPr>
          <w:iCs/>
          <w:vertAlign w:val="subscript"/>
        </w:rPr>
        <w:t>B=</w:t>
      </w:r>
      <w:r w:rsidRPr="009D4064">
        <w:t>P</w:t>
      </w:r>
      <w:r w:rsidRPr="009D4064">
        <w:rPr>
          <w:vertAlign w:val="subscript"/>
        </w:rPr>
        <w:t>B</w:t>
      </w:r>
      <w:r w:rsidRPr="009D4064">
        <w:t>(</w:t>
      </w:r>
      <w:proofErr w:type="spellStart"/>
      <w:r w:rsidRPr="009D4064">
        <w:t>φ|E</w:t>
      </w:r>
      <w:r w:rsidRPr="009D4064">
        <w:rPr>
          <w:vertAlign w:val="subscript"/>
        </w:rPr>
        <w:t>A</w:t>
      </w:r>
      <w:proofErr w:type="spellEnd"/>
      <w:r w:rsidRPr="009D4064">
        <w:t xml:space="preserve"> </w:t>
      </w:r>
      <w:r w:rsidRPr="009D4064">
        <w:rPr>
          <w:rFonts w:ascii="Cambria Math" w:hAnsi="Cambria Math" w:cs="Cambria Math"/>
        </w:rPr>
        <w:t>∧</w:t>
      </w:r>
      <w:r w:rsidRPr="009D4064">
        <w:t xml:space="preserve"> E</w:t>
      </w:r>
      <w:r w:rsidRPr="009D4064">
        <w:rPr>
          <w:vertAlign w:val="subscript"/>
        </w:rPr>
        <w:t>B</w:t>
      </w:r>
      <w:r w:rsidRPr="009D4064">
        <w:t>)</w:t>
      </w:r>
      <w:r w:rsidRPr="009D4064">
        <w:rPr>
          <w:rFonts w:ascii="宋体" w:hAnsi="宋体" w:hint="eastAsia"/>
        </w:rPr>
        <w:t>，将P</w:t>
      </w:r>
      <w:r w:rsidRPr="009D4064">
        <w:rPr>
          <w:rFonts w:ascii="宋体" w:hAnsi="宋体"/>
          <w:vertAlign w:val="subscript"/>
        </w:rPr>
        <w:t>A</w:t>
      </w:r>
      <w:r w:rsidRPr="009D4064">
        <w:rPr>
          <w:rFonts w:ascii="宋体" w:hAnsi="宋体" w:hint="eastAsia"/>
        </w:rPr>
        <w:t>、P</w:t>
      </w:r>
      <w:r w:rsidRPr="009D4064">
        <w:rPr>
          <w:rFonts w:ascii="宋体" w:hAnsi="宋体" w:hint="eastAsia"/>
          <w:vertAlign w:val="subscript"/>
        </w:rPr>
        <w:t>B</w:t>
      </w:r>
      <w:r w:rsidRPr="009D4064">
        <w:rPr>
          <w:rFonts w:ascii="宋体" w:hAnsi="宋体" w:hint="eastAsia"/>
        </w:rPr>
        <w:t>代入计算，即考虑双方在共享证据基础上形成的分歧信念，并将此看成是调整的起点。</w:t>
      </w:r>
    </w:p>
    <w:p w14:paraId="4298EDA7" w14:textId="77777777" w:rsidR="00235191" w:rsidRPr="009D4064" w:rsidRDefault="00235191" w:rsidP="00235191">
      <w:pPr>
        <w:rPr>
          <w:rFonts w:ascii="宋体" w:hAnsi="宋体"/>
        </w:rPr>
      </w:pPr>
      <w:r w:rsidRPr="009D4064">
        <w:rPr>
          <w:rFonts w:ascii="宋体" w:hAnsi="宋体" w:hint="eastAsia"/>
        </w:rPr>
        <w:t>之后两人分别调整为：</w:t>
      </w:r>
    </w:p>
    <w:p w14:paraId="7FE1EF8A" w14:textId="77777777" w:rsidR="00235191" w:rsidRPr="009D4064" w:rsidRDefault="00235191" w:rsidP="00235191">
      <w:pPr>
        <w:ind w:firstLineChars="200" w:firstLine="420"/>
        <w:rPr>
          <w:rFonts w:ascii="宋体" w:hAnsi="宋体"/>
          <w:b/>
          <w:bCs/>
          <w:i/>
          <w:vertAlign w:val="subscript"/>
        </w:rPr>
      </w:pPr>
      <w:r w:rsidRPr="009D4064">
        <w:rPr>
          <w:rFonts w:ascii="宋体" w:hAnsi="宋体" w:hint="eastAsia"/>
        </w:rPr>
        <w:t>A调整为：</w:t>
      </w:r>
      <w:r w:rsidRPr="00FD0553">
        <w:t>P</w:t>
      </w:r>
      <w:r w:rsidRPr="00FD0553">
        <w:rPr>
          <w:vertAlign w:val="subscript"/>
        </w:rPr>
        <w:t>A</w:t>
      </w:r>
      <w:r w:rsidRPr="00FD0553">
        <w:rPr>
          <w:vertAlign w:val="superscript"/>
        </w:rPr>
        <w:t>’</w:t>
      </w:r>
      <w:r w:rsidRPr="00FD0553">
        <w:t>=P</w:t>
      </w:r>
      <w:r w:rsidRPr="00FD0553">
        <w:rPr>
          <w:vertAlign w:val="subscript"/>
        </w:rPr>
        <w:t xml:space="preserve">A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r>
          <w:rPr>
            <w:rFonts w:ascii="Cambria Math" w:hAnsi="Cambria Math"/>
          </w:rPr>
          <m:t xml:space="preserve"> </m:t>
        </m:r>
      </m:oMath>
      <w:r w:rsidRPr="00FD0553">
        <w:rPr>
          <w:iCs/>
        </w:rPr>
        <w:t>+ P</w:t>
      </w:r>
      <w:r w:rsidRPr="00FD0553">
        <w:rPr>
          <w:b/>
          <w:bCs/>
          <w:iCs/>
          <w:vertAlign w:val="subscript"/>
        </w:rPr>
        <w:t xml:space="preserve">B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iCs/>
        </w:rPr>
        <w:t>，</w:t>
      </w:r>
      <w:r w:rsidRPr="009D4064">
        <w:rPr>
          <w:rFonts w:ascii="宋体" w:hAnsi="宋体" w:hint="eastAsia"/>
        </w:rPr>
        <w:t xml:space="preserve">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iCs/>
        </w:rPr>
        <w:t>对应着线性赋权中主体A眼中A的权重w，</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den>
        </m:f>
      </m:oMath>
      <w:r w:rsidRPr="009D4064">
        <w:rPr>
          <w:rFonts w:ascii="宋体" w:hAnsi="宋体" w:hint="eastAsia"/>
          <w:iCs/>
        </w:rPr>
        <w:t>则对应着主体A眼中</w:t>
      </w:r>
      <w:r w:rsidRPr="009D4064">
        <w:rPr>
          <w:rFonts w:ascii="宋体" w:hAnsi="宋体"/>
          <w:iCs/>
        </w:rPr>
        <w:t>B</w:t>
      </w:r>
      <w:r w:rsidRPr="009D4064">
        <w:rPr>
          <w:rFonts w:ascii="宋体" w:hAnsi="宋体" w:hint="eastAsia"/>
          <w:iCs/>
        </w:rPr>
        <w:t>的权重</w:t>
      </w:r>
      <w:r w:rsidRPr="001C628E">
        <w:rPr>
          <w:iCs/>
        </w:rPr>
        <w:t>1-w</w:t>
      </w:r>
      <w:r w:rsidRPr="009D4064">
        <w:rPr>
          <w:rFonts w:ascii="宋体" w:hAnsi="宋体" w:hint="eastAsia"/>
          <w:iCs/>
        </w:rPr>
        <w:t>。</w:t>
      </w:r>
    </w:p>
    <w:p w14:paraId="19AF731A" w14:textId="77777777" w:rsidR="00235191" w:rsidRPr="009D4064" w:rsidRDefault="00235191" w:rsidP="00235191">
      <w:pPr>
        <w:ind w:firstLineChars="200" w:firstLine="420"/>
        <w:rPr>
          <w:rFonts w:ascii="宋体" w:hAnsi="宋体"/>
          <w:b/>
          <w:bCs/>
          <w:vertAlign w:val="subscript"/>
        </w:rPr>
      </w:pPr>
      <w:r w:rsidRPr="009D4064">
        <w:rPr>
          <w:rFonts w:ascii="宋体" w:hAnsi="宋体"/>
        </w:rPr>
        <w:t>B</w:t>
      </w:r>
      <w:r w:rsidRPr="009D4064">
        <w:rPr>
          <w:rFonts w:ascii="宋体" w:hAnsi="宋体" w:hint="eastAsia"/>
        </w:rPr>
        <w:t>调整为：P</w:t>
      </w:r>
      <w:r w:rsidRPr="009D4064">
        <w:rPr>
          <w:rFonts w:ascii="宋体" w:hAnsi="宋体"/>
          <w:vertAlign w:val="subscript"/>
        </w:rPr>
        <w:t>B</w:t>
      </w:r>
      <w:r w:rsidRPr="009D4064">
        <w:rPr>
          <w:rFonts w:ascii="宋体" w:hAnsi="宋体"/>
          <w:vertAlign w:val="superscript"/>
        </w:rPr>
        <w:t>’</w:t>
      </w:r>
      <w:r w:rsidRPr="009D4064">
        <w:rPr>
          <w:rFonts w:ascii="宋体" w:hAnsi="宋体"/>
        </w:rPr>
        <w:t xml:space="preserve"> =</w:t>
      </w:r>
      <w:r w:rsidRPr="009D4064">
        <w:rPr>
          <w:rFonts w:ascii="宋体" w:hAnsi="宋体" w:hint="eastAsia"/>
        </w:rPr>
        <w:t xml:space="preserve"> P</w:t>
      </w:r>
      <w:r w:rsidRPr="009D4064">
        <w:rPr>
          <w:rFonts w:ascii="宋体" w:hAnsi="宋体"/>
          <w:vertAlign w:val="subscript"/>
        </w:rPr>
        <w:t xml:space="preserve">A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den>
        </m:f>
        <m:r>
          <w:rPr>
            <w:rFonts w:ascii="Cambria Math" w:hAnsi="Cambria Math"/>
          </w:rPr>
          <m:t xml:space="preserve"> </m:t>
        </m:r>
      </m:oMath>
      <w:r w:rsidRPr="009D4064">
        <w:rPr>
          <w:rFonts w:ascii="宋体" w:hAnsi="宋体"/>
          <w:iCs/>
        </w:rPr>
        <w:t>+ P</w:t>
      </w:r>
      <w:r w:rsidRPr="009D4064">
        <w:rPr>
          <w:rFonts w:ascii="宋体" w:hAnsi="宋体"/>
          <w:b/>
          <w:bCs/>
          <w:iCs/>
          <w:vertAlign w:val="subscript"/>
        </w:rPr>
        <w:t xml:space="preserve">B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den>
        </m:f>
      </m:oMath>
      <w:r w:rsidRPr="009D4064">
        <w:rPr>
          <w:rFonts w:ascii="宋体" w:hAnsi="宋体"/>
          <w:iCs/>
        </w:rPr>
        <w:t xml:space="preserve"> </w:t>
      </w:r>
      <w:r w:rsidRPr="009D4064">
        <w:rPr>
          <w:rFonts w:ascii="宋体" w:hAnsi="宋体" w:hint="eastAsia"/>
          <w:iCs/>
        </w:rPr>
        <w:t>。</w:t>
      </w:r>
    </w:p>
    <w:p w14:paraId="7ADF6A8F" w14:textId="77777777" w:rsidR="00235191" w:rsidRPr="009D4064" w:rsidRDefault="00235191" w:rsidP="00235191">
      <w:pPr>
        <w:ind w:firstLineChars="200" w:firstLine="420"/>
        <w:rPr>
          <w:rFonts w:ascii="宋体" w:hAnsi="宋体"/>
        </w:rPr>
      </w:pPr>
      <w:r w:rsidRPr="009D4064">
        <w:rPr>
          <w:rFonts w:ascii="宋体" w:hAnsi="宋体"/>
        </w:rPr>
        <w:t>P</w:t>
      </w:r>
      <w:r w:rsidRPr="009D4064">
        <w:rPr>
          <w:rFonts w:ascii="宋体" w:hAnsi="宋体"/>
          <w:vertAlign w:val="subscript"/>
        </w:rPr>
        <w:t>A</w:t>
      </w:r>
      <w:r w:rsidRPr="009D4064">
        <w:rPr>
          <w:rFonts w:ascii="宋体" w:hAnsi="宋体"/>
          <w:vertAlign w:val="superscript"/>
        </w:rPr>
        <w:t>’</w:t>
      </w:r>
      <w:r w:rsidRPr="009D4064">
        <w:rPr>
          <w:rFonts w:ascii="宋体" w:hAnsi="宋体" w:hint="eastAsia"/>
        </w:rPr>
        <w:t>与</w:t>
      </w:r>
      <w:r w:rsidRPr="009D4064">
        <w:rPr>
          <w:rFonts w:ascii="宋体" w:hAnsi="宋体"/>
        </w:rPr>
        <w:t>P</w:t>
      </w:r>
      <w:r w:rsidRPr="009D4064">
        <w:rPr>
          <w:rFonts w:ascii="宋体" w:hAnsi="宋体"/>
          <w:vertAlign w:val="subscript"/>
        </w:rPr>
        <w:t>B</w:t>
      </w:r>
      <w:r w:rsidRPr="009D4064">
        <w:rPr>
          <w:rFonts w:ascii="宋体" w:hAnsi="宋体"/>
          <w:vertAlign w:val="superscript"/>
        </w:rPr>
        <w:t>’</w:t>
      </w:r>
      <w:r w:rsidRPr="009D4064">
        <w:rPr>
          <w:rFonts w:ascii="宋体" w:hAnsi="宋体" w:hint="eastAsia"/>
        </w:rPr>
        <w:t>形成的闭区间是</w:t>
      </w:r>
      <w:r w:rsidRPr="009D4064">
        <w:rPr>
          <w:rFonts w:ascii="宋体" w:hAnsi="宋体"/>
        </w:rPr>
        <w:t>P</w:t>
      </w:r>
      <w:r w:rsidRPr="009D4064">
        <w:rPr>
          <w:rFonts w:ascii="宋体" w:hAnsi="宋体"/>
          <w:vertAlign w:val="subscript"/>
        </w:rPr>
        <w:t>A</w:t>
      </w:r>
      <w:r w:rsidRPr="009D4064">
        <w:rPr>
          <w:rFonts w:ascii="宋体" w:hAnsi="宋体" w:hint="eastAsia"/>
        </w:rPr>
        <w:t>与</w:t>
      </w:r>
      <w:r w:rsidRPr="009D4064">
        <w:rPr>
          <w:rFonts w:ascii="宋体" w:hAnsi="宋体"/>
        </w:rPr>
        <w:t>P</w:t>
      </w:r>
      <w:r w:rsidRPr="009D4064">
        <w:rPr>
          <w:rFonts w:ascii="宋体" w:hAnsi="宋体"/>
          <w:vertAlign w:val="subscript"/>
        </w:rPr>
        <w:t>B</w:t>
      </w:r>
      <w:r w:rsidRPr="009D4064">
        <w:rPr>
          <w:rFonts w:ascii="宋体" w:hAnsi="宋体" w:hint="eastAsia"/>
        </w:rPr>
        <w:t>形成的闭区间的真子集。根据闭区间套定理，重复调整可收敛到一个点P</w:t>
      </w:r>
      <w:r w:rsidRPr="009D4064">
        <w:rPr>
          <w:rFonts w:ascii="宋体" w:hAnsi="宋体"/>
          <w:vertAlign w:val="superscript"/>
        </w:rPr>
        <w:t>*</w:t>
      </w:r>
      <w:r w:rsidRPr="009D4064">
        <w:rPr>
          <w:rFonts w:ascii="宋体" w:hAnsi="宋体" w:hint="eastAsia"/>
        </w:rPr>
        <w:t>。</w:t>
      </w:r>
    </w:p>
    <w:p w14:paraId="6807E00A" w14:textId="77777777" w:rsidR="00235191" w:rsidRDefault="00235191" w:rsidP="00235191">
      <w:pPr>
        <w:ind w:firstLineChars="200" w:firstLine="420"/>
        <w:rPr>
          <w:rFonts w:ascii="宋体" w:hAnsi="宋体"/>
        </w:rPr>
      </w:pPr>
      <w:r w:rsidRPr="009D4064">
        <w:rPr>
          <w:rFonts w:ascii="宋体" w:hAnsi="宋体" w:hint="eastAsia"/>
        </w:rPr>
        <w:t>需要指出的是，这里用来更新各自置信度的贡献度是主体各自从自己的视角对双方证据的考察，这种考察是相互的、主观的。但这里的更新方式并不完全是主观贝叶斯主义所强调的基于证据用贝叶斯公式来更新置信度，在较为关键处是让主体基于双方证据的贡献度来调整自己的置信度。同行们只能看到彼此披露的证据，在此基础上，同行们可尝试从自己的视角分别依据自己的证据和同行的证据来调整自己的置信度，然后比较这两种调整幅度的差异，这些差异反映了对方和自己在证据收集能力方面的差异。需要指出的是，除披露的证据外，双方并不清楚究竟是什么因素造成了同行之间存在差异。实质上，主体调整置信度的过程就是一个让渡自身利益的妥协过程，每个主体都试图尽可能少地让渡自己的置信度。并且这样的让渡尽可能地体现公平，即一份贡献</w:t>
      </w:r>
      <w:r>
        <w:rPr>
          <w:rFonts w:ascii="宋体" w:hAnsi="宋体" w:hint="eastAsia"/>
        </w:rPr>
        <w:t>对应</w:t>
      </w:r>
      <w:r w:rsidRPr="009D4064">
        <w:rPr>
          <w:rFonts w:ascii="宋体" w:hAnsi="宋体" w:hint="eastAsia"/>
        </w:rPr>
        <w:t>一份权重。这里对同等权重观的解释着重于</w:t>
      </w:r>
      <w:r>
        <w:rPr>
          <w:rFonts w:ascii="宋体" w:hAnsi="宋体" w:hint="eastAsia"/>
        </w:rPr>
        <w:t>考虑如何</w:t>
      </w:r>
      <w:r w:rsidRPr="009D4064">
        <w:rPr>
          <w:rFonts w:ascii="宋体" w:hAnsi="宋体" w:hint="eastAsia"/>
        </w:rPr>
        <w:t>“同等”赋权，</w:t>
      </w:r>
      <w:r>
        <w:rPr>
          <w:rFonts w:ascii="宋体" w:hAnsi="宋体" w:hint="eastAsia"/>
        </w:rPr>
        <w:t>而</w:t>
      </w:r>
      <w:r w:rsidRPr="009D4064">
        <w:rPr>
          <w:rFonts w:ascii="宋体" w:hAnsi="宋体" w:hint="eastAsia"/>
        </w:rPr>
        <w:t>这是一种极具主观色彩的“公平”赋权，即主体都是从主观的视角来看待双方的贡献度，并以此</w:t>
      </w:r>
      <w:r>
        <w:rPr>
          <w:rFonts w:ascii="宋体" w:hAnsi="宋体" w:hint="eastAsia"/>
        </w:rPr>
        <w:t>考量</w:t>
      </w:r>
      <w:r w:rsidRPr="009D4064">
        <w:rPr>
          <w:rFonts w:ascii="宋体" w:hAnsi="宋体" w:hint="eastAsia"/>
        </w:rPr>
        <w:t>权重值。</w:t>
      </w:r>
    </w:p>
    <w:p w14:paraId="112AD5A6" w14:textId="77777777" w:rsidR="00235191" w:rsidRDefault="00235191" w:rsidP="00235191">
      <w:pPr>
        <w:ind w:firstLineChars="200" w:firstLine="420"/>
        <w:rPr>
          <w:rFonts w:ascii="宋体" w:hAnsi="宋体"/>
        </w:rPr>
      </w:pPr>
      <w:r>
        <w:rPr>
          <w:rFonts w:ascii="宋体" w:hAnsi="宋体" w:hint="eastAsia"/>
        </w:rPr>
        <w:t>二、基于期望效用的贡献度</w:t>
      </w:r>
    </w:p>
    <w:p w14:paraId="3352F801" w14:textId="77777777" w:rsidR="00235191" w:rsidRPr="00F231BA" w:rsidRDefault="00235191" w:rsidP="00235191">
      <w:pPr>
        <w:ind w:firstLineChars="200" w:firstLine="420"/>
        <w:rPr>
          <w:rFonts w:ascii="宋体" w:hAnsi="宋体"/>
        </w:rPr>
      </w:pPr>
      <w:r>
        <w:rPr>
          <w:rFonts w:ascii="宋体" w:hAnsi="宋体" w:hint="eastAsia"/>
        </w:rPr>
        <w:t>结合前面证据主义与实用主义的争论，我们认为处理同行分歧时</w:t>
      </w:r>
      <w:r w:rsidRPr="009D4064">
        <w:rPr>
          <w:rFonts w:ascii="宋体" w:hAnsi="宋体" w:hint="eastAsia"/>
        </w:rPr>
        <w:t>，</w:t>
      </w:r>
      <w:r>
        <w:rPr>
          <w:rFonts w:ascii="宋体" w:hAnsi="宋体" w:hint="eastAsia"/>
        </w:rPr>
        <w:t>除了</w:t>
      </w:r>
      <w:r w:rsidRPr="009D4064">
        <w:rPr>
          <w:rFonts w:ascii="宋体" w:hAnsi="宋体" w:hint="eastAsia"/>
        </w:rPr>
        <w:t>应考察各方证据的贡献度</w:t>
      </w:r>
      <w:r>
        <w:rPr>
          <w:rFonts w:ascii="宋体" w:hAnsi="宋体" w:hint="eastAsia"/>
        </w:rPr>
        <w:t>，还应考虑主体对证据的期望效用。根据期望效用，可以得到</w:t>
      </w:r>
      <w:r w:rsidRPr="00E75D63">
        <w:rPr>
          <w:szCs w:val="21"/>
        </w:rPr>
        <w:t>E</w:t>
      </w:r>
      <w:r>
        <w:rPr>
          <w:szCs w:val="21"/>
        </w:rPr>
        <w:t>U</w:t>
      </w:r>
      <w:r w:rsidRPr="00E75D63">
        <w:rPr>
          <w:szCs w:val="21"/>
          <w:vertAlign w:val="subscript"/>
        </w:rPr>
        <w:t>A</w:t>
      </w:r>
      <w:r w:rsidRPr="00E75D63">
        <w:rPr>
          <w:szCs w:val="21"/>
        </w:rPr>
        <w:t>(E)=</w:t>
      </w:r>
      <m:oMath>
        <m:nary>
          <m:naryPr>
            <m:chr m:val="∑"/>
            <m:limLoc m:val="undOvr"/>
            <m:ctrlPr>
              <w:rPr>
                <w:rFonts w:ascii="Cambria Math" w:hAnsi="Cambria Math"/>
                <w:szCs w:val="21"/>
              </w:rPr>
            </m:ctrlPr>
          </m:naryPr>
          <m:sub>
            <m:r>
              <m:rPr>
                <m:sty m:val="p"/>
              </m:rPr>
              <w:rPr>
                <w:rFonts w:ascii="Cambria Math" w:hAnsi="Cambria Math"/>
                <w:szCs w:val="21"/>
              </w:rPr>
              <m:t>i=1</m:t>
            </m:r>
          </m:sub>
          <m:sup>
            <m:r>
              <m:rPr>
                <m:sty m:val="p"/>
              </m:rPr>
              <w:rPr>
                <w:rFonts w:ascii="Cambria Math" w:hAnsi="Cambria Math"/>
                <w:szCs w:val="21"/>
              </w:rPr>
              <m:t>n</m:t>
            </m:r>
          </m:sup>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A</m:t>
                </m:r>
              </m:sub>
            </m:sSub>
          </m:e>
        </m:nary>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rPr>
              <m:t>φ</m:t>
            </m:r>
          </m:e>
          <m:sub>
            <m:r>
              <m:rPr>
                <m:sty m:val="p"/>
              </m:rPr>
              <w:rPr>
                <w:rFonts w:ascii="Cambria Math" w:hAnsi="Cambria Math"/>
                <w:szCs w:val="21"/>
              </w:rPr>
              <m:t>i</m:t>
            </m:r>
          </m:sub>
        </m:sSub>
        <m:r>
          <m:rPr>
            <m:sty m:val="p"/>
          </m:rPr>
          <w:rPr>
            <w:rFonts w:ascii="Cambria Math" w:hAnsi="Cambria Math"/>
            <w:szCs w:val="21"/>
          </w:rPr>
          <m:t>|E)</m:t>
        </m:r>
      </m:oMath>
      <w:r w:rsidRPr="00E75D63">
        <w:rPr>
          <w:szCs w:val="21"/>
        </w:rPr>
        <w:t>*U</w:t>
      </w:r>
      <w:r w:rsidRPr="00E75D63">
        <w:rPr>
          <w:szCs w:val="21"/>
          <w:vertAlign w:val="subscript"/>
        </w:rPr>
        <w:t>A</w:t>
      </w:r>
      <w:r w:rsidRPr="00E75D63">
        <w:rPr>
          <w:szCs w:val="21"/>
        </w:rPr>
        <w:t>(</w:t>
      </w:r>
      <m:oMath>
        <m:r>
          <m:rPr>
            <m:sty m:val="p"/>
          </m:rPr>
          <w:rPr>
            <w:rFonts w:ascii="Cambria Math" w:hAnsi="Cambria Math"/>
          </w:rPr>
          <m:t>φ</m:t>
        </m:r>
      </m:oMath>
      <w:r w:rsidRPr="00E75D63">
        <w:rPr>
          <w:szCs w:val="21"/>
          <w:vertAlign w:val="subscript"/>
        </w:rPr>
        <w:t>i</w:t>
      </w:r>
      <w:r w:rsidRPr="00E75D63">
        <w:rPr>
          <w:szCs w:val="21"/>
        </w:rPr>
        <w:t>)</w:t>
      </w:r>
      <w:r>
        <w:rPr>
          <w:rFonts w:hint="eastAsia"/>
          <w:szCs w:val="21"/>
        </w:rPr>
        <w:t>，其中，</w:t>
      </w:r>
      <w:r>
        <w:rPr>
          <w:rFonts w:ascii="宋体" w:hAnsi="宋体" w:hint="eastAsia"/>
        </w:rPr>
        <w:t>主体A在证据E的基础上进行贝叶斯信念更新，得到其对命题</w:t>
      </w:r>
      <m:oMath>
        <m:r>
          <m:rPr>
            <m:sty m:val="p"/>
          </m:rPr>
          <w:rPr>
            <w:rFonts w:ascii="Cambria Math" w:hAnsi="Cambria Math"/>
          </w:rPr>
          <m:t>φ</m:t>
        </m:r>
      </m:oMath>
      <w:r>
        <w:rPr>
          <w:rFonts w:ascii="宋体" w:hAnsi="宋体" w:hint="eastAsia"/>
        </w:rPr>
        <w:t>的信念</w:t>
      </w:r>
      <m:oMath>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A</m:t>
            </m:r>
          </m:sub>
        </m:sSub>
        <m:r>
          <m:rPr>
            <m:sty m:val="p"/>
          </m:rPr>
          <w:rPr>
            <w:rFonts w:ascii="Cambria Math" w:hAnsi="Cambria Math"/>
            <w:szCs w:val="21"/>
          </w:rPr>
          <m:t>(</m:t>
        </m:r>
        <m:r>
          <m:rPr>
            <m:sty m:val="p"/>
          </m:rPr>
          <w:rPr>
            <w:rFonts w:ascii="Cambria Math" w:hAnsi="Cambria Math"/>
          </w:rPr>
          <m:t>φ</m:t>
        </m:r>
        <m:r>
          <m:rPr>
            <m:sty m:val="p"/>
          </m:rPr>
          <w:rPr>
            <w:rFonts w:ascii="Cambria Math" w:hAnsi="Cambria Math"/>
            <w:szCs w:val="21"/>
          </w:rPr>
          <m:t>|E)</m:t>
        </m:r>
      </m:oMath>
      <w:r>
        <w:rPr>
          <w:rFonts w:ascii="宋体" w:hAnsi="宋体" w:hint="eastAsia"/>
        </w:rPr>
        <w:t>，</w:t>
      </w:r>
      <w:r w:rsidRPr="0009216A">
        <w:rPr>
          <w:szCs w:val="21"/>
        </w:rPr>
        <w:t>U</w:t>
      </w:r>
      <w:r w:rsidRPr="0009216A">
        <w:rPr>
          <w:szCs w:val="21"/>
          <w:vertAlign w:val="subscript"/>
        </w:rPr>
        <w:t>A</w:t>
      </w:r>
      <w:r w:rsidRPr="0009216A">
        <w:rPr>
          <w:szCs w:val="21"/>
        </w:rPr>
        <w:t>(</w:t>
      </w:r>
      <m:oMath>
        <m:r>
          <m:rPr>
            <m:sty m:val="p"/>
          </m:rPr>
          <w:rPr>
            <w:rFonts w:ascii="Cambria Math" w:hAnsi="Cambria Math"/>
          </w:rPr>
          <m:t>φ</m:t>
        </m:r>
      </m:oMath>
      <w:r w:rsidRPr="0009216A">
        <w:rPr>
          <w:szCs w:val="21"/>
        </w:rPr>
        <w:t>)</w:t>
      </w:r>
      <w:r>
        <w:rPr>
          <w:rFonts w:hint="eastAsia"/>
          <w:szCs w:val="21"/>
        </w:rPr>
        <w:t>表示</w:t>
      </w:r>
      <w:r>
        <w:rPr>
          <w:rFonts w:ascii="宋体" w:hAnsi="宋体" w:hint="eastAsia"/>
        </w:rPr>
        <w:t>主体对命题</w:t>
      </w:r>
      <m:oMath>
        <m:r>
          <m:rPr>
            <m:sty m:val="p"/>
          </m:rPr>
          <w:rPr>
            <w:rFonts w:ascii="Cambria Math" w:hAnsi="Cambria Math"/>
          </w:rPr>
          <m:t>φ</m:t>
        </m:r>
      </m:oMath>
      <w:r>
        <w:rPr>
          <w:rFonts w:hint="eastAsia"/>
          <w:szCs w:val="21"/>
        </w:rPr>
        <w:t>的效用，将两者综合起来将得到主体对证据</w:t>
      </w:r>
      <w:r>
        <w:rPr>
          <w:szCs w:val="21"/>
        </w:rPr>
        <w:t>E</w:t>
      </w:r>
      <w:r>
        <w:rPr>
          <w:rFonts w:hint="eastAsia"/>
          <w:szCs w:val="21"/>
        </w:rPr>
        <w:t>的期望效用</w:t>
      </w:r>
      <w:r w:rsidRPr="00E75D63">
        <w:rPr>
          <w:szCs w:val="21"/>
        </w:rPr>
        <w:t>E</w:t>
      </w:r>
      <w:r>
        <w:rPr>
          <w:szCs w:val="21"/>
        </w:rPr>
        <w:t>U</w:t>
      </w:r>
      <w:r w:rsidRPr="00170A15">
        <w:rPr>
          <w:szCs w:val="21"/>
          <w:vertAlign w:val="subscript"/>
        </w:rPr>
        <w:t>A</w:t>
      </w:r>
      <w:r w:rsidRPr="00170A15">
        <w:rPr>
          <w:szCs w:val="21"/>
        </w:rPr>
        <w:t>(E)</w:t>
      </w:r>
      <w:r>
        <w:rPr>
          <w:rFonts w:hint="eastAsia"/>
          <w:szCs w:val="21"/>
        </w:rPr>
        <w:t>。</w:t>
      </w:r>
    </w:p>
    <w:p w14:paraId="110108C5" w14:textId="77777777" w:rsidR="00235191" w:rsidRDefault="00235191" w:rsidP="00235191">
      <w:pPr>
        <w:ind w:firstLine="420"/>
        <w:rPr>
          <w:rFonts w:ascii="宋体" w:hAnsi="宋体"/>
          <w:iCs/>
        </w:rPr>
      </w:pPr>
      <w:r>
        <w:rPr>
          <w:rFonts w:hint="eastAsia"/>
          <w:szCs w:val="21"/>
        </w:rPr>
        <w:t>在期望效用的视角下，主体</w:t>
      </w:r>
      <w:r w:rsidRPr="009D4064">
        <w:rPr>
          <w:rFonts w:ascii="宋体" w:hAnsi="宋体"/>
        </w:rPr>
        <w:t>A</w:t>
      </w:r>
      <w:r w:rsidRPr="009D4064">
        <w:rPr>
          <w:rFonts w:ascii="宋体" w:hAnsi="宋体" w:hint="eastAsia"/>
        </w:rPr>
        <w:t>认为</w:t>
      </w:r>
      <w:r>
        <w:rPr>
          <w:rFonts w:ascii="宋体" w:hAnsi="宋体" w:hint="eastAsia"/>
        </w:rPr>
        <w:t>他自己证据</w:t>
      </w:r>
      <m:oMath>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oMath>
      <w:r w:rsidRPr="009D4064">
        <w:rPr>
          <w:rFonts w:ascii="宋体" w:hAnsi="宋体" w:hint="eastAsia"/>
        </w:rPr>
        <w:t>的贡献度</w:t>
      </w:r>
      <w:r>
        <w:rPr>
          <w:rFonts w:ascii="宋体" w:hAnsi="宋体" w:hint="eastAsia"/>
        </w:rPr>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oMath>
      <w:r w:rsidRPr="00FD0553">
        <w:rPr>
          <w:vertAlign w:val="superscript"/>
        </w:rPr>
        <w:t>’</w:t>
      </w:r>
      <w:r w:rsidRPr="00AA20A6">
        <w:rPr>
          <w:szCs w:val="21"/>
        </w:rPr>
        <w:t>=</w:t>
      </w:r>
      <m:oMath>
        <m:f>
          <m:fPr>
            <m:ctrlPr>
              <w:rPr>
                <w:rFonts w:ascii="Cambria Math" w:hAnsi="Cambria Math"/>
                <w:szCs w:val="21"/>
              </w:rPr>
            </m:ctrlPr>
          </m:fPr>
          <m:num>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szCs w:val="21"/>
                  </w:rPr>
                  <m:t>EU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num>
          <m:den>
            <m:d>
              <m:dPr>
                <m:begChr m:val="|"/>
                <m:endChr m:val="|"/>
                <m:ctrlPr>
                  <w:rPr>
                    <w:rFonts w:ascii="Cambria Math" w:hAnsi="Cambria Math"/>
                    <w:iCs/>
                    <w:szCs w:val="21"/>
                  </w:rPr>
                </m:ctrlPr>
              </m:dPr>
              <m:e>
                <m:sSub>
                  <m:sSubPr>
                    <m:ctrlPr>
                      <w:rPr>
                        <w:rFonts w:ascii="Cambria Math" w:hAnsi="Cambria Math"/>
                        <w:color w:val="000000" w:themeColor="text1"/>
                        <w:szCs w:val="21"/>
                      </w:rPr>
                    </m:ctrlPr>
                  </m:sSubPr>
                  <m:e>
                    <m:r>
                      <m:rPr>
                        <m:sty m:val="p"/>
                      </m:rPr>
                      <w:rPr>
                        <w:rFonts w:ascii="Cambria Math" w:hAnsi="Cambria Math"/>
                        <w:szCs w:val="21"/>
                      </w:rPr>
                      <m:t>EU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ctrlPr>
                  <w:rPr>
                    <w:rFonts w:ascii="Cambria Math" w:hAnsi="Cambria Math"/>
                    <w:i/>
                    <w:iCs/>
                    <w:color w:val="000000" w:themeColor="text1"/>
                    <w:szCs w:val="21"/>
                  </w:rPr>
                </m:ctrlPr>
              </m:e>
            </m:d>
            <m:r>
              <w:rPr>
                <w:rFonts w:ascii="Cambria Math" w:hAnsi="Cambria Math"/>
                <w:color w:val="000000" w:themeColor="text1"/>
                <w:szCs w:val="21"/>
              </w:rPr>
              <m:t>+</m:t>
            </m:r>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den>
        </m:f>
      </m:oMath>
      <w:r>
        <w:rPr>
          <w:rFonts w:hint="eastAsia"/>
          <w:szCs w:val="21"/>
        </w:rPr>
        <w:t>。主体</w:t>
      </w:r>
      <w:r>
        <w:rPr>
          <w:rFonts w:ascii="宋体" w:hAnsi="宋体"/>
        </w:rPr>
        <w:t>A</w:t>
      </w:r>
      <w:r w:rsidRPr="009D4064">
        <w:rPr>
          <w:rFonts w:ascii="宋体" w:hAnsi="宋体" w:hint="eastAsia"/>
        </w:rPr>
        <w:t>认为</w:t>
      </w:r>
      <w:r>
        <w:rPr>
          <w:rFonts w:ascii="宋体" w:hAnsi="宋体" w:hint="eastAsia"/>
        </w:rPr>
        <w:t>主体B的证据</w:t>
      </w:r>
      <m:oMath>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oMath>
      <w:r w:rsidRPr="009D4064">
        <w:rPr>
          <w:rFonts w:ascii="宋体" w:hAnsi="宋体" w:hint="eastAsia"/>
        </w:rPr>
        <w:t>的贡献度</w:t>
      </w:r>
      <w:r>
        <w:rPr>
          <w:rFonts w:ascii="宋体" w:hAnsi="宋体" w:hint="eastAsia"/>
        </w:rPr>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FD0553">
        <w:rPr>
          <w:vertAlign w:val="superscript"/>
        </w:rPr>
        <w:t>’</w:t>
      </w:r>
      <w:r w:rsidRPr="00AA20A6">
        <w:rPr>
          <w:szCs w:val="21"/>
        </w:rPr>
        <w:t>=</w:t>
      </w:r>
      <m:oMath>
        <m:f>
          <m:fPr>
            <m:ctrlPr>
              <w:rPr>
                <w:rFonts w:ascii="Cambria Math" w:hAnsi="Cambria Math"/>
                <w:szCs w:val="21"/>
              </w:rPr>
            </m:ctrlPr>
          </m:fPr>
          <m:num>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num>
          <m:den>
            <m:d>
              <m:dPr>
                <m:begChr m:val="|"/>
                <m:endChr m:val="|"/>
                <m:ctrlPr>
                  <w:rPr>
                    <w:rFonts w:ascii="Cambria Math" w:hAnsi="Cambria Math"/>
                    <w:iCs/>
                    <w:szCs w:val="21"/>
                  </w:rPr>
                </m:ctrlPr>
              </m:dPr>
              <m:e>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ctrlPr>
                  <w:rPr>
                    <w:rFonts w:ascii="Cambria Math" w:hAnsi="Cambria Math"/>
                    <w:i/>
                    <w:iCs/>
                    <w:color w:val="000000" w:themeColor="text1"/>
                    <w:szCs w:val="21"/>
                  </w:rPr>
                </m:ctrlPr>
              </m:e>
            </m:d>
            <m:r>
              <w:rPr>
                <w:rFonts w:ascii="Cambria Math" w:hAnsi="Cambria Math"/>
                <w:color w:val="000000" w:themeColor="text1"/>
                <w:szCs w:val="21"/>
              </w:rPr>
              <m:t>+</m:t>
            </m:r>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den>
        </m:f>
      </m:oMath>
      <w:r>
        <w:rPr>
          <w:rFonts w:hint="eastAsia"/>
          <w:szCs w:val="21"/>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Cs/>
                <w:color w:val="000000" w:themeColor="text1"/>
                <w:szCs w:val="21"/>
              </w:rPr>
            </m:ctrlPr>
          </m:dPr>
          <m:e>
            <m:r>
              <m:rPr>
                <m:sty m:val="p"/>
              </m:rPr>
              <w:rPr>
                <w:rFonts w:ascii="Cambria Math" w:hAnsi="Cambria Math"/>
              </w:rPr>
              <m:t>φ</m:t>
            </m:r>
          </m:e>
        </m:d>
      </m:oMath>
      <w:r w:rsidRPr="009D4064">
        <w:rPr>
          <w:rFonts w:ascii="宋体" w:hAnsi="宋体" w:hint="eastAsia"/>
          <w:iCs/>
        </w:rPr>
        <w:t>表示主体A对命题</w:t>
      </w:r>
      <m:oMath>
        <m:r>
          <m:rPr>
            <m:sty m:val="p"/>
          </m:rPr>
          <w:rPr>
            <w:rFonts w:ascii="Cambria Math" w:hAnsi="Cambria Math"/>
          </w:rPr>
          <m:t>φ</m:t>
        </m:r>
      </m:oMath>
      <w:r w:rsidRPr="009D4064">
        <w:rPr>
          <w:rFonts w:ascii="宋体" w:hAnsi="宋体" w:hint="eastAsia"/>
        </w:rPr>
        <w:t>的</w:t>
      </w:r>
      <w:r>
        <w:rPr>
          <w:rFonts w:ascii="宋体" w:hAnsi="宋体" w:hint="eastAsia"/>
        </w:rPr>
        <w:t>期望效用</w:t>
      </w:r>
      <w:r w:rsidRPr="009D4064">
        <w:rPr>
          <w:rFonts w:ascii="宋体" w:hAnsi="宋体" w:hint="eastAsia"/>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oMath>
      <w:r w:rsidRPr="009D4064">
        <w:rPr>
          <w:rFonts w:ascii="宋体" w:hAnsi="宋体" w:hint="eastAsia"/>
          <w:iCs/>
        </w:rPr>
        <w:t>表示主体基于自己的证据</w:t>
      </w:r>
      <m:oMath>
        <m:sSub>
          <m:sSubPr>
            <m:ctrlPr>
              <w:rPr>
                <w:rFonts w:ascii="Cambria Math" w:hAnsi="Cambria Math"/>
                <w:iCs/>
              </w:rPr>
            </m:ctrlPr>
          </m:sSubPr>
          <m:e>
            <m:r>
              <m:rPr>
                <m:sty m:val="p"/>
              </m:rPr>
              <w:rPr>
                <w:rFonts w:ascii="Cambria Math" w:hAnsi="Cambria Math"/>
              </w:rPr>
              <m:t>E</m:t>
            </m:r>
          </m:e>
          <m:sub>
            <m:r>
              <m:rPr>
                <m:sty m:val="p"/>
              </m:rPr>
              <w:rPr>
                <w:rFonts w:ascii="Cambria Math" w:hAnsi="Cambria Math"/>
              </w:rPr>
              <m:t>A</m:t>
            </m:r>
          </m:sub>
        </m:sSub>
      </m:oMath>
      <w:r>
        <w:rPr>
          <w:rFonts w:ascii="宋体" w:hAnsi="宋体" w:hint="eastAsia"/>
          <w:iCs/>
        </w:rPr>
        <w:t>基础上</w:t>
      </w:r>
      <w:r w:rsidRPr="009D4064">
        <w:rPr>
          <w:rFonts w:ascii="宋体" w:hAnsi="宋体" w:hint="eastAsia"/>
          <w:iCs/>
        </w:rPr>
        <w:t>对命题</w:t>
      </w:r>
      <m:oMath>
        <m:r>
          <m:rPr>
            <m:sty m:val="p"/>
          </m:rPr>
          <w:rPr>
            <w:rFonts w:ascii="Cambria Math" w:hAnsi="Cambria Math"/>
          </w:rPr>
          <m:t>φ</m:t>
        </m:r>
      </m:oMath>
      <w:r w:rsidRPr="009D4064">
        <w:rPr>
          <w:rFonts w:ascii="宋体" w:hAnsi="宋体" w:hint="eastAsia"/>
        </w:rPr>
        <w:t>的</w:t>
      </w:r>
      <w:r>
        <w:rPr>
          <w:rFonts w:ascii="宋体" w:hAnsi="宋体" w:hint="eastAsia"/>
        </w:rPr>
        <w:t>期望效用</w:t>
      </w:r>
      <w:r w:rsidRPr="009D4064">
        <w:rPr>
          <w:rFonts w:ascii="宋体" w:hAnsi="宋体" w:hint="eastAsia"/>
        </w:rPr>
        <w:t>，两者的差值</w:t>
      </w:r>
      <m:oMath>
        <m:r>
          <m:rPr>
            <m:sty m:val="p"/>
          </m:rPr>
          <w:rPr>
            <w:rFonts w:ascii="Cambria Math" w:hAnsi="Cambria Math"/>
          </w:rPr>
          <m:t xml:space="preserve"> </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oMath>
      <w:r w:rsidRPr="009D4064">
        <w:rPr>
          <w:rFonts w:ascii="宋体" w:hAnsi="宋体" w:hint="eastAsia"/>
        </w:rPr>
        <w:t>即主体基于自己的证据更新</w:t>
      </w:r>
      <w:r>
        <w:rPr>
          <w:rFonts w:ascii="宋体" w:hAnsi="宋体" w:hint="eastAsia"/>
        </w:rPr>
        <w:t>期望效用之后</w:t>
      </w:r>
      <w:r w:rsidRPr="009D4064">
        <w:rPr>
          <w:rFonts w:ascii="宋体" w:hAnsi="宋体" w:hint="eastAsia"/>
        </w:rPr>
        <w:t>的距离，标为距离</w:t>
      </w:r>
      <w:r w:rsidRPr="007403A9">
        <w:t>R</w:t>
      </w:r>
      <w:r w:rsidRPr="007403A9">
        <w:rPr>
          <w:vertAlign w:val="subscript"/>
        </w:rPr>
        <w:t>1</w:t>
      </w:r>
      <w:r w:rsidRPr="009D4064">
        <w:rPr>
          <w:rFonts w:ascii="宋体" w:hAnsi="宋体" w:hint="eastAsia"/>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oMath>
      <w:r w:rsidRPr="009D4064">
        <w:rPr>
          <w:rFonts w:ascii="宋体" w:hAnsi="宋体" w:hint="eastAsia"/>
        </w:rPr>
        <w:t>即主体基于</w:t>
      </w:r>
      <w:r>
        <w:rPr>
          <w:rFonts w:ascii="宋体" w:hAnsi="宋体" w:hint="eastAsia"/>
        </w:rPr>
        <w:t>主体B</w:t>
      </w:r>
      <w:r w:rsidRPr="009D4064">
        <w:rPr>
          <w:rFonts w:ascii="宋体" w:hAnsi="宋体" w:hint="eastAsia"/>
        </w:rPr>
        <w:t>的证据更新</w:t>
      </w:r>
      <w:r>
        <w:rPr>
          <w:rFonts w:ascii="宋体" w:hAnsi="宋体" w:hint="eastAsia"/>
        </w:rPr>
        <w:t>期望效用之后</w:t>
      </w:r>
      <w:r w:rsidRPr="009D4064">
        <w:rPr>
          <w:rFonts w:ascii="宋体" w:hAnsi="宋体" w:hint="eastAsia"/>
        </w:rPr>
        <w:t>的距离。</w:t>
      </w:r>
      <w:r w:rsidRPr="009D4064">
        <w:rPr>
          <w:rFonts w:ascii="宋体" w:hAnsi="宋体" w:hint="eastAsia"/>
          <w:iCs/>
        </w:rPr>
        <w:t>两者的和</w:t>
      </w:r>
      <m:oMath>
        <m:d>
          <m:dPr>
            <m:begChr m:val="|"/>
            <m:endChr m:val="|"/>
            <m:ctrlPr>
              <w:rPr>
                <w:rFonts w:ascii="Cambria Math" w:hAnsi="Cambria Math"/>
                <w:iCs/>
                <w:szCs w:val="21"/>
              </w:rPr>
            </m:ctrlPr>
          </m:dPr>
          <m:e>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ctrlPr>
              <w:rPr>
                <w:rFonts w:ascii="Cambria Math" w:hAnsi="Cambria Math"/>
                <w:i/>
                <w:iCs/>
                <w:color w:val="000000" w:themeColor="text1"/>
                <w:szCs w:val="21"/>
              </w:rPr>
            </m:ctrlPr>
          </m:e>
        </m:d>
        <m:r>
          <w:rPr>
            <w:rFonts w:ascii="Cambria Math" w:hAnsi="Cambria Math"/>
            <w:color w:val="000000" w:themeColor="text1"/>
            <w:szCs w:val="21"/>
          </w:rPr>
          <m:t>+</m:t>
        </m:r>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oMath>
      <w:r w:rsidRPr="009D4064">
        <w:rPr>
          <w:rFonts w:ascii="宋体" w:hAnsi="宋体" w:hint="eastAsia"/>
          <w:iCs/>
        </w:rPr>
        <w:t>即主体</w:t>
      </w:r>
      <w:r w:rsidRPr="007A063A">
        <w:rPr>
          <w:iCs/>
        </w:rPr>
        <w:t>A</w:t>
      </w:r>
      <w:r>
        <w:rPr>
          <w:rFonts w:ascii="宋体" w:hAnsi="宋体" w:hint="eastAsia"/>
          <w:iCs/>
        </w:rPr>
        <w:t>分别</w:t>
      </w:r>
      <w:r w:rsidRPr="009D4064">
        <w:rPr>
          <w:rFonts w:ascii="宋体" w:hAnsi="宋体" w:hint="eastAsia"/>
          <w:iCs/>
        </w:rPr>
        <w:t>用双方证据更新自己</w:t>
      </w:r>
      <w:r>
        <w:rPr>
          <w:rFonts w:ascii="宋体" w:hAnsi="宋体" w:hint="eastAsia"/>
        </w:rPr>
        <w:t>期望效用</w:t>
      </w:r>
      <w:r w:rsidRPr="009D4064">
        <w:rPr>
          <w:rFonts w:ascii="宋体" w:hAnsi="宋体" w:hint="eastAsia"/>
          <w:iCs/>
        </w:rPr>
        <w:t>后</w:t>
      </w:r>
      <w:r>
        <w:rPr>
          <w:rFonts w:ascii="宋体" w:hAnsi="宋体" w:hint="eastAsia"/>
          <w:iCs/>
        </w:rPr>
        <w:t>，</w:t>
      </w:r>
      <w:r w:rsidRPr="009D4064">
        <w:rPr>
          <w:rFonts w:ascii="宋体" w:hAnsi="宋体" w:hint="eastAsia"/>
          <w:iCs/>
        </w:rPr>
        <w:t>与自己原始</w:t>
      </w:r>
      <w:r>
        <w:rPr>
          <w:rFonts w:ascii="宋体" w:hAnsi="宋体" w:hint="eastAsia"/>
        </w:rPr>
        <w:t>期望效用</w:t>
      </w:r>
      <w:r w:rsidRPr="009D4064">
        <w:rPr>
          <w:rFonts w:ascii="宋体" w:hAnsi="宋体" w:hint="eastAsia"/>
          <w:iCs/>
        </w:rPr>
        <w:t>的距离，</w:t>
      </w:r>
      <w:r w:rsidRPr="009D4064">
        <w:rPr>
          <w:rFonts w:ascii="宋体" w:hAnsi="宋体" w:hint="eastAsia"/>
        </w:rPr>
        <w:t>标为距离</w:t>
      </w:r>
      <w:r>
        <w:rPr>
          <w:rFonts w:ascii="宋体" w:hAnsi="宋体"/>
        </w:rPr>
        <w:t>R</w:t>
      </w:r>
      <w:r w:rsidRPr="009D4064">
        <w:rPr>
          <w:rFonts w:ascii="宋体" w:hAnsi="宋体"/>
          <w:vertAlign w:val="subscript"/>
        </w:rPr>
        <w:t>2</w:t>
      </w:r>
      <w:r w:rsidRPr="009D4064">
        <w:rPr>
          <w:rFonts w:ascii="宋体" w:hAnsi="宋体" w:hint="eastAsia"/>
          <w:iCs/>
        </w:rPr>
        <w:t>。</w:t>
      </w:r>
      <w:r w:rsidRPr="009D4064">
        <w:rPr>
          <w:rFonts w:ascii="宋体" w:hAnsi="宋体" w:hint="eastAsia"/>
          <w:iCs/>
        </w:rPr>
        <w:lastRenderedPageBreak/>
        <w:t>距离</w:t>
      </w:r>
      <w:r w:rsidRPr="007A063A">
        <w:t>R</w:t>
      </w:r>
      <w:r w:rsidRPr="007A063A">
        <w:rPr>
          <w:vertAlign w:val="subscript"/>
        </w:rPr>
        <w:t>1</w:t>
      </w:r>
      <w:r w:rsidRPr="009D4064">
        <w:rPr>
          <w:rFonts w:ascii="宋体" w:hAnsi="宋体" w:hint="eastAsia"/>
          <w:iCs/>
        </w:rPr>
        <w:t>与</w:t>
      </w:r>
      <w:r>
        <w:rPr>
          <w:rFonts w:ascii="宋体" w:hAnsi="宋体" w:hint="eastAsia"/>
          <w:iCs/>
        </w:rPr>
        <w:t>总</w:t>
      </w:r>
      <w:r w:rsidRPr="009D4064">
        <w:rPr>
          <w:rFonts w:ascii="宋体" w:hAnsi="宋体" w:hint="eastAsia"/>
          <w:iCs/>
        </w:rPr>
        <w:t>距离</w:t>
      </w:r>
      <w:r w:rsidRPr="007A063A">
        <w:t>R</w:t>
      </w:r>
      <w:r w:rsidRPr="007A063A">
        <w:rPr>
          <w:vertAlign w:val="subscript"/>
        </w:rPr>
        <w:t>2</w:t>
      </w:r>
      <w:r w:rsidRPr="009D4064">
        <w:rPr>
          <w:rFonts w:ascii="宋体" w:hAnsi="宋体" w:hint="eastAsia"/>
          <w:iCs/>
        </w:rPr>
        <w:t>的比值即</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oMath>
      <w:r w:rsidRPr="00FD0553">
        <w:rPr>
          <w:vertAlign w:val="superscript"/>
        </w:rPr>
        <w:t>’</w:t>
      </w:r>
      <w:r w:rsidRPr="009D4064">
        <w:rPr>
          <w:rFonts w:ascii="宋体" w:hAnsi="宋体" w:hint="eastAsia"/>
          <w:iCs/>
        </w:rPr>
        <w:t>,</w:t>
      </w:r>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FD0553">
        <w:rPr>
          <w:vertAlign w:val="superscript"/>
        </w:rPr>
        <w:t>’</w:t>
      </w:r>
      <w:r w:rsidRPr="009D4064">
        <w:rPr>
          <w:rFonts w:ascii="宋体" w:hAnsi="宋体" w:hint="eastAsia"/>
          <w:iCs/>
        </w:rPr>
        <w:t>显示</w:t>
      </w:r>
      <w:r>
        <w:rPr>
          <w:rFonts w:ascii="宋体" w:hAnsi="宋体" w:hint="eastAsia"/>
          <w:iCs/>
        </w:rPr>
        <w:t>的是</w:t>
      </w:r>
      <w:r w:rsidRPr="009D4064">
        <w:rPr>
          <w:rFonts w:ascii="宋体" w:hAnsi="宋体" w:hint="eastAsia"/>
          <w:iCs/>
        </w:rPr>
        <w:t>主体</w:t>
      </w:r>
      <w:r w:rsidRPr="00C830DD">
        <w:rPr>
          <w:iCs/>
        </w:rPr>
        <w:t>A</w:t>
      </w:r>
      <w:r w:rsidRPr="009D4064">
        <w:rPr>
          <w:rFonts w:ascii="宋体" w:hAnsi="宋体" w:hint="eastAsia"/>
          <w:iCs/>
        </w:rPr>
        <w:t>承认自己证据</w:t>
      </w:r>
      <m:oMath>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oMath>
      <w:r>
        <w:rPr>
          <w:rFonts w:ascii="宋体" w:hAnsi="宋体" w:hint="eastAsia"/>
          <w:iCs/>
          <w:color w:val="000000" w:themeColor="text1"/>
          <w:szCs w:val="21"/>
        </w:rPr>
        <w:t>在期望效用视角下</w:t>
      </w:r>
      <w:r w:rsidRPr="009D4064">
        <w:rPr>
          <w:rFonts w:ascii="宋体" w:hAnsi="宋体" w:hint="eastAsia"/>
          <w:iCs/>
        </w:rPr>
        <w:t>的贡献度。</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oMath>
      <w:r w:rsidRPr="009D4064">
        <w:rPr>
          <w:rFonts w:ascii="宋体" w:hAnsi="宋体" w:hint="eastAsia"/>
          <w:iCs/>
        </w:rPr>
        <w:t>指的是主体</w:t>
      </w:r>
      <w:r w:rsidRPr="007A063A">
        <w:rPr>
          <w:iCs/>
        </w:rPr>
        <w:t>A</w:t>
      </w:r>
      <w:r w:rsidRPr="009D4064">
        <w:rPr>
          <w:rFonts w:ascii="宋体" w:hAnsi="宋体" w:hint="eastAsia"/>
          <w:iCs/>
        </w:rPr>
        <w:t>基于</w:t>
      </w:r>
      <w:r>
        <w:rPr>
          <w:rFonts w:ascii="宋体" w:hAnsi="宋体" w:hint="eastAsia"/>
          <w:iCs/>
        </w:rPr>
        <w:t>主体</w:t>
      </w:r>
      <w:r w:rsidRPr="007A063A">
        <w:rPr>
          <w:iCs/>
        </w:rPr>
        <w:t>B</w:t>
      </w:r>
      <w:r w:rsidRPr="009D4064">
        <w:rPr>
          <w:rFonts w:ascii="宋体" w:hAnsi="宋体" w:hint="eastAsia"/>
          <w:iCs/>
        </w:rPr>
        <w:t>的证据来更新自己对命题</w:t>
      </w:r>
      <m:oMath>
        <m:r>
          <m:rPr>
            <m:sty m:val="p"/>
          </m:rPr>
          <w:rPr>
            <w:rFonts w:ascii="Cambria Math" w:hAnsi="Cambria Math"/>
          </w:rPr>
          <m:t>φ</m:t>
        </m:r>
      </m:oMath>
      <w:r w:rsidRPr="009D4064">
        <w:rPr>
          <w:rFonts w:ascii="宋体" w:hAnsi="宋体" w:hint="eastAsia"/>
        </w:rPr>
        <w:t>的</w:t>
      </w:r>
      <w:r>
        <w:rPr>
          <w:rFonts w:ascii="宋体" w:hAnsi="宋体" w:hint="eastAsia"/>
        </w:rPr>
        <w:t>期望效用</w:t>
      </w:r>
      <w:r w:rsidRPr="009D4064">
        <w:rPr>
          <w:rFonts w:ascii="宋体" w:hAnsi="宋体" w:hint="eastAsia"/>
        </w:rPr>
        <w:t>，两者的差值</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A</m:t>
            </m:r>
          </m:sub>
        </m:sSub>
        <m:d>
          <m:dPr>
            <m:ctrlPr>
              <w:rPr>
                <w:rFonts w:ascii="Cambria Math" w:hAnsi="Cambria Math"/>
                <w:i/>
                <w:iCs/>
                <w:color w:val="000000" w:themeColor="text1"/>
                <w:szCs w:val="21"/>
              </w:rPr>
            </m:ctrlPr>
          </m:dPr>
          <m:e>
            <m:r>
              <m:rPr>
                <m:sty m:val="p"/>
              </m:rPr>
              <w:rPr>
                <w:rFonts w:ascii="Cambria Math" w:hAnsi="Cambria Math"/>
              </w:rPr>
              <m:t>φ</m:t>
            </m:r>
          </m:e>
        </m:d>
      </m:oMath>
      <w:r w:rsidRPr="009D4064">
        <w:rPr>
          <w:rFonts w:ascii="宋体" w:hAnsi="宋体" w:hint="eastAsia"/>
          <w:iCs/>
        </w:rPr>
        <w:t>即主体</w:t>
      </w:r>
      <w:r w:rsidRPr="007A063A">
        <w:rPr>
          <w:iCs/>
        </w:rPr>
        <w:t>A</w:t>
      </w:r>
      <w:r w:rsidRPr="009D4064">
        <w:rPr>
          <w:rFonts w:ascii="宋体" w:hAnsi="宋体" w:hint="eastAsia"/>
          <w:iCs/>
        </w:rPr>
        <w:t>用</w:t>
      </w:r>
      <w:r w:rsidRPr="007A063A">
        <w:rPr>
          <w:iCs/>
        </w:rPr>
        <w:t>B</w:t>
      </w:r>
      <w:r w:rsidRPr="009D4064">
        <w:rPr>
          <w:rFonts w:ascii="宋体" w:hAnsi="宋体" w:hint="eastAsia"/>
          <w:iCs/>
        </w:rPr>
        <w:t>的证据更新</w:t>
      </w:r>
      <w:r>
        <w:rPr>
          <w:rFonts w:ascii="宋体" w:hAnsi="宋体" w:hint="eastAsia"/>
        </w:rPr>
        <w:t>期望效用之后</w:t>
      </w:r>
      <w:r w:rsidRPr="009D4064">
        <w:rPr>
          <w:rFonts w:ascii="宋体" w:hAnsi="宋体" w:hint="eastAsia"/>
        </w:rPr>
        <w:t>的距离</w:t>
      </w:r>
      <w:r w:rsidRPr="009D4064">
        <w:rPr>
          <w:rFonts w:ascii="宋体" w:hAnsi="宋体" w:hint="eastAsia"/>
          <w:iCs/>
        </w:rPr>
        <w:t>，标为距离</w:t>
      </w:r>
      <w:r>
        <w:t>R</w:t>
      </w:r>
      <w:r w:rsidRPr="00DF0633">
        <w:rPr>
          <w:vertAlign w:val="subscript"/>
        </w:rPr>
        <w:t>3</w:t>
      </w:r>
      <w:r w:rsidRPr="009D4064">
        <w:rPr>
          <w:rFonts w:ascii="宋体" w:hAnsi="宋体" w:hint="eastAsia"/>
          <w:iCs/>
        </w:rPr>
        <w:t>。距离</w:t>
      </w:r>
      <w:r>
        <w:t>R</w:t>
      </w:r>
      <w:r w:rsidRPr="00DF0633">
        <w:rPr>
          <w:vertAlign w:val="subscript"/>
        </w:rPr>
        <w:t>3</w:t>
      </w:r>
      <w:r w:rsidRPr="009D4064">
        <w:rPr>
          <w:rFonts w:ascii="宋体" w:hAnsi="宋体" w:hint="eastAsia"/>
          <w:iCs/>
        </w:rPr>
        <w:t>与距离</w:t>
      </w:r>
      <w:r>
        <w:t>R</w:t>
      </w:r>
      <w:r w:rsidRPr="00DF0633">
        <w:rPr>
          <w:vertAlign w:val="subscript"/>
        </w:rPr>
        <w:t>2</w:t>
      </w:r>
      <w:r w:rsidRPr="009D4064">
        <w:rPr>
          <w:rFonts w:ascii="宋体" w:hAnsi="宋体" w:hint="eastAsia"/>
          <w:iCs/>
        </w:rPr>
        <w:t>的比值即</w:t>
      </w:r>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FD0553">
        <w:rPr>
          <w:vertAlign w:val="superscript"/>
        </w:rPr>
        <w:t>’</w:t>
      </w:r>
      <w:r w:rsidRPr="009D4064">
        <w:rPr>
          <w:rFonts w:ascii="宋体" w:hAnsi="宋体" w:hint="eastAsia"/>
          <w:iCs/>
        </w:rPr>
        <w:t>，</w:t>
      </w:r>
      <m:oMath>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oMath>
      <w:r w:rsidRPr="00FD0553">
        <w:rPr>
          <w:vertAlign w:val="superscript"/>
        </w:rPr>
        <w:t>’</w:t>
      </w:r>
      <w:r w:rsidRPr="009D4064">
        <w:rPr>
          <w:rFonts w:ascii="宋体" w:hAnsi="宋体" w:hint="eastAsia"/>
          <w:iCs/>
        </w:rPr>
        <w:t>显示了主体</w:t>
      </w:r>
      <w:r w:rsidRPr="006915C2">
        <w:rPr>
          <w:iCs/>
        </w:rPr>
        <w:t>A</w:t>
      </w:r>
      <w:r w:rsidRPr="009D4064">
        <w:rPr>
          <w:rFonts w:ascii="宋体" w:hAnsi="宋体" w:hint="eastAsia"/>
          <w:iCs/>
        </w:rPr>
        <w:t>承认</w:t>
      </w:r>
      <w:r>
        <w:rPr>
          <w:rFonts w:ascii="宋体" w:hAnsi="宋体" w:hint="eastAsia"/>
          <w:iCs/>
        </w:rPr>
        <w:t>主体B的</w:t>
      </w:r>
      <w:r w:rsidRPr="009D4064">
        <w:rPr>
          <w:rFonts w:ascii="宋体" w:hAnsi="宋体" w:hint="eastAsia"/>
          <w:iCs/>
        </w:rPr>
        <w:t>证据</w:t>
      </w:r>
      <m:oMath>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oMath>
      <w:r>
        <w:rPr>
          <w:rFonts w:ascii="宋体" w:hAnsi="宋体" w:hint="eastAsia"/>
          <w:iCs/>
          <w:color w:val="000000" w:themeColor="text1"/>
          <w:szCs w:val="21"/>
        </w:rPr>
        <w:t>在期望效用视角下</w:t>
      </w:r>
      <w:r w:rsidRPr="009D4064">
        <w:rPr>
          <w:rFonts w:ascii="宋体" w:hAnsi="宋体" w:hint="eastAsia"/>
          <w:iCs/>
        </w:rPr>
        <w:t>的贡献度。</w:t>
      </w:r>
    </w:p>
    <w:p w14:paraId="6FBA2F33" w14:textId="77777777" w:rsidR="00235191" w:rsidRDefault="00235191" w:rsidP="00235191">
      <w:pPr>
        <w:ind w:firstLine="420"/>
        <w:rPr>
          <w:rFonts w:ascii="宋体" w:hAnsi="宋体"/>
        </w:rPr>
      </w:pPr>
      <w:r w:rsidRPr="009D4064">
        <w:rPr>
          <w:rFonts w:ascii="宋体" w:hAnsi="宋体" w:hint="eastAsia"/>
        </w:rPr>
        <w:t>同理可计算得出，</w:t>
      </w:r>
      <w:r>
        <w:rPr>
          <w:rFonts w:ascii="宋体" w:hAnsi="宋体" w:hint="eastAsia"/>
        </w:rPr>
        <w:t>主体</w:t>
      </w:r>
      <w:r w:rsidRPr="009D4064">
        <w:rPr>
          <w:rFonts w:ascii="宋体" w:hAnsi="宋体"/>
        </w:rPr>
        <w:t>B</w:t>
      </w:r>
      <w:r w:rsidRPr="009D4064">
        <w:rPr>
          <w:rFonts w:ascii="宋体" w:hAnsi="宋体" w:hint="eastAsia"/>
        </w:rPr>
        <w:t>认为</w:t>
      </w:r>
      <w:r>
        <w:rPr>
          <w:rFonts w:ascii="宋体" w:hAnsi="宋体" w:hint="eastAsia"/>
        </w:rPr>
        <w:t>主体</w:t>
      </w:r>
      <w:r w:rsidRPr="009D4064">
        <w:rPr>
          <w:rFonts w:ascii="宋体" w:hAnsi="宋体"/>
        </w:rPr>
        <w:t>A</w:t>
      </w:r>
      <w:r>
        <w:rPr>
          <w:rFonts w:ascii="宋体" w:hAnsi="宋体" w:hint="eastAsia"/>
        </w:rPr>
        <w:t>的</w:t>
      </w:r>
      <w:r w:rsidRPr="009D4064">
        <w:rPr>
          <w:rFonts w:ascii="宋体" w:hAnsi="宋体" w:hint="eastAsia"/>
        </w:rPr>
        <w:t>证据的贡献度：</w:t>
      </w:r>
      <m:oMath>
        <m:f>
          <m:fPr>
            <m:ctrlPr>
              <w:rPr>
                <w:rFonts w:ascii="Cambria Math" w:hAnsi="Cambria Math"/>
                <w:szCs w:val="21"/>
              </w:rPr>
            </m:ctrlPr>
          </m:fPr>
          <m:num>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num>
          <m:den>
            <m:d>
              <m:dPr>
                <m:begChr m:val="|"/>
                <m:endChr m:val="|"/>
                <m:ctrlPr>
                  <w:rPr>
                    <w:rFonts w:ascii="Cambria Math" w:hAnsi="Cambria Math"/>
                    <w:iCs/>
                    <w:szCs w:val="21"/>
                  </w:rPr>
                </m:ctrlPr>
              </m:dPr>
              <m:e>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ctrlPr>
                  <w:rPr>
                    <w:rFonts w:ascii="Cambria Math" w:hAnsi="Cambria Math"/>
                    <w:i/>
                    <w:iCs/>
                    <w:color w:val="000000" w:themeColor="text1"/>
                    <w:szCs w:val="21"/>
                  </w:rPr>
                </m:ctrlPr>
              </m:e>
            </m:d>
            <m:r>
              <w:rPr>
                <w:rFonts w:ascii="Cambria Math" w:hAnsi="Cambria Math"/>
                <w:color w:val="000000" w:themeColor="text1"/>
                <w:szCs w:val="21"/>
              </w:rPr>
              <m:t>+</m:t>
            </m:r>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vertAlign w:val="superscript"/>
          </w:rPr>
          <m:t>’</m:t>
        </m:r>
      </m:oMath>
      <w:r w:rsidRPr="009D4064">
        <w:rPr>
          <w:rFonts w:ascii="宋体" w:hAnsi="宋体" w:hint="eastAsia"/>
        </w:rPr>
        <w:t>；</w:t>
      </w:r>
      <w:r>
        <w:rPr>
          <w:rFonts w:ascii="宋体" w:hAnsi="宋体" w:hint="eastAsia"/>
        </w:rPr>
        <w:t>主体</w:t>
      </w:r>
      <w:r w:rsidRPr="009D4064">
        <w:rPr>
          <w:rFonts w:ascii="宋体" w:hAnsi="宋体"/>
        </w:rPr>
        <w:t>B</w:t>
      </w:r>
      <w:r w:rsidRPr="009D4064">
        <w:rPr>
          <w:rFonts w:ascii="宋体" w:hAnsi="宋体" w:hint="eastAsia"/>
        </w:rPr>
        <w:t>认为</w:t>
      </w:r>
      <w:r>
        <w:rPr>
          <w:rFonts w:ascii="宋体" w:hAnsi="宋体" w:hint="eastAsia"/>
        </w:rPr>
        <w:t>他自己</w:t>
      </w:r>
      <w:r w:rsidRPr="009D4064">
        <w:rPr>
          <w:rFonts w:ascii="宋体" w:hAnsi="宋体" w:hint="eastAsia"/>
        </w:rPr>
        <w:t>证据的贡献度：</w:t>
      </w:r>
      <m:oMath>
        <m:f>
          <m:fPr>
            <m:ctrlPr>
              <w:rPr>
                <w:rFonts w:ascii="Cambria Math" w:hAnsi="Cambria Math"/>
                <w:szCs w:val="21"/>
              </w:rPr>
            </m:ctrlPr>
          </m:fPr>
          <m:num>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num>
          <m:den>
            <m:d>
              <m:dPr>
                <m:begChr m:val="|"/>
                <m:endChr m:val="|"/>
                <m:ctrlPr>
                  <w:rPr>
                    <w:rFonts w:ascii="Cambria Math" w:hAnsi="Cambria Math"/>
                    <w:iCs/>
                    <w:szCs w:val="21"/>
                  </w:rPr>
                </m:ctrlPr>
              </m:dPr>
              <m:e>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B</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ctrlPr>
                  <w:rPr>
                    <w:rFonts w:ascii="Cambria Math" w:hAnsi="Cambria Math"/>
                    <w:i/>
                    <w:iCs/>
                    <w:color w:val="000000" w:themeColor="text1"/>
                    <w:szCs w:val="21"/>
                  </w:rPr>
                </m:ctrlPr>
              </m:e>
            </m:d>
            <m:r>
              <w:rPr>
                <w:rFonts w:ascii="Cambria Math" w:hAnsi="Cambria Math"/>
                <w:color w:val="000000" w:themeColor="text1"/>
                <w:szCs w:val="21"/>
              </w:rPr>
              <m:t>+</m:t>
            </m:r>
            <m:r>
              <m:rPr>
                <m:sty m:val="p"/>
              </m:rPr>
              <w:rPr>
                <w:rFonts w:ascii="Cambria Math" w:hAnsi="Cambria Math"/>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sSub>
                  <m:sSubPr>
                    <m:ctrlPr>
                      <w:rPr>
                        <w:rFonts w:ascii="Cambria Math" w:hAnsi="Cambria Math"/>
                        <w:iCs/>
                        <w:color w:val="000000" w:themeColor="text1"/>
                        <w:szCs w:val="21"/>
                      </w:rPr>
                    </m:ctrlPr>
                  </m:sSubPr>
                  <m:e>
                    <m:r>
                      <m:rPr>
                        <m:sty m:val="p"/>
                      </m:rPr>
                      <w:rPr>
                        <w:rFonts w:ascii="Cambria Math" w:hAnsi="Cambria Math"/>
                        <w:color w:val="000000" w:themeColor="text1"/>
                        <w:szCs w:val="21"/>
                      </w:rPr>
                      <m:t>E</m:t>
                    </m:r>
                  </m:e>
                  <m:sub>
                    <m:r>
                      <m:rPr>
                        <m:sty m:val="p"/>
                      </m:rPr>
                      <w:rPr>
                        <w:rFonts w:ascii="Cambria Math" w:hAnsi="Cambria Math"/>
                        <w:color w:val="000000" w:themeColor="text1"/>
                        <w:szCs w:val="21"/>
                      </w:rPr>
                      <m:t>A</m:t>
                    </m:r>
                  </m:sub>
                </m:sSub>
              </m:e>
            </m:d>
            <m:r>
              <w:rPr>
                <w:rFonts w:ascii="Cambria Math" w:hAnsi="Cambria Math"/>
                <w:color w:val="000000" w:themeColor="text1"/>
                <w:szCs w:val="21"/>
              </w:rPr>
              <m:t>-</m:t>
            </m:r>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d>
              <m:dPr>
                <m:ctrlPr>
                  <w:rPr>
                    <w:rFonts w:ascii="Cambria Math" w:hAnsi="Cambria Math"/>
                    <w:i/>
                    <w:iCs/>
                    <w:color w:val="000000" w:themeColor="text1"/>
                    <w:szCs w:val="21"/>
                  </w:rPr>
                </m:ctrlPr>
              </m:dPr>
              <m:e>
                <m:r>
                  <m:rPr>
                    <m:sty m:val="p"/>
                  </m:rPr>
                  <w:rPr>
                    <w:rFonts w:ascii="Cambria Math" w:hAnsi="Cambria Math"/>
                  </w:rPr>
                  <m:t>φ</m:t>
                </m:r>
              </m:e>
            </m:d>
            <m:r>
              <w:rPr>
                <w:rFonts w:ascii="Cambria Math" w:hAnsi="Cambria Math"/>
                <w:color w:val="000000" w:themeColor="text1"/>
                <w:szCs w:val="21"/>
              </w:rPr>
              <m:t>|</m:t>
            </m:r>
          </m:den>
        </m:f>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oMath>
      <w:r w:rsidRPr="009D4064">
        <w:rPr>
          <w:rFonts w:ascii="宋体" w:hAnsi="宋体" w:hint="eastAsia"/>
        </w:rPr>
        <w:t>。</w:t>
      </w:r>
    </w:p>
    <w:p w14:paraId="54B1BC39" w14:textId="77777777" w:rsidR="00235191" w:rsidRPr="003062B3" w:rsidRDefault="00235191" w:rsidP="00235191">
      <w:pPr>
        <w:ind w:firstLine="420"/>
        <w:rPr>
          <w:rFonts w:ascii="宋体" w:hAnsi="宋体"/>
        </w:rPr>
      </w:pPr>
      <w:r w:rsidRPr="009D4064">
        <w:rPr>
          <w:rFonts w:ascii="宋体" w:hAnsi="宋体"/>
          <w:iCs/>
        </w:rPr>
        <w:t>A</w:t>
      </w:r>
      <w:r w:rsidRPr="009D4064">
        <w:rPr>
          <w:rFonts w:ascii="宋体" w:hAnsi="宋体" w:hint="eastAsia"/>
        </w:rPr>
        <w:t>调整的幅度：</w:t>
      </w:r>
      <w:r w:rsidRPr="00C805BE">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r w:rsidRPr="00C805BE">
        <w:t>)</w:t>
      </w:r>
      <w:r>
        <w:t>-</w:t>
      </w:r>
      <w:proofErr w:type="spellStart"/>
      <w:r w:rsidRPr="00E75D63">
        <w:rPr>
          <w:szCs w:val="21"/>
        </w:rPr>
        <w:t>E</w:t>
      </w:r>
      <w:r w:rsidRPr="00E75D63">
        <w:rPr>
          <w:szCs w:val="21"/>
          <w:vertAlign w:val="subscript"/>
        </w:rPr>
        <w:t>u</w:t>
      </w:r>
      <w:r w:rsidRPr="00C805BE">
        <w:rPr>
          <w:vertAlign w:val="subscript"/>
        </w:rPr>
        <w:t>A</w:t>
      </w:r>
      <w:proofErr w:type="spellEnd"/>
      <w:r w:rsidRPr="00C805BE">
        <w:t>(</w:t>
      </w:r>
      <w:proofErr w:type="spellStart"/>
      <w:r w:rsidRPr="00C805BE">
        <w:t>φ|E</w:t>
      </w:r>
      <w:r w:rsidRPr="00C805BE">
        <w:rPr>
          <w:vertAlign w:val="subscript"/>
        </w:rPr>
        <w:t>A</w:t>
      </w:r>
      <w:proofErr w:type="spellEnd"/>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C805BE">
        <w:rPr>
          <w:iCs/>
        </w:rPr>
        <w:t xml:space="preserve"> </w:t>
      </w:r>
      <w:r w:rsidRPr="009D4064">
        <w:rPr>
          <w:rFonts w:ascii="宋体" w:hAnsi="宋体" w:hint="eastAsia"/>
          <w:iCs/>
        </w:rPr>
        <w:t>，</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oMath>
      <w:r w:rsidRPr="009D4064">
        <w:rPr>
          <w:rFonts w:ascii="宋体" w:hAnsi="宋体" w:hint="eastAsia"/>
          <w:iCs/>
        </w:rPr>
        <w:t>即主体</w:t>
      </w:r>
      <w:r>
        <w:rPr>
          <w:rFonts w:ascii="宋体" w:hAnsi="宋体"/>
          <w:iCs/>
        </w:rPr>
        <w:t>A</w:t>
      </w:r>
      <w:r>
        <w:rPr>
          <w:rFonts w:ascii="宋体" w:hAnsi="宋体" w:hint="eastAsia"/>
          <w:iCs/>
        </w:rPr>
        <w:t>眼里</w:t>
      </w:r>
      <w:r w:rsidRPr="009D4064">
        <w:rPr>
          <w:rFonts w:ascii="宋体" w:hAnsi="宋体" w:hint="eastAsia"/>
          <w:iCs/>
        </w:rPr>
        <w:t>自己的</w:t>
      </w:r>
      <w:r>
        <w:rPr>
          <w:rFonts w:ascii="宋体" w:hAnsi="宋体" w:hint="eastAsia"/>
          <w:iCs/>
        </w:rPr>
        <w:t>和主体</w:t>
      </w:r>
      <w:r w:rsidRPr="009D4064">
        <w:rPr>
          <w:rFonts w:ascii="宋体" w:hAnsi="宋体" w:hint="eastAsia"/>
          <w:iCs/>
        </w:rPr>
        <w:t>B的贡献度之和，</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即主体</w:t>
      </w:r>
      <w:r>
        <w:rPr>
          <w:rFonts w:ascii="宋体" w:hAnsi="宋体" w:hint="eastAsia"/>
          <w:iCs/>
        </w:rPr>
        <w:t>眼里主体</w:t>
      </w:r>
      <w:r w:rsidRPr="009D4064">
        <w:rPr>
          <w:rFonts w:ascii="宋体" w:hAnsi="宋体" w:hint="eastAsia"/>
          <w:iCs/>
        </w:rPr>
        <w:t>B</w:t>
      </w:r>
      <w:r>
        <w:rPr>
          <w:rFonts w:ascii="宋体" w:hAnsi="宋体" w:hint="eastAsia"/>
          <w:iCs/>
        </w:rPr>
        <w:t>证据的</w:t>
      </w:r>
      <w:r w:rsidRPr="009D4064">
        <w:rPr>
          <w:rFonts w:ascii="宋体" w:hAnsi="宋体" w:hint="eastAsia"/>
          <w:iCs/>
        </w:rPr>
        <w:t>贡献度占双方贡献度之和的比重。</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 xml:space="preserve"> (</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w:t>
      </w:r>
      <w:r w:rsidRPr="009D4064">
        <w:rPr>
          <w:rFonts w:ascii="宋体" w:hAnsi="宋体" w:hint="eastAsia"/>
        </w:rPr>
        <w:t>指的是主体</w:t>
      </w:r>
      <w:r w:rsidRPr="002E652D">
        <w:t>B</w:t>
      </w:r>
      <w:r w:rsidRPr="009D4064">
        <w:rPr>
          <w:rFonts w:ascii="宋体" w:hAnsi="宋体" w:hint="eastAsia"/>
        </w:rPr>
        <w:t>基于主体A和B的共同证据，来更新</w:t>
      </w:r>
      <w:r>
        <w:rPr>
          <w:rFonts w:ascii="宋体" w:hAnsi="宋体" w:hint="eastAsia"/>
        </w:rPr>
        <w:t>主体</w:t>
      </w:r>
      <w:r w:rsidRPr="009D4064">
        <w:rPr>
          <w:rFonts w:ascii="宋体" w:hAnsi="宋体" w:hint="eastAsia"/>
        </w:rPr>
        <w:t>B自己的</w:t>
      </w:r>
      <w:r>
        <w:rPr>
          <w:rFonts w:ascii="宋体" w:hAnsi="宋体" w:hint="eastAsia"/>
        </w:rPr>
        <w:t>期望效用</w:t>
      </w:r>
      <w:r w:rsidRPr="009D4064">
        <w:rPr>
          <w:rFonts w:ascii="宋体" w:hAnsi="宋体" w:hint="eastAsia"/>
        </w:rPr>
        <w:t>，</w:t>
      </w:r>
      <w:r w:rsidRPr="00E75D63">
        <w:rPr>
          <w:szCs w:val="21"/>
        </w:rPr>
        <w:t>E</w:t>
      </w:r>
      <w:r>
        <w:rPr>
          <w:szCs w:val="21"/>
        </w:rPr>
        <w:t>U</w:t>
      </w:r>
      <w:r w:rsidRPr="00E75D63">
        <w:rPr>
          <w:szCs w:val="21"/>
          <w:vertAlign w:val="subscript"/>
        </w:rPr>
        <w:t>A</w:t>
      </w:r>
      <w:r w:rsidRPr="00C805BE">
        <w:t xml:space="preserve"> (</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w:t>
      </w:r>
      <w:r w:rsidRPr="009D4064">
        <w:rPr>
          <w:rFonts w:ascii="宋体" w:hAnsi="宋体" w:hint="eastAsia"/>
        </w:rPr>
        <w:t>指的是主体</w:t>
      </w:r>
      <w:r w:rsidRPr="002E652D">
        <w:t>A</w:t>
      </w:r>
      <w:r>
        <w:rPr>
          <w:rFonts w:hint="eastAsia"/>
        </w:rPr>
        <w:t>以同样的证据来</w:t>
      </w:r>
      <w:r w:rsidRPr="009D4064">
        <w:rPr>
          <w:rFonts w:ascii="宋体" w:hAnsi="宋体" w:hint="eastAsia"/>
        </w:rPr>
        <w:t>更新自己的</w:t>
      </w:r>
      <w:r>
        <w:rPr>
          <w:rFonts w:ascii="宋体" w:hAnsi="宋体" w:hint="eastAsia"/>
        </w:rPr>
        <w:t>期望效用</w:t>
      </w:r>
      <w:r w:rsidRPr="009D4064">
        <w:rPr>
          <w:rFonts w:ascii="宋体" w:hAnsi="宋体" w:hint="eastAsia"/>
        </w:rPr>
        <w:t>。两者的差值</w:t>
      </w:r>
      <w:proofErr w:type="spellStart"/>
      <w:r w:rsidRPr="00E75D63">
        <w:rPr>
          <w:szCs w:val="21"/>
        </w:rPr>
        <w:t>E</w:t>
      </w:r>
      <w:r w:rsidRPr="00E75D63">
        <w:rPr>
          <w:szCs w:val="21"/>
          <w:vertAlign w:val="subscript"/>
        </w:rPr>
        <w:t>u</w:t>
      </w:r>
      <w:r w:rsidRPr="00C805BE">
        <w:rPr>
          <w:vertAlign w:val="subscript"/>
        </w:rPr>
        <w:t>B</w:t>
      </w:r>
      <w:proofErr w:type="spellEnd"/>
      <w:r w:rsidRPr="00C805BE">
        <w:t>(</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w:t>
      </w:r>
      <w:r>
        <w:t>-</w:t>
      </w:r>
      <w:r w:rsidRPr="00796AD1">
        <w:rPr>
          <w:szCs w:val="21"/>
        </w:rPr>
        <w:t xml:space="preserve"> </w:t>
      </w:r>
      <w:r w:rsidRPr="00E75D63">
        <w:rPr>
          <w:szCs w:val="21"/>
        </w:rPr>
        <w:t>E</w:t>
      </w:r>
      <w:r>
        <w:rPr>
          <w:szCs w:val="21"/>
        </w:rPr>
        <w:t>U</w:t>
      </w:r>
      <w:r w:rsidRPr="00E75D63">
        <w:rPr>
          <w:szCs w:val="21"/>
          <w:vertAlign w:val="subscript"/>
        </w:rPr>
        <w:t>A</w:t>
      </w:r>
      <w:r w:rsidRPr="00C805BE">
        <w:t xml:space="preserve"> (</w:t>
      </w:r>
      <w:proofErr w:type="spellStart"/>
      <w:r w:rsidRPr="00C805BE">
        <w:t>φ|E</w:t>
      </w:r>
      <w:r w:rsidRPr="00C805BE">
        <w:rPr>
          <w:vertAlign w:val="subscript"/>
        </w:rPr>
        <w:t>A</w:t>
      </w:r>
      <w:proofErr w:type="spellEnd"/>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rsidRPr="009D4064">
        <w:rPr>
          <w:rFonts w:ascii="宋体" w:hAnsi="宋体" w:hint="eastAsia"/>
        </w:rPr>
        <w:t>即</w:t>
      </w:r>
      <w:r>
        <w:rPr>
          <w:rFonts w:ascii="宋体" w:hAnsi="宋体" w:hint="eastAsia"/>
        </w:rPr>
        <w:t>两者期望效用</w:t>
      </w:r>
      <w:r w:rsidRPr="009D4064">
        <w:rPr>
          <w:rFonts w:ascii="宋体" w:hAnsi="宋体" w:hint="eastAsia"/>
        </w:rPr>
        <w:t>之间的距离。</w:t>
      </w:r>
      <w:r w:rsidRPr="00C805BE">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r w:rsidRPr="00C805BE">
        <w:t>)</w:t>
      </w:r>
      <w:r>
        <w:t>-</w:t>
      </w:r>
      <w:proofErr w:type="spellStart"/>
      <w:r w:rsidRPr="00E75D63">
        <w:rPr>
          <w:szCs w:val="21"/>
        </w:rPr>
        <w:t>E</w:t>
      </w:r>
      <w:r w:rsidRPr="00E75D63">
        <w:rPr>
          <w:szCs w:val="21"/>
          <w:vertAlign w:val="subscript"/>
        </w:rPr>
        <w:t>u</w:t>
      </w:r>
      <w:r w:rsidRPr="00C805BE">
        <w:rPr>
          <w:vertAlign w:val="subscript"/>
        </w:rPr>
        <w:t>A</w:t>
      </w:r>
      <w:proofErr w:type="spellEnd"/>
      <w:r w:rsidRPr="00C805BE">
        <w:t>(</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显示了主体</w:t>
      </w:r>
      <w:r w:rsidRPr="009D4064">
        <w:rPr>
          <w:rFonts w:ascii="宋体" w:hAnsi="宋体"/>
          <w:iCs/>
        </w:rPr>
        <w:t>A</w:t>
      </w:r>
      <w:r w:rsidRPr="009D4064">
        <w:rPr>
          <w:rFonts w:ascii="宋体" w:hAnsi="宋体" w:hint="eastAsia"/>
          <w:iCs/>
        </w:rPr>
        <w:t>从自己的视角来看，主体A应根据主体</w:t>
      </w:r>
      <w:r w:rsidRPr="009D4064">
        <w:rPr>
          <w:rFonts w:ascii="宋体" w:hAnsi="宋体"/>
          <w:iCs/>
        </w:rPr>
        <w:t>B</w:t>
      </w:r>
      <w:r w:rsidRPr="009D4064">
        <w:rPr>
          <w:rFonts w:ascii="宋体" w:hAnsi="宋体" w:hint="eastAsia"/>
          <w:iCs/>
        </w:rPr>
        <w:t>证据贡献度来调整A自己</w:t>
      </w:r>
      <w:r>
        <w:rPr>
          <w:rFonts w:ascii="宋体" w:hAnsi="宋体" w:hint="eastAsia"/>
          <w:iCs/>
        </w:rPr>
        <w:t>期望效用</w:t>
      </w:r>
      <w:r w:rsidRPr="009D4064">
        <w:rPr>
          <w:rFonts w:ascii="宋体" w:hAnsi="宋体" w:hint="eastAsia"/>
          <w:iCs/>
        </w:rPr>
        <w:t>的幅度。</w:t>
      </w:r>
    </w:p>
    <w:p w14:paraId="418ECAEC" w14:textId="77777777" w:rsidR="00235191" w:rsidRDefault="00235191" w:rsidP="00235191">
      <w:pPr>
        <w:ind w:firstLineChars="200" w:firstLine="420"/>
        <w:rPr>
          <w:rFonts w:ascii="宋体" w:hAnsi="宋体"/>
          <w:iCs/>
        </w:rPr>
      </w:pPr>
      <w:r w:rsidRPr="009D4064">
        <w:rPr>
          <w:rFonts w:ascii="宋体" w:hAnsi="宋体" w:hint="eastAsia"/>
        </w:rPr>
        <w:t>同理可计算得出，</w:t>
      </w:r>
      <w:r w:rsidRPr="009D4064">
        <w:rPr>
          <w:rFonts w:ascii="宋体" w:hAnsi="宋体"/>
        </w:rPr>
        <w:t>B</w:t>
      </w:r>
      <w:r w:rsidRPr="009D4064">
        <w:rPr>
          <w:rFonts w:ascii="宋体" w:hAnsi="宋体" w:hint="eastAsia"/>
        </w:rPr>
        <w:t>调整的幅度：</w:t>
      </w:r>
      <w:r w:rsidRPr="00C805BE">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r w:rsidRPr="00C805BE">
        <w:t>)</w:t>
      </w:r>
      <w:r>
        <w:t>-</w:t>
      </w:r>
      <w:r w:rsidRPr="00796AD1">
        <w:rPr>
          <w:szCs w:val="21"/>
        </w:rPr>
        <w:t xml:space="preserve"> </w:t>
      </w:r>
      <w:r w:rsidRPr="00E75D63">
        <w:rPr>
          <w:szCs w:val="21"/>
        </w:rPr>
        <w:t>E</w:t>
      </w:r>
      <w:r>
        <w:rPr>
          <w:szCs w:val="21"/>
        </w:rPr>
        <w:t>U</w:t>
      </w:r>
      <w:r w:rsidRPr="00E75D63">
        <w:rPr>
          <w:szCs w:val="21"/>
          <w:vertAlign w:val="subscript"/>
        </w:rPr>
        <w:t>A</w:t>
      </w:r>
      <w:r w:rsidRPr="00C805BE">
        <w:t>(</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rPr>
        <w:t>，即主体B应根据</w:t>
      </w:r>
      <w:r w:rsidRPr="009D4064">
        <w:rPr>
          <w:rFonts w:ascii="宋体" w:hAnsi="宋体" w:hint="eastAsia"/>
          <w:iCs/>
        </w:rPr>
        <w:t>主体</w:t>
      </w:r>
      <w:r w:rsidRPr="009D4064">
        <w:rPr>
          <w:rFonts w:ascii="宋体" w:hAnsi="宋体"/>
          <w:iCs/>
        </w:rPr>
        <w:t>A</w:t>
      </w:r>
      <w:r w:rsidRPr="009D4064">
        <w:rPr>
          <w:rFonts w:ascii="宋体" w:hAnsi="宋体" w:hint="eastAsia"/>
          <w:iCs/>
        </w:rPr>
        <w:t>证据贡献度来调整自己</w:t>
      </w:r>
      <w:r>
        <w:rPr>
          <w:rFonts w:ascii="宋体" w:hAnsi="宋体" w:hint="eastAsia"/>
          <w:iCs/>
        </w:rPr>
        <w:t>期望效用</w:t>
      </w:r>
      <w:r w:rsidRPr="009D4064">
        <w:rPr>
          <w:rFonts w:ascii="宋体" w:hAnsi="宋体" w:hint="eastAsia"/>
          <w:iCs/>
        </w:rPr>
        <w:t>的幅度。</w:t>
      </w:r>
    </w:p>
    <w:p w14:paraId="1E0B8F03" w14:textId="77777777" w:rsidR="00235191" w:rsidRDefault="00235191" w:rsidP="00235191">
      <w:pPr>
        <w:ind w:firstLineChars="200" w:firstLine="420"/>
        <w:rPr>
          <w:iCs/>
        </w:rPr>
      </w:pPr>
      <w:r w:rsidRPr="009D4064">
        <w:rPr>
          <w:rFonts w:ascii="宋体" w:hAnsi="宋体" w:hint="eastAsia"/>
        </w:rPr>
        <w:t>不失一般性，我们可以假设</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rPr>
          <w:rFonts w:hint="eastAsia"/>
        </w:rPr>
        <w:t>＞</w:t>
      </w:r>
      <w:r w:rsidRPr="00E75D63">
        <w:rPr>
          <w:szCs w:val="21"/>
        </w:rPr>
        <w:t>E</w:t>
      </w:r>
      <w:r>
        <w:rPr>
          <w:szCs w:val="21"/>
        </w:rPr>
        <w:t>U</w:t>
      </w:r>
      <w:r w:rsidRPr="00E75D63">
        <w:rPr>
          <w:szCs w:val="21"/>
          <w:vertAlign w:val="subscript"/>
        </w:rPr>
        <w:t>A</w:t>
      </w:r>
      <w:r w:rsidRPr="00C805BE">
        <w:t>(</w:t>
      </w:r>
      <w:proofErr w:type="spellStart"/>
      <w:r w:rsidRPr="00C805BE">
        <w:t>φ|E</w:t>
      </w:r>
      <w:r w:rsidRPr="00C805BE">
        <w:rPr>
          <w:vertAlign w:val="subscript"/>
        </w:rPr>
        <w:t>A</w:t>
      </w:r>
      <w:proofErr w:type="spellEnd"/>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rsidRPr="009D4064">
        <w:rPr>
          <w:rFonts w:ascii="宋体" w:hAnsi="宋体" w:hint="eastAsia"/>
        </w:rPr>
        <w:t>。调整的动作分别是：</w:t>
      </w:r>
      <w:r w:rsidRPr="00E75D63">
        <w:rPr>
          <w:szCs w:val="21"/>
        </w:rPr>
        <w:t>E</w:t>
      </w:r>
      <w:r>
        <w:rPr>
          <w:szCs w:val="21"/>
        </w:rPr>
        <w:t>U</w:t>
      </w:r>
      <w:r w:rsidRPr="00E75D63">
        <w:rPr>
          <w:szCs w:val="21"/>
          <w:vertAlign w:val="subscript"/>
        </w:rPr>
        <w:t>A</w:t>
      </w:r>
      <w:r w:rsidRPr="00C805BE">
        <w:t xml:space="preserve"> (</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sidRPr="00C805BE">
        <w:t xml:space="preserve">) </w:t>
      </w:r>
      <w:r>
        <w:t>+</w:t>
      </w:r>
      <w:r w:rsidRPr="00C805BE">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t>-</w:t>
      </w:r>
      <w:r w:rsidRPr="00E75D63">
        <w:rPr>
          <w:szCs w:val="21"/>
        </w:rPr>
        <w:t>E</w:t>
      </w:r>
      <w:r>
        <w:rPr>
          <w:szCs w:val="21"/>
        </w:rPr>
        <w:t>U</w:t>
      </w:r>
      <w:r w:rsidRPr="00E75D63">
        <w:rPr>
          <w:szCs w:val="21"/>
          <w:vertAlign w:val="subscript"/>
        </w:rPr>
        <w:t>A</w:t>
      </w:r>
      <w:r w:rsidRPr="00C805BE">
        <w:t>(</w:t>
      </w:r>
      <w:proofErr w:type="spellStart"/>
      <w:r w:rsidRPr="00C805BE">
        <w:t>φ|E</w:t>
      </w:r>
      <w:r w:rsidRPr="00C805BE">
        <w:rPr>
          <w:vertAlign w:val="subscript"/>
        </w:rPr>
        <w:t>A</w:t>
      </w:r>
      <w:proofErr w:type="spellEnd"/>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Pr>
          <w:rFonts w:hint="eastAsia"/>
        </w:rPr>
        <w:t>，</w:t>
      </w:r>
      <w:r w:rsidRPr="009D4064">
        <w:rPr>
          <w:rFonts w:ascii="宋体" w:hAnsi="宋体" w:hint="eastAsia"/>
        </w:rPr>
        <w:t>和</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t>-</w:t>
      </w:r>
      <w:r w:rsidRPr="00C805BE">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w:r>
        <w:t>-</w:t>
      </w:r>
      <w:r w:rsidRPr="00E75D63">
        <w:rPr>
          <w:szCs w:val="21"/>
        </w:rPr>
        <w:t>E</w:t>
      </w:r>
      <w:r>
        <w:rPr>
          <w:szCs w:val="21"/>
        </w:rPr>
        <w:t>U</w:t>
      </w:r>
      <w:r w:rsidRPr="00E75D63">
        <w:rPr>
          <w:szCs w:val="21"/>
          <w:vertAlign w:val="subscript"/>
        </w:rPr>
        <w:t>A</w:t>
      </w:r>
      <w:r w:rsidRPr="00C805BE">
        <w:t xml:space="preserve"> (</w:t>
      </w:r>
      <w:proofErr w:type="spellStart"/>
      <w:r w:rsidRPr="00C805BE">
        <w:t>φ|E</w:t>
      </w:r>
      <w:r w:rsidRPr="00C805BE">
        <w:rPr>
          <w:vertAlign w:val="subscript"/>
        </w:rPr>
        <w:t>A</w:t>
      </w:r>
      <w:proofErr w:type="spellEnd"/>
      <w:r>
        <w:rPr>
          <w:vertAlign w:val="subscript"/>
        </w:rPr>
        <w:t xml:space="preserve"> </w:t>
      </w:r>
      <w:r w:rsidRPr="00C805BE">
        <w:rPr>
          <w:rFonts w:ascii="Cambria Math" w:hAnsi="Cambria Math" w:cs="Cambria Math"/>
        </w:rPr>
        <w:t>∧</w:t>
      </w:r>
      <w:r>
        <w:rPr>
          <w:rFonts w:ascii="Cambria Math" w:hAnsi="Cambria Math" w:cs="Cambria Math"/>
        </w:rPr>
        <w:t xml:space="preserve"> </w:t>
      </w:r>
      <w:r w:rsidRPr="00C805BE">
        <w:t>E</w:t>
      </w:r>
      <w:r w:rsidRPr="00C805BE">
        <w:rPr>
          <w:vertAlign w:val="subscript"/>
        </w:rPr>
        <w:t>B</w:t>
      </w:r>
      <w:r w:rsidRPr="00C805BE">
        <w:t>))</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rPr>
        <w:t>。其中，</w:t>
      </w:r>
      <w:r>
        <w:rPr>
          <w:rFonts w:ascii="宋体" w:hAnsi="宋体" w:hint="eastAsia"/>
        </w:rPr>
        <w:t>令</w:t>
      </w:r>
      <w:r w:rsidRPr="00E75D63">
        <w:rPr>
          <w:szCs w:val="21"/>
        </w:rPr>
        <w:t>E</w:t>
      </w:r>
      <w:r>
        <w:rPr>
          <w:szCs w:val="21"/>
        </w:rPr>
        <w:t>U</w:t>
      </w:r>
      <w:r w:rsidRPr="00E75D63">
        <w:rPr>
          <w:szCs w:val="21"/>
          <w:vertAlign w:val="subscript"/>
        </w:rPr>
        <w:t>A</w:t>
      </w:r>
      <w:r>
        <w:t>=</w:t>
      </w:r>
      <w:r w:rsidRPr="00E75D63">
        <w:rPr>
          <w:szCs w:val="21"/>
        </w:rPr>
        <w:t>E</w:t>
      </w:r>
      <w:r>
        <w:rPr>
          <w:szCs w:val="21"/>
        </w:rPr>
        <w:t>U</w:t>
      </w:r>
      <w:r w:rsidRPr="00E75D63">
        <w:rPr>
          <w:szCs w:val="21"/>
          <w:vertAlign w:val="subscript"/>
        </w:rPr>
        <w:t>A</w:t>
      </w:r>
      <w:r w:rsidRPr="00C805BE">
        <w:t>(</w:t>
      </w:r>
      <w:proofErr w:type="spellStart"/>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proofErr w:type="spellEnd"/>
      <w:r>
        <w:rPr>
          <w:rFonts w:hint="eastAsia"/>
        </w:rPr>
        <w:t>)</w:t>
      </w:r>
      <w:r w:rsidRPr="009D4064">
        <w:rPr>
          <w:rFonts w:ascii="宋体" w:hAnsi="宋体" w:hint="eastAsia"/>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Pr>
          <w:szCs w:val="21"/>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C805BE">
        <w:t>(φ|E</w:t>
      </w:r>
      <w:r w:rsidRPr="00C805BE">
        <w:rPr>
          <w:vertAlign w:val="subscript"/>
        </w:rPr>
        <w:t>A</w:t>
      </w:r>
      <w:r w:rsidRPr="00C805BE">
        <w:rPr>
          <w:rFonts w:ascii="Cambria Math" w:hAnsi="Cambria Math" w:cs="Cambria Math"/>
        </w:rPr>
        <w:t>∧</w:t>
      </w:r>
      <w:r w:rsidRPr="00C805BE">
        <w:t>E</w:t>
      </w:r>
      <w:r w:rsidRPr="00C805BE">
        <w:rPr>
          <w:vertAlign w:val="subscript"/>
        </w:rPr>
        <w:t>B</w:t>
      </w:r>
      <w:r w:rsidRPr="00C805BE">
        <w:t>)</w:t>
      </w:r>
      <w:r w:rsidRPr="009D4064">
        <w:rPr>
          <w:rFonts w:ascii="宋体" w:hAnsi="宋体" w:hint="eastAsia"/>
        </w:rPr>
        <w:t>，将</w:t>
      </w:r>
      <w:r w:rsidRPr="00E75D63">
        <w:rPr>
          <w:szCs w:val="21"/>
        </w:rPr>
        <w:t>E</w:t>
      </w:r>
      <w:r>
        <w:rPr>
          <w:szCs w:val="21"/>
        </w:rPr>
        <w:t>U</w:t>
      </w:r>
      <w:r w:rsidRPr="00E75D63">
        <w:rPr>
          <w:szCs w:val="21"/>
          <w:vertAlign w:val="subscript"/>
        </w:rPr>
        <w:t>A</w:t>
      </w:r>
      <w:r w:rsidRPr="009D4064">
        <w:rPr>
          <w:rFonts w:ascii="宋体" w:hAnsi="宋体" w:hint="eastAsia"/>
        </w:rPr>
        <w:t>、</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9D4064">
        <w:rPr>
          <w:rFonts w:ascii="宋体" w:hAnsi="宋体" w:hint="eastAsia"/>
        </w:rPr>
        <w:t>代入计算，即考虑双方在共享证据基础上形成分歧，并将此看成是调整的起点。</w:t>
      </w:r>
    </w:p>
    <w:p w14:paraId="3C7A204F" w14:textId="77777777" w:rsidR="00235191" w:rsidRPr="006F207E" w:rsidRDefault="00235191" w:rsidP="00235191">
      <w:pPr>
        <w:ind w:firstLineChars="200" w:firstLine="420"/>
        <w:rPr>
          <w:rFonts w:ascii="宋体" w:hAnsi="宋体"/>
        </w:rPr>
      </w:pPr>
      <w:r w:rsidRPr="009D4064">
        <w:rPr>
          <w:rFonts w:ascii="宋体" w:hAnsi="宋体" w:hint="eastAsia"/>
        </w:rPr>
        <w:t>之后</w:t>
      </w:r>
      <w:r>
        <w:rPr>
          <w:rFonts w:ascii="宋体" w:hAnsi="宋体" w:hint="eastAsia"/>
        </w:rPr>
        <w:t>主体A和B</w:t>
      </w:r>
      <w:r w:rsidRPr="009D4064">
        <w:rPr>
          <w:rFonts w:ascii="宋体" w:hAnsi="宋体" w:hint="eastAsia"/>
        </w:rPr>
        <w:t>分别</w:t>
      </w:r>
      <w:r>
        <w:rPr>
          <w:rFonts w:ascii="宋体" w:hAnsi="宋体" w:hint="eastAsia"/>
        </w:rPr>
        <w:t>做出</w:t>
      </w:r>
      <w:r w:rsidRPr="009D4064">
        <w:rPr>
          <w:rFonts w:ascii="宋体" w:hAnsi="宋体" w:hint="eastAsia"/>
        </w:rPr>
        <w:t>调整</w:t>
      </w:r>
      <w:r>
        <w:rPr>
          <w:rFonts w:ascii="宋体" w:hAnsi="宋体" w:hint="eastAsia"/>
        </w:rPr>
        <w:t>，</w:t>
      </w:r>
      <w:r w:rsidRPr="009D4064">
        <w:rPr>
          <w:rFonts w:ascii="宋体" w:hAnsi="宋体" w:hint="eastAsia"/>
        </w:rPr>
        <w:t>A调整为：</w:t>
      </w:r>
      <w:r w:rsidRPr="00E75D63">
        <w:rPr>
          <w:szCs w:val="21"/>
        </w:rPr>
        <w:t>E</w:t>
      </w:r>
      <w:r>
        <w:rPr>
          <w:szCs w:val="21"/>
        </w:rPr>
        <w:t>U</w:t>
      </w:r>
      <w:r w:rsidRPr="00E75D63">
        <w:rPr>
          <w:szCs w:val="21"/>
          <w:vertAlign w:val="subscript"/>
        </w:rPr>
        <w:t>A</w:t>
      </w:r>
      <w:r w:rsidRPr="00FD0553">
        <w:rPr>
          <w:vertAlign w:val="superscript"/>
        </w:rPr>
        <w:t>’</w:t>
      </w:r>
      <w:r>
        <w:t>=</w:t>
      </w:r>
      <w:r w:rsidRPr="00D65092">
        <w:rPr>
          <w:szCs w:val="21"/>
        </w:rPr>
        <w:t xml:space="preserve"> </w:t>
      </w:r>
      <w:r w:rsidRPr="00E75D63">
        <w:rPr>
          <w:szCs w:val="21"/>
        </w:rPr>
        <w:t>E</w:t>
      </w:r>
      <w:r>
        <w:rPr>
          <w:szCs w:val="21"/>
        </w:rPr>
        <w:t>U</w:t>
      </w:r>
      <w:r w:rsidRPr="00E75D63">
        <w:rPr>
          <w:szCs w:val="21"/>
          <w:vertAlign w:val="subscript"/>
        </w:rPr>
        <w:t>A</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Pr>
          <w:rFonts w:hint="eastAsia"/>
          <w:iCs/>
        </w:rPr>
        <w:t>+</w:t>
      </w:r>
      <w:r w:rsidRPr="00D65092">
        <w:rPr>
          <w:szCs w:val="21"/>
        </w:rPr>
        <w:t xml:space="preserve"> </w:t>
      </w:r>
      <w:r w:rsidRPr="00E75D63">
        <w:rPr>
          <w:szCs w:val="21"/>
        </w:rPr>
        <w:t>E</w:t>
      </w:r>
      <w:r>
        <w:rPr>
          <w:szCs w:val="21"/>
        </w:rPr>
        <w:t>U</w:t>
      </w:r>
      <w:r>
        <w:rPr>
          <w:vertAlign w:val="subscript"/>
        </w:rPr>
        <w:t>B</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ctrlPr>
                  <w:rPr>
                    <w:rFonts w:ascii="Cambria Math" w:hAnsi="Cambria Math" w:hint="eastAsia"/>
                    <w:iCs/>
                  </w:rPr>
                </m:ctrlP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w:t>
      </w:r>
      <w:r w:rsidRPr="009D4064">
        <w:rPr>
          <w:rFonts w:ascii="宋体" w:hAnsi="宋体" w:hint="eastAsia"/>
        </w:rPr>
        <w:t xml:space="preserve"> </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对应着线性赋权中主体A眼中</w:t>
      </w:r>
      <w:r>
        <w:rPr>
          <w:rFonts w:ascii="宋体" w:hAnsi="宋体" w:hint="eastAsia"/>
          <w:iCs/>
        </w:rPr>
        <w:t>自身</w:t>
      </w:r>
      <w:r w:rsidRPr="009D4064">
        <w:rPr>
          <w:rFonts w:ascii="宋体" w:hAnsi="宋体" w:hint="eastAsia"/>
          <w:iCs/>
        </w:rPr>
        <w:t>的权重w，</w:t>
      </w:r>
      <m:oMath>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ctrlPr>
                  <w:rPr>
                    <w:rFonts w:ascii="Cambria Math" w:hAnsi="Cambria Math" w:hint="eastAsia"/>
                    <w:iCs/>
                  </w:rPr>
                </m:ctrlP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则对应着主体A眼中</w:t>
      </w:r>
      <w:r>
        <w:rPr>
          <w:rFonts w:ascii="宋体" w:hAnsi="宋体" w:hint="eastAsia"/>
          <w:iCs/>
        </w:rPr>
        <w:t>主体</w:t>
      </w:r>
      <w:r w:rsidRPr="009D4064">
        <w:rPr>
          <w:rFonts w:ascii="宋体" w:hAnsi="宋体"/>
          <w:iCs/>
        </w:rPr>
        <w:t>B</w:t>
      </w:r>
      <w:r w:rsidRPr="009D4064">
        <w:rPr>
          <w:rFonts w:ascii="宋体" w:hAnsi="宋体" w:hint="eastAsia"/>
          <w:iCs/>
        </w:rPr>
        <w:t>的权重</w:t>
      </w:r>
      <w:r w:rsidRPr="001C628E">
        <w:rPr>
          <w:iCs/>
        </w:rPr>
        <w:t>1-w</w:t>
      </w:r>
      <w:r w:rsidRPr="009D4064">
        <w:rPr>
          <w:rFonts w:ascii="宋体" w:hAnsi="宋体" w:hint="eastAsia"/>
          <w:iCs/>
        </w:rPr>
        <w:t>。</w:t>
      </w:r>
      <w:r>
        <w:rPr>
          <w:rFonts w:ascii="宋体" w:hAnsi="宋体" w:hint="eastAsia"/>
        </w:rPr>
        <w:t>主体</w:t>
      </w:r>
      <w:r w:rsidRPr="009D4064">
        <w:rPr>
          <w:rFonts w:ascii="宋体" w:hAnsi="宋体"/>
        </w:rPr>
        <w:t>B</w:t>
      </w:r>
      <w:r w:rsidRPr="009D4064">
        <w:rPr>
          <w:rFonts w:ascii="宋体" w:hAnsi="宋体" w:hint="eastAsia"/>
        </w:rPr>
        <w:t>调整为：</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oMath>
      <w:r w:rsidRPr="00FD0553">
        <w:rPr>
          <w:rFonts w:hint="eastAsia"/>
          <w:vertAlign w:val="superscript"/>
        </w:rPr>
        <w:t>’</w:t>
      </w:r>
      <w:r w:rsidRPr="009D4064">
        <w:rPr>
          <w:rFonts w:ascii="宋体" w:hAnsi="宋体"/>
        </w:rPr>
        <w:t>=</w:t>
      </w:r>
      <w:r w:rsidRPr="009D4064">
        <w:rPr>
          <w:rFonts w:ascii="宋体" w:hAnsi="宋体" w:hint="eastAsia"/>
        </w:rPr>
        <w:t xml:space="preserve"> </w:t>
      </w:r>
      <w:r w:rsidRPr="00E75D63">
        <w:rPr>
          <w:szCs w:val="21"/>
        </w:rPr>
        <w:t>E</w:t>
      </w:r>
      <w:r>
        <w:rPr>
          <w:szCs w:val="21"/>
        </w:rPr>
        <w:t>U</w:t>
      </w:r>
      <w:r w:rsidRPr="00E75D63">
        <w:rPr>
          <w:szCs w:val="21"/>
          <w:vertAlign w:val="subscript"/>
        </w:rPr>
        <w:t>A</w:t>
      </w:r>
      <m:oMath>
        <m:f>
          <m:fPr>
            <m:ctrlPr>
              <w:rPr>
                <w:rFonts w:ascii="Cambria Math" w:hAnsi="Cambria Math"/>
                <w:iCs/>
              </w:rPr>
            </m:ctrlPr>
          </m:fPr>
          <m:num>
            <m:sSub>
              <m:sSubPr>
                <m:ctrlPr>
                  <w:rPr>
                    <w:rFonts w:ascii="Cambria Math" w:hAnsi="Cambria Math"/>
                    <w:iCs/>
                  </w:rPr>
                </m:ctrlPr>
              </m:sSubPr>
              <m:e>
                <m:r>
                  <w:rPr>
                    <w:rFonts w:ascii="Cambria Math" w:hAnsi="Cambria Math"/>
                  </w:rPr>
                  <m:t>y</m:t>
                </m:r>
                <m:ctrlPr>
                  <w:rPr>
                    <w:rFonts w:ascii="Cambria Math" w:hAnsi="Cambria Math" w:hint="eastAsia"/>
                    <w:iCs/>
                  </w:rPr>
                </m:ctrlPr>
              </m:e>
              <m:sub>
                <m:r>
                  <m:rPr>
                    <m:sty m:val="p"/>
                  </m:rPr>
                  <w:rPr>
                    <w:rFonts w:ascii="Cambria Math" w:hAnsi="Cambria Math"/>
                  </w:rPr>
                  <m:t>A</m:t>
                </m: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den>
        </m:f>
      </m:oMath>
      <w:r>
        <w:rPr>
          <w:rFonts w:hint="eastAsia"/>
          <w:iCs/>
        </w:rPr>
        <w:t>+</w:t>
      </w:r>
      <w:r w:rsidRPr="00D65092">
        <w:rPr>
          <w:szCs w:val="21"/>
        </w:rPr>
        <w:t xml:space="preserve"> </w:t>
      </w:r>
      <m:oMath>
        <m:sSub>
          <m:sSubPr>
            <m:ctrlPr>
              <w:rPr>
                <w:rFonts w:ascii="Cambria Math" w:hAnsi="Cambria Math"/>
                <w:color w:val="000000" w:themeColor="text1"/>
                <w:szCs w:val="21"/>
              </w:rPr>
            </m:ctrlPr>
          </m:sSubPr>
          <m:e>
            <m:r>
              <m:rPr>
                <m:sty m:val="p"/>
              </m:rPr>
              <w:rPr>
                <w:rFonts w:ascii="Cambria Math" w:hAnsi="Cambria Math"/>
                <w:color w:val="000000" w:themeColor="text1"/>
                <w:szCs w:val="21"/>
              </w:rPr>
              <m:t>E</m:t>
            </m:r>
            <m:r>
              <m:rPr>
                <m:sty m:val="p"/>
              </m:rPr>
              <w:rPr>
                <w:rFonts w:ascii="Cambria Math" w:hAnsi="Cambria Math"/>
                <w:szCs w:val="21"/>
              </w:rPr>
              <m:t>U</m:t>
            </m:r>
          </m:e>
          <m:sub>
            <m:r>
              <m:rPr>
                <m:sty m:val="p"/>
              </m:rPr>
              <w:rPr>
                <w:rFonts w:ascii="Cambria Math" w:hAnsi="Cambria Math"/>
                <w:color w:val="000000" w:themeColor="text1"/>
                <w:szCs w:val="21"/>
              </w:rPr>
              <m:t>B</m:t>
            </m:r>
          </m:sub>
        </m:sSub>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ctrlPr>
                  <w:rPr>
                    <w:rFonts w:ascii="Cambria Math" w:hAnsi="Cambria Math" w:hint="eastAsia"/>
                    <w:iCs/>
                  </w:rPr>
                </m:ctrlPr>
              </m:sub>
            </m:sSub>
            <m:r>
              <m:rPr>
                <m:sty m:val="p"/>
              </m:rPr>
              <w:rPr>
                <w:rFonts w:ascii="Cambria Math" w:hAnsi="Cambria Math"/>
                <w:vertAlign w:val="superscript"/>
              </w:rPr>
              <m:t>’</m:t>
            </m:r>
          </m:num>
          <m:den>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A</m:t>
                </m:r>
              </m:sub>
            </m:sSub>
            <m:r>
              <m:rPr>
                <m:sty m:val="p"/>
              </m:rPr>
              <w:rPr>
                <w:rFonts w:ascii="Cambria Math" w:hAnsi="Cambria Math"/>
                <w:vertAlign w:val="superscript"/>
              </w:rPr>
              <m:t>’</m:t>
            </m:r>
            <m:r>
              <m:rPr>
                <m:sty m:val="p"/>
              </m:rPr>
              <w:rPr>
                <w:rFonts w:ascii="Cambria Math" w:hAnsi="Cambria Math"/>
              </w:rPr>
              <m:t>+</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B</m:t>
                </m:r>
              </m:sub>
            </m:sSub>
            <m:r>
              <m:rPr>
                <m:sty m:val="p"/>
              </m:rPr>
              <w:rPr>
                <w:rFonts w:ascii="Cambria Math" w:hAnsi="Cambria Math"/>
                <w:vertAlign w:val="superscript"/>
              </w:rPr>
              <m:t>’</m:t>
            </m:r>
          </m:den>
        </m:f>
      </m:oMath>
      <w:r w:rsidRPr="009D4064">
        <w:rPr>
          <w:rFonts w:ascii="宋体" w:hAnsi="宋体" w:hint="eastAsia"/>
          <w:iCs/>
        </w:rPr>
        <w:t>。</w:t>
      </w:r>
      <w:r>
        <w:rPr>
          <w:rFonts w:ascii="宋体" w:hAnsi="宋体" w:hint="eastAsia"/>
        </w:rPr>
        <w:t>如前面所述，主体不断进行</w:t>
      </w:r>
      <w:r w:rsidRPr="009D4064">
        <w:rPr>
          <w:rFonts w:ascii="宋体" w:hAnsi="宋体" w:hint="eastAsia"/>
        </w:rPr>
        <w:t>调整</w:t>
      </w:r>
      <w:r>
        <w:rPr>
          <w:rFonts w:ascii="宋体" w:hAnsi="宋体" w:hint="eastAsia"/>
        </w:rPr>
        <w:t>，最终将</w:t>
      </w:r>
      <w:r w:rsidRPr="009D4064">
        <w:rPr>
          <w:rFonts w:ascii="宋体" w:hAnsi="宋体" w:hint="eastAsia"/>
        </w:rPr>
        <w:t>收敛到</w:t>
      </w:r>
      <w:r>
        <w:rPr>
          <w:rFonts w:ascii="宋体" w:hAnsi="宋体" w:hint="eastAsia"/>
        </w:rPr>
        <w:t>同一个点，即消解分歧、达成一致。</w:t>
      </w:r>
    </w:p>
    <w:sectPr w:rsidR="00235191" w:rsidRPr="006F2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27503" w14:textId="77777777" w:rsidR="00C21D43" w:rsidRDefault="00C21D43" w:rsidP="00235191">
      <w:r>
        <w:separator/>
      </w:r>
    </w:p>
  </w:endnote>
  <w:endnote w:type="continuationSeparator" w:id="0">
    <w:p w14:paraId="6F223D8D" w14:textId="77777777" w:rsidR="00C21D43" w:rsidRDefault="00C21D43" w:rsidP="00235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29E2" w14:textId="77777777" w:rsidR="00C21D43" w:rsidRDefault="00C21D43" w:rsidP="00235191">
      <w:r>
        <w:separator/>
      </w:r>
    </w:p>
  </w:footnote>
  <w:footnote w:type="continuationSeparator" w:id="0">
    <w:p w14:paraId="2B92307D" w14:textId="77777777" w:rsidR="00C21D43" w:rsidRDefault="00C21D43" w:rsidP="00235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14D44"/>
    <w:multiLevelType w:val="singleLevel"/>
    <w:tmpl w:val="63114D44"/>
    <w:lvl w:ilvl="0">
      <w:start w:val="3"/>
      <w:numFmt w:val="chineseCount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91"/>
    <w:rsid w:val="0003654B"/>
    <w:rsid w:val="00064D09"/>
    <w:rsid w:val="000C6AED"/>
    <w:rsid w:val="00164ED0"/>
    <w:rsid w:val="00192F92"/>
    <w:rsid w:val="001C4953"/>
    <w:rsid w:val="001E20E7"/>
    <w:rsid w:val="00235191"/>
    <w:rsid w:val="00273E15"/>
    <w:rsid w:val="002A1D5C"/>
    <w:rsid w:val="002A4CFB"/>
    <w:rsid w:val="002E1164"/>
    <w:rsid w:val="002F495B"/>
    <w:rsid w:val="00326F4F"/>
    <w:rsid w:val="003E4AD1"/>
    <w:rsid w:val="00407C83"/>
    <w:rsid w:val="0041158A"/>
    <w:rsid w:val="0041612B"/>
    <w:rsid w:val="0043499C"/>
    <w:rsid w:val="004C3282"/>
    <w:rsid w:val="00516E81"/>
    <w:rsid w:val="0052048D"/>
    <w:rsid w:val="00562372"/>
    <w:rsid w:val="005E153B"/>
    <w:rsid w:val="00613DFD"/>
    <w:rsid w:val="00644D0E"/>
    <w:rsid w:val="006776E9"/>
    <w:rsid w:val="0070160F"/>
    <w:rsid w:val="00743530"/>
    <w:rsid w:val="007B2B71"/>
    <w:rsid w:val="008353FC"/>
    <w:rsid w:val="008465A0"/>
    <w:rsid w:val="008E116F"/>
    <w:rsid w:val="00904A56"/>
    <w:rsid w:val="00907C21"/>
    <w:rsid w:val="00907DC2"/>
    <w:rsid w:val="0092256D"/>
    <w:rsid w:val="00A008F4"/>
    <w:rsid w:val="00A01B62"/>
    <w:rsid w:val="00A4717C"/>
    <w:rsid w:val="00A81F0D"/>
    <w:rsid w:val="00A912F9"/>
    <w:rsid w:val="00A9296C"/>
    <w:rsid w:val="00AC5F75"/>
    <w:rsid w:val="00AD40F5"/>
    <w:rsid w:val="00B00A18"/>
    <w:rsid w:val="00B25715"/>
    <w:rsid w:val="00BD24F4"/>
    <w:rsid w:val="00BE50DF"/>
    <w:rsid w:val="00C0554C"/>
    <w:rsid w:val="00C127BD"/>
    <w:rsid w:val="00C21D43"/>
    <w:rsid w:val="00C2246E"/>
    <w:rsid w:val="00D51AA6"/>
    <w:rsid w:val="00D63F77"/>
    <w:rsid w:val="00E1258F"/>
    <w:rsid w:val="00E7249A"/>
    <w:rsid w:val="00F32DED"/>
    <w:rsid w:val="00F81C14"/>
    <w:rsid w:val="00F8584E"/>
    <w:rsid w:val="00FF0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05C5C1"/>
  <w15:chartTrackingRefBased/>
  <w15:docId w15:val="{0245CF8A-7981-7943-B2D0-474FA4C7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191"/>
    <w:pPr>
      <w:widowControl w:val="0"/>
      <w:jc w:val="both"/>
    </w:pPr>
    <w:rPr>
      <w:rFonts w:ascii="Times New Roman" w:eastAsia="宋体" w:hAnsi="Times New Roman" w:cs="Times New Roman"/>
    </w:rPr>
  </w:style>
  <w:style w:type="paragraph" w:styleId="1">
    <w:name w:val="heading 1"/>
    <w:basedOn w:val="a"/>
    <w:next w:val="a"/>
    <w:link w:val="10"/>
    <w:uiPriority w:val="9"/>
    <w:qFormat/>
    <w:rsid w:val="002351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1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5191"/>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35191"/>
    <w:rPr>
      <w:rFonts w:asciiTheme="majorHAnsi" w:eastAsiaTheme="majorEastAsia" w:hAnsiTheme="majorHAnsi" w:cstheme="majorBidi"/>
      <w:b/>
      <w:bCs/>
      <w:sz w:val="32"/>
      <w:szCs w:val="32"/>
    </w:rPr>
  </w:style>
  <w:style w:type="paragraph" w:styleId="a3">
    <w:name w:val="footnote text"/>
    <w:basedOn w:val="a"/>
    <w:link w:val="a4"/>
    <w:uiPriority w:val="99"/>
    <w:unhideWhenUsed/>
    <w:qFormat/>
    <w:rsid w:val="00235191"/>
    <w:pPr>
      <w:snapToGrid w:val="0"/>
      <w:jc w:val="left"/>
    </w:pPr>
    <w:rPr>
      <w:sz w:val="18"/>
      <w:szCs w:val="18"/>
    </w:rPr>
  </w:style>
  <w:style w:type="character" w:customStyle="1" w:styleId="a4">
    <w:name w:val="脚注文本 字符"/>
    <w:basedOn w:val="a0"/>
    <w:link w:val="a3"/>
    <w:uiPriority w:val="99"/>
    <w:qFormat/>
    <w:rsid w:val="00235191"/>
    <w:rPr>
      <w:rFonts w:ascii="Times New Roman" w:eastAsia="宋体" w:hAnsi="Times New Roman" w:cs="Times New Roman"/>
      <w:sz w:val="18"/>
      <w:szCs w:val="18"/>
    </w:rPr>
  </w:style>
  <w:style w:type="paragraph" w:styleId="a5">
    <w:name w:val="Normal (Web)"/>
    <w:basedOn w:val="a"/>
    <w:uiPriority w:val="99"/>
    <w:unhideWhenUsed/>
    <w:qFormat/>
    <w:rsid w:val="00235191"/>
    <w:pPr>
      <w:widowControl/>
      <w:spacing w:before="100" w:beforeAutospacing="1" w:after="100" w:afterAutospacing="1"/>
      <w:jc w:val="left"/>
    </w:pPr>
    <w:rPr>
      <w:rFonts w:ascii="宋体" w:hAnsi="宋体" w:cs="宋体"/>
      <w:kern w:val="0"/>
      <w:sz w:val="24"/>
    </w:rPr>
  </w:style>
  <w:style w:type="character" w:styleId="a6">
    <w:name w:val="footnote reference"/>
    <w:basedOn w:val="a0"/>
    <w:uiPriority w:val="99"/>
    <w:unhideWhenUsed/>
    <w:qFormat/>
    <w:rsid w:val="00235191"/>
    <w:rPr>
      <w:vertAlign w:val="superscript"/>
    </w:rPr>
  </w:style>
  <w:style w:type="paragraph" w:customStyle="1" w:styleId="ql-align-justify">
    <w:name w:val="ql-align-justify"/>
    <w:basedOn w:val="a"/>
    <w:qFormat/>
    <w:rsid w:val="00235191"/>
    <w:pPr>
      <w:widowControl/>
      <w:spacing w:before="100" w:beforeAutospacing="1" w:after="100" w:afterAutospacing="1"/>
      <w:jc w:val="left"/>
    </w:pPr>
    <w:rPr>
      <w:rFonts w:ascii="宋体" w:hAnsi="宋体" w:cs="宋体"/>
      <w:kern w:val="0"/>
      <w:sz w:val="24"/>
    </w:rPr>
  </w:style>
  <w:style w:type="character" w:customStyle="1" w:styleId="ql-author-66296470">
    <w:name w:val="ql-author-66296470"/>
    <w:basedOn w:val="a0"/>
    <w:qFormat/>
    <w:rsid w:val="00235191"/>
  </w:style>
  <w:style w:type="paragraph" w:customStyle="1" w:styleId="ql-long-66296470">
    <w:name w:val="ql-long-66296470"/>
    <w:basedOn w:val="a"/>
    <w:qFormat/>
    <w:rsid w:val="00235191"/>
    <w:pPr>
      <w:widowControl/>
      <w:spacing w:before="100" w:beforeAutospacing="1" w:after="100" w:afterAutospacing="1"/>
      <w:jc w:val="left"/>
    </w:pPr>
    <w:rPr>
      <w:rFonts w:ascii="宋体" w:hAnsi="宋体" w:cs="宋体"/>
      <w:kern w:val="0"/>
      <w:sz w:val="24"/>
    </w:rPr>
  </w:style>
  <w:style w:type="paragraph" w:styleId="a7">
    <w:name w:val="Balloon Text"/>
    <w:basedOn w:val="a"/>
    <w:link w:val="a8"/>
    <w:uiPriority w:val="99"/>
    <w:semiHidden/>
    <w:unhideWhenUsed/>
    <w:rsid w:val="00235191"/>
    <w:rPr>
      <w:rFonts w:ascii="宋体" w:hAnsiTheme="minorHAnsi" w:cstheme="minorBidi"/>
      <w:sz w:val="18"/>
      <w:szCs w:val="18"/>
    </w:rPr>
  </w:style>
  <w:style w:type="character" w:customStyle="1" w:styleId="a8">
    <w:name w:val="批注框文本 字符"/>
    <w:basedOn w:val="a0"/>
    <w:link w:val="a7"/>
    <w:uiPriority w:val="99"/>
    <w:semiHidden/>
    <w:rsid w:val="00235191"/>
    <w:rPr>
      <w:rFonts w:ascii="宋体" w:eastAsia="宋体"/>
      <w:sz w:val="18"/>
      <w:szCs w:val="18"/>
    </w:rPr>
  </w:style>
  <w:style w:type="character" w:styleId="a9">
    <w:name w:val="Placeholder Text"/>
    <w:basedOn w:val="a0"/>
    <w:uiPriority w:val="99"/>
    <w:semiHidden/>
    <w:rsid w:val="00235191"/>
    <w:rPr>
      <w:color w:val="808080"/>
    </w:rPr>
  </w:style>
  <w:style w:type="character" w:customStyle="1" w:styleId="tgt">
    <w:name w:val="tgt"/>
    <w:basedOn w:val="a0"/>
    <w:rsid w:val="00235191"/>
  </w:style>
  <w:style w:type="paragraph" w:styleId="aa">
    <w:name w:val="Date"/>
    <w:basedOn w:val="a"/>
    <w:next w:val="a"/>
    <w:link w:val="ab"/>
    <w:uiPriority w:val="99"/>
    <w:semiHidden/>
    <w:unhideWhenUsed/>
    <w:rsid w:val="00235191"/>
    <w:pPr>
      <w:ind w:leftChars="2500" w:left="100"/>
    </w:pPr>
  </w:style>
  <w:style w:type="character" w:customStyle="1" w:styleId="ab">
    <w:name w:val="日期 字符"/>
    <w:basedOn w:val="a0"/>
    <w:link w:val="aa"/>
    <w:uiPriority w:val="99"/>
    <w:semiHidden/>
    <w:rsid w:val="00235191"/>
    <w:rPr>
      <w:rFonts w:ascii="Times New Roman" w:eastAsia="宋体" w:hAnsi="Times New Roman" w:cs="Times New Roman"/>
    </w:rPr>
  </w:style>
  <w:style w:type="paragraph" w:styleId="ac">
    <w:name w:val="header"/>
    <w:basedOn w:val="a"/>
    <w:link w:val="ad"/>
    <w:uiPriority w:val="99"/>
    <w:unhideWhenUsed/>
    <w:rsid w:val="0023519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35191"/>
    <w:rPr>
      <w:rFonts w:ascii="Times New Roman" w:eastAsia="宋体" w:hAnsi="Times New Roman" w:cs="Times New Roman"/>
      <w:sz w:val="18"/>
      <w:szCs w:val="18"/>
    </w:rPr>
  </w:style>
  <w:style w:type="paragraph" w:styleId="ae">
    <w:name w:val="footer"/>
    <w:basedOn w:val="a"/>
    <w:link w:val="af"/>
    <w:uiPriority w:val="99"/>
    <w:unhideWhenUsed/>
    <w:rsid w:val="00235191"/>
    <w:pPr>
      <w:tabs>
        <w:tab w:val="center" w:pos="4153"/>
        <w:tab w:val="right" w:pos="8306"/>
      </w:tabs>
      <w:snapToGrid w:val="0"/>
      <w:jc w:val="left"/>
    </w:pPr>
    <w:rPr>
      <w:sz w:val="18"/>
      <w:szCs w:val="18"/>
    </w:rPr>
  </w:style>
  <w:style w:type="character" w:customStyle="1" w:styleId="af">
    <w:name w:val="页脚 字符"/>
    <w:basedOn w:val="a0"/>
    <w:link w:val="ae"/>
    <w:uiPriority w:val="99"/>
    <w:rsid w:val="00235191"/>
    <w:rPr>
      <w:rFonts w:ascii="Times New Roman" w:eastAsia="宋体" w:hAnsi="Times New Roman" w:cs="Times New Roman"/>
      <w:sz w:val="18"/>
      <w:szCs w:val="18"/>
    </w:rPr>
  </w:style>
  <w:style w:type="paragraph" w:styleId="af0">
    <w:name w:val="Revision"/>
    <w:hidden/>
    <w:uiPriority w:val="99"/>
    <w:semiHidden/>
    <w:rsid w:val="00235191"/>
    <w:rPr>
      <w:rFonts w:ascii="Times New Roman" w:eastAsia="宋体" w:hAnsi="Times New Roman" w:cs="Times New Roman"/>
    </w:rPr>
  </w:style>
  <w:style w:type="character" w:styleId="af1">
    <w:name w:val="page number"/>
    <w:basedOn w:val="a0"/>
    <w:uiPriority w:val="99"/>
    <w:semiHidden/>
    <w:unhideWhenUsed/>
    <w:rsid w:val="00235191"/>
  </w:style>
  <w:style w:type="paragraph" w:styleId="af2">
    <w:name w:val="List Paragraph"/>
    <w:basedOn w:val="a"/>
    <w:uiPriority w:val="99"/>
    <w:rsid w:val="00235191"/>
    <w:pPr>
      <w:ind w:firstLineChars="200" w:firstLine="420"/>
    </w:pPr>
  </w:style>
  <w:style w:type="table" w:styleId="af3">
    <w:name w:val="Table Grid"/>
    <w:basedOn w:val="a1"/>
    <w:uiPriority w:val="39"/>
    <w:rsid w:val="0023519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235191"/>
  </w:style>
  <w:style w:type="paragraph" w:styleId="TOC2">
    <w:name w:val="toc 2"/>
    <w:basedOn w:val="a"/>
    <w:next w:val="a"/>
    <w:autoRedefine/>
    <w:uiPriority w:val="39"/>
    <w:unhideWhenUsed/>
    <w:rsid w:val="00235191"/>
    <w:pPr>
      <w:ind w:leftChars="200" w:left="420"/>
    </w:pPr>
  </w:style>
  <w:style w:type="character" w:styleId="af4">
    <w:name w:val="Hyperlink"/>
    <w:basedOn w:val="a0"/>
    <w:uiPriority w:val="99"/>
    <w:unhideWhenUsed/>
    <w:rsid w:val="00235191"/>
    <w:rPr>
      <w:color w:val="0563C1" w:themeColor="hyperlink"/>
      <w:u w:val="single"/>
    </w:rPr>
  </w:style>
  <w:style w:type="character" w:styleId="af5">
    <w:name w:val="FollowedHyperlink"/>
    <w:basedOn w:val="a0"/>
    <w:uiPriority w:val="99"/>
    <w:semiHidden/>
    <w:unhideWhenUsed/>
    <w:rsid w:val="002351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2023-03-27T15:56:00Z</dcterms:created>
  <dcterms:modified xsi:type="dcterms:W3CDTF">2023-03-27T16:52:00Z</dcterms:modified>
</cp:coreProperties>
</file>