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A1CB1" w14:textId="77777777" w:rsidR="007E7BDB" w:rsidRPr="007E7BDB" w:rsidRDefault="007E7BDB" w:rsidP="007E7BDB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Plotting with RStudio</w:t>
      </w:r>
    </w:p>
    <w:p w14:paraId="0AFBA325" w14:textId="7B21EC5C" w:rsidR="007E7BDB" w:rsidRPr="007E7BDB" w:rsidRDefault="007E7BDB" w:rsidP="007E7BD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7E7BD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2ECFBA2" wp14:editId="6FD5E0E7">
            <wp:extent cx="573151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8B0B" w14:textId="77777777" w:rsidR="007E7BDB" w:rsidRPr="007E7BDB" w:rsidRDefault="007E7BDB" w:rsidP="007E7BDB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Objective of Exercise:</w:t>
      </w:r>
    </w:p>
    <w:p w14:paraId="2D192593" w14:textId="77777777" w:rsidR="007E7BDB" w:rsidRPr="007E7BDB" w:rsidRDefault="007E7BDB" w:rsidP="007E7BDB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This lab introduces you to plotting in R with </w:t>
      </w:r>
      <w:proofErr w:type="spellStart"/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ggplot</w:t>
      </w:r>
      <w:proofErr w:type="spellEnd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 </w:t>
      </w:r>
      <w:proofErr w:type="spellStart"/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GGally</w:t>
      </w:r>
      <w:proofErr w:type="spellEnd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 </w:t>
      </w:r>
      <w:proofErr w:type="spellStart"/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GGally</w:t>
      </w:r>
      <w:proofErr w:type="spellEnd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is an extension of </w:t>
      </w:r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ggplot2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38C3468E" w14:textId="77777777" w:rsidR="007E7BDB" w:rsidRPr="007E7BDB" w:rsidRDefault="007E7BDB" w:rsidP="007E7BDB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Exercise:</w:t>
      </w:r>
    </w:p>
    <w:p w14:paraId="36767A5F" w14:textId="77777777" w:rsidR="007E7BDB" w:rsidRPr="007E7BDB" w:rsidRDefault="007E7BDB" w:rsidP="007E7BDB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Click the </w:t>
      </w:r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plus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symbol on the top left and click </w:t>
      </w:r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R Script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to create a new R script, if you don’t have one open already.</w:t>
      </w:r>
    </w:p>
    <w:p w14:paraId="7A415E9B" w14:textId="756A79F6" w:rsidR="007E7BDB" w:rsidRPr="007E7BDB" w:rsidRDefault="007E7BDB" w:rsidP="007E7BD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7E7BD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87E712F" wp14:editId="13BA8419">
            <wp:extent cx="5715000" cy="3571875"/>
            <wp:effectExtent l="0" t="0" r="0" b="9525"/>
            <wp:docPr id="3" name="Picture 3" descr="Creating new R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new R scri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72E" w14:textId="77777777" w:rsidR="007E7BDB" w:rsidRPr="007E7BDB" w:rsidRDefault="007E7BDB" w:rsidP="007E7BDB">
      <w:pPr>
        <w:numPr>
          <w:ilvl w:val="0"/>
          <w:numId w:val="2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You will use the iris dataset. If you don’t have it loaded, copy and paste the following into your R script file.</w:t>
      </w:r>
    </w:p>
    <w:p w14:paraId="3A9E27C1" w14:textId="77777777" w:rsidR="007E7BDB" w:rsidRPr="007E7BDB" w:rsidRDefault="007E7BDB" w:rsidP="007E7BDB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6067DAFF" w14:textId="77777777" w:rsidR="007E7BDB" w:rsidRPr="007E7BDB" w:rsidRDefault="007E7BDB" w:rsidP="007E7BDB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lastRenderedPageBreak/>
        <w:t>2</w:t>
      </w:r>
    </w:p>
    <w:p w14:paraId="0B495835" w14:textId="77777777" w:rsidR="007E7BDB" w:rsidRPr="007E7BDB" w:rsidRDefault="007E7BDB" w:rsidP="007E7BDB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library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datasets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</w:p>
    <w:p w14:paraId="17C9AE7E" w14:textId="77777777" w:rsidR="007E7BDB" w:rsidRPr="007E7BDB" w:rsidRDefault="007E7BDB" w:rsidP="007E7BDB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data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iris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</w:p>
    <w:p w14:paraId="2F37C4F5" w14:textId="77777777" w:rsidR="007E7BDB" w:rsidRPr="007E7BDB" w:rsidRDefault="007E7BDB" w:rsidP="007E7BDB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098BB2CA" w14:textId="77777777" w:rsidR="007E7BDB" w:rsidRPr="007E7BDB" w:rsidRDefault="007E7BDB" w:rsidP="007E7BDB">
      <w:pPr>
        <w:numPr>
          <w:ilvl w:val="0"/>
          <w:numId w:val="5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the previous lab, you installed the libraries necessary to create plots, let’s execute the following commands:</w:t>
      </w:r>
    </w:p>
    <w:p w14:paraId="4F56A34F" w14:textId="77777777" w:rsidR="007E7BDB" w:rsidRPr="007E7BDB" w:rsidRDefault="007E7BDB" w:rsidP="007E7BDB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49C3E2D1" w14:textId="77777777" w:rsidR="007E7BDB" w:rsidRPr="007E7BDB" w:rsidRDefault="007E7BDB" w:rsidP="007E7BDB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7AE152F3" w14:textId="77777777" w:rsidR="007E7BDB" w:rsidRPr="007E7BDB" w:rsidRDefault="007E7BDB" w:rsidP="007E7BDB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proofErr w:type="gramStart"/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library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spellStart"/>
      <w:proofErr w:type="gramEnd"/>
      <w:r w:rsidRPr="007E7BDB">
        <w:rPr>
          <w:rFonts w:ascii="Consolas" w:eastAsia="Times New Roman" w:hAnsi="Consolas" w:cs="Courier New"/>
          <w:color w:val="D082C3"/>
          <w:sz w:val="20"/>
          <w:szCs w:val="20"/>
          <w:bdr w:val="none" w:sz="0" w:space="0" w:color="auto" w:frame="1"/>
          <w:lang w:eastAsia="en-ID"/>
        </w:rPr>
        <w:t>GGally</w:t>
      </w:r>
      <w:proofErr w:type="spellEnd"/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</w:p>
    <w:p w14:paraId="31382B1D" w14:textId="77777777" w:rsidR="007E7BDB" w:rsidRPr="007E7BDB" w:rsidRDefault="007E7BDB" w:rsidP="007E7BDB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proofErr w:type="spellStart"/>
      <w:proofErr w:type="gramStart"/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ggpairs</w:t>
      </w:r>
      <w:proofErr w:type="spellEnd"/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iris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 xml:space="preserve"> mapping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=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ggplot2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::</w:t>
      </w:r>
      <w:proofErr w:type="spellStart"/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>aes</w:t>
      </w:r>
      <w:proofErr w:type="spellEnd"/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 xml:space="preserve">colour 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=</w:t>
      </w:r>
      <w:r w:rsidRPr="007E7BDB">
        <w:rPr>
          <w:rFonts w:ascii="Consolas" w:eastAsia="Times New Roman" w:hAnsi="Consolas" w:cs="Times New Roman"/>
          <w:color w:val="89DEFF"/>
          <w:sz w:val="24"/>
          <w:szCs w:val="24"/>
          <w:bdr w:val="none" w:sz="0" w:space="0" w:color="auto" w:frame="1"/>
          <w:lang w:eastAsia="en-ID"/>
        </w:rPr>
        <w:t xml:space="preserve"> </w:t>
      </w:r>
      <w:r w:rsidRPr="007E7BDB">
        <w:rPr>
          <w:rFonts w:ascii="Consolas" w:eastAsia="Times New Roman" w:hAnsi="Consolas" w:cs="Courier New"/>
          <w:color w:val="D082C3"/>
          <w:sz w:val="20"/>
          <w:szCs w:val="20"/>
          <w:bdr w:val="none" w:sz="0" w:space="0" w:color="auto" w:frame="1"/>
          <w:lang w:eastAsia="en-ID"/>
        </w:rPr>
        <w:t>Species</w:t>
      </w:r>
      <w:r w:rsidRPr="007E7BDB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))</w:t>
      </w:r>
    </w:p>
    <w:p w14:paraId="52DAD4AC" w14:textId="77777777" w:rsidR="007E7BDB" w:rsidRPr="007E7BDB" w:rsidRDefault="007E7BDB" w:rsidP="007E7BDB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7E7BDB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301D9BDC" w14:textId="77777777" w:rsidR="007E7BDB" w:rsidRPr="007E7BDB" w:rsidRDefault="007E7BDB" w:rsidP="007E7BDB">
      <w:pPr>
        <w:numPr>
          <w:ilvl w:val="0"/>
          <w:numId w:val="8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Select the commands and click </w:t>
      </w:r>
      <w:r w:rsidRPr="007E7BDB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Run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on the top. You’ll see the following plot in the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Plots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window:</w:t>
      </w:r>
    </w:p>
    <w:p w14:paraId="7AF1046F" w14:textId="76391F26" w:rsidR="007E7BDB" w:rsidRPr="007E7BDB" w:rsidRDefault="007E7BDB" w:rsidP="007E7BDB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65C8F129" wp14:editId="02E3BF93">
            <wp:extent cx="5715000" cy="3571875"/>
            <wp:effectExtent l="0" t="0" r="0" b="9525"/>
            <wp:docPr id="2" name="Picture 2" descr="Plots window shows new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 window shows new pl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1B67" w14:textId="77777777" w:rsidR="007E7BDB" w:rsidRPr="007E7BDB" w:rsidRDefault="007E7BDB" w:rsidP="007E7BDB">
      <w:pPr>
        <w:numPr>
          <w:ilvl w:val="0"/>
          <w:numId w:val="8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Click the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Zoom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icon on the plot window to zoom and see the plot.</w:t>
      </w:r>
    </w:p>
    <w:p w14:paraId="4EDBE24F" w14:textId="6C0487C8" w:rsidR="007E7BDB" w:rsidRPr="007E7BDB" w:rsidRDefault="007E7BDB" w:rsidP="007E7BDB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68D8B0F9" wp14:editId="2EAADD9C">
            <wp:extent cx="5715000" cy="3571875"/>
            <wp:effectExtent l="0" t="0" r="0" b="9525"/>
            <wp:docPr id="1" name="Picture 1" descr="Zoom to se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om to see pl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CAC3" w14:textId="77777777" w:rsidR="007E7BDB" w:rsidRPr="007E7BDB" w:rsidRDefault="007E7BDB" w:rsidP="007E7BDB">
      <w:pPr>
        <w:numPr>
          <w:ilvl w:val="0"/>
          <w:numId w:val="8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This gives you a lot of information for a single line of code. First, you can see the data distributions per column and species on the diagonal. Then you see all the pair-wise scatter plots on the tiles left to the diagonal, again segregated by </w:t>
      </w:r>
      <w:proofErr w:type="spellStart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color</w:t>
      </w:r>
      <w:proofErr w:type="spellEnd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It is, for example, obvious that a line can be drawn to separate </w:t>
      </w:r>
      <w:proofErr w:type="spellStart"/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setosa</w:t>
      </w:r>
      <w:proofErr w:type="spellEnd"/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against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versicolor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virginica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In later courses, you will also learn how the overlapping species can be separated. This is called supervised machine learning using non-linear classifiers. You can also see the correlation between individual columns in the tiles on the right to the diagonal, which confirms that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setose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is more different, hence easier to distinguish, than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versicolor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virginica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A correlation value close to one signifies high similarity, whereas a value closer to zero signifies less similarity. The remaining plots on the right are called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box-plots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 and the ones at the bottom are called </w:t>
      </w:r>
      <w:r w:rsidRPr="007E7BDB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histograms</w:t>
      </w:r>
      <w:r w:rsidRPr="007E7BDB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 but you will learn about this in a more advanced course in this series.</w:t>
      </w:r>
    </w:p>
    <w:p w14:paraId="7BC0816A" w14:textId="77777777" w:rsidR="007E7BDB" w:rsidRPr="007E7BDB" w:rsidRDefault="007E7BDB" w:rsidP="007E7BDB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sz w:val="42"/>
          <w:szCs w:val="42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42"/>
          <w:szCs w:val="42"/>
          <w:lang w:eastAsia="en-ID"/>
        </w:rPr>
        <w:t>Author(s)</w:t>
      </w:r>
    </w:p>
    <w:p w14:paraId="2331B2E6" w14:textId="77777777" w:rsidR="007E7BDB" w:rsidRPr="007E7BDB" w:rsidRDefault="007E7BDB" w:rsidP="007E7BDB">
      <w:pPr>
        <w:shd w:val="clear" w:color="auto" w:fill="222222"/>
        <w:spacing w:before="240" w:after="240" w:line="240" w:lineRule="auto"/>
        <w:outlineLvl w:val="3"/>
        <w:rPr>
          <w:rFonts w:ascii="Microsoft YaHei" w:eastAsia="Microsoft YaHei" w:hAnsi="Microsoft YaHei" w:cs="Times New Roman" w:hint="eastAsia"/>
          <w:b/>
          <w:bCs/>
          <w:color w:val="6DB2FE"/>
          <w:sz w:val="30"/>
          <w:szCs w:val="30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30"/>
          <w:szCs w:val="30"/>
          <w:lang w:eastAsia="en-ID"/>
        </w:rPr>
        <w:t>Romeo</w:t>
      </w:r>
    </w:p>
    <w:p w14:paraId="44A8F0E7" w14:textId="77777777" w:rsidR="007E7BDB" w:rsidRPr="007E7BDB" w:rsidRDefault="007E7BDB" w:rsidP="007E7BDB">
      <w:pPr>
        <w:shd w:val="clear" w:color="auto" w:fill="222222"/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6DB2FE"/>
          <w:sz w:val="36"/>
          <w:szCs w:val="36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36"/>
          <w:szCs w:val="36"/>
          <w:lang w:eastAsia="en-ID"/>
        </w:rPr>
        <w:t>Other Contributor(s)</w:t>
      </w:r>
    </w:p>
    <w:p w14:paraId="202EB579" w14:textId="77777777" w:rsidR="007E7BDB" w:rsidRPr="007E7BDB" w:rsidRDefault="007E7BDB" w:rsidP="007E7BDB">
      <w:pPr>
        <w:shd w:val="clear" w:color="auto" w:fill="222222"/>
        <w:spacing w:before="240" w:after="240" w:line="240" w:lineRule="auto"/>
        <w:outlineLvl w:val="3"/>
        <w:rPr>
          <w:rFonts w:ascii="Microsoft YaHei" w:eastAsia="Microsoft YaHei" w:hAnsi="Microsoft YaHei" w:cs="Times New Roman" w:hint="eastAsia"/>
          <w:b/>
          <w:bCs/>
          <w:color w:val="6DB2FE"/>
          <w:sz w:val="30"/>
          <w:szCs w:val="30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30"/>
          <w:szCs w:val="30"/>
          <w:lang w:eastAsia="en-ID"/>
        </w:rPr>
        <w:t>Lavanya</w:t>
      </w:r>
    </w:p>
    <w:p w14:paraId="3AF4977B" w14:textId="77777777" w:rsidR="007E7BDB" w:rsidRPr="007E7BDB" w:rsidRDefault="007E7BDB" w:rsidP="007E7BDB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sz w:val="42"/>
          <w:szCs w:val="42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42"/>
          <w:szCs w:val="42"/>
          <w:lang w:eastAsia="en-ID"/>
        </w:rPr>
        <w:lastRenderedPageBreak/>
        <w:t>Change log</w:t>
      </w:r>
    </w:p>
    <w:tbl>
      <w:tblPr>
        <w:tblW w:w="791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192"/>
        <w:gridCol w:w="1658"/>
        <w:gridCol w:w="3605"/>
      </w:tblGrid>
      <w:tr w:rsidR="007E7BDB" w:rsidRPr="007E7BDB" w14:paraId="744E6687" w14:textId="77777777" w:rsidTr="007E7BD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4302F" w14:textId="77777777" w:rsidR="007E7BDB" w:rsidRPr="007E7BDB" w:rsidRDefault="007E7BDB" w:rsidP="007E7BD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9677F" w14:textId="77777777" w:rsidR="007E7BDB" w:rsidRPr="007E7BDB" w:rsidRDefault="007E7BDB" w:rsidP="007E7BD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469B" w14:textId="77777777" w:rsidR="007E7BDB" w:rsidRPr="007E7BDB" w:rsidRDefault="007E7BDB" w:rsidP="007E7BD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58F7B" w14:textId="77777777" w:rsidR="007E7BDB" w:rsidRPr="007E7BDB" w:rsidRDefault="007E7BDB" w:rsidP="007E7BD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21"/>
                <w:szCs w:val="21"/>
                <w:lang w:eastAsia="en-ID"/>
              </w:rPr>
              <w:t>Change Description</w:t>
            </w:r>
          </w:p>
        </w:tc>
      </w:tr>
      <w:tr w:rsidR="007E7BDB" w:rsidRPr="007E7BDB" w14:paraId="46110DD2" w14:textId="77777777" w:rsidTr="007E7B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04B31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2022-12-30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18446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1.2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3371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Steve Hord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50DE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QA pass edits</w:t>
            </w:r>
          </w:p>
        </w:tc>
      </w:tr>
      <w:tr w:rsidR="007E7BDB" w:rsidRPr="007E7BDB" w14:paraId="6133D784" w14:textId="77777777" w:rsidTr="007E7B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FB79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2020-12-10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AFDB0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333A3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proofErr w:type="spellStart"/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Aije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0C0DE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Created simplified version of the lab</w:t>
            </w:r>
          </w:p>
        </w:tc>
      </w:tr>
      <w:tr w:rsidR="007E7BDB" w:rsidRPr="007E7BDB" w14:paraId="1A946C6E" w14:textId="77777777" w:rsidTr="007E7B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FDF1D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2020-12-10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F0E30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192F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Malika Singla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3006F" w14:textId="77777777" w:rsidR="007E7BDB" w:rsidRPr="007E7BDB" w:rsidRDefault="007E7BDB" w:rsidP="007E7BD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</w:pPr>
            <w:r w:rsidRPr="007E7BDB">
              <w:rPr>
                <w:rFonts w:ascii="Microsoft YaHei" w:eastAsia="Microsoft YaHei" w:hAnsi="Microsoft YaHei" w:cs="Times New Roman" w:hint="eastAsia"/>
                <w:color w:val="FFFFFF"/>
                <w:sz w:val="21"/>
                <w:szCs w:val="21"/>
                <w:lang w:eastAsia="en-ID"/>
              </w:rPr>
              <w:t>Migrated lab to Markdown</w:t>
            </w:r>
          </w:p>
        </w:tc>
      </w:tr>
    </w:tbl>
    <w:p w14:paraId="4B108416" w14:textId="77777777" w:rsidR="007E7BDB" w:rsidRPr="007E7BDB" w:rsidRDefault="007E7BDB" w:rsidP="007E7BDB">
      <w:pPr>
        <w:shd w:val="clear" w:color="auto" w:fill="222222"/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6DB2FE"/>
          <w:sz w:val="36"/>
          <w:szCs w:val="36"/>
          <w:lang w:eastAsia="en-ID"/>
        </w:rPr>
      </w:pPr>
      <w:r w:rsidRPr="007E7BDB">
        <w:rPr>
          <w:rFonts w:ascii="Microsoft YaHei" w:eastAsia="Microsoft YaHei" w:hAnsi="Microsoft YaHei" w:cs="Times New Roman" w:hint="eastAsia"/>
          <w:b/>
          <w:bCs/>
          <w:color w:val="6DB2FE"/>
          <w:sz w:val="36"/>
          <w:szCs w:val="36"/>
          <w:lang w:eastAsia="en-ID"/>
        </w:rPr>
        <w:t>© IBM Corporation 2020. All rights reserved.</w:t>
      </w:r>
    </w:p>
    <w:p w14:paraId="1DD8F324" w14:textId="77777777" w:rsidR="002D1555" w:rsidRDefault="002D1555"/>
    <w:sectPr w:rsidR="002D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7A2"/>
    <w:multiLevelType w:val="multilevel"/>
    <w:tmpl w:val="AF304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7B9"/>
    <w:multiLevelType w:val="multilevel"/>
    <w:tmpl w:val="BE46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5299E"/>
    <w:multiLevelType w:val="multilevel"/>
    <w:tmpl w:val="B25AB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2695"/>
    <w:multiLevelType w:val="multilevel"/>
    <w:tmpl w:val="C7A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94E10"/>
    <w:multiLevelType w:val="multilevel"/>
    <w:tmpl w:val="F9AC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12706"/>
    <w:multiLevelType w:val="multilevel"/>
    <w:tmpl w:val="996E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11736"/>
    <w:multiLevelType w:val="multilevel"/>
    <w:tmpl w:val="757C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E3722"/>
    <w:multiLevelType w:val="multilevel"/>
    <w:tmpl w:val="91ECA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DB"/>
    <w:rsid w:val="002D1555"/>
    <w:rsid w:val="007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72E1"/>
  <w15:chartTrackingRefBased/>
  <w15:docId w15:val="{E320EAC1-5848-4697-82DA-00328E3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7E7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7E7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7E7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D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E7BD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E7BD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7E7BD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E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E7B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B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BDB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7E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7E7BDB"/>
  </w:style>
  <w:style w:type="character" w:customStyle="1" w:styleId="pun">
    <w:name w:val="pun"/>
    <w:basedOn w:val="DefaultParagraphFont"/>
    <w:rsid w:val="007E7BDB"/>
  </w:style>
  <w:style w:type="paragraph" w:customStyle="1" w:styleId="l1">
    <w:name w:val="l1"/>
    <w:basedOn w:val="Normal"/>
    <w:rsid w:val="007E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opuptext">
    <w:name w:val="popuptext"/>
    <w:basedOn w:val="DefaultParagraphFont"/>
    <w:rsid w:val="007E7BDB"/>
  </w:style>
  <w:style w:type="character" w:customStyle="1" w:styleId="typ">
    <w:name w:val="typ"/>
    <w:basedOn w:val="DefaultParagraphFont"/>
    <w:rsid w:val="007E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1</cp:revision>
  <dcterms:created xsi:type="dcterms:W3CDTF">2023-09-11T11:41:00Z</dcterms:created>
  <dcterms:modified xsi:type="dcterms:W3CDTF">2023-09-11T11:42:00Z</dcterms:modified>
</cp:coreProperties>
</file>