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二开内容：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1、上线送一只普通宠物，喂养宠物的粮食需要用微分购买，上线送10微分，例如一袋狗粮5微分，一只狗可以喂1天！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问：（1）上线是不是指的注册？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（2）宠物是不是要区分多种类型（例如普通宠物、初级宠物、高级宠物这种），是的话要分几种，名称分别是什么？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答：是的，注册成功</w:t>
      </w:r>
    </w:p>
    <w:p>
      <w:pPr>
        <w:spacing w:line="240" w:lineRule="auto"/>
      </w:pPr>
      <w:r>
        <w:rPr>
          <w:rFonts w:hint="eastAsia"/>
          <w:color w:val="FF0000"/>
        </w:rPr>
        <w:t>区分普通宠物，初级宠物，高级宠物（普通宠物：中国田园犬、北京犬！初级宠物：金毛、拉布拉多、萨摩耶！高级宠物：捷克狼犬、藏獒、法老王猎犬）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2、领养狗狗需要花费微分和狗币，每个品种的狗狗产生的狗币不同，要后台可以设置！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问：领养了之后是不是有时间限制？时间到了之后就被系统回收了，对应第7条？</w:t>
      </w:r>
    </w:p>
    <w:p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答：时间到了，收益进入账户，宠物系统回收，每一个宠物领养时间不同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3、平台回收系统，后台设置回收价格。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问：回收是指的回收什么？</w:t>
      </w:r>
    </w:p>
    <w:p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答：狗币，每只狗狗领养之后也会产生不同数量的狗币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4、每个人不同品种的狗狗只能同时领养2只，狗狗需要定期打针驱虫，狗狗也会生病，狗狗生病之后不产币，不产佣金，要有针剂 驱虫药 感冒药之类的道具！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问：生病的规则是什么？每隔一定的时间生病一次？针剂、驱虫药、感冒药怎么获取？</w:t>
      </w:r>
    </w:p>
    <w:p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答：每两天病一次，药品就在道具处购买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5、狗狗价值后台设置！每日签到得微分</w:t>
      </w:r>
    </w:p>
    <w:p>
      <w:pPr>
        <w:spacing w:line="240" w:lineRule="auto"/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6、每日转盘抽奖免费抽一次，奖品分别是：限时收益的狗狗，狗币，微分，药品，谢谢惠顾   （其中限时收益的狗狗是在后台新增设置属性的），限时收益的狗狗不显示在出售的列表中</w:t>
      </w:r>
    </w:p>
    <w:p>
      <w:pPr>
        <w:spacing w:line="240" w:lineRule="auto"/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7、宠物领养时间够了之后，系统可以卖出宠物，账户收到钱，放宠物给别人！交配所产生的宠物，同样是收到钱放宠物！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问：交配是什么规则？</w:t>
      </w:r>
    </w:p>
    <w:p>
      <w:pPr>
        <w:spacing w:line="240" w:lineRule="auto"/>
      </w:pPr>
      <w:r>
        <w:rPr>
          <w:rFonts w:hint="eastAsia"/>
          <w:color w:val="FF0000"/>
        </w:rPr>
        <w:t>答：取消交配</w:t>
      </w:r>
    </w:p>
    <w:p>
      <w:pPr>
        <w:spacing w:line="240" w:lineRule="auto"/>
        <w:rPr>
          <w:color w:val="FF0000"/>
        </w:rPr>
      </w:pPr>
    </w:p>
    <w:p>
      <w:pPr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卖出狗狗币</w:t>
      </w:r>
    </w:p>
    <w:p>
      <w:pPr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签到</w:t>
      </w:r>
    </w:p>
    <w:p>
      <w:pPr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大转盘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0079"/>
    <w:rsid w:val="0016374D"/>
    <w:rsid w:val="00247DCB"/>
    <w:rsid w:val="006D7300"/>
    <w:rsid w:val="006E0910"/>
    <w:rsid w:val="00935D26"/>
    <w:rsid w:val="0095355E"/>
    <w:rsid w:val="00960079"/>
    <w:rsid w:val="00CC1FF8"/>
    <w:rsid w:val="00EB5111"/>
    <w:rsid w:val="1BA54F51"/>
    <w:rsid w:val="48AD6AA1"/>
    <w:rsid w:val="5EA6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00" w:lineRule="exac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86</Words>
  <Characters>496</Characters>
  <Lines>4</Lines>
  <Paragraphs>1</Paragraphs>
  <TotalTime>195</TotalTime>
  <ScaleCrop>false</ScaleCrop>
  <LinksUpToDate>false</LinksUpToDate>
  <CharactersWithSpaces>581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2021-01-11T06:43:00Z</dcterms:created>
  <dc:creator>PC</dc:creator>
  <cp:lastModifiedBy>周军</cp:lastModifiedBy>
  <dcterms:modified xsi:type="dcterms:W3CDTF">2021-01-12T14:46:54Z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