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92DF" w14:textId="77777777" w:rsidR="00BB2EAF" w:rsidRPr="00BB2EAF" w:rsidRDefault="00BB2EAF" w:rsidP="00BB2EAF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1F2329"/>
          <w:kern w:val="36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36"/>
          <w:sz w:val="24"/>
          <w:szCs w:val="24"/>
        </w:rPr>
        <w:t>16 Common Daily Discomforts Relief Course</w:t>
      </w:r>
    </w:p>
    <w:p w14:paraId="3BC64D81" w14:textId="77777777" w:rsidR="00BB2EAF" w:rsidRPr="00BB2EAF" w:rsidRDefault="00BB2EAF" w:rsidP="00BB2EAF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3 Simple Pressure Points • Fast Relief at Home</w:t>
      </w:r>
    </w:p>
    <w:p w14:paraId="419820A9" w14:textId="77777777" w:rsidR="00BB2EAF" w:rsidRPr="00BB2EAF" w:rsidRDefault="00BB2EAF" w:rsidP="00BB2EA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MAIN TITLE</w:t>
      </w:r>
    </w:p>
    <w:p w14:paraId="0429C239" w14:textId="77777777" w:rsidR="00BB2EAF" w:rsidRPr="00BB2EAF" w:rsidRDefault="00BB2EAF" w:rsidP="00BB2EAF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16 Common Daily Aches &amp; Pains • No Drugs • No Doctors • Relieve at Home in 3 Steps</w:t>
      </w:r>
    </w:p>
    <w:p w14:paraId="510CBB7B" w14:textId="77777777" w:rsidR="00BB2EAF" w:rsidRPr="00BB2EAF" w:rsidRDefault="00000000" w:rsidP="00BB2EA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48F2CA0">
          <v:rect id="_x0000_i1025" style="width:0;height:1.5pt" o:hrstd="t" o:hrnoshade="t" o:hr="t" fillcolor="#1f2329" stroked="f"/>
        </w:pict>
      </w:r>
    </w:p>
    <w:p w14:paraId="70812F0E" w14:textId="77777777" w:rsidR="00BB2EAF" w:rsidRPr="00BB2EAF" w:rsidRDefault="00BB2EAF" w:rsidP="00BB2EA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PAIN POINTS YOU’RE SUFFERING FROM</w:t>
      </w:r>
    </w:p>
    <w:p w14:paraId="26F70FF8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Sharp tongue tip pain that makes eating and talking uncomfortable</w:t>
      </w:r>
    </w:p>
    <w:p w14:paraId="6F2C5583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Severe carsickness: nausea, vomiting, dizziness every time you travel</w:t>
      </w:r>
    </w:p>
    <w:p w14:paraId="12D97A2E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Visceral ptosis, protruding lower belly, loose postpartum abdomen</w:t>
      </w:r>
    </w:p>
    <w:p w14:paraId="3C30E64A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Bloating, fullness, slow digestion, food sits in your stomach for hours</w:t>
      </w:r>
    </w:p>
    <w:p w14:paraId="3AFF8BD6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Chest tightness, pressure, anxiety, but no problems found in hospital checks</w:t>
      </w:r>
    </w:p>
    <w:p w14:paraId="78A45A3E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Uncontrolled mouth twitching, embarrassing facial spasms</w:t>
      </w:r>
    </w:p>
    <w:p w14:paraId="542703FE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Extreme restlessness, anxiety, irritability, especially early in the morning</w:t>
      </w:r>
    </w:p>
    <w:p w14:paraId="77D110B2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Night sweats, waking up wet, poor sleep, body weakness</w:t>
      </w:r>
    </w:p>
    <w:p w14:paraId="2A7A6C4F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Sudden rapid heartbeat, heart palpitations, panic for no reason</w:t>
      </w:r>
    </w:p>
    <w:p w14:paraId="3599DF0D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Insomnia: lying awake for hours, overactive nerves, poor sleep quality</w:t>
      </w:r>
    </w:p>
    <w:p w14:paraId="6B0ED315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No appetite, don’t feel like eating, low energy, weight loss</w:t>
      </w:r>
    </w:p>
    <w:p w14:paraId="32C4B2E8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Burning pain when urinating, urgent and frequent trips to the bathroom</w:t>
      </w:r>
    </w:p>
    <w:p w14:paraId="3F1045DF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Sudden side stitch (rib pain), sharp pain when breathing or moving</w:t>
      </w:r>
    </w:p>
    <w:p w14:paraId="6E5562D0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Teeth grinding at night, worn teeth, sore jaw, disturbing family</w:t>
      </w:r>
    </w:p>
    <w:p w14:paraId="5CBCA77E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Recurrent mouth ulcers, severe pain, slow healing</w:t>
      </w:r>
    </w:p>
    <w:p w14:paraId="4C727632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Thyroid nodules or cysts, neck tightness, discomfort</w:t>
      </w:r>
    </w:p>
    <w:p w14:paraId="5E2D4BCE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Frequent nighttime urination, waking up 4–6 times a night, no good sleep</w:t>
      </w:r>
    </w:p>
    <w:p w14:paraId="0AC21068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Sudden diarrhea, stomach cramps, loose bowels after eating bad food</w:t>
      </w:r>
    </w:p>
    <w:p w14:paraId="51FC0ED7" w14:textId="77777777" w:rsidR="00BB2EAF" w:rsidRPr="00BB2EAF" w:rsidRDefault="00BB2EAF" w:rsidP="00BB2EAF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Wasting time and money on clinics, medicines with side effects, repeated problems</w:t>
      </w:r>
    </w:p>
    <w:p w14:paraId="4DD23CA0" w14:textId="77777777" w:rsidR="00BB2EAF" w:rsidRPr="00BB2EAF" w:rsidRDefault="00000000" w:rsidP="00BB2EA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3AFDE0C">
          <v:rect id="_x0000_i1026" style="width:0;height:1.5pt" o:hrstd="t" o:hrnoshade="t" o:hr="t" fillcolor="#1f2329" stroked="f"/>
        </w:pict>
      </w:r>
    </w:p>
    <w:p w14:paraId="156C9CE5" w14:textId="77777777" w:rsidR="00BB2EAF" w:rsidRPr="00BB2EAF" w:rsidRDefault="00BB2EAF" w:rsidP="00BB2EA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16 CONDITIONS WE SOLVE</w:t>
      </w:r>
    </w:p>
    <w:p w14:paraId="02CBBDB5" w14:textId="77777777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Tongue Tip Pain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burning, stabbing pain, recurring discomfort</w:t>
      </w:r>
    </w:p>
    <w:p w14:paraId="5D398B4A" w14:textId="1D759D4B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Motion Sickness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nausea, vomiting, dizziness, travel anxiety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53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3A17B1E" w14:textId="53DD9868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Visceral Ptosis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protruding lower belly, postpartum relaxation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8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05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64FCE139" w14:textId="21890394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Stomach Bloating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slow digestion, fullness, discomfort after meals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15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03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545931CE" w14:textId="14ABA2BF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Chest Tightness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pressure, fake heart symptoms, unexplained discomfort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18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16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CD88D77" w14:textId="6DC1FD90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Facial/Mouth Twitching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involuntary spasms, nerve-related tics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21:57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1AB80212" w14:textId="318C3D61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Emotional Restlessness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anxiety, irritability, inner panic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(26:04)</w:t>
      </w:r>
    </w:p>
    <w:p w14:paraId="20343F7D" w14:textId="14C8FFA5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Night Sweats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nighttime sweating, yin deficiency, weak sleep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29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42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F7454D0" w14:textId="4E1521D5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Rapid Heartbeat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sudden palpitations, fast heart rate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33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39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CE65E17" w14:textId="43F8CA12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lastRenderedPageBreak/>
        <w:t>Insomnia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difficulty falling asleep, restlessness, poor sleep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36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58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CB490D7" w14:textId="6569B1FA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Loss of Appetite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desire to eat, low energy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41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06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262564F2" w14:textId="47568551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Burning Urination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discomfort, urgency, frequent urination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44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50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039E4D6B" w14:textId="49EC6A1A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Side Stitch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sharp rib pain when breathing or moving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48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27</w:t>
      </w:r>
      <w:r w:rsidR="00ED2566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6B0CA982" w14:textId="47C01B0D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Night Teeth Grinding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sleep grinding, jaw pain, worn teeth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52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45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5FCFBD70" w14:textId="6A194E01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Mouth Ulcers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recurring sores, pain, slow healing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57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18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FA34A07" w14:textId="13EFD752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Thyroid Nodules/Cysts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neck tightness, lumps, discomfort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00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29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65BCE4C" w14:textId="0D32582C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Frequent Night Urination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nighttime bathroom trips, disturbed sleep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04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35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3B063F0F" w14:textId="16E0B183" w:rsidR="00BB2EAF" w:rsidRPr="00BB2EAF" w:rsidRDefault="00BB2EAF" w:rsidP="00BB2EAF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Acute Diarrhea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stomach cramps, loose bowels, sudden attacks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07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：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53</w:t>
      </w:r>
      <w:r w:rsidR="00B2394A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）</w:t>
      </w:r>
    </w:p>
    <w:p w14:paraId="79ADE941" w14:textId="77777777" w:rsidR="00BB2EAF" w:rsidRPr="00BB2EAF" w:rsidRDefault="00000000" w:rsidP="00BB2EA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CE67016">
          <v:rect id="_x0000_i1027" style="width:0;height:1.5pt" o:hrstd="t" o:hrnoshade="t" o:hr="t" fillcolor="#1f2329" stroked="f"/>
        </w:pict>
      </w:r>
    </w:p>
    <w:p w14:paraId="1FDA5568" w14:textId="77777777" w:rsidR="00BB2EAF" w:rsidRPr="00BB2EAF" w:rsidRDefault="00BB2EAF" w:rsidP="00BB2EA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COURSE HIGHLIGHTS</w:t>
      </w:r>
    </w:p>
    <w:p w14:paraId="160B34C0" w14:textId="77777777" w:rsidR="00BB2EAF" w:rsidRPr="00BB2EAF" w:rsidRDefault="00BB2EAF" w:rsidP="00BB2EAF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100% natural physical method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pills, no needles, no side effects</w:t>
      </w:r>
    </w:p>
    <w:p w14:paraId="46F3658B" w14:textId="77777777" w:rsidR="00BB2EAF" w:rsidRPr="00BB2EAF" w:rsidRDefault="00BB2EAF" w:rsidP="00BB2EAF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3 fixed pressure points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for each issue – easy to find, remember and use</w:t>
      </w:r>
    </w:p>
    <w:p w14:paraId="028B5D64" w14:textId="77777777" w:rsidR="00BB2EAF" w:rsidRPr="00BB2EAF" w:rsidRDefault="00BB2EAF" w:rsidP="00BB2EAF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Self-treatment at home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do it yourself anytime, anywhere</w:t>
      </w:r>
    </w:p>
    <w:p w14:paraId="378A7B47" w14:textId="77777777" w:rsidR="00BB2EAF" w:rsidRPr="00BB2EAF" w:rsidRDefault="00BB2EAF" w:rsidP="00BB2EAF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Fast results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quick relief for acute symptoms, long-term improvement</w:t>
      </w:r>
    </w:p>
    <w:p w14:paraId="56A8243E" w14:textId="77777777" w:rsidR="00BB2EAF" w:rsidRPr="00BB2EAF" w:rsidRDefault="00BB2EAF" w:rsidP="00BB2EAF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Save time &amp; money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clinic visits, no expensive bills</w:t>
      </w:r>
    </w:p>
    <w:p w14:paraId="0B833A04" w14:textId="77777777" w:rsidR="00BB2EAF" w:rsidRPr="00BB2EAF" w:rsidRDefault="00BB2EAF" w:rsidP="00BB2EAF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Zero experience needed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no anatomy or meridian knowledge required</w:t>
      </w:r>
    </w:p>
    <w:p w14:paraId="4455569D" w14:textId="77777777" w:rsidR="00BB2EAF" w:rsidRPr="00BB2EAF" w:rsidRDefault="00BB2EAF" w:rsidP="00BB2EAF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For the whole family</w:t>
      </w: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– adults, seniors, daily common problems all covered</w:t>
      </w:r>
    </w:p>
    <w:p w14:paraId="18E8907E" w14:textId="77777777" w:rsidR="00BB2EAF" w:rsidRPr="00BB2EAF" w:rsidRDefault="00000000" w:rsidP="00BB2EA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F66F440">
          <v:rect id="_x0000_i1028" style="width:0;height:1.5pt" o:hrstd="t" o:hrnoshade="t" o:hr="t" fillcolor="#1f2329" stroked="f"/>
        </w:pict>
      </w:r>
    </w:p>
    <w:p w14:paraId="2CFBE1E1" w14:textId="77777777" w:rsidR="00BB2EAF" w:rsidRPr="00BB2EAF" w:rsidRDefault="00BB2EAF" w:rsidP="00BB2EA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WHO IS THIS COURSE FOR</w:t>
      </w:r>
    </w:p>
    <w:p w14:paraId="56153FBE" w14:textId="77777777" w:rsidR="00BB2EAF" w:rsidRPr="00BB2EAF" w:rsidRDefault="00BB2EAF" w:rsidP="00BB2EAF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People troubled by repeated small daily discomforts</w:t>
      </w:r>
    </w:p>
    <w:p w14:paraId="083B2F0C" w14:textId="77777777" w:rsidR="00BB2EAF" w:rsidRPr="00BB2EAF" w:rsidRDefault="00BB2EAF" w:rsidP="00BB2EAF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Office workers with insomnia, anxiety, carsickness, stomach issues</w:t>
      </w:r>
    </w:p>
    <w:p w14:paraId="61889CB9" w14:textId="77777777" w:rsidR="00BB2EAF" w:rsidRPr="00BB2EAF" w:rsidRDefault="00BB2EAF" w:rsidP="00BB2EAF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Postpartum women with visceral ptosis and protruding belly</w:t>
      </w:r>
    </w:p>
    <w:p w14:paraId="50F15C58" w14:textId="77777777" w:rsidR="00BB2EAF" w:rsidRPr="00BB2EAF" w:rsidRDefault="00BB2EAF" w:rsidP="00BB2EAF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Middle-aged and elderly people with thyroid issues and frequent night urination</w:t>
      </w:r>
    </w:p>
    <w:p w14:paraId="56706E77" w14:textId="77777777" w:rsidR="00BB2EAF" w:rsidRPr="00BB2EAF" w:rsidRDefault="00BB2EAF" w:rsidP="00BB2EAF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Anyone who prefers natural healing and avoids medicine side effects</w:t>
      </w:r>
    </w:p>
    <w:p w14:paraId="324AA48C" w14:textId="77777777" w:rsidR="00BB2EAF" w:rsidRPr="00BB2EAF" w:rsidRDefault="00BB2EAF" w:rsidP="00BB2EAF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People who want to save time, money and solve problems at home</w:t>
      </w:r>
    </w:p>
    <w:p w14:paraId="7497561D" w14:textId="77777777" w:rsidR="00BB2EAF" w:rsidRPr="00BB2EAF" w:rsidRDefault="00BB2EAF" w:rsidP="00BB2EAF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Families who want a simple, safe self-healing system for daily health</w:t>
      </w:r>
    </w:p>
    <w:p w14:paraId="6CCF8CC5" w14:textId="77777777" w:rsidR="00BB2EAF" w:rsidRPr="00BB2EAF" w:rsidRDefault="00BB2EAF" w:rsidP="00BB2EAF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BB2EAF">
        <w:rPr>
          <w:rFonts w:ascii="Arial" w:eastAsia="宋体" w:hAnsi="Arial" w:cs="Arial"/>
          <w:color w:val="1F2329"/>
          <w:kern w:val="0"/>
          <w:sz w:val="24"/>
          <w:szCs w:val="24"/>
        </w:rPr>
        <w:t>One course solves 16 common daily health problems. Learn once, benefit for life.</w:t>
      </w:r>
    </w:p>
    <w:p w14:paraId="715853AE" w14:textId="77777777" w:rsidR="004759A5" w:rsidRDefault="004759A5"/>
    <w:sectPr w:rsidR="004759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00676"/>
    <w:multiLevelType w:val="multilevel"/>
    <w:tmpl w:val="2B2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A60D6"/>
    <w:multiLevelType w:val="multilevel"/>
    <w:tmpl w:val="7AE4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97E87"/>
    <w:multiLevelType w:val="multilevel"/>
    <w:tmpl w:val="8C02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BD2156"/>
    <w:multiLevelType w:val="multilevel"/>
    <w:tmpl w:val="44BA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900439">
    <w:abstractNumId w:val="0"/>
  </w:num>
  <w:num w:numId="2" w16cid:durableId="1857890903">
    <w:abstractNumId w:val="2"/>
  </w:num>
  <w:num w:numId="3" w16cid:durableId="1079326669">
    <w:abstractNumId w:val="1"/>
  </w:num>
  <w:num w:numId="4" w16cid:durableId="1557549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7640"/>
    <w:rsid w:val="00006CEF"/>
    <w:rsid w:val="004759A5"/>
    <w:rsid w:val="00B07640"/>
    <w:rsid w:val="00B2394A"/>
    <w:rsid w:val="00BB2EAF"/>
    <w:rsid w:val="00ED2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5A45BE"/>
  <w15:docId w15:val="{4E5ED4EB-8A3B-47DF-966F-A916F092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B2EA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B2EA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BB2EA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2EA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B2EA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BB2EAF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BB2E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543</Words>
  <Characters>3237</Characters>
  <Application>Microsoft Office Word</Application>
  <DocSecurity>0</DocSecurity>
  <Lines>68</Lines>
  <Paragraphs>69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佳琳 刘</cp:lastModifiedBy>
  <cp:revision>5</cp:revision>
  <dcterms:created xsi:type="dcterms:W3CDTF">2026-04-01T11:28:00Z</dcterms:created>
  <dcterms:modified xsi:type="dcterms:W3CDTF">2026-04-03T14:51:00Z</dcterms:modified>
</cp:coreProperties>
</file>