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3169"/>
        <w:gridCol w:w="1162"/>
        <w:gridCol w:w="2649"/>
      </w:tblGrid>
      <w:tr w:rsidR="00561B51" w14:paraId="6D19F42A" w14:textId="77777777">
        <w:trPr>
          <w:trHeight w:val="467"/>
        </w:trPr>
        <w:tc>
          <w:tcPr>
            <w:tcW w:w="4481" w:type="dxa"/>
            <w:gridSpan w:val="2"/>
            <w:vAlign w:val="center"/>
          </w:tcPr>
          <w:p w14:paraId="50DDB931" w14:textId="52ECA04A" w:rsidR="00561B51" w:rsidRDefault="008421A5">
            <w:pPr>
              <w:pStyle w:val="a4"/>
              <w:ind w:firstLineChars="600" w:firstLine="1320"/>
              <w:jc w:val="both"/>
            </w:pPr>
            <w:r>
              <w:rPr>
                <w:rFonts w:hint="eastAsia"/>
              </w:rPr>
              <w:t>单元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引言</w:t>
            </w:r>
          </w:p>
        </w:tc>
        <w:tc>
          <w:tcPr>
            <w:tcW w:w="1185" w:type="dxa"/>
            <w:vAlign w:val="center"/>
          </w:tcPr>
          <w:p w14:paraId="651660CB" w14:textId="2DE037D5" w:rsidR="00561B51" w:rsidRDefault="00000000">
            <w:pPr>
              <w:pStyle w:val="a4"/>
              <w:jc w:val="both"/>
              <w:rPr>
                <w:rFonts w:ascii="黑体" w:eastAsia="黑体" w:hAnsi="黑体" w:cs="黑体"/>
                <w:kern w:val="2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学时</w:t>
            </w:r>
            <w:r w:rsidR="008421A5">
              <w:rPr>
                <w:rFonts w:hint="eastAsia"/>
                <w:sz w:val="21"/>
                <w:szCs w:val="21"/>
              </w:rPr>
              <w:t>：</w:t>
            </w:r>
            <w:r w:rsidR="008421A5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735" w:type="dxa"/>
            <w:vAlign w:val="center"/>
          </w:tcPr>
          <w:p w14:paraId="268C3D57" w14:textId="27D853D4" w:rsidR="00561B51" w:rsidRDefault="00000000">
            <w:pPr>
              <w:pStyle w:val="a4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支撑课程目标</w:t>
            </w:r>
            <w:r w:rsidR="008421A5">
              <w:rPr>
                <w:rFonts w:hint="eastAsia"/>
                <w:sz w:val="21"/>
                <w:szCs w:val="21"/>
              </w:rPr>
              <w:t>：</w:t>
            </w:r>
            <w:r w:rsidR="008421A5">
              <w:rPr>
                <w:rFonts w:hint="eastAsia"/>
                <w:sz w:val="21"/>
                <w:szCs w:val="21"/>
              </w:rPr>
              <w:t>L</w:t>
            </w:r>
            <w:r w:rsidR="008421A5">
              <w:rPr>
                <w:sz w:val="21"/>
                <w:szCs w:val="21"/>
              </w:rPr>
              <w:t>01</w:t>
            </w:r>
            <w:r w:rsidR="008421A5">
              <w:rPr>
                <w:rFonts w:hint="eastAsia"/>
                <w:sz w:val="21"/>
                <w:szCs w:val="21"/>
              </w:rPr>
              <w:t>、</w:t>
            </w:r>
            <w:r w:rsidR="008421A5">
              <w:rPr>
                <w:rFonts w:hint="eastAsia"/>
                <w:sz w:val="21"/>
                <w:szCs w:val="21"/>
              </w:rPr>
              <w:t>L</w:t>
            </w:r>
            <w:r w:rsidR="008421A5">
              <w:rPr>
                <w:sz w:val="21"/>
                <w:szCs w:val="21"/>
              </w:rPr>
              <w:t>02</w:t>
            </w:r>
          </w:p>
        </w:tc>
      </w:tr>
      <w:tr w:rsidR="00561B51" w14:paraId="3ECEC7DF" w14:textId="77777777">
        <w:trPr>
          <w:trHeight w:val="1627"/>
        </w:trPr>
        <w:tc>
          <w:tcPr>
            <w:tcW w:w="1204" w:type="dxa"/>
            <w:vAlign w:val="center"/>
          </w:tcPr>
          <w:p w14:paraId="17B8ECFE" w14:textId="77777777" w:rsidR="00561B51" w:rsidRDefault="00000000">
            <w:pPr>
              <w:pStyle w:val="a4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主要内容</w:t>
            </w:r>
          </w:p>
        </w:tc>
        <w:tc>
          <w:tcPr>
            <w:tcW w:w="7197" w:type="dxa"/>
            <w:gridSpan w:val="3"/>
            <w:shd w:val="clear" w:color="auto" w:fill="auto"/>
          </w:tcPr>
          <w:p w14:paraId="36C7BD50" w14:textId="77777777" w:rsidR="008421A5" w:rsidRPr="008421A5" w:rsidRDefault="008421A5" w:rsidP="008421A5">
            <w:pPr>
              <w:pStyle w:val="a4"/>
              <w:rPr>
                <w:rFonts w:hint="eastAsia"/>
                <w:szCs w:val="21"/>
              </w:rPr>
            </w:pPr>
            <w:r w:rsidRPr="008421A5">
              <w:rPr>
                <w:rFonts w:hint="eastAsia"/>
                <w:szCs w:val="21"/>
              </w:rPr>
              <w:t>1. Python</w:t>
            </w:r>
            <w:r w:rsidRPr="008421A5">
              <w:rPr>
                <w:rFonts w:hint="eastAsia"/>
                <w:szCs w:val="21"/>
              </w:rPr>
              <w:t>的起源和历史</w:t>
            </w:r>
          </w:p>
          <w:p w14:paraId="27B683CD" w14:textId="77777777" w:rsidR="008421A5" w:rsidRPr="008421A5" w:rsidRDefault="008421A5" w:rsidP="008421A5">
            <w:pPr>
              <w:pStyle w:val="a4"/>
              <w:rPr>
                <w:rFonts w:hint="eastAsia"/>
                <w:szCs w:val="21"/>
              </w:rPr>
            </w:pPr>
            <w:r w:rsidRPr="008421A5">
              <w:rPr>
                <w:rFonts w:hint="eastAsia"/>
                <w:szCs w:val="21"/>
              </w:rPr>
              <w:t>2. Python</w:t>
            </w:r>
            <w:r w:rsidRPr="008421A5">
              <w:rPr>
                <w:rFonts w:hint="eastAsia"/>
                <w:szCs w:val="21"/>
              </w:rPr>
              <w:t>的特点和优势</w:t>
            </w:r>
          </w:p>
          <w:p w14:paraId="1FEB0BDE" w14:textId="77777777" w:rsidR="008421A5" w:rsidRPr="008421A5" w:rsidRDefault="008421A5" w:rsidP="008421A5">
            <w:pPr>
              <w:pStyle w:val="a4"/>
              <w:rPr>
                <w:rFonts w:hint="eastAsia"/>
                <w:szCs w:val="21"/>
              </w:rPr>
            </w:pPr>
            <w:r w:rsidRPr="008421A5">
              <w:rPr>
                <w:rFonts w:hint="eastAsia"/>
                <w:szCs w:val="21"/>
              </w:rPr>
              <w:t>3. Python</w:t>
            </w:r>
            <w:r w:rsidRPr="008421A5">
              <w:rPr>
                <w:rFonts w:hint="eastAsia"/>
                <w:szCs w:val="21"/>
              </w:rPr>
              <w:t>的应用领域</w:t>
            </w:r>
          </w:p>
          <w:p w14:paraId="17330690" w14:textId="77777777" w:rsidR="008421A5" w:rsidRPr="008421A5" w:rsidRDefault="008421A5" w:rsidP="008421A5">
            <w:pPr>
              <w:pStyle w:val="a4"/>
              <w:rPr>
                <w:rFonts w:hint="eastAsia"/>
                <w:szCs w:val="21"/>
              </w:rPr>
            </w:pPr>
            <w:r w:rsidRPr="008421A5">
              <w:rPr>
                <w:rFonts w:hint="eastAsia"/>
                <w:szCs w:val="21"/>
              </w:rPr>
              <w:t>4. Python</w:t>
            </w:r>
            <w:r w:rsidRPr="008421A5">
              <w:rPr>
                <w:rFonts w:hint="eastAsia"/>
                <w:szCs w:val="21"/>
              </w:rPr>
              <w:t>的语法规则和编程范式</w:t>
            </w:r>
          </w:p>
          <w:p w14:paraId="2C6877F5" w14:textId="1B8F7DA9" w:rsidR="00561B51" w:rsidRDefault="008421A5" w:rsidP="008421A5">
            <w:pPr>
              <w:pStyle w:val="a4"/>
              <w:rPr>
                <w:szCs w:val="21"/>
              </w:rPr>
            </w:pPr>
            <w:r w:rsidRPr="008421A5">
              <w:rPr>
                <w:rFonts w:hint="eastAsia"/>
                <w:szCs w:val="21"/>
              </w:rPr>
              <w:t>5. Python</w:t>
            </w:r>
            <w:r w:rsidRPr="008421A5">
              <w:rPr>
                <w:rFonts w:hint="eastAsia"/>
                <w:szCs w:val="21"/>
              </w:rPr>
              <w:t>的社区和生态系统</w:t>
            </w:r>
          </w:p>
        </w:tc>
      </w:tr>
      <w:tr w:rsidR="00561B51" w14:paraId="13B35C13" w14:textId="77777777">
        <w:trPr>
          <w:trHeight w:val="1802"/>
        </w:trPr>
        <w:tc>
          <w:tcPr>
            <w:tcW w:w="1204" w:type="dxa"/>
            <w:vAlign w:val="center"/>
          </w:tcPr>
          <w:p w14:paraId="1DD695FF" w14:textId="77777777" w:rsidR="00561B51" w:rsidRDefault="00000000">
            <w:pPr>
              <w:pStyle w:val="a4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学习目标</w:t>
            </w:r>
          </w:p>
        </w:tc>
        <w:tc>
          <w:tcPr>
            <w:tcW w:w="7197" w:type="dxa"/>
            <w:gridSpan w:val="3"/>
            <w:shd w:val="clear" w:color="auto" w:fill="auto"/>
          </w:tcPr>
          <w:p w14:paraId="62962577" w14:textId="77777777" w:rsidR="008421A5" w:rsidRPr="008421A5" w:rsidRDefault="008421A5" w:rsidP="008421A5">
            <w:pPr>
              <w:pStyle w:val="a4"/>
              <w:rPr>
                <w:rFonts w:ascii="宋体" w:hAnsi="宋体" w:cs="宋体" w:hint="eastAsia"/>
                <w:sz w:val="21"/>
                <w:szCs w:val="21"/>
              </w:rPr>
            </w:pPr>
            <w:r w:rsidRPr="008421A5">
              <w:rPr>
                <w:rFonts w:ascii="宋体" w:hAnsi="宋体" w:cs="宋体" w:hint="eastAsia"/>
                <w:sz w:val="21"/>
                <w:szCs w:val="21"/>
              </w:rPr>
              <w:t>1. 了解Python的起源和历史，理解Python的重要性。</w:t>
            </w:r>
          </w:p>
          <w:p w14:paraId="35282863" w14:textId="77777777" w:rsidR="008421A5" w:rsidRPr="008421A5" w:rsidRDefault="008421A5" w:rsidP="008421A5">
            <w:pPr>
              <w:pStyle w:val="a4"/>
              <w:rPr>
                <w:rFonts w:ascii="宋体" w:hAnsi="宋体" w:cs="宋体" w:hint="eastAsia"/>
                <w:sz w:val="21"/>
                <w:szCs w:val="21"/>
              </w:rPr>
            </w:pPr>
            <w:r w:rsidRPr="008421A5">
              <w:rPr>
                <w:rFonts w:ascii="宋体" w:hAnsi="宋体" w:cs="宋体" w:hint="eastAsia"/>
                <w:sz w:val="21"/>
                <w:szCs w:val="21"/>
              </w:rPr>
              <w:t>2. 掌握Python的特点和优势，能够理解为什么Python受到广泛欢迎。</w:t>
            </w:r>
          </w:p>
          <w:p w14:paraId="60A235DB" w14:textId="77777777" w:rsidR="008421A5" w:rsidRPr="008421A5" w:rsidRDefault="008421A5" w:rsidP="008421A5">
            <w:pPr>
              <w:pStyle w:val="a4"/>
              <w:rPr>
                <w:rFonts w:ascii="宋体" w:hAnsi="宋体" w:cs="宋体" w:hint="eastAsia"/>
                <w:sz w:val="21"/>
                <w:szCs w:val="21"/>
              </w:rPr>
            </w:pPr>
            <w:r w:rsidRPr="008421A5">
              <w:rPr>
                <w:rFonts w:ascii="宋体" w:hAnsi="宋体" w:cs="宋体" w:hint="eastAsia"/>
                <w:sz w:val="21"/>
                <w:szCs w:val="21"/>
              </w:rPr>
              <w:t>3. 熟悉Python的应用领域，了解Python在各个领域的实际应用。</w:t>
            </w:r>
          </w:p>
          <w:p w14:paraId="49F8EEDF" w14:textId="77777777" w:rsidR="008421A5" w:rsidRPr="008421A5" w:rsidRDefault="008421A5" w:rsidP="008421A5">
            <w:pPr>
              <w:pStyle w:val="a4"/>
              <w:rPr>
                <w:rFonts w:ascii="宋体" w:hAnsi="宋体" w:cs="宋体" w:hint="eastAsia"/>
                <w:sz w:val="21"/>
                <w:szCs w:val="21"/>
              </w:rPr>
            </w:pPr>
            <w:r w:rsidRPr="008421A5">
              <w:rPr>
                <w:rFonts w:ascii="宋体" w:hAnsi="宋体" w:cs="宋体" w:hint="eastAsia"/>
                <w:sz w:val="21"/>
                <w:szCs w:val="21"/>
              </w:rPr>
              <w:t>4. 掌握Python的基本语法规则，能够编写简单的Python程序。</w:t>
            </w:r>
          </w:p>
          <w:p w14:paraId="4C452543" w14:textId="6DF0B275" w:rsidR="00561B51" w:rsidRDefault="008421A5" w:rsidP="008421A5">
            <w:pPr>
              <w:pStyle w:val="a4"/>
              <w:jc w:val="both"/>
              <w:rPr>
                <w:rFonts w:ascii="宋体" w:hAnsi="宋体" w:cs="宋体"/>
                <w:sz w:val="21"/>
                <w:szCs w:val="21"/>
              </w:rPr>
            </w:pPr>
            <w:r w:rsidRPr="008421A5">
              <w:rPr>
                <w:rFonts w:ascii="宋体" w:hAnsi="宋体" w:cs="宋体" w:hint="eastAsia"/>
                <w:sz w:val="21"/>
                <w:szCs w:val="21"/>
              </w:rPr>
              <w:t>5. 熟悉Python的社区和生态系统，能够利用Python的资源进行学习和实践。</w:t>
            </w:r>
          </w:p>
        </w:tc>
      </w:tr>
      <w:tr w:rsidR="00561B51" w14:paraId="5F90A827" w14:textId="77777777">
        <w:tc>
          <w:tcPr>
            <w:tcW w:w="1204" w:type="dxa"/>
            <w:vAlign w:val="center"/>
          </w:tcPr>
          <w:p w14:paraId="62E00B7C" w14:textId="77777777" w:rsidR="00561B51" w:rsidRDefault="00000000">
            <w:pPr>
              <w:pStyle w:val="a4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学生课前阅读材料与其他准备</w:t>
            </w:r>
          </w:p>
        </w:tc>
        <w:tc>
          <w:tcPr>
            <w:tcW w:w="7197" w:type="dxa"/>
            <w:gridSpan w:val="3"/>
          </w:tcPr>
          <w:p w14:paraId="7E306A07" w14:textId="77777777" w:rsidR="008421A5" w:rsidRPr="008421A5" w:rsidRDefault="008421A5" w:rsidP="008421A5">
            <w:pPr>
              <w:pStyle w:val="a4"/>
              <w:rPr>
                <w:rFonts w:ascii="宋体" w:hAnsi="宋体" w:cs="宋体" w:hint="eastAsia"/>
                <w:sz w:val="21"/>
                <w:szCs w:val="21"/>
              </w:rPr>
            </w:pPr>
            <w:r w:rsidRPr="008421A5">
              <w:rPr>
                <w:rFonts w:ascii="宋体" w:hAnsi="宋体" w:cs="宋体" w:hint="eastAsia"/>
                <w:sz w:val="21"/>
                <w:szCs w:val="21"/>
              </w:rPr>
              <w:t>学生课前阅读材料：</w:t>
            </w:r>
          </w:p>
          <w:p w14:paraId="2260999D" w14:textId="77777777" w:rsidR="008421A5" w:rsidRPr="008421A5" w:rsidRDefault="008421A5" w:rsidP="008421A5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</w:p>
          <w:p w14:paraId="6EF1D44E" w14:textId="77777777" w:rsidR="008421A5" w:rsidRPr="008421A5" w:rsidRDefault="008421A5" w:rsidP="008421A5">
            <w:pPr>
              <w:pStyle w:val="a4"/>
              <w:rPr>
                <w:rFonts w:ascii="宋体" w:hAnsi="宋体" w:cs="宋体" w:hint="eastAsia"/>
                <w:sz w:val="21"/>
                <w:szCs w:val="21"/>
              </w:rPr>
            </w:pPr>
            <w:r w:rsidRPr="008421A5">
              <w:rPr>
                <w:rFonts w:ascii="宋体" w:hAnsi="宋体" w:cs="宋体" w:hint="eastAsia"/>
                <w:sz w:val="21"/>
                <w:szCs w:val="21"/>
              </w:rPr>
              <w:t xml:space="preserve">1. 《Python编程从入门到实践》（Eric </w:t>
            </w:r>
            <w:proofErr w:type="spellStart"/>
            <w:r w:rsidRPr="008421A5">
              <w:rPr>
                <w:rFonts w:ascii="宋体" w:hAnsi="宋体" w:cs="宋体" w:hint="eastAsia"/>
                <w:sz w:val="21"/>
                <w:szCs w:val="21"/>
              </w:rPr>
              <w:t>Matthes</w:t>
            </w:r>
            <w:proofErr w:type="spellEnd"/>
            <w:r w:rsidRPr="008421A5">
              <w:rPr>
                <w:rFonts w:ascii="宋体" w:hAnsi="宋体" w:cs="宋体" w:hint="eastAsia"/>
                <w:sz w:val="21"/>
                <w:szCs w:val="21"/>
              </w:rPr>
              <w:t>著） - 这本书是Python入门的经典教材，涵盖了Python的基本语法、数据类型、控制流、文件操作等基础知识，同时也提供了丰富的实际应用案例。</w:t>
            </w:r>
          </w:p>
          <w:p w14:paraId="4E6A9DFC" w14:textId="77777777" w:rsidR="008421A5" w:rsidRPr="008421A5" w:rsidRDefault="008421A5" w:rsidP="008421A5">
            <w:pPr>
              <w:pStyle w:val="a4"/>
              <w:rPr>
                <w:rFonts w:ascii="宋体" w:hAnsi="宋体" w:cs="宋体" w:hint="eastAsia"/>
                <w:sz w:val="21"/>
                <w:szCs w:val="21"/>
              </w:rPr>
            </w:pPr>
            <w:r w:rsidRPr="008421A5">
              <w:rPr>
                <w:rFonts w:ascii="宋体" w:hAnsi="宋体" w:cs="宋体" w:hint="eastAsia"/>
                <w:sz w:val="21"/>
                <w:szCs w:val="21"/>
              </w:rPr>
              <w:t>2. 《流畅的Python》（Luciano Ramalho著） - 这本书主要讲解Python语言的一些高级特性和设计思想，包括生成器、装饰器、上下文管理器、元编程等。</w:t>
            </w:r>
          </w:p>
          <w:p w14:paraId="6B3BAAE1" w14:textId="77777777" w:rsidR="008421A5" w:rsidRPr="008421A5" w:rsidRDefault="008421A5" w:rsidP="008421A5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</w:p>
          <w:p w14:paraId="6B176DE0" w14:textId="77777777" w:rsidR="008421A5" w:rsidRPr="008421A5" w:rsidRDefault="008421A5" w:rsidP="008421A5">
            <w:pPr>
              <w:pStyle w:val="a4"/>
              <w:rPr>
                <w:rFonts w:ascii="宋体" w:hAnsi="宋体" w:cs="宋体" w:hint="eastAsia"/>
                <w:sz w:val="21"/>
                <w:szCs w:val="21"/>
              </w:rPr>
            </w:pPr>
            <w:r w:rsidRPr="008421A5">
              <w:rPr>
                <w:rFonts w:ascii="宋体" w:hAnsi="宋体" w:cs="宋体" w:hint="eastAsia"/>
                <w:sz w:val="21"/>
                <w:szCs w:val="21"/>
              </w:rPr>
              <w:t>其他准备：</w:t>
            </w:r>
          </w:p>
          <w:p w14:paraId="7CDF1931" w14:textId="77777777" w:rsidR="008421A5" w:rsidRPr="008421A5" w:rsidRDefault="008421A5" w:rsidP="008421A5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</w:p>
          <w:p w14:paraId="15D65F85" w14:textId="77777777" w:rsidR="008421A5" w:rsidRPr="008421A5" w:rsidRDefault="008421A5" w:rsidP="008421A5">
            <w:pPr>
              <w:pStyle w:val="a4"/>
              <w:rPr>
                <w:rFonts w:ascii="宋体" w:hAnsi="宋体" w:cs="宋体" w:hint="eastAsia"/>
                <w:sz w:val="21"/>
                <w:szCs w:val="21"/>
              </w:rPr>
            </w:pPr>
            <w:r w:rsidRPr="008421A5">
              <w:rPr>
                <w:rFonts w:ascii="宋体" w:hAnsi="宋体" w:cs="宋体" w:hint="eastAsia"/>
                <w:sz w:val="21"/>
                <w:szCs w:val="21"/>
              </w:rPr>
              <w:t>1. Python解释器 - 在安装Python解释器之前，需要先安装Python的发行版，如Anaconda或PyCharm等。</w:t>
            </w:r>
          </w:p>
          <w:p w14:paraId="5C1B2863" w14:textId="77777777" w:rsidR="008421A5" w:rsidRPr="008421A5" w:rsidRDefault="008421A5" w:rsidP="008421A5">
            <w:pPr>
              <w:pStyle w:val="a4"/>
              <w:rPr>
                <w:rFonts w:ascii="宋体" w:hAnsi="宋体" w:cs="宋体" w:hint="eastAsia"/>
                <w:sz w:val="21"/>
                <w:szCs w:val="21"/>
              </w:rPr>
            </w:pPr>
            <w:r w:rsidRPr="008421A5">
              <w:rPr>
                <w:rFonts w:ascii="宋体" w:hAnsi="宋体" w:cs="宋体" w:hint="eastAsia"/>
                <w:sz w:val="21"/>
                <w:szCs w:val="21"/>
              </w:rPr>
              <w:t>2. 编程环境 - 学生需要准备一个适合自己的编程环境，如PyCharm、</w:t>
            </w:r>
            <w:proofErr w:type="spellStart"/>
            <w:r w:rsidRPr="008421A5">
              <w:rPr>
                <w:rFonts w:ascii="宋体" w:hAnsi="宋体" w:cs="宋体" w:hint="eastAsia"/>
                <w:sz w:val="21"/>
                <w:szCs w:val="21"/>
              </w:rPr>
              <w:t>Jupyter</w:t>
            </w:r>
            <w:proofErr w:type="spellEnd"/>
            <w:r w:rsidRPr="008421A5">
              <w:rPr>
                <w:rFonts w:ascii="宋体" w:hAnsi="宋体" w:cs="宋体" w:hint="eastAsia"/>
                <w:sz w:val="21"/>
                <w:szCs w:val="21"/>
              </w:rPr>
              <w:t xml:space="preserve"> Notebook或Visual Studio Code等。</w:t>
            </w:r>
          </w:p>
          <w:p w14:paraId="18E94B37" w14:textId="77777777" w:rsidR="008421A5" w:rsidRPr="008421A5" w:rsidRDefault="008421A5" w:rsidP="008421A5">
            <w:pPr>
              <w:pStyle w:val="a4"/>
              <w:rPr>
                <w:rFonts w:ascii="宋体" w:hAnsi="宋体" w:cs="宋体" w:hint="eastAsia"/>
                <w:sz w:val="21"/>
                <w:szCs w:val="21"/>
              </w:rPr>
            </w:pPr>
            <w:r w:rsidRPr="008421A5">
              <w:rPr>
                <w:rFonts w:ascii="宋体" w:hAnsi="宋体" w:cs="宋体" w:hint="eastAsia"/>
                <w:sz w:val="21"/>
                <w:szCs w:val="21"/>
              </w:rPr>
              <w:t>3. 常见问题解答 - 学生在课前预习时，可能会遇到一些常见的问题，例如安装Python解释器时遇到的问题、代码报错等。教师可以提前整理一些常见问题及解决方法，以便在课堂上为学生提供帮助。</w:t>
            </w:r>
          </w:p>
          <w:p w14:paraId="482571EF" w14:textId="2B5EF1A5" w:rsidR="00561B51" w:rsidRDefault="00561B51" w:rsidP="008421A5">
            <w:pPr>
              <w:pStyle w:val="a4"/>
              <w:jc w:val="both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561B51" w14:paraId="71E6C7F2" w14:textId="77777777">
        <w:trPr>
          <w:trHeight w:val="837"/>
        </w:trPr>
        <w:tc>
          <w:tcPr>
            <w:tcW w:w="1204" w:type="dxa"/>
            <w:vAlign w:val="center"/>
          </w:tcPr>
          <w:p w14:paraId="4B8FC133" w14:textId="77777777" w:rsidR="00561B51" w:rsidRDefault="00000000">
            <w:pPr>
              <w:pStyle w:val="a4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教学方式</w:t>
            </w:r>
          </w:p>
        </w:tc>
        <w:tc>
          <w:tcPr>
            <w:tcW w:w="7197" w:type="dxa"/>
            <w:gridSpan w:val="3"/>
            <w:vAlign w:val="center"/>
          </w:tcPr>
          <w:p w14:paraId="64F3A3FB" w14:textId="5738967C" w:rsidR="00561B51" w:rsidRPr="008421A5" w:rsidRDefault="008421A5">
            <w:pPr>
              <w:rPr>
                <w:rFonts w:asciiTheme="minorEastAsia" w:hAnsiTheme="minorEastAsia" w:cs="黑体"/>
                <w:szCs w:val="21"/>
              </w:rPr>
            </w:pPr>
            <w:r>
              <w:rPr>
                <w:rFonts w:asciiTheme="minorEastAsia" w:hAnsiTheme="minorEastAsia" w:hint="eastAsia"/>
                <w:color w:val="1F1F1F"/>
                <w:szCs w:val="21"/>
                <w:shd w:val="clear" w:color="auto" w:fill="FFFFFF"/>
              </w:rPr>
              <w:t>理论</w:t>
            </w:r>
            <w:r w:rsidRPr="008421A5">
              <w:rPr>
                <w:rFonts w:asciiTheme="minorEastAsia" w:hAnsiTheme="minorEastAsia" w:hint="eastAsia"/>
                <w:color w:val="1F1F1F"/>
                <w:szCs w:val="21"/>
                <w:shd w:val="clear" w:color="auto" w:fill="FFFFFF"/>
              </w:rPr>
              <w:t>讲解+</w:t>
            </w:r>
            <w:r>
              <w:rPr>
                <w:rFonts w:asciiTheme="minorEastAsia" w:hAnsiTheme="minorEastAsia" w:hint="eastAsia"/>
                <w:color w:val="1F1F1F"/>
                <w:szCs w:val="21"/>
                <w:shd w:val="clear" w:color="auto" w:fill="FFFFFF"/>
              </w:rPr>
              <w:t>代码</w:t>
            </w:r>
            <w:r w:rsidRPr="008421A5">
              <w:rPr>
                <w:rFonts w:asciiTheme="minorEastAsia" w:hAnsiTheme="minorEastAsia" w:hint="eastAsia"/>
                <w:color w:val="1F1F1F"/>
                <w:szCs w:val="21"/>
                <w:shd w:val="clear" w:color="auto" w:fill="FFFFFF"/>
              </w:rPr>
              <w:t>演示+</w:t>
            </w:r>
            <w:r>
              <w:rPr>
                <w:rFonts w:asciiTheme="minorEastAsia" w:hAnsiTheme="minorEastAsia" w:hint="eastAsia"/>
                <w:color w:val="1F1F1F"/>
                <w:szCs w:val="21"/>
                <w:shd w:val="clear" w:color="auto" w:fill="FFFFFF"/>
              </w:rPr>
              <w:t>学生</w:t>
            </w:r>
            <w:r w:rsidRPr="008421A5">
              <w:rPr>
                <w:rFonts w:asciiTheme="minorEastAsia" w:hAnsiTheme="minorEastAsia" w:hint="eastAsia"/>
                <w:color w:val="1F1F1F"/>
                <w:szCs w:val="21"/>
                <w:shd w:val="clear" w:color="auto" w:fill="FFFFFF"/>
              </w:rPr>
              <w:t>实践</w:t>
            </w:r>
          </w:p>
        </w:tc>
      </w:tr>
    </w:tbl>
    <w:p w14:paraId="3D91811B" w14:textId="77777777" w:rsidR="00561B51" w:rsidRDefault="00561B51"/>
    <w:sectPr w:rsidR="00561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082D" w14:textId="77777777" w:rsidR="00623E5A" w:rsidRDefault="00623E5A" w:rsidP="008421A5">
      <w:r>
        <w:separator/>
      </w:r>
    </w:p>
  </w:endnote>
  <w:endnote w:type="continuationSeparator" w:id="0">
    <w:p w14:paraId="06A6E380" w14:textId="77777777" w:rsidR="00623E5A" w:rsidRDefault="00623E5A" w:rsidP="00842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D99DD" w14:textId="77777777" w:rsidR="00623E5A" w:rsidRDefault="00623E5A" w:rsidP="008421A5">
      <w:r>
        <w:separator/>
      </w:r>
    </w:p>
  </w:footnote>
  <w:footnote w:type="continuationSeparator" w:id="0">
    <w:p w14:paraId="6ACB50A9" w14:textId="77777777" w:rsidR="00623E5A" w:rsidRDefault="00623E5A" w:rsidP="00842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10F8"/>
    <w:multiLevelType w:val="multilevel"/>
    <w:tmpl w:val="2F4510F8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eastAsia="黑体" w:hint="default"/>
        <w:sz w:val="32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eastAsia="黑体" w:hint="default"/>
        <w:sz w:val="28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6831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I0Zjg4ZjA5MTM0MDRmN2U5YjBlYmIxOTFjYTE4OTgifQ=="/>
  </w:docVars>
  <w:rsids>
    <w:rsidRoot w:val="318C0D47"/>
    <w:rsid w:val="00561B51"/>
    <w:rsid w:val="00623E5A"/>
    <w:rsid w:val="008421A5"/>
    <w:rsid w:val="01F22F5A"/>
    <w:rsid w:val="318C0D47"/>
    <w:rsid w:val="3E26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44635C"/>
  <w15:docId w15:val="{616973F7-650E-4D2D-B83D-E9BC8413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标题1"/>
    <w:basedOn w:val="a"/>
    <w:qFormat/>
    <w:pPr>
      <w:keepNext/>
      <w:keepLines/>
      <w:numPr>
        <w:numId w:val="1"/>
      </w:numPr>
      <w:spacing w:before="240" w:after="240" w:line="300" w:lineRule="auto"/>
      <w:outlineLvl w:val="0"/>
    </w:pPr>
    <w:rPr>
      <w:rFonts w:ascii="Times New Roman" w:eastAsia="黑体" w:hAnsi="Times New Roman"/>
      <w:b/>
      <w:kern w:val="4"/>
      <w:sz w:val="32"/>
    </w:rPr>
  </w:style>
  <w:style w:type="paragraph" w:styleId="a4">
    <w:name w:val="No Spacing"/>
    <w:uiPriority w:val="99"/>
    <w:qFormat/>
    <w:rPr>
      <w:rFonts w:ascii="Calibri" w:eastAsia="宋体" w:hAnsi="Calibri" w:cs="Times New Roman"/>
      <w:sz w:val="22"/>
      <w:szCs w:val="22"/>
    </w:rPr>
  </w:style>
  <w:style w:type="paragraph" w:styleId="a5">
    <w:name w:val="header"/>
    <w:basedOn w:val="a"/>
    <w:link w:val="a6"/>
    <w:rsid w:val="008421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421A5"/>
    <w:rPr>
      <w:kern w:val="2"/>
      <w:sz w:val="18"/>
      <w:szCs w:val="18"/>
    </w:rPr>
  </w:style>
  <w:style w:type="paragraph" w:styleId="a7">
    <w:name w:val="footer"/>
    <w:basedOn w:val="a"/>
    <w:link w:val="a8"/>
    <w:rsid w:val="00842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421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略略略略</dc:creator>
  <cp:lastModifiedBy>志广 陈</cp:lastModifiedBy>
  <cp:revision>2</cp:revision>
  <dcterms:created xsi:type="dcterms:W3CDTF">2023-11-21T09:52:00Z</dcterms:created>
  <dcterms:modified xsi:type="dcterms:W3CDTF">2023-11-21T09:52:00Z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718B5D9FD90D4249A076B918E7719B6A_11</vt:lpwstr>
  </property>
</Properties>
</file>