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979251B" w14:textId="77777777" w:rsidR="003554F1" w:rsidRDefault="003554F1" w:rsidP="003554F1">
      <w:pPr>
        <w:pStyle w:val="Heading5"/>
        <w:tabs>
          <w:tab w:val="left" w:pos="3102"/>
          <w:tab w:val="left" w:pos="3357"/>
          <w:tab w:val="left" w:pos="5668"/>
          <w:tab w:val="left" w:pos="6944"/>
          <w:tab w:val="left" w:pos="7981"/>
        </w:tabs>
        <w:spacing w:before="231" w:line="463" w:lineRule="auto"/>
        <w:ind w:left="588" w:right="2403" w:hanging="48"/>
      </w:pPr>
      <w:r>
        <w:t>TESTIM TREMUJORI</w:t>
      </w:r>
      <w:r>
        <w:tab/>
      </w:r>
      <w:r w:rsidR="00315BD2">
        <w:t xml:space="preserve">            </w:t>
      </w:r>
      <w:r>
        <w:t>LËNDA:DITURI      NATYRE</w:t>
      </w:r>
      <w:r>
        <w:tab/>
      </w:r>
      <w:r>
        <w:tab/>
        <w:t xml:space="preserve">                  FUSHA:</w:t>
      </w:r>
      <w:r>
        <w:tab/>
      </w:r>
      <w:r w:rsidR="00315BD2">
        <w:t xml:space="preserve">                    </w:t>
      </w:r>
      <w:r>
        <w:rPr>
          <w:spacing w:val="-4"/>
        </w:rPr>
        <w:t xml:space="preserve">SHKENCË     </w:t>
      </w:r>
      <w:r>
        <w:t>PERIUDHA    2</w:t>
      </w:r>
      <w:r>
        <w:tab/>
      </w:r>
      <w:r>
        <w:tab/>
        <w:t xml:space="preserve">                 KLASAV</w:t>
      </w:r>
      <w:r>
        <w:tab/>
        <w:t xml:space="preserve">                         VITI SHKOLLOR        2019-2020</w:t>
      </w:r>
    </w:p>
    <w:p w14:paraId="479162B6" w14:textId="77777777" w:rsidR="003554F1" w:rsidRDefault="003554F1" w:rsidP="003554F1">
      <w:pPr>
        <w:spacing w:line="256" w:lineRule="exact"/>
        <w:ind w:left="540"/>
        <w:rPr>
          <w:rFonts w:ascii="Caladea" w:hAnsi="Caladea"/>
          <w:b/>
        </w:rPr>
      </w:pPr>
      <w:r>
        <w:rPr>
          <w:rFonts w:ascii="Caladea" w:hAnsi="Caladea"/>
          <w:b/>
        </w:rPr>
        <w:t>EMËR MBIEMËR</w:t>
      </w:r>
      <w:r w:rsidR="00860BD4">
        <w:rPr>
          <w:rFonts w:ascii="Caladea" w:hAnsi="Caladea"/>
          <w:b/>
        </w:rPr>
        <w:t xml:space="preserve">               </w:t>
      </w:r>
      <w:r>
        <w:rPr>
          <w:rFonts w:ascii="Caladea" w:hAnsi="Caladea"/>
          <w:b/>
        </w:rPr>
        <w:t>_</w:t>
      </w:r>
      <w:r w:rsidR="00860BD4">
        <w:rPr>
          <w:rFonts w:ascii="Caladea" w:hAnsi="Caladea"/>
          <w:b/>
        </w:rPr>
        <w:t xml:space="preserve">Nikita  Cibaku </w:t>
      </w:r>
      <w:r>
        <w:rPr>
          <w:rFonts w:ascii="Caladea" w:hAnsi="Caladea"/>
          <w:b/>
        </w:rPr>
        <w:t>_______________________</w:t>
      </w:r>
    </w:p>
    <w:p w14:paraId="2F84BB28" w14:textId="77777777" w:rsidR="003554F1" w:rsidRDefault="003554F1" w:rsidP="003554F1">
      <w:pPr>
        <w:pStyle w:val="BodyText"/>
        <w:spacing w:before="2"/>
        <w:rPr>
          <w:b/>
        </w:rPr>
      </w:pPr>
    </w:p>
    <w:p w14:paraId="120CBB9C" w14:textId="77777777" w:rsidR="003554F1" w:rsidRDefault="00C11C79" w:rsidP="003554F1">
      <w:pPr>
        <w:pStyle w:val="ListParagraph"/>
        <w:numPr>
          <w:ilvl w:val="0"/>
          <w:numId w:val="1"/>
        </w:numPr>
        <w:tabs>
          <w:tab w:val="left" w:pos="819"/>
          <w:tab w:val="left" w:pos="8157"/>
        </w:tabs>
        <w:spacing w:before="1" w:line="257" w:lineRule="exact"/>
        <w:rPr>
          <w:b/>
        </w:rPr>
      </w:pPr>
      <w:r>
        <w:rPr>
          <w:b/>
        </w:rPr>
        <w:t>Shëno me V (vërtet</w:t>
      </w:r>
      <w:r w:rsidR="003554F1">
        <w:rPr>
          <w:b/>
        </w:rPr>
        <w:t>) ose</w:t>
      </w:r>
      <w:r>
        <w:rPr>
          <w:b/>
        </w:rPr>
        <w:t xml:space="preserve"> </w:t>
      </w:r>
      <w:r w:rsidR="003554F1">
        <w:rPr>
          <w:b/>
        </w:rPr>
        <w:t>G (gabuar).</w:t>
      </w:r>
      <w:r w:rsidR="003554F1">
        <w:rPr>
          <w:b/>
        </w:rPr>
        <w:tab/>
        <w:t>1pikë</w:t>
      </w:r>
    </w:p>
    <w:p w14:paraId="0D860D7E" w14:textId="77777777" w:rsidR="003554F1" w:rsidRDefault="00F4333A" w:rsidP="003554F1">
      <w:pPr>
        <w:pStyle w:val="Heading6"/>
        <w:numPr>
          <w:ilvl w:val="1"/>
          <w:numId w:val="1"/>
        </w:numPr>
        <w:tabs>
          <w:tab w:val="left" w:pos="1261"/>
        </w:tabs>
        <w:spacing w:line="257" w:lineRule="exact"/>
        <w:ind w:hanging="361"/>
      </w:pPr>
      <w:r>
        <w:t>Avullimi është një proçes</w:t>
      </w:r>
      <w:r w:rsidR="003554F1">
        <w:t xml:space="preserve"> gjatë të cilit një lëng kthehet në  gaz.</w:t>
      </w:r>
      <w:r w:rsidR="001732CA" w:rsidRPr="001732CA">
        <w:rPr>
          <w:b/>
        </w:rPr>
        <w:t xml:space="preserve"> </w:t>
      </w:r>
      <w:r w:rsidR="001732CA">
        <w:rPr>
          <w:b/>
        </w:rPr>
        <w:t>(vërtet)</w:t>
      </w:r>
    </w:p>
    <w:p w14:paraId="6AC048A1" w14:textId="77777777" w:rsidR="003554F1" w:rsidRDefault="003554F1" w:rsidP="003554F1">
      <w:pPr>
        <w:pStyle w:val="ListParagraph"/>
        <w:numPr>
          <w:ilvl w:val="1"/>
          <w:numId w:val="1"/>
        </w:numPr>
        <w:tabs>
          <w:tab w:val="left" w:pos="1261"/>
        </w:tabs>
        <w:spacing w:line="257" w:lineRule="exact"/>
        <w:ind w:hanging="361"/>
      </w:pPr>
      <w:r>
        <w:t>Me rritjen e temperaturës nuk rritet shpejtësia e</w:t>
      </w:r>
      <w:r w:rsidR="00970E59">
        <w:t xml:space="preserve">   </w:t>
      </w:r>
      <w:r>
        <w:t>avullimit.</w:t>
      </w:r>
      <w:r w:rsidR="001732CA">
        <w:rPr>
          <w:b/>
        </w:rPr>
        <w:t xml:space="preserve"> (gabuar).</w:t>
      </w:r>
    </w:p>
    <w:p w14:paraId="6DAF289E" w14:textId="77777777" w:rsidR="003554F1" w:rsidRDefault="003554F1" w:rsidP="003554F1">
      <w:pPr>
        <w:pStyle w:val="ListParagraph"/>
        <w:numPr>
          <w:ilvl w:val="1"/>
          <w:numId w:val="1"/>
        </w:numPr>
        <w:tabs>
          <w:tab w:val="left" w:pos="1261"/>
        </w:tabs>
        <w:spacing w:before="1" w:line="257" w:lineRule="exact"/>
        <w:ind w:hanging="361"/>
      </w:pPr>
      <w:r>
        <w:t>Nëpërmjet avullimit nuk thajmë rrobat, flokët dhe  ushqimet.</w:t>
      </w:r>
      <w:r w:rsidR="001732CA">
        <w:rPr>
          <w:b/>
        </w:rPr>
        <w:t xml:space="preserve"> (gabuar).</w:t>
      </w:r>
    </w:p>
    <w:p w14:paraId="73B63752" w14:textId="77777777" w:rsidR="003554F1" w:rsidRDefault="003554F1" w:rsidP="003554F1">
      <w:pPr>
        <w:pStyle w:val="ListParagraph"/>
        <w:numPr>
          <w:ilvl w:val="1"/>
          <w:numId w:val="1"/>
        </w:numPr>
        <w:tabs>
          <w:tab w:val="left" w:pos="1261"/>
        </w:tabs>
        <w:spacing w:line="257" w:lineRule="exact"/>
        <w:ind w:hanging="361"/>
      </w:pPr>
      <w:r>
        <w:t>Lëngjet nuk avullojnë më shpejt kur ajri përreth tyre është në</w:t>
      </w:r>
      <w:r w:rsidR="000F7DC0">
        <w:t xml:space="preserve"> </w:t>
      </w:r>
      <w:r>
        <w:t>lëvizje.</w:t>
      </w:r>
      <w:r w:rsidR="001732CA">
        <w:rPr>
          <w:b/>
        </w:rPr>
        <w:t xml:space="preserve"> (gabuar).</w:t>
      </w:r>
    </w:p>
    <w:p w14:paraId="307543CB" w14:textId="77777777" w:rsidR="003554F1" w:rsidRDefault="003554F1" w:rsidP="003554F1">
      <w:pPr>
        <w:pStyle w:val="BodyText"/>
        <w:spacing w:before="2"/>
        <w:rPr>
          <w:sz w:val="22"/>
        </w:rPr>
      </w:pPr>
    </w:p>
    <w:p w14:paraId="1DB69818" w14:textId="77777777" w:rsidR="003554F1" w:rsidRDefault="003554F1" w:rsidP="003554F1">
      <w:pPr>
        <w:pStyle w:val="ListParagraph"/>
        <w:numPr>
          <w:ilvl w:val="0"/>
          <w:numId w:val="1"/>
        </w:numPr>
        <w:tabs>
          <w:tab w:val="left" w:pos="772"/>
          <w:tab w:val="left" w:pos="7951"/>
        </w:tabs>
        <w:spacing w:before="1"/>
        <w:ind w:left="771" w:hanging="232"/>
        <w:rPr>
          <w:b/>
        </w:rPr>
      </w:pPr>
      <w:r>
        <w:rPr>
          <w:b/>
        </w:rPr>
        <w:t>Qarko alternativën</w:t>
      </w:r>
      <w:r w:rsidR="00BD28B1">
        <w:rPr>
          <w:b/>
        </w:rPr>
        <w:t xml:space="preserve"> </w:t>
      </w:r>
      <w:r>
        <w:rPr>
          <w:b/>
        </w:rPr>
        <w:t>e</w:t>
      </w:r>
      <w:r w:rsidR="00BD28B1">
        <w:rPr>
          <w:b/>
        </w:rPr>
        <w:t xml:space="preserve">  </w:t>
      </w:r>
      <w:r>
        <w:rPr>
          <w:b/>
        </w:rPr>
        <w:t>vërtetë.</w:t>
      </w:r>
      <w:r>
        <w:rPr>
          <w:b/>
        </w:rPr>
        <w:tab/>
        <w:t>1pikë</w:t>
      </w:r>
    </w:p>
    <w:p w14:paraId="00F57FEE" w14:textId="77777777" w:rsidR="003554F1" w:rsidRDefault="003554F1" w:rsidP="003554F1">
      <w:pPr>
        <w:pStyle w:val="BodyText"/>
        <w:spacing w:before="4"/>
        <w:rPr>
          <w:b/>
        </w:rPr>
      </w:pPr>
    </w:p>
    <w:p w14:paraId="65396B35" w14:textId="77777777" w:rsidR="003554F1" w:rsidRDefault="003554F1" w:rsidP="003554F1">
      <w:pPr>
        <w:pStyle w:val="ListParagraph"/>
        <w:numPr>
          <w:ilvl w:val="1"/>
          <w:numId w:val="1"/>
        </w:numPr>
        <w:tabs>
          <w:tab w:val="left" w:pos="1261"/>
        </w:tabs>
        <w:ind w:hanging="361"/>
      </w:pPr>
      <w:r>
        <w:t xml:space="preserve">Kur bën ngrohtë uji avullon </w:t>
      </w:r>
      <w:r w:rsidRPr="001732CA">
        <w:rPr>
          <w:b/>
          <w:color w:val="C00000"/>
        </w:rPr>
        <w:t>më shpejt</w:t>
      </w:r>
      <w:r>
        <w:rPr>
          <w:b/>
        </w:rPr>
        <w:t xml:space="preserve"> / më ngadalë, </w:t>
      </w:r>
      <w:r>
        <w:t>sesa kur bën</w:t>
      </w:r>
      <w:r w:rsidR="009C06B1">
        <w:t xml:space="preserve">  </w:t>
      </w:r>
      <w:r>
        <w:t>freskët.</w:t>
      </w:r>
    </w:p>
    <w:p w14:paraId="66D2AE5D" w14:textId="77777777" w:rsidR="003554F1" w:rsidRDefault="003554F1" w:rsidP="003554F1">
      <w:pPr>
        <w:pStyle w:val="ListParagraph"/>
        <w:numPr>
          <w:ilvl w:val="1"/>
          <w:numId w:val="1"/>
        </w:numPr>
        <w:tabs>
          <w:tab w:val="left" w:pos="1261"/>
        </w:tabs>
        <w:spacing w:before="40" w:line="273" w:lineRule="auto"/>
        <w:ind w:right="1598"/>
      </w:pPr>
      <w:r>
        <w:t xml:space="preserve">Me anë të avullimit mund </w:t>
      </w:r>
      <w:r w:rsidRPr="001732CA">
        <w:rPr>
          <w:b/>
          <w:color w:val="C00000"/>
        </w:rPr>
        <w:t>të ndajmë</w:t>
      </w:r>
      <w:r>
        <w:rPr>
          <w:b/>
        </w:rPr>
        <w:t xml:space="preserve">/ të bashkojmë </w:t>
      </w:r>
      <w:r>
        <w:t xml:space="preserve">nga </w:t>
      </w:r>
      <w:r w:rsidR="00BD28B1">
        <w:t xml:space="preserve">tretësira një lëndë të ngurtë </w:t>
      </w:r>
      <w:r>
        <w:t xml:space="preserve"> të tretur në</w:t>
      </w:r>
      <w:r w:rsidR="00BD28B1">
        <w:t xml:space="preserve">  </w:t>
      </w:r>
      <w:r>
        <w:t>ujë.</w:t>
      </w:r>
    </w:p>
    <w:p w14:paraId="3B78107C" w14:textId="77777777" w:rsidR="003554F1" w:rsidRDefault="003554F1" w:rsidP="003554F1">
      <w:pPr>
        <w:pStyle w:val="ListParagraph"/>
        <w:numPr>
          <w:ilvl w:val="1"/>
          <w:numId w:val="1"/>
        </w:numPr>
        <w:tabs>
          <w:tab w:val="left" w:pos="1261"/>
        </w:tabs>
        <w:spacing w:before="5"/>
        <w:ind w:hanging="361"/>
      </w:pPr>
      <w:r>
        <w:t xml:space="preserve">Në sipërfaqen e madhe, avullimi është </w:t>
      </w:r>
      <w:r w:rsidRPr="001732CA">
        <w:rPr>
          <w:b/>
          <w:color w:val="C00000"/>
        </w:rPr>
        <w:t>më i madh</w:t>
      </w:r>
      <w:r>
        <w:rPr>
          <w:b/>
        </w:rPr>
        <w:t xml:space="preserve">/ më i vogël </w:t>
      </w:r>
      <w:r>
        <w:t>sesa në sipërfaqet e</w:t>
      </w:r>
      <w:r w:rsidR="00B6682E">
        <w:t xml:space="preserve">  </w:t>
      </w:r>
      <w:r>
        <w:t>vogla.</w:t>
      </w:r>
    </w:p>
    <w:p w14:paraId="081D31B4" w14:textId="77777777" w:rsidR="003554F1" w:rsidRDefault="003554F1" w:rsidP="003554F1">
      <w:pPr>
        <w:pStyle w:val="ListParagraph"/>
        <w:numPr>
          <w:ilvl w:val="1"/>
          <w:numId w:val="1"/>
        </w:numPr>
        <w:tabs>
          <w:tab w:val="left" w:pos="1261"/>
        </w:tabs>
        <w:spacing w:before="40"/>
        <w:ind w:hanging="361"/>
      </w:pPr>
      <w:r>
        <w:t xml:space="preserve">Kondensim quhet proçesi gjatë të cilit </w:t>
      </w:r>
      <w:r w:rsidRPr="001732CA">
        <w:rPr>
          <w:b/>
          <w:color w:val="C00000"/>
        </w:rPr>
        <w:t>një gaz</w:t>
      </w:r>
      <w:r>
        <w:rPr>
          <w:b/>
        </w:rPr>
        <w:t>/ një trup i ngurtë</w:t>
      </w:r>
      <w:r w:rsidR="00B6682E">
        <w:rPr>
          <w:b/>
        </w:rPr>
        <w:t xml:space="preserve"> </w:t>
      </w:r>
      <w:r>
        <w:rPr>
          <w:b/>
        </w:rPr>
        <w:t xml:space="preserve"> </w:t>
      </w:r>
      <w:r>
        <w:t>kthehet</w:t>
      </w:r>
      <w:r w:rsidR="00B6682E">
        <w:t xml:space="preserve"> </w:t>
      </w:r>
      <w:r>
        <w:t xml:space="preserve"> në</w:t>
      </w:r>
      <w:r w:rsidR="00BD28B1">
        <w:t xml:space="preserve"> </w:t>
      </w:r>
      <w:r w:rsidR="00B6682E">
        <w:t xml:space="preserve"> </w:t>
      </w:r>
      <w:r>
        <w:t>lëng.</w:t>
      </w:r>
    </w:p>
    <w:p w14:paraId="630872E5" w14:textId="77777777" w:rsidR="003554F1" w:rsidRDefault="003554F1" w:rsidP="003554F1">
      <w:pPr>
        <w:pStyle w:val="BodyText"/>
        <w:spacing w:before="4"/>
      </w:pPr>
    </w:p>
    <w:p w14:paraId="562CB759" w14:textId="77777777" w:rsidR="003554F1" w:rsidRDefault="003554F1" w:rsidP="003554F1">
      <w:pPr>
        <w:pStyle w:val="Heading5"/>
        <w:numPr>
          <w:ilvl w:val="0"/>
          <w:numId w:val="1"/>
        </w:numPr>
        <w:tabs>
          <w:tab w:val="left" w:pos="772"/>
          <w:tab w:val="left" w:pos="8193"/>
        </w:tabs>
        <w:spacing w:before="1"/>
        <w:ind w:left="771" w:hanging="232"/>
      </w:pPr>
      <w:r>
        <w:t>Qarko alternativën</w:t>
      </w:r>
      <w:r w:rsidR="00BD28B1">
        <w:t xml:space="preserve">   </w:t>
      </w:r>
      <w:r>
        <w:t>e vërtetë.</w:t>
      </w:r>
      <w:r>
        <w:tab/>
        <w:t>1pikë</w:t>
      </w:r>
    </w:p>
    <w:p w14:paraId="0C82AA5A" w14:textId="77777777" w:rsidR="003554F1" w:rsidRDefault="003554F1" w:rsidP="003554F1">
      <w:pPr>
        <w:pStyle w:val="BodyText"/>
        <w:spacing w:before="2"/>
        <w:rPr>
          <w:b/>
        </w:rPr>
      </w:pPr>
    </w:p>
    <w:p w14:paraId="0BCDEA15" w14:textId="77777777" w:rsidR="003554F1" w:rsidRDefault="003554F1" w:rsidP="003554F1">
      <w:pPr>
        <w:ind w:left="540"/>
        <w:rPr>
          <w:rFonts w:ascii="Caladea" w:hAnsi="Caladea"/>
          <w:b/>
        </w:rPr>
      </w:pPr>
      <w:r>
        <w:rPr>
          <w:rFonts w:ascii="Caladea" w:hAnsi="Caladea"/>
          <w:b/>
        </w:rPr>
        <w:t>Qarkullimi i ujit në natyrë është kalimi i ujit nga:</w:t>
      </w:r>
    </w:p>
    <w:p w14:paraId="7599E19F" w14:textId="77777777" w:rsidR="003554F1" w:rsidRDefault="003554F1" w:rsidP="003554F1">
      <w:pPr>
        <w:pStyle w:val="BodyText"/>
        <w:spacing w:before="4"/>
        <w:rPr>
          <w:b/>
        </w:rPr>
      </w:pPr>
    </w:p>
    <w:p w14:paraId="2B71813B" w14:textId="77777777" w:rsidR="003554F1" w:rsidRDefault="003554F1" w:rsidP="003554F1">
      <w:pPr>
        <w:pStyle w:val="Heading6"/>
        <w:numPr>
          <w:ilvl w:val="1"/>
          <w:numId w:val="1"/>
        </w:numPr>
        <w:tabs>
          <w:tab w:val="left" w:pos="1261"/>
        </w:tabs>
        <w:ind w:hanging="361"/>
      </w:pPr>
      <w:r>
        <w:t>Ajri në tokë dhe kthimi i tij përsëri në</w:t>
      </w:r>
      <w:r w:rsidR="00B6682E">
        <w:t xml:space="preserve">  </w:t>
      </w:r>
      <w:r>
        <w:t>ajër.</w:t>
      </w:r>
    </w:p>
    <w:p w14:paraId="3C7780A3" w14:textId="77777777" w:rsidR="003554F1" w:rsidRPr="001732CA" w:rsidRDefault="003554F1" w:rsidP="003554F1">
      <w:pPr>
        <w:pStyle w:val="ListParagraph"/>
        <w:numPr>
          <w:ilvl w:val="1"/>
          <w:numId w:val="1"/>
        </w:numPr>
        <w:tabs>
          <w:tab w:val="left" w:pos="1261"/>
        </w:tabs>
        <w:spacing w:before="40"/>
        <w:ind w:hanging="361"/>
        <w:rPr>
          <w:color w:val="C00000"/>
        </w:rPr>
      </w:pPr>
      <w:r w:rsidRPr="001732CA">
        <w:rPr>
          <w:color w:val="C00000"/>
        </w:rPr>
        <w:t>Sipërfaqja e tokës në ajër dhe kthimi i tij në tokë përsëri.</w:t>
      </w:r>
    </w:p>
    <w:p w14:paraId="4F8EBCA3" w14:textId="77777777" w:rsidR="003554F1" w:rsidRDefault="003554F1" w:rsidP="003554F1">
      <w:pPr>
        <w:pStyle w:val="ListParagraph"/>
        <w:numPr>
          <w:ilvl w:val="1"/>
          <w:numId w:val="1"/>
        </w:numPr>
        <w:tabs>
          <w:tab w:val="left" w:pos="1261"/>
        </w:tabs>
        <w:spacing w:before="40"/>
        <w:ind w:hanging="361"/>
      </w:pPr>
      <w:r>
        <w:t>Sipërfaqja e tokës dhe  përsëri në</w:t>
      </w:r>
      <w:r w:rsidR="00B6682E">
        <w:t xml:space="preserve"> </w:t>
      </w:r>
      <w:r>
        <w:t>tokë.</w:t>
      </w:r>
    </w:p>
    <w:p w14:paraId="31E7A7BC" w14:textId="77777777" w:rsidR="003554F1" w:rsidRDefault="003554F1" w:rsidP="003554F1">
      <w:pPr>
        <w:pStyle w:val="ListParagraph"/>
        <w:numPr>
          <w:ilvl w:val="1"/>
          <w:numId w:val="1"/>
        </w:numPr>
        <w:tabs>
          <w:tab w:val="left" w:pos="1261"/>
        </w:tabs>
        <w:spacing w:before="37"/>
        <w:ind w:hanging="361"/>
      </w:pPr>
      <w:r>
        <w:t>Sipërfaqja e tokës, në tokë dhe në</w:t>
      </w:r>
      <w:r w:rsidR="00B6682E">
        <w:t xml:space="preserve"> </w:t>
      </w:r>
      <w:r>
        <w:t>ajër.</w:t>
      </w:r>
    </w:p>
    <w:p w14:paraId="1F1AAE11" w14:textId="77777777" w:rsidR="003554F1" w:rsidRDefault="003554F1" w:rsidP="003554F1">
      <w:pPr>
        <w:pStyle w:val="BodyText"/>
        <w:spacing w:before="5"/>
      </w:pPr>
    </w:p>
    <w:p w14:paraId="5D9482B0" w14:textId="77777777" w:rsidR="003554F1" w:rsidRDefault="003554F1" w:rsidP="003554F1">
      <w:pPr>
        <w:pStyle w:val="ListParagraph"/>
        <w:numPr>
          <w:ilvl w:val="0"/>
          <w:numId w:val="1"/>
        </w:numPr>
        <w:tabs>
          <w:tab w:val="left" w:pos="915"/>
          <w:tab w:val="left" w:pos="7952"/>
        </w:tabs>
        <w:ind w:left="914" w:hanging="375"/>
        <w:rPr>
          <w:b/>
        </w:rPr>
      </w:pPr>
      <w:r>
        <w:rPr>
          <w:b/>
        </w:rPr>
        <w:t>Lidh</w:t>
      </w:r>
      <w:r w:rsidR="00BD28B1">
        <w:rPr>
          <w:b/>
        </w:rPr>
        <w:t xml:space="preserve">  </w:t>
      </w:r>
      <w:r>
        <w:rPr>
          <w:b/>
        </w:rPr>
        <w:t>me</w:t>
      </w:r>
      <w:r w:rsidR="00BD28B1">
        <w:rPr>
          <w:b/>
        </w:rPr>
        <w:t xml:space="preserve">  </w:t>
      </w:r>
      <w:r>
        <w:rPr>
          <w:b/>
        </w:rPr>
        <w:t>shigjetë.</w:t>
      </w:r>
      <w:r>
        <w:rPr>
          <w:b/>
        </w:rPr>
        <w:tab/>
        <w:t>4pikë</w:t>
      </w:r>
    </w:p>
    <w:p w14:paraId="256682D7" w14:textId="77777777" w:rsidR="003554F1" w:rsidRDefault="003554F1" w:rsidP="003554F1">
      <w:pPr>
        <w:pStyle w:val="BodyText"/>
        <w:spacing w:before="5"/>
        <w:rPr>
          <w:b/>
        </w:rPr>
      </w:pPr>
    </w:p>
    <w:p w14:paraId="68B630F8" w14:textId="77777777" w:rsidR="003554F1" w:rsidRDefault="0002339D" w:rsidP="003554F1">
      <w:pPr>
        <w:pStyle w:val="ListParagraph"/>
        <w:numPr>
          <w:ilvl w:val="1"/>
          <w:numId w:val="1"/>
        </w:numPr>
        <w:tabs>
          <w:tab w:val="left" w:pos="1261"/>
          <w:tab w:val="left" w:pos="5905"/>
        </w:tabs>
        <w:ind w:hanging="361"/>
      </w:pPr>
      <w:r>
        <w:rPr>
          <w:noProof/>
          <w:lang w:eastAsia="sq-AL"/>
        </w:rPr>
        <w:pict w14:anchorId="167DE8B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71.8pt;margin-top:10.3pt;width:118.7pt;height:14.2pt;flip:y;z-index:251659264" o:connectortype="straight">
            <v:stroke endarrow="block"/>
          </v:shape>
        </w:pict>
      </w:r>
      <w:r>
        <w:rPr>
          <w:noProof/>
          <w:lang w:eastAsia="sq-AL"/>
        </w:rPr>
        <w:pict w14:anchorId="7756B72F">
          <v:shape id="_x0000_s1036" type="#_x0000_t32" style="position:absolute;left:0;text-align:left;margin-left:176.55pt;margin-top:6.3pt;width:117.9pt;height:14.25pt;z-index:251658240" o:connectortype="straight">
            <v:stroke endarrow="block"/>
          </v:shape>
        </w:pict>
      </w:r>
      <w:r w:rsidR="003554F1">
        <w:t>Një gaz kthehet</w:t>
      </w:r>
      <w:r w:rsidR="00B6682E">
        <w:t xml:space="preserve">  </w:t>
      </w:r>
      <w:r w:rsidR="003554F1">
        <w:t>në lëng</w:t>
      </w:r>
      <w:r w:rsidR="003554F1">
        <w:tab/>
        <w:t>Avullim</w:t>
      </w:r>
    </w:p>
    <w:p w14:paraId="30818325" w14:textId="77777777" w:rsidR="003554F1" w:rsidRDefault="003554F1" w:rsidP="003554F1">
      <w:pPr>
        <w:pStyle w:val="ListParagraph"/>
        <w:numPr>
          <w:ilvl w:val="1"/>
          <w:numId w:val="1"/>
        </w:numPr>
        <w:tabs>
          <w:tab w:val="left" w:pos="1261"/>
          <w:tab w:val="left" w:pos="5952"/>
        </w:tabs>
        <w:spacing w:before="40"/>
        <w:ind w:hanging="361"/>
      </w:pPr>
      <w:r>
        <w:t>Një lëng kthehet</w:t>
      </w:r>
      <w:r w:rsidR="00B6682E">
        <w:t xml:space="preserve">  </w:t>
      </w:r>
      <w:r>
        <w:t>në</w:t>
      </w:r>
      <w:r w:rsidR="00B6682E">
        <w:t xml:space="preserve"> </w:t>
      </w:r>
      <w:r>
        <w:t>gaz</w:t>
      </w:r>
      <w:r>
        <w:tab/>
        <w:t>Kondensim</w:t>
      </w:r>
    </w:p>
    <w:p w14:paraId="7390EF3D" w14:textId="77777777" w:rsidR="003554F1" w:rsidRDefault="0002339D" w:rsidP="003554F1">
      <w:pPr>
        <w:pStyle w:val="ListParagraph"/>
        <w:numPr>
          <w:ilvl w:val="1"/>
          <w:numId w:val="1"/>
        </w:numPr>
        <w:tabs>
          <w:tab w:val="left" w:pos="1261"/>
          <w:tab w:val="left" w:pos="6135"/>
          <w:tab w:val="left" w:pos="7590"/>
        </w:tabs>
        <w:spacing w:before="35"/>
        <w:ind w:hanging="361"/>
      </w:pPr>
      <w:r>
        <w:rPr>
          <w:noProof/>
          <w:lang w:eastAsia="sq-AL"/>
        </w:rPr>
        <w:pict w14:anchorId="54BE7112">
          <v:shape id="_x0000_s1038" type="#_x0000_t32" style="position:absolute;left:0;text-align:left;margin-left:191.55pt;margin-top:9.1pt;width:110.8pt;height:0;z-index:251660288" o:connectortype="straight">
            <v:stroke endarrow="block"/>
          </v:shape>
        </w:pict>
      </w:r>
      <w:r w:rsidR="003554F1">
        <w:t>Uji i nxehur kthehet</w:t>
      </w:r>
      <w:r w:rsidR="00B6682E">
        <w:t xml:space="preserve"> </w:t>
      </w:r>
      <w:r w:rsidR="003554F1">
        <w:t>në</w:t>
      </w:r>
      <w:r w:rsidR="00B6682E">
        <w:t xml:space="preserve"> </w:t>
      </w:r>
      <w:r w:rsidR="003554F1">
        <w:t>avull</w:t>
      </w:r>
      <w:r w:rsidR="003554F1">
        <w:tab/>
        <w:t>Vlim</w:t>
      </w:r>
      <w:r w:rsidR="003554F1">
        <w:tab/>
        <w:t>Shkrirje</w:t>
      </w:r>
    </w:p>
    <w:p w14:paraId="1A36FE55" w14:textId="77777777" w:rsidR="003554F1" w:rsidRDefault="0002339D" w:rsidP="003554F1">
      <w:pPr>
        <w:pStyle w:val="ListParagraph"/>
        <w:numPr>
          <w:ilvl w:val="1"/>
          <w:numId w:val="1"/>
        </w:numPr>
        <w:tabs>
          <w:tab w:val="left" w:pos="1261"/>
          <w:tab w:val="left" w:pos="6084"/>
        </w:tabs>
        <w:spacing w:before="1"/>
        <w:ind w:hanging="361"/>
      </w:pPr>
      <w:r>
        <w:rPr>
          <w:noProof/>
          <w:lang w:eastAsia="sq-AL"/>
        </w:rPr>
        <w:pict w14:anchorId="2904A811">
          <v:shape id="_x0000_s1039" type="#_x0000_t32" style="position:absolute;left:0;text-align:left;margin-left:156.75pt;margin-top:6.55pt;width:137.7pt;height:0;z-index:251661312" o:connectortype="straight">
            <v:stroke endarrow="block"/>
          </v:shape>
        </w:pict>
      </w:r>
      <w:r w:rsidR="003554F1">
        <w:t>Uji kthehet</w:t>
      </w:r>
      <w:r w:rsidR="00B6682E">
        <w:t xml:space="preserve"> </w:t>
      </w:r>
      <w:r w:rsidR="003554F1">
        <w:t>në</w:t>
      </w:r>
      <w:r w:rsidR="00B6682E">
        <w:t xml:space="preserve">  </w:t>
      </w:r>
      <w:r w:rsidR="003554F1">
        <w:t>akull</w:t>
      </w:r>
      <w:r w:rsidR="003554F1">
        <w:tab/>
        <w:t>Ngrirje</w:t>
      </w:r>
    </w:p>
    <w:p w14:paraId="4AC7D06E" w14:textId="77777777" w:rsidR="003554F1" w:rsidRDefault="003554F1" w:rsidP="003554F1">
      <w:pPr>
        <w:pStyle w:val="BodyText"/>
        <w:rPr>
          <w:sz w:val="22"/>
        </w:rPr>
      </w:pPr>
    </w:p>
    <w:p w14:paraId="6E93E5B9" w14:textId="77777777" w:rsidR="003554F1" w:rsidRDefault="003554F1" w:rsidP="003554F1">
      <w:pPr>
        <w:pStyle w:val="ListParagraph"/>
        <w:numPr>
          <w:ilvl w:val="0"/>
          <w:numId w:val="1"/>
        </w:numPr>
        <w:tabs>
          <w:tab w:val="left" w:pos="1010"/>
          <w:tab w:val="left" w:pos="1011"/>
          <w:tab w:val="left" w:pos="8605"/>
        </w:tabs>
        <w:ind w:left="1010" w:hanging="471"/>
        <w:rPr>
          <w:b/>
        </w:rPr>
      </w:pPr>
      <w:r>
        <w:rPr>
          <w:b/>
        </w:rPr>
        <w:t>Plotëso skemën me fjalët që duhet gjatë qarkullimit të ujit</w:t>
      </w:r>
      <w:r w:rsidR="00CC70F1">
        <w:rPr>
          <w:b/>
        </w:rPr>
        <w:t xml:space="preserve"> </w:t>
      </w:r>
      <w:r>
        <w:rPr>
          <w:b/>
        </w:rPr>
        <w:t>në</w:t>
      </w:r>
      <w:r w:rsidR="00CC70F1">
        <w:rPr>
          <w:b/>
        </w:rPr>
        <w:t xml:space="preserve">  </w:t>
      </w:r>
      <w:r>
        <w:rPr>
          <w:b/>
        </w:rPr>
        <w:t>natyrë.</w:t>
      </w:r>
      <w:r>
        <w:rPr>
          <w:b/>
        </w:rPr>
        <w:tab/>
        <w:t>4 pikë</w:t>
      </w:r>
    </w:p>
    <w:p w14:paraId="3AE0DB46" w14:textId="77777777" w:rsidR="003554F1" w:rsidRDefault="003554F1" w:rsidP="003554F1">
      <w:pPr>
        <w:sectPr w:rsidR="003554F1">
          <w:pgSz w:w="12240" w:h="15840"/>
          <w:pgMar w:top="1500" w:right="0" w:bottom="280" w:left="900" w:header="720" w:footer="720" w:gutter="0"/>
          <w:cols w:space="720"/>
        </w:sectPr>
      </w:pPr>
    </w:p>
    <w:p w14:paraId="5F48EA03" w14:textId="77777777" w:rsidR="003554F1" w:rsidRDefault="0002339D" w:rsidP="003554F1">
      <w:pPr>
        <w:pStyle w:val="BodyText"/>
        <w:ind w:left="-98"/>
        <w:rPr>
          <w:noProof/>
          <w:lang w:val="en-US"/>
        </w:rPr>
      </w:pPr>
      <w:r>
        <w:rPr>
          <w:noProof/>
          <w:lang w:val="en-US"/>
        </w:rPr>
      </w:r>
      <w:r>
        <w:rPr>
          <w:noProof/>
          <w:lang w:val="en-US"/>
        </w:rPr>
        <w:pict w14:anchorId="31F5A99B">
          <v:group id="Group_x0020_2" o:spid="_x0000_s1026" style="width:440.55pt;height:162.75pt;mso-position-horizontal-relative:char;mso-position-vertical-relative:line" coordsize="10815,497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_x0020_11" o:spid="_x0000_s1027" type="#_x0000_t75" alt="Image result for ndryshimi i gjendjes se lendes&quot;" style="position:absolute;left:2460;top:253;width:6135;height:4695;visibility:visibl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sn&#10;6EjDAAAA2gAAAA8AAABkcnMvZG93bnJldi54bWxEj0FrwkAUhO+F/oflFbzVjVJKiW6CWAoW7EHt&#10;od4e2Wc2mH0bdtck/ntXEHocZuYbZlmOthU9+dA4VjCbZiCIK6cbrhX8Hr5eP0CEiKyxdUwKrhSg&#10;LJ6flphrN/CO+n2sRYJwyFGBibHLpQyVIYth6jri5J2ctxiT9LXUHocEt62cZ9m7tNhwWjDY0dpQ&#10;dd5frALnuvX22A8/jT5dgv7+250/vVFq8jKuFiAijfE//GhvtII3uF9JN0AWN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yfoSMMAAADaAAAADwAAAAAAAAAAAAAAAACcAgAA&#10;ZHJzL2Rvd25yZXYueG1sUEsFBgAAAAAEAAQA9wAAAIwDAAAAAA==&#10;">
              <v:imagedata r:id="rId5" o:title="Image result for ndryshimi i gjendjes se lendes&quot;"/>
            </v:shape>
            <v:rect id="Rectangle_x0020_10" o:spid="_x0000_s1028" style="position:absolute;left:7;top:3222;width:4350;height:55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iwFwgAA&#10;ANoAAAAPAAAAZHJzL2Rvd25yZXYueG1sRI9Pi8IwFMTvC36H8IS9rYm7btFqFFkQBN2Df8Dro3m2&#10;xealNlHrtzeC4HGYmd8wk1lrK3GlxpeONfR7CgRx5kzJuYb9bvE1BOEDssHKMWm4k4fZtPMxwdS4&#10;G2/oug25iBD2KWooQqhTKX1WkEXfczVx9I6usRiibHJpGrxFuK3kt1KJtFhyXCiwpr+CstP2YjVg&#10;MjDn/+PPere6JDjKW7X4PSitP7vtfAwiUBve4Vd7aTQk8LwSb4Cc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OLAXCAAAA2gAAAA8AAAAAAAAAAAAAAAAAlwIAAGRycy9kb3du&#10;cmV2LnhtbFBLBQYAAAAABAAEAPUAAACGAwAAAAA=&#10;" stroked="f"/>
            <v:rect id="Rectangle_x0020_9" o:spid="_x0000_s1029" style="position:absolute;left:7;top:3222;width:4350;height:55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GnSvgAA&#10;ANoAAAAPAAAAZHJzL2Rvd25yZXYueG1sRE9Ni8IwEL0v+B/CCN7WVMFFqlGqKHgSVgX1NjRjUmwm&#10;pYm2++83h4U9Pt73ct27WrypDZVnBZNxBoK49Lpio+By3n/OQYSIrLH2TAp+KMB6NfhYYq59x9/0&#10;PkUjUgiHHBXYGJtcylBachjGviFO3MO3DmOCrZG6xS6Fu1pOs+xLOqw4NVhsaGupfJ5eTsGuuR+L&#10;mQmyuEZ7e/pNt7dHo9Ro2BcLEJH6+C/+cx+0grQ1XUk3QK5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2Rp0r4AAADaAAAADwAAAAAAAAAAAAAAAACXAgAAZHJzL2Rvd25yZXYu&#10;eG1sUEsFBgAAAAAEAAQA9QAAAIIDAAAAAA==&#10;" filled="f"/>
            <v:rect id="Rectangle_x0020_8" o:spid="_x0000_s1030" style="position:absolute;left:4357;top:7;width:2745;height:124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6JsmxAAA&#10;ANsAAAAPAAAAZHJzL2Rvd25yZXYueG1sRI9Pa8JAEMXvBb/DMkJvddf+CTW6SikIQtuDUeh1yI5J&#10;MDubZleN375zELzN8N6895vFavCtOlMfm8AWphMDirgMruHKwn63fnoHFROywzYwWbhShNVy9LDA&#10;3IULb+lcpEpJCMccLdQpdbnWsazJY5yEjli0Q+g9Jln7SrseLxLuW/1sTKY9NiwNNXb0WVN5LE7e&#10;Amav7u/n8PK9+zplOKsGs377NdY+joePOahEQ7qbb9cbJ/hCL7/IAHr5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eibJsQAAADbAAAADwAAAAAAAAAAAAAAAACXAgAAZHJzL2Rv&#10;d25yZXYueG1sUEsFBgAAAAAEAAQA9QAAAIgDAAAAAA==&#10;" stroked="f"/>
            <v:rect id="Rectangle_x0020_7" o:spid="_x0000_s1031" style="position:absolute;left:4357;top:7;width:2745;height:124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Q0K8wAAA&#10;ANsAAAAPAAAAZHJzL2Rvd25yZXYueG1sRE/fa8IwEH4X/B/CDXyz6QRldEbpZIJPwpygezuaW1Js&#10;LqXJbP3vF0Hw7T6+n7dcD64RV+pC7VnBa5aDIK68rtkoOH5vp28gQkTW2HgmBTcKsF6NR0sstO/5&#10;i66HaEQK4VCgAhtjW0gZKksOQ+Zb4sT9+s5hTLAzUnfYp3DXyFmeL6TDmlODxZY2lqrL4c8p+Gx/&#10;9uXcBFmeoj1f/Ee/tXuj1ORlKN9BRBriU/xw73SaP4P7L+kAufo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Q0K8wAAAANsAAAAPAAAAAAAAAAAAAAAAAJcCAABkcnMvZG93bnJl&#10;di54bWxQSwUGAAAAAAQABAD1AAAAhAMAAAAA&#10;" filled="f"/>
            <v:rect id="Rectangle_x0020_6" o:spid="_x0000_s1032" style="position:absolute;left:7867;top:1497;width:2940;height:7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050lwAAA&#10;ANsAAAAPAAAAZHJzL2Rvd25yZXYueG1sRE9Li8IwEL4v+B/CCN7WxMcWrUYRQRDcPawKXodmbIvN&#10;pDZR67/fCMLe5uN7znzZ2krcqfGlYw2DvgJBnDlTcq7heNh8TkD4gGywckwanuRhueh8zDE17sG/&#10;dN+HXMQQ9ilqKEKoUyl9VpBF33c1ceTOrrEYImxyaRp8xHBbyaFSibRYcmwosKZ1Qdllf7MaMBmb&#10;68959H3Y3RKc5q3afJ2U1r1uu5qBCNSGf/HbvTVx/hhev8QD5OI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G050lwAAAANsAAAAPAAAAAAAAAAAAAAAAAJcCAABkcnMvZG93bnJl&#10;di54bWxQSwUGAAAAAAQABAD1AAAAhAMAAAAA&#10;" stroked="f"/>
            <v:rect id="Rectangle_x0020_5" o:spid="_x0000_s1033" style="position:absolute;left:7867;top:1497;width:2940;height:7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eES/wAAA&#10;ANsAAAAPAAAAZHJzL2Rvd25yZXYueG1sRE/fa8IwEH4f+D+EE3xbUwfKqEapMmFPgk5Q347mTIrN&#10;pTSZ7f77RRjs7T6+n7dcD64RD+pC7VnBNMtBEFde12wUnL52r+8gQkTW2HgmBT8UYL0avSyx0L7n&#10;Az2O0YgUwqFABTbGtpAyVJYchsy3xIm7+c5hTLAzUnfYp3DXyLc8n0uHNacGiy1tLVX347dT8NFe&#10;9+XMBFmeo73c/abf2b1RajIeygWISEP8F/+5P3WaP4fnL+kAu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eES/wAAAANsAAAAPAAAAAAAAAAAAAAAAAJcCAABkcnMvZG93bnJl&#10;di54bWxQSwUGAAAAAAQABAD1AAAAhAMAAAAA&#10;" filled="f"/>
            <v:rect id="Rectangle_x0020_4" o:spid="_x0000_s1034" style="position:absolute;left:4567;top:4077;width:2895;height:88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pcgxAAA&#10;ANsAAAAPAAAAZHJzL2Rvd25yZXYueG1sRI9Pa8JAEMXvBb/DMkJvddf+CTW6SikIQtuDUeh1yI5J&#10;MDubZleN375zELzN8N6895vFavCtOlMfm8AWphMDirgMruHKwn63fnoHFROywzYwWbhShNVy9LDA&#10;3IULb+lcpEpJCMccLdQpdbnWsazJY5yEjli0Q+g9Jln7SrseLxLuW/1sTKY9NiwNNXb0WVN5LE7e&#10;Amav7u/n8PK9+zplOKsGs377NdY+joePOahEQ7qbb9cbJ/gCK7/IAHr5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56XIMQAAADbAAAADwAAAAAAAAAAAAAAAACXAgAAZHJzL2Rv&#10;d25yZXYueG1sUEsFBgAAAAAEAAQA9QAAAIgDAAAAAA==&#10;" stroked="f"/>
            <v:rect id="Rectangle_x0020_3" o:spid="_x0000_s1035" style="position:absolute;left:4567;top:4077;width:2895;height:88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sbPtvwAA&#10;ANsAAAAPAAAAZHJzL2Rvd25yZXYueG1sRE9Ni8IwEL0v+B/CCN7WVMFlqUapouBJWHdh9TY0Y1Js&#10;JqWJtv57cxA8Pt73YtW7WtypDZVnBZNxBoK49Lpio+Dvd/f5DSJEZI21Z1LwoACr5eBjgbn2Hf/Q&#10;/RiNSCEcclRgY2xyKUNpyWEY+4Y4cRffOowJtkbqFrsU7mo5zbIv6bDi1GCxoY2l8nq8OQXb5nwo&#10;ZibI4j/a09Wvu509GKVGw76Yg4jUx7f45d5rBdO0Pn1JP0Au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6xs+2/AAAA2wAAAA8AAAAAAAAAAAAAAAAAlwIAAGRycy9kb3ducmV2&#10;LnhtbFBLBQYAAAAABAAEAPUAAACDAwAAAAA=&#10;" filled="f"/>
            <w10:wrap type="none"/>
            <w10:anchorlock/>
          </v:group>
        </w:pict>
      </w:r>
    </w:p>
    <w:p w14:paraId="0B467047" w14:textId="77777777" w:rsidR="001732CA" w:rsidRDefault="001732CA" w:rsidP="003554F1">
      <w:pPr>
        <w:pStyle w:val="BodyText"/>
        <w:ind w:left="-98"/>
        <w:rPr>
          <w:noProof/>
          <w:lang w:val="en-US"/>
        </w:rPr>
      </w:pPr>
    </w:p>
    <w:p w14:paraId="284DF896" w14:textId="77777777" w:rsidR="001732CA" w:rsidRDefault="001732CA" w:rsidP="003554F1">
      <w:pPr>
        <w:pStyle w:val="BodyText"/>
        <w:ind w:left="-98"/>
        <w:rPr>
          <w:noProof/>
          <w:lang w:val="en-US"/>
        </w:rPr>
      </w:pPr>
    </w:p>
    <w:p w14:paraId="52464D16" w14:textId="77777777" w:rsidR="001732CA" w:rsidRDefault="001732CA" w:rsidP="003554F1">
      <w:pPr>
        <w:pStyle w:val="BodyText"/>
        <w:ind w:left="-98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732C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Bimet leshojne avuj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uji nga gjethet e tyre. </w:t>
      </w:r>
    </w:p>
    <w:p w14:paraId="6E08207A" w14:textId="77777777" w:rsidR="001732CA" w:rsidRDefault="001732CA" w:rsidP="003554F1">
      <w:pPr>
        <w:pStyle w:val="BodyText"/>
        <w:ind w:left="-98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Avullimi I ujit nga detet lumenjte eliqenet dhe toka.</w:t>
      </w:r>
    </w:p>
    <w:p w14:paraId="48D2E035" w14:textId="77777777" w:rsidR="001732CA" w:rsidRDefault="001732CA" w:rsidP="003554F1">
      <w:pPr>
        <w:pStyle w:val="BodyText"/>
        <w:ind w:left="-98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Avujt e ujit kondensohen duke formuar rete.Rete perbehen nga pikla uji.</w:t>
      </w:r>
    </w:p>
    <w:p w14:paraId="5CF01CB5" w14:textId="77777777" w:rsidR="001732CA" w:rsidRPr="001732CA" w:rsidRDefault="001732CA" w:rsidP="003554F1">
      <w:pPr>
        <w:pStyle w:val="BodyText"/>
        <w:ind w:left="-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Me pas ndodh renia e shiut.</w:t>
      </w:r>
    </w:p>
    <w:p w14:paraId="028A223A" w14:textId="77777777" w:rsidR="003554F1" w:rsidRDefault="003554F1" w:rsidP="003554F1">
      <w:pPr>
        <w:pStyle w:val="BodyText"/>
        <w:spacing w:before="8"/>
        <w:rPr>
          <w:b/>
          <w:sz w:val="9"/>
        </w:rPr>
      </w:pPr>
    </w:p>
    <w:p w14:paraId="084FAFB7" w14:textId="77777777" w:rsidR="003554F1" w:rsidRDefault="003554F1" w:rsidP="003554F1">
      <w:pPr>
        <w:pStyle w:val="ListParagraph"/>
        <w:numPr>
          <w:ilvl w:val="0"/>
          <w:numId w:val="1"/>
        </w:numPr>
        <w:tabs>
          <w:tab w:val="left" w:pos="868"/>
          <w:tab w:val="left" w:pos="1877"/>
          <w:tab w:val="left" w:pos="4059"/>
          <w:tab w:val="left" w:pos="6296"/>
          <w:tab w:val="left" w:pos="8259"/>
        </w:tabs>
        <w:spacing w:before="101"/>
        <w:ind w:left="588" w:right="2446" w:hanging="48"/>
        <w:rPr>
          <w:b/>
        </w:rPr>
      </w:pPr>
      <w:r>
        <w:rPr>
          <w:b/>
        </w:rPr>
        <w:t>Plotëso fjalitë  me grupet e fjalëve:</w:t>
      </w:r>
      <w:r>
        <w:rPr>
          <w:b/>
        </w:rPr>
        <w:tab/>
      </w:r>
      <w:r>
        <w:rPr>
          <w:b/>
        </w:rPr>
        <w:tab/>
        <w:t xml:space="preserve">4 </w:t>
      </w:r>
      <w:r>
        <w:rPr>
          <w:b/>
          <w:spacing w:val="-5"/>
        </w:rPr>
        <w:t xml:space="preserve">pikë </w:t>
      </w:r>
      <w:r>
        <w:rPr>
          <w:b/>
        </w:rPr>
        <w:t>syve tanë,</w:t>
      </w:r>
      <w:r>
        <w:rPr>
          <w:b/>
        </w:rPr>
        <w:tab/>
        <w:t>shumë mirë</w:t>
      </w:r>
      <w:r w:rsidR="00CC70F1">
        <w:rPr>
          <w:b/>
        </w:rPr>
        <w:t xml:space="preserve">   </w:t>
      </w:r>
      <w:r>
        <w:rPr>
          <w:b/>
        </w:rPr>
        <w:t>dritën,</w:t>
      </w:r>
      <w:r>
        <w:rPr>
          <w:b/>
        </w:rPr>
        <w:tab/>
        <w:t>pajisur  me  pasqyra,</w:t>
      </w:r>
      <w:r>
        <w:rPr>
          <w:b/>
        </w:rPr>
        <w:tab/>
        <w:t>burimi</w:t>
      </w:r>
      <w:r w:rsidR="00CC70F1">
        <w:rPr>
          <w:b/>
        </w:rPr>
        <w:t xml:space="preserve"> </w:t>
      </w:r>
      <w:r>
        <w:rPr>
          <w:b/>
        </w:rPr>
        <w:t xml:space="preserve"> i</w:t>
      </w:r>
      <w:r w:rsidR="00CC70F1">
        <w:rPr>
          <w:b/>
        </w:rPr>
        <w:t xml:space="preserve">  </w:t>
      </w:r>
      <w:r>
        <w:rPr>
          <w:b/>
        </w:rPr>
        <w:t>dritës.</w:t>
      </w:r>
    </w:p>
    <w:p w14:paraId="7414AC23" w14:textId="77777777" w:rsidR="003554F1" w:rsidRDefault="003554F1" w:rsidP="003554F1">
      <w:pPr>
        <w:pStyle w:val="ListParagraph"/>
        <w:numPr>
          <w:ilvl w:val="1"/>
          <w:numId w:val="1"/>
        </w:numPr>
        <w:tabs>
          <w:tab w:val="left" w:pos="1261"/>
        </w:tabs>
        <w:spacing w:line="257" w:lineRule="exact"/>
        <w:ind w:hanging="361"/>
        <w:rPr>
          <w:rFonts w:ascii="Georgia" w:hAnsi="Georgia"/>
        </w:rPr>
      </w:pPr>
      <w:r>
        <w:rPr>
          <w:rFonts w:ascii="Georgia" w:hAnsi="Georgia"/>
        </w:rPr>
        <w:t>Drita</w:t>
      </w:r>
      <w:r w:rsidR="00B6682E">
        <w:rPr>
          <w:rFonts w:ascii="Georgia" w:hAnsi="Georgia"/>
        </w:rPr>
        <w:t xml:space="preserve">  </w:t>
      </w:r>
      <w:r>
        <w:rPr>
          <w:rFonts w:ascii="Georgia" w:hAnsi="Georgia"/>
        </w:rPr>
        <w:t>del</w:t>
      </w:r>
      <w:r w:rsidR="00B6682E">
        <w:rPr>
          <w:rFonts w:ascii="Georgia" w:hAnsi="Georgia"/>
        </w:rPr>
        <w:t xml:space="preserve"> </w:t>
      </w:r>
      <w:r>
        <w:rPr>
          <w:rFonts w:ascii="Georgia" w:hAnsi="Georgia"/>
        </w:rPr>
        <w:t>dhe</w:t>
      </w:r>
      <w:r w:rsidR="00B6682E">
        <w:rPr>
          <w:rFonts w:ascii="Georgia" w:hAnsi="Georgia"/>
        </w:rPr>
        <w:t xml:space="preserve"> </w:t>
      </w:r>
      <w:r>
        <w:rPr>
          <w:rFonts w:ascii="Georgia" w:hAnsi="Georgia"/>
        </w:rPr>
        <w:t>përhapet</w:t>
      </w:r>
      <w:r w:rsidR="00B6682E">
        <w:rPr>
          <w:rFonts w:ascii="Georgia" w:hAnsi="Georgia"/>
        </w:rPr>
        <w:t xml:space="preserve">  </w:t>
      </w:r>
      <w:r>
        <w:rPr>
          <w:rFonts w:ascii="Georgia" w:hAnsi="Georgia"/>
          <w:spacing w:val="-2"/>
        </w:rPr>
        <w:t>nga</w:t>
      </w:r>
      <w:r>
        <w:rPr>
          <w:rFonts w:ascii="Georgia" w:hAnsi="Georgia"/>
        </w:rPr>
        <w:t>…</w:t>
      </w:r>
      <w:r w:rsidR="001732CA" w:rsidRPr="001732CA">
        <w:rPr>
          <w:b/>
        </w:rPr>
        <w:t xml:space="preserve"> </w:t>
      </w:r>
      <w:r w:rsidR="001732CA">
        <w:rPr>
          <w:b/>
        </w:rPr>
        <w:t>burimi  i  dritës</w:t>
      </w:r>
      <w:r w:rsidR="001732CA">
        <w:rPr>
          <w:rFonts w:ascii="Georgia" w:hAnsi="Georgia"/>
        </w:rPr>
        <w:t xml:space="preserve"> </w:t>
      </w:r>
      <w:r>
        <w:rPr>
          <w:rFonts w:ascii="Georgia" w:hAnsi="Georgia"/>
        </w:rPr>
        <w:t>…………………………….</w:t>
      </w:r>
    </w:p>
    <w:p w14:paraId="581CB570" w14:textId="77777777" w:rsidR="003554F1" w:rsidRDefault="003554F1" w:rsidP="003554F1">
      <w:pPr>
        <w:pStyle w:val="ListParagraph"/>
        <w:numPr>
          <w:ilvl w:val="1"/>
          <w:numId w:val="1"/>
        </w:numPr>
        <w:tabs>
          <w:tab w:val="left" w:pos="1261"/>
        </w:tabs>
        <w:spacing w:line="257" w:lineRule="exact"/>
        <w:ind w:hanging="361"/>
        <w:rPr>
          <w:rFonts w:ascii="Georgia" w:hAnsi="Georgia"/>
        </w:rPr>
      </w:pPr>
      <w:r>
        <w:rPr>
          <w:rFonts w:ascii="Georgia" w:hAnsi="Georgia"/>
        </w:rPr>
        <w:t>Objektet</w:t>
      </w:r>
      <w:r w:rsidR="00052A10">
        <w:rPr>
          <w:rFonts w:ascii="Georgia" w:hAnsi="Georgia"/>
        </w:rPr>
        <w:t xml:space="preserve"> </w:t>
      </w:r>
      <w:r>
        <w:rPr>
          <w:rFonts w:ascii="Georgia" w:hAnsi="Georgia"/>
        </w:rPr>
        <w:t>e</w:t>
      </w:r>
      <w:r w:rsidR="00052A10">
        <w:rPr>
          <w:rFonts w:ascii="Georgia" w:hAnsi="Georgia"/>
        </w:rPr>
        <w:t xml:space="preserve"> </w:t>
      </w:r>
      <w:r>
        <w:rPr>
          <w:rFonts w:ascii="Georgia" w:hAnsi="Georgia"/>
        </w:rPr>
        <w:t>pasqyrojnë</w:t>
      </w:r>
      <w:r w:rsidR="00052A10">
        <w:rPr>
          <w:rFonts w:ascii="Georgia" w:hAnsi="Georgia"/>
        </w:rPr>
        <w:t xml:space="preserve"> </w:t>
      </w:r>
      <w:r>
        <w:rPr>
          <w:rFonts w:ascii="Georgia" w:hAnsi="Georgia"/>
        </w:rPr>
        <w:t>dritën</w:t>
      </w:r>
      <w:r w:rsidR="00052A10">
        <w:rPr>
          <w:rFonts w:ascii="Georgia" w:hAnsi="Georgia"/>
        </w:rPr>
        <w:t xml:space="preserve">  </w:t>
      </w:r>
      <w:r>
        <w:rPr>
          <w:rFonts w:ascii="Georgia" w:hAnsi="Georgia"/>
        </w:rPr>
        <w:t>drejt……</w:t>
      </w:r>
      <w:r w:rsidR="001732CA" w:rsidRPr="001732CA">
        <w:rPr>
          <w:b/>
        </w:rPr>
        <w:t xml:space="preserve"> </w:t>
      </w:r>
      <w:r w:rsidR="001732CA">
        <w:rPr>
          <w:b/>
        </w:rPr>
        <w:t>syve tanë</w:t>
      </w:r>
      <w:r w:rsidR="001732CA">
        <w:rPr>
          <w:rFonts w:ascii="Georgia" w:hAnsi="Georgia"/>
        </w:rPr>
        <w:t xml:space="preserve"> </w:t>
      </w:r>
      <w:r>
        <w:rPr>
          <w:rFonts w:ascii="Georgia" w:hAnsi="Georgia"/>
        </w:rPr>
        <w:t>……………………………………….</w:t>
      </w:r>
    </w:p>
    <w:p w14:paraId="6069689F" w14:textId="77777777" w:rsidR="003554F1" w:rsidRDefault="003554F1" w:rsidP="003554F1">
      <w:pPr>
        <w:pStyle w:val="ListParagraph"/>
        <w:numPr>
          <w:ilvl w:val="1"/>
          <w:numId w:val="1"/>
        </w:numPr>
        <w:tabs>
          <w:tab w:val="left" w:pos="1261"/>
        </w:tabs>
        <w:spacing w:before="1" w:line="257" w:lineRule="exact"/>
        <w:ind w:hanging="361"/>
        <w:rPr>
          <w:rFonts w:ascii="Georgia" w:hAnsi="Georgia"/>
        </w:rPr>
      </w:pPr>
      <w:r>
        <w:rPr>
          <w:rFonts w:ascii="Georgia" w:hAnsi="Georgia"/>
        </w:rPr>
        <w:t>Sipërfaqet</w:t>
      </w:r>
      <w:r w:rsidR="00052A10">
        <w:rPr>
          <w:rFonts w:ascii="Georgia" w:hAnsi="Georgia"/>
        </w:rPr>
        <w:t xml:space="preserve"> </w:t>
      </w:r>
      <w:r>
        <w:rPr>
          <w:rFonts w:ascii="Georgia" w:hAnsi="Georgia"/>
        </w:rPr>
        <w:t>e</w:t>
      </w:r>
      <w:r w:rsidR="00052A10">
        <w:rPr>
          <w:rFonts w:ascii="Georgia" w:hAnsi="Georgia"/>
        </w:rPr>
        <w:t xml:space="preserve"> </w:t>
      </w:r>
      <w:r>
        <w:rPr>
          <w:rFonts w:ascii="Georgia" w:hAnsi="Georgia"/>
        </w:rPr>
        <w:t>pasqyruara</w:t>
      </w:r>
      <w:r w:rsidR="00052A10">
        <w:rPr>
          <w:rFonts w:ascii="Georgia" w:hAnsi="Georgia"/>
        </w:rPr>
        <w:t xml:space="preserve"> </w:t>
      </w:r>
      <w:r>
        <w:rPr>
          <w:rFonts w:ascii="Georgia" w:hAnsi="Georgia"/>
        </w:rPr>
        <w:t>e</w:t>
      </w:r>
      <w:r w:rsidR="00052A10">
        <w:rPr>
          <w:rFonts w:ascii="Georgia" w:hAnsi="Georgia"/>
        </w:rPr>
        <w:t xml:space="preserve">  </w:t>
      </w:r>
      <w:r>
        <w:rPr>
          <w:rFonts w:ascii="Georgia" w:hAnsi="Georgia"/>
        </w:rPr>
        <w:t>reflektojnë…</w:t>
      </w:r>
      <w:r w:rsidR="001732CA" w:rsidRPr="001732CA">
        <w:rPr>
          <w:b/>
        </w:rPr>
        <w:t xml:space="preserve"> </w:t>
      </w:r>
      <w:r w:rsidR="001732CA">
        <w:rPr>
          <w:b/>
        </w:rPr>
        <w:t>shumë mirë   dritën</w:t>
      </w:r>
      <w:r w:rsidR="001732CA">
        <w:rPr>
          <w:rFonts w:ascii="Georgia" w:hAnsi="Georgia"/>
        </w:rPr>
        <w:t xml:space="preserve"> </w:t>
      </w:r>
      <w:r>
        <w:rPr>
          <w:rFonts w:ascii="Georgia" w:hAnsi="Georgia"/>
        </w:rPr>
        <w:t>………………………………..</w:t>
      </w:r>
    </w:p>
    <w:p w14:paraId="46DF7AEC" w14:textId="77777777" w:rsidR="003554F1" w:rsidRDefault="003554F1" w:rsidP="003554F1">
      <w:pPr>
        <w:pStyle w:val="ListParagraph"/>
        <w:numPr>
          <w:ilvl w:val="1"/>
          <w:numId w:val="1"/>
        </w:numPr>
        <w:tabs>
          <w:tab w:val="left" w:pos="1261"/>
        </w:tabs>
        <w:spacing w:line="257" w:lineRule="exact"/>
        <w:ind w:hanging="361"/>
        <w:rPr>
          <w:rFonts w:ascii="Georgia" w:hAnsi="Georgia"/>
        </w:rPr>
      </w:pPr>
      <w:r>
        <w:rPr>
          <w:rFonts w:ascii="Georgia" w:hAnsi="Georgia"/>
        </w:rPr>
        <w:t>Periskopi</w:t>
      </w:r>
      <w:r w:rsidR="00052A10">
        <w:rPr>
          <w:rFonts w:ascii="Georgia" w:hAnsi="Georgia"/>
        </w:rPr>
        <w:t xml:space="preserve"> </w:t>
      </w:r>
      <w:r>
        <w:rPr>
          <w:rFonts w:ascii="Georgia" w:hAnsi="Georgia"/>
        </w:rPr>
        <w:t>është</w:t>
      </w:r>
      <w:r w:rsidR="00052A10">
        <w:rPr>
          <w:rFonts w:ascii="Georgia" w:hAnsi="Georgia"/>
        </w:rPr>
        <w:t xml:space="preserve"> </w:t>
      </w:r>
      <w:r>
        <w:rPr>
          <w:rFonts w:ascii="Georgia" w:hAnsi="Georgia"/>
        </w:rPr>
        <w:t>aparat</w:t>
      </w:r>
      <w:r w:rsidR="00052A10">
        <w:rPr>
          <w:rFonts w:ascii="Georgia" w:hAnsi="Georgia"/>
        </w:rPr>
        <w:t xml:space="preserve">  </w:t>
      </w:r>
      <w:r>
        <w:rPr>
          <w:rFonts w:ascii="Georgia" w:hAnsi="Georgia"/>
        </w:rPr>
        <w:t>vëzhguesi…</w:t>
      </w:r>
      <w:r w:rsidR="001732CA" w:rsidRPr="001732CA">
        <w:rPr>
          <w:b/>
        </w:rPr>
        <w:t xml:space="preserve"> </w:t>
      </w:r>
      <w:r w:rsidR="001732CA">
        <w:rPr>
          <w:b/>
        </w:rPr>
        <w:t>pajisur  me  pasqyra</w:t>
      </w:r>
      <w:r w:rsidR="001732CA">
        <w:rPr>
          <w:rFonts w:ascii="Georgia" w:hAnsi="Georgia"/>
        </w:rPr>
        <w:t xml:space="preserve"> </w:t>
      </w:r>
      <w:r>
        <w:rPr>
          <w:rFonts w:ascii="Georgia" w:hAnsi="Georgia"/>
        </w:rPr>
        <w:t>…………………………………………….</w:t>
      </w:r>
    </w:p>
    <w:p w14:paraId="067B7D70" w14:textId="77777777" w:rsidR="003554F1" w:rsidRDefault="003554F1" w:rsidP="003554F1">
      <w:pPr>
        <w:pStyle w:val="BodyText"/>
        <w:spacing w:before="6"/>
        <w:rPr>
          <w:rFonts w:ascii="Georgia"/>
          <w:sz w:val="22"/>
        </w:rPr>
      </w:pPr>
    </w:p>
    <w:p w14:paraId="4A87F306" w14:textId="77777777" w:rsidR="003554F1" w:rsidRDefault="003554F1" w:rsidP="003554F1">
      <w:pPr>
        <w:pStyle w:val="ListParagraph"/>
        <w:numPr>
          <w:ilvl w:val="0"/>
          <w:numId w:val="1"/>
        </w:numPr>
        <w:tabs>
          <w:tab w:val="left" w:pos="755"/>
          <w:tab w:val="left" w:pos="8364"/>
        </w:tabs>
        <w:ind w:left="754" w:hanging="215"/>
        <w:rPr>
          <w:rFonts w:ascii="Times New Roman" w:hAnsi="Times New Roman"/>
          <w:b/>
        </w:rPr>
      </w:pPr>
      <w:r>
        <w:rPr>
          <w:b/>
        </w:rPr>
        <w:t>Rendit nga 1 në 4 si</w:t>
      </w:r>
      <w:r w:rsidR="00EB2BA6">
        <w:rPr>
          <w:b/>
        </w:rPr>
        <w:t xml:space="preserve">  </w:t>
      </w:r>
      <w:r>
        <w:rPr>
          <w:b/>
        </w:rPr>
        <w:t>punon periskopi.</w:t>
      </w:r>
      <w:r>
        <w:rPr>
          <w:b/>
        </w:rPr>
        <w:tab/>
        <w:t>2pikë</w:t>
      </w:r>
    </w:p>
    <w:p w14:paraId="5C831601" w14:textId="77777777" w:rsidR="003554F1" w:rsidRDefault="003554F1" w:rsidP="003554F1">
      <w:pPr>
        <w:pStyle w:val="BodyText"/>
        <w:spacing w:before="3"/>
        <w:rPr>
          <w:b/>
        </w:rPr>
      </w:pPr>
    </w:p>
    <w:p w14:paraId="2BF002A0" w14:textId="77777777" w:rsidR="003554F1" w:rsidRDefault="00860BD4" w:rsidP="003554F1">
      <w:pPr>
        <w:spacing w:line="465" w:lineRule="auto"/>
        <w:ind w:left="540" w:right="6167"/>
      </w:pPr>
      <w:r>
        <w:t xml:space="preserve">1  - </w:t>
      </w:r>
      <w:r w:rsidR="003554F1">
        <w:t>Drita del nga burimi i saj dhe bie mbi objekt.</w:t>
      </w:r>
    </w:p>
    <w:p w14:paraId="31A17AEF" w14:textId="77777777" w:rsidR="003554F1" w:rsidRDefault="00860BD4" w:rsidP="003554F1">
      <w:pPr>
        <w:spacing w:before="1"/>
        <w:ind w:left="540"/>
      </w:pPr>
      <w:r>
        <w:t xml:space="preserve">2 - </w:t>
      </w:r>
      <w:r w:rsidR="003554F1">
        <w:t>Objekti e pasqyron dritën drejt pasqyrës së sipërme.</w:t>
      </w:r>
    </w:p>
    <w:p w14:paraId="1AF5EF41" w14:textId="77777777" w:rsidR="003554F1" w:rsidRDefault="003554F1" w:rsidP="003554F1">
      <w:pPr>
        <w:spacing w:before="9"/>
        <w:rPr>
          <w:sz w:val="20"/>
        </w:rPr>
      </w:pPr>
    </w:p>
    <w:p w14:paraId="67E84E94" w14:textId="77777777" w:rsidR="00860BD4" w:rsidRDefault="00860BD4" w:rsidP="003554F1">
      <w:pPr>
        <w:ind w:left="540"/>
      </w:pPr>
      <w:r>
        <w:t xml:space="preserve">3 - </w:t>
      </w:r>
      <w:r w:rsidR="003554F1">
        <w:t>Pasqyra e sipërme e reflekton dritën në pasqyrën e poshtme të periskopit</w:t>
      </w:r>
    </w:p>
    <w:p w14:paraId="561B65EC" w14:textId="77777777" w:rsidR="00860BD4" w:rsidRDefault="00860BD4" w:rsidP="003554F1">
      <w:pPr>
        <w:ind w:left="540"/>
      </w:pPr>
    </w:p>
    <w:p w14:paraId="7421E69F" w14:textId="77777777" w:rsidR="003554F1" w:rsidRDefault="00860BD4" w:rsidP="003554F1">
      <w:pPr>
        <w:ind w:left="540"/>
      </w:pPr>
      <w:r>
        <w:t>4 - Pasqyra e poshtme e reflekton dritën drejt syrit tonë.</w:t>
      </w:r>
      <w:r w:rsidR="003554F1">
        <w:t>.</w:t>
      </w:r>
    </w:p>
    <w:p w14:paraId="53996470" w14:textId="77777777" w:rsidR="003554F1" w:rsidRDefault="003554F1" w:rsidP="003554F1">
      <w:pPr>
        <w:spacing w:before="8"/>
        <w:rPr>
          <w:sz w:val="20"/>
        </w:rPr>
      </w:pPr>
    </w:p>
    <w:p w14:paraId="3EAEEE23" w14:textId="77777777" w:rsidR="003554F1" w:rsidRDefault="003554F1" w:rsidP="003554F1">
      <w:pPr>
        <w:pStyle w:val="ListParagraph"/>
        <w:numPr>
          <w:ilvl w:val="0"/>
          <w:numId w:val="1"/>
        </w:numPr>
        <w:tabs>
          <w:tab w:val="left" w:pos="851"/>
          <w:tab w:val="left" w:pos="8423"/>
        </w:tabs>
        <w:ind w:left="850" w:hanging="311"/>
        <w:rPr>
          <w:rFonts w:ascii="Times New Roman" w:hAnsi="Times New Roman"/>
          <w:b/>
        </w:rPr>
      </w:pPr>
      <w:r>
        <w:rPr>
          <w:b/>
        </w:rPr>
        <w:t xml:space="preserve">Trego katër role të ndryshme të pasqyrës. </w:t>
      </w:r>
      <w:r>
        <w:rPr>
          <w:b/>
        </w:rPr>
        <w:tab/>
        <w:t>4pikë</w:t>
      </w:r>
    </w:p>
    <w:p w14:paraId="57F27933" w14:textId="77777777" w:rsidR="003554F1" w:rsidRDefault="003554F1" w:rsidP="003554F1">
      <w:pPr>
        <w:pStyle w:val="BodyText"/>
        <w:spacing w:before="3"/>
        <w:rPr>
          <w:b/>
        </w:rPr>
      </w:pPr>
    </w:p>
    <w:p w14:paraId="0C20741E" w14:textId="77777777" w:rsidR="003554F1" w:rsidRDefault="003554F1" w:rsidP="003554F1">
      <w:pPr>
        <w:tabs>
          <w:tab w:val="left" w:pos="6590"/>
        </w:tabs>
        <w:ind w:left="900"/>
        <w:rPr>
          <w:b/>
        </w:rPr>
      </w:pPr>
      <w:r>
        <w:rPr>
          <w:b/>
        </w:rPr>
        <w:t xml:space="preserve">1)  </w:t>
      </w:r>
      <w:r w:rsidR="00860BD4">
        <w:rPr>
          <w:b/>
        </w:rPr>
        <w:t>pasqyra e dentistit</w:t>
      </w:r>
      <w:r>
        <w:rPr>
          <w:b/>
          <w:u w:val="single"/>
        </w:rPr>
        <w:tab/>
      </w:r>
    </w:p>
    <w:p w14:paraId="54136D87" w14:textId="77777777" w:rsidR="003554F1" w:rsidRDefault="003554F1" w:rsidP="003554F1">
      <w:pPr>
        <w:tabs>
          <w:tab w:val="left" w:pos="6590"/>
        </w:tabs>
        <w:spacing w:before="38"/>
        <w:ind w:left="900"/>
        <w:rPr>
          <w:b/>
        </w:rPr>
      </w:pPr>
      <w:r>
        <w:rPr>
          <w:b/>
        </w:rPr>
        <w:t xml:space="preserve">2)  </w:t>
      </w:r>
      <w:r w:rsidR="00860BD4">
        <w:rPr>
          <w:b/>
        </w:rPr>
        <w:t>pasqyra e makines qe na jep pamjen mbrapa</w:t>
      </w:r>
      <w:r>
        <w:rPr>
          <w:b/>
          <w:u w:val="single"/>
        </w:rPr>
        <w:tab/>
      </w:r>
    </w:p>
    <w:p w14:paraId="085DAA97" w14:textId="77777777" w:rsidR="003554F1" w:rsidRDefault="003554F1" w:rsidP="003554F1">
      <w:pPr>
        <w:tabs>
          <w:tab w:val="left" w:pos="6590"/>
        </w:tabs>
        <w:spacing w:before="37"/>
        <w:ind w:left="900"/>
        <w:rPr>
          <w:b/>
        </w:rPr>
      </w:pPr>
      <w:r>
        <w:rPr>
          <w:b/>
        </w:rPr>
        <w:t xml:space="preserve">3)  </w:t>
      </w:r>
      <w:r w:rsidR="00860BD4">
        <w:rPr>
          <w:b/>
        </w:rPr>
        <w:t xml:space="preserve">pasqyrat qe perdoren ne dyqan per tu rruajtur nga vjedhjet </w:t>
      </w:r>
      <w:r>
        <w:rPr>
          <w:b/>
          <w:u w:val="single"/>
        </w:rPr>
        <w:tab/>
      </w:r>
    </w:p>
    <w:p w14:paraId="0C660E78" w14:textId="77777777" w:rsidR="003554F1" w:rsidRDefault="003554F1" w:rsidP="003554F1">
      <w:pPr>
        <w:tabs>
          <w:tab w:val="left" w:pos="6590"/>
        </w:tabs>
        <w:spacing w:before="40"/>
        <w:ind w:left="900"/>
        <w:rPr>
          <w:b/>
        </w:rPr>
      </w:pPr>
      <w:r>
        <w:rPr>
          <w:b/>
        </w:rPr>
        <w:t xml:space="preserve">4)  </w:t>
      </w:r>
      <w:r w:rsidR="00860BD4">
        <w:rPr>
          <w:b/>
        </w:rPr>
        <w:t xml:space="preserve">pasqyrat e sigurise ne ndihme te shoferit </w:t>
      </w:r>
      <w:r>
        <w:rPr>
          <w:b/>
          <w:u w:val="single"/>
        </w:rPr>
        <w:tab/>
      </w:r>
    </w:p>
    <w:p w14:paraId="4245BA21" w14:textId="77777777" w:rsidR="003554F1" w:rsidRDefault="003554F1" w:rsidP="003554F1">
      <w:pPr>
        <w:spacing w:before="8"/>
        <w:rPr>
          <w:b/>
          <w:sz w:val="20"/>
        </w:rPr>
      </w:pPr>
    </w:p>
    <w:p w14:paraId="08026819" w14:textId="77777777" w:rsidR="003554F1" w:rsidRDefault="003554F1" w:rsidP="003554F1">
      <w:pPr>
        <w:pStyle w:val="ListParagraph"/>
        <w:numPr>
          <w:ilvl w:val="0"/>
          <w:numId w:val="1"/>
        </w:numPr>
        <w:tabs>
          <w:tab w:val="left" w:pos="851"/>
          <w:tab w:val="left" w:pos="7827"/>
        </w:tabs>
        <w:ind w:left="850" w:hanging="311"/>
        <w:rPr>
          <w:rFonts w:ascii="Times New Roman" w:hAnsi="Times New Roman"/>
          <w:b/>
        </w:rPr>
      </w:pPr>
      <w:r>
        <w:rPr>
          <w:b/>
        </w:rPr>
        <w:t>Trego sipasqyrohet   drita.</w:t>
      </w:r>
      <w:r>
        <w:rPr>
          <w:b/>
        </w:rPr>
        <w:tab/>
        <w:t>4 pikë</w:t>
      </w:r>
    </w:p>
    <w:p w14:paraId="5F602DF8" w14:textId="77777777" w:rsidR="003554F1" w:rsidRDefault="003554F1" w:rsidP="003554F1">
      <w:pPr>
        <w:pStyle w:val="BodyText"/>
        <w:rPr>
          <w:b/>
        </w:rPr>
      </w:pPr>
    </w:p>
    <w:p w14:paraId="07D0675A" w14:textId="77777777" w:rsidR="003554F1" w:rsidRDefault="003554F1" w:rsidP="003554F1">
      <w:pPr>
        <w:pStyle w:val="BodyText"/>
        <w:rPr>
          <w:b/>
        </w:rPr>
      </w:pPr>
    </w:p>
    <w:p w14:paraId="61199C85" w14:textId="77777777" w:rsidR="008375A0" w:rsidRDefault="008375A0" w:rsidP="003554F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Siperfaqet e lemuara dhe te shendritshme e pasqyrojne shume mire driten.</w:t>
      </w:r>
    </w:p>
    <w:p w14:paraId="2E967654" w14:textId="77777777" w:rsidR="008375A0" w:rsidRDefault="008375A0" w:rsidP="003554F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Reflektimi i drites ndodh prej pasqyres dhe eshte pak a shum e ngjashme me menyren se si kercen nje top.</w:t>
      </w:r>
    </w:p>
    <w:p w14:paraId="5D465074" w14:textId="77777777" w:rsidR="0002339D" w:rsidRDefault="008375A0" w:rsidP="003554F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 pasqyra reflekton driten ne te njejtin kend me te cilin bie drita</w:t>
      </w:r>
      <w:r w:rsidR="0002339D">
        <w:rPr>
          <w:rFonts w:ascii="Times New Roman" w:hAnsi="Times New Roman" w:cs="Times New Roman"/>
          <w:b/>
          <w:sz w:val="24"/>
          <w:szCs w:val="24"/>
        </w:rPr>
        <w:t>.</w:t>
      </w:r>
    </w:p>
    <w:p w14:paraId="6D89471B" w14:textId="77777777" w:rsidR="008375A0" w:rsidRDefault="0002339D" w:rsidP="003554F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Drita del dhe perhapet nga burimi i saj.</w:t>
      </w:r>
    </w:p>
    <w:p w14:paraId="4679D643" w14:textId="77777777" w:rsidR="0002339D" w:rsidRDefault="0002339D" w:rsidP="003554F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Objektet e pasqyrojne driten drejt syve tane.</w:t>
      </w:r>
      <w:bookmarkStart w:id="0" w:name="_GoBack"/>
      <w:bookmarkEnd w:id="0"/>
    </w:p>
    <w:p w14:paraId="4B1DA121" w14:textId="77777777" w:rsidR="008375A0" w:rsidRPr="00860BD4" w:rsidRDefault="008375A0" w:rsidP="003554F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ABB5231" w14:textId="77777777" w:rsidR="003554F1" w:rsidRDefault="003554F1" w:rsidP="003554F1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8"/>
        <w:gridCol w:w="1164"/>
        <w:gridCol w:w="1167"/>
        <w:gridCol w:w="1166"/>
        <w:gridCol w:w="1171"/>
        <w:gridCol w:w="1166"/>
        <w:gridCol w:w="1169"/>
        <w:gridCol w:w="1168"/>
      </w:tblGrid>
      <w:tr w:rsidR="003554F1" w14:paraId="553DB29F" w14:textId="77777777" w:rsidTr="008B4458">
        <w:trPr>
          <w:trHeight w:val="496"/>
        </w:trPr>
        <w:tc>
          <w:tcPr>
            <w:tcW w:w="1178" w:type="dxa"/>
          </w:tcPr>
          <w:p w14:paraId="0F4D0E86" w14:textId="77777777" w:rsidR="003554F1" w:rsidRDefault="003554F1" w:rsidP="008B4458">
            <w:pPr>
              <w:pStyle w:val="TableParagraph"/>
              <w:spacing w:before="2"/>
              <w:ind w:left="107"/>
              <w:rPr>
                <w:rFonts w:ascii="Caladea"/>
              </w:rPr>
            </w:pPr>
            <w:r>
              <w:rPr>
                <w:rFonts w:ascii="Caladea"/>
              </w:rPr>
              <w:t>Nota</w:t>
            </w:r>
          </w:p>
        </w:tc>
        <w:tc>
          <w:tcPr>
            <w:tcW w:w="1164" w:type="dxa"/>
          </w:tcPr>
          <w:p w14:paraId="1A32F3AA" w14:textId="77777777" w:rsidR="003554F1" w:rsidRDefault="003554F1" w:rsidP="008B4458">
            <w:pPr>
              <w:pStyle w:val="TableParagraph"/>
              <w:spacing w:before="2"/>
              <w:ind w:left="108"/>
              <w:rPr>
                <w:rFonts w:ascii="Caladea"/>
              </w:rPr>
            </w:pPr>
            <w:r>
              <w:rPr>
                <w:rFonts w:ascii="Caladea"/>
              </w:rPr>
              <w:t>4</w:t>
            </w:r>
          </w:p>
        </w:tc>
        <w:tc>
          <w:tcPr>
            <w:tcW w:w="1167" w:type="dxa"/>
          </w:tcPr>
          <w:p w14:paraId="2FBA7116" w14:textId="77777777" w:rsidR="003554F1" w:rsidRDefault="003554F1" w:rsidP="008B4458">
            <w:pPr>
              <w:pStyle w:val="TableParagraph"/>
              <w:spacing w:before="2"/>
              <w:ind w:left="108"/>
              <w:rPr>
                <w:rFonts w:ascii="Caladea"/>
              </w:rPr>
            </w:pPr>
            <w:r>
              <w:rPr>
                <w:rFonts w:ascii="Caladea"/>
              </w:rPr>
              <w:t>5</w:t>
            </w:r>
          </w:p>
        </w:tc>
        <w:tc>
          <w:tcPr>
            <w:tcW w:w="1166" w:type="dxa"/>
          </w:tcPr>
          <w:p w14:paraId="1E9138E7" w14:textId="77777777" w:rsidR="003554F1" w:rsidRDefault="003554F1" w:rsidP="008B4458">
            <w:pPr>
              <w:pStyle w:val="TableParagraph"/>
              <w:spacing w:before="2"/>
              <w:ind w:left="108"/>
              <w:rPr>
                <w:rFonts w:ascii="Caladea"/>
              </w:rPr>
            </w:pPr>
            <w:r>
              <w:rPr>
                <w:rFonts w:ascii="Caladea"/>
              </w:rPr>
              <w:t>6</w:t>
            </w:r>
          </w:p>
        </w:tc>
        <w:tc>
          <w:tcPr>
            <w:tcW w:w="1171" w:type="dxa"/>
          </w:tcPr>
          <w:p w14:paraId="4440BC93" w14:textId="77777777" w:rsidR="003554F1" w:rsidRDefault="003554F1" w:rsidP="008B4458">
            <w:pPr>
              <w:pStyle w:val="TableParagraph"/>
              <w:spacing w:before="2"/>
              <w:ind w:left="108"/>
              <w:rPr>
                <w:rFonts w:ascii="Caladea"/>
              </w:rPr>
            </w:pPr>
            <w:r>
              <w:rPr>
                <w:rFonts w:ascii="Caladea"/>
              </w:rPr>
              <w:t>7</w:t>
            </w:r>
          </w:p>
        </w:tc>
        <w:tc>
          <w:tcPr>
            <w:tcW w:w="1166" w:type="dxa"/>
          </w:tcPr>
          <w:p w14:paraId="028F3843" w14:textId="77777777" w:rsidR="003554F1" w:rsidRDefault="003554F1" w:rsidP="008B4458">
            <w:pPr>
              <w:pStyle w:val="TableParagraph"/>
              <w:spacing w:before="2"/>
              <w:ind w:left="106"/>
              <w:rPr>
                <w:rFonts w:ascii="Caladea"/>
              </w:rPr>
            </w:pPr>
            <w:r>
              <w:rPr>
                <w:rFonts w:ascii="Caladea"/>
              </w:rPr>
              <w:t>8</w:t>
            </w:r>
          </w:p>
        </w:tc>
        <w:tc>
          <w:tcPr>
            <w:tcW w:w="1169" w:type="dxa"/>
          </w:tcPr>
          <w:p w14:paraId="4B6E022F" w14:textId="77777777" w:rsidR="003554F1" w:rsidRDefault="003554F1" w:rsidP="008B4458">
            <w:pPr>
              <w:pStyle w:val="TableParagraph"/>
              <w:spacing w:before="2"/>
              <w:ind w:left="109"/>
              <w:rPr>
                <w:rFonts w:ascii="Caladea"/>
              </w:rPr>
            </w:pPr>
            <w:r>
              <w:rPr>
                <w:rFonts w:ascii="Caladea"/>
              </w:rPr>
              <w:t>9</w:t>
            </w:r>
          </w:p>
        </w:tc>
        <w:tc>
          <w:tcPr>
            <w:tcW w:w="1168" w:type="dxa"/>
          </w:tcPr>
          <w:p w14:paraId="5656A67B" w14:textId="77777777" w:rsidR="003554F1" w:rsidRDefault="003554F1" w:rsidP="008B4458">
            <w:pPr>
              <w:pStyle w:val="TableParagraph"/>
              <w:spacing w:before="2"/>
              <w:ind w:left="109"/>
              <w:rPr>
                <w:rFonts w:ascii="Caladea"/>
              </w:rPr>
            </w:pPr>
            <w:r>
              <w:rPr>
                <w:rFonts w:ascii="Caladea"/>
              </w:rPr>
              <w:t>10</w:t>
            </w:r>
          </w:p>
        </w:tc>
      </w:tr>
      <w:tr w:rsidR="003554F1" w14:paraId="17CAEA63" w14:textId="77777777" w:rsidTr="008B4458">
        <w:trPr>
          <w:trHeight w:val="496"/>
        </w:trPr>
        <w:tc>
          <w:tcPr>
            <w:tcW w:w="1178" w:type="dxa"/>
          </w:tcPr>
          <w:p w14:paraId="3AFA53DB" w14:textId="77777777" w:rsidR="003554F1" w:rsidRDefault="003554F1" w:rsidP="008B4458">
            <w:pPr>
              <w:pStyle w:val="TableParagraph"/>
              <w:spacing w:before="2"/>
              <w:ind w:left="107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Pikët</w:t>
            </w:r>
          </w:p>
        </w:tc>
        <w:tc>
          <w:tcPr>
            <w:tcW w:w="1164" w:type="dxa"/>
          </w:tcPr>
          <w:p w14:paraId="306FC716" w14:textId="77777777" w:rsidR="003554F1" w:rsidRDefault="003554F1" w:rsidP="008B4458">
            <w:pPr>
              <w:pStyle w:val="TableParagraph"/>
              <w:spacing w:before="2"/>
              <w:ind w:left="108"/>
              <w:rPr>
                <w:rFonts w:ascii="Caladea"/>
              </w:rPr>
            </w:pPr>
            <w:r>
              <w:rPr>
                <w:rFonts w:ascii="Caladea"/>
              </w:rPr>
              <w:t>0-6</w:t>
            </w:r>
          </w:p>
        </w:tc>
        <w:tc>
          <w:tcPr>
            <w:tcW w:w="1167" w:type="dxa"/>
          </w:tcPr>
          <w:p w14:paraId="4B355841" w14:textId="77777777" w:rsidR="003554F1" w:rsidRDefault="003554F1" w:rsidP="008B4458">
            <w:pPr>
              <w:pStyle w:val="TableParagraph"/>
              <w:spacing w:before="2"/>
              <w:ind w:left="108"/>
              <w:rPr>
                <w:rFonts w:ascii="Caladea"/>
              </w:rPr>
            </w:pPr>
            <w:r>
              <w:rPr>
                <w:rFonts w:ascii="Caladea"/>
              </w:rPr>
              <w:t>7-10</w:t>
            </w:r>
          </w:p>
        </w:tc>
        <w:tc>
          <w:tcPr>
            <w:tcW w:w="1166" w:type="dxa"/>
          </w:tcPr>
          <w:p w14:paraId="58879778" w14:textId="77777777" w:rsidR="003554F1" w:rsidRDefault="003554F1" w:rsidP="008B4458">
            <w:pPr>
              <w:pStyle w:val="TableParagraph"/>
              <w:spacing w:line="234" w:lineRule="exact"/>
              <w:ind w:left="10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11- 13</w:t>
            </w:r>
          </w:p>
        </w:tc>
        <w:tc>
          <w:tcPr>
            <w:tcW w:w="1171" w:type="dxa"/>
          </w:tcPr>
          <w:p w14:paraId="64CAB8F9" w14:textId="77777777" w:rsidR="003554F1" w:rsidRDefault="003554F1" w:rsidP="008B4458">
            <w:pPr>
              <w:pStyle w:val="TableParagraph"/>
              <w:spacing w:before="2"/>
              <w:ind w:left="108"/>
              <w:rPr>
                <w:rFonts w:ascii="Caladea"/>
              </w:rPr>
            </w:pPr>
            <w:r>
              <w:rPr>
                <w:rFonts w:ascii="Caladea"/>
              </w:rPr>
              <w:t>14-17</w:t>
            </w:r>
          </w:p>
        </w:tc>
        <w:tc>
          <w:tcPr>
            <w:tcW w:w="1166" w:type="dxa"/>
          </w:tcPr>
          <w:p w14:paraId="50271541" w14:textId="77777777" w:rsidR="003554F1" w:rsidRDefault="003554F1" w:rsidP="008B4458">
            <w:pPr>
              <w:pStyle w:val="TableParagraph"/>
              <w:spacing w:line="234" w:lineRule="exact"/>
              <w:ind w:left="106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18-21</w:t>
            </w:r>
          </w:p>
        </w:tc>
        <w:tc>
          <w:tcPr>
            <w:tcW w:w="1169" w:type="dxa"/>
          </w:tcPr>
          <w:p w14:paraId="06672E91" w14:textId="77777777" w:rsidR="003554F1" w:rsidRDefault="003554F1" w:rsidP="008B4458">
            <w:pPr>
              <w:pStyle w:val="TableParagraph"/>
              <w:spacing w:line="234" w:lineRule="exact"/>
              <w:ind w:left="109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22-23</w:t>
            </w:r>
          </w:p>
        </w:tc>
        <w:tc>
          <w:tcPr>
            <w:tcW w:w="1168" w:type="dxa"/>
          </w:tcPr>
          <w:p w14:paraId="3F721CE2" w14:textId="77777777" w:rsidR="003554F1" w:rsidRDefault="003554F1" w:rsidP="008B4458">
            <w:pPr>
              <w:pStyle w:val="TableParagraph"/>
              <w:spacing w:before="2"/>
              <w:ind w:left="109"/>
              <w:rPr>
                <w:rFonts w:ascii="Caladea"/>
              </w:rPr>
            </w:pPr>
            <w:r>
              <w:rPr>
                <w:rFonts w:ascii="Caladea"/>
              </w:rPr>
              <w:t>24-25</w:t>
            </w:r>
          </w:p>
        </w:tc>
      </w:tr>
    </w:tbl>
    <w:p w14:paraId="5E8E9B19" w14:textId="77777777" w:rsidR="003554F1" w:rsidRDefault="003554F1" w:rsidP="003554F1">
      <w:pPr>
        <w:rPr>
          <w:rFonts w:ascii="Caladea"/>
        </w:rPr>
        <w:sectPr w:rsidR="003554F1">
          <w:pgSz w:w="12240" w:h="15840"/>
          <w:pgMar w:top="460" w:right="0" w:bottom="280" w:left="900" w:header="720" w:footer="720" w:gutter="0"/>
          <w:cols w:space="720"/>
        </w:sectPr>
      </w:pPr>
    </w:p>
    <w:p w14:paraId="1FE104B2" w14:textId="77777777" w:rsidR="003A6094" w:rsidRDefault="003A6094"/>
    <w:sectPr w:rsidR="003A6094" w:rsidSect="003A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D43596D"/>
    <w:multiLevelType w:val="hybridMultilevel"/>
    <w:tmpl w:val="E9702296"/>
    <w:lvl w:ilvl="0" w:tplc="456CD706">
      <w:start w:val="1"/>
      <w:numFmt w:val="decimal"/>
      <w:lvlText w:val="%1."/>
      <w:lvlJc w:val="left"/>
      <w:pPr>
        <w:ind w:left="818" w:hanging="279"/>
      </w:pPr>
      <w:rPr>
        <w:rFonts w:hint="default"/>
        <w:b/>
        <w:bCs/>
        <w:spacing w:val="0"/>
        <w:w w:val="100"/>
        <w:lang w:val="sq-AL" w:eastAsia="en-US" w:bidi="ar-SA"/>
      </w:rPr>
    </w:lvl>
    <w:lvl w:ilvl="1" w:tplc="B928D4E4">
      <w:start w:val="1"/>
      <w:numFmt w:val="upperLetter"/>
      <w:lvlText w:val="%2)"/>
      <w:lvlJc w:val="left"/>
      <w:pPr>
        <w:ind w:left="1260" w:hanging="360"/>
      </w:pPr>
      <w:rPr>
        <w:rFonts w:ascii="Caladea" w:eastAsia="Caladea" w:hAnsi="Caladea" w:cs="Caladea" w:hint="default"/>
        <w:spacing w:val="-1"/>
        <w:w w:val="100"/>
        <w:sz w:val="22"/>
        <w:szCs w:val="22"/>
        <w:lang w:val="sq-AL" w:eastAsia="en-US" w:bidi="ar-SA"/>
      </w:rPr>
    </w:lvl>
    <w:lvl w:ilvl="2" w:tplc="B1F6A898">
      <w:numFmt w:val="bullet"/>
      <w:lvlText w:val="•"/>
      <w:lvlJc w:val="left"/>
      <w:pPr>
        <w:ind w:left="2380" w:hanging="360"/>
      </w:pPr>
      <w:rPr>
        <w:rFonts w:hint="default"/>
        <w:lang w:val="sq-AL" w:eastAsia="en-US" w:bidi="ar-SA"/>
      </w:rPr>
    </w:lvl>
    <w:lvl w:ilvl="3" w:tplc="7C589C00">
      <w:numFmt w:val="bullet"/>
      <w:lvlText w:val="•"/>
      <w:lvlJc w:val="left"/>
      <w:pPr>
        <w:ind w:left="3500" w:hanging="360"/>
      </w:pPr>
      <w:rPr>
        <w:rFonts w:hint="default"/>
        <w:lang w:val="sq-AL" w:eastAsia="en-US" w:bidi="ar-SA"/>
      </w:rPr>
    </w:lvl>
    <w:lvl w:ilvl="4" w:tplc="1C182C06">
      <w:numFmt w:val="bullet"/>
      <w:lvlText w:val="•"/>
      <w:lvlJc w:val="left"/>
      <w:pPr>
        <w:ind w:left="4620" w:hanging="360"/>
      </w:pPr>
      <w:rPr>
        <w:rFonts w:hint="default"/>
        <w:lang w:val="sq-AL" w:eastAsia="en-US" w:bidi="ar-SA"/>
      </w:rPr>
    </w:lvl>
    <w:lvl w:ilvl="5" w:tplc="570487F0">
      <w:numFmt w:val="bullet"/>
      <w:lvlText w:val="•"/>
      <w:lvlJc w:val="left"/>
      <w:pPr>
        <w:ind w:left="5740" w:hanging="360"/>
      </w:pPr>
      <w:rPr>
        <w:rFonts w:hint="default"/>
        <w:lang w:val="sq-AL" w:eastAsia="en-US" w:bidi="ar-SA"/>
      </w:rPr>
    </w:lvl>
    <w:lvl w:ilvl="6" w:tplc="9EA81CE0">
      <w:numFmt w:val="bullet"/>
      <w:lvlText w:val="•"/>
      <w:lvlJc w:val="left"/>
      <w:pPr>
        <w:ind w:left="6860" w:hanging="360"/>
      </w:pPr>
      <w:rPr>
        <w:rFonts w:hint="default"/>
        <w:lang w:val="sq-AL" w:eastAsia="en-US" w:bidi="ar-SA"/>
      </w:rPr>
    </w:lvl>
    <w:lvl w:ilvl="7" w:tplc="378C833E">
      <w:numFmt w:val="bullet"/>
      <w:lvlText w:val="•"/>
      <w:lvlJc w:val="left"/>
      <w:pPr>
        <w:ind w:left="7980" w:hanging="360"/>
      </w:pPr>
      <w:rPr>
        <w:rFonts w:hint="default"/>
        <w:lang w:val="sq-AL" w:eastAsia="en-US" w:bidi="ar-SA"/>
      </w:rPr>
    </w:lvl>
    <w:lvl w:ilvl="8" w:tplc="4B94BF96">
      <w:numFmt w:val="bullet"/>
      <w:lvlText w:val="•"/>
      <w:lvlJc w:val="left"/>
      <w:pPr>
        <w:ind w:left="9100" w:hanging="360"/>
      </w:pPr>
      <w:rPr>
        <w:rFonts w:hint="default"/>
        <w:lang w:val="sq-AL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3554F1"/>
    <w:rsid w:val="0002339D"/>
    <w:rsid w:val="00052A10"/>
    <w:rsid w:val="000F7DC0"/>
    <w:rsid w:val="001046EB"/>
    <w:rsid w:val="001732CA"/>
    <w:rsid w:val="001D233A"/>
    <w:rsid w:val="001D45B0"/>
    <w:rsid w:val="00315BD2"/>
    <w:rsid w:val="003554F1"/>
    <w:rsid w:val="00371BFA"/>
    <w:rsid w:val="003A6094"/>
    <w:rsid w:val="008375A0"/>
    <w:rsid w:val="00860BD4"/>
    <w:rsid w:val="008D4480"/>
    <w:rsid w:val="00970E59"/>
    <w:rsid w:val="009C06B1"/>
    <w:rsid w:val="00B170BD"/>
    <w:rsid w:val="00B6682E"/>
    <w:rsid w:val="00B82064"/>
    <w:rsid w:val="00BD28B1"/>
    <w:rsid w:val="00C11C79"/>
    <w:rsid w:val="00CC70F1"/>
    <w:rsid w:val="00EB2BA6"/>
    <w:rsid w:val="00F4333A"/>
    <w:rsid w:val="00FC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6"/>
        <o:r id="V:Rule2" type="connector" idref="#_x0000_s1038"/>
        <o:r id="V:Rule3" type="connector" idref="#_x0000_s1037"/>
        <o:r id="V:Rule4" type="connector" idref="#_x0000_s1039"/>
      </o:rules>
    </o:shapelayout>
  </w:shapeDefaults>
  <w:decimalSymbol w:val=","/>
  <w:listSeparator w:val=","/>
  <w14:docId w14:val="70D2E9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554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sq-AL"/>
    </w:rPr>
  </w:style>
  <w:style w:type="paragraph" w:styleId="Heading5">
    <w:name w:val="heading 5"/>
    <w:basedOn w:val="Normal"/>
    <w:link w:val="Heading5Char"/>
    <w:uiPriority w:val="1"/>
    <w:qFormat/>
    <w:rsid w:val="003554F1"/>
    <w:pPr>
      <w:ind w:left="540"/>
      <w:outlineLvl w:val="4"/>
    </w:pPr>
    <w:rPr>
      <w:rFonts w:ascii="Caladea" w:eastAsia="Caladea" w:hAnsi="Caladea" w:cs="Caladea"/>
      <w:b/>
      <w:bCs/>
    </w:rPr>
  </w:style>
  <w:style w:type="paragraph" w:styleId="Heading6">
    <w:name w:val="heading 6"/>
    <w:basedOn w:val="Normal"/>
    <w:link w:val="Heading6Char"/>
    <w:uiPriority w:val="1"/>
    <w:qFormat/>
    <w:rsid w:val="003554F1"/>
    <w:pPr>
      <w:ind w:left="540"/>
      <w:outlineLvl w:val="5"/>
    </w:pPr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3554F1"/>
    <w:rPr>
      <w:rFonts w:ascii="Caladea" w:eastAsia="Caladea" w:hAnsi="Caladea" w:cs="Caladea"/>
      <w:b/>
      <w:bCs/>
      <w:lang w:val="sq-AL"/>
    </w:rPr>
  </w:style>
  <w:style w:type="character" w:customStyle="1" w:styleId="Heading6Char">
    <w:name w:val="Heading 6 Char"/>
    <w:basedOn w:val="DefaultParagraphFont"/>
    <w:link w:val="Heading6"/>
    <w:uiPriority w:val="1"/>
    <w:rsid w:val="003554F1"/>
    <w:rPr>
      <w:rFonts w:ascii="Caladea" w:eastAsia="Caladea" w:hAnsi="Caladea" w:cs="Caladea"/>
      <w:lang w:val="sq-AL"/>
    </w:rPr>
  </w:style>
  <w:style w:type="paragraph" w:styleId="BodyText">
    <w:name w:val="Body Text"/>
    <w:basedOn w:val="Normal"/>
    <w:link w:val="BodyTextChar"/>
    <w:uiPriority w:val="1"/>
    <w:qFormat/>
    <w:rsid w:val="003554F1"/>
    <w:rPr>
      <w:rFonts w:ascii="Caladea" w:eastAsia="Caladea" w:hAnsi="Caladea" w:cs="Calade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554F1"/>
    <w:rPr>
      <w:rFonts w:ascii="Caladea" w:eastAsia="Caladea" w:hAnsi="Caladea" w:cs="Caladea"/>
      <w:sz w:val="20"/>
      <w:szCs w:val="20"/>
      <w:lang w:val="sq-AL"/>
    </w:rPr>
  </w:style>
  <w:style w:type="paragraph" w:styleId="ListParagraph">
    <w:name w:val="List Paragraph"/>
    <w:basedOn w:val="Normal"/>
    <w:uiPriority w:val="1"/>
    <w:qFormat/>
    <w:rsid w:val="003554F1"/>
    <w:pPr>
      <w:ind w:left="1260" w:hanging="361"/>
    </w:pPr>
    <w:rPr>
      <w:rFonts w:ascii="Caladea" w:eastAsia="Caladea" w:hAnsi="Caladea" w:cs="Caladea"/>
    </w:rPr>
  </w:style>
  <w:style w:type="paragraph" w:customStyle="1" w:styleId="TableParagraph">
    <w:name w:val="Table Paragraph"/>
    <w:basedOn w:val="Normal"/>
    <w:uiPriority w:val="1"/>
    <w:qFormat/>
    <w:rsid w:val="0035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470</Words>
  <Characters>2684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7</cp:revision>
  <dcterms:created xsi:type="dcterms:W3CDTF">2020-03-25T20:19:00Z</dcterms:created>
  <dcterms:modified xsi:type="dcterms:W3CDTF">2020-03-26T09:50:00Z</dcterms:modified>
</cp:coreProperties>
</file>