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LoRa</w:t>
      </w:r>
      <w:r>
        <w:rPr>
          <w:rFonts w:hint="eastAsia"/>
        </w:rPr>
        <w:t>上位</w:t>
      </w:r>
      <w:r>
        <w:t>机软件</w:t>
      </w:r>
      <w:r>
        <w:rPr>
          <w:rFonts w:hint="eastAsia"/>
        </w:rPr>
        <w:t>疑问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恢复</w:t>
      </w:r>
      <w:r>
        <w:t>出厂设置时的默认参数除了密码还有什么参数？具体</w:t>
      </w:r>
      <w:r>
        <w:rPr>
          <w:rFonts w:hint="eastAsia"/>
        </w:rPr>
        <w:t>的</w:t>
      </w:r>
      <w:r>
        <w:t>参数值是多少？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恢复出厂时所有配置都清空，配置包括LORA的配置，串口配置，通信模式，所有密钥。</w:t>
      </w:r>
    </w:p>
    <w:p>
      <w:pPr>
        <w:rPr>
          <w:rFonts w:hint="eastAsia"/>
        </w:rPr>
      </w:pPr>
      <w:r>
        <w:rPr>
          <w:rFonts w:hint="eastAsia"/>
        </w:rPr>
        <w:t>默认值可以：</w:t>
      </w:r>
    </w:p>
    <w:p>
      <w:pPr>
        <w:rPr>
          <w:rFonts w:hint="eastAsia"/>
        </w:rPr>
      </w:pPr>
      <w:r>
        <w:rPr>
          <w:rFonts w:hint="eastAsia"/>
        </w:rPr>
        <w:t>LORA配置：430M频率，1号信道，</w:t>
      </w:r>
      <w:r>
        <w:t>…</w:t>
      </w:r>
      <w:r>
        <w:rPr>
          <w:rFonts w:hint="eastAsia"/>
        </w:rPr>
        <w:t>等能让LORA不配置也能工作的参数</w:t>
      </w:r>
    </w:p>
    <w:p>
      <w:pPr>
        <w:rPr>
          <w:rFonts w:hint="eastAsia"/>
        </w:rPr>
      </w:pPr>
      <w:r>
        <w:rPr>
          <w:rFonts w:hint="eastAsia"/>
        </w:rPr>
        <w:t>串口配置：默认9600/1/N</w:t>
      </w:r>
    </w:p>
    <w:p>
      <w:pPr>
        <w:rPr>
          <w:rFonts w:hint="eastAsia"/>
        </w:rPr>
      </w:pPr>
      <w:r>
        <w:rPr>
          <w:rFonts w:hint="eastAsia"/>
        </w:rPr>
        <w:t>通信模式：默认点对点</w:t>
      </w:r>
    </w:p>
    <w:p>
      <w:pPr>
        <w:rPr>
          <w:rFonts w:hint="eastAsia"/>
        </w:rPr>
      </w:pPr>
      <w:r>
        <w:rPr>
          <w:rFonts w:hint="eastAsia"/>
        </w:rPr>
        <w:t>密钥：默认无密钥，默认没有加密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是否支持密码修改</w:t>
      </w:r>
      <w:r>
        <w:rPr>
          <w:rFonts w:hint="eastAsia"/>
        </w:rPr>
        <w:t>？</w:t>
      </w:r>
      <w:r>
        <w:t>如果</w:t>
      </w:r>
      <w:r>
        <w:rPr>
          <w:rFonts w:hint="eastAsia"/>
        </w:rPr>
        <w:t>支持</w:t>
      </w:r>
      <w:r>
        <w:t>密码修改，是否只是将密码保存在本地</w:t>
      </w:r>
      <w:r>
        <w:rPr>
          <w:rFonts w:hint="eastAsia"/>
        </w:rPr>
        <w:t>电脑？</w:t>
      </w:r>
    </w:p>
    <w:p>
      <w:pPr>
        <w:rPr>
          <w:rFonts w:hint="eastAsia"/>
        </w:rPr>
      </w:pPr>
      <w:r>
        <w:rPr>
          <w:rFonts w:hint="eastAsia"/>
        </w:rPr>
        <w:t>设备的密码需要支持修改，密码需要在设备里存放。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</w:t>
      </w:r>
      <w:r>
        <w:t>日志中，</w:t>
      </w:r>
      <w:r>
        <w:rPr>
          <w:rFonts w:hint="eastAsia"/>
        </w:rPr>
        <w:t>帐户名指</w:t>
      </w:r>
      <w:r>
        <w:t>的是设备ID吗？</w:t>
      </w:r>
      <w:r>
        <w:rPr>
          <w:rFonts w:hint="eastAsia"/>
        </w:rPr>
        <w:t>操作</w:t>
      </w:r>
      <w:r>
        <w:t>内容一共有几种？</w:t>
      </w:r>
      <w:r>
        <w:rPr>
          <w:rFonts w:hint="eastAsia"/>
        </w:rPr>
        <w:t>登录</w:t>
      </w:r>
      <w:r>
        <w:t>指的是连接上LoRa网络吗？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highlight w:val="yellow"/>
        </w:rPr>
        <w:t>人为主体</w:t>
      </w:r>
      <w:r>
        <w:rPr>
          <w:rFonts w:hint="eastAsia"/>
        </w:rPr>
        <w:t>）操作日志指用户登录设备后的操作日志，比如</w:t>
      </w:r>
    </w:p>
    <w:p>
      <w:pPr>
        <w:rPr>
          <w:rFonts w:hint="eastAsia"/>
        </w:rPr>
      </w:pPr>
      <w:r>
        <w:rPr>
          <w:rFonts w:hint="eastAsia"/>
        </w:rPr>
        <w:t>时间，系统管理员，修改密码，成功</w:t>
      </w:r>
    </w:p>
    <w:p>
      <w:pPr>
        <w:rPr>
          <w:rFonts w:hint="eastAsia"/>
        </w:rPr>
      </w:pPr>
      <w:r>
        <w:rPr>
          <w:rFonts w:hint="eastAsia"/>
        </w:rPr>
        <w:t>时间，审计管理员，查看日志，成功</w:t>
      </w:r>
    </w:p>
    <w:p>
      <w:pPr>
        <w:rPr>
          <w:rFonts w:hint="eastAsia"/>
        </w:rPr>
      </w:pPr>
      <w:r>
        <w:rPr>
          <w:rFonts w:hint="eastAsia"/>
        </w:rPr>
        <w:t>时间，系统管理员，升级固件，失败</w:t>
      </w:r>
    </w:p>
    <w:p>
      <w:pPr>
        <w:rPr>
          <w:rFonts w:hint="eastAsia"/>
        </w:rPr>
      </w:pPr>
      <w:r>
        <w:rPr>
          <w:rFonts w:hint="eastAsia"/>
        </w:rPr>
        <w:t>时间，安全管理员，修改修改加密密码算法为SM1_CBC，成功</w:t>
      </w:r>
    </w:p>
    <w:p>
      <w:pPr>
        <w:rPr>
          <w:rFonts w:hint="eastAsia"/>
        </w:rPr>
      </w:pPr>
      <w:r>
        <w:rPr>
          <w:rFonts w:hint="eastAsia"/>
        </w:rPr>
        <w:t>时间，系统管理员，设置通信模式为轮询模式，成功</w:t>
      </w:r>
    </w:p>
    <w:p>
      <w:pPr>
        <w:rPr>
          <w:rFonts w:hint="eastAsia"/>
        </w:rPr>
      </w:pPr>
      <w:r>
        <w:rPr>
          <w:rFonts w:hint="eastAsia"/>
        </w:rPr>
        <w:t>时间，系统管理员，设置轮询主设备，成功</w:t>
      </w:r>
    </w:p>
    <w:p>
      <w:r>
        <w:t>….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日志中，启动/停止**</w:t>
      </w:r>
      <w:r>
        <w:rPr>
          <w:rFonts w:hint="eastAsia"/>
        </w:rPr>
        <w:t>模块</w:t>
      </w:r>
      <w:r>
        <w:t>，这里的**</w:t>
      </w:r>
      <w:r>
        <w:rPr>
          <w:rFonts w:hint="eastAsia"/>
        </w:rPr>
        <w:t>模块</w:t>
      </w:r>
      <w:r>
        <w:t>指的是什么模块？</w:t>
      </w:r>
    </w:p>
    <w:p/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highlight w:val="yellow"/>
        </w:rPr>
        <w:t>设备为主体</w:t>
      </w:r>
      <w:r>
        <w:rPr>
          <w:rFonts w:hint="eastAsia"/>
        </w:rPr>
        <w:t>）系统日志指设备从上电到运行整个过程的日志或告警，比如</w:t>
      </w:r>
    </w:p>
    <w:p>
      <w:pPr>
        <w:rPr>
          <w:rFonts w:hint="eastAsia"/>
        </w:rPr>
      </w:pPr>
      <w:bookmarkStart w:id="0" w:name="OLE_LINK1"/>
      <w:r>
        <w:rPr>
          <w:rFonts w:hint="eastAsia"/>
        </w:rPr>
        <w:t>时间，设备上电</w:t>
      </w:r>
    </w:p>
    <w:p>
      <w:pPr>
        <w:rPr>
          <w:rFonts w:hint="eastAsia"/>
        </w:rPr>
      </w:pPr>
      <w:r>
        <w:rPr>
          <w:rFonts w:hint="eastAsia"/>
        </w:rPr>
        <w:t>时间，启动密码芯片自检，自检通过</w:t>
      </w:r>
    </w:p>
    <w:p>
      <w:pPr>
        <w:rPr>
          <w:rFonts w:hint="eastAsia"/>
        </w:rPr>
      </w:pPr>
      <w:r>
        <w:rPr>
          <w:rFonts w:hint="eastAsia"/>
        </w:rPr>
        <w:t>时间，启动随机数自检，自检通过</w:t>
      </w:r>
    </w:p>
    <w:p>
      <w:pPr>
        <w:rPr>
          <w:rFonts w:hint="eastAsia"/>
        </w:rPr>
      </w:pPr>
      <w:r>
        <w:rPr>
          <w:rFonts w:hint="eastAsia"/>
        </w:rPr>
        <w:t>时间，启动看门狗功能，成功</w:t>
      </w:r>
    </w:p>
    <w:p>
      <w:pPr>
        <w:rPr>
          <w:rFonts w:hint="eastAsia"/>
        </w:rPr>
      </w:pPr>
      <w:r>
        <w:rPr>
          <w:rFonts w:hint="eastAsia"/>
        </w:rPr>
        <w:t>时间，启动上位机管理功能，成功</w:t>
      </w:r>
    </w:p>
    <w:p>
      <w:pPr>
        <w:rPr>
          <w:rFonts w:hint="eastAsia"/>
        </w:rPr>
      </w:pPr>
      <w:r>
        <w:rPr>
          <w:rFonts w:hint="eastAsia"/>
        </w:rPr>
        <w:t>时间，启动LORA通信功能，成功</w:t>
      </w:r>
    </w:p>
    <w:p>
      <w:pPr>
        <w:rPr>
          <w:rFonts w:hint="eastAsia"/>
        </w:rPr>
      </w:pPr>
      <w:r>
        <w:rPr>
          <w:rFonts w:hint="eastAsia"/>
        </w:rPr>
        <w:t>时间，设置串口参数为XXXX，成功</w:t>
      </w:r>
    </w:p>
    <w:p>
      <w:pPr>
        <w:rPr>
          <w:rFonts w:hint="eastAsia"/>
        </w:rPr>
      </w:pPr>
      <w:r>
        <w:rPr>
          <w:rFonts w:hint="eastAsia"/>
        </w:rPr>
        <w:t>时间，设置LORA通信为点对点模式，成功</w:t>
      </w:r>
    </w:p>
    <w:p>
      <w:pPr>
        <w:rPr>
          <w:rFonts w:hint="eastAsia"/>
        </w:rPr>
      </w:pPr>
      <w:r>
        <w:rPr>
          <w:rFonts w:hint="eastAsia"/>
        </w:rPr>
        <w:t>时间，设备检测到非法拆卸</w:t>
      </w:r>
    </w:p>
    <w:p>
      <w:pPr>
        <w:rPr>
          <w:rFonts w:hint="eastAsia"/>
        </w:rPr>
      </w:pPr>
      <w:r>
        <w:rPr>
          <w:rFonts w:hint="eastAsia"/>
        </w:rPr>
        <w:t>时间，系统启动非法拆掉应急处理程序，成功</w:t>
      </w:r>
    </w:p>
    <w:p>
      <w:pPr>
        <w:rPr>
          <w:rFonts w:hint="eastAsia"/>
        </w:rPr>
      </w:pPr>
      <w:r>
        <w:rPr>
          <w:rFonts w:hint="eastAsia"/>
        </w:rPr>
        <w:t>时间，系统销毁密钥，成功</w:t>
      </w:r>
    </w:p>
    <w:p>
      <w:pPr>
        <w:rPr>
          <w:rFonts w:hint="eastAsia"/>
        </w:rPr>
      </w:pPr>
      <w:r>
        <w:rPr>
          <w:rFonts w:hint="eastAsia"/>
        </w:rPr>
        <w:t>时间，系统恢复出厂</w:t>
      </w:r>
      <w:bookmarkStart w:id="1" w:name="_GoBack"/>
      <w:bookmarkEnd w:id="1"/>
      <w:r>
        <w:rPr>
          <w:rFonts w:hint="eastAsia"/>
        </w:rPr>
        <w:t>设置，成功</w:t>
      </w:r>
    </w:p>
    <w:p>
      <w:pPr>
        <w:rPr>
          <w:rFonts w:hint="eastAsia"/>
        </w:rPr>
      </w:pPr>
      <w:r>
        <w:rPr>
          <w:rFonts w:hint="eastAsia"/>
        </w:rPr>
        <w:t>时间，设备掉电</w:t>
      </w:r>
    </w:p>
    <w:p>
      <w:pPr>
        <w:rPr>
          <w:rFonts w:hint="eastAsia"/>
        </w:rPr>
      </w:pPr>
      <w:r>
        <w:rPr>
          <w:rFonts w:hint="eastAsia"/>
        </w:rPr>
        <w:t>时间，设备上电</w:t>
      </w:r>
    </w:p>
    <w:p>
      <w:pPr>
        <w:rPr>
          <w:rFonts w:hint="eastAsia"/>
        </w:rPr>
      </w:pPr>
      <w:r>
        <w:rPr>
          <w:rFonts w:hint="eastAsia"/>
        </w:rPr>
        <w:t>时间，LORA模块异常</w:t>
      </w:r>
    </w:p>
    <w:p>
      <w:r>
        <w:rPr>
          <w:rFonts w:hint="eastAsia"/>
        </w:rPr>
        <w:t>时间，</w:t>
      </w:r>
      <w:r>
        <w:t>…</w:t>
      </w:r>
    </w:p>
    <w:p/>
    <w:bookmarkEnd w:id="0"/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安全</w:t>
      </w:r>
      <w:r>
        <w:t>管理员界面中的</w:t>
      </w:r>
      <w:r>
        <w:rPr>
          <w:rFonts w:hint="eastAsia"/>
        </w:rPr>
        <w:t>L</w:t>
      </w:r>
      <w:r>
        <w:t>oRa</w:t>
      </w:r>
      <w:r>
        <w:rPr>
          <w:rFonts w:hint="eastAsia"/>
        </w:rPr>
        <w:t>通信</w:t>
      </w:r>
      <w:r>
        <w:t>参数</w:t>
      </w:r>
      <w:r>
        <w:rPr>
          <w:rFonts w:hint="eastAsia"/>
        </w:rPr>
        <w:t>查看及</w:t>
      </w:r>
      <w:r>
        <w:t>配置中。</w:t>
      </w:r>
      <w:r>
        <w:rPr>
          <w:rFonts w:hint="eastAsia"/>
        </w:rPr>
        <w:t>各模式下</w:t>
      </w:r>
      <w:r>
        <w:t>参数</w:t>
      </w:r>
      <w:r>
        <w:rPr>
          <w:rFonts w:hint="eastAsia"/>
        </w:rPr>
        <w:t>设置的</w:t>
      </w:r>
      <w:r>
        <w:t>具体内容</w:t>
      </w:r>
      <w:r>
        <w:rPr>
          <w:rFonts w:hint="eastAsia"/>
        </w:rPr>
        <w:t>？</w:t>
      </w:r>
    </w:p>
    <w:p>
      <w:pPr>
        <w:pStyle w:val="6"/>
        <w:ind w:left="360" w:firstLine="0" w:firstLineChars="0"/>
        <w:rPr>
          <w:rFonts w:hint="eastAsia"/>
        </w:rPr>
      </w:pPr>
      <w:r>
        <w:t>LORA</w:t>
      </w:r>
      <w:r>
        <w:rPr>
          <w:rFonts w:hint="eastAsia"/>
        </w:rPr>
        <w:t>通信参数现还不清楚，是否可以先按研发的理解设计？</w:t>
      </w: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E3C80"/>
    <w:multiLevelType w:val="multilevel"/>
    <w:tmpl w:val="4E5E3C8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07"/>
    <w:rsid w:val="00101B76"/>
    <w:rsid w:val="0017600F"/>
    <w:rsid w:val="00394BB0"/>
    <w:rsid w:val="003A538F"/>
    <w:rsid w:val="003F62B3"/>
    <w:rsid w:val="004B52C5"/>
    <w:rsid w:val="005115DB"/>
    <w:rsid w:val="005A72E0"/>
    <w:rsid w:val="00635FAC"/>
    <w:rsid w:val="00663634"/>
    <w:rsid w:val="006E1623"/>
    <w:rsid w:val="00783199"/>
    <w:rsid w:val="007F4907"/>
    <w:rsid w:val="009F568A"/>
    <w:rsid w:val="00A75307"/>
    <w:rsid w:val="00AF160C"/>
    <w:rsid w:val="00B44CDF"/>
    <w:rsid w:val="00DA6909"/>
    <w:rsid w:val="00E83666"/>
    <w:rsid w:val="00E9619D"/>
    <w:rsid w:val="00EE35B4"/>
    <w:rsid w:val="00EF7FAD"/>
    <w:rsid w:val="1192109B"/>
    <w:rsid w:val="3430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</Company>
  <Pages>2</Pages>
  <Words>119</Words>
  <Characters>680</Characters>
  <Lines>5</Lines>
  <Paragraphs>1</Paragraphs>
  <TotalTime>13</TotalTime>
  <ScaleCrop>false</ScaleCrop>
  <LinksUpToDate>false</LinksUpToDate>
  <CharactersWithSpaces>798</CharactersWithSpaces>
  <Application>WPS Office_11.1.0.8496_F1E327BC-269C-435d-A152-05C5408002CA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2019-02-15T02:26:00Z</dcterms:created>
  <dc:creator>陈 鑫</dc:creator>
  <cp:lastModifiedBy>冷月追风1412173407</cp:lastModifiedBy>
  <dcterms:modified xsi:type="dcterms:W3CDTF">2019-02-23T06:20:50Z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</Properties>
</file>