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7469F" w14:textId="77777777" w:rsidR="00561B0A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FZK</w:t>
      </w:r>
      <w:r>
        <w:rPr>
          <w:rFonts w:ascii="Arial" w:eastAsia="等线" w:hAnsi="Arial" w:cs="Arial"/>
          <w:b/>
          <w:sz w:val="52"/>
        </w:rPr>
        <w:t>设备运行软件用户手册</w:t>
      </w:r>
    </w:p>
    <w:p w14:paraId="283D280A" w14:textId="77777777" w:rsidR="00561B0A" w:rsidRDefault="00000000">
      <w:pPr>
        <w:spacing w:before="380" w:after="140" w:line="288" w:lineRule="auto"/>
        <w:outlineLvl w:val="0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6"/>
        </w:rPr>
        <w:t>前言</w:t>
      </w:r>
      <w:bookmarkEnd w:id="0"/>
    </w:p>
    <w:p w14:paraId="4D35DF26" w14:textId="77777777" w:rsidR="00561B0A" w:rsidRDefault="00000000">
      <w:pPr>
        <w:spacing w:before="320" w:after="120" w:line="288" w:lineRule="auto"/>
        <w:outlineLvl w:val="1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2"/>
        </w:rPr>
        <w:t xml:space="preserve">1.1 </w:t>
      </w:r>
      <w:r>
        <w:rPr>
          <w:rFonts w:ascii="Arial" w:eastAsia="等线" w:hAnsi="Arial" w:cs="Arial"/>
          <w:b/>
          <w:sz w:val="32"/>
        </w:rPr>
        <w:t>手册目的</w:t>
      </w:r>
      <w:bookmarkEnd w:id="1"/>
    </w:p>
    <w:p w14:paraId="26BE94A4" w14:textId="04D5BAD7" w:rsidR="00561B0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本文档为</w:t>
      </w:r>
      <w:r w:rsidR="001D1300">
        <w:rPr>
          <w:rFonts w:ascii="Arial" w:eastAsia="等线" w:hAnsi="Arial" w:cs="Arial" w:hint="eastAsia"/>
        </w:rPr>
        <w:t>镀金片焊接上下料扫码系统</w:t>
      </w:r>
      <w:r>
        <w:rPr>
          <w:rFonts w:ascii="Arial" w:eastAsia="等线" w:hAnsi="Arial" w:cs="Arial"/>
        </w:rPr>
        <w:t>（以下简称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本软件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）的用户操作指南，旨在帮助操作人员快速熟悉软件功能、掌握操作流程，正确使用软件完成设备控制、扫码管理、数据监控等相关工作，确保设备稳定、高效运行。</w:t>
      </w:r>
    </w:p>
    <w:p w14:paraId="78591744" w14:textId="77777777" w:rsidR="00561B0A" w:rsidRDefault="00000000">
      <w:pPr>
        <w:spacing w:before="320" w:after="120" w:line="288" w:lineRule="auto"/>
        <w:outlineLvl w:val="1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2"/>
        </w:rPr>
        <w:t xml:space="preserve">1.2 </w:t>
      </w:r>
      <w:r>
        <w:rPr>
          <w:rFonts w:ascii="Arial" w:eastAsia="等线" w:hAnsi="Arial" w:cs="Arial"/>
          <w:b/>
          <w:sz w:val="32"/>
        </w:rPr>
        <w:t>适用对象</w:t>
      </w:r>
      <w:bookmarkEnd w:id="2"/>
    </w:p>
    <w:p w14:paraId="0CDE74AE" w14:textId="77777777" w:rsidR="00561B0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本手册适用于负责本软件操作的现场操作人员、设备维护人员，要求操作人员具备基础的电脑操作能力，了解</w:t>
      </w:r>
      <w:r>
        <w:rPr>
          <w:rFonts w:ascii="Arial" w:eastAsia="等线" w:hAnsi="Arial" w:cs="Arial"/>
        </w:rPr>
        <w:t>PLC</w:t>
      </w:r>
      <w:r>
        <w:rPr>
          <w:rFonts w:ascii="Arial" w:eastAsia="等线" w:hAnsi="Arial" w:cs="Arial"/>
        </w:rPr>
        <w:t>、扫码枪、机械臂等相关硬件的基本概念。</w:t>
      </w:r>
    </w:p>
    <w:p w14:paraId="4D2EFD1E" w14:textId="77777777" w:rsidR="00561B0A" w:rsidRDefault="00000000">
      <w:pPr>
        <w:spacing w:before="320" w:after="120" w:line="288" w:lineRule="auto"/>
        <w:outlineLvl w:val="1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2"/>
        </w:rPr>
        <w:t xml:space="preserve">1.3 </w:t>
      </w:r>
      <w:r>
        <w:rPr>
          <w:rFonts w:ascii="Arial" w:eastAsia="等线" w:hAnsi="Arial" w:cs="Arial"/>
          <w:b/>
          <w:sz w:val="32"/>
        </w:rPr>
        <w:t>软件概述</w:t>
      </w:r>
      <w:bookmarkEnd w:id="3"/>
    </w:p>
    <w:p w14:paraId="1EB153CC" w14:textId="223FD3D9" w:rsidR="00561B0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本软件是一款用于控制</w:t>
      </w:r>
      <w:r>
        <w:rPr>
          <w:rFonts w:ascii="Arial" w:eastAsia="等线" w:hAnsi="Arial" w:cs="Arial"/>
        </w:rPr>
        <w:t>FZK</w:t>
      </w:r>
      <w:r>
        <w:rPr>
          <w:rFonts w:ascii="Arial" w:eastAsia="等线" w:hAnsi="Arial" w:cs="Arial"/>
        </w:rPr>
        <w:t>系列设备运行的专用软件，主要实现设备启动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停止控制、硬件状态监控、</w:t>
      </w:r>
      <w:r>
        <w:rPr>
          <w:rFonts w:ascii="Arial" w:eastAsia="等线" w:hAnsi="Arial" w:cs="Arial"/>
        </w:rPr>
        <w:t>PLC</w:t>
      </w:r>
      <w:r>
        <w:rPr>
          <w:rFonts w:ascii="Arial" w:eastAsia="等线" w:hAnsi="Arial" w:cs="Arial"/>
        </w:rPr>
        <w:t>寄存器读写、扫码流程管理、数据记录与统计等功能，适配治具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、治具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及机械臂的协同工作，可对接</w:t>
      </w:r>
      <w:r>
        <w:rPr>
          <w:rFonts w:ascii="Arial" w:eastAsia="等线" w:hAnsi="Arial" w:cs="Arial"/>
        </w:rPr>
        <w:t>MES</w:t>
      </w:r>
      <w:r>
        <w:rPr>
          <w:rFonts w:ascii="Arial" w:eastAsia="等线" w:hAnsi="Arial" w:cs="Arial"/>
        </w:rPr>
        <w:t>系统完成数据交互，为设备运行提供全面的可视化管理和操作支持。</w:t>
      </w:r>
    </w:p>
    <w:p w14:paraId="13E8822B" w14:textId="77777777" w:rsidR="00561B0A" w:rsidRDefault="00000000">
      <w:pPr>
        <w:spacing w:before="380" w:after="140" w:line="288" w:lineRule="auto"/>
        <w:outlineLvl w:val="0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6"/>
        </w:rPr>
        <w:t>第一章</w:t>
      </w:r>
      <w:r>
        <w:rPr>
          <w:rFonts w:ascii="Arial" w:eastAsia="等线" w:hAnsi="Arial" w:cs="Arial"/>
          <w:b/>
          <w:sz w:val="36"/>
        </w:rPr>
        <w:t xml:space="preserve"> </w:t>
      </w:r>
      <w:r>
        <w:rPr>
          <w:rFonts w:ascii="Arial" w:eastAsia="等线" w:hAnsi="Arial" w:cs="Arial"/>
          <w:b/>
          <w:sz w:val="36"/>
        </w:rPr>
        <w:t>软件安装与配置</w:t>
      </w:r>
      <w:bookmarkEnd w:id="4"/>
    </w:p>
    <w:p w14:paraId="59D662EB" w14:textId="77777777" w:rsidR="00561B0A" w:rsidRDefault="00000000">
      <w:pPr>
        <w:spacing w:before="320" w:after="120" w:line="288" w:lineRule="auto"/>
        <w:outlineLvl w:val="1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32"/>
        </w:rPr>
        <w:t xml:space="preserve">1.1 </w:t>
      </w:r>
      <w:r>
        <w:rPr>
          <w:rFonts w:ascii="Arial" w:eastAsia="等线" w:hAnsi="Arial" w:cs="Arial"/>
          <w:b/>
          <w:sz w:val="32"/>
        </w:rPr>
        <w:t>安装环境要求</w:t>
      </w:r>
      <w:bookmarkEnd w:id="5"/>
    </w:p>
    <w:p w14:paraId="109DAD29" w14:textId="77777777" w:rsidR="00561B0A" w:rsidRDefault="00000000">
      <w:pPr>
        <w:spacing w:before="300" w:after="120" w:line="288" w:lineRule="auto"/>
        <w:outlineLvl w:val="2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30"/>
        </w:rPr>
        <w:t xml:space="preserve">1.1.1 </w:t>
      </w:r>
      <w:r>
        <w:rPr>
          <w:rFonts w:ascii="Arial" w:eastAsia="等线" w:hAnsi="Arial" w:cs="Arial"/>
          <w:b/>
          <w:sz w:val="30"/>
        </w:rPr>
        <w:t>硬件环境</w:t>
      </w:r>
      <w:bookmarkEnd w:id="6"/>
    </w:p>
    <w:p w14:paraId="0C08C4EE" w14:textId="77777777" w:rsidR="00561B0A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CPU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Intel Core i5</w:t>
      </w:r>
      <w:r>
        <w:rPr>
          <w:rFonts w:ascii="Arial" w:eastAsia="等线" w:hAnsi="Arial" w:cs="Arial"/>
        </w:rPr>
        <w:t>及以上处理器</w:t>
      </w:r>
    </w:p>
    <w:p w14:paraId="4777996E" w14:textId="77777777" w:rsidR="00561B0A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内存：</w:t>
      </w:r>
      <w:r>
        <w:rPr>
          <w:rFonts w:ascii="Arial" w:eastAsia="等线" w:hAnsi="Arial" w:cs="Arial"/>
        </w:rPr>
        <w:t>8GB</w:t>
      </w:r>
      <w:r>
        <w:rPr>
          <w:rFonts w:ascii="Arial" w:eastAsia="等线" w:hAnsi="Arial" w:cs="Arial"/>
        </w:rPr>
        <w:t>及以上</w:t>
      </w:r>
    </w:p>
    <w:p w14:paraId="5245E8ED" w14:textId="77777777" w:rsidR="00561B0A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硬盘：至少</w:t>
      </w:r>
      <w:r>
        <w:rPr>
          <w:rFonts w:ascii="Arial" w:eastAsia="等线" w:hAnsi="Arial" w:cs="Arial"/>
        </w:rPr>
        <w:t>50GB</w:t>
      </w:r>
      <w:r>
        <w:rPr>
          <w:rFonts w:ascii="Arial" w:eastAsia="等线" w:hAnsi="Arial" w:cs="Arial"/>
        </w:rPr>
        <w:t>空闲空间</w:t>
      </w:r>
    </w:p>
    <w:p w14:paraId="5F05AF60" w14:textId="77777777" w:rsidR="00561B0A" w:rsidRDefault="00000000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接口：</w:t>
      </w:r>
      <w:r>
        <w:rPr>
          <w:rFonts w:ascii="Arial" w:eastAsia="等线" w:hAnsi="Arial" w:cs="Arial"/>
        </w:rPr>
        <w:t>USB</w:t>
      </w:r>
      <w:r>
        <w:rPr>
          <w:rFonts w:ascii="Arial" w:eastAsia="等线" w:hAnsi="Arial" w:cs="Arial"/>
        </w:rPr>
        <w:t>接口（用于连接扫码枪、</w:t>
      </w:r>
      <w:r>
        <w:rPr>
          <w:rFonts w:ascii="Arial" w:eastAsia="等线" w:hAnsi="Arial" w:cs="Arial"/>
        </w:rPr>
        <w:t>PLC</w:t>
      </w:r>
      <w:r>
        <w:rPr>
          <w:rFonts w:ascii="Arial" w:eastAsia="等线" w:hAnsi="Arial" w:cs="Arial"/>
        </w:rPr>
        <w:t>通讯模块等）、以太网接口（用于设备联网及</w:t>
      </w:r>
      <w:r>
        <w:rPr>
          <w:rFonts w:ascii="Arial" w:eastAsia="等线" w:hAnsi="Arial" w:cs="Arial"/>
        </w:rPr>
        <w:t>MES</w:t>
      </w:r>
      <w:r>
        <w:rPr>
          <w:rFonts w:ascii="Arial" w:eastAsia="等线" w:hAnsi="Arial" w:cs="Arial"/>
        </w:rPr>
        <w:t>对接）</w:t>
      </w:r>
    </w:p>
    <w:p w14:paraId="7825E990" w14:textId="77777777" w:rsidR="00561B0A" w:rsidRDefault="00000000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显示：分辨率</w:t>
      </w:r>
      <w:r>
        <w:rPr>
          <w:rFonts w:ascii="Arial" w:eastAsia="等线" w:hAnsi="Arial" w:cs="Arial"/>
        </w:rPr>
        <w:t>1920×1080</w:t>
      </w:r>
      <w:r>
        <w:rPr>
          <w:rFonts w:ascii="Arial" w:eastAsia="等线" w:hAnsi="Arial" w:cs="Arial"/>
        </w:rPr>
        <w:t>及以上，确保界面正常显示</w:t>
      </w:r>
    </w:p>
    <w:p w14:paraId="617E2488" w14:textId="77777777" w:rsidR="00561B0A" w:rsidRDefault="00000000">
      <w:pPr>
        <w:spacing w:before="300" w:after="120" w:line="288" w:lineRule="auto"/>
        <w:outlineLvl w:val="2"/>
        <w:rPr>
          <w:rFonts w:hint="eastAsia"/>
        </w:rPr>
      </w:pPr>
      <w:bookmarkStart w:id="7" w:name="heading_7"/>
      <w:r>
        <w:rPr>
          <w:rFonts w:ascii="Arial" w:eastAsia="等线" w:hAnsi="Arial" w:cs="Arial"/>
          <w:b/>
          <w:sz w:val="30"/>
        </w:rPr>
        <w:lastRenderedPageBreak/>
        <w:t xml:space="preserve">1.1.2 </w:t>
      </w:r>
      <w:r>
        <w:rPr>
          <w:rFonts w:ascii="Arial" w:eastAsia="等线" w:hAnsi="Arial" w:cs="Arial"/>
          <w:b/>
          <w:sz w:val="30"/>
        </w:rPr>
        <w:t>软件环境</w:t>
      </w:r>
      <w:bookmarkEnd w:id="7"/>
    </w:p>
    <w:p w14:paraId="3F4C72E9" w14:textId="77777777" w:rsidR="00561B0A" w:rsidRDefault="00000000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操作系统：</w:t>
      </w:r>
      <w:r>
        <w:rPr>
          <w:rFonts w:ascii="Arial" w:eastAsia="等线" w:hAnsi="Arial" w:cs="Arial"/>
        </w:rPr>
        <w:t>Windows 10/11 64</w:t>
      </w:r>
      <w:r>
        <w:rPr>
          <w:rFonts w:ascii="Arial" w:eastAsia="等线" w:hAnsi="Arial" w:cs="Arial"/>
        </w:rPr>
        <w:t>位专业版</w:t>
      </w:r>
    </w:p>
    <w:p w14:paraId="72E137FF" w14:textId="77777777" w:rsidR="00561B0A" w:rsidRDefault="00000000">
      <w:pPr>
        <w:numPr>
          <w:ilvl w:val="0"/>
          <w:numId w:val="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框架依赖：</w:t>
      </w:r>
      <w:r>
        <w:rPr>
          <w:rFonts w:ascii="Arial" w:eastAsia="等线" w:hAnsi="Arial" w:cs="Arial"/>
        </w:rPr>
        <w:t>.NET Framework 4.8</w:t>
      </w:r>
      <w:r>
        <w:rPr>
          <w:rFonts w:ascii="Arial" w:eastAsia="等线" w:hAnsi="Arial" w:cs="Arial"/>
        </w:rPr>
        <w:t>及以上</w:t>
      </w:r>
    </w:p>
    <w:p w14:paraId="452E2C4B" w14:textId="77777777" w:rsidR="00561B0A" w:rsidRDefault="00000000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驱动要求：安装对应</w:t>
      </w:r>
      <w:r>
        <w:rPr>
          <w:rFonts w:ascii="Arial" w:eastAsia="等线" w:hAnsi="Arial" w:cs="Arial"/>
        </w:rPr>
        <w:t>PLC</w:t>
      </w:r>
      <w:r>
        <w:rPr>
          <w:rFonts w:ascii="Arial" w:eastAsia="等线" w:hAnsi="Arial" w:cs="Arial"/>
        </w:rPr>
        <w:t>、扫码枪、机械臂的官方驱动（详见硬件配套手册）</w:t>
      </w:r>
    </w:p>
    <w:p w14:paraId="1766206D" w14:textId="77777777" w:rsidR="00561B0A" w:rsidRDefault="00000000">
      <w:pPr>
        <w:spacing w:before="320" w:after="120" w:line="288" w:lineRule="auto"/>
        <w:outlineLvl w:val="1"/>
        <w:rPr>
          <w:rFonts w:hint="eastAsia"/>
        </w:rPr>
      </w:pPr>
      <w:bookmarkStart w:id="8" w:name="heading_8"/>
      <w:r>
        <w:rPr>
          <w:rFonts w:ascii="Arial" w:eastAsia="等线" w:hAnsi="Arial" w:cs="Arial"/>
          <w:b/>
          <w:sz w:val="32"/>
        </w:rPr>
        <w:t xml:space="preserve">1.2 </w:t>
      </w:r>
      <w:r>
        <w:rPr>
          <w:rFonts w:ascii="Arial" w:eastAsia="等线" w:hAnsi="Arial" w:cs="Arial"/>
          <w:b/>
          <w:sz w:val="32"/>
        </w:rPr>
        <w:t>软件安装步骤</w:t>
      </w:r>
      <w:bookmarkEnd w:id="8"/>
    </w:p>
    <w:p w14:paraId="43F6ADA5" w14:textId="77777777" w:rsidR="00561B0A" w:rsidRDefault="00000000">
      <w:pPr>
        <w:numPr>
          <w:ilvl w:val="0"/>
          <w:numId w:val="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获取软件安装包（后缀为</w:t>
      </w:r>
      <w:r>
        <w:rPr>
          <w:rFonts w:ascii="Arial" w:eastAsia="等线" w:hAnsi="Arial" w:cs="Arial"/>
        </w:rPr>
        <w:t>.exe</w:t>
      </w:r>
      <w:r>
        <w:rPr>
          <w:rFonts w:ascii="Arial" w:eastAsia="等线" w:hAnsi="Arial" w:cs="Arial"/>
        </w:rPr>
        <w:t>），双击运行安装程序，弹出安装向导窗口，点击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下一步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。</w:t>
      </w:r>
    </w:p>
    <w:p w14:paraId="697067AF" w14:textId="77777777" w:rsidR="00561B0A" w:rsidRDefault="00000000">
      <w:pPr>
        <w:numPr>
          <w:ilvl w:val="0"/>
          <w:numId w:val="1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阅读软件许可协议，勾选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我接受协议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，点击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下一步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。</w:t>
      </w:r>
    </w:p>
    <w:p w14:paraId="18468F20" w14:textId="77777777" w:rsidR="00561B0A" w:rsidRDefault="00000000">
      <w:pPr>
        <w:numPr>
          <w:ilvl w:val="0"/>
          <w:numId w:val="1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选择软件安装路径（建议默认路径，若需修改请确保路径无中文、空格及特殊字符），点击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下一步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。</w:t>
      </w:r>
    </w:p>
    <w:p w14:paraId="65ED7D57" w14:textId="77777777" w:rsidR="00561B0A" w:rsidRDefault="00000000">
      <w:pPr>
        <w:numPr>
          <w:ilvl w:val="0"/>
          <w:numId w:val="1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选择开始菜单文件夹，默认即可，点击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下一步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。</w:t>
      </w:r>
    </w:p>
    <w:p w14:paraId="62EE4DB7" w14:textId="77777777" w:rsidR="00561B0A" w:rsidRDefault="00000000">
      <w:pPr>
        <w:numPr>
          <w:ilvl w:val="0"/>
          <w:numId w:val="1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勾选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创建桌面快捷方式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，点击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下一步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，确认安装信息后点击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安装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。</w:t>
      </w:r>
    </w:p>
    <w:p w14:paraId="6B2860E3" w14:textId="77777777" w:rsidR="00561B0A" w:rsidRDefault="00000000">
      <w:pPr>
        <w:numPr>
          <w:ilvl w:val="0"/>
          <w:numId w:val="1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安装完成后，点击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完成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，桌面将生成软件快捷方式，同时自动安装所需依赖组件。</w:t>
      </w:r>
    </w:p>
    <w:p w14:paraId="0719C487" w14:textId="77777777" w:rsidR="00561B0A" w:rsidRDefault="00000000">
      <w:pPr>
        <w:spacing w:before="320" w:after="120" w:line="288" w:lineRule="auto"/>
        <w:outlineLvl w:val="1"/>
        <w:rPr>
          <w:rFonts w:hint="eastAsia"/>
        </w:rPr>
      </w:pPr>
      <w:bookmarkStart w:id="9" w:name="heading_9"/>
      <w:r>
        <w:rPr>
          <w:rFonts w:ascii="Arial" w:eastAsia="等线" w:hAnsi="Arial" w:cs="Arial"/>
          <w:b/>
          <w:sz w:val="32"/>
        </w:rPr>
        <w:t xml:space="preserve">1.3 </w:t>
      </w:r>
      <w:r>
        <w:rPr>
          <w:rFonts w:ascii="Arial" w:eastAsia="等线" w:hAnsi="Arial" w:cs="Arial"/>
          <w:b/>
          <w:sz w:val="32"/>
        </w:rPr>
        <w:t>初始配置</w:t>
      </w:r>
      <w:bookmarkEnd w:id="9"/>
    </w:p>
    <w:p w14:paraId="02951D6D" w14:textId="77777777" w:rsidR="00561B0A" w:rsidRDefault="00000000">
      <w:pPr>
        <w:spacing w:before="300" w:after="120" w:line="288" w:lineRule="auto"/>
        <w:outlineLvl w:val="2"/>
        <w:rPr>
          <w:rFonts w:hint="eastAsia"/>
        </w:rPr>
      </w:pPr>
      <w:bookmarkStart w:id="10" w:name="heading_10"/>
      <w:r>
        <w:rPr>
          <w:rFonts w:ascii="Arial" w:eastAsia="等线" w:hAnsi="Arial" w:cs="Arial"/>
          <w:b/>
          <w:sz w:val="30"/>
        </w:rPr>
        <w:t xml:space="preserve">1.3.1 </w:t>
      </w:r>
      <w:r>
        <w:rPr>
          <w:rFonts w:ascii="Arial" w:eastAsia="等线" w:hAnsi="Arial" w:cs="Arial"/>
          <w:b/>
          <w:sz w:val="30"/>
        </w:rPr>
        <w:t>硬件连接配置</w:t>
      </w:r>
      <w:bookmarkEnd w:id="10"/>
    </w:p>
    <w:p w14:paraId="2D96A2C9" w14:textId="77777777" w:rsidR="00561B0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安装完成后，先关闭软件，将</w:t>
      </w:r>
      <w:r>
        <w:rPr>
          <w:rFonts w:ascii="Arial" w:eastAsia="等线" w:hAnsi="Arial" w:cs="Arial"/>
        </w:rPr>
        <w:t>PLC</w:t>
      </w:r>
      <w:r>
        <w:rPr>
          <w:rFonts w:ascii="Arial" w:eastAsia="等线" w:hAnsi="Arial" w:cs="Arial"/>
        </w:rPr>
        <w:t>、扫码枪（左下、左上、右下、右上、机械臂）、机械臂等硬件通过对应接口与电脑连接，确保硬件电源正常、接线牢固。</w:t>
      </w:r>
    </w:p>
    <w:p w14:paraId="3568996A" w14:textId="77777777" w:rsidR="00561B0A" w:rsidRDefault="00000000">
      <w:pPr>
        <w:spacing w:before="300" w:after="120" w:line="288" w:lineRule="auto"/>
        <w:outlineLvl w:val="2"/>
        <w:rPr>
          <w:rFonts w:hint="eastAsia"/>
        </w:rPr>
      </w:pPr>
      <w:bookmarkStart w:id="11" w:name="heading_11"/>
      <w:r>
        <w:rPr>
          <w:rFonts w:ascii="Arial" w:eastAsia="等线" w:hAnsi="Arial" w:cs="Arial"/>
          <w:b/>
          <w:sz w:val="30"/>
        </w:rPr>
        <w:t xml:space="preserve">1.3.2 </w:t>
      </w:r>
      <w:r>
        <w:rPr>
          <w:rFonts w:ascii="Arial" w:eastAsia="等线" w:hAnsi="Arial" w:cs="Arial"/>
          <w:b/>
          <w:sz w:val="30"/>
        </w:rPr>
        <w:t>软件参数配置</w:t>
      </w:r>
      <w:bookmarkEnd w:id="11"/>
    </w:p>
    <w:p w14:paraId="08D2437D" w14:textId="77777777" w:rsidR="00561B0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首次启动软件前，需配置相关系统参数，步骤如下：</w:t>
      </w:r>
    </w:p>
    <w:p w14:paraId="0573CCEF" w14:textId="77777777" w:rsidR="00561B0A" w:rsidRDefault="00000000">
      <w:pPr>
        <w:numPr>
          <w:ilvl w:val="0"/>
          <w:numId w:val="1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双击桌面软件快捷方式，启动软件，首次启动将弹出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系统配置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窗口（若未弹出，可点击软件菜单栏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设置</w:t>
      </w:r>
      <w:r>
        <w:rPr>
          <w:rFonts w:ascii="Arial" w:eastAsia="等线" w:hAnsi="Arial" w:cs="Arial"/>
        </w:rPr>
        <w:t>”→“</w:t>
      </w:r>
      <w:r>
        <w:rPr>
          <w:rFonts w:ascii="Arial" w:eastAsia="等线" w:hAnsi="Arial" w:cs="Arial"/>
        </w:rPr>
        <w:t>系统配置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）。</w:t>
      </w:r>
    </w:p>
    <w:p w14:paraId="46899AFB" w14:textId="77777777" w:rsidR="00561B0A" w:rsidRDefault="00000000">
      <w:pPr>
        <w:numPr>
          <w:ilvl w:val="0"/>
          <w:numId w:val="1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在</w:t>
      </w:r>
      <w:r>
        <w:rPr>
          <w:rFonts w:ascii="Arial" w:eastAsia="等线" w:hAnsi="Arial" w:cs="Arial"/>
        </w:rPr>
        <w:t>“PLC</w:t>
      </w:r>
      <w:r>
        <w:rPr>
          <w:rFonts w:ascii="Arial" w:eastAsia="等线" w:hAnsi="Arial" w:cs="Arial"/>
        </w:rPr>
        <w:t>地址配置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页面，填写</w:t>
      </w:r>
      <w:r>
        <w:rPr>
          <w:rFonts w:ascii="Arial" w:eastAsia="等线" w:hAnsi="Arial" w:cs="Arial"/>
        </w:rPr>
        <w:t>PLC</w:t>
      </w:r>
      <w:r>
        <w:rPr>
          <w:rFonts w:ascii="Arial" w:eastAsia="等线" w:hAnsi="Arial" w:cs="Arial"/>
        </w:rPr>
        <w:t>各寄存器地址（如治具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触发扫码地址、比对结果地址等），确保与现场</w:t>
      </w:r>
      <w:r>
        <w:rPr>
          <w:rFonts w:ascii="Arial" w:eastAsia="等线" w:hAnsi="Arial" w:cs="Arial"/>
        </w:rPr>
        <w:t>PLC</w:t>
      </w:r>
      <w:r>
        <w:rPr>
          <w:rFonts w:ascii="Arial" w:eastAsia="等线" w:hAnsi="Arial" w:cs="Arial"/>
        </w:rPr>
        <w:t>实际地址一致。</w:t>
      </w:r>
    </w:p>
    <w:p w14:paraId="280B64D4" w14:textId="77777777" w:rsidR="00561B0A" w:rsidRDefault="00000000">
      <w:pPr>
        <w:numPr>
          <w:ilvl w:val="0"/>
          <w:numId w:val="1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在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运行配置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页面，设置扫码重试次数、重试延迟、</w:t>
      </w:r>
      <w:r>
        <w:rPr>
          <w:rFonts w:ascii="Arial" w:eastAsia="等线" w:hAnsi="Arial" w:cs="Arial"/>
        </w:rPr>
        <w:t>PLC</w:t>
      </w:r>
      <w:r>
        <w:rPr>
          <w:rFonts w:ascii="Arial" w:eastAsia="等线" w:hAnsi="Arial" w:cs="Arial"/>
        </w:rPr>
        <w:t>读取间隔、状态检查间隔、最大扫描记录数等参数（建议默认值，可根据现场需求调整）。</w:t>
      </w:r>
    </w:p>
    <w:p w14:paraId="5827E418" w14:textId="77777777" w:rsidR="00561B0A" w:rsidRDefault="00000000">
      <w:pPr>
        <w:numPr>
          <w:ilvl w:val="0"/>
          <w:numId w:val="1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在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扫码枪配置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页面，分别配置左下、左上、右下、右上、机械臂扫码枪的分隔符、码长等参数，与扫码枪实际设置匹配。</w:t>
      </w:r>
    </w:p>
    <w:p w14:paraId="0D6646B6" w14:textId="77777777" w:rsidR="00561B0A" w:rsidRDefault="00000000">
      <w:pPr>
        <w:numPr>
          <w:ilvl w:val="0"/>
          <w:numId w:val="1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在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机械臂配置</w:t>
      </w:r>
      <w:r>
        <w:rPr>
          <w:rFonts w:ascii="Arial" w:eastAsia="等线" w:hAnsi="Arial" w:cs="Arial"/>
        </w:rPr>
        <w:t>”“</w:t>
      </w:r>
      <w:r>
        <w:rPr>
          <w:rFonts w:ascii="Arial" w:eastAsia="等线" w:hAnsi="Arial" w:cs="Arial"/>
        </w:rPr>
        <w:t>软件配置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页面，根据现场设备情况填写对应参数，其中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软件配置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lastRenderedPageBreak/>
        <w:t>中可设置是否启用</w:t>
      </w:r>
      <w:r>
        <w:rPr>
          <w:rFonts w:ascii="Arial" w:eastAsia="等线" w:hAnsi="Arial" w:cs="Arial"/>
        </w:rPr>
        <w:t>SFC</w:t>
      </w:r>
      <w:r>
        <w:rPr>
          <w:rFonts w:ascii="Arial" w:eastAsia="等线" w:hAnsi="Arial" w:cs="Arial"/>
        </w:rPr>
        <w:t>模式（启用后将对接</w:t>
      </w:r>
      <w:r>
        <w:rPr>
          <w:rFonts w:ascii="Arial" w:eastAsia="等线" w:hAnsi="Arial" w:cs="Arial"/>
        </w:rPr>
        <w:t>MES</w:t>
      </w:r>
      <w:r>
        <w:rPr>
          <w:rFonts w:ascii="Arial" w:eastAsia="等线" w:hAnsi="Arial" w:cs="Arial"/>
        </w:rPr>
        <w:t>系统）。</w:t>
      </w:r>
    </w:p>
    <w:p w14:paraId="27B36D5D" w14:textId="77777777" w:rsidR="00561B0A" w:rsidRDefault="00000000">
      <w:pPr>
        <w:numPr>
          <w:ilvl w:val="0"/>
          <w:numId w:val="2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所有参数配置完成后，点击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保存配置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，关闭配置窗口，重启软件使配置生效。</w:t>
      </w:r>
    </w:p>
    <w:p w14:paraId="297759EF" w14:textId="77777777" w:rsidR="00561B0A" w:rsidRDefault="00000000">
      <w:pPr>
        <w:spacing w:before="380" w:after="140" w:line="288" w:lineRule="auto"/>
        <w:outlineLvl w:val="0"/>
        <w:rPr>
          <w:rFonts w:hint="eastAsia"/>
        </w:rPr>
      </w:pPr>
      <w:bookmarkStart w:id="12" w:name="heading_12"/>
      <w:r>
        <w:rPr>
          <w:rFonts w:ascii="Arial" w:eastAsia="等线" w:hAnsi="Arial" w:cs="Arial"/>
          <w:b/>
          <w:sz w:val="36"/>
        </w:rPr>
        <w:t>第二章</w:t>
      </w:r>
      <w:r>
        <w:rPr>
          <w:rFonts w:ascii="Arial" w:eastAsia="等线" w:hAnsi="Arial" w:cs="Arial"/>
          <w:b/>
          <w:sz w:val="36"/>
        </w:rPr>
        <w:t xml:space="preserve"> </w:t>
      </w:r>
      <w:r>
        <w:rPr>
          <w:rFonts w:ascii="Arial" w:eastAsia="等线" w:hAnsi="Arial" w:cs="Arial"/>
          <w:b/>
          <w:sz w:val="36"/>
        </w:rPr>
        <w:t>软件界面介绍</w:t>
      </w:r>
      <w:bookmarkEnd w:id="12"/>
    </w:p>
    <w:p w14:paraId="62C1F4CC" w14:textId="77777777" w:rsidR="00561B0A" w:rsidRDefault="00000000">
      <w:pPr>
        <w:spacing w:before="320" w:after="120" w:line="288" w:lineRule="auto"/>
        <w:outlineLvl w:val="1"/>
        <w:rPr>
          <w:rFonts w:hint="eastAsia"/>
        </w:rPr>
      </w:pPr>
      <w:bookmarkStart w:id="13" w:name="heading_13"/>
      <w:r>
        <w:rPr>
          <w:rFonts w:ascii="Arial" w:eastAsia="等线" w:hAnsi="Arial" w:cs="Arial"/>
          <w:b/>
          <w:sz w:val="32"/>
        </w:rPr>
        <w:t xml:space="preserve">2.1 </w:t>
      </w:r>
      <w:r>
        <w:rPr>
          <w:rFonts w:ascii="Arial" w:eastAsia="等线" w:hAnsi="Arial" w:cs="Arial"/>
          <w:b/>
          <w:sz w:val="32"/>
        </w:rPr>
        <w:t>主界面整体布局</w:t>
      </w:r>
      <w:bookmarkEnd w:id="13"/>
    </w:p>
    <w:p w14:paraId="45D9212F" w14:textId="77777777" w:rsidR="00561B0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软件启动后进入主界面，整体分为</w:t>
      </w:r>
      <w:r>
        <w:rPr>
          <w:rFonts w:ascii="Arial" w:eastAsia="等线" w:hAnsi="Arial" w:cs="Arial"/>
        </w:rPr>
        <w:t>5</w:t>
      </w:r>
      <w:r>
        <w:rPr>
          <w:rFonts w:ascii="Arial" w:eastAsia="等线" w:hAnsi="Arial" w:cs="Arial"/>
        </w:rPr>
        <w:t>个区域，各区域功能清晰，操作便捷：</w:t>
      </w:r>
    </w:p>
    <w:p w14:paraId="35DAD135" w14:textId="77777777" w:rsidR="00561B0A" w:rsidRDefault="00000000">
      <w:pPr>
        <w:numPr>
          <w:ilvl w:val="0"/>
          <w:numId w:val="2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标题栏：显示软件名称</w:t>
      </w:r>
      <w:r>
        <w:rPr>
          <w:rFonts w:ascii="Arial" w:eastAsia="等线" w:hAnsi="Arial" w:cs="Arial"/>
        </w:rPr>
        <w:t>“FZK</w:t>
      </w:r>
      <w:r>
        <w:rPr>
          <w:rFonts w:ascii="Arial" w:eastAsia="等线" w:hAnsi="Arial" w:cs="Arial"/>
        </w:rPr>
        <w:t>设备运行系统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，右侧包含最小化、最大化、关闭按钮。</w:t>
      </w:r>
    </w:p>
    <w:p w14:paraId="26989C85" w14:textId="77777777" w:rsidR="00561B0A" w:rsidRDefault="00000000">
      <w:pPr>
        <w:numPr>
          <w:ilvl w:val="0"/>
          <w:numId w:val="2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功能按钮区：位于主界面顶部，包含设备启动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停止、状态刷新、日志清空、治具计数清零、手动测试等核心操作按钮。</w:t>
      </w:r>
    </w:p>
    <w:p w14:paraId="47B971FB" w14:textId="4FAC6F16" w:rsidR="00561B0A" w:rsidRDefault="00000000">
      <w:pPr>
        <w:numPr>
          <w:ilvl w:val="0"/>
          <w:numId w:val="2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硬件状态区：位于主界面左侧，显示各硬件（</w:t>
      </w:r>
      <w:r>
        <w:rPr>
          <w:rFonts w:ascii="Arial" w:eastAsia="等线" w:hAnsi="Arial" w:cs="Arial"/>
        </w:rPr>
        <w:t>PLC</w:t>
      </w:r>
      <w:r>
        <w:rPr>
          <w:rFonts w:ascii="Arial" w:eastAsia="等线" w:hAnsi="Arial" w:cs="Arial"/>
        </w:rPr>
        <w:t>、各扫码枪、机械臂）的连接状态（绿色为连接正常，红色为断开）。</w:t>
      </w:r>
    </w:p>
    <w:p w14:paraId="305697F4" w14:textId="77777777" w:rsidR="00561B0A" w:rsidRDefault="00000000">
      <w:pPr>
        <w:numPr>
          <w:ilvl w:val="0"/>
          <w:numId w:val="2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PLC</w:t>
      </w:r>
      <w:r>
        <w:rPr>
          <w:rFonts w:ascii="Arial" w:eastAsia="等线" w:hAnsi="Arial" w:cs="Arial"/>
        </w:rPr>
        <w:t>寄存器区：位于主界面中部，分为</w:t>
      </w:r>
      <w:r>
        <w:rPr>
          <w:rFonts w:ascii="Arial" w:eastAsia="等线" w:hAnsi="Arial" w:cs="Arial"/>
        </w:rPr>
        <w:t>“PLC</w:t>
      </w:r>
      <w:r>
        <w:rPr>
          <w:rFonts w:ascii="Arial" w:eastAsia="等线" w:hAnsi="Arial" w:cs="Arial"/>
        </w:rPr>
        <w:t>读取寄存器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D0-D5</w:t>
      </w:r>
      <w:r>
        <w:rPr>
          <w:rFonts w:ascii="Arial" w:eastAsia="等线" w:hAnsi="Arial" w:cs="Arial"/>
        </w:rPr>
        <w:t>）和</w:t>
      </w:r>
      <w:r>
        <w:rPr>
          <w:rFonts w:ascii="Arial" w:eastAsia="等线" w:hAnsi="Arial" w:cs="Arial"/>
        </w:rPr>
        <w:t>“PLC</w:t>
      </w:r>
      <w:r>
        <w:rPr>
          <w:rFonts w:ascii="Arial" w:eastAsia="等线" w:hAnsi="Arial" w:cs="Arial"/>
        </w:rPr>
        <w:t>写入寄存器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D100-D110</w:t>
      </w:r>
      <w:r>
        <w:rPr>
          <w:rFonts w:ascii="Arial" w:eastAsia="等线" w:hAnsi="Arial" w:cs="Arial"/>
        </w:rPr>
        <w:t>），实时显示寄存器数值，支持手动修改写入寄存器数值。</w:t>
      </w:r>
    </w:p>
    <w:p w14:paraId="05104974" w14:textId="77777777" w:rsidR="00561B0A" w:rsidRDefault="00000000">
      <w:pPr>
        <w:numPr>
          <w:ilvl w:val="0"/>
          <w:numId w:val="2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数据监控区：位于主界面下方，包含运行日志、扫描记录列表、机械臂状态显示，实时反馈设备运行情况和数据。</w:t>
      </w:r>
    </w:p>
    <w:p w14:paraId="5CDEAA80" w14:textId="77777777" w:rsidR="00561B0A" w:rsidRDefault="00000000">
      <w:pPr>
        <w:spacing w:before="320" w:after="120" w:line="288" w:lineRule="auto"/>
        <w:outlineLvl w:val="1"/>
        <w:rPr>
          <w:rFonts w:hint="eastAsia"/>
        </w:rPr>
      </w:pPr>
      <w:bookmarkStart w:id="14" w:name="heading_14"/>
      <w:r>
        <w:rPr>
          <w:rFonts w:ascii="Arial" w:eastAsia="等线" w:hAnsi="Arial" w:cs="Arial"/>
          <w:b/>
          <w:sz w:val="32"/>
        </w:rPr>
        <w:t xml:space="preserve">2.2 </w:t>
      </w:r>
      <w:r>
        <w:rPr>
          <w:rFonts w:ascii="Arial" w:eastAsia="等线" w:hAnsi="Arial" w:cs="Arial"/>
          <w:b/>
          <w:sz w:val="32"/>
        </w:rPr>
        <w:t>核心区域详细说明</w:t>
      </w:r>
      <w:bookmarkEnd w:id="14"/>
    </w:p>
    <w:p w14:paraId="653FD5A7" w14:textId="77777777" w:rsidR="00561B0A" w:rsidRDefault="00000000">
      <w:pPr>
        <w:spacing w:before="300" w:after="120" w:line="288" w:lineRule="auto"/>
        <w:outlineLvl w:val="2"/>
        <w:rPr>
          <w:rFonts w:hint="eastAsia"/>
        </w:rPr>
      </w:pPr>
      <w:bookmarkStart w:id="15" w:name="heading_15"/>
      <w:r>
        <w:rPr>
          <w:rFonts w:ascii="Arial" w:eastAsia="等线" w:hAnsi="Arial" w:cs="Arial"/>
          <w:b/>
          <w:sz w:val="30"/>
        </w:rPr>
        <w:t xml:space="preserve">2.2.1 </w:t>
      </w:r>
      <w:r>
        <w:rPr>
          <w:rFonts w:ascii="Arial" w:eastAsia="等线" w:hAnsi="Arial" w:cs="Arial"/>
          <w:b/>
          <w:sz w:val="30"/>
        </w:rPr>
        <w:t>功能按钮区</w:t>
      </w:r>
      <w:bookmarkEnd w:id="15"/>
    </w:p>
    <w:tbl>
      <w:tblPr>
        <w:tblW w:w="0" w:type="auto"/>
        <w:tblInd w:w="262" w:type="dxa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38"/>
        <w:gridCol w:w="5342"/>
      </w:tblGrid>
      <w:tr w:rsidR="00561B0A" w14:paraId="723875EA" w14:textId="77777777" w:rsidTr="00B939C1">
        <w:tblPrEx>
          <w:tblCellMar>
            <w:top w:w="0" w:type="dxa"/>
            <w:bottom w:w="0" w:type="dxa"/>
          </w:tblCellMar>
        </w:tblPrEx>
        <w:tc>
          <w:tcPr>
            <w:tcW w:w="27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F449BF" w14:textId="77777777" w:rsidR="00561B0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按钮名称</w:t>
            </w:r>
          </w:p>
        </w:tc>
        <w:tc>
          <w:tcPr>
            <w:tcW w:w="53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BE1BAD" w14:textId="77777777" w:rsidR="00561B0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功能描述</w:t>
            </w:r>
          </w:p>
        </w:tc>
      </w:tr>
      <w:tr w:rsidR="00561B0A" w14:paraId="6FEA91E1" w14:textId="77777777" w:rsidTr="00B939C1">
        <w:tblPrEx>
          <w:tblCellMar>
            <w:top w:w="0" w:type="dxa"/>
            <w:bottom w:w="0" w:type="dxa"/>
          </w:tblCellMar>
        </w:tblPrEx>
        <w:tc>
          <w:tcPr>
            <w:tcW w:w="27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108971" w14:textId="77777777" w:rsidR="00561B0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启动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停止设备</w:t>
            </w:r>
          </w:p>
        </w:tc>
        <w:tc>
          <w:tcPr>
            <w:tcW w:w="53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75A292" w14:textId="77777777" w:rsidR="00561B0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切换设备运行状态：点击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启动设备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，软件开始监控</w:t>
            </w:r>
            <w:r>
              <w:rPr>
                <w:rFonts w:ascii="Arial" w:eastAsia="等线" w:hAnsi="Arial" w:cs="Arial"/>
              </w:rPr>
              <w:t>PLC</w:t>
            </w:r>
            <w:r>
              <w:rPr>
                <w:rFonts w:ascii="Arial" w:eastAsia="等线" w:hAnsi="Arial" w:cs="Arial"/>
              </w:rPr>
              <w:t>寄存器、执行扫码和焊接逻辑；点击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停止设备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，软件停止监控，关闭硬件服务。</w:t>
            </w:r>
          </w:p>
        </w:tc>
      </w:tr>
      <w:tr w:rsidR="00561B0A" w14:paraId="079E23A1" w14:textId="77777777" w:rsidTr="00B939C1">
        <w:tblPrEx>
          <w:tblCellMar>
            <w:top w:w="0" w:type="dxa"/>
            <w:bottom w:w="0" w:type="dxa"/>
          </w:tblCellMar>
        </w:tblPrEx>
        <w:tc>
          <w:tcPr>
            <w:tcW w:w="27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EB5296" w14:textId="77777777" w:rsidR="00561B0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刷新状态</w:t>
            </w:r>
          </w:p>
        </w:tc>
        <w:tc>
          <w:tcPr>
            <w:tcW w:w="53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CC030F" w14:textId="77777777" w:rsidR="00561B0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手动刷新硬件连接状态和</w:t>
            </w:r>
            <w:r>
              <w:rPr>
                <w:rFonts w:ascii="Arial" w:eastAsia="等线" w:hAnsi="Arial" w:cs="Arial"/>
              </w:rPr>
              <w:t>PLC</w:t>
            </w:r>
            <w:r>
              <w:rPr>
                <w:rFonts w:ascii="Arial" w:eastAsia="等线" w:hAnsi="Arial" w:cs="Arial"/>
              </w:rPr>
              <w:t>寄存器数值，同步数据库数据。</w:t>
            </w:r>
          </w:p>
        </w:tc>
      </w:tr>
      <w:tr w:rsidR="00561B0A" w14:paraId="299B0AC8" w14:textId="77777777" w:rsidTr="00B939C1">
        <w:tblPrEx>
          <w:tblCellMar>
            <w:top w:w="0" w:type="dxa"/>
            <w:bottom w:w="0" w:type="dxa"/>
          </w:tblCellMar>
        </w:tblPrEx>
        <w:tc>
          <w:tcPr>
            <w:tcW w:w="27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98E69" w14:textId="77777777" w:rsidR="00561B0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清空日志</w:t>
            </w:r>
          </w:p>
        </w:tc>
        <w:tc>
          <w:tcPr>
            <w:tcW w:w="53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693174" w14:textId="77777777" w:rsidR="00561B0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清空当前显示的运行日志（后台日志仍会保留，可通过日志文件查看）。</w:t>
            </w:r>
          </w:p>
        </w:tc>
      </w:tr>
      <w:tr w:rsidR="00561B0A" w14:paraId="3F41055F" w14:textId="77777777" w:rsidTr="00B939C1">
        <w:tblPrEx>
          <w:tblCellMar>
            <w:top w:w="0" w:type="dxa"/>
            <w:bottom w:w="0" w:type="dxa"/>
          </w:tblCellMar>
        </w:tblPrEx>
        <w:tc>
          <w:tcPr>
            <w:tcW w:w="27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F953C1" w14:textId="77777777" w:rsidR="00561B0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清零治具</w:t>
            </w:r>
            <w:r>
              <w:rPr>
                <w:rFonts w:ascii="Arial" w:eastAsia="等线" w:hAnsi="Arial" w:cs="Arial"/>
              </w:rPr>
              <w:t>1</w:t>
            </w:r>
            <w:r>
              <w:rPr>
                <w:rFonts w:ascii="Arial" w:eastAsia="等线" w:hAnsi="Arial" w:cs="Arial"/>
              </w:rPr>
              <w:t>计数</w:t>
            </w:r>
          </w:p>
        </w:tc>
        <w:tc>
          <w:tcPr>
            <w:tcW w:w="53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0ED652" w14:textId="77777777" w:rsidR="00561B0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将治具</w:t>
            </w:r>
            <w:r>
              <w:rPr>
                <w:rFonts w:ascii="Arial" w:eastAsia="等线" w:hAnsi="Arial" w:cs="Arial"/>
              </w:rPr>
              <w:t>1</w:t>
            </w:r>
            <w:r>
              <w:rPr>
                <w:rFonts w:ascii="Arial" w:eastAsia="等线" w:hAnsi="Arial" w:cs="Arial"/>
              </w:rPr>
              <w:t>的使用次数（</w:t>
            </w:r>
            <w:r>
              <w:rPr>
                <w:rFonts w:ascii="Arial" w:eastAsia="等线" w:hAnsi="Arial" w:cs="Arial"/>
              </w:rPr>
              <w:t>PLC D108</w:t>
            </w:r>
            <w:r>
              <w:rPr>
                <w:rFonts w:ascii="Arial" w:eastAsia="等线" w:hAnsi="Arial" w:cs="Arial"/>
              </w:rPr>
              <w:t>）清零，同步更新数据库对应记录。</w:t>
            </w:r>
          </w:p>
        </w:tc>
      </w:tr>
      <w:tr w:rsidR="00561B0A" w14:paraId="6B9BDC76" w14:textId="77777777" w:rsidTr="00B939C1">
        <w:tblPrEx>
          <w:tblCellMar>
            <w:top w:w="0" w:type="dxa"/>
            <w:bottom w:w="0" w:type="dxa"/>
          </w:tblCellMar>
        </w:tblPrEx>
        <w:tc>
          <w:tcPr>
            <w:tcW w:w="27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77D179" w14:textId="77777777" w:rsidR="00561B0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清零治具</w:t>
            </w:r>
            <w:r>
              <w:rPr>
                <w:rFonts w:ascii="Arial" w:eastAsia="等线" w:hAnsi="Arial" w:cs="Arial"/>
              </w:rPr>
              <w:t>2</w:t>
            </w:r>
            <w:r>
              <w:rPr>
                <w:rFonts w:ascii="Arial" w:eastAsia="等线" w:hAnsi="Arial" w:cs="Arial"/>
              </w:rPr>
              <w:t>计数</w:t>
            </w:r>
          </w:p>
        </w:tc>
        <w:tc>
          <w:tcPr>
            <w:tcW w:w="53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ABDF21" w14:textId="77777777" w:rsidR="00561B0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将治具</w:t>
            </w:r>
            <w:r>
              <w:rPr>
                <w:rFonts w:ascii="Arial" w:eastAsia="等线" w:hAnsi="Arial" w:cs="Arial"/>
              </w:rPr>
              <w:t>2</w:t>
            </w:r>
            <w:r>
              <w:rPr>
                <w:rFonts w:ascii="Arial" w:eastAsia="等线" w:hAnsi="Arial" w:cs="Arial"/>
              </w:rPr>
              <w:t>的使用次数（</w:t>
            </w:r>
            <w:r>
              <w:rPr>
                <w:rFonts w:ascii="Arial" w:eastAsia="等线" w:hAnsi="Arial" w:cs="Arial"/>
              </w:rPr>
              <w:t>PLC D109</w:t>
            </w:r>
            <w:r>
              <w:rPr>
                <w:rFonts w:ascii="Arial" w:eastAsia="等线" w:hAnsi="Arial" w:cs="Arial"/>
              </w:rPr>
              <w:t>）清零，同步更新数据库对应记录。</w:t>
            </w:r>
          </w:p>
        </w:tc>
      </w:tr>
      <w:tr w:rsidR="00561B0A" w14:paraId="6ACAEAA4" w14:textId="77777777" w:rsidTr="00B939C1">
        <w:tblPrEx>
          <w:tblCellMar>
            <w:top w:w="0" w:type="dxa"/>
            <w:bottom w:w="0" w:type="dxa"/>
          </w:tblCellMar>
        </w:tblPrEx>
        <w:tc>
          <w:tcPr>
            <w:tcW w:w="27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659526" w14:textId="77777777" w:rsidR="00561B0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手动触发系列扫码</w:t>
            </w:r>
          </w:p>
        </w:tc>
        <w:tc>
          <w:tcPr>
            <w:tcW w:w="53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17BD6E" w14:textId="77777777" w:rsidR="00561B0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包括左下、左上、右下、右上、机械臂扫码，用于手动测试扫码枪是否正常工作。</w:t>
            </w:r>
          </w:p>
        </w:tc>
      </w:tr>
      <w:tr w:rsidR="00561B0A" w14:paraId="2AFDF6EF" w14:textId="77777777" w:rsidTr="00B939C1">
        <w:tblPrEx>
          <w:tblCellMar>
            <w:top w:w="0" w:type="dxa"/>
            <w:bottom w:w="0" w:type="dxa"/>
          </w:tblCellMar>
        </w:tblPrEx>
        <w:tc>
          <w:tcPr>
            <w:tcW w:w="27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9892F0" w14:textId="77777777" w:rsidR="00561B0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模拟机械臂到扫码位</w:t>
            </w:r>
          </w:p>
        </w:tc>
        <w:tc>
          <w:tcPr>
            <w:tcW w:w="53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49B051" w14:textId="77777777" w:rsidR="00561B0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模拟机械臂收到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到达扫码位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指令，用于测试机械臂相关逻辑。</w:t>
            </w:r>
          </w:p>
        </w:tc>
      </w:tr>
      <w:tr w:rsidR="00561B0A" w14:paraId="7700683B" w14:textId="77777777" w:rsidTr="00B939C1">
        <w:tblPrEx>
          <w:tblCellMar>
            <w:top w:w="0" w:type="dxa"/>
            <w:bottom w:w="0" w:type="dxa"/>
          </w:tblCellMar>
        </w:tblPrEx>
        <w:tc>
          <w:tcPr>
            <w:tcW w:w="27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F6EAB1" w14:textId="77777777" w:rsidR="00561B0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模拟机械臂报站</w:t>
            </w:r>
          </w:p>
        </w:tc>
        <w:tc>
          <w:tcPr>
            <w:tcW w:w="53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966728" w14:textId="77777777" w:rsidR="00561B0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模拟机械臂报站操作，显示报站成功结果，用于测试机械臂报站逻辑。</w:t>
            </w:r>
          </w:p>
        </w:tc>
      </w:tr>
    </w:tbl>
    <w:p w14:paraId="65ABA5A1" w14:textId="77777777" w:rsidR="00561B0A" w:rsidRDefault="00000000">
      <w:pPr>
        <w:spacing w:before="300" w:after="120" w:line="288" w:lineRule="auto"/>
        <w:outlineLvl w:val="2"/>
        <w:rPr>
          <w:rFonts w:hint="eastAsia"/>
        </w:rPr>
      </w:pPr>
      <w:bookmarkStart w:id="16" w:name="heading_16"/>
      <w:r>
        <w:rPr>
          <w:rFonts w:ascii="Arial" w:eastAsia="等线" w:hAnsi="Arial" w:cs="Arial"/>
          <w:b/>
          <w:sz w:val="30"/>
        </w:rPr>
        <w:t xml:space="preserve">2.2.2 </w:t>
      </w:r>
      <w:r>
        <w:rPr>
          <w:rFonts w:ascii="Arial" w:eastAsia="等线" w:hAnsi="Arial" w:cs="Arial"/>
          <w:b/>
          <w:sz w:val="30"/>
        </w:rPr>
        <w:t>硬件状态区</w:t>
      </w:r>
      <w:bookmarkEnd w:id="16"/>
    </w:p>
    <w:p w14:paraId="04FDF79F" w14:textId="77777777" w:rsidR="00561B0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该区域显示以下硬件的连接状态，实时更新：</w:t>
      </w:r>
    </w:p>
    <w:p w14:paraId="1E1131FB" w14:textId="77777777" w:rsidR="00561B0A" w:rsidRDefault="00000000">
      <w:pPr>
        <w:numPr>
          <w:ilvl w:val="0"/>
          <w:numId w:val="2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PLC</w:t>
      </w:r>
      <w:r>
        <w:rPr>
          <w:rFonts w:ascii="Arial" w:eastAsia="等线" w:hAnsi="Arial" w:cs="Arial"/>
        </w:rPr>
        <w:t>连接状态：显示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已连接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或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未连接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，未连接时无法进行</w:t>
      </w:r>
      <w:r>
        <w:rPr>
          <w:rFonts w:ascii="Arial" w:eastAsia="等线" w:hAnsi="Arial" w:cs="Arial"/>
        </w:rPr>
        <w:t>PLC</w:t>
      </w:r>
      <w:r>
        <w:rPr>
          <w:rFonts w:ascii="Arial" w:eastAsia="等线" w:hAnsi="Arial" w:cs="Arial"/>
        </w:rPr>
        <w:t>读写操作。</w:t>
      </w:r>
    </w:p>
    <w:p w14:paraId="14B72BE6" w14:textId="77777777" w:rsidR="00561B0A" w:rsidRDefault="00000000">
      <w:pPr>
        <w:numPr>
          <w:ilvl w:val="0"/>
          <w:numId w:val="2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扫码枪连接状态：分别显示左下、左上、右下、右上、机械臂扫码枪的连接状态，未连接时对应扫码操作无法执行。</w:t>
      </w:r>
    </w:p>
    <w:p w14:paraId="521BD57E" w14:textId="77777777" w:rsidR="00561B0A" w:rsidRDefault="00000000">
      <w:pPr>
        <w:numPr>
          <w:ilvl w:val="0"/>
          <w:numId w:val="2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机械臂连接状态：显示机械臂是否正常连接，未连接时机械臂相关逻辑无法执行。</w:t>
      </w:r>
    </w:p>
    <w:p w14:paraId="10DA32CB" w14:textId="77777777" w:rsidR="00561B0A" w:rsidRDefault="00000000">
      <w:pPr>
        <w:numPr>
          <w:ilvl w:val="0"/>
          <w:numId w:val="2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无硬件模式：显示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无硬件模式（已开启）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或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无硬件模式（关闭）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，开启后软件将模拟硬件操作，用于调试和培训。</w:t>
      </w:r>
    </w:p>
    <w:p w14:paraId="1DDB5E6E" w14:textId="77777777" w:rsidR="00561B0A" w:rsidRDefault="00000000">
      <w:pPr>
        <w:spacing w:before="300" w:after="120" w:line="288" w:lineRule="auto"/>
        <w:outlineLvl w:val="2"/>
        <w:rPr>
          <w:rFonts w:hint="eastAsia"/>
        </w:rPr>
      </w:pPr>
      <w:bookmarkStart w:id="17" w:name="heading_17"/>
      <w:r>
        <w:rPr>
          <w:rFonts w:ascii="Arial" w:eastAsia="等线" w:hAnsi="Arial" w:cs="Arial"/>
          <w:b/>
          <w:sz w:val="30"/>
        </w:rPr>
        <w:t>2.2.3 PLC</w:t>
      </w:r>
      <w:r>
        <w:rPr>
          <w:rFonts w:ascii="Arial" w:eastAsia="等线" w:hAnsi="Arial" w:cs="Arial"/>
          <w:b/>
          <w:sz w:val="30"/>
        </w:rPr>
        <w:t>寄存器区</w:t>
      </w:r>
      <w:bookmarkEnd w:id="17"/>
    </w:p>
    <w:p w14:paraId="03C25CC9" w14:textId="77777777" w:rsidR="00561B0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分为两个部分，用于监控和控制</w:t>
      </w:r>
      <w:r>
        <w:rPr>
          <w:rFonts w:ascii="Arial" w:eastAsia="等线" w:hAnsi="Arial" w:cs="Arial"/>
        </w:rPr>
        <w:t>PLC</w:t>
      </w:r>
      <w:r>
        <w:rPr>
          <w:rFonts w:ascii="Arial" w:eastAsia="等线" w:hAnsi="Arial" w:cs="Arial"/>
        </w:rPr>
        <w:t>寄存器：</w:t>
      </w:r>
    </w:p>
    <w:p w14:paraId="526E2EAF" w14:textId="77777777" w:rsidR="00561B0A" w:rsidRDefault="00000000">
      <w:pPr>
        <w:numPr>
          <w:ilvl w:val="0"/>
          <w:numId w:val="3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PLC</w:t>
      </w:r>
      <w:r>
        <w:rPr>
          <w:rFonts w:ascii="Arial" w:eastAsia="等线" w:hAnsi="Arial" w:cs="Arial"/>
        </w:rPr>
        <w:t>读取寄存器（</w:t>
      </w:r>
      <w:r>
        <w:rPr>
          <w:rFonts w:ascii="Arial" w:eastAsia="等线" w:hAnsi="Arial" w:cs="Arial"/>
        </w:rPr>
        <w:t>D0-D5</w:t>
      </w:r>
      <w:r>
        <w:rPr>
          <w:rFonts w:ascii="Arial" w:eastAsia="等线" w:hAnsi="Arial" w:cs="Arial"/>
        </w:rPr>
        <w:t>）：实时显示</w:t>
      </w:r>
      <w:r>
        <w:rPr>
          <w:rFonts w:ascii="Arial" w:eastAsia="等线" w:hAnsi="Arial" w:cs="Arial"/>
        </w:rPr>
        <w:t>PLC</w:t>
      </w:r>
      <w:r>
        <w:rPr>
          <w:rFonts w:ascii="Arial" w:eastAsia="等线" w:hAnsi="Arial" w:cs="Arial"/>
        </w:rPr>
        <w:t>对应寄存器的数值，对应治具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、治具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的触发信号（扫码、焊接、清零），仅用于显示，不可手动修改。</w:t>
      </w:r>
    </w:p>
    <w:p w14:paraId="6801DB18" w14:textId="77777777" w:rsidR="00561B0A" w:rsidRDefault="00000000">
      <w:pPr>
        <w:numPr>
          <w:ilvl w:val="0"/>
          <w:numId w:val="3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PLC</w:t>
      </w:r>
      <w:r>
        <w:rPr>
          <w:rFonts w:ascii="Arial" w:eastAsia="等线" w:hAnsi="Arial" w:cs="Arial"/>
        </w:rPr>
        <w:t>写入寄存器（</w:t>
      </w:r>
      <w:r>
        <w:rPr>
          <w:rFonts w:ascii="Arial" w:eastAsia="等线" w:hAnsi="Arial" w:cs="Arial"/>
        </w:rPr>
        <w:t>D100-D110</w:t>
      </w:r>
      <w:r>
        <w:rPr>
          <w:rFonts w:ascii="Arial" w:eastAsia="等线" w:hAnsi="Arial" w:cs="Arial"/>
        </w:rPr>
        <w:t>）：显示并支持手动修改</w:t>
      </w:r>
      <w:r>
        <w:rPr>
          <w:rFonts w:ascii="Arial" w:eastAsia="等线" w:hAnsi="Arial" w:cs="Arial"/>
        </w:rPr>
        <w:t>PLC</w:t>
      </w:r>
      <w:r>
        <w:rPr>
          <w:rFonts w:ascii="Arial" w:eastAsia="等线" w:hAnsi="Arial" w:cs="Arial"/>
        </w:rPr>
        <w:t>对应寄存器的数值，对应扫码结果、比对结果、焊接结果、治具使用次数等，修改后自动写入</w:t>
      </w:r>
      <w:r>
        <w:rPr>
          <w:rFonts w:ascii="Arial" w:eastAsia="等线" w:hAnsi="Arial" w:cs="Arial"/>
        </w:rPr>
        <w:t>PLC</w:t>
      </w:r>
      <w:r>
        <w:rPr>
          <w:rFonts w:ascii="Arial" w:eastAsia="等线" w:hAnsi="Arial" w:cs="Arial"/>
        </w:rPr>
        <w:t>（无硬件模式下仅模拟写入）。</w:t>
      </w:r>
    </w:p>
    <w:p w14:paraId="2A3F1AA9" w14:textId="77777777" w:rsidR="00561B0A" w:rsidRDefault="00000000">
      <w:pPr>
        <w:spacing w:before="300" w:after="120" w:line="288" w:lineRule="auto"/>
        <w:outlineLvl w:val="2"/>
        <w:rPr>
          <w:rFonts w:hint="eastAsia"/>
        </w:rPr>
      </w:pPr>
      <w:bookmarkStart w:id="18" w:name="heading_18"/>
      <w:r>
        <w:rPr>
          <w:rFonts w:ascii="Arial" w:eastAsia="等线" w:hAnsi="Arial" w:cs="Arial"/>
          <w:b/>
          <w:sz w:val="30"/>
        </w:rPr>
        <w:t xml:space="preserve">2.2.4 </w:t>
      </w:r>
      <w:r>
        <w:rPr>
          <w:rFonts w:ascii="Arial" w:eastAsia="等线" w:hAnsi="Arial" w:cs="Arial"/>
          <w:b/>
          <w:sz w:val="30"/>
        </w:rPr>
        <w:t>数据监控区</w:t>
      </w:r>
      <w:bookmarkEnd w:id="18"/>
    </w:p>
    <w:p w14:paraId="51EE914C" w14:textId="77777777" w:rsidR="00561B0A" w:rsidRDefault="00000000">
      <w:pPr>
        <w:numPr>
          <w:ilvl w:val="0"/>
          <w:numId w:val="3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运行日志：实时显示设备运行过程中的所有操作、状态变化、异常信息，格式为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时间</w:t>
      </w:r>
      <w:r>
        <w:rPr>
          <w:rFonts w:ascii="Arial" w:eastAsia="等线" w:hAnsi="Arial" w:cs="Arial"/>
        </w:rPr>
        <w:t xml:space="preserve"> - </w:t>
      </w:r>
      <w:r>
        <w:rPr>
          <w:rFonts w:ascii="Arial" w:eastAsia="等线" w:hAnsi="Arial" w:cs="Arial"/>
        </w:rPr>
        <w:t>内容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，支持清空操作。</w:t>
      </w:r>
    </w:p>
    <w:p w14:paraId="4848EA86" w14:textId="77777777" w:rsidR="00561B0A" w:rsidRDefault="00000000">
      <w:pPr>
        <w:numPr>
          <w:ilvl w:val="0"/>
          <w:numId w:val="3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扫描记录列表：显示所有扫码操作的详细记录，包括创建时间、治具编号、扫码类型、底板码、顶部码、主板码、结果、备注，最多显示配置的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最大扫描记录数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，超</w:t>
      </w:r>
      <w:r>
        <w:rPr>
          <w:rFonts w:ascii="Arial" w:eastAsia="等线" w:hAnsi="Arial" w:cs="Arial"/>
        </w:rPr>
        <w:lastRenderedPageBreak/>
        <w:t>出部分自动删除最早记录。</w:t>
      </w:r>
    </w:p>
    <w:p w14:paraId="3059EF52" w14:textId="77777777" w:rsidR="00561B0A" w:rsidRDefault="00000000">
      <w:pPr>
        <w:numPr>
          <w:ilvl w:val="0"/>
          <w:numId w:val="3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机械臂状态：显示机械臂当前状态（空闲、扫码中）、扫码位置、报站结果，实时反馈机械臂工作情况。</w:t>
      </w:r>
    </w:p>
    <w:p w14:paraId="053EF210" w14:textId="77777777" w:rsidR="00561B0A" w:rsidRDefault="00000000">
      <w:pPr>
        <w:spacing w:before="380" w:after="140" w:line="288" w:lineRule="auto"/>
        <w:outlineLvl w:val="0"/>
        <w:rPr>
          <w:rFonts w:hint="eastAsia"/>
        </w:rPr>
      </w:pPr>
      <w:bookmarkStart w:id="19" w:name="heading_19"/>
      <w:r>
        <w:rPr>
          <w:rFonts w:ascii="Arial" w:eastAsia="等线" w:hAnsi="Arial" w:cs="Arial"/>
          <w:b/>
          <w:sz w:val="36"/>
        </w:rPr>
        <w:t>第三章</w:t>
      </w:r>
      <w:r>
        <w:rPr>
          <w:rFonts w:ascii="Arial" w:eastAsia="等线" w:hAnsi="Arial" w:cs="Arial"/>
          <w:b/>
          <w:sz w:val="36"/>
        </w:rPr>
        <w:t xml:space="preserve"> </w:t>
      </w:r>
      <w:r>
        <w:rPr>
          <w:rFonts w:ascii="Arial" w:eastAsia="等线" w:hAnsi="Arial" w:cs="Arial"/>
          <w:b/>
          <w:sz w:val="36"/>
        </w:rPr>
        <w:t>基本操作流程</w:t>
      </w:r>
      <w:bookmarkEnd w:id="19"/>
    </w:p>
    <w:p w14:paraId="5AD8F80C" w14:textId="77777777" w:rsidR="00561B0A" w:rsidRDefault="00000000">
      <w:pPr>
        <w:spacing w:before="320" w:after="120" w:line="288" w:lineRule="auto"/>
        <w:outlineLvl w:val="1"/>
        <w:rPr>
          <w:rFonts w:hint="eastAsia"/>
        </w:rPr>
      </w:pPr>
      <w:bookmarkStart w:id="20" w:name="heading_20"/>
      <w:r>
        <w:rPr>
          <w:rFonts w:ascii="Arial" w:eastAsia="等线" w:hAnsi="Arial" w:cs="Arial"/>
          <w:b/>
          <w:sz w:val="32"/>
        </w:rPr>
        <w:t xml:space="preserve">3.1 </w:t>
      </w:r>
      <w:r>
        <w:rPr>
          <w:rFonts w:ascii="Arial" w:eastAsia="等线" w:hAnsi="Arial" w:cs="Arial"/>
          <w:b/>
          <w:sz w:val="32"/>
        </w:rPr>
        <w:t>开机操作流程</w:t>
      </w:r>
      <w:bookmarkEnd w:id="20"/>
    </w:p>
    <w:p w14:paraId="50B0D2F4" w14:textId="77777777" w:rsidR="00561B0A" w:rsidRDefault="00000000">
      <w:pPr>
        <w:numPr>
          <w:ilvl w:val="0"/>
          <w:numId w:val="3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检查硬件连接：确认</w:t>
      </w:r>
      <w:r>
        <w:rPr>
          <w:rFonts w:ascii="Arial" w:eastAsia="等线" w:hAnsi="Arial" w:cs="Arial"/>
        </w:rPr>
        <w:t>PLC</w:t>
      </w:r>
      <w:r>
        <w:rPr>
          <w:rFonts w:ascii="Arial" w:eastAsia="等线" w:hAnsi="Arial" w:cs="Arial"/>
        </w:rPr>
        <w:t>、扫码枪、机械臂等硬件已正确连接，电源正常，驱动已安装并识别。</w:t>
      </w:r>
    </w:p>
    <w:p w14:paraId="2A99B861" w14:textId="77777777" w:rsidR="00561B0A" w:rsidRDefault="00000000">
      <w:pPr>
        <w:numPr>
          <w:ilvl w:val="0"/>
          <w:numId w:val="3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启动软件：双击桌面快捷方式，启动</w:t>
      </w:r>
      <w:r>
        <w:rPr>
          <w:rFonts w:ascii="Arial" w:eastAsia="等线" w:hAnsi="Arial" w:cs="Arial"/>
        </w:rPr>
        <w:t>FZK</w:t>
      </w:r>
      <w:r>
        <w:rPr>
          <w:rFonts w:ascii="Arial" w:eastAsia="等线" w:hAnsi="Arial" w:cs="Arial"/>
        </w:rPr>
        <w:t>设备运行软件，等待软件初始化完成（初始化过程中日志区会显示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设备启动中</w:t>
      </w:r>
      <w:r>
        <w:rPr>
          <w:rFonts w:ascii="Arial" w:eastAsia="等线" w:hAnsi="Arial" w:cs="Arial"/>
        </w:rPr>
        <w:t>...”</w:t>
      </w:r>
      <w:r>
        <w:rPr>
          <w:rFonts w:ascii="Arial" w:eastAsia="等线" w:hAnsi="Arial" w:cs="Arial"/>
        </w:rPr>
        <w:t>）。</w:t>
      </w:r>
    </w:p>
    <w:p w14:paraId="66431DA1" w14:textId="77777777" w:rsidR="00561B0A" w:rsidRDefault="00000000">
      <w:pPr>
        <w:numPr>
          <w:ilvl w:val="0"/>
          <w:numId w:val="3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检查硬件状态：查看主界面左侧硬件状态区，确认所有硬件均显示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已连接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（若有硬件未连接，检查接线和驱动，重新连接后点击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刷新状态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）。</w:t>
      </w:r>
    </w:p>
    <w:p w14:paraId="37D492C3" w14:textId="77777777" w:rsidR="00561B0A" w:rsidRDefault="00000000">
      <w:pPr>
        <w:numPr>
          <w:ilvl w:val="0"/>
          <w:numId w:val="3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确认参数配置：点击菜单栏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设置</w:t>
      </w:r>
      <w:r>
        <w:rPr>
          <w:rFonts w:ascii="Arial" w:eastAsia="等线" w:hAnsi="Arial" w:cs="Arial"/>
        </w:rPr>
        <w:t>”→“</w:t>
      </w:r>
      <w:r>
        <w:rPr>
          <w:rFonts w:ascii="Arial" w:eastAsia="等线" w:hAnsi="Arial" w:cs="Arial"/>
        </w:rPr>
        <w:t>系统配置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，检查各项参数是否正确（如</w:t>
      </w:r>
      <w:r>
        <w:rPr>
          <w:rFonts w:ascii="Arial" w:eastAsia="等线" w:hAnsi="Arial" w:cs="Arial"/>
        </w:rPr>
        <w:t>PLC</w:t>
      </w:r>
      <w:r>
        <w:rPr>
          <w:rFonts w:ascii="Arial" w:eastAsia="等线" w:hAnsi="Arial" w:cs="Arial"/>
        </w:rPr>
        <w:t>地址、扫码枪参数等），若有修改需保存并重启软件。</w:t>
      </w:r>
    </w:p>
    <w:p w14:paraId="710F248B" w14:textId="77777777" w:rsidR="00561B0A" w:rsidRDefault="00000000">
      <w:pPr>
        <w:numPr>
          <w:ilvl w:val="0"/>
          <w:numId w:val="3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启动设备：点击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启动设备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按钮，软件开始运行，日志区显示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设备启动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</w:t>
      </w:r>
      <w:r>
        <w:rPr>
          <w:rFonts w:ascii="Arial" w:eastAsia="等线" w:hAnsi="Arial" w:cs="Arial"/>
        </w:rPr>
        <w:t>PLC</w:t>
      </w:r>
      <w:r>
        <w:rPr>
          <w:rFonts w:ascii="Arial" w:eastAsia="等线" w:hAnsi="Arial" w:cs="Arial"/>
        </w:rPr>
        <w:t>读取定时器启动，开始实时监控</w:t>
      </w:r>
      <w:r>
        <w:rPr>
          <w:rFonts w:ascii="Arial" w:eastAsia="等线" w:hAnsi="Arial" w:cs="Arial"/>
        </w:rPr>
        <w:t>PLC</w:t>
      </w:r>
      <w:r>
        <w:rPr>
          <w:rFonts w:ascii="Arial" w:eastAsia="等线" w:hAnsi="Arial" w:cs="Arial"/>
        </w:rPr>
        <w:t>寄存器。</w:t>
      </w:r>
    </w:p>
    <w:p w14:paraId="6CF9E34D" w14:textId="77777777" w:rsidR="00561B0A" w:rsidRDefault="00000000">
      <w:pPr>
        <w:spacing w:before="320" w:after="120" w:line="288" w:lineRule="auto"/>
        <w:outlineLvl w:val="1"/>
        <w:rPr>
          <w:rFonts w:hint="eastAsia"/>
        </w:rPr>
      </w:pPr>
      <w:bookmarkStart w:id="21" w:name="heading_21"/>
      <w:r>
        <w:rPr>
          <w:rFonts w:ascii="Arial" w:eastAsia="等线" w:hAnsi="Arial" w:cs="Arial"/>
          <w:b/>
          <w:sz w:val="32"/>
        </w:rPr>
        <w:t xml:space="preserve">3.2 </w:t>
      </w:r>
      <w:r>
        <w:rPr>
          <w:rFonts w:ascii="Arial" w:eastAsia="等线" w:hAnsi="Arial" w:cs="Arial"/>
          <w:b/>
          <w:sz w:val="32"/>
        </w:rPr>
        <w:t>关机操作流程</w:t>
      </w:r>
      <w:bookmarkEnd w:id="21"/>
    </w:p>
    <w:p w14:paraId="4991F616" w14:textId="77777777" w:rsidR="00561B0A" w:rsidRDefault="00000000">
      <w:pPr>
        <w:numPr>
          <w:ilvl w:val="0"/>
          <w:numId w:val="4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停止设备：点击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停止设备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按钮，软件停止运行，日志区显示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设备停止，停止监控</w:t>
      </w:r>
      <w:r>
        <w:rPr>
          <w:rFonts w:ascii="Arial" w:eastAsia="等线" w:hAnsi="Arial" w:cs="Arial"/>
        </w:rPr>
        <w:t>PLC</w:t>
      </w:r>
      <w:r>
        <w:rPr>
          <w:rFonts w:ascii="Arial" w:eastAsia="等线" w:hAnsi="Arial" w:cs="Arial"/>
        </w:rPr>
        <w:t>寄存器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，硬件服务停止。</w:t>
      </w:r>
    </w:p>
    <w:p w14:paraId="7F9A803B" w14:textId="77777777" w:rsidR="00561B0A" w:rsidRDefault="00000000">
      <w:pPr>
        <w:numPr>
          <w:ilvl w:val="0"/>
          <w:numId w:val="4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关闭软件：点击软件右上角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关闭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按钮，关闭软件（软件会自动释放资源，记录</w:t>
      </w:r>
      <w:r>
        <w:rPr>
          <w:rFonts w:ascii="Arial" w:eastAsia="等线" w:hAnsi="Arial" w:cs="Arial"/>
        </w:rPr>
        <w:t>PLC</w:t>
      </w:r>
      <w:r>
        <w:rPr>
          <w:rFonts w:ascii="Arial" w:eastAsia="等线" w:hAnsi="Arial" w:cs="Arial"/>
        </w:rPr>
        <w:t>写入统计日志）。</w:t>
      </w:r>
    </w:p>
    <w:p w14:paraId="65365A42" w14:textId="77777777" w:rsidR="00561B0A" w:rsidRDefault="00000000">
      <w:pPr>
        <w:numPr>
          <w:ilvl w:val="0"/>
          <w:numId w:val="4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关闭硬件：依次关闭机械臂、</w:t>
      </w:r>
      <w:r>
        <w:rPr>
          <w:rFonts w:ascii="Arial" w:eastAsia="等线" w:hAnsi="Arial" w:cs="Arial"/>
        </w:rPr>
        <w:t>PLC</w:t>
      </w:r>
      <w:r>
        <w:rPr>
          <w:rFonts w:ascii="Arial" w:eastAsia="等线" w:hAnsi="Arial" w:cs="Arial"/>
        </w:rPr>
        <w:t>、扫码枪等硬件的电源，断开与电脑的连接。</w:t>
      </w:r>
    </w:p>
    <w:p w14:paraId="71317582" w14:textId="77777777" w:rsidR="00561B0A" w:rsidRDefault="00000000">
      <w:pPr>
        <w:spacing w:before="320" w:after="120" w:line="288" w:lineRule="auto"/>
        <w:outlineLvl w:val="1"/>
        <w:rPr>
          <w:rFonts w:hint="eastAsia"/>
        </w:rPr>
      </w:pPr>
      <w:bookmarkStart w:id="22" w:name="heading_22"/>
      <w:r>
        <w:rPr>
          <w:rFonts w:ascii="Arial" w:eastAsia="等线" w:hAnsi="Arial" w:cs="Arial"/>
          <w:b/>
          <w:sz w:val="32"/>
        </w:rPr>
        <w:t xml:space="preserve">3.3 </w:t>
      </w:r>
      <w:r>
        <w:rPr>
          <w:rFonts w:ascii="Arial" w:eastAsia="等线" w:hAnsi="Arial" w:cs="Arial"/>
          <w:b/>
          <w:sz w:val="32"/>
        </w:rPr>
        <w:t>正常运行操作流程</w:t>
      </w:r>
      <w:bookmarkEnd w:id="22"/>
    </w:p>
    <w:p w14:paraId="1175ECC6" w14:textId="77777777" w:rsidR="00561B0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设备启动后，软件将自动执行以下逻辑，操作人员仅需监控状态，无需手动干预（特殊情况除外）：</w:t>
      </w:r>
    </w:p>
    <w:p w14:paraId="740914CF" w14:textId="77777777" w:rsidR="00561B0A" w:rsidRDefault="00000000">
      <w:pPr>
        <w:numPr>
          <w:ilvl w:val="0"/>
          <w:numId w:val="4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PLC</w:t>
      </w:r>
      <w:r>
        <w:rPr>
          <w:rFonts w:ascii="Arial" w:eastAsia="等线" w:hAnsi="Arial" w:cs="Arial"/>
        </w:rPr>
        <w:t>监控：软件每隔配置的</w:t>
      </w:r>
      <w:r>
        <w:rPr>
          <w:rFonts w:ascii="Arial" w:eastAsia="等线" w:hAnsi="Arial" w:cs="Arial"/>
        </w:rPr>
        <w:t>“PLC</w:t>
      </w:r>
      <w:r>
        <w:rPr>
          <w:rFonts w:ascii="Arial" w:eastAsia="等线" w:hAnsi="Arial" w:cs="Arial"/>
        </w:rPr>
        <w:t>读取间隔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，读取</w:t>
      </w:r>
      <w:r>
        <w:rPr>
          <w:rFonts w:ascii="Arial" w:eastAsia="等线" w:hAnsi="Arial" w:cs="Arial"/>
        </w:rPr>
        <w:t>PLC</w:t>
      </w:r>
      <w:r>
        <w:rPr>
          <w:rFonts w:ascii="Arial" w:eastAsia="等线" w:hAnsi="Arial" w:cs="Arial"/>
        </w:rPr>
        <w:t>寄存器</w:t>
      </w:r>
      <w:r>
        <w:rPr>
          <w:rFonts w:ascii="Arial" w:eastAsia="等线" w:hAnsi="Arial" w:cs="Arial"/>
        </w:rPr>
        <w:t>D0-D5</w:t>
      </w:r>
      <w:r>
        <w:rPr>
          <w:rFonts w:ascii="Arial" w:eastAsia="等线" w:hAnsi="Arial" w:cs="Arial"/>
        </w:rPr>
        <w:t>的数值，检测治具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、治具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的触发信号（扫码、焊接、清零）。</w:t>
      </w:r>
    </w:p>
    <w:p w14:paraId="1B7041D6" w14:textId="77777777" w:rsidR="00561B0A" w:rsidRDefault="00000000">
      <w:pPr>
        <w:numPr>
          <w:ilvl w:val="0"/>
          <w:numId w:val="4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扫码流程：当检测到扫码触发信号（上升沿）时，自动触发对应扫码枪扫码，解析底板码、顶部码、主板码，进行码值比对，写入</w:t>
      </w:r>
      <w:r>
        <w:rPr>
          <w:rFonts w:ascii="Arial" w:eastAsia="等线" w:hAnsi="Arial" w:cs="Arial"/>
        </w:rPr>
        <w:t>PLC</w:t>
      </w:r>
      <w:r>
        <w:rPr>
          <w:rFonts w:ascii="Arial" w:eastAsia="等线" w:hAnsi="Arial" w:cs="Arial"/>
        </w:rPr>
        <w:t>扫码结果和比对结果，记录扫描记录。</w:t>
      </w:r>
    </w:p>
    <w:p w14:paraId="3C9A734D" w14:textId="77777777" w:rsidR="00561B0A" w:rsidRDefault="00000000">
      <w:pPr>
        <w:numPr>
          <w:ilvl w:val="0"/>
          <w:numId w:val="4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焊接流程：当检测到焊接触发信号（上升沿）时，自动触发对应扫码枪扫码，解析底板码和主板码，对接</w:t>
      </w:r>
      <w:r>
        <w:rPr>
          <w:rFonts w:ascii="Arial" w:eastAsia="等线" w:hAnsi="Arial" w:cs="Arial"/>
        </w:rPr>
        <w:t>MES</w:t>
      </w:r>
      <w:r>
        <w:rPr>
          <w:rFonts w:ascii="Arial" w:eastAsia="等线" w:hAnsi="Arial" w:cs="Arial"/>
        </w:rPr>
        <w:t>系统查询测试结果（启用</w:t>
      </w:r>
      <w:r>
        <w:rPr>
          <w:rFonts w:ascii="Arial" w:eastAsia="等线" w:hAnsi="Arial" w:cs="Arial"/>
        </w:rPr>
        <w:t>SFC</w:t>
      </w:r>
      <w:r>
        <w:rPr>
          <w:rFonts w:ascii="Arial" w:eastAsia="等线" w:hAnsi="Arial" w:cs="Arial"/>
        </w:rPr>
        <w:t>模式时），写入</w:t>
      </w:r>
      <w:r>
        <w:rPr>
          <w:rFonts w:ascii="Arial" w:eastAsia="等线" w:hAnsi="Arial" w:cs="Arial"/>
        </w:rPr>
        <w:t>PLC</w:t>
      </w:r>
      <w:r>
        <w:rPr>
          <w:rFonts w:ascii="Arial" w:eastAsia="等线" w:hAnsi="Arial" w:cs="Arial"/>
        </w:rPr>
        <w:t>焊接结果和治具使用次数，记录扫描记录。</w:t>
      </w:r>
    </w:p>
    <w:p w14:paraId="0C463288" w14:textId="77777777" w:rsidR="00561B0A" w:rsidRDefault="00000000">
      <w:pPr>
        <w:numPr>
          <w:ilvl w:val="0"/>
          <w:numId w:val="4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清零流程：当检测到清零触发信号（上升沿）时，自动触发对应扫码枪扫码，解析底板码，清零治具使用次数，同步更新数据库，记录扫描记录。</w:t>
      </w:r>
    </w:p>
    <w:p w14:paraId="7C0D51E9" w14:textId="77777777" w:rsidR="00561B0A" w:rsidRDefault="00000000">
      <w:pPr>
        <w:numPr>
          <w:ilvl w:val="0"/>
          <w:numId w:val="4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机械臂流程：当收到机械臂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到达扫码位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指令时，自动触发机械臂扫码枪扫码，对接</w:t>
      </w:r>
      <w:r>
        <w:rPr>
          <w:rFonts w:ascii="Arial" w:eastAsia="等线" w:hAnsi="Arial" w:cs="Arial"/>
        </w:rPr>
        <w:t>MES</w:t>
      </w:r>
      <w:r>
        <w:rPr>
          <w:rFonts w:ascii="Arial" w:eastAsia="等线" w:hAnsi="Arial" w:cs="Arial"/>
        </w:rPr>
        <w:t>系统完成报站，反馈报站结果，记录扫描记录。</w:t>
      </w:r>
    </w:p>
    <w:p w14:paraId="260C54ED" w14:textId="77777777" w:rsidR="00561B0A" w:rsidRDefault="00000000">
      <w:pPr>
        <w:spacing w:before="320" w:after="120" w:line="288" w:lineRule="auto"/>
        <w:outlineLvl w:val="1"/>
        <w:rPr>
          <w:rFonts w:hint="eastAsia"/>
        </w:rPr>
      </w:pPr>
      <w:bookmarkStart w:id="23" w:name="heading_23"/>
      <w:r>
        <w:rPr>
          <w:rFonts w:ascii="Arial" w:eastAsia="等线" w:hAnsi="Arial" w:cs="Arial"/>
          <w:b/>
          <w:sz w:val="32"/>
        </w:rPr>
        <w:t xml:space="preserve">3.4 </w:t>
      </w:r>
      <w:r>
        <w:rPr>
          <w:rFonts w:ascii="Arial" w:eastAsia="等线" w:hAnsi="Arial" w:cs="Arial"/>
          <w:b/>
          <w:sz w:val="32"/>
        </w:rPr>
        <w:t>手动操作流程</w:t>
      </w:r>
      <w:bookmarkEnd w:id="23"/>
    </w:p>
    <w:p w14:paraId="4222D68C" w14:textId="77777777" w:rsidR="00561B0A" w:rsidRDefault="00000000">
      <w:pPr>
        <w:spacing w:before="300" w:after="120" w:line="288" w:lineRule="auto"/>
        <w:outlineLvl w:val="2"/>
        <w:rPr>
          <w:rFonts w:hint="eastAsia"/>
        </w:rPr>
      </w:pPr>
      <w:bookmarkStart w:id="24" w:name="heading_24"/>
      <w:r>
        <w:rPr>
          <w:rFonts w:ascii="Arial" w:eastAsia="等线" w:hAnsi="Arial" w:cs="Arial"/>
          <w:b/>
          <w:sz w:val="30"/>
        </w:rPr>
        <w:t xml:space="preserve">3.4.1 </w:t>
      </w:r>
      <w:r>
        <w:rPr>
          <w:rFonts w:ascii="Arial" w:eastAsia="等线" w:hAnsi="Arial" w:cs="Arial"/>
          <w:b/>
          <w:sz w:val="30"/>
        </w:rPr>
        <w:t>手动测试扫码</w:t>
      </w:r>
      <w:bookmarkEnd w:id="24"/>
    </w:p>
    <w:p w14:paraId="4D8D9984" w14:textId="77777777" w:rsidR="00561B0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用于测试扫码枪是否正常工作，操作步骤：</w:t>
      </w:r>
    </w:p>
    <w:p w14:paraId="4C4742EE" w14:textId="77777777" w:rsidR="00561B0A" w:rsidRDefault="00000000">
      <w:pPr>
        <w:numPr>
          <w:ilvl w:val="0"/>
          <w:numId w:val="4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确保设备处于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停止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状态，硬件连接正常。</w:t>
      </w:r>
    </w:p>
    <w:p w14:paraId="64DF8677" w14:textId="77777777" w:rsidR="00561B0A" w:rsidRDefault="00000000">
      <w:pPr>
        <w:numPr>
          <w:ilvl w:val="0"/>
          <w:numId w:val="4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点击功能按钮区对应的手动扫码按钮（如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手动触发左下扫码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），日志区显示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手动触发左下扫码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。</w:t>
      </w:r>
    </w:p>
    <w:p w14:paraId="6E36738C" w14:textId="77777777" w:rsidR="00561B0A" w:rsidRDefault="00000000">
      <w:pPr>
        <w:numPr>
          <w:ilvl w:val="0"/>
          <w:numId w:val="5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观察扫码枪是否正常扫码，扫描记录列表会新增一条手动扫码记录，显示扫码结果（成功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失败）。</w:t>
      </w:r>
    </w:p>
    <w:p w14:paraId="39FBA66A" w14:textId="77777777" w:rsidR="00561B0A" w:rsidRDefault="00000000">
      <w:pPr>
        <w:numPr>
          <w:ilvl w:val="0"/>
          <w:numId w:val="5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重复上述步骤，可测试其他扫码枪。</w:t>
      </w:r>
    </w:p>
    <w:p w14:paraId="062C015C" w14:textId="77777777" w:rsidR="00561B0A" w:rsidRDefault="00000000">
      <w:pPr>
        <w:spacing w:before="300" w:after="120" w:line="288" w:lineRule="auto"/>
        <w:outlineLvl w:val="2"/>
        <w:rPr>
          <w:rFonts w:hint="eastAsia"/>
        </w:rPr>
      </w:pPr>
      <w:bookmarkStart w:id="25" w:name="heading_25"/>
      <w:r>
        <w:rPr>
          <w:rFonts w:ascii="Arial" w:eastAsia="等线" w:hAnsi="Arial" w:cs="Arial"/>
          <w:b/>
          <w:sz w:val="30"/>
        </w:rPr>
        <w:t xml:space="preserve">3.4.2 </w:t>
      </w:r>
      <w:r>
        <w:rPr>
          <w:rFonts w:ascii="Arial" w:eastAsia="等线" w:hAnsi="Arial" w:cs="Arial"/>
          <w:b/>
          <w:sz w:val="30"/>
        </w:rPr>
        <w:t>手动清零治具计数</w:t>
      </w:r>
      <w:bookmarkEnd w:id="25"/>
    </w:p>
    <w:p w14:paraId="613CD985" w14:textId="77777777" w:rsidR="00561B0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当需要手动清零治具使用次数时，操作步骤：</w:t>
      </w:r>
    </w:p>
    <w:p w14:paraId="7671BEDF" w14:textId="77777777" w:rsidR="00561B0A" w:rsidRDefault="00000000">
      <w:pPr>
        <w:numPr>
          <w:ilvl w:val="0"/>
          <w:numId w:val="5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确保设备处于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停止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状态，</w:t>
      </w:r>
      <w:r>
        <w:rPr>
          <w:rFonts w:ascii="Arial" w:eastAsia="等线" w:hAnsi="Arial" w:cs="Arial"/>
        </w:rPr>
        <w:t>PLC</w:t>
      </w:r>
      <w:r>
        <w:rPr>
          <w:rFonts w:ascii="Arial" w:eastAsia="等线" w:hAnsi="Arial" w:cs="Arial"/>
        </w:rPr>
        <w:t>连接正常。</w:t>
      </w:r>
    </w:p>
    <w:p w14:paraId="04B45F03" w14:textId="77777777" w:rsidR="00561B0A" w:rsidRDefault="00000000">
      <w:pPr>
        <w:numPr>
          <w:ilvl w:val="0"/>
          <w:numId w:val="5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点击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清零治具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计数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或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清零治具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计数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按钮，软件会将对应</w:t>
      </w:r>
      <w:r>
        <w:rPr>
          <w:rFonts w:ascii="Arial" w:eastAsia="等线" w:hAnsi="Arial" w:cs="Arial"/>
        </w:rPr>
        <w:t>PLC</w:t>
      </w:r>
      <w:r>
        <w:rPr>
          <w:rFonts w:ascii="Arial" w:eastAsia="等线" w:hAnsi="Arial" w:cs="Arial"/>
        </w:rPr>
        <w:t>寄存器（</w:t>
      </w:r>
      <w:r>
        <w:rPr>
          <w:rFonts w:ascii="Arial" w:eastAsia="等线" w:hAnsi="Arial" w:cs="Arial"/>
        </w:rPr>
        <w:t>D108/D109</w:t>
      </w:r>
      <w:r>
        <w:rPr>
          <w:rFonts w:ascii="Arial" w:eastAsia="等线" w:hAnsi="Arial" w:cs="Arial"/>
        </w:rPr>
        <w:t>）数值清零，同步更新数据库。</w:t>
      </w:r>
    </w:p>
    <w:p w14:paraId="16AD9C15" w14:textId="77777777" w:rsidR="00561B0A" w:rsidRDefault="00000000">
      <w:pPr>
        <w:numPr>
          <w:ilvl w:val="0"/>
          <w:numId w:val="5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观察</w:t>
      </w:r>
      <w:r>
        <w:rPr>
          <w:rFonts w:ascii="Arial" w:eastAsia="等线" w:hAnsi="Arial" w:cs="Arial"/>
        </w:rPr>
        <w:t>PLC</w:t>
      </w:r>
      <w:r>
        <w:rPr>
          <w:rFonts w:ascii="Arial" w:eastAsia="等线" w:hAnsi="Arial" w:cs="Arial"/>
        </w:rPr>
        <w:t>寄存器区对应数值是否变为</w:t>
      </w:r>
      <w:r>
        <w:rPr>
          <w:rFonts w:ascii="Arial" w:eastAsia="等线" w:hAnsi="Arial" w:cs="Arial"/>
        </w:rPr>
        <w:t>0</w:t>
      </w:r>
      <w:r>
        <w:rPr>
          <w:rFonts w:ascii="Arial" w:eastAsia="等线" w:hAnsi="Arial" w:cs="Arial"/>
        </w:rPr>
        <w:t>，日志区显示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治具</w:t>
      </w:r>
      <w:r>
        <w:rPr>
          <w:rFonts w:ascii="Arial" w:eastAsia="等线" w:hAnsi="Arial" w:cs="Arial"/>
        </w:rPr>
        <w:t>1/2</w:t>
      </w:r>
      <w:r>
        <w:rPr>
          <w:rFonts w:ascii="Arial" w:eastAsia="等线" w:hAnsi="Arial" w:cs="Arial"/>
        </w:rPr>
        <w:t>使用次数已清零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，即完成操作。</w:t>
      </w:r>
    </w:p>
    <w:p w14:paraId="1D4988A1" w14:textId="77777777" w:rsidR="00561B0A" w:rsidRDefault="00000000">
      <w:pPr>
        <w:spacing w:before="300" w:after="120" w:line="288" w:lineRule="auto"/>
        <w:outlineLvl w:val="2"/>
        <w:rPr>
          <w:rFonts w:hint="eastAsia"/>
        </w:rPr>
      </w:pPr>
      <w:bookmarkStart w:id="26" w:name="heading_26"/>
      <w:r>
        <w:rPr>
          <w:rFonts w:ascii="Arial" w:eastAsia="等线" w:hAnsi="Arial" w:cs="Arial"/>
          <w:b/>
          <w:sz w:val="30"/>
        </w:rPr>
        <w:t xml:space="preserve">3.4.3 </w:t>
      </w:r>
      <w:r>
        <w:rPr>
          <w:rFonts w:ascii="Arial" w:eastAsia="等线" w:hAnsi="Arial" w:cs="Arial"/>
          <w:b/>
          <w:sz w:val="30"/>
        </w:rPr>
        <w:t>模拟机械臂操作</w:t>
      </w:r>
      <w:bookmarkEnd w:id="26"/>
    </w:p>
    <w:p w14:paraId="290B4867" w14:textId="77777777" w:rsidR="00561B0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用于调试机械臂相关逻辑，操作步骤：</w:t>
      </w:r>
    </w:p>
    <w:p w14:paraId="30E56EEF" w14:textId="77777777" w:rsidR="00561B0A" w:rsidRDefault="00000000">
      <w:pPr>
        <w:numPr>
          <w:ilvl w:val="0"/>
          <w:numId w:val="5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确保设备处于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停止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状态，机械臂连接正常（或开启无硬件模式）。</w:t>
      </w:r>
    </w:p>
    <w:p w14:paraId="6CDDA6A8" w14:textId="77777777" w:rsidR="00561B0A" w:rsidRDefault="00000000">
      <w:pPr>
        <w:numPr>
          <w:ilvl w:val="0"/>
          <w:numId w:val="5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点击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模拟机械臂到扫码位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按钮，机械臂状态显示为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到达扫码位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，日志区显示相关模拟信息。</w:t>
      </w:r>
    </w:p>
    <w:p w14:paraId="0E4F6116" w14:textId="77777777" w:rsidR="00561B0A" w:rsidRDefault="00000000">
      <w:pPr>
        <w:numPr>
          <w:ilvl w:val="0"/>
          <w:numId w:val="5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点击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模拟机械臂报站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按钮，机械臂状态显示为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空闲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，报站结果显示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报站成功</w:t>
      </w:r>
      <w:r>
        <w:rPr>
          <w:rFonts w:ascii="Arial" w:eastAsia="等线" w:hAnsi="Arial" w:cs="Arial"/>
        </w:rPr>
        <w:lastRenderedPageBreak/>
        <w:t>（模拟）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，日志区显示相关模拟信息。</w:t>
      </w:r>
    </w:p>
    <w:p w14:paraId="164C4BC2" w14:textId="77777777" w:rsidR="00561B0A" w:rsidRDefault="00000000">
      <w:pPr>
        <w:spacing w:before="380" w:after="140" w:line="288" w:lineRule="auto"/>
        <w:outlineLvl w:val="0"/>
        <w:rPr>
          <w:rFonts w:hint="eastAsia"/>
        </w:rPr>
      </w:pPr>
      <w:bookmarkStart w:id="27" w:name="heading_27"/>
      <w:r>
        <w:rPr>
          <w:rFonts w:ascii="Arial" w:eastAsia="等线" w:hAnsi="Arial" w:cs="Arial"/>
          <w:b/>
          <w:sz w:val="36"/>
        </w:rPr>
        <w:t>第四章</w:t>
      </w:r>
      <w:r>
        <w:rPr>
          <w:rFonts w:ascii="Arial" w:eastAsia="等线" w:hAnsi="Arial" w:cs="Arial"/>
          <w:b/>
          <w:sz w:val="36"/>
        </w:rPr>
        <w:t xml:space="preserve"> </w:t>
      </w:r>
      <w:r>
        <w:rPr>
          <w:rFonts w:ascii="Arial" w:eastAsia="等线" w:hAnsi="Arial" w:cs="Arial"/>
          <w:b/>
          <w:sz w:val="36"/>
        </w:rPr>
        <w:t>功能详细说明</w:t>
      </w:r>
      <w:bookmarkEnd w:id="27"/>
    </w:p>
    <w:p w14:paraId="0802FEE3" w14:textId="77777777" w:rsidR="00561B0A" w:rsidRDefault="00000000">
      <w:pPr>
        <w:spacing w:before="320" w:after="120" w:line="288" w:lineRule="auto"/>
        <w:outlineLvl w:val="1"/>
        <w:rPr>
          <w:rFonts w:hint="eastAsia"/>
        </w:rPr>
      </w:pPr>
      <w:bookmarkStart w:id="28" w:name="heading_28"/>
      <w:r>
        <w:rPr>
          <w:rFonts w:ascii="Arial" w:eastAsia="等线" w:hAnsi="Arial" w:cs="Arial"/>
          <w:b/>
          <w:sz w:val="32"/>
        </w:rPr>
        <w:t xml:space="preserve">4.1 </w:t>
      </w:r>
      <w:r>
        <w:rPr>
          <w:rFonts w:ascii="Arial" w:eastAsia="等线" w:hAnsi="Arial" w:cs="Arial"/>
          <w:b/>
          <w:sz w:val="32"/>
        </w:rPr>
        <w:t>设备运行控制功能</w:t>
      </w:r>
      <w:bookmarkEnd w:id="28"/>
    </w:p>
    <w:p w14:paraId="75F900C9" w14:textId="77777777" w:rsidR="00561B0A" w:rsidRDefault="00000000">
      <w:pPr>
        <w:spacing w:before="300" w:after="120" w:line="288" w:lineRule="auto"/>
        <w:outlineLvl w:val="2"/>
        <w:rPr>
          <w:rFonts w:hint="eastAsia"/>
        </w:rPr>
      </w:pPr>
      <w:bookmarkStart w:id="29" w:name="heading_29"/>
      <w:r>
        <w:rPr>
          <w:rFonts w:ascii="Arial" w:eastAsia="等线" w:hAnsi="Arial" w:cs="Arial"/>
          <w:b/>
          <w:sz w:val="30"/>
        </w:rPr>
        <w:t xml:space="preserve">4.1.1 </w:t>
      </w:r>
      <w:r>
        <w:rPr>
          <w:rFonts w:ascii="Arial" w:eastAsia="等线" w:hAnsi="Arial" w:cs="Arial"/>
          <w:b/>
          <w:sz w:val="30"/>
        </w:rPr>
        <w:t>启动设备</w:t>
      </w:r>
      <w:bookmarkEnd w:id="29"/>
    </w:p>
    <w:p w14:paraId="6CA0134E" w14:textId="77777777" w:rsidR="00561B0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点击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启动设备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按钮后，软件执行以下操作：</w:t>
      </w:r>
    </w:p>
    <w:p w14:paraId="541193F1" w14:textId="77777777" w:rsidR="00561B0A" w:rsidRDefault="00000000">
      <w:pPr>
        <w:numPr>
          <w:ilvl w:val="0"/>
          <w:numId w:val="5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重置</w:t>
      </w:r>
      <w:r>
        <w:rPr>
          <w:rFonts w:ascii="Arial" w:eastAsia="等线" w:hAnsi="Arial" w:cs="Arial"/>
        </w:rPr>
        <w:t>PLC</w:t>
      </w:r>
      <w:r>
        <w:rPr>
          <w:rFonts w:ascii="Arial" w:eastAsia="等线" w:hAnsi="Arial" w:cs="Arial"/>
        </w:rPr>
        <w:t>寄存器</w:t>
      </w:r>
      <w:r>
        <w:rPr>
          <w:rFonts w:ascii="Arial" w:eastAsia="等线" w:hAnsi="Arial" w:cs="Arial"/>
        </w:rPr>
        <w:t>D0-D5</w:t>
      </w:r>
      <w:r>
        <w:rPr>
          <w:rFonts w:ascii="Arial" w:eastAsia="等线" w:hAnsi="Arial" w:cs="Arial"/>
        </w:rPr>
        <w:t>的历史值，避免误触发。</w:t>
      </w:r>
    </w:p>
    <w:p w14:paraId="41656116" w14:textId="77777777" w:rsidR="00561B0A" w:rsidRDefault="00000000">
      <w:pPr>
        <w:numPr>
          <w:ilvl w:val="0"/>
          <w:numId w:val="5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启动</w:t>
      </w:r>
      <w:r>
        <w:rPr>
          <w:rFonts w:ascii="Arial" w:eastAsia="等线" w:hAnsi="Arial" w:cs="Arial"/>
        </w:rPr>
        <w:t>PLC</w:t>
      </w:r>
      <w:r>
        <w:rPr>
          <w:rFonts w:ascii="Arial" w:eastAsia="等线" w:hAnsi="Arial" w:cs="Arial"/>
        </w:rPr>
        <w:t>读取定时器，开始实时读取</w:t>
      </w:r>
      <w:r>
        <w:rPr>
          <w:rFonts w:ascii="Arial" w:eastAsia="等线" w:hAnsi="Arial" w:cs="Arial"/>
        </w:rPr>
        <w:t>PLC</w:t>
      </w:r>
      <w:r>
        <w:rPr>
          <w:rFonts w:ascii="Arial" w:eastAsia="等线" w:hAnsi="Arial" w:cs="Arial"/>
        </w:rPr>
        <w:t>寄存器</w:t>
      </w:r>
      <w:r>
        <w:rPr>
          <w:rFonts w:ascii="Arial" w:eastAsia="等线" w:hAnsi="Arial" w:cs="Arial"/>
        </w:rPr>
        <w:t>D0-D5</w:t>
      </w:r>
      <w:r>
        <w:rPr>
          <w:rFonts w:ascii="Arial" w:eastAsia="等线" w:hAnsi="Arial" w:cs="Arial"/>
        </w:rPr>
        <w:t>的数值。</w:t>
      </w:r>
    </w:p>
    <w:p w14:paraId="694A6F58" w14:textId="77777777" w:rsidR="00561B0A" w:rsidRDefault="00000000">
      <w:pPr>
        <w:numPr>
          <w:ilvl w:val="0"/>
          <w:numId w:val="6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若未开启无硬件模式，启动硬件服务，完成硬件初始化。</w:t>
      </w:r>
    </w:p>
    <w:p w14:paraId="679E6174" w14:textId="77777777" w:rsidR="00561B0A" w:rsidRDefault="00000000">
      <w:pPr>
        <w:numPr>
          <w:ilvl w:val="0"/>
          <w:numId w:val="6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日志区记录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设备启动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，后台日志记录设备启动信息。</w:t>
      </w:r>
    </w:p>
    <w:p w14:paraId="420D7ADA" w14:textId="77777777" w:rsidR="00561B0A" w:rsidRDefault="00000000">
      <w:pPr>
        <w:spacing w:before="300" w:after="120" w:line="288" w:lineRule="auto"/>
        <w:outlineLvl w:val="2"/>
        <w:rPr>
          <w:rFonts w:hint="eastAsia"/>
        </w:rPr>
      </w:pPr>
      <w:bookmarkStart w:id="30" w:name="heading_30"/>
      <w:r>
        <w:rPr>
          <w:rFonts w:ascii="Arial" w:eastAsia="等线" w:hAnsi="Arial" w:cs="Arial"/>
          <w:b/>
          <w:sz w:val="30"/>
        </w:rPr>
        <w:t xml:space="preserve">4.1.2 </w:t>
      </w:r>
      <w:r>
        <w:rPr>
          <w:rFonts w:ascii="Arial" w:eastAsia="等线" w:hAnsi="Arial" w:cs="Arial"/>
          <w:b/>
          <w:sz w:val="30"/>
        </w:rPr>
        <w:t>停止设备</w:t>
      </w:r>
      <w:bookmarkEnd w:id="30"/>
    </w:p>
    <w:p w14:paraId="1A2EE3A0" w14:textId="77777777" w:rsidR="00561B0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点击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停止设备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按钮后，软件执行以下操作：</w:t>
      </w:r>
    </w:p>
    <w:p w14:paraId="13DF3038" w14:textId="77777777" w:rsidR="00561B0A" w:rsidRDefault="00000000">
      <w:pPr>
        <w:numPr>
          <w:ilvl w:val="0"/>
          <w:numId w:val="6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停止</w:t>
      </w:r>
      <w:r>
        <w:rPr>
          <w:rFonts w:ascii="Arial" w:eastAsia="等线" w:hAnsi="Arial" w:cs="Arial"/>
        </w:rPr>
        <w:t>PLC</w:t>
      </w:r>
      <w:r>
        <w:rPr>
          <w:rFonts w:ascii="Arial" w:eastAsia="等线" w:hAnsi="Arial" w:cs="Arial"/>
        </w:rPr>
        <w:t>读取定时器，停止监控</w:t>
      </w:r>
      <w:r>
        <w:rPr>
          <w:rFonts w:ascii="Arial" w:eastAsia="等线" w:hAnsi="Arial" w:cs="Arial"/>
        </w:rPr>
        <w:t>PLC</w:t>
      </w:r>
      <w:r>
        <w:rPr>
          <w:rFonts w:ascii="Arial" w:eastAsia="等线" w:hAnsi="Arial" w:cs="Arial"/>
        </w:rPr>
        <w:t>寄存器。</w:t>
      </w:r>
    </w:p>
    <w:p w14:paraId="74498592" w14:textId="77777777" w:rsidR="00561B0A" w:rsidRDefault="00000000">
      <w:pPr>
        <w:numPr>
          <w:ilvl w:val="0"/>
          <w:numId w:val="6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若未开启无硬件模式，停止硬件服务，关闭硬件连接。</w:t>
      </w:r>
    </w:p>
    <w:p w14:paraId="439618D7" w14:textId="77777777" w:rsidR="00561B0A" w:rsidRDefault="00000000">
      <w:pPr>
        <w:numPr>
          <w:ilvl w:val="0"/>
          <w:numId w:val="6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日志区记录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设备停止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，后台日志记录设备停止信息。</w:t>
      </w:r>
    </w:p>
    <w:p w14:paraId="7043D209" w14:textId="77777777" w:rsidR="00561B0A" w:rsidRDefault="00000000">
      <w:pPr>
        <w:spacing w:before="320" w:after="120" w:line="288" w:lineRule="auto"/>
        <w:outlineLvl w:val="1"/>
        <w:rPr>
          <w:rFonts w:hint="eastAsia"/>
        </w:rPr>
      </w:pPr>
      <w:bookmarkStart w:id="31" w:name="heading_31"/>
      <w:r>
        <w:rPr>
          <w:rFonts w:ascii="Arial" w:eastAsia="等线" w:hAnsi="Arial" w:cs="Arial"/>
          <w:b/>
          <w:sz w:val="32"/>
        </w:rPr>
        <w:t xml:space="preserve">4.2 </w:t>
      </w:r>
      <w:r>
        <w:rPr>
          <w:rFonts w:ascii="Arial" w:eastAsia="等线" w:hAnsi="Arial" w:cs="Arial"/>
          <w:b/>
          <w:sz w:val="32"/>
        </w:rPr>
        <w:t>硬件状态监控功能</w:t>
      </w:r>
      <w:bookmarkEnd w:id="31"/>
    </w:p>
    <w:p w14:paraId="74DD8C9E" w14:textId="77777777" w:rsidR="00561B0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软件每隔配置的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状态检查间隔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，自动刷新各硬件的连接状态，操作人员可通过硬件状态区实时查看：</w:t>
      </w:r>
    </w:p>
    <w:p w14:paraId="72687238" w14:textId="77777777" w:rsidR="00561B0A" w:rsidRDefault="00000000">
      <w:pPr>
        <w:numPr>
          <w:ilvl w:val="0"/>
          <w:numId w:val="6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PLC</w:t>
      </w:r>
      <w:r>
        <w:rPr>
          <w:rFonts w:ascii="Arial" w:eastAsia="等线" w:hAnsi="Arial" w:cs="Arial"/>
        </w:rPr>
        <w:t>连接状态：若显示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未连接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，检查</w:t>
      </w:r>
      <w:r>
        <w:rPr>
          <w:rFonts w:ascii="Arial" w:eastAsia="等线" w:hAnsi="Arial" w:cs="Arial"/>
        </w:rPr>
        <w:t>PLC</w:t>
      </w:r>
      <w:r>
        <w:rPr>
          <w:rFonts w:ascii="Arial" w:eastAsia="等线" w:hAnsi="Arial" w:cs="Arial"/>
        </w:rPr>
        <w:t>电源、通讯线、驱动，重新连接后点击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刷新状态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。</w:t>
      </w:r>
    </w:p>
    <w:p w14:paraId="2BF2D30B" w14:textId="77777777" w:rsidR="00561B0A" w:rsidRDefault="00000000">
      <w:pPr>
        <w:numPr>
          <w:ilvl w:val="0"/>
          <w:numId w:val="6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扫码枪连接状态：若某扫码枪显示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未连接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，检查扫码枪电源、</w:t>
      </w:r>
      <w:r>
        <w:rPr>
          <w:rFonts w:ascii="Arial" w:eastAsia="等线" w:hAnsi="Arial" w:cs="Arial"/>
        </w:rPr>
        <w:t>USB</w:t>
      </w:r>
      <w:r>
        <w:rPr>
          <w:rFonts w:ascii="Arial" w:eastAsia="等线" w:hAnsi="Arial" w:cs="Arial"/>
        </w:rPr>
        <w:t>接口，重新插拔后点击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刷新状态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。</w:t>
      </w:r>
    </w:p>
    <w:p w14:paraId="1D971AD9" w14:textId="77777777" w:rsidR="00561B0A" w:rsidRDefault="00000000">
      <w:pPr>
        <w:numPr>
          <w:ilvl w:val="0"/>
          <w:numId w:val="6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机械臂连接状态：若显示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未连接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，检查机械臂电源、通讯接口，重启机械臂后点击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刷新状态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。</w:t>
      </w:r>
    </w:p>
    <w:p w14:paraId="48EDC61B" w14:textId="77777777" w:rsidR="00561B0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手动点击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刷新状态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按钮，可立即刷新所有硬件状态和</w:t>
      </w:r>
      <w:r>
        <w:rPr>
          <w:rFonts w:ascii="Arial" w:eastAsia="等线" w:hAnsi="Arial" w:cs="Arial"/>
        </w:rPr>
        <w:t>PLC</w:t>
      </w:r>
      <w:r>
        <w:rPr>
          <w:rFonts w:ascii="Arial" w:eastAsia="等线" w:hAnsi="Arial" w:cs="Arial"/>
        </w:rPr>
        <w:t>寄存器数值，同步数据库数据。</w:t>
      </w:r>
    </w:p>
    <w:p w14:paraId="64D5DA64" w14:textId="77777777" w:rsidR="00561B0A" w:rsidRDefault="00000000">
      <w:pPr>
        <w:spacing w:before="320" w:after="120" w:line="288" w:lineRule="auto"/>
        <w:outlineLvl w:val="1"/>
        <w:rPr>
          <w:rFonts w:hint="eastAsia"/>
        </w:rPr>
      </w:pPr>
      <w:bookmarkStart w:id="32" w:name="heading_32"/>
      <w:r>
        <w:rPr>
          <w:rFonts w:ascii="Arial" w:eastAsia="等线" w:hAnsi="Arial" w:cs="Arial"/>
          <w:b/>
          <w:sz w:val="32"/>
        </w:rPr>
        <w:t>4.3 PLC</w:t>
      </w:r>
      <w:r>
        <w:rPr>
          <w:rFonts w:ascii="Arial" w:eastAsia="等线" w:hAnsi="Arial" w:cs="Arial"/>
          <w:b/>
          <w:sz w:val="32"/>
        </w:rPr>
        <w:t>读写功能</w:t>
      </w:r>
      <w:bookmarkEnd w:id="32"/>
    </w:p>
    <w:p w14:paraId="7B280D55" w14:textId="77777777" w:rsidR="00561B0A" w:rsidRDefault="00000000">
      <w:pPr>
        <w:spacing w:before="300" w:after="120" w:line="288" w:lineRule="auto"/>
        <w:outlineLvl w:val="2"/>
        <w:rPr>
          <w:rFonts w:hint="eastAsia"/>
        </w:rPr>
      </w:pPr>
      <w:bookmarkStart w:id="33" w:name="heading_33"/>
      <w:r>
        <w:rPr>
          <w:rFonts w:ascii="Arial" w:eastAsia="等线" w:hAnsi="Arial" w:cs="Arial"/>
          <w:b/>
          <w:sz w:val="30"/>
        </w:rPr>
        <w:lastRenderedPageBreak/>
        <w:t>4.3.1 PLC</w:t>
      </w:r>
      <w:r>
        <w:rPr>
          <w:rFonts w:ascii="Arial" w:eastAsia="等线" w:hAnsi="Arial" w:cs="Arial"/>
          <w:b/>
          <w:sz w:val="30"/>
        </w:rPr>
        <w:t>读取</w:t>
      </w:r>
      <w:bookmarkEnd w:id="33"/>
    </w:p>
    <w:p w14:paraId="4A94825E" w14:textId="77777777" w:rsidR="00561B0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软件启动后，若设备处于运行状态，将自动读取</w:t>
      </w:r>
      <w:r>
        <w:rPr>
          <w:rFonts w:ascii="Arial" w:eastAsia="等线" w:hAnsi="Arial" w:cs="Arial"/>
        </w:rPr>
        <w:t>PLC</w:t>
      </w:r>
      <w:r>
        <w:rPr>
          <w:rFonts w:ascii="Arial" w:eastAsia="等线" w:hAnsi="Arial" w:cs="Arial"/>
        </w:rPr>
        <w:t>寄存器</w:t>
      </w:r>
      <w:r>
        <w:rPr>
          <w:rFonts w:ascii="Arial" w:eastAsia="等线" w:hAnsi="Arial" w:cs="Arial"/>
        </w:rPr>
        <w:t>D0-D5</w:t>
      </w:r>
      <w:r>
        <w:rPr>
          <w:rFonts w:ascii="Arial" w:eastAsia="等线" w:hAnsi="Arial" w:cs="Arial"/>
        </w:rPr>
        <w:t>的数值，对应含义如下：</w:t>
      </w:r>
    </w:p>
    <w:p w14:paraId="3E5A402B" w14:textId="77777777" w:rsidR="00561B0A" w:rsidRDefault="00000000">
      <w:pPr>
        <w:numPr>
          <w:ilvl w:val="0"/>
          <w:numId w:val="6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D0</w:t>
      </w:r>
      <w:r>
        <w:rPr>
          <w:rFonts w:ascii="Arial" w:eastAsia="等线" w:hAnsi="Arial" w:cs="Arial"/>
        </w:rPr>
        <w:t>：治具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触发扫码信号（</w:t>
      </w:r>
      <w:r>
        <w:rPr>
          <w:rFonts w:ascii="Arial" w:eastAsia="等线" w:hAnsi="Arial" w:cs="Arial"/>
        </w:rPr>
        <w:t>0=</w:t>
      </w:r>
      <w:r>
        <w:rPr>
          <w:rFonts w:ascii="Arial" w:eastAsia="等线" w:hAnsi="Arial" w:cs="Arial"/>
        </w:rPr>
        <w:t>未触发，</w:t>
      </w:r>
      <w:r>
        <w:rPr>
          <w:rFonts w:ascii="Arial" w:eastAsia="等线" w:hAnsi="Arial" w:cs="Arial"/>
        </w:rPr>
        <w:t>1=</w:t>
      </w:r>
      <w:r>
        <w:rPr>
          <w:rFonts w:ascii="Arial" w:eastAsia="等线" w:hAnsi="Arial" w:cs="Arial"/>
        </w:rPr>
        <w:t>触发）</w:t>
      </w:r>
    </w:p>
    <w:p w14:paraId="275C7A4E" w14:textId="77777777" w:rsidR="00561B0A" w:rsidRDefault="00000000">
      <w:pPr>
        <w:numPr>
          <w:ilvl w:val="0"/>
          <w:numId w:val="6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D1</w:t>
      </w:r>
      <w:r>
        <w:rPr>
          <w:rFonts w:ascii="Arial" w:eastAsia="等线" w:hAnsi="Arial" w:cs="Arial"/>
        </w:rPr>
        <w:t>：治具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触发焊接信号（</w:t>
      </w:r>
      <w:r>
        <w:rPr>
          <w:rFonts w:ascii="Arial" w:eastAsia="等线" w:hAnsi="Arial" w:cs="Arial"/>
        </w:rPr>
        <w:t>0=</w:t>
      </w:r>
      <w:r>
        <w:rPr>
          <w:rFonts w:ascii="Arial" w:eastAsia="等线" w:hAnsi="Arial" w:cs="Arial"/>
        </w:rPr>
        <w:t>未触发，</w:t>
      </w:r>
      <w:r>
        <w:rPr>
          <w:rFonts w:ascii="Arial" w:eastAsia="等线" w:hAnsi="Arial" w:cs="Arial"/>
        </w:rPr>
        <w:t>1=</w:t>
      </w:r>
      <w:r>
        <w:rPr>
          <w:rFonts w:ascii="Arial" w:eastAsia="等线" w:hAnsi="Arial" w:cs="Arial"/>
        </w:rPr>
        <w:t>触发）</w:t>
      </w:r>
    </w:p>
    <w:p w14:paraId="21CCBD28" w14:textId="77777777" w:rsidR="00561B0A" w:rsidRDefault="00000000">
      <w:pPr>
        <w:numPr>
          <w:ilvl w:val="0"/>
          <w:numId w:val="7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D2</w:t>
      </w:r>
      <w:r>
        <w:rPr>
          <w:rFonts w:ascii="Arial" w:eastAsia="等线" w:hAnsi="Arial" w:cs="Arial"/>
        </w:rPr>
        <w:t>：治具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触发清零信号（</w:t>
      </w:r>
      <w:r>
        <w:rPr>
          <w:rFonts w:ascii="Arial" w:eastAsia="等线" w:hAnsi="Arial" w:cs="Arial"/>
        </w:rPr>
        <w:t>0=</w:t>
      </w:r>
      <w:r>
        <w:rPr>
          <w:rFonts w:ascii="Arial" w:eastAsia="等线" w:hAnsi="Arial" w:cs="Arial"/>
        </w:rPr>
        <w:t>未触发，</w:t>
      </w:r>
      <w:r>
        <w:rPr>
          <w:rFonts w:ascii="Arial" w:eastAsia="等线" w:hAnsi="Arial" w:cs="Arial"/>
        </w:rPr>
        <w:t>1=</w:t>
      </w:r>
      <w:r>
        <w:rPr>
          <w:rFonts w:ascii="Arial" w:eastAsia="等线" w:hAnsi="Arial" w:cs="Arial"/>
        </w:rPr>
        <w:t>触发）</w:t>
      </w:r>
    </w:p>
    <w:p w14:paraId="4681718F" w14:textId="77777777" w:rsidR="00561B0A" w:rsidRDefault="00000000">
      <w:pPr>
        <w:numPr>
          <w:ilvl w:val="0"/>
          <w:numId w:val="7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D3</w:t>
      </w:r>
      <w:r>
        <w:rPr>
          <w:rFonts w:ascii="Arial" w:eastAsia="等线" w:hAnsi="Arial" w:cs="Arial"/>
        </w:rPr>
        <w:t>：治具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触发扫码信号（</w:t>
      </w:r>
      <w:r>
        <w:rPr>
          <w:rFonts w:ascii="Arial" w:eastAsia="等线" w:hAnsi="Arial" w:cs="Arial"/>
        </w:rPr>
        <w:t>0=</w:t>
      </w:r>
      <w:r>
        <w:rPr>
          <w:rFonts w:ascii="Arial" w:eastAsia="等线" w:hAnsi="Arial" w:cs="Arial"/>
        </w:rPr>
        <w:t>未触发，</w:t>
      </w:r>
      <w:r>
        <w:rPr>
          <w:rFonts w:ascii="Arial" w:eastAsia="等线" w:hAnsi="Arial" w:cs="Arial"/>
        </w:rPr>
        <w:t>1=</w:t>
      </w:r>
      <w:r>
        <w:rPr>
          <w:rFonts w:ascii="Arial" w:eastAsia="等线" w:hAnsi="Arial" w:cs="Arial"/>
        </w:rPr>
        <w:t>触发）</w:t>
      </w:r>
    </w:p>
    <w:p w14:paraId="6EEE6678" w14:textId="77777777" w:rsidR="00561B0A" w:rsidRDefault="00000000">
      <w:pPr>
        <w:numPr>
          <w:ilvl w:val="0"/>
          <w:numId w:val="7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D4</w:t>
      </w:r>
      <w:r>
        <w:rPr>
          <w:rFonts w:ascii="Arial" w:eastAsia="等线" w:hAnsi="Arial" w:cs="Arial"/>
        </w:rPr>
        <w:t>：治具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触发焊接信号（</w:t>
      </w:r>
      <w:r>
        <w:rPr>
          <w:rFonts w:ascii="Arial" w:eastAsia="等线" w:hAnsi="Arial" w:cs="Arial"/>
        </w:rPr>
        <w:t>0=</w:t>
      </w:r>
      <w:r>
        <w:rPr>
          <w:rFonts w:ascii="Arial" w:eastAsia="等线" w:hAnsi="Arial" w:cs="Arial"/>
        </w:rPr>
        <w:t>未触发，</w:t>
      </w:r>
      <w:r>
        <w:rPr>
          <w:rFonts w:ascii="Arial" w:eastAsia="等线" w:hAnsi="Arial" w:cs="Arial"/>
        </w:rPr>
        <w:t>1=</w:t>
      </w:r>
      <w:r>
        <w:rPr>
          <w:rFonts w:ascii="Arial" w:eastAsia="等线" w:hAnsi="Arial" w:cs="Arial"/>
        </w:rPr>
        <w:t>触发）</w:t>
      </w:r>
    </w:p>
    <w:p w14:paraId="4ADDFC89" w14:textId="77777777" w:rsidR="00561B0A" w:rsidRDefault="00000000">
      <w:pPr>
        <w:numPr>
          <w:ilvl w:val="0"/>
          <w:numId w:val="7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D5</w:t>
      </w:r>
      <w:r>
        <w:rPr>
          <w:rFonts w:ascii="Arial" w:eastAsia="等线" w:hAnsi="Arial" w:cs="Arial"/>
        </w:rPr>
        <w:t>：治具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触发清零信号（</w:t>
      </w:r>
      <w:r>
        <w:rPr>
          <w:rFonts w:ascii="Arial" w:eastAsia="等线" w:hAnsi="Arial" w:cs="Arial"/>
        </w:rPr>
        <w:t>0=</w:t>
      </w:r>
      <w:r>
        <w:rPr>
          <w:rFonts w:ascii="Arial" w:eastAsia="等线" w:hAnsi="Arial" w:cs="Arial"/>
        </w:rPr>
        <w:t>未触发，</w:t>
      </w:r>
      <w:r>
        <w:rPr>
          <w:rFonts w:ascii="Arial" w:eastAsia="等线" w:hAnsi="Arial" w:cs="Arial"/>
        </w:rPr>
        <w:t>1=</w:t>
      </w:r>
      <w:r>
        <w:rPr>
          <w:rFonts w:ascii="Arial" w:eastAsia="等线" w:hAnsi="Arial" w:cs="Arial"/>
        </w:rPr>
        <w:t>触发）</w:t>
      </w:r>
    </w:p>
    <w:p w14:paraId="412DDFD2" w14:textId="77777777" w:rsidR="00561B0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读取到的数值实时显示在</w:t>
      </w:r>
      <w:r>
        <w:rPr>
          <w:rFonts w:ascii="Arial" w:eastAsia="等线" w:hAnsi="Arial" w:cs="Arial"/>
        </w:rPr>
        <w:t>PLC</w:t>
      </w:r>
      <w:r>
        <w:rPr>
          <w:rFonts w:ascii="Arial" w:eastAsia="等线" w:hAnsi="Arial" w:cs="Arial"/>
        </w:rPr>
        <w:t>读取寄存器区，操作人员可通过数值变化了解治具的触发状态。</w:t>
      </w:r>
    </w:p>
    <w:p w14:paraId="17F06324" w14:textId="77777777" w:rsidR="00561B0A" w:rsidRDefault="00000000">
      <w:pPr>
        <w:spacing w:before="300" w:after="120" w:line="288" w:lineRule="auto"/>
        <w:outlineLvl w:val="2"/>
        <w:rPr>
          <w:rFonts w:hint="eastAsia"/>
        </w:rPr>
      </w:pPr>
      <w:bookmarkStart w:id="34" w:name="heading_34"/>
      <w:r>
        <w:rPr>
          <w:rFonts w:ascii="Arial" w:eastAsia="等线" w:hAnsi="Arial" w:cs="Arial"/>
          <w:b/>
          <w:sz w:val="30"/>
        </w:rPr>
        <w:t>4.3.2 PLC</w:t>
      </w:r>
      <w:r>
        <w:rPr>
          <w:rFonts w:ascii="Arial" w:eastAsia="等线" w:hAnsi="Arial" w:cs="Arial"/>
          <w:b/>
          <w:sz w:val="30"/>
        </w:rPr>
        <w:t>写入</w:t>
      </w:r>
      <w:bookmarkEnd w:id="34"/>
    </w:p>
    <w:p w14:paraId="7C182C79" w14:textId="77777777" w:rsidR="00561B0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PLC</w:t>
      </w:r>
      <w:r>
        <w:rPr>
          <w:rFonts w:ascii="Arial" w:eastAsia="等线" w:hAnsi="Arial" w:cs="Arial"/>
        </w:rPr>
        <w:t>写入寄存器（</w:t>
      </w:r>
      <w:r>
        <w:rPr>
          <w:rFonts w:ascii="Arial" w:eastAsia="等线" w:hAnsi="Arial" w:cs="Arial"/>
        </w:rPr>
        <w:t>D100-D110</w:t>
      </w:r>
      <w:r>
        <w:rPr>
          <w:rFonts w:ascii="Arial" w:eastAsia="等线" w:hAnsi="Arial" w:cs="Arial"/>
        </w:rPr>
        <w:t>）支持手动修改和自动写入，对应含义如下：</w:t>
      </w:r>
    </w:p>
    <w:p w14:paraId="466F1A57" w14:textId="77777777" w:rsidR="00561B0A" w:rsidRDefault="00000000">
      <w:pPr>
        <w:numPr>
          <w:ilvl w:val="0"/>
          <w:numId w:val="7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D100</w:t>
      </w:r>
      <w:r>
        <w:rPr>
          <w:rFonts w:ascii="Arial" w:eastAsia="等线" w:hAnsi="Arial" w:cs="Arial"/>
        </w:rPr>
        <w:t>：治具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扫码结果（</w:t>
      </w:r>
      <w:r>
        <w:rPr>
          <w:rFonts w:ascii="Arial" w:eastAsia="等线" w:hAnsi="Arial" w:cs="Arial"/>
        </w:rPr>
        <w:t>0=</w:t>
      </w:r>
      <w:r>
        <w:rPr>
          <w:rFonts w:ascii="Arial" w:eastAsia="等线" w:hAnsi="Arial" w:cs="Arial"/>
        </w:rPr>
        <w:t>未扫码，</w:t>
      </w:r>
      <w:r>
        <w:rPr>
          <w:rFonts w:ascii="Arial" w:eastAsia="等线" w:hAnsi="Arial" w:cs="Arial"/>
        </w:rPr>
        <w:t>1=</w:t>
      </w:r>
      <w:r>
        <w:rPr>
          <w:rFonts w:ascii="Arial" w:eastAsia="等线" w:hAnsi="Arial" w:cs="Arial"/>
        </w:rPr>
        <w:t>扫码成功）</w:t>
      </w:r>
    </w:p>
    <w:p w14:paraId="2F52432A" w14:textId="77777777" w:rsidR="00561B0A" w:rsidRDefault="00000000">
      <w:pPr>
        <w:numPr>
          <w:ilvl w:val="0"/>
          <w:numId w:val="7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D101</w:t>
      </w:r>
      <w:r>
        <w:rPr>
          <w:rFonts w:ascii="Arial" w:eastAsia="等线" w:hAnsi="Arial" w:cs="Arial"/>
        </w:rPr>
        <w:t>：治具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焊接扫码结果（</w:t>
      </w:r>
      <w:r>
        <w:rPr>
          <w:rFonts w:ascii="Arial" w:eastAsia="等线" w:hAnsi="Arial" w:cs="Arial"/>
        </w:rPr>
        <w:t>0=</w:t>
      </w:r>
      <w:r>
        <w:rPr>
          <w:rFonts w:ascii="Arial" w:eastAsia="等线" w:hAnsi="Arial" w:cs="Arial"/>
        </w:rPr>
        <w:t>未扫码，</w:t>
      </w:r>
      <w:r>
        <w:rPr>
          <w:rFonts w:ascii="Arial" w:eastAsia="等线" w:hAnsi="Arial" w:cs="Arial"/>
        </w:rPr>
        <w:t>1=</w:t>
      </w:r>
      <w:r>
        <w:rPr>
          <w:rFonts w:ascii="Arial" w:eastAsia="等线" w:hAnsi="Arial" w:cs="Arial"/>
        </w:rPr>
        <w:t>扫码成功）</w:t>
      </w:r>
    </w:p>
    <w:p w14:paraId="01E767A5" w14:textId="77777777" w:rsidR="00561B0A" w:rsidRDefault="00000000">
      <w:pPr>
        <w:numPr>
          <w:ilvl w:val="0"/>
          <w:numId w:val="7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D102</w:t>
      </w:r>
      <w:r>
        <w:rPr>
          <w:rFonts w:ascii="Arial" w:eastAsia="等线" w:hAnsi="Arial" w:cs="Arial"/>
        </w:rPr>
        <w:t>：治具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扫码结果（</w:t>
      </w:r>
      <w:r>
        <w:rPr>
          <w:rFonts w:ascii="Arial" w:eastAsia="等线" w:hAnsi="Arial" w:cs="Arial"/>
        </w:rPr>
        <w:t>0=</w:t>
      </w:r>
      <w:r>
        <w:rPr>
          <w:rFonts w:ascii="Arial" w:eastAsia="等线" w:hAnsi="Arial" w:cs="Arial"/>
        </w:rPr>
        <w:t>未扫码，</w:t>
      </w:r>
      <w:r>
        <w:rPr>
          <w:rFonts w:ascii="Arial" w:eastAsia="等线" w:hAnsi="Arial" w:cs="Arial"/>
        </w:rPr>
        <w:t>1=</w:t>
      </w:r>
      <w:r>
        <w:rPr>
          <w:rFonts w:ascii="Arial" w:eastAsia="等线" w:hAnsi="Arial" w:cs="Arial"/>
        </w:rPr>
        <w:t>扫码成功）</w:t>
      </w:r>
    </w:p>
    <w:p w14:paraId="257FE010" w14:textId="77777777" w:rsidR="00561B0A" w:rsidRDefault="00000000">
      <w:pPr>
        <w:numPr>
          <w:ilvl w:val="0"/>
          <w:numId w:val="7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D103</w:t>
      </w:r>
      <w:r>
        <w:rPr>
          <w:rFonts w:ascii="Arial" w:eastAsia="等线" w:hAnsi="Arial" w:cs="Arial"/>
        </w:rPr>
        <w:t>：治具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焊接扫码结果（</w:t>
      </w:r>
      <w:r>
        <w:rPr>
          <w:rFonts w:ascii="Arial" w:eastAsia="等线" w:hAnsi="Arial" w:cs="Arial"/>
        </w:rPr>
        <w:t>0=</w:t>
      </w:r>
      <w:r>
        <w:rPr>
          <w:rFonts w:ascii="Arial" w:eastAsia="等线" w:hAnsi="Arial" w:cs="Arial"/>
        </w:rPr>
        <w:t>未扫码，</w:t>
      </w:r>
      <w:r>
        <w:rPr>
          <w:rFonts w:ascii="Arial" w:eastAsia="等线" w:hAnsi="Arial" w:cs="Arial"/>
        </w:rPr>
        <w:t>1=</w:t>
      </w:r>
      <w:r>
        <w:rPr>
          <w:rFonts w:ascii="Arial" w:eastAsia="等线" w:hAnsi="Arial" w:cs="Arial"/>
        </w:rPr>
        <w:t>扫码成功）</w:t>
      </w:r>
    </w:p>
    <w:p w14:paraId="35C3855B" w14:textId="77777777" w:rsidR="00561B0A" w:rsidRDefault="00000000">
      <w:pPr>
        <w:numPr>
          <w:ilvl w:val="0"/>
          <w:numId w:val="7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D104</w:t>
      </w:r>
      <w:r>
        <w:rPr>
          <w:rFonts w:ascii="Arial" w:eastAsia="等线" w:hAnsi="Arial" w:cs="Arial"/>
        </w:rPr>
        <w:t>：治具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焊接最终结果（</w:t>
      </w:r>
      <w:r>
        <w:rPr>
          <w:rFonts w:ascii="Arial" w:eastAsia="等线" w:hAnsi="Arial" w:cs="Arial"/>
        </w:rPr>
        <w:t>1=OK</w:t>
      </w:r>
      <w:r>
        <w:rPr>
          <w:rFonts w:ascii="Arial" w:eastAsia="等线" w:hAnsi="Arial" w:cs="Arial"/>
        </w:rPr>
        <w:t>，</w:t>
      </w:r>
      <w:r>
        <w:rPr>
          <w:rFonts w:ascii="Arial" w:eastAsia="等线" w:hAnsi="Arial" w:cs="Arial"/>
        </w:rPr>
        <w:t>2=NG</w:t>
      </w:r>
      <w:r>
        <w:rPr>
          <w:rFonts w:ascii="Arial" w:eastAsia="等线" w:hAnsi="Arial" w:cs="Arial"/>
        </w:rPr>
        <w:t>）</w:t>
      </w:r>
    </w:p>
    <w:p w14:paraId="28DFBFBD" w14:textId="77777777" w:rsidR="00561B0A" w:rsidRDefault="00000000">
      <w:pPr>
        <w:numPr>
          <w:ilvl w:val="0"/>
          <w:numId w:val="7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D105</w:t>
      </w:r>
      <w:r>
        <w:rPr>
          <w:rFonts w:ascii="Arial" w:eastAsia="等线" w:hAnsi="Arial" w:cs="Arial"/>
        </w:rPr>
        <w:t>：治具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焊接最终结果（</w:t>
      </w:r>
      <w:r>
        <w:rPr>
          <w:rFonts w:ascii="Arial" w:eastAsia="等线" w:hAnsi="Arial" w:cs="Arial"/>
        </w:rPr>
        <w:t>1=OK</w:t>
      </w:r>
      <w:r>
        <w:rPr>
          <w:rFonts w:ascii="Arial" w:eastAsia="等线" w:hAnsi="Arial" w:cs="Arial"/>
        </w:rPr>
        <w:t>，</w:t>
      </w:r>
      <w:r>
        <w:rPr>
          <w:rFonts w:ascii="Arial" w:eastAsia="等线" w:hAnsi="Arial" w:cs="Arial"/>
        </w:rPr>
        <w:t>2=NG</w:t>
      </w:r>
      <w:r>
        <w:rPr>
          <w:rFonts w:ascii="Arial" w:eastAsia="等线" w:hAnsi="Arial" w:cs="Arial"/>
        </w:rPr>
        <w:t>）</w:t>
      </w:r>
    </w:p>
    <w:p w14:paraId="2ACB7AAC" w14:textId="77777777" w:rsidR="00561B0A" w:rsidRDefault="00000000">
      <w:pPr>
        <w:numPr>
          <w:ilvl w:val="0"/>
          <w:numId w:val="8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D106</w:t>
      </w:r>
      <w:r>
        <w:rPr>
          <w:rFonts w:ascii="Arial" w:eastAsia="等线" w:hAnsi="Arial" w:cs="Arial"/>
        </w:rPr>
        <w:t>：治具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底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顶部码比对结果（</w:t>
      </w:r>
      <w:r>
        <w:rPr>
          <w:rFonts w:ascii="Arial" w:eastAsia="等线" w:hAnsi="Arial" w:cs="Arial"/>
        </w:rPr>
        <w:t>1=</w:t>
      </w:r>
      <w:r>
        <w:rPr>
          <w:rFonts w:ascii="Arial" w:eastAsia="等线" w:hAnsi="Arial" w:cs="Arial"/>
        </w:rPr>
        <w:t>成功，</w:t>
      </w:r>
      <w:r>
        <w:rPr>
          <w:rFonts w:ascii="Arial" w:eastAsia="等线" w:hAnsi="Arial" w:cs="Arial"/>
        </w:rPr>
        <w:t>2=</w:t>
      </w:r>
      <w:r>
        <w:rPr>
          <w:rFonts w:ascii="Arial" w:eastAsia="等线" w:hAnsi="Arial" w:cs="Arial"/>
        </w:rPr>
        <w:t>失败）</w:t>
      </w:r>
    </w:p>
    <w:p w14:paraId="5B2DD720" w14:textId="77777777" w:rsidR="00561B0A" w:rsidRDefault="00000000">
      <w:pPr>
        <w:numPr>
          <w:ilvl w:val="0"/>
          <w:numId w:val="8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D107</w:t>
      </w:r>
      <w:r>
        <w:rPr>
          <w:rFonts w:ascii="Arial" w:eastAsia="等线" w:hAnsi="Arial" w:cs="Arial"/>
        </w:rPr>
        <w:t>：治具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底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顶部码比对结果（</w:t>
      </w:r>
      <w:r>
        <w:rPr>
          <w:rFonts w:ascii="Arial" w:eastAsia="等线" w:hAnsi="Arial" w:cs="Arial"/>
        </w:rPr>
        <w:t>1=</w:t>
      </w:r>
      <w:r>
        <w:rPr>
          <w:rFonts w:ascii="Arial" w:eastAsia="等线" w:hAnsi="Arial" w:cs="Arial"/>
        </w:rPr>
        <w:t>成功，</w:t>
      </w:r>
      <w:r>
        <w:rPr>
          <w:rFonts w:ascii="Arial" w:eastAsia="等线" w:hAnsi="Arial" w:cs="Arial"/>
        </w:rPr>
        <w:t>2=</w:t>
      </w:r>
      <w:r>
        <w:rPr>
          <w:rFonts w:ascii="Arial" w:eastAsia="等线" w:hAnsi="Arial" w:cs="Arial"/>
        </w:rPr>
        <w:t>失败）</w:t>
      </w:r>
    </w:p>
    <w:p w14:paraId="08A2BAC6" w14:textId="77777777" w:rsidR="00561B0A" w:rsidRDefault="00000000">
      <w:pPr>
        <w:numPr>
          <w:ilvl w:val="0"/>
          <w:numId w:val="8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D108</w:t>
      </w:r>
      <w:r>
        <w:rPr>
          <w:rFonts w:ascii="Arial" w:eastAsia="等线" w:hAnsi="Arial" w:cs="Arial"/>
        </w:rPr>
        <w:t>：治具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使用次数</w:t>
      </w:r>
    </w:p>
    <w:p w14:paraId="65E3F0BB" w14:textId="77777777" w:rsidR="00561B0A" w:rsidRDefault="00000000">
      <w:pPr>
        <w:numPr>
          <w:ilvl w:val="0"/>
          <w:numId w:val="8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D109</w:t>
      </w:r>
      <w:r>
        <w:rPr>
          <w:rFonts w:ascii="Arial" w:eastAsia="等线" w:hAnsi="Arial" w:cs="Arial"/>
        </w:rPr>
        <w:t>：治具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使用次数</w:t>
      </w:r>
    </w:p>
    <w:p w14:paraId="7497159D" w14:textId="77777777" w:rsidR="00561B0A" w:rsidRDefault="00000000">
      <w:pPr>
        <w:numPr>
          <w:ilvl w:val="0"/>
          <w:numId w:val="8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D110</w:t>
      </w:r>
      <w:r>
        <w:rPr>
          <w:rFonts w:ascii="Arial" w:eastAsia="等线" w:hAnsi="Arial" w:cs="Arial"/>
        </w:rPr>
        <w:t>：预留寄存器，暂未使用</w:t>
      </w:r>
    </w:p>
    <w:p w14:paraId="63252683" w14:textId="77777777" w:rsidR="00561B0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手动修改：点击对应寄存器的数值，输入新数值后按回车键，软件将自动将数值写入</w:t>
      </w:r>
      <w:r>
        <w:rPr>
          <w:rFonts w:ascii="Arial" w:eastAsia="等线" w:hAnsi="Arial" w:cs="Arial"/>
        </w:rPr>
        <w:t>PLC</w:t>
      </w:r>
      <w:r>
        <w:rPr>
          <w:rFonts w:ascii="Arial" w:eastAsia="等线" w:hAnsi="Arial" w:cs="Arial"/>
        </w:rPr>
        <w:t>（无硬件模式下仅模拟写入）。</w:t>
      </w:r>
    </w:p>
    <w:p w14:paraId="234360CF" w14:textId="77777777" w:rsidR="00561B0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自动写入：软件在执行扫码、焊接、清零等流程时，会自动根据流程结果写入对应寄存器数值。</w:t>
      </w:r>
    </w:p>
    <w:p w14:paraId="6AE5AA48" w14:textId="77777777" w:rsidR="00561B0A" w:rsidRDefault="00000000">
      <w:pPr>
        <w:spacing w:before="320" w:after="120" w:line="288" w:lineRule="auto"/>
        <w:outlineLvl w:val="1"/>
        <w:rPr>
          <w:rFonts w:hint="eastAsia"/>
        </w:rPr>
      </w:pPr>
      <w:bookmarkStart w:id="35" w:name="heading_35"/>
      <w:r>
        <w:rPr>
          <w:rFonts w:ascii="Arial" w:eastAsia="等线" w:hAnsi="Arial" w:cs="Arial"/>
          <w:b/>
          <w:sz w:val="32"/>
        </w:rPr>
        <w:lastRenderedPageBreak/>
        <w:t xml:space="preserve">4.4 </w:t>
      </w:r>
      <w:r>
        <w:rPr>
          <w:rFonts w:ascii="Arial" w:eastAsia="等线" w:hAnsi="Arial" w:cs="Arial"/>
          <w:b/>
          <w:sz w:val="32"/>
        </w:rPr>
        <w:t>扫码与数据处理功能</w:t>
      </w:r>
      <w:bookmarkEnd w:id="35"/>
    </w:p>
    <w:p w14:paraId="07C27822" w14:textId="77777777" w:rsidR="00561B0A" w:rsidRDefault="00000000">
      <w:pPr>
        <w:spacing w:before="300" w:after="120" w:line="288" w:lineRule="auto"/>
        <w:outlineLvl w:val="2"/>
        <w:rPr>
          <w:rFonts w:hint="eastAsia"/>
        </w:rPr>
      </w:pPr>
      <w:bookmarkStart w:id="36" w:name="heading_36"/>
      <w:r>
        <w:rPr>
          <w:rFonts w:ascii="Arial" w:eastAsia="等线" w:hAnsi="Arial" w:cs="Arial"/>
          <w:b/>
          <w:sz w:val="30"/>
        </w:rPr>
        <w:t xml:space="preserve">4.4.1 </w:t>
      </w:r>
      <w:r>
        <w:rPr>
          <w:rFonts w:ascii="Arial" w:eastAsia="等线" w:hAnsi="Arial" w:cs="Arial"/>
          <w:b/>
          <w:sz w:val="30"/>
        </w:rPr>
        <w:t>扫码流程</w:t>
      </w:r>
      <w:bookmarkEnd w:id="36"/>
    </w:p>
    <w:p w14:paraId="4A875A16" w14:textId="77777777" w:rsidR="00561B0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当检测到治具扫码触发信号（</w:t>
      </w:r>
      <w:r>
        <w:rPr>
          <w:rFonts w:ascii="Arial" w:eastAsia="等线" w:hAnsi="Arial" w:cs="Arial"/>
        </w:rPr>
        <w:t>D0</w:t>
      </w:r>
      <w:r>
        <w:rPr>
          <w:rFonts w:ascii="Arial" w:eastAsia="等线" w:hAnsi="Arial" w:cs="Arial"/>
        </w:rPr>
        <w:t>或</w:t>
      </w:r>
      <w:r>
        <w:rPr>
          <w:rFonts w:ascii="Arial" w:eastAsia="等线" w:hAnsi="Arial" w:cs="Arial"/>
        </w:rPr>
        <w:t>D3</w:t>
      </w:r>
      <w:r>
        <w:rPr>
          <w:rFonts w:ascii="Arial" w:eastAsia="等线" w:hAnsi="Arial" w:cs="Arial"/>
        </w:rPr>
        <w:t>上升沿）时，软件自动执行以下流程：</w:t>
      </w:r>
    </w:p>
    <w:p w14:paraId="4597DE80" w14:textId="77777777" w:rsidR="00561B0A" w:rsidRDefault="00000000">
      <w:pPr>
        <w:numPr>
          <w:ilvl w:val="0"/>
          <w:numId w:val="8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触发对应扫码枪：治具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触发扫码时，触发左下和左上扫码枪；治具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触发扫码时，触发右下和右上扫码枪。</w:t>
      </w:r>
    </w:p>
    <w:p w14:paraId="6E3FAC8A" w14:textId="77777777" w:rsidR="00561B0A" w:rsidRDefault="00000000">
      <w:pPr>
        <w:numPr>
          <w:ilvl w:val="0"/>
          <w:numId w:val="8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扫码重试：若扫码失败（未解析出有效码值），将按照配置的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扫码重试次数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和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重试延迟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进行重试。</w:t>
      </w:r>
    </w:p>
    <w:p w14:paraId="1BCB1462" w14:textId="77777777" w:rsidR="00561B0A" w:rsidRDefault="00000000">
      <w:pPr>
        <w:numPr>
          <w:ilvl w:val="0"/>
          <w:numId w:val="8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码值解析：解析扫码结果，提取底板码、顶部码、主板码（左下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右下扫码枪返回双码，用配置的分隔符分割）。</w:t>
      </w:r>
    </w:p>
    <w:p w14:paraId="58D9BCF5" w14:textId="77777777" w:rsidR="00561B0A" w:rsidRDefault="00000000">
      <w:pPr>
        <w:numPr>
          <w:ilvl w:val="0"/>
          <w:numId w:val="8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码值比对：将底板码与顶部码进行比对，判断是否匹配。</w:t>
      </w:r>
    </w:p>
    <w:p w14:paraId="3432D62D" w14:textId="77777777" w:rsidR="00561B0A" w:rsidRDefault="00000000">
      <w:pPr>
        <w:numPr>
          <w:ilvl w:val="0"/>
          <w:numId w:val="8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结果写入：将扫码结果（</w:t>
      </w:r>
      <w:r>
        <w:rPr>
          <w:rFonts w:ascii="Arial" w:eastAsia="等线" w:hAnsi="Arial" w:cs="Arial"/>
        </w:rPr>
        <w:t>D100/D102</w:t>
      </w:r>
      <w:r>
        <w:rPr>
          <w:rFonts w:ascii="Arial" w:eastAsia="等线" w:hAnsi="Arial" w:cs="Arial"/>
        </w:rPr>
        <w:t>）和比对结果（</w:t>
      </w:r>
      <w:r>
        <w:rPr>
          <w:rFonts w:ascii="Arial" w:eastAsia="等线" w:hAnsi="Arial" w:cs="Arial"/>
        </w:rPr>
        <w:t>D106/D107</w:t>
      </w:r>
      <w:r>
        <w:rPr>
          <w:rFonts w:ascii="Arial" w:eastAsia="等线" w:hAnsi="Arial" w:cs="Arial"/>
        </w:rPr>
        <w:t>）写入</w:t>
      </w:r>
      <w:r>
        <w:rPr>
          <w:rFonts w:ascii="Arial" w:eastAsia="等线" w:hAnsi="Arial" w:cs="Arial"/>
        </w:rPr>
        <w:t>PLC</w:t>
      </w:r>
      <w:r>
        <w:rPr>
          <w:rFonts w:ascii="Arial" w:eastAsia="等线" w:hAnsi="Arial" w:cs="Arial"/>
        </w:rPr>
        <w:t>。</w:t>
      </w:r>
    </w:p>
    <w:p w14:paraId="1D4F47A7" w14:textId="77777777" w:rsidR="00561B0A" w:rsidRDefault="00000000">
      <w:pPr>
        <w:numPr>
          <w:ilvl w:val="0"/>
          <w:numId w:val="9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数据记录：将扫码记录（时间、治具编号、码值、结果等）添加到扫描记录列表，同步更新数据库。</w:t>
      </w:r>
    </w:p>
    <w:p w14:paraId="057C9A34" w14:textId="77777777" w:rsidR="00561B0A" w:rsidRDefault="00000000">
      <w:pPr>
        <w:spacing w:before="300" w:after="120" w:line="288" w:lineRule="auto"/>
        <w:outlineLvl w:val="2"/>
        <w:rPr>
          <w:rFonts w:hint="eastAsia"/>
        </w:rPr>
      </w:pPr>
      <w:bookmarkStart w:id="37" w:name="heading_37"/>
      <w:r>
        <w:rPr>
          <w:rFonts w:ascii="Arial" w:eastAsia="等线" w:hAnsi="Arial" w:cs="Arial"/>
          <w:b/>
          <w:sz w:val="30"/>
        </w:rPr>
        <w:t xml:space="preserve">4.4.2 </w:t>
      </w:r>
      <w:r>
        <w:rPr>
          <w:rFonts w:ascii="Arial" w:eastAsia="等线" w:hAnsi="Arial" w:cs="Arial"/>
          <w:b/>
          <w:sz w:val="30"/>
        </w:rPr>
        <w:t>焊接流程</w:t>
      </w:r>
      <w:bookmarkEnd w:id="37"/>
    </w:p>
    <w:p w14:paraId="183469C7" w14:textId="77777777" w:rsidR="00561B0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当检测到治具焊接触发信号（</w:t>
      </w:r>
      <w:r>
        <w:rPr>
          <w:rFonts w:ascii="Arial" w:eastAsia="等线" w:hAnsi="Arial" w:cs="Arial"/>
        </w:rPr>
        <w:t>D1</w:t>
      </w:r>
      <w:r>
        <w:rPr>
          <w:rFonts w:ascii="Arial" w:eastAsia="等线" w:hAnsi="Arial" w:cs="Arial"/>
        </w:rPr>
        <w:t>或</w:t>
      </w:r>
      <w:r>
        <w:rPr>
          <w:rFonts w:ascii="Arial" w:eastAsia="等线" w:hAnsi="Arial" w:cs="Arial"/>
        </w:rPr>
        <w:t>D4</w:t>
      </w:r>
      <w:r>
        <w:rPr>
          <w:rFonts w:ascii="Arial" w:eastAsia="等线" w:hAnsi="Arial" w:cs="Arial"/>
        </w:rPr>
        <w:t>上升沿）时，软件自动执行以下流程：</w:t>
      </w:r>
    </w:p>
    <w:p w14:paraId="2DCAA334" w14:textId="77777777" w:rsidR="00561B0A" w:rsidRDefault="00000000">
      <w:pPr>
        <w:numPr>
          <w:ilvl w:val="0"/>
          <w:numId w:val="9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触发对应扫码枪：治具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触发焊接时，触发左下扫码枪；治具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触发焊接时，触发右下扫码枪。</w:t>
      </w:r>
    </w:p>
    <w:p w14:paraId="51E3C64D" w14:textId="77777777" w:rsidR="00561B0A" w:rsidRDefault="00000000">
      <w:pPr>
        <w:numPr>
          <w:ilvl w:val="0"/>
          <w:numId w:val="9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扫码重试：若扫码失败，按照配置的重试参数进行重试。</w:t>
      </w:r>
    </w:p>
    <w:p w14:paraId="2A3B4B98" w14:textId="77777777" w:rsidR="00561B0A" w:rsidRDefault="00000000">
      <w:pPr>
        <w:numPr>
          <w:ilvl w:val="0"/>
          <w:numId w:val="9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码值解析：解析扫码结果，提取底板码和主板码。</w:t>
      </w:r>
    </w:p>
    <w:p w14:paraId="3FCFD4F8" w14:textId="77777777" w:rsidR="00561B0A" w:rsidRDefault="00000000">
      <w:pPr>
        <w:numPr>
          <w:ilvl w:val="0"/>
          <w:numId w:val="9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MES</w:t>
      </w:r>
      <w:r>
        <w:rPr>
          <w:rFonts w:ascii="Arial" w:eastAsia="等线" w:hAnsi="Arial" w:cs="Arial"/>
        </w:rPr>
        <w:t>查询：若启用</w:t>
      </w:r>
      <w:r>
        <w:rPr>
          <w:rFonts w:ascii="Arial" w:eastAsia="等线" w:hAnsi="Arial" w:cs="Arial"/>
        </w:rPr>
        <w:t>SFC</w:t>
      </w:r>
      <w:r>
        <w:rPr>
          <w:rFonts w:ascii="Arial" w:eastAsia="等线" w:hAnsi="Arial" w:cs="Arial"/>
        </w:rPr>
        <w:t>模式，对接</w:t>
      </w:r>
      <w:r>
        <w:rPr>
          <w:rFonts w:ascii="Arial" w:eastAsia="等线" w:hAnsi="Arial" w:cs="Arial"/>
        </w:rPr>
        <w:t>MES</w:t>
      </w:r>
      <w:r>
        <w:rPr>
          <w:rFonts w:ascii="Arial" w:eastAsia="等线" w:hAnsi="Arial" w:cs="Arial"/>
        </w:rPr>
        <w:t>系统查询主板码的测试结果；未启用则默认测试结果为</w:t>
      </w:r>
      <w:r>
        <w:rPr>
          <w:rFonts w:ascii="Arial" w:eastAsia="等线" w:hAnsi="Arial" w:cs="Arial"/>
        </w:rPr>
        <w:t>OK</w:t>
      </w:r>
      <w:r>
        <w:rPr>
          <w:rFonts w:ascii="Arial" w:eastAsia="等线" w:hAnsi="Arial" w:cs="Arial"/>
        </w:rPr>
        <w:t>。</w:t>
      </w:r>
    </w:p>
    <w:p w14:paraId="232A0443" w14:textId="77777777" w:rsidR="00561B0A" w:rsidRDefault="00000000">
      <w:pPr>
        <w:numPr>
          <w:ilvl w:val="0"/>
          <w:numId w:val="9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数据更新：更新数据库中主板码的测试结果，更新底板码对应的治具使用次数。</w:t>
      </w:r>
    </w:p>
    <w:p w14:paraId="1DF253D6" w14:textId="77777777" w:rsidR="00561B0A" w:rsidRDefault="00000000">
      <w:pPr>
        <w:numPr>
          <w:ilvl w:val="0"/>
          <w:numId w:val="9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结果写入：将焊接扫码结果（</w:t>
      </w:r>
      <w:r>
        <w:rPr>
          <w:rFonts w:ascii="Arial" w:eastAsia="等线" w:hAnsi="Arial" w:cs="Arial"/>
        </w:rPr>
        <w:t>D101/D103</w:t>
      </w:r>
      <w:r>
        <w:rPr>
          <w:rFonts w:ascii="Arial" w:eastAsia="等线" w:hAnsi="Arial" w:cs="Arial"/>
        </w:rPr>
        <w:t>）、焊接最终结果（</w:t>
      </w:r>
      <w:r>
        <w:rPr>
          <w:rFonts w:ascii="Arial" w:eastAsia="等线" w:hAnsi="Arial" w:cs="Arial"/>
        </w:rPr>
        <w:t>D104/D105</w:t>
      </w:r>
      <w:r>
        <w:rPr>
          <w:rFonts w:ascii="Arial" w:eastAsia="等线" w:hAnsi="Arial" w:cs="Arial"/>
        </w:rPr>
        <w:t>）、治具使用次数（</w:t>
      </w:r>
      <w:r>
        <w:rPr>
          <w:rFonts w:ascii="Arial" w:eastAsia="等线" w:hAnsi="Arial" w:cs="Arial"/>
        </w:rPr>
        <w:t>D108/D109</w:t>
      </w:r>
      <w:r>
        <w:rPr>
          <w:rFonts w:ascii="Arial" w:eastAsia="等线" w:hAnsi="Arial" w:cs="Arial"/>
        </w:rPr>
        <w:t>）写入</w:t>
      </w:r>
      <w:r>
        <w:rPr>
          <w:rFonts w:ascii="Arial" w:eastAsia="等线" w:hAnsi="Arial" w:cs="Arial"/>
        </w:rPr>
        <w:t>PLC</w:t>
      </w:r>
      <w:r>
        <w:rPr>
          <w:rFonts w:ascii="Arial" w:eastAsia="等线" w:hAnsi="Arial" w:cs="Arial"/>
        </w:rPr>
        <w:t>。</w:t>
      </w:r>
    </w:p>
    <w:p w14:paraId="7486F5E1" w14:textId="77777777" w:rsidR="00561B0A" w:rsidRDefault="00000000">
      <w:pPr>
        <w:numPr>
          <w:ilvl w:val="0"/>
          <w:numId w:val="9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数据记录：将焊接扫码记录添加到扫描记录列表。</w:t>
      </w:r>
    </w:p>
    <w:p w14:paraId="7893C154" w14:textId="77777777" w:rsidR="00561B0A" w:rsidRDefault="00000000">
      <w:pPr>
        <w:spacing w:before="300" w:after="120" w:line="288" w:lineRule="auto"/>
        <w:outlineLvl w:val="2"/>
        <w:rPr>
          <w:rFonts w:hint="eastAsia"/>
        </w:rPr>
      </w:pPr>
      <w:bookmarkStart w:id="38" w:name="heading_38"/>
      <w:r>
        <w:rPr>
          <w:rFonts w:ascii="Arial" w:eastAsia="等线" w:hAnsi="Arial" w:cs="Arial"/>
          <w:b/>
          <w:sz w:val="30"/>
        </w:rPr>
        <w:t xml:space="preserve">4.4.3 </w:t>
      </w:r>
      <w:r>
        <w:rPr>
          <w:rFonts w:ascii="Arial" w:eastAsia="等线" w:hAnsi="Arial" w:cs="Arial"/>
          <w:b/>
          <w:sz w:val="30"/>
        </w:rPr>
        <w:t>清零流程</w:t>
      </w:r>
      <w:bookmarkEnd w:id="38"/>
    </w:p>
    <w:p w14:paraId="576CB8D0" w14:textId="77777777" w:rsidR="00561B0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当检测到治具清零触发信号（</w:t>
      </w:r>
      <w:r>
        <w:rPr>
          <w:rFonts w:ascii="Arial" w:eastAsia="等线" w:hAnsi="Arial" w:cs="Arial"/>
        </w:rPr>
        <w:t>D2</w:t>
      </w:r>
      <w:r>
        <w:rPr>
          <w:rFonts w:ascii="Arial" w:eastAsia="等线" w:hAnsi="Arial" w:cs="Arial"/>
        </w:rPr>
        <w:t>或</w:t>
      </w:r>
      <w:r>
        <w:rPr>
          <w:rFonts w:ascii="Arial" w:eastAsia="等线" w:hAnsi="Arial" w:cs="Arial"/>
        </w:rPr>
        <w:t>D5</w:t>
      </w:r>
      <w:r>
        <w:rPr>
          <w:rFonts w:ascii="Arial" w:eastAsia="等线" w:hAnsi="Arial" w:cs="Arial"/>
        </w:rPr>
        <w:t>上升沿）时，软件自动执行以下流程：</w:t>
      </w:r>
    </w:p>
    <w:p w14:paraId="00FAE2CD" w14:textId="77777777" w:rsidR="00561B0A" w:rsidRDefault="00000000">
      <w:pPr>
        <w:numPr>
          <w:ilvl w:val="0"/>
          <w:numId w:val="9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触发对应扫码枪：治具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触发清零时，触发左下扫码枪；治具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触发清零时，触发右下扫码枪。</w:t>
      </w:r>
    </w:p>
    <w:p w14:paraId="33DB80C8" w14:textId="77777777" w:rsidR="00561B0A" w:rsidRDefault="00000000">
      <w:pPr>
        <w:numPr>
          <w:ilvl w:val="0"/>
          <w:numId w:val="9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码值解析：解析扫码结果，提取底板码。</w:t>
      </w:r>
    </w:p>
    <w:p w14:paraId="06E835E1" w14:textId="77777777" w:rsidR="00561B0A" w:rsidRDefault="00000000">
      <w:pPr>
        <w:numPr>
          <w:ilvl w:val="0"/>
          <w:numId w:val="10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数据更新：清零数据库中该底板码对应的治具使用次数。</w:t>
      </w:r>
    </w:p>
    <w:p w14:paraId="1567A0B7" w14:textId="77777777" w:rsidR="00561B0A" w:rsidRDefault="00000000">
      <w:pPr>
        <w:numPr>
          <w:ilvl w:val="0"/>
          <w:numId w:val="10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结果写入：将治具使用次数（</w:t>
      </w:r>
      <w:r>
        <w:rPr>
          <w:rFonts w:ascii="Arial" w:eastAsia="等线" w:hAnsi="Arial" w:cs="Arial"/>
        </w:rPr>
        <w:t>D108/D109</w:t>
      </w:r>
      <w:r>
        <w:rPr>
          <w:rFonts w:ascii="Arial" w:eastAsia="等线" w:hAnsi="Arial" w:cs="Arial"/>
        </w:rPr>
        <w:t>）写入</w:t>
      </w:r>
      <w:r>
        <w:rPr>
          <w:rFonts w:ascii="Arial" w:eastAsia="等线" w:hAnsi="Arial" w:cs="Arial"/>
        </w:rPr>
        <w:t>PLC</w:t>
      </w:r>
      <w:r>
        <w:rPr>
          <w:rFonts w:ascii="Arial" w:eastAsia="等线" w:hAnsi="Arial" w:cs="Arial"/>
        </w:rPr>
        <w:t>（数值为</w:t>
      </w:r>
      <w:r>
        <w:rPr>
          <w:rFonts w:ascii="Arial" w:eastAsia="等线" w:hAnsi="Arial" w:cs="Arial"/>
        </w:rPr>
        <w:t>0</w:t>
      </w:r>
      <w:r>
        <w:rPr>
          <w:rFonts w:ascii="Arial" w:eastAsia="等线" w:hAnsi="Arial" w:cs="Arial"/>
        </w:rPr>
        <w:t>）。</w:t>
      </w:r>
    </w:p>
    <w:p w14:paraId="438D4F81" w14:textId="77777777" w:rsidR="00561B0A" w:rsidRDefault="00000000">
      <w:pPr>
        <w:numPr>
          <w:ilvl w:val="0"/>
          <w:numId w:val="10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数据记录：将清零操作记录添加到扫描记录列表。</w:t>
      </w:r>
    </w:p>
    <w:p w14:paraId="1F2FE0D8" w14:textId="77777777" w:rsidR="00561B0A" w:rsidRDefault="00000000">
      <w:pPr>
        <w:spacing w:before="320" w:after="120" w:line="288" w:lineRule="auto"/>
        <w:outlineLvl w:val="1"/>
        <w:rPr>
          <w:rFonts w:hint="eastAsia"/>
        </w:rPr>
      </w:pPr>
      <w:bookmarkStart w:id="39" w:name="heading_39"/>
      <w:r>
        <w:rPr>
          <w:rFonts w:ascii="Arial" w:eastAsia="等线" w:hAnsi="Arial" w:cs="Arial"/>
          <w:b/>
          <w:sz w:val="32"/>
        </w:rPr>
        <w:t xml:space="preserve">4.5 </w:t>
      </w:r>
      <w:r>
        <w:rPr>
          <w:rFonts w:ascii="Arial" w:eastAsia="等线" w:hAnsi="Arial" w:cs="Arial"/>
          <w:b/>
          <w:sz w:val="32"/>
        </w:rPr>
        <w:t>机械臂控制功能</w:t>
      </w:r>
      <w:bookmarkEnd w:id="39"/>
    </w:p>
    <w:p w14:paraId="0AD17984" w14:textId="77777777" w:rsidR="00561B0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当机械臂发送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到达扫码位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指令时，软件自动执行以下流程：</w:t>
      </w:r>
    </w:p>
    <w:p w14:paraId="212F7587" w14:textId="77777777" w:rsidR="00561B0A" w:rsidRDefault="00000000">
      <w:pPr>
        <w:numPr>
          <w:ilvl w:val="0"/>
          <w:numId w:val="10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机械臂状态更新：将机械臂状态改为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扫码中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，扫码位置显示为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扫码位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。</w:t>
      </w:r>
    </w:p>
    <w:p w14:paraId="34BC74D7" w14:textId="77777777" w:rsidR="00561B0A" w:rsidRDefault="00000000">
      <w:pPr>
        <w:numPr>
          <w:ilvl w:val="0"/>
          <w:numId w:val="10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触发扫码：触发机械臂扫码枪扫码，获取主板码。</w:t>
      </w:r>
    </w:p>
    <w:p w14:paraId="3CDB29CE" w14:textId="77777777" w:rsidR="00561B0A" w:rsidRDefault="00000000">
      <w:pPr>
        <w:numPr>
          <w:ilvl w:val="0"/>
          <w:numId w:val="10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报站操作：对接</w:t>
      </w:r>
      <w:r>
        <w:rPr>
          <w:rFonts w:ascii="Arial" w:eastAsia="等线" w:hAnsi="Arial" w:cs="Arial"/>
        </w:rPr>
        <w:t>MES</w:t>
      </w:r>
      <w:r>
        <w:rPr>
          <w:rFonts w:ascii="Arial" w:eastAsia="等线" w:hAnsi="Arial" w:cs="Arial"/>
        </w:rPr>
        <w:t>系统，完成主板码的报站操作，获取报站结果。</w:t>
      </w:r>
    </w:p>
    <w:p w14:paraId="3EDFAB89" w14:textId="77777777" w:rsidR="00561B0A" w:rsidRDefault="00000000">
      <w:pPr>
        <w:numPr>
          <w:ilvl w:val="0"/>
          <w:numId w:val="10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结果反馈：将报站结果发送给机械臂，更新机械臂状态为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空闲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，报站结果显示对应信息。</w:t>
      </w:r>
    </w:p>
    <w:p w14:paraId="25C48F99" w14:textId="77777777" w:rsidR="00561B0A" w:rsidRDefault="00000000">
      <w:pPr>
        <w:numPr>
          <w:ilvl w:val="0"/>
          <w:numId w:val="10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数据记录：将机械臂报站记录添加到扫描记录列表。</w:t>
      </w:r>
    </w:p>
    <w:p w14:paraId="00C5987C" w14:textId="77777777" w:rsidR="00561B0A" w:rsidRDefault="00000000">
      <w:pPr>
        <w:spacing w:before="320" w:after="120" w:line="288" w:lineRule="auto"/>
        <w:outlineLvl w:val="1"/>
        <w:rPr>
          <w:rFonts w:hint="eastAsia"/>
        </w:rPr>
      </w:pPr>
      <w:bookmarkStart w:id="40" w:name="heading_40"/>
      <w:r>
        <w:rPr>
          <w:rFonts w:ascii="Arial" w:eastAsia="等线" w:hAnsi="Arial" w:cs="Arial"/>
          <w:b/>
          <w:sz w:val="32"/>
        </w:rPr>
        <w:t xml:space="preserve">4.6 </w:t>
      </w:r>
      <w:r>
        <w:rPr>
          <w:rFonts w:ascii="Arial" w:eastAsia="等线" w:hAnsi="Arial" w:cs="Arial"/>
          <w:b/>
          <w:sz w:val="32"/>
        </w:rPr>
        <w:t>数据记录与统计功能</w:t>
      </w:r>
      <w:bookmarkEnd w:id="40"/>
    </w:p>
    <w:p w14:paraId="37776D7E" w14:textId="77777777" w:rsidR="00561B0A" w:rsidRDefault="00000000">
      <w:pPr>
        <w:spacing w:before="300" w:after="120" w:line="288" w:lineRule="auto"/>
        <w:outlineLvl w:val="2"/>
        <w:rPr>
          <w:rFonts w:hint="eastAsia"/>
        </w:rPr>
      </w:pPr>
      <w:bookmarkStart w:id="41" w:name="heading_41"/>
      <w:r>
        <w:rPr>
          <w:rFonts w:ascii="Arial" w:eastAsia="等线" w:hAnsi="Arial" w:cs="Arial"/>
          <w:b/>
          <w:sz w:val="30"/>
        </w:rPr>
        <w:t xml:space="preserve">4.6.1 </w:t>
      </w:r>
      <w:r>
        <w:rPr>
          <w:rFonts w:ascii="Arial" w:eastAsia="等线" w:hAnsi="Arial" w:cs="Arial"/>
          <w:b/>
          <w:sz w:val="30"/>
        </w:rPr>
        <w:t>扫描记录</w:t>
      </w:r>
      <w:bookmarkEnd w:id="41"/>
    </w:p>
    <w:p w14:paraId="7BB04733" w14:textId="77777777" w:rsidR="00561B0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所有扫码操作（自动、手动）都会生成扫描记录，包含以下信息：</w:t>
      </w:r>
    </w:p>
    <w:p w14:paraId="34A85F52" w14:textId="77777777" w:rsidR="00561B0A" w:rsidRDefault="00000000">
      <w:pPr>
        <w:numPr>
          <w:ilvl w:val="0"/>
          <w:numId w:val="10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创建时间：扫码操作的具体时间（精确到秒）。</w:t>
      </w:r>
    </w:p>
    <w:p w14:paraId="3A5DA6EE" w14:textId="77777777" w:rsidR="00561B0A" w:rsidRDefault="00000000">
      <w:pPr>
        <w:numPr>
          <w:ilvl w:val="0"/>
          <w:numId w:val="10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治具编号：执行扫码操作的治具（治具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、治具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、机械臂、手动）。</w:t>
      </w:r>
    </w:p>
    <w:p w14:paraId="35D9BFA5" w14:textId="77777777" w:rsidR="00561B0A" w:rsidRDefault="00000000">
      <w:pPr>
        <w:numPr>
          <w:ilvl w:val="0"/>
          <w:numId w:val="11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扫码类型：扫码的用途（底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顶部扫码、焊接结果扫码、清零操作、手动扫码等）。</w:t>
      </w:r>
    </w:p>
    <w:p w14:paraId="7D99E5D8" w14:textId="77777777" w:rsidR="00561B0A" w:rsidRDefault="00000000">
      <w:pPr>
        <w:numPr>
          <w:ilvl w:val="0"/>
          <w:numId w:val="11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码值信息：底板码、顶部码、主板码（根据扫码类型显示对应码值）。</w:t>
      </w:r>
    </w:p>
    <w:p w14:paraId="1413858F" w14:textId="77777777" w:rsidR="00561B0A" w:rsidRDefault="00000000">
      <w:pPr>
        <w:numPr>
          <w:ilvl w:val="0"/>
          <w:numId w:val="11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结果：</w:t>
      </w:r>
      <w:r>
        <w:rPr>
          <w:rFonts w:ascii="Arial" w:eastAsia="等线" w:hAnsi="Arial" w:cs="Arial"/>
        </w:rPr>
        <w:t>1=</w:t>
      </w:r>
      <w:r>
        <w:rPr>
          <w:rFonts w:ascii="Arial" w:eastAsia="等线" w:hAnsi="Arial" w:cs="Arial"/>
        </w:rPr>
        <w:t>成功，</w:t>
      </w:r>
      <w:r>
        <w:rPr>
          <w:rFonts w:ascii="Arial" w:eastAsia="等线" w:hAnsi="Arial" w:cs="Arial"/>
        </w:rPr>
        <w:t>2=</w:t>
      </w:r>
      <w:r>
        <w:rPr>
          <w:rFonts w:ascii="Arial" w:eastAsia="等线" w:hAnsi="Arial" w:cs="Arial"/>
        </w:rPr>
        <w:t>失败。</w:t>
      </w:r>
    </w:p>
    <w:p w14:paraId="4BF77C9D" w14:textId="77777777" w:rsidR="00561B0A" w:rsidRDefault="00000000">
      <w:pPr>
        <w:numPr>
          <w:ilvl w:val="0"/>
          <w:numId w:val="11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备注：操作的详细说明（如比对成功、扫码失败、处理异常等）。</w:t>
      </w:r>
    </w:p>
    <w:p w14:paraId="70747FAE" w14:textId="77777777" w:rsidR="00561B0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扫描记录列表最多显示配置的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最大扫描记录数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，超出部分自动删除最早记录，后台会保留完整日志，可通过日志文件查看。</w:t>
      </w:r>
    </w:p>
    <w:p w14:paraId="40531E96" w14:textId="77777777" w:rsidR="00561B0A" w:rsidRDefault="00000000">
      <w:pPr>
        <w:spacing w:before="300" w:after="120" w:line="288" w:lineRule="auto"/>
        <w:outlineLvl w:val="2"/>
        <w:rPr>
          <w:rFonts w:hint="eastAsia"/>
        </w:rPr>
      </w:pPr>
      <w:bookmarkStart w:id="42" w:name="heading_42"/>
      <w:r>
        <w:rPr>
          <w:rFonts w:ascii="Arial" w:eastAsia="等线" w:hAnsi="Arial" w:cs="Arial"/>
          <w:b/>
          <w:sz w:val="30"/>
        </w:rPr>
        <w:t>4.6.2 PLC</w:t>
      </w:r>
      <w:r>
        <w:rPr>
          <w:rFonts w:ascii="Arial" w:eastAsia="等线" w:hAnsi="Arial" w:cs="Arial"/>
          <w:b/>
          <w:sz w:val="30"/>
        </w:rPr>
        <w:t>写入统计</w:t>
      </w:r>
      <w:bookmarkEnd w:id="42"/>
    </w:p>
    <w:p w14:paraId="4FC93B61" w14:textId="77777777" w:rsidR="00561B0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软件会记录</w:t>
      </w:r>
      <w:r>
        <w:rPr>
          <w:rFonts w:ascii="Arial" w:eastAsia="等线" w:hAnsi="Arial" w:cs="Arial"/>
        </w:rPr>
        <w:t>PLC</w:t>
      </w:r>
      <w:r>
        <w:rPr>
          <w:rFonts w:ascii="Arial" w:eastAsia="等线" w:hAnsi="Arial" w:cs="Arial"/>
        </w:rPr>
        <w:t>寄存器</w:t>
      </w:r>
      <w:r>
        <w:rPr>
          <w:rFonts w:ascii="Arial" w:eastAsia="等线" w:hAnsi="Arial" w:cs="Arial"/>
        </w:rPr>
        <w:t>D100-D109</w:t>
      </w:r>
      <w:r>
        <w:rPr>
          <w:rFonts w:ascii="Arial" w:eastAsia="等线" w:hAnsi="Arial" w:cs="Arial"/>
        </w:rPr>
        <w:t>的写入统计信息，包括总写入次数、成功次数、失败次数，在软件关闭时，会将统计信息写入后台日志，便于设备维护和故障排查。</w:t>
      </w:r>
    </w:p>
    <w:p w14:paraId="75F7DEBD" w14:textId="77777777" w:rsidR="00561B0A" w:rsidRDefault="00000000">
      <w:pPr>
        <w:spacing w:before="320" w:after="120" w:line="288" w:lineRule="auto"/>
        <w:outlineLvl w:val="1"/>
        <w:rPr>
          <w:rFonts w:hint="eastAsia"/>
        </w:rPr>
      </w:pPr>
      <w:bookmarkStart w:id="43" w:name="heading_43"/>
      <w:r>
        <w:rPr>
          <w:rFonts w:ascii="Arial" w:eastAsia="等线" w:hAnsi="Arial" w:cs="Arial"/>
          <w:b/>
          <w:sz w:val="32"/>
        </w:rPr>
        <w:lastRenderedPageBreak/>
        <w:t xml:space="preserve">4.7 </w:t>
      </w:r>
      <w:r>
        <w:rPr>
          <w:rFonts w:ascii="Arial" w:eastAsia="等线" w:hAnsi="Arial" w:cs="Arial"/>
          <w:b/>
          <w:sz w:val="32"/>
        </w:rPr>
        <w:t>无硬件模式功能</w:t>
      </w:r>
      <w:bookmarkEnd w:id="43"/>
    </w:p>
    <w:p w14:paraId="4128E515" w14:textId="77777777" w:rsidR="00561B0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无硬件模式用于软件调试、操作人员培训，开启后软件将模拟所有硬件操作，无需连接实际硬件：</w:t>
      </w:r>
    </w:p>
    <w:p w14:paraId="58E92A2C" w14:textId="77777777" w:rsidR="00561B0A" w:rsidRDefault="00000000">
      <w:pPr>
        <w:numPr>
          <w:ilvl w:val="0"/>
          <w:numId w:val="11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模拟扫码：手动或自动触发扫码时，软件会生成模拟码值，无需实际扫码枪。</w:t>
      </w:r>
    </w:p>
    <w:p w14:paraId="0403C822" w14:textId="77777777" w:rsidR="00561B0A" w:rsidRDefault="00000000">
      <w:pPr>
        <w:numPr>
          <w:ilvl w:val="0"/>
          <w:numId w:val="11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模拟</w:t>
      </w:r>
      <w:r>
        <w:rPr>
          <w:rFonts w:ascii="Arial" w:eastAsia="等线" w:hAnsi="Arial" w:cs="Arial"/>
        </w:rPr>
        <w:t>PLC</w:t>
      </w:r>
      <w:r>
        <w:rPr>
          <w:rFonts w:ascii="Arial" w:eastAsia="等线" w:hAnsi="Arial" w:cs="Arial"/>
        </w:rPr>
        <w:t>读写：修改</w:t>
      </w:r>
      <w:r>
        <w:rPr>
          <w:rFonts w:ascii="Arial" w:eastAsia="等线" w:hAnsi="Arial" w:cs="Arial"/>
        </w:rPr>
        <w:t>PLC</w:t>
      </w:r>
      <w:r>
        <w:rPr>
          <w:rFonts w:ascii="Arial" w:eastAsia="等线" w:hAnsi="Arial" w:cs="Arial"/>
        </w:rPr>
        <w:t>写入寄存器数值时，软件仅模拟写入，无需连接</w:t>
      </w:r>
      <w:r>
        <w:rPr>
          <w:rFonts w:ascii="Arial" w:eastAsia="等线" w:hAnsi="Arial" w:cs="Arial"/>
        </w:rPr>
        <w:t>PLC</w:t>
      </w:r>
      <w:r>
        <w:rPr>
          <w:rFonts w:ascii="Arial" w:eastAsia="等线" w:hAnsi="Arial" w:cs="Arial"/>
        </w:rPr>
        <w:t>。</w:t>
      </w:r>
    </w:p>
    <w:p w14:paraId="20217447" w14:textId="77777777" w:rsidR="00561B0A" w:rsidRDefault="00000000">
      <w:pPr>
        <w:numPr>
          <w:ilvl w:val="0"/>
          <w:numId w:val="11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模拟机械臂操作：可正常执行机械臂模拟操作，显示模拟状态和结果。</w:t>
      </w:r>
    </w:p>
    <w:p w14:paraId="3E769CE9" w14:textId="77777777" w:rsidR="00561B0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无硬件模式的开启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关闭的配置，可在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系统配置</w:t>
      </w:r>
      <w:r>
        <w:rPr>
          <w:rFonts w:ascii="Arial" w:eastAsia="等线" w:hAnsi="Arial" w:cs="Arial"/>
        </w:rPr>
        <w:t>”→“</w:t>
      </w:r>
      <w:r>
        <w:rPr>
          <w:rFonts w:ascii="Arial" w:eastAsia="等线" w:hAnsi="Arial" w:cs="Arial"/>
        </w:rPr>
        <w:t>软件配置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中设置，设置后需重启软件生效。</w:t>
      </w:r>
    </w:p>
    <w:p w14:paraId="676E7DAB" w14:textId="77777777" w:rsidR="00561B0A" w:rsidRDefault="00000000">
      <w:pPr>
        <w:spacing w:before="380" w:after="140" w:line="288" w:lineRule="auto"/>
        <w:outlineLvl w:val="0"/>
        <w:rPr>
          <w:rFonts w:hint="eastAsia"/>
        </w:rPr>
      </w:pPr>
      <w:bookmarkStart w:id="44" w:name="heading_44"/>
      <w:r>
        <w:rPr>
          <w:rFonts w:ascii="Arial" w:eastAsia="等线" w:hAnsi="Arial" w:cs="Arial"/>
          <w:b/>
          <w:sz w:val="36"/>
        </w:rPr>
        <w:t>第五章</w:t>
      </w:r>
      <w:r>
        <w:rPr>
          <w:rFonts w:ascii="Arial" w:eastAsia="等线" w:hAnsi="Arial" w:cs="Arial"/>
          <w:b/>
          <w:sz w:val="36"/>
        </w:rPr>
        <w:t xml:space="preserve"> </w:t>
      </w:r>
      <w:r>
        <w:rPr>
          <w:rFonts w:ascii="Arial" w:eastAsia="等线" w:hAnsi="Arial" w:cs="Arial"/>
          <w:b/>
          <w:sz w:val="36"/>
        </w:rPr>
        <w:t>常见问题与故障排查</w:t>
      </w:r>
      <w:bookmarkEnd w:id="44"/>
    </w:p>
    <w:p w14:paraId="14D7FFF6" w14:textId="77777777" w:rsidR="00561B0A" w:rsidRDefault="00000000">
      <w:pPr>
        <w:spacing w:before="320" w:after="120" w:line="288" w:lineRule="auto"/>
        <w:outlineLvl w:val="1"/>
        <w:rPr>
          <w:rFonts w:hint="eastAsia"/>
        </w:rPr>
      </w:pPr>
      <w:bookmarkStart w:id="45" w:name="heading_45"/>
      <w:r>
        <w:rPr>
          <w:rFonts w:ascii="Arial" w:eastAsia="等线" w:hAnsi="Arial" w:cs="Arial"/>
          <w:b/>
          <w:sz w:val="32"/>
        </w:rPr>
        <w:t xml:space="preserve">5.1 </w:t>
      </w:r>
      <w:r>
        <w:rPr>
          <w:rFonts w:ascii="Arial" w:eastAsia="等线" w:hAnsi="Arial" w:cs="Arial"/>
          <w:b/>
          <w:sz w:val="32"/>
        </w:rPr>
        <w:t>软件启动失败</w:t>
      </w:r>
      <w:bookmarkEnd w:id="45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561B0A" w14:paraId="6FCB2768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8336FE" w14:textId="77777777" w:rsidR="00561B0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故障现象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E171B5" w14:textId="77777777" w:rsidR="00561B0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可能原因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D418DF" w14:textId="77777777" w:rsidR="00561B0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排查方法</w:t>
            </w:r>
          </w:p>
        </w:tc>
      </w:tr>
      <w:tr w:rsidR="00561B0A" w14:paraId="2F79065C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B3BF7C" w14:textId="77777777" w:rsidR="00561B0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双击快捷方式无反应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C5D7E2" w14:textId="77777777" w:rsidR="00561B0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软件未安装完成或安装文件损坏；</w:t>
            </w:r>
            <w:r>
              <w:rPr>
                <w:rFonts w:ascii="Arial" w:eastAsia="等线" w:hAnsi="Arial" w:cs="Arial"/>
              </w:rPr>
              <w:t xml:space="preserve">2. </w:t>
            </w:r>
            <w:r>
              <w:rPr>
                <w:rFonts w:ascii="Arial" w:eastAsia="等线" w:hAnsi="Arial" w:cs="Arial"/>
              </w:rPr>
              <w:t>缺少</w:t>
            </w:r>
            <w:r>
              <w:rPr>
                <w:rFonts w:ascii="Arial" w:eastAsia="等线" w:hAnsi="Arial" w:cs="Arial"/>
              </w:rPr>
              <w:t>.NET Framework 4.8</w:t>
            </w:r>
            <w:r>
              <w:rPr>
                <w:rFonts w:ascii="Arial" w:eastAsia="等线" w:hAnsi="Arial" w:cs="Arial"/>
              </w:rPr>
              <w:t>及以上依赖；</w:t>
            </w:r>
            <w:r>
              <w:rPr>
                <w:rFonts w:ascii="Arial" w:eastAsia="等线" w:hAnsi="Arial" w:cs="Arial"/>
              </w:rPr>
              <w:t xml:space="preserve">3. </w:t>
            </w:r>
            <w:r>
              <w:rPr>
                <w:rFonts w:ascii="Arial" w:eastAsia="等线" w:hAnsi="Arial" w:cs="Arial"/>
              </w:rPr>
              <w:t>软件被杀毒软件拦截。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F7B8CA" w14:textId="77777777" w:rsidR="00561B0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重新安装软件；</w:t>
            </w:r>
            <w:r>
              <w:rPr>
                <w:rFonts w:ascii="Arial" w:eastAsia="等线" w:hAnsi="Arial" w:cs="Arial"/>
              </w:rPr>
              <w:t xml:space="preserve">2. </w:t>
            </w:r>
            <w:r>
              <w:rPr>
                <w:rFonts w:ascii="Arial" w:eastAsia="等线" w:hAnsi="Arial" w:cs="Arial"/>
              </w:rPr>
              <w:t>安装</w:t>
            </w:r>
            <w:r>
              <w:rPr>
                <w:rFonts w:ascii="Arial" w:eastAsia="等线" w:hAnsi="Arial" w:cs="Arial"/>
              </w:rPr>
              <w:t>.NET Framework 4.8</w:t>
            </w:r>
            <w:r>
              <w:rPr>
                <w:rFonts w:ascii="Arial" w:eastAsia="等线" w:hAnsi="Arial" w:cs="Arial"/>
              </w:rPr>
              <w:t>；</w:t>
            </w:r>
            <w:r>
              <w:rPr>
                <w:rFonts w:ascii="Arial" w:eastAsia="等线" w:hAnsi="Arial" w:cs="Arial"/>
              </w:rPr>
              <w:t xml:space="preserve">3. </w:t>
            </w:r>
            <w:r>
              <w:rPr>
                <w:rFonts w:ascii="Arial" w:eastAsia="等线" w:hAnsi="Arial" w:cs="Arial"/>
              </w:rPr>
              <w:t>关闭杀毒软件，重新启动软件，添加软件到杀毒软件信任列表。</w:t>
            </w:r>
          </w:p>
        </w:tc>
      </w:tr>
      <w:tr w:rsidR="00561B0A" w14:paraId="2764540D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F5BD54" w14:textId="77777777" w:rsidR="00561B0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启动后闪退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6D2B69" w14:textId="77777777" w:rsidR="00561B0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系统参数配置错误；</w:t>
            </w:r>
            <w:r>
              <w:rPr>
                <w:rFonts w:ascii="Arial" w:eastAsia="等线" w:hAnsi="Arial" w:cs="Arial"/>
              </w:rPr>
              <w:t xml:space="preserve">2. </w:t>
            </w:r>
            <w:r>
              <w:rPr>
                <w:rFonts w:ascii="Arial" w:eastAsia="等线" w:hAnsi="Arial" w:cs="Arial"/>
              </w:rPr>
              <w:t>硬件驱动冲突；</w:t>
            </w:r>
            <w:r>
              <w:rPr>
                <w:rFonts w:ascii="Arial" w:eastAsia="等线" w:hAnsi="Arial" w:cs="Arial"/>
              </w:rPr>
              <w:t xml:space="preserve">3. </w:t>
            </w:r>
            <w:r>
              <w:rPr>
                <w:rFonts w:ascii="Arial" w:eastAsia="等线" w:hAnsi="Arial" w:cs="Arial"/>
              </w:rPr>
              <w:t>电脑内存不足。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274A90" w14:textId="77777777" w:rsidR="00561B0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删除软件配置文件（路径：我的文档</w:t>
            </w:r>
            <w:r>
              <w:rPr>
                <w:rFonts w:ascii="Arial" w:eastAsia="等线" w:hAnsi="Arial" w:cs="Arial"/>
              </w:rPr>
              <w:t>\FZK\Config</w:t>
            </w:r>
            <w:r>
              <w:rPr>
                <w:rFonts w:ascii="Arial" w:eastAsia="等线" w:hAnsi="Arial" w:cs="Arial"/>
              </w:rPr>
              <w:t>），重新配置参数；</w:t>
            </w:r>
            <w:r>
              <w:rPr>
                <w:rFonts w:ascii="Arial" w:eastAsia="等线" w:hAnsi="Arial" w:cs="Arial"/>
              </w:rPr>
              <w:t xml:space="preserve">2. </w:t>
            </w:r>
            <w:r>
              <w:rPr>
                <w:rFonts w:ascii="Arial" w:eastAsia="等线" w:hAnsi="Arial" w:cs="Arial"/>
              </w:rPr>
              <w:t>卸载冲突驱动，重新安装硬件驱动；</w:t>
            </w:r>
            <w:r>
              <w:rPr>
                <w:rFonts w:ascii="Arial" w:eastAsia="等线" w:hAnsi="Arial" w:cs="Arial"/>
              </w:rPr>
              <w:t xml:space="preserve">3. </w:t>
            </w:r>
            <w:r>
              <w:rPr>
                <w:rFonts w:ascii="Arial" w:eastAsia="等线" w:hAnsi="Arial" w:cs="Arial"/>
              </w:rPr>
              <w:t>关闭其他占用内存的软件，重启电脑。</w:t>
            </w:r>
          </w:p>
        </w:tc>
      </w:tr>
    </w:tbl>
    <w:p w14:paraId="4EF9331D" w14:textId="77777777" w:rsidR="00561B0A" w:rsidRDefault="00000000">
      <w:pPr>
        <w:spacing w:before="320" w:after="120" w:line="288" w:lineRule="auto"/>
        <w:outlineLvl w:val="1"/>
        <w:rPr>
          <w:rFonts w:hint="eastAsia"/>
        </w:rPr>
      </w:pPr>
      <w:bookmarkStart w:id="46" w:name="heading_46"/>
      <w:r>
        <w:rPr>
          <w:rFonts w:ascii="Arial" w:eastAsia="等线" w:hAnsi="Arial" w:cs="Arial"/>
          <w:b/>
          <w:sz w:val="32"/>
        </w:rPr>
        <w:t xml:space="preserve">5.2 </w:t>
      </w:r>
      <w:r>
        <w:rPr>
          <w:rFonts w:ascii="Arial" w:eastAsia="等线" w:hAnsi="Arial" w:cs="Arial"/>
          <w:b/>
          <w:sz w:val="32"/>
        </w:rPr>
        <w:t>硬件连接异常</w:t>
      </w:r>
      <w:bookmarkEnd w:id="46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561B0A" w14:paraId="165E643F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2AC8CF" w14:textId="77777777" w:rsidR="00561B0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故障现象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668EE9" w14:textId="77777777" w:rsidR="00561B0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可能原因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852EBA" w14:textId="77777777" w:rsidR="00561B0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排查方法</w:t>
            </w:r>
          </w:p>
        </w:tc>
      </w:tr>
      <w:tr w:rsidR="00561B0A" w14:paraId="00432872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389416" w14:textId="77777777" w:rsidR="00561B0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PLC</w:t>
            </w:r>
            <w:r>
              <w:rPr>
                <w:rFonts w:ascii="Arial" w:eastAsia="等线" w:hAnsi="Arial" w:cs="Arial"/>
              </w:rPr>
              <w:t>显示未连接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95E99C" w14:textId="77777777" w:rsidR="00561B0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1. PLC</w:t>
            </w:r>
            <w:r>
              <w:rPr>
                <w:rFonts w:ascii="Arial" w:eastAsia="等线" w:hAnsi="Arial" w:cs="Arial"/>
              </w:rPr>
              <w:t>电源未开启；</w:t>
            </w:r>
            <w:r>
              <w:rPr>
                <w:rFonts w:ascii="Arial" w:eastAsia="等线" w:hAnsi="Arial" w:cs="Arial"/>
              </w:rPr>
              <w:t xml:space="preserve">2. </w:t>
            </w:r>
            <w:r>
              <w:rPr>
                <w:rFonts w:ascii="Arial" w:eastAsia="等线" w:hAnsi="Arial" w:cs="Arial"/>
              </w:rPr>
              <w:t>通讯线未接好；</w:t>
            </w:r>
            <w:r>
              <w:rPr>
                <w:rFonts w:ascii="Arial" w:eastAsia="等线" w:hAnsi="Arial" w:cs="Arial"/>
              </w:rPr>
              <w:t>3. PLC</w:t>
            </w:r>
            <w:r>
              <w:rPr>
                <w:rFonts w:ascii="Arial" w:eastAsia="等线" w:hAnsi="Arial" w:cs="Arial"/>
              </w:rPr>
              <w:t>地址</w:t>
            </w:r>
            <w:r>
              <w:rPr>
                <w:rFonts w:ascii="Arial" w:eastAsia="等线" w:hAnsi="Arial" w:cs="Arial"/>
              </w:rPr>
              <w:lastRenderedPageBreak/>
              <w:t>配置错误；</w:t>
            </w:r>
            <w:r>
              <w:rPr>
                <w:rFonts w:ascii="Arial" w:eastAsia="等线" w:hAnsi="Arial" w:cs="Arial"/>
              </w:rPr>
              <w:t>4. PLC</w:t>
            </w:r>
            <w:r>
              <w:rPr>
                <w:rFonts w:ascii="Arial" w:eastAsia="等线" w:hAnsi="Arial" w:cs="Arial"/>
              </w:rPr>
              <w:t>驱动未安装。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2FC270" w14:textId="77777777" w:rsidR="00561B0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 xml:space="preserve">1. </w:t>
            </w:r>
            <w:r>
              <w:rPr>
                <w:rFonts w:ascii="Arial" w:eastAsia="等线" w:hAnsi="Arial" w:cs="Arial"/>
              </w:rPr>
              <w:t>检查</w:t>
            </w:r>
            <w:r>
              <w:rPr>
                <w:rFonts w:ascii="Arial" w:eastAsia="等线" w:hAnsi="Arial" w:cs="Arial"/>
              </w:rPr>
              <w:t>PLC</w:t>
            </w:r>
            <w:r>
              <w:rPr>
                <w:rFonts w:ascii="Arial" w:eastAsia="等线" w:hAnsi="Arial" w:cs="Arial"/>
              </w:rPr>
              <w:t>电源，确保正常供电；</w:t>
            </w:r>
            <w:r>
              <w:rPr>
                <w:rFonts w:ascii="Arial" w:eastAsia="等线" w:hAnsi="Arial" w:cs="Arial"/>
              </w:rPr>
              <w:t xml:space="preserve">2. </w:t>
            </w:r>
            <w:r>
              <w:rPr>
                <w:rFonts w:ascii="Arial" w:eastAsia="等线" w:hAnsi="Arial" w:cs="Arial"/>
              </w:rPr>
              <w:t>重新插拔通</w:t>
            </w:r>
            <w:r>
              <w:rPr>
                <w:rFonts w:ascii="Arial" w:eastAsia="等线" w:hAnsi="Arial" w:cs="Arial"/>
              </w:rPr>
              <w:lastRenderedPageBreak/>
              <w:t>讯线，确认接线牢固；</w:t>
            </w:r>
            <w:r>
              <w:rPr>
                <w:rFonts w:ascii="Arial" w:eastAsia="等线" w:hAnsi="Arial" w:cs="Arial"/>
              </w:rPr>
              <w:t xml:space="preserve">3. </w:t>
            </w:r>
            <w:r>
              <w:rPr>
                <w:rFonts w:ascii="Arial" w:eastAsia="等线" w:hAnsi="Arial" w:cs="Arial"/>
              </w:rPr>
              <w:t>检查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系统配置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中</w:t>
            </w:r>
            <w:r>
              <w:rPr>
                <w:rFonts w:ascii="Arial" w:eastAsia="等线" w:hAnsi="Arial" w:cs="Arial"/>
              </w:rPr>
              <w:t>PLC</w:t>
            </w:r>
            <w:r>
              <w:rPr>
                <w:rFonts w:ascii="Arial" w:eastAsia="等线" w:hAnsi="Arial" w:cs="Arial"/>
              </w:rPr>
              <w:t>地址是否正确；</w:t>
            </w:r>
            <w:r>
              <w:rPr>
                <w:rFonts w:ascii="Arial" w:eastAsia="等线" w:hAnsi="Arial" w:cs="Arial"/>
              </w:rPr>
              <w:t xml:space="preserve">4. </w:t>
            </w:r>
            <w:r>
              <w:rPr>
                <w:rFonts w:ascii="Arial" w:eastAsia="等线" w:hAnsi="Arial" w:cs="Arial"/>
              </w:rPr>
              <w:t>安装</w:t>
            </w:r>
            <w:r>
              <w:rPr>
                <w:rFonts w:ascii="Arial" w:eastAsia="等线" w:hAnsi="Arial" w:cs="Arial"/>
              </w:rPr>
              <w:t>PLC</w:t>
            </w:r>
            <w:r>
              <w:rPr>
                <w:rFonts w:ascii="Arial" w:eastAsia="等线" w:hAnsi="Arial" w:cs="Arial"/>
              </w:rPr>
              <w:t>官方驱动，重启电脑。</w:t>
            </w:r>
          </w:p>
        </w:tc>
      </w:tr>
      <w:tr w:rsidR="00561B0A" w14:paraId="740694C0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734427" w14:textId="77777777" w:rsidR="00561B0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扫码枪显示未连接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0A627E" w14:textId="77777777" w:rsidR="00561B0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扫码枪电源未开启；</w:t>
            </w:r>
            <w:r>
              <w:rPr>
                <w:rFonts w:ascii="Arial" w:eastAsia="等线" w:hAnsi="Arial" w:cs="Arial"/>
              </w:rPr>
              <w:t>2. USB</w:t>
            </w:r>
            <w:r>
              <w:rPr>
                <w:rFonts w:ascii="Arial" w:eastAsia="等线" w:hAnsi="Arial" w:cs="Arial"/>
              </w:rPr>
              <w:t>接口接触不良；</w:t>
            </w:r>
            <w:r>
              <w:rPr>
                <w:rFonts w:ascii="Arial" w:eastAsia="等线" w:hAnsi="Arial" w:cs="Arial"/>
              </w:rPr>
              <w:t xml:space="preserve">3. </w:t>
            </w:r>
            <w:r>
              <w:rPr>
                <w:rFonts w:ascii="Arial" w:eastAsia="等线" w:hAnsi="Arial" w:cs="Arial"/>
              </w:rPr>
              <w:t>扫码枪驱动未安装；</w:t>
            </w:r>
            <w:r>
              <w:rPr>
                <w:rFonts w:ascii="Arial" w:eastAsia="等线" w:hAnsi="Arial" w:cs="Arial"/>
              </w:rPr>
              <w:t xml:space="preserve">4. </w:t>
            </w:r>
            <w:r>
              <w:rPr>
                <w:rFonts w:ascii="Arial" w:eastAsia="等线" w:hAnsi="Arial" w:cs="Arial"/>
              </w:rPr>
              <w:t>扫码枪故障。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7120DD" w14:textId="77777777" w:rsidR="00561B0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检查扫码枪电源，确保正常；</w:t>
            </w:r>
            <w:r>
              <w:rPr>
                <w:rFonts w:ascii="Arial" w:eastAsia="等线" w:hAnsi="Arial" w:cs="Arial"/>
              </w:rPr>
              <w:t xml:space="preserve">2. </w:t>
            </w:r>
            <w:r>
              <w:rPr>
                <w:rFonts w:ascii="Arial" w:eastAsia="等线" w:hAnsi="Arial" w:cs="Arial"/>
              </w:rPr>
              <w:t>重新插拔</w:t>
            </w:r>
            <w:r>
              <w:rPr>
                <w:rFonts w:ascii="Arial" w:eastAsia="等线" w:hAnsi="Arial" w:cs="Arial"/>
              </w:rPr>
              <w:t>USB</w:t>
            </w:r>
            <w:r>
              <w:rPr>
                <w:rFonts w:ascii="Arial" w:eastAsia="等线" w:hAnsi="Arial" w:cs="Arial"/>
              </w:rPr>
              <w:t>接口，更换其他</w:t>
            </w:r>
            <w:r>
              <w:rPr>
                <w:rFonts w:ascii="Arial" w:eastAsia="等线" w:hAnsi="Arial" w:cs="Arial"/>
              </w:rPr>
              <w:t>USB</w:t>
            </w:r>
            <w:r>
              <w:rPr>
                <w:rFonts w:ascii="Arial" w:eastAsia="等线" w:hAnsi="Arial" w:cs="Arial"/>
              </w:rPr>
              <w:t>接口；</w:t>
            </w:r>
            <w:r>
              <w:rPr>
                <w:rFonts w:ascii="Arial" w:eastAsia="等线" w:hAnsi="Arial" w:cs="Arial"/>
              </w:rPr>
              <w:t xml:space="preserve">3. </w:t>
            </w:r>
            <w:r>
              <w:rPr>
                <w:rFonts w:ascii="Arial" w:eastAsia="等线" w:hAnsi="Arial" w:cs="Arial"/>
              </w:rPr>
              <w:t>安装扫码枪驱动，重启电脑；</w:t>
            </w:r>
            <w:r>
              <w:rPr>
                <w:rFonts w:ascii="Arial" w:eastAsia="等线" w:hAnsi="Arial" w:cs="Arial"/>
              </w:rPr>
              <w:t xml:space="preserve">4. </w:t>
            </w:r>
            <w:r>
              <w:rPr>
                <w:rFonts w:ascii="Arial" w:eastAsia="等线" w:hAnsi="Arial" w:cs="Arial"/>
              </w:rPr>
              <w:t>更换扫码枪测试，确认是否为扫码枪故障。</w:t>
            </w:r>
          </w:p>
        </w:tc>
      </w:tr>
      <w:tr w:rsidR="00561B0A" w14:paraId="312CF403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8588C1" w14:textId="77777777" w:rsidR="00561B0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机械臂显示未连接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DC2976" w14:textId="77777777" w:rsidR="00561B0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机械臂电源未开启；</w:t>
            </w:r>
            <w:r>
              <w:rPr>
                <w:rFonts w:ascii="Arial" w:eastAsia="等线" w:hAnsi="Arial" w:cs="Arial"/>
              </w:rPr>
              <w:t xml:space="preserve">2. </w:t>
            </w:r>
            <w:r>
              <w:rPr>
                <w:rFonts w:ascii="Arial" w:eastAsia="等线" w:hAnsi="Arial" w:cs="Arial"/>
              </w:rPr>
              <w:t>通讯接口未接好；</w:t>
            </w:r>
            <w:r>
              <w:rPr>
                <w:rFonts w:ascii="Arial" w:eastAsia="等线" w:hAnsi="Arial" w:cs="Arial"/>
              </w:rPr>
              <w:t xml:space="preserve">3. </w:t>
            </w:r>
            <w:r>
              <w:rPr>
                <w:rFonts w:ascii="Arial" w:eastAsia="等线" w:hAnsi="Arial" w:cs="Arial"/>
              </w:rPr>
              <w:t>机械臂驱动未安装；</w:t>
            </w:r>
            <w:r>
              <w:rPr>
                <w:rFonts w:ascii="Arial" w:eastAsia="等线" w:hAnsi="Arial" w:cs="Arial"/>
              </w:rPr>
              <w:t xml:space="preserve">4. </w:t>
            </w:r>
            <w:r>
              <w:rPr>
                <w:rFonts w:ascii="Arial" w:eastAsia="等线" w:hAnsi="Arial" w:cs="Arial"/>
              </w:rPr>
              <w:t>机械臂未处于正常工作状态。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2F4312" w14:textId="77777777" w:rsidR="00561B0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检查机械臂电源，确保正常供电；</w:t>
            </w:r>
            <w:r>
              <w:rPr>
                <w:rFonts w:ascii="Arial" w:eastAsia="等线" w:hAnsi="Arial" w:cs="Arial"/>
              </w:rPr>
              <w:t xml:space="preserve">2. </w:t>
            </w:r>
            <w:r>
              <w:rPr>
                <w:rFonts w:ascii="Arial" w:eastAsia="等线" w:hAnsi="Arial" w:cs="Arial"/>
              </w:rPr>
              <w:t>重新插拔通讯接口，确认接线牢固；</w:t>
            </w:r>
            <w:r>
              <w:rPr>
                <w:rFonts w:ascii="Arial" w:eastAsia="等线" w:hAnsi="Arial" w:cs="Arial"/>
              </w:rPr>
              <w:t xml:space="preserve">3. </w:t>
            </w:r>
            <w:r>
              <w:rPr>
                <w:rFonts w:ascii="Arial" w:eastAsia="等线" w:hAnsi="Arial" w:cs="Arial"/>
              </w:rPr>
              <w:t>安装机械臂驱动，重启电脑；</w:t>
            </w:r>
            <w:r>
              <w:rPr>
                <w:rFonts w:ascii="Arial" w:eastAsia="等线" w:hAnsi="Arial" w:cs="Arial"/>
              </w:rPr>
              <w:t xml:space="preserve">4. </w:t>
            </w:r>
            <w:r>
              <w:rPr>
                <w:rFonts w:ascii="Arial" w:eastAsia="等线" w:hAnsi="Arial" w:cs="Arial"/>
              </w:rPr>
              <w:t>检查机械臂状态，重启机械臂。</w:t>
            </w:r>
          </w:p>
        </w:tc>
      </w:tr>
    </w:tbl>
    <w:p w14:paraId="2499F547" w14:textId="77777777" w:rsidR="00561B0A" w:rsidRDefault="00000000">
      <w:pPr>
        <w:spacing w:before="320" w:after="120" w:line="288" w:lineRule="auto"/>
        <w:outlineLvl w:val="1"/>
        <w:rPr>
          <w:rFonts w:hint="eastAsia"/>
        </w:rPr>
      </w:pPr>
      <w:bookmarkStart w:id="47" w:name="heading_47"/>
      <w:r>
        <w:rPr>
          <w:rFonts w:ascii="Arial" w:eastAsia="等线" w:hAnsi="Arial" w:cs="Arial"/>
          <w:b/>
          <w:sz w:val="32"/>
        </w:rPr>
        <w:t xml:space="preserve">5.3 </w:t>
      </w:r>
      <w:r>
        <w:rPr>
          <w:rFonts w:ascii="Arial" w:eastAsia="等线" w:hAnsi="Arial" w:cs="Arial"/>
          <w:b/>
          <w:sz w:val="32"/>
        </w:rPr>
        <w:t>扫码失败</w:t>
      </w:r>
      <w:bookmarkEnd w:id="47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561B0A" w14:paraId="57228E67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6364A2" w14:textId="77777777" w:rsidR="00561B0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故障现象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186B67" w14:textId="77777777" w:rsidR="00561B0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可能原因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DD0C02" w14:textId="77777777" w:rsidR="00561B0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排查方法</w:t>
            </w:r>
          </w:p>
        </w:tc>
      </w:tr>
      <w:tr w:rsidR="00561B0A" w14:paraId="6FEE2A60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BDF1EA" w14:textId="77777777" w:rsidR="00561B0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自动扫码无结果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F67873" w14:textId="77777777" w:rsidR="00561B0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扫码枪未对准码值；</w:t>
            </w:r>
            <w:r>
              <w:rPr>
                <w:rFonts w:ascii="Arial" w:eastAsia="等线" w:hAnsi="Arial" w:cs="Arial"/>
              </w:rPr>
              <w:t xml:space="preserve">2. </w:t>
            </w:r>
            <w:r>
              <w:rPr>
                <w:rFonts w:ascii="Arial" w:eastAsia="等线" w:hAnsi="Arial" w:cs="Arial"/>
              </w:rPr>
              <w:t>码值模糊、损坏；</w:t>
            </w:r>
            <w:r>
              <w:rPr>
                <w:rFonts w:ascii="Arial" w:eastAsia="等线" w:hAnsi="Arial" w:cs="Arial"/>
              </w:rPr>
              <w:t xml:space="preserve">3. </w:t>
            </w:r>
            <w:r>
              <w:rPr>
                <w:rFonts w:ascii="Arial" w:eastAsia="等线" w:hAnsi="Arial" w:cs="Arial"/>
              </w:rPr>
              <w:t>扫码枪参数配置错误；</w:t>
            </w:r>
            <w:r>
              <w:rPr>
                <w:rFonts w:ascii="Arial" w:eastAsia="等线" w:hAnsi="Arial" w:cs="Arial"/>
              </w:rPr>
              <w:t xml:space="preserve">4. </w:t>
            </w:r>
            <w:r>
              <w:rPr>
                <w:rFonts w:ascii="Arial" w:eastAsia="等线" w:hAnsi="Arial" w:cs="Arial"/>
              </w:rPr>
              <w:t>触发信号未传递到软件。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779077" w14:textId="77777777" w:rsidR="00561B0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调整扫码枪位置，确保对准码值；</w:t>
            </w:r>
            <w:r>
              <w:rPr>
                <w:rFonts w:ascii="Arial" w:eastAsia="等线" w:hAnsi="Arial" w:cs="Arial"/>
              </w:rPr>
              <w:t xml:space="preserve">2. </w:t>
            </w:r>
            <w:r>
              <w:rPr>
                <w:rFonts w:ascii="Arial" w:eastAsia="等线" w:hAnsi="Arial" w:cs="Arial"/>
              </w:rPr>
              <w:t>更换清晰、完好的码值；</w:t>
            </w:r>
            <w:r>
              <w:rPr>
                <w:rFonts w:ascii="Arial" w:eastAsia="等线" w:hAnsi="Arial" w:cs="Arial"/>
              </w:rPr>
              <w:t xml:space="preserve">3. </w:t>
            </w:r>
            <w:r>
              <w:rPr>
                <w:rFonts w:ascii="Arial" w:eastAsia="等线" w:hAnsi="Arial" w:cs="Arial"/>
              </w:rPr>
              <w:t>检查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系统配置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中扫码枪分隔符、码长等参数；</w:t>
            </w:r>
            <w:r>
              <w:rPr>
                <w:rFonts w:ascii="Arial" w:eastAsia="等线" w:hAnsi="Arial" w:cs="Arial"/>
              </w:rPr>
              <w:t xml:space="preserve">4. </w:t>
            </w:r>
            <w:r>
              <w:rPr>
                <w:rFonts w:ascii="Arial" w:eastAsia="等线" w:hAnsi="Arial" w:cs="Arial"/>
              </w:rPr>
              <w:t>检查</w:t>
            </w:r>
            <w:r>
              <w:rPr>
                <w:rFonts w:ascii="Arial" w:eastAsia="等线" w:hAnsi="Arial" w:cs="Arial"/>
              </w:rPr>
              <w:t>PLC</w:t>
            </w:r>
            <w:r>
              <w:rPr>
                <w:rFonts w:ascii="Arial" w:eastAsia="等线" w:hAnsi="Arial" w:cs="Arial"/>
              </w:rPr>
              <w:t>触发信号，确保</w:t>
            </w:r>
            <w:r>
              <w:rPr>
                <w:rFonts w:ascii="Arial" w:eastAsia="等线" w:hAnsi="Arial" w:cs="Arial"/>
              </w:rPr>
              <w:t>D0/D3/D1/D4/D2/D5</w:t>
            </w:r>
            <w:r>
              <w:rPr>
                <w:rFonts w:ascii="Arial" w:eastAsia="等线" w:hAnsi="Arial" w:cs="Arial"/>
              </w:rPr>
              <w:t>数值正常。</w:t>
            </w:r>
          </w:p>
        </w:tc>
      </w:tr>
      <w:tr w:rsidR="00561B0A" w14:paraId="473AC7C4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DC9C8A" w14:textId="77777777" w:rsidR="00561B0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扫码后无法解析码值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6E10C2" w14:textId="77777777" w:rsidR="00561B0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扫码枪返回结果格式异常；</w:t>
            </w:r>
            <w:r>
              <w:rPr>
                <w:rFonts w:ascii="Arial" w:eastAsia="等线" w:hAnsi="Arial" w:cs="Arial"/>
              </w:rPr>
              <w:t xml:space="preserve">2. </w:t>
            </w:r>
            <w:r>
              <w:rPr>
                <w:rFonts w:ascii="Arial" w:eastAsia="等线" w:hAnsi="Arial" w:cs="Arial"/>
              </w:rPr>
              <w:t>分隔符配置错误；</w:t>
            </w:r>
            <w:r>
              <w:rPr>
                <w:rFonts w:ascii="Arial" w:eastAsia="等线" w:hAnsi="Arial" w:cs="Arial"/>
              </w:rPr>
              <w:t xml:space="preserve">3. </w:t>
            </w:r>
            <w:r>
              <w:rPr>
                <w:rFonts w:ascii="Arial" w:eastAsia="等线" w:hAnsi="Arial" w:cs="Arial"/>
              </w:rPr>
              <w:t>码值不符合预设规则。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85A5E9" w14:textId="77777777" w:rsidR="00561B0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查看运行日志，确认扫码枪返回的原始数据；</w:t>
            </w:r>
            <w:r>
              <w:rPr>
                <w:rFonts w:ascii="Arial" w:eastAsia="等线" w:hAnsi="Arial" w:cs="Arial"/>
              </w:rPr>
              <w:t xml:space="preserve">2. </w:t>
            </w:r>
            <w:r>
              <w:rPr>
                <w:rFonts w:ascii="Arial" w:eastAsia="等线" w:hAnsi="Arial" w:cs="Arial"/>
              </w:rPr>
              <w:t>检查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系统配置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中扫码枪分隔符是否与实际一致；</w:t>
            </w:r>
            <w:r>
              <w:rPr>
                <w:rFonts w:ascii="Arial" w:eastAsia="等线" w:hAnsi="Arial" w:cs="Arial"/>
              </w:rPr>
              <w:t xml:space="preserve">3. </w:t>
            </w:r>
            <w:r>
              <w:rPr>
                <w:rFonts w:ascii="Arial" w:eastAsia="等线" w:hAnsi="Arial" w:cs="Arial"/>
              </w:rPr>
              <w:t>确认码值格式（底板码</w:t>
            </w:r>
            <w:r>
              <w:rPr>
                <w:rFonts w:ascii="Arial" w:eastAsia="等线" w:hAnsi="Arial" w:cs="Arial"/>
              </w:rPr>
              <w:lastRenderedPageBreak/>
              <w:t>以</w:t>
            </w:r>
            <w:r>
              <w:rPr>
                <w:rFonts w:ascii="Arial" w:eastAsia="等线" w:hAnsi="Arial" w:cs="Arial"/>
              </w:rPr>
              <w:t>H-</w:t>
            </w:r>
            <w:r>
              <w:rPr>
                <w:rFonts w:ascii="Arial" w:eastAsia="等线" w:hAnsi="Arial" w:cs="Arial"/>
              </w:rPr>
              <w:t>开头，主板码为纯字母数字）。</w:t>
            </w:r>
          </w:p>
        </w:tc>
      </w:tr>
    </w:tbl>
    <w:p w14:paraId="350E882A" w14:textId="77777777" w:rsidR="00561B0A" w:rsidRDefault="00000000">
      <w:pPr>
        <w:spacing w:before="320" w:after="120" w:line="288" w:lineRule="auto"/>
        <w:outlineLvl w:val="1"/>
        <w:rPr>
          <w:rFonts w:hint="eastAsia"/>
        </w:rPr>
      </w:pPr>
      <w:bookmarkStart w:id="48" w:name="heading_48"/>
      <w:r>
        <w:rPr>
          <w:rFonts w:ascii="Arial" w:eastAsia="等线" w:hAnsi="Arial" w:cs="Arial"/>
          <w:b/>
          <w:sz w:val="32"/>
        </w:rPr>
        <w:lastRenderedPageBreak/>
        <w:t>5.4 PLC</w:t>
      </w:r>
      <w:r>
        <w:rPr>
          <w:rFonts w:ascii="Arial" w:eastAsia="等线" w:hAnsi="Arial" w:cs="Arial"/>
          <w:b/>
          <w:sz w:val="32"/>
        </w:rPr>
        <w:t>读写异常</w:t>
      </w:r>
      <w:bookmarkEnd w:id="48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561B0A" w14:paraId="43BCCDF9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8A848F" w14:textId="77777777" w:rsidR="00561B0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故障现象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0C1880" w14:textId="77777777" w:rsidR="00561B0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可能原因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14A2F8" w14:textId="77777777" w:rsidR="00561B0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排查方法</w:t>
            </w:r>
          </w:p>
        </w:tc>
      </w:tr>
      <w:tr w:rsidR="00561B0A" w14:paraId="045D764D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36A70B" w14:textId="77777777" w:rsidR="00561B0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PLC</w:t>
            </w:r>
            <w:r>
              <w:rPr>
                <w:rFonts w:ascii="Arial" w:eastAsia="等线" w:hAnsi="Arial" w:cs="Arial"/>
              </w:rPr>
              <w:t>读取不到数值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B325D0" w14:textId="77777777" w:rsidR="00561B0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1. PLC</w:t>
            </w:r>
            <w:r>
              <w:rPr>
                <w:rFonts w:ascii="Arial" w:eastAsia="等线" w:hAnsi="Arial" w:cs="Arial"/>
              </w:rPr>
              <w:t>未连接；</w:t>
            </w:r>
            <w:r>
              <w:rPr>
                <w:rFonts w:ascii="Arial" w:eastAsia="等线" w:hAnsi="Arial" w:cs="Arial"/>
              </w:rPr>
              <w:t>2. PLC</w:t>
            </w:r>
            <w:r>
              <w:rPr>
                <w:rFonts w:ascii="Arial" w:eastAsia="等线" w:hAnsi="Arial" w:cs="Arial"/>
              </w:rPr>
              <w:t>地址配置错误；</w:t>
            </w:r>
            <w:r>
              <w:rPr>
                <w:rFonts w:ascii="Arial" w:eastAsia="等线" w:hAnsi="Arial" w:cs="Arial"/>
              </w:rPr>
              <w:t>3. PLC</w:t>
            </w:r>
            <w:r>
              <w:rPr>
                <w:rFonts w:ascii="Arial" w:eastAsia="等线" w:hAnsi="Arial" w:cs="Arial"/>
              </w:rPr>
              <w:t>寄存器数值未更新；</w:t>
            </w:r>
            <w:r>
              <w:rPr>
                <w:rFonts w:ascii="Arial" w:eastAsia="等线" w:hAnsi="Arial" w:cs="Arial"/>
              </w:rPr>
              <w:t xml:space="preserve">4. </w:t>
            </w:r>
            <w:r>
              <w:rPr>
                <w:rFonts w:ascii="Arial" w:eastAsia="等线" w:hAnsi="Arial" w:cs="Arial"/>
              </w:rPr>
              <w:t>软件未处于运行状态。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BE8E15" w14:textId="77777777" w:rsidR="00561B0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检查</w:t>
            </w:r>
            <w:r>
              <w:rPr>
                <w:rFonts w:ascii="Arial" w:eastAsia="等线" w:hAnsi="Arial" w:cs="Arial"/>
              </w:rPr>
              <w:t>PLC</w:t>
            </w:r>
            <w:r>
              <w:rPr>
                <w:rFonts w:ascii="Arial" w:eastAsia="等线" w:hAnsi="Arial" w:cs="Arial"/>
              </w:rPr>
              <w:t>连接状态，确保已连接；</w:t>
            </w:r>
            <w:r>
              <w:rPr>
                <w:rFonts w:ascii="Arial" w:eastAsia="等线" w:hAnsi="Arial" w:cs="Arial"/>
              </w:rPr>
              <w:t xml:space="preserve">2. </w:t>
            </w:r>
            <w:r>
              <w:rPr>
                <w:rFonts w:ascii="Arial" w:eastAsia="等线" w:hAnsi="Arial" w:cs="Arial"/>
              </w:rPr>
              <w:t>检查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系统配置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中</w:t>
            </w:r>
            <w:r>
              <w:rPr>
                <w:rFonts w:ascii="Arial" w:eastAsia="等线" w:hAnsi="Arial" w:cs="Arial"/>
              </w:rPr>
              <w:t>PLC</w:t>
            </w:r>
            <w:r>
              <w:rPr>
                <w:rFonts w:ascii="Arial" w:eastAsia="等线" w:hAnsi="Arial" w:cs="Arial"/>
              </w:rPr>
              <w:t>地址是否正确；</w:t>
            </w:r>
            <w:r>
              <w:rPr>
                <w:rFonts w:ascii="Arial" w:eastAsia="等线" w:hAnsi="Arial" w:cs="Arial"/>
              </w:rPr>
              <w:t xml:space="preserve">3. </w:t>
            </w:r>
            <w:r>
              <w:rPr>
                <w:rFonts w:ascii="Arial" w:eastAsia="等线" w:hAnsi="Arial" w:cs="Arial"/>
              </w:rPr>
              <w:t>手动触发</w:t>
            </w:r>
            <w:r>
              <w:rPr>
                <w:rFonts w:ascii="Arial" w:eastAsia="等线" w:hAnsi="Arial" w:cs="Arial"/>
              </w:rPr>
              <w:t>PLC</w:t>
            </w:r>
            <w:r>
              <w:rPr>
                <w:rFonts w:ascii="Arial" w:eastAsia="等线" w:hAnsi="Arial" w:cs="Arial"/>
              </w:rPr>
              <w:t>对应信号，更新寄存器数值；</w:t>
            </w:r>
            <w:r>
              <w:rPr>
                <w:rFonts w:ascii="Arial" w:eastAsia="等线" w:hAnsi="Arial" w:cs="Arial"/>
              </w:rPr>
              <w:t xml:space="preserve">4. </w:t>
            </w:r>
            <w:r>
              <w:rPr>
                <w:rFonts w:ascii="Arial" w:eastAsia="等线" w:hAnsi="Arial" w:cs="Arial"/>
              </w:rPr>
              <w:t>点击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启动设备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，确保软件处于运行状态。</w:t>
            </w:r>
          </w:p>
        </w:tc>
      </w:tr>
      <w:tr w:rsidR="00561B0A" w14:paraId="3D80A42A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902412" w14:textId="77777777" w:rsidR="00561B0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PLC</w:t>
            </w:r>
            <w:r>
              <w:rPr>
                <w:rFonts w:ascii="Arial" w:eastAsia="等线" w:hAnsi="Arial" w:cs="Arial"/>
              </w:rPr>
              <w:t>写入失败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C46D95" w14:textId="77777777" w:rsidR="00561B0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1. PLC</w:t>
            </w:r>
            <w:r>
              <w:rPr>
                <w:rFonts w:ascii="Arial" w:eastAsia="等线" w:hAnsi="Arial" w:cs="Arial"/>
              </w:rPr>
              <w:t>未连接；</w:t>
            </w:r>
            <w:r>
              <w:rPr>
                <w:rFonts w:ascii="Arial" w:eastAsia="等线" w:hAnsi="Arial" w:cs="Arial"/>
              </w:rPr>
              <w:t>2. PLC</w:t>
            </w:r>
            <w:r>
              <w:rPr>
                <w:rFonts w:ascii="Arial" w:eastAsia="等线" w:hAnsi="Arial" w:cs="Arial"/>
              </w:rPr>
              <w:t>地址配置错误；</w:t>
            </w:r>
            <w:r>
              <w:rPr>
                <w:rFonts w:ascii="Arial" w:eastAsia="等线" w:hAnsi="Arial" w:cs="Arial"/>
              </w:rPr>
              <w:t>3. PLC</w:t>
            </w:r>
            <w:r>
              <w:rPr>
                <w:rFonts w:ascii="Arial" w:eastAsia="等线" w:hAnsi="Arial" w:cs="Arial"/>
              </w:rPr>
              <w:t>处于锁定状态；</w:t>
            </w:r>
            <w:r>
              <w:rPr>
                <w:rFonts w:ascii="Arial" w:eastAsia="等线" w:hAnsi="Arial" w:cs="Arial"/>
              </w:rPr>
              <w:t xml:space="preserve">4. </w:t>
            </w:r>
            <w:r>
              <w:rPr>
                <w:rFonts w:ascii="Arial" w:eastAsia="等线" w:hAnsi="Arial" w:cs="Arial"/>
              </w:rPr>
              <w:t>无硬件模式未开启（未连接硬件时）。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AC9297" w14:textId="77777777" w:rsidR="00561B0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检查</w:t>
            </w:r>
            <w:r>
              <w:rPr>
                <w:rFonts w:ascii="Arial" w:eastAsia="等线" w:hAnsi="Arial" w:cs="Arial"/>
              </w:rPr>
              <w:t>PLC</w:t>
            </w:r>
            <w:r>
              <w:rPr>
                <w:rFonts w:ascii="Arial" w:eastAsia="等线" w:hAnsi="Arial" w:cs="Arial"/>
              </w:rPr>
              <w:t>连接状态；</w:t>
            </w:r>
            <w:r>
              <w:rPr>
                <w:rFonts w:ascii="Arial" w:eastAsia="等线" w:hAnsi="Arial" w:cs="Arial"/>
              </w:rPr>
              <w:t xml:space="preserve">2. </w:t>
            </w:r>
            <w:r>
              <w:rPr>
                <w:rFonts w:ascii="Arial" w:eastAsia="等线" w:hAnsi="Arial" w:cs="Arial"/>
              </w:rPr>
              <w:t>检查</w:t>
            </w:r>
            <w:r>
              <w:rPr>
                <w:rFonts w:ascii="Arial" w:eastAsia="等线" w:hAnsi="Arial" w:cs="Arial"/>
              </w:rPr>
              <w:t>PLC</w:t>
            </w:r>
            <w:r>
              <w:rPr>
                <w:rFonts w:ascii="Arial" w:eastAsia="等线" w:hAnsi="Arial" w:cs="Arial"/>
              </w:rPr>
              <w:t>地址配置；</w:t>
            </w:r>
            <w:r>
              <w:rPr>
                <w:rFonts w:ascii="Arial" w:eastAsia="等线" w:hAnsi="Arial" w:cs="Arial"/>
              </w:rPr>
              <w:t xml:space="preserve">3. </w:t>
            </w:r>
            <w:r>
              <w:rPr>
                <w:rFonts w:ascii="Arial" w:eastAsia="等线" w:hAnsi="Arial" w:cs="Arial"/>
              </w:rPr>
              <w:t>解锁</w:t>
            </w:r>
            <w:r>
              <w:rPr>
                <w:rFonts w:ascii="Arial" w:eastAsia="等线" w:hAnsi="Arial" w:cs="Arial"/>
              </w:rPr>
              <w:t>PLC</w:t>
            </w:r>
            <w:r>
              <w:rPr>
                <w:rFonts w:ascii="Arial" w:eastAsia="等线" w:hAnsi="Arial" w:cs="Arial"/>
              </w:rPr>
              <w:t>，确保可写入；</w:t>
            </w:r>
            <w:r>
              <w:rPr>
                <w:rFonts w:ascii="Arial" w:eastAsia="等线" w:hAnsi="Arial" w:cs="Arial"/>
              </w:rPr>
              <w:t xml:space="preserve">4. </w:t>
            </w:r>
            <w:r>
              <w:rPr>
                <w:rFonts w:ascii="Arial" w:eastAsia="等线" w:hAnsi="Arial" w:cs="Arial"/>
              </w:rPr>
              <w:t>未连接硬件时，开启无硬件模式。</w:t>
            </w:r>
          </w:p>
        </w:tc>
      </w:tr>
    </w:tbl>
    <w:p w14:paraId="0B26BC19" w14:textId="77777777" w:rsidR="00561B0A" w:rsidRDefault="00000000">
      <w:pPr>
        <w:spacing w:before="320" w:after="120" w:line="288" w:lineRule="auto"/>
        <w:outlineLvl w:val="1"/>
        <w:rPr>
          <w:rFonts w:hint="eastAsia"/>
        </w:rPr>
      </w:pPr>
      <w:bookmarkStart w:id="49" w:name="heading_49"/>
      <w:r>
        <w:rPr>
          <w:rFonts w:ascii="Arial" w:eastAsia="等线" w:hAnsi="Arial" w:cs="Arial"/>
          <w:b/>
          <w:sz w:val="32"/>
        </w:rPr>
        <w:t xml:space="preserve">5.5 </w:t>
      </w:r>
      <w:r>
        <w:rPr>
          <w:rFonts w:ascii="Arial" w:eastAsia="等线" w:hAnsi="Arial" w:cs="Arial"/>
          <w:b/>
          <w:sz w:val="32"/>
        </w:rPr>
        <w:t>机械臂操作异常</w:t>
      </w:r>
      <w:bookmarkEnd w:id="49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561B0A" w14:paraId="602C21DE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0AC094" w14:textId="77777777" w:rsidR="00561B0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故障现象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8AE220" w14:textId="77777777" w:rsidR="00561B0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可能原因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11E934" w14:textId="77777777" w:rsidR="00561B0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排查方法</w:t>
            </w:r>
          </w:p>
        </w:tc>
      </w:tr>
      <w:tr w:rsidR="00561B0A" w14:paraId="4CC72D0F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1C2169" w14:textId="77777777" w:rsidR="00561B0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机械臂无响应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3A71DE" w14:textId="77777777" w:rsidR="00561B0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机械臂未连接；</w:t>
            </w:r>
            <w:r>
              <w:rPr>
                <w:rFonts w:ascii="Arial" w:eastAsia="等线" w:hAnsi="Arial" w:cs="Arial"/>
              </w:rPr>
              <w:t xml:space="preserve">2. </w:t>
            </w:r>
            <w:r>
              <w:rPr>
                <w:rFonts w:ascii="Arial" w:eastAsia="等线" w:hAnsi="Arial" w:cs="Arial"/>
              </w:rPr>
              <w:t>机械臂指令未传递到软件；</w:t>
            </w:r>
            <w:r>
              <w:rPr>
                <w:rFonts w:ascii="Arial" w:eastAsia="等线" w:hAnsi="Arial" w:cs="Arial"/>
              </w:rPr>
              <w:t xml:space="preserve">3. </w:t>
            </w:r>
            <w:r>
              <w:rPr>
                <w:rFonts w:ascii="Arial" w:eastAsia="等线" w:hAnsi="Arial" w:cs="Arial"/>
              </w:rPr>
              <w:t>机械臂处于故障状态。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2F1861" w14:textId="77777777" w:rsidR="00561B0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检查机械臂连接状态；</w:t>
            </w:r>
            <w:r>
              <w:rPr>
                <w:rFonts w:ascii="Arial" w:eastAsia="等线" w:hAnsi="Arial" w:cs="Arial"/>
              </w:rPr>
              <w:t xml:space="preserve">2. </w:t>
            </w:r>
            <w:r>
              <w:rPr>
                <w:rFonts w:ascii="Arial" w:eastAsia="等线" w:hAnsi="Arial" w:cs="Arial"/>
              </w:rPr>
              <w:t>检查机械臂通讯接口，确保指令正常传递；</w:t>
            </w:r>
            <w:r>
              <w:rPr>
                <w:rFonts w:ascii="Arial" w:eastAsia="等线" w:hAnsi="Arial" w:cs="Arial"/>
              </w:rPr>
              <w:t xml:space="preserve">3. </w:t>
            </w:r>
            <w:r>
              <w:rPr>
                <w:rFonts w:ascii="Arial" w:eastAsia="等线" w:hAnsi="Arial" w:cs="Arial"/>
              </w:rPr>
              <w:t>检查机械臂状态，重启机械臂排除故障。</w:t>
            </w:r>
          </w:p>
        </w:tc>
      </w:tr>
      <w:tr w:rsidR="00561B0A" w14:paraId="715CAEC9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1880FA" w14:textId="77777777" w:rsidR="00561B0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机械臂扫码失败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18B936" w14:textId="77777777" w:rsidR="00561B0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机械臂扫码枪未连接；</w:t>
            </w:r>
            <w:r>
              <w:rPr>
                <w:rFonts w:ascii="Arial" w:eastAsia="等线" w:hAnsi="Arial" w:cs="Arial"/>
              </w:rPr>
              <w:t xml:space="preserve">2. </w:t>
            </w:r>
            <w:r>
              <w:rPr>
                <w:rFonts w:ascii="Arial" w:eastAsia="等线" w:hAnsi="Arial" w:cs="Arial"/>
              </w:rPr>
              <w:t>扫码枪位置未对准码值；</w:t>
            </w:r>
            <w:r>
              <w:rPr>
                <w:rFonts w:ascii="Arial" w:eastAsia="等线" w:hAnsi="Arial" w:cs="Arial"/>
              </w:rPr>
              <w:t xml:space="preserve">3. </w:t>
            </w:r>
            <w:r>
              <w:rPr>
                <w:rFonts w:ascii="Arial" w:eastAsia="等线" w:hAnsi="Arial" w:cs="Arial"/>
              </w:rPr>
              <w:t>码值异常。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85FD8C" w14:textId="77777777" w:rsidR="00561B0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检查机械臂扫码枪连接状态；</w:t>
            </w:r>
            <w:r>
              <w:rPr>
                <w:rFonts w:ascii="Arial" w:eastAsia="等线" w:hAnsi="Arial" w:cs="Arial"/>
              </w:rPr>
              <w:t xml:space="preserve">2. </w:t>
            </w:r>
            <w:r>
              <w:rPr>
                <w:rFonts w:ascii="Arial" w:eastAsia="等线" w:hAnsi="Arial" w:cs="Arial"/>
              </w:rPr>
              <w:t>调整机械臂扫码枪位置；</w:t>
            </w:r>
            <w:r>
              <w:rPr>
                <w:rFonts w:ascii="Arial" w:eastAsia="等线" w:hAnsi="Arial" w:cs="Arial"/>
              </w:rPr>
              <w:t xml:space="preserve">3. </w:t>
            </w:r>
            <w:r>
              <w:rPr>
                <w:rFonts w:ascii="Arial" w:eastAsia="等线" w:hAnsi="Arial" w:cs="Arial"/>
              </w:rPr>
              <w:t>更换完好的码值测试。</w:t>
            </w:r>
          </w:p>
        </w:tc>
      </w:tr>
      <w:tr w:rsidR="00561B0A" w14:paraId="1C7D324C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AA4770" w14:textId="77777777" w:rsidR="00561B0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报站失败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835541" w14:textId="77777777" w:rsidR="00561B0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1. MES</w:t>
            </w:r>
            <w:r>
              <w:rPr>
                <w:rFonts w:ascii="Arial" w:eastAsia="等线" w:hAnsi="Arial" w:cs="Arial"/>
              </w:rPr>
              <w:t>系统未连接；</w:t>
            </w:r>
            <w:r>
              <w:rPr>
                <w:rFonts w:ascii="Arial" w:eastAsia="等线" w:hAnsi="Arial" w:cs="Arial"/>
              </w:rPr>
              <w:t xml:space="preserve">2. </w:t>
            </w:r>
            <w:r>
              <w:rPr>
                <w:rFonts w:ascii="Arial" w:eastAsia="等线" w:hAnsi="Arial" w:cs="Arial"/>
              </w:rPr>
              <w:lastRenderedPageBreak/>
              <w:t>主板码错误；</w:t>
            </w:r>
            <w:r>
              <w:rPr>
                <w:rFonts w:ascii="Arial" w:eastAsia="等线" w:hAnsi="Arial" w:cs="Arial"/>
              </w:rPr>
              <w:t>3. SFC</w:t>
            </w:r>
            <w:r>
              <w:rPr>
                <w:rFonts w:ascii="Arial" w:eastAsia="等线" w:hAnsi="Arial" w:cs="Arial"/>
              </w:rPr>
              <w:t>模式未开启。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6A4F9E" w14:textId="77777777" w:rsidR="00561B0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 xml:space="preserve">1. </w:t>
            </w:r>
            <w:r>
              <w:rPr>
                <w:rFonts w:ascii="Arial" w:eastAsia="等线" w:hAnsi="Arial" w:cs="Arial"/>
              </w:rPr>
              <w:t>检查</w:t>
            </w:r>
            <w:r>
              <w:rPr>
                <w:rFonts w:ascii="Arial" w:eastAsia="等线" w:hAnsi="Arial" w:cs="Arial"/>
              </w:rPr>
              <w:t>MES</w:t>
            </w:r>
            <w:r>
              <w:rPr>
                <w:rFonts w:ascii="Arial" w:eastAsia="等线" w:hAnsi="Arial" w:cs="Arial"/>
              </w:rPr>
              <w:t>系统连接状</w:t>
            </w:r>
            <w:r>
              <w:rPr>
                <w:rFonts w:ascii="Arial" w:eastAsia="等线" w:hAnsi="Arial" w:cs="Arial"/>
              </w:rPr>
              <w:lastRenderedPageBreak/>
              <w:t>态；</w:t>
            </w:r>
            <w:r>
              <w:rPr>
                <w:rFonts w:ascii="Arial" w:eastAsia="等线" w:hAnsi="Arial" w:cs="Arial"/>
              </w:rPr>
              <w:t xml:space="preserve">2. </w:t>
            </w:r>
            <w:r>
              <w:rPr>
                <w:rFonts w:ascii="Arial" w:eastAsia="等线" w:hAnsi="Arial" w:cs="Arial"/>
              </w:rPr>
              <w:t>确认主板码正确无误；</w:t>
            </w:r>
            <w:r>
              <w:rPr>
                <w:rFonts w:ascii="Arial" w:eastAsia="等线" w:hAnsi="Arial" w:cs="Arial"/>
              </w:rPr>
              <w:t xml:space="preserve">3. </w:t>
            </w:r>
            <w:r>
              <w:rPr>
                <w:rFonts w:ascii="Arial" w:eastAsia="等线" w:hAnsi="Arial" w:cs="Arial"/>
              </w:rPr>
              <w:t>检查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系统配置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中是否启用</w:t>
            </w:r>
            <w:r>
              <w:rPr>
                <w:rFonts w:ascii="Arial" w:eastAsia="等线" w:hAnsi="Arial" w:cs="Arial"/>
              </w:rPr>
              <w:t>SFC</w:t>
            </w:r>
            <w:r>
              <w:rPr>
                <w:rFonts w:ascii="Arial" w:eastAsia="等线" w:hAnsi="Arial" w:cs="Arial"/>
              </w:rPr>
              <w:t>模式。</w:t>
            </w:r>
          </w:p>
        </w:tc>
      </w:tr>
    </w:tbl>
    <w:p w14:paraId="09FF558B" w14:textId="77777777" w:rsidR="00561B0A" w:rsidRDefault="00000000">
      <w:pPr>
        <w:spacing w:before="380" w:after="140" w:line="288" w:lineRule="auto"/>
        <w:outlineLvl w:val="0"/>
        <w:rPr>
          <w:rFonts w:hint="eastAsia"/>
        </w:rPr>
      </w:pPr>
      <w:bookmarkStart w:id="50" w:name="heading_50"/>
      <w:r>
        <w:rPr>
          <w:rFonts w:ascii="Arial" w:eastAsia="等线" w:hAnsi="Arial" w:cs="Arial"/>
          <w:b/>
          <w:sz w:val="36"/>
        </w:rPr>
        <w:lastRenderedPageBreak/>
        <w:t>第六章</w:t>
      </w:r>
      <w:r>
        <w:rPr>
          <w:rFonts w:ascii="Arial" w:eastAsia="等线" w:hAnsi="Arial" w:cs="Arial"/>
          <w:b/>
          <w:sz w:val="36"/>
        </w:rPr>
        <w:t xml:space="preserve"> </w:t>
      </w:r>
      <w:r>
        <w:rPr>
          <w:rFonts w:ascii="Arial" w:eastAsia="等线" w:hAnsi="Arial" w:cs="Arial"/>
          <w:b/>
          <w:sz w:val="36"/>
        </w:rPr>
        <w:t>维护与注意事项</w:t>
      </w:r>
      <w:bookmarkEnd w:id="50"/>
    </w:p>
    <w:p w14:paraId="2381775C" w14:textId="77777777" w:rsidR="00561B0A" w:rsidRDefault="00000000">
      <w:pPr>
        <w:spacing w:before="320" w:after="120" w:line="288" w:lineRule="auto"/>
        <w:outlineLvl w:val="1"/>
        <w:rPr>
          <w:rFonts w:hint="eastAsia"/>
        </w:rPr>
      </w:pPr>
      <w:bookmarkStart w:id="51" w:name="heading_51"/>
      <w:r>
        <w:rPr>
          <w:rFonts w:ascii="Arial" w:eastAsia="等线" w:hAnsi="Arial" w:cs="Arial"/>
          <w:b/>
          <w:sz w:val="32"/>
        </w:rPr>
        <w:t xml:space="preserve">6.1 </w:t>
      </w:r>
      <w:r>
        <w:rPr>
          <w:rFonts w:ascii="Arial" w:eastAsia="等线" w:hAnsi="Arial" w:cs="Arial"/>
          <w:b/>
          <w:sz w:val="32"/>
        </w:rPr>
        <w:t>软件维护</w:t>
      </w:r>
      <w:bookmarkEnd w:id="51"/>
    </w:p>
    <w:p w14:paraId="38CCD14D" w14:textId="77777777" w:rsidR="00561B0A" w:rsidRDefault="00000000">
      <w:pPr>
        <w:numPr>
          <w:ilvl w:val="0"/>
          <w:numId w:val="11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定期备份配置文件：配置文件路径为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我的文档</w:t>
      </w:r>
      <w:r>
        <w:rPr>
          <w:rFonts w:ascii="Arial" w:eastAsia="等线" w:hAnsi="Arial" w:cs="Arial"/>
        </w:rPr>
        <w:t>\FZK\Config”</w:t>
      </w:r>
      <w:r>
        <w:rPr>
          <w:rFonts w:ascii="Arial" w:eastAsia="等线" w:hAnsi="Arial" w:cs="Arial"/>
        </w:rPr>
        <w:t>，定期复制备份，避免配置丢失。</w:t>
      </w:r>
    </w:p>
    <w:p w14:paraId="24863863" w14:textId="77777777" w:rsidR="00561B0A" w:rsidRDefault="00000000">
      <w:pPr>
        <w:numPr>
          <w:ilvl w:val="0"/>
          <w:numId w:val="11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定期清理日志：软件后台日志会不断积累，定期清理（路径：我的文档</w:t>
      </w:r>
      <w:r>
        <w:rPr>
          <w:rFonts w:ascii="Arial" w:eastAsia="等线" w:hAnsi="Arial" w:cs="Arial"/>
        </w:rPr>
        <w:t>\FZK\Logs</w:t>
      </w:r>
      <w:r>
        <w:rPr>
          <w:rFonts w:ascii="Arial" w:eastAsia="等线" w:hAnsi="Arial" w:cs="Arial"/>
        </w:rPr>
        <w:t>），释放硬盘空间。</w:t>
      </w:r>
    </w:p>
    <w:p w14:paraId="4C2DF765" w14:textId="77777777" w:rsidR="00561B0A" w:rsidRDefault="00000000">
      <w:pPr>
        <w:numPr>
          <w:ilvl w:val="0"/>
          <w:numId w:val="11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软件更新：当有新版本软件发布时，关闭当前软件，运行新版本安装程序，按照提示完成更新（更新前备份配置文件）。</w:t>
      </w:r>
    </w:p>
    <w:p w14:paraId="1A78B7D5" w14:textId="77777777" w:rsidR="00561B0A" w:rsidRDefault="00000000">
      <w:pPr>
        <w:spacing w:before="320" w:after="120" w:line="288" w:lineRule="auto"/>
        <w:outlineLvl w:val="1"/>
        <w:rPr>
          <w:rFonts w:hint="eastAsia"/>
        </w:rPr>
      </w:pPr>
      <w:bookmarkStart w:id="52" w:name="heading_52"/>
      <w:r>
        <w:rPr>
          <w:rFonts w:ascii="Arial" w:eastAsia="等线" w:hAnsi="Arial" w:cs="Arial"/>
          <w:b/>
          <w:sz w:val="32"/>
        </w:rPr>
        <w:t xml:space="preserve">6.2 </w:t>
      </w:r>
      <w:r>
        <w:rPr>
          <w:rFonts w:ascii="Arial" w:eastAsia="等线" w:hAnsi="Arial" w:cs="Arial"/>
          <w:b/>
          <w:sz w:val="32"/>
        </w:rPr>
        <w:t>硬件维护</w:t>
      </w:r>
      <w:bookmarkEnd w:id="52"/>
    </w:p>
    <w:p w14:paraId="24312D90" w14:textId="77777777" w:rsidR="00561B0A" w:rsidRDefault="00000000">
      <w:pPr>
        <w:numPr>
          <w:ilvl w:val="0"/>
          <w:numId w:val="12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定期检查硬件连接：每周检查</w:t>
      </w:r>
      <w:r>
        <w:rPr>
          <w:rFonts w:ascii="Arial" w:eastAsia="等线" w:hAnsi="Arial" w:cs="Arial"/>
        </w:rPr>
        <w:t>PLC</w:t>
      </w:r>
      <w:r>
        <w:rPr>
          <w:rFonts w:ascii="Arial" w:eastAsia="等线" w:hAnsi="Arial" w:cs="Arial"/>
        </w:rPr>
        <w:t>、扫码枪、机械臂的接线，确保牢固，避免接触不良。</w:t>
      </w:r>
    </w:p>
    <w:p w14:paraId="0DADB639" w14:textId="77777777" w:rsidR="00561B0A" w:rsidRDefault="00000000">
      <w:pPr>
        <w:numPr>
          <w:ilvl w:val="0"/>
          <w:numId w:val="12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扫码枪维护：定期清洁扫码枪镜头，避免灰尘影响扫码效果；避免扫码枪受到撞击、潮湿。</w:t>
      </w:r>
    </w:p>
    <w:p w14:paraId="5C345211" w14:textId="77777777" w:rsidR="00561B0A" w:rsidRDefault="00000000">
      <w:pPr>
        <w:numPr>
          <w:ilvl w:val="0"/>
          <w:numId w:val="12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PLC</w:t>
      </w:r>
      <w:r>
        <w:rPr>
          <w:rFonts w:ascii="Arial" w:eastAsia="等线" w:hAnsi="Arial" w:cs="Arial"/>
        </w:rPr>
        <w:t>维护：保持</w:t>
      </w:r>
      <w:r>
        <w:rPr>
          <w:rFonts w:ascii="Arial" w:eastAsia="等线" w:hAnsi="Arial" w:cs="Arial"/>
        </w:rPr>
        <w:t>PLC</w:t>
      </w:r>
      <w:r>
        <w:rPr>
          <w:rFonts w:ascii="Arial" w:eastAsia="等线" w:hAnsi="Arial" w:cs="Arial"/>
        </w:rPr>
        <w:t>运行环境干燥、通风，避免高温、灰尘；定期检查</w:t>
      </w:r>
      <w:r>
        <w:rPr>
          <w:rFonts w:ascii="Arial" w:eastAsia="等线" w:hAnsi="Arial" w:cs="Arial"/>
        </w:rPr>
        <w:t>PLC</w:t>
      </w:r>
      <w:r>
        <w:rPr>
          <w:rFonts w:ascii="Arial" w:eastAsia="等线" w:hAnsi="Arial" w:cs="Arial"/>
        </w:rPr>
        <w:t>电源，确保稳定供电。</w:t>
      </w:r>
    </w:p>
    <w:p w14:paraId="5E3D3A34" w14:textId="77777777" w:rsidR="00561B0A" w:rsidRDefault="00000000">
      <w:pPr>
        <w:numPr>
          <w:ilvl w:val="0"/>
          <w:numId w:val="12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机械臂维护：按照机械臂配套手册，定期进行润滑、校准，确保机械臂运行顺畅。</w:t>
      </w:r>
    </w:p>
    <w:p w14:paraId="6DEEC989" w14:textId="77777777" w:rsidR="00561B0A" w:rsidRDefault="00000000">
      <w:pPr>
        <w:spacing w:before="320" w:after="120" w:line="288" w:lineRule="auto"/>
        <w:outlineLvl w:val="1"/>
        <w:rPr>
          <w:rFonts w:hint="eastAsia"/>
        </w:rPr>
      </w:pPr>
      <w:bookmarkStart w:id="53" w:name="heading_53"/>
      <w:r>
        <w:rPr>
          <w:rFonts w:ascii="Arial" w:eastAsia="等线" w:hAnsi="Arial" w:cs="Arial"/>
          <w:b/>
          <w:sz w:val="32"/>
        </w:rPr>
        <w:t xml:space="preserve">6.3 </w:t>
      </w:r>
      <w:r>
        <w:rPr>
          <w:rFonts w:ascii="Arial" w:eastAsia="等线" w:hAnsi="Arial" w:cs="Arial"/>
          <w:b/>
          <w:sz w:val="32"/>
        </w:rPr>
        <w:t>注意事项</w:t>
      </w:r>
      <w:bookmarkEnd w:id="53"/>
    </w:p>
    <w:p w14:paraId="7CB67524" w14:textId="77777777" w:rsidR="00561B0A" w:rsidRDefault="00000000">
      <w:pPr>
        <w:numPr>
          <w:ilvl w:val="0"/>
          <w:numId w:val="12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操作人员必须熟悉本手册内容，严格按照操作流程操作，避免误操作导致设备故障或数据丢失。</w:t>
      </w:r>
    </w:p>
    <w:p w14:paraId="7EB8E753" w14:textId="77777777" w:rsidR="00561B0A" w:rsidRDefault="00000000">
      <w:pPr>
        <w:numPr>
          <w:ilvl w:val="0"/>
          <w:numId w:val="12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设备运行过程中，不得随意关闭软件、断开硬件连接，如需关闭，需先停止设备，再按照关机流程操作。</w:t>
      </w:r>
    </w:p>
    <w:p w14:paraId="168F6818" w14:textId="77777777" w:rsidR="00561B0A" w:rsidRDefault="00000000">
      <w:pPr>
        <w:numPr>
          <w:ilvl w:val="0"/>
          <w:numId w:val="12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修改系统配置时，需确保参数正确，修改后重启软件生效，避免因参数错误导致软件异常。</w:t>
      </w:r>
    </w:p>
    <w:p w14:paraId="16992DD3" w14:textId="77777777" w:rsidR="00561B0A" w:rsidRDefault="00000000">
      <w:pPr>
        <w:numPr>
          <w:ilvl w:val="0"/>
          <w:numId w:val="12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无硬件模式仅用于调试和培训，实际生产时需关闭无硬件模式，确保硬件正常连接。</w:t>
      </w:r>
    </w:p>
    <w:p w14:paraId="0D7FA79C" w14:textId="77777777" w:rsidR="00561B0A" w:rsidRDefault="00000000">
      <w:pPr>
        <w:numPr>
          <w:ilvl w:val="0"/>
          <w:numId w:val="12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当软件出现异常（如卡死、闪退）时，先关闭软件，查看后台日志，排查故障原因，无法解决时联系技术支持。</w:t>
      </w:r>
    </w:p>
    <w:p w14:paraId="754DC8BC" w14:textId="77777777" w:rsidR="00561B0A" w:rsidRDefault="00000000">
      <w:pPr>
        <w:numPr>
          <w:ilvl w:val="0"/>
          <w:numId w:val="12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定期对电脑进行杀毒、清理，确保电脑运行稳定，避免病毒或垃圾文件影响软件运行。</w:t>
      </w:r>
    </w:p>
    <w:p w14:paraId="441AD5EC" w14:textId="77777777" w:rsidR="00561B0A" w:rsidRDefault="00000000">
      <w:pPr>
        <w:spacing w:before="380" w:after="140" w:line="288" w:lineRule="auto"/>
        <w:outlineLvl w:val="0"/>
        <w:rPr>
          <w:rFonts w:hint="eastAsia"/>
        </w:rPr>
      </w:pPr>
      <w:bookmarkStart w:id="54" w:name="heading_54"/>
      <w:r>
        <w:rPr>
          <w:rFonts w:ascii="Arial" w:eastAsia="等线" w:hAnsi="Arial" w:cs="Arial"/>
          <w:b/>
          <w:sz w:val="36"/>
        </w:rPr>
        <w:t>第七章</w:t>
      </w:r>
      <w:r>
        <w:rPr>
          <w:rFonts w:ascii="Arial" w:eastAsia="等线" w:hAnsi="Arial" w:cs="Arial"/>
          <w:b/>
          <w:sz w:val="36"/>
        </w:rPr>
        <w:t xml:space="preserve"> </w:t>
      </w:r>
      <w:r>
        <w:rPr>
          <w:rFonts w:ascii="Arial" w:eastAsia="等线" w:hAnsi="Arial" w:cs="Arial"/>
          <w:b/>
          <w:sz w:val="36"/>
        </w:rPr>
        <w:t>技术支持</w:t>
      </w:r>
      <w:bookmarkEnd w:id="54"/>
    </w:p>
    <w:p w14:paraId="548DA1DD" w14:textId="77777777" w:rsidR="00561B0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若在软件使用过程中遇到无法解决的问题，可联系以下技术支持渠道，提供故障现象、日志文件等信息，以便快速排查问题：</w:t>
      </w:r>
    </w:p>
    <w:p w14:paraId="58878109" w14:textId="77777777" w:rsidR="00561B0A" w:rsidRDefault="00000000">
      <w:pPr>
        <w:numPr>
          <w:ilvl w:val="0"/>
          <w:numId w:val="13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技术支持电话：</w:t>
      </w:r>
      <w:r>
        <w:rPr>
          <w:rFonts w:ascii="Arial" w:eastAsia="等线" w:hAnsi="Arial" w:cs="Arial"/>
        </w:rPr>
        <w:t>XXX-XXXXXXX</w:t>
      </w:r>
    </w:p>
    <w:p w14:paraId="616E29BB" w14:textId="77777777" w:rsidR="00561B0A" w:rsidRDefault="00000000">
      <w:pPr>
        <w:numPr>
          <w:ilvl w:val="0"/>
          <w:numId w:val="13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技术支持邮箱：</w:t>
      </w:r>
      <w:r>
        <w:rPr>
          <w:rFonts w:ascii="Arial" w:eastAsia="等线" w:hAnsi="Arial" w:cs="Arial"/>
        </w:rPr>
        <w:t>xxxxxx@xxxx.com</w:t>
      </w:r>
    </w:p>
    <w:p w14:paraId="5A43E79D" w14:textId="77777777" w:rsidR="00561B0A" w:rsidRDefault="00000000">
      <w:pPr>
        <w:numPr>
          <w:ilvl w:val="0"/>
          <w:numId w:val="13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工作时间：周一至周五</w:t>
      </w:r>
      <w:r>
        <w:rPr>
          <w:rFonts w:ascii="Arial" w:eastAsia="等线" w:hAnsi="Arial" w:cs="Arial"/>
        </w:rPr>
        <w:t xml:space="preserve"> 9:00-18:00</w:t>
      </w:r>
      <w:r>
        <w:rPr>
          <w:rFonts w:ascii="Arial" w:eastAsia="等线" w:hAnsi="Arial" w:cs="Arial"/>
        </w:rPr>
        <w:t>（节假日除外）</w:t>
      </w:r>
    </w:p>
    <w:p w14:paraId="7A195576" w14:textId="77777777" w:rsidR="00561B0A" w:rsidRDefault="00000000">
      <w:pPr>
        <w:spacing w:before="380" w:after="140" w:line="288" w:lineRule="auto"/>
        <w:outlineLvl w:val="0"/>
        <w:rPr>
          <w:rFonts w:hint="eastAsia"/>
        </w:rPr>
      </w:pPr>
      <w:bookmarkStart w:id="55" w:name="heading_55"/>
      <w:r>
        <w:rPr>
          <w:rFonts w:ascii="Arial" w:eastAsia="等线" w:hAnsi="Arial" w:cs="Arial"/>
          <w:b/>
          <w:sz w:val="36"/>
        </w:rPr>
        <w:t>附录</w:t>
      </w:r>
      <w:r>
        <w:rPr>
          <w:rFonts w:ascii="Arial" w:eastAsia="等线" w:hAnsi="Arial" w:cs="Arial"/>
          <w:b/>
          <w:sz w:val="36"/>
        </w:rPr>
        <w:t xml:space="preserve"> </w:t>
      </w:r>
      <w:r>
        <w:rPr>
          <w:rFonts w:ascii="Arial" w:eastAsia="等线" w:hAnsi="Arial" w:cs="Arial"/>
          <w:b/>
          <w:sz w:val="36"/>
        </w:rPr>
        <w:t>术语说明</w:t>
      </w:r>
      <w:bookmarkEnd w:id="55"/>
    </w:p>
    <w:p w14:paraId="38F0917E" w14:textId="77777777" w:rsidR="00561B0A" w:rsidRDefault="00000000">
      <w:pPr>
        <w:numPr>
          <w:ilvl w:val="0"/>
          <w:numId w:val="13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PLC</w:t>
      </w:r>
      <w:r>
        <w:rPr>
          <w:rFonts w:ascii="Arial" w:eastAsia="等线" w:hAnsi="Arial" w:cs="Arial"/>
        </w:rPr>
        <w:t>：可编程逻辑控制器，用于接收和发送设备控制信号，是软件与硬件之间的通讯桥梁。</w:t>
      </w:r>
    </w:p>
    <w:p w14:paraId="000A71E8" w14:textId="77777777" w:rsidR="00561B0A" w:rsidRDefault="00000000">
      <w:pPr>
        <w:numPr>
          <w:ilvl w:val="0"/>
          <w:numId w:val="13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MES</w:t>
      </w:r>
      <w:r>
        <w:rPr>
          <w:rFonts w:ascii="Arial" w:eastAsia="等线" w:hAnsi="Arial" w:cs="Arial"/>
        </w:rPr>
        <w:t>系统：制造执行系统，用于对接主板码测试结果、报站等数据交互。</w:t>
      </w:r>
    </w:p>
    <w:p w14:paraId="2BC090AC" w14:textId="77777777" w:rsidR="00561B0A" w:rsidRDefault="00000000">
      <w:pPr>
        <w:numPr>
          <w:ilvl w:val="0"/>
          <w:numId w:val="13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扫码枪：用于读取底板码、顶部码、主板码的设备，分为固定扫码枪（左下、左上、右下、右上）和机械臂扫码枪。</w:t>
      </w:r>
    </w:p>
    <w:p w14:paraId="157AE397" w14:textId="77777777" w:rsidR="00561B0A" w:rsidRDefault="00000000">
      <w:pPr>
        <w:numPr>
          <w:ilvl w:val="0"/>
          <w:numId w:val="13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治具：用于放置工件的工装，分为治具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和治具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，可独立执行扫码、焊接、清零操作。</w:t>
      </w:r>
    </w:p>
    <w:p w14:paraId="2679D573" w14:textId="77777777" w:rsidR="00561B0A" w:rsidRDefault="00000000">
      <w:pPr>
        <w:numPr>
          <w:ilvl w:val="0"/>
          <w:numId w:val="13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寄存器：</w:t>
      </w:r>
      <w:r>
        <w:rPr>
          <w:rFonts w:ascii="Arial" w:eastAsia="等线" w:hAnsi="Arial" w:cs="Arial"/>
        </w:rPr>
        <w:t>PLC</w:t>
      </w:r>
      <w:r>
        <w:rPr>
          <w:rFonts w:ascii="Arial" w:eastAsia="等线" w:hAnsi="Arial" w:cs="Arial"/>
        </w:rPr>
        <w:t>中用于存储数据的单元，软件通过读写寄存器实现与</w:t>
      </w:r>
      <w:r>
        <w:rPr>
          <w:rFonts w:ascii="Arial" w:eastAsia="等线" w:hAnsi="Arial" w:cs="Arial"/>
        </w:rPr>
        <w:t>PLC</w:t>
      </w:r>
      <w:r>
        <w:rPr>
          <w:rFonts w:ascii="Arial" w:eastAsia="等线" w:hAnsi="Arial" w:cs="Arial"/>
        </w:rPr>
        <w:t>的通讯。</w:t>
      </w:r>
    </w:p>
    <w:p w14:paraId="2AFE5C18" w14:textId="77777777" w:rsidR="00561B0A" w:rsidRDefault="00000000">
      <w:pPr>
        <w:numPr>
          <w:ilvl w:val="0"/>
          <w:numId w:val="13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上升沿：</w:t>
      </w:r>
      <w:r>
        <w:rPr>
          <w:rFonts w:ascii="Arial" w:eastAsia="等线" w:hAnsi="Arial" w:cs="Arial"/>
        </w:rPr>
        <w:t>PLC</w:t>
      </w:r>
      <w:r>
        <w:rPr>
          <w:rFonts w:ascii="Arial" w:eastAsia="等线" w:hAnsi="Arial" w:cs="Arial"/>
        </w:rPr>
        <w:t>寄存器数值从</w:t>
      </w:r>
      <w:r>
        <w:rPr>
          <w:rFonts w:ascii="Arial" w:eastAsia="等线" w:hAnsi="Arial" w:cs="Arial"/>
        </w:rPr>
        <w:t>0</w:t>
      </w:r>
      <w:r>
        <w:rPr>
          <w:rFonts w:ascii="Arial" w:eastAsia="等线" w:hAnsi="Arial" w:cs="Arial"/>
        </w:rPr>
        <w:t>变为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的瞬间，用于触发软件执行对应逻辑（如扫码、焊接、清零）。</w:t>
      </w:r>
    </w:p>
    <w:p w14:paraId="7B1FCAD9" w14:textId="77777777" w:rsidR="00561B0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|</w:t>
      </w:r>
      <w:r>
        <w:rPr>
          <w:rFonts w:ascii="Arial" w:eastAsia="等线" w:hAnsi="Arial" w:cs="Arial"/>
        </w:rPr>
        <w:t>（注：文档部分内容可能由</w:t>
      </w:r>
      <w:r>
        <w:rPr>
          <w:rFonts w:ascii="Arial" w:eastAsia="等线" w:hAnsi="Arial" w:cs="Arial"/>
        </w:rPr>
        <w:t xml:space="preserve"> AI </w:t>
      </w:r>
      <w:r>
        <w:rPr>
          <w:rFonts w:ascii="Arial" w:eastAsia="等线" w:hAnsi="Arial" w:cs="Arial"/>
        </w:rPr>
        <w:t>生成）</w:t>
      </w:r>
    </w:p>
    <w:sectPr w:rsidR="00561B0A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1C2A46" w14:textId="77777777" w:rsidR="00400106" w:rsidRDefault="0040010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4BB0A5C" w14:textId="77777777" w:rsidR="00400106" w:rsidRDefault="0040010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CBA6D" w14:textId="77777777" w:rsidR="00561B0A" w:rsidRDefault="00561B0A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E79100" w14:textId="77777777" w:rsidR="00400106" w:rsidRDefault="0040010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56C6F75" w14:textId="77777777" w:rsidR="00400106" w:rsidRDefault="0040010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FC046C" w14:textId="77777777" w:rsidR="00561B0A" w:rsidRDefault="00561B0A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B3797"/>
    <w:multiLevelType w:val="multilevel"/>
    <w:tmpl w:val="C35E709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45E4923"/>
    <w:multiLevelType w:val="multilevel"/>
    <w:tmpl w:val="1B5C18F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47231B5"/>
    <w:multiLevelType w:val="multilevel"/>
    <w:tmpl w:val="5A82A0F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4C23BF8"/>
    <w:multiLevelType w:val="multilevel"/>
    <w:tmpl w:val="997C993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4CA6A89"/>
    <w:multiLevelType w:val="multilevel"/>
    <w:tmpl w:val="8DEC1B1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6CA151B"/>
    <w:multiLevelType w:val="multilevel"/>
    <w:tmpl w:val="D960C0E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C4D074C"/>
    <w:multiLevelType w:val="multilevel"/>
    <w:tmpl w:val="31B67E9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CB70D37"/>
    <w:multiLevelType w:val="multilevel"/>
    <w:tmpl w:val="60229172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D1A5D73"/>
    <w:multiLevelType w:val="multilevel"/>
    <w:tmpl w:val="C0AAC81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D995CCD"/>
    <w:multiLevelType w:val="multilevel"/>
    <w:tmpl w:val="BB6EFDA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E074A2D"/>
    <w:multiLevelType w:val="multilevel"/>
    <w:tmpl w:val="BDEEE62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0EB740BF"/>
    <w:multiLevelType w:val="multilevel"/>
    <w:tmpl w:val="33E072C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31E13D3"/>
    <w:multiLevelType w:val="multilevel"/>
    <w:tmpl w:val="8736B19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143C6F0D"/>
    <w:multiLevelType w:val="multilevel"/>
    <w:tmpl w:val="2B000CE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1440047D"/>
    <w:multiLevelType w:val="multilevel"/>
    <w:tmpl w:val="B9EC4C7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146C2006"/>
    <w:multiLevelType w:val="multilevel"/>
    <w:tmpl w:val="5B86BDD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1549450C"/>
    <w:multiLevelType w:val="multilevel"/>
    <w:tmpl w:val="1A9632D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15E23632"/>
    <w:multiLevelType w:val="multilevel"/>
    <w:tmpl w:val="B6186FA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16447193"/>
    <w:multiLevelType w:val="multilevel"/>
    <w:tmpl w:val="D65C30E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16713435"/>
    <w:multiLevelType w:val="multilevel"/>
    <w:tmpl w:val="1464C1F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16CB3019"/>
    <w:multiLevelType w:val="multilevel"/>
    <w:tmpl w:val="DC96F8DE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16F8593D"/>
    <w:multiLevelType w:val="multilevel"/>
    <w:tmpl w:val="6BB2214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17DC0630"/>
    <w:multiLevelType w:val="multilevel"/>
    <w:tmpl w:val="273C7E8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18F81323"/>
    <w:multiLevelType w:val="multilevel"/>
    <w:tmpl w:val="C9E4E314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193F4B12"/>
    <w:multiLevelType w:val="multilevel"/>
    <w:tmpl w:val="7DDAAB2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19591517"/>
    <w:multiLevelType w:val="multilevel"/>
    <w:tmpl w:val="8AB60E1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1A1F3DD2"/>
    <w:multiLevelType w:val="multilevel"/>
    <w:tmpl w:val="C318FE8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1B9565C3"/>
    <w:multiLevelType w:val="multilevel"/>
    <w:tmpl w:val="79761A6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1BB518EF"/>
    <w:multiLevelType w:val="multilevel"/>
    <w:tmpl w:val="8B92040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1BEA2938"/>
    <w:multiLevelType w:val="multilevel"/>
    <w:tmpl w:val="F15E384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1DD65262"/>
    <w:multiLevelType w:val="multilevel"/>
    <w:tmpl w:val="919A53A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1E863720"/>
    <w:multiLevelType w:val="multilevel"/>
    <w:tmpl w:val="2DC2AFC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1F232724"/>
    <w:multiLevelType w:val="multilevel"/>
    <w:tmpl w:val="9594F3B4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1F9E1D71"/>
    <w:multiLevelType w:val="multilevel"/>
    <w:tmpl w:val="6D5A81B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1FC46339"/>
    <w:multiLevelType w:val="multilevel"/>
    <w:tmpl w:val="A4DC06F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21282323"/>
    <w:multiLevelType w:val="multilevel"/>
    <w:tmpl w:val="69E286C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21E20650"/>
    <w:multiLevelType w:val="multilevel"/>
    <w:tmpl w:val="AB9C2FB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22764D2A"/>
    <w:multiLevelType w:val="multilevel"/>
    <w:tmpl w:val="1F486BD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22CC1F02"/>
    <w:multiLevelType w:val="multilevel"/>
    <w:tmpl w:val="8444CCC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22D463A3"/>
    <w:multiLevelType w:val="multilevel"/>
    <w:tmpl w:val="3F5AE18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23274C7B"/>
    <w:multiLevelType w:val="multilevel"/>
    <w:tmpl w:val="A9885F9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23F23D99"/>
    <w:multiLevelType w:val="multilevel"/>
    <w:tmpl w:val="BCBC238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24131672"/>
    <w:multiLevelType w:val="multilevel"/>
    <w:tmpl w:val="775CA03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24DC57DB"/>
    <w:multiLevelType w:val="multilevel"/>
    <w:tmpl w:val="634A867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2585129E"/>
    <w:multiLevelType w:val="multilevel"/>
    <w:tmpl w:val="EE5CE72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26181E71"/>
    <w:multiLevelType w:val="multilevel"/>
    <w:tmpl w:val="029C535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26222270"/>
    <w:multiLevelType w:val="multilevel"/>
    <w:tmpl w:val="ACE2FA5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27287432"/>
    <w:multiLevelType w:val="multilevel"/>
    <w:tmpl w:val="CA58341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2A82078E"/>
    <w:multiLevelType w:val="multilevel"/>
    <w:tmpl w:val="162ABE02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2BE3699A"/>
    <w:multiLevelType w:val="multilevel"/>
    <w:tmpl w:val="EB5E3A9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2BE4047E"/>
    <w:multiLevelType w:val="multilevel"/>
    <w:tmpl w:val="04EC51CE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2BFD3BFA"/>
    <w:multiLevelType w:val="multilevel"/>
    <w:tmpl w:val="309EAAE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2E343620"/>
    <w:multiLevelType w:val="multilevel"/>
    <w:tmpl w:val="5AA6238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2FDA733D"/>
    <w:multiLevelType w:val="multilevel"/>
    <w:tmpl w:val="5C50025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30F310B4"/>
    <w:multiLevelType w:val="multilevel"/>
    <w:tmpl w:val="D65C034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30FA24A3"/>
    <w:multiLevelType w:val="multilevel"/>
    <w:tmpl w:val="864804F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313D1B3D"/>
    <w:multiLevelType w:val="multilevel"/>
    <w:tmpl w:val="4E0CA2A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31890584"/>
    <w:multiLevelType w:val="multilevel"/>
    <w:tmpl w:val="A558CC4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32437D11"/>
    <w:multiLevelType w:val="multilevel"/>
    <w:tmpl w:val="7B1A04E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34276C6D"/>
    <w:multiLevelType w:val="multilevel"/>
    <w:tmpl w:val="A8EE36A6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365F0FAC"/>
    <w:multiLevelType w:val="multilevel"/>
    <w:tmpl w:val="BB4CCDC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366507E3"/>
    <w:multiLevelType w:val="multilevel"/>
    <w:tmpl w:val="658E7CC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37225C74"/>
    <w:multiLevelType w:val="multilevel"/>
    <w:tmpl w:val="4A24D62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372A7425"/>
    <w:multiLevelType w:val="multilevel"/>
    <w:tmpl w:val="10DAB73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38526452"/>
    <w:multiLevelType w:val="multilevel"/>
    <w:tmpl w:val="EF96DB7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38A70E27"/>
    <w:multiLevelType w:val="multilevel"/>
    <w:tmpl w:val="5922D0CA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39164326"/>
    <w:multiLevelType w:val="multilevel"/>
    <w:tmpl w:val="ADD420F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39D3116B"/>
    <w:multiLevelType w:val="multilevel"/>
    <w:tmpl w:val="D28E08A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3D563DE6"/>
    <w:multiLevelType w:val="multilevel"/>
    <w:tmpl w:val="C9E60C3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" w15:restartNumberingAfterBreak="0">
    <w:nsid w:val="3E1A3943"/>
    <w:multiLevelType w:val="multilevel"/>
    <w:tmpl w:val="F88E200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 w15:restartNumberingAfterBreak="0">
    <w:nsid w:val="3E1E35FB"/>
    <w:multiLevelType w:val="multilevel"/>
    <w:tmpl w:val="5AECA79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" w15:restartNumberingAfterBreak="0">
    <w:nsid w:val="3E8408C8"/>
    <w:multiLevelType w:val="multilevel"/>
    <w:tmpl w:val="1C649C8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" w15:restartNumberingAfterBreak="0">
    <w:nsid w:val="3F142B5A"/>
    <w:multiLevelType w:val="multilevel"/>
    <w:tmpl w:val="CDD0418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3" w15:restartNumberingAfterBreak="0">
    <w:nsid w:val="41D83734"/>
    <w:multiLevelType w:val="multilevel"/>
    <w:tmpl w:val="299252A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4" w15:restartNumberingAfterBreak="0">
    <w:nsid w:val="42A3234B"/>
    <w:multiLevelType w:val="multilevel"/>
    <w:tmpl w:val="73783528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5" w15:restartNumberingAfterBreak="0">
    <w:nsid w:val="43D6290B"/>
    <w:multiLevelType w:val="multilevel"/>
    <w:tmpl w:val="AFF841C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6" w15:restartNumberingAfterBreak="0">
    <w:nsid w:val="45CD136D"/>
    <w:multiLevelType w:val="multilevel"/>
    <w:tmpl w:val="CF405FB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" w15:restartNumberingAfterBreak="0">
    <w:nsid w:val="4801163F"/>
    <w:multiLevelType w:val="multilevel"/>
    <w:tmpl w:val="30CEBBB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8" w15:restartNumberingAfterBreak="0">
    <w:nsid w:val="4A735FDE"/>
    <w:multiLevelType w:val="multilevel"/>
    <w:tmpl w:val="30BCF6E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9" w15:restartNumberingAfterBreak="0">
    <w:nsid w:val="4D7A7454"/>
    <w:multiLevelType w:val="multilevel"/>
    <w:tmpl w:val="12627A20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0" w15:restartNumberingAfterBreak="0">
    <w:nsid w:val="4F37250C"/>
    <w:multiLevelType w:val="multilevel"/>
    <w:tmpl w:val="D9D6A63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1" w15:restartNumberingAfterBreak="0">
    <w:nsid w:val="503F3B16"/>
    <w:multiLevelType w:val="multilevel"/>
    <w:tmpl w:val="F4A0226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2" w15:restartNumberingAfterBreak="0">
    <w:nsid w:val="506865F6"/>
    <w:multiLevelType w:val="multilevel"/>
    <w:tmpl w:val="DAD0E78C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3" w15:restartNumberingAfterBreak="0">
    <w:nsid w:val="54841E77"/>
    <w:multiLevelType w:val="multilevel"/>
    <w:tmpl w:val="FB8E0ED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4" w15:restartNumberingAfterBreak="0">
    <w:nsid w:val="54C1294F"/>
    <w:multiLevelType w:val="multilevel"/>
    <w:tmpl w:val="0702150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5" w15:restartNumberingAfterBreak="0">
    <w:nsid w:val="557E042C"/>
    <w:multiLevelType w:val="multilevel"/>
    <w:tmpl w:val="5762D1C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6" w15:restartNumberingAfterBreak="0">
    <w:nsid w:val="56216E4D"/>
    <w:multiLevelType w:val="multilevel"/>
    <w:tmpl w:val="AA6A5250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7" w15:restartNumberingAfterBreak="0">
    <w:nsid w:val="56EF476D"/>
    <w:multiLevelType w:val="multilevel"/>
    <w:tmpl w:val="E6F25A3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8" w15:restartNumberingAfterBreak="0">
    <w:nsid w:val="578609C2"/>
    <w:multiLevelType w:val="multilevel"/>
    <w:tmpl w:val="F09C3D2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9" w15:restartNumberingAfterBreak="0">
    <w:nsid w:val="57F234B0"/>
    <w:multiLevelType w:val="multilevel"/>
    <w:tmpl w:val="DFB00992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0" w15:restartNumberingAfterBreak="0">
    <w:nsid w:val="587E1E4D"/>
    <w:multiLevelType w:val="multilevel"/>
    <w:tmpl w:val="2A7C230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1" w15:restartNumberingAfterBreak="0">
    <w:nsid w:val="59431B1F"/>
    <w:multiLevelType w:val="multilevel"/>
    <w:tmpl w:val="787A57C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2" w15:restartNumberingAfterBreak="0">
    <w:nsid w:val="59A25FB3"/>
    <w:multiLevelType w:val="multilevel"/>
    <w:tmpl w:val="4904A19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3" w15:restartNumberingAfterBreak="0">
    <w:nsid w:val="5A177B09"/>
    <w:multiLevelType w:val="multilevel"/>
    <w:tmpl w:val="CC3CBC60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4" w15:restartNumberingAfterBreak="0">
    <w:nsid w:val="5BD13443"/>
    <w:multiLevelType w:val="multilevel"/>
    <w:tmpl w:val="4FDE4A4C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5" w15:restartNumberingAfterBreak="0">
    <w:nsid w:val="5C15627E"/>
    <w:multiLevelType w:val="multilevel"/>
    <w:tmpl w:val="AC0E316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6" w15:restartNumberingAfterBreak="0">
    <w:nsid w:val="5C242C6A"/>
    <w:multiLevelType w:val="multilevel"/>
    <w:tmpl w:val="2E98F23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7" w15:restartNumberingAfterBreak="0">
    <w:nsid w:val="5D705A52"/>
    <w:multiLevelType w:val="multilevel"/>
    <w:tmpl w:val="7DE42D3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8" w15:restartNumberingAfterBreak="0">
    <w:nsid w:val="5D862E62"/>
    <w:multiLevelType w:val="multilevel"/>
    <w:tmpl w:val="3B2C517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9" w15:restartNumberingAfterBreak="0">
    <w:nsid w:val="5DD3226F"/>
    <w:multiLevelType w:val="multilevel"/>
    <w:tmpl w:val="5862FDA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0" w15:restartNumberingAfterBreak="0">
    <w:nsid w:val="5E30187B"/>
    <w:multiLevelType w:val="multilevel"/>
    <w:tmpl w:val="D2C4694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1" w15:restartNumberingAfterBreak="0">
    <w:nsid w:val="5E7322FF"/>
    <w:multiLevelType w:val="multilevel"/>
    <w:tmpl w:val="9A5EB3AA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2" w15:restartNumberingAfterBreak="0">
    <w:nsid w:val="5ED308CD"/>
    <w:multiLevelType w:val="multilevel"/>
    <w:tmpl w:val="AF4EB4E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3" w15:restartNumberingAfterBreak="0">
    <w:nsid w:val="5EF3634C"/>
    <w:multiLevelType w:val="multilevel"/>
    <w:tmpl w:val="720231A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4" w15:restartNumberingAfterBreak="0">
    <w:nsid w:val="61B76A8A"/>
    <w:multiLevelType w:val="multilevel"/>
    <w:tmpl w:val="F89C329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5" w15:restartNumberingAfterBreak="0">
    <w:nsid w:val="621049B1"/>
    <w:multiLevelType w:val="multilevel"/>
    <w:tmpl w:val="9DE4CE0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6" w15:restartNumberingAfterBreak="0">
    <w:nsid w:val="62BD3635"/>
    <w:multiLevelType w:val="multilevel"/>
    <w:tmpl w:val="B334783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7" w15:restartNumberingAfterBreak="0">
    <w:nsid w:val="62E06720"/>
    <w:multiLevelType w:val="multilevel"/>
    <w:tmpl w:val="F9DE7E6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8" w15:restartNumberingAfterBreak="0">
    <w:nsid w:val="671B35FB"/>
    <w:multiLevelType w:val="multilevel"/>
    <w:tmpl w:val="3D9041A6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9" w15:restartNumberingAfterBreak="0">
    <w:nsid w:val="69151DFB"/>
    <w:multiLevelType w:val="multilevel"/>
    <w:tmpl w:val="97F2C6D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0" w15:restartNumberingAfterBreak="0">
    <w:nsid w:val="6917677F"/>
    <w:multiLevelType w:val="multilevel"/>
    <w:tmpl w:val="95B0044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1" w15:restartNumberingAfterBreak="0">
    <w:nsid w:val="697B51C6"/>
    <w:multiLevelType w:val="multilevel"/>
    <w:tmpl w:val="A2783E9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2" w15:restartNumberingAfterBreak="0">
    <w:nsid w:val="6B4A50F4"/>
    <w:multiLevelType w:val="multilevel"/>
    <w:tmpl w:val="AC9C6F1E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3" w15:restartNumberingAfterBreak="0">
    <w:nsid w:val="6CB11F11"/>
    <w:multiLevelType w:val="multilevel"/>
    <w:tmpl w:val="1E1C6DD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4" w15:restartNumberingAfterBreak="0">
    <w:nsid w:val="6D785EA2"/>
    <w:multiLevelType w:val="multilevel"/>
    <w:tmpl w:val="767E5A0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5" w15:restartNumberingAfterBreak="0">
    <w:nsid w:val="6E89421C"/>
    <w:multiLevelType w:val="multilevel"/>
    <w:tmpl w:val="C96E182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6" w15:restartNumberingAfterBreak="0">
    <w:nsid w:val="6EBB5BCF"/>
    <w:multiLevelType w:val="multilevel"/>
    <w:tmpl w:val="C0D06BA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7" w15:restartNumberingAfterBreak="0">
    <w:nsid w:val="6EC9648F"/>
    <w:multiLevelType w:val="multilevel"/>
    <w:tmpl w:val="33B0343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8" w15:restartNumberingAfterBreak="0">
    <w:nsid w:val="70A96136"/>
    <w:multiLevelType w:val="multilevel"/>
    <w:tmpl w:val="36245B9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9" w15:restartNumberingAfterBreak="0">
    <w:nsid w:val="70AF3812"/>
    <w:multiLevelType w:val="multilevel"/>
    <w:tmpl w:val="A69E8D6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0" w15:restartNumberingAfterBreak="0">
    <w:nsid w:val="70CB7A3B"/>
    <w:multiLevelType w:val="multilevel"/>
    <w:tmpl w:val="E2325E0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1" w15:restartNumberingAfterBreak="0">
    <w:nsid w:val="73567DA9"/>
    <w:multiLevelType w:val="multilevel"/>
    <w:tmpl w:val="33B6342C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2" w15:restartNumberingAfterBreak="0">
    <w:nsid w:val="74C5029B"/>
    <w:multiLevelType w:val="multilevel"/>
    <w:tmpl w:val="39DC0DCC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3" w15:restartNumberingAfterBreak="0">
    <w:nsid w:val="75A508F3"/>
    <w:multiLevelType w:val="multilevel"/>
    <w:tmpl w:val="16923DE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4" w15:restartNumberingAfterBreak="0">
    <w:nsid w:val="760E590E"/>
    <w:multiLevelType w:val="multilevel"/>
    <w:tmpl w:val="88B05E4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5" w15:restartNumberingAfterBreak="0">
    <w:nsid w:val="76673216"/>
    <w:multiLevelType w:val="multilevel"/>
    <w:tmpl w:val="53903F7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6" w15:restartNumberingAfterBreak="0">
    <w:nsid w:val="766F4B73"/>
    <w:multiLevelType w:val="multilevel"/>
    <w:tmpl w:val="7E248C0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7" w15:restartNumberingAfterBreak="0">
    <w:nsid w:val="768B7364"/>
    <w:multiLevelType w:val="multilevel"/>
    <w:tmpl w:val="0F4C1B2C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8" w15:restartNumberingAfterBreak="0">
    <w:nsid w:val="76C070E6"/>
    <w:multiLevelType w:val="multilevel"/>
    <w:tmpl w:val="032C162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9" w15:restartNumberingAfterBreak="0">
    <w:nsid w:val="76DD4B5C"/>
    <w:multiLevelType w:val="multilevel"/>
    <w:tmpl w:val="84B829B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0" w15:restartNumberingAfterBreak="0">
    <w:nsid w:val="77124920"/>
    <w:multiLevelType w:val="multilevel"/>
    <w:tmpl w:val="32EA850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1" w15:restartNumberingAfterBreak="0">
    <w:nsid w:val="78B87449"/>
    <w:multiLevelType w:val="multilevel"/>
    <w:tmpl w:val="C424328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2" w15:restartNumberingAfterBreak="0">
    <w:nsid w:val="79877B0B"/>
    <w:multiLevelType w:val="multilevel"/>
    <w:tmpl w:val="450A136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3" w15:restartNumberingAfterBreak="0">
    <w:nsid w:val="7B763365"/>
    <w:multiLevelType w:val="multilevel"/>
    <w:tmpl w:val="F296E54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4" w15:restartNumberingAfterBreak="0">
    <w:nsid w:val="7BD568D0"/>
    <w:multiLevelType w:val="multilevel"/>
    <w:tmpl w:val="92BA8772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5" w15:restartNumberingAfterBreak="0">
    <w:nsid w:val="7CB4569D"/>
    <w:multiLevelType w:val="multilevel"/>
    <w:tmpl w:val="0038A95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6" w15:restartNumberingAfterBreak="0">
    <w:nsid w:val="7DA45E91"/>
    <w:multiLevelType w:val="multilevel"/>
    <w:tmpl w:val="79C60F2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7" w15:restartNumberingAfterBreak="0">
    <w:nsid w:val="7FE0072F"/>
    <w:multiLevelType w:val="multilevel"/>
    <w:tmpl w:val="948E7B3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328442869">
    <w:abstractNumId w:val="115"/>
  </w:num>
  <w:num w:numId="2" w16cid:durableId="1884948034">
    <w:abstractNumId w:val="67"/>
  </w:num>
  <w:num w:numId="3" w16cid:durableId="322898148">
    <w:abstractNumId w:val="111"/>
  </w:num>
  <w:num w:numId="4" w16cid:durableId="911626577">
    <w:abstractNumId w:val="38"/>
  </w:num>
  <w:num w:numId="5" w16cid:durableId="1037661226">
    <w:abstractNumId w:val="56"/>
  </w:num>
  <w:num w:numId="6" w16cid:durableId="1911305553">
    <w:abstractNumId w:val="117"/>
  </w:num>
  <w:num w:numId="7" w16cid:durableId="1824273578">
    <w:abstractNumId w:val="70"/>
  </w:num>
  <w:num w:numId="8" w16cid:durableId="1107197365">
    <w:abstractNumId w:val="95"/>
  </w:num>
  <w:num w:numId="9" w16cid:durableId="231938539">
    <w:abstractNumId w:val="109"/>
  </w:num>
  <w:num w:numId="10" w16cid:durableId="518201132">
    <w:abstractNumId w:val="11"/>
  </w:num>
  <w:num w:numId="11" w16cid:durableId="489172728">
    <w:abstractNumId w:val="103"/>
  </w:num>
  <w:num w:numId="12" w16cid:durableId="505369549">
    <w:abstractNumId w:val="89"/>
  </w:num>
  <w:num w:numId="13" w16cid:durableId="1439376819">
    <w:abstractNumId w:val="134"/>
  </w:num>
  <w:num w:numId="14" w16cid:durableId="1892378933">
    <w:abstractNumId w:val="101"/>
  </w:num>
  <w:num w:numId="15" w16cid:durableId="514226275">
    <w:abstractNumId w:val="83"/>
  </w:num>
  <w:num w:numId="16" w16cid:durableId="801650446">
    <w:abstractNumId w:val="76"/>
  </w:num>
  <w:num w:numId="17" w16cid:durableId="719944217">
    <w:abstractNumId w:val="107"/>
  </w:num>
  <w:num w:numId="18" w16cid:durableId="1347363762">
    <w:abstractNumId w:val="12"/>
  </w:num>
  <w:num w:numId="19" w16cid:durableId="2094160861">
    <w:abstractNumId w:val="74"/>
  </w:num>
  <w:num w:numId="20" w16cid:durableId="493112860">
    <w:abstractNumId w:val="50"/>
  </w:num>
  <w:num w:numId="21" w16cid:durableId="1015839399">
    <w:abstractNumId w:val="31"/>
  </w:num>
  <w:num w:numId="22" w16cid:durableId="1743989881">
    <w:abstractNumId w:val="52"/>
  </w:num>
  <w:num w:numId="23" w16cid:durableId="1905948497">
    <w:abstractNumId w:val="99"/>
  </w:num>
  <w:num w:numId="24" w16cid:durableId="738601953">
    <w:abstractNumId w:val="59"/>
  </w:num>
  <w:num w:numId="25" w16cid:durableId="48723039">
    <w:abstractNumId w:val="93"/>
  </w:num>
  <w:num w:numId="26" w16cid:durableId="755637235">
    <w:abstractNumId w:val="60"/>
  </w:num>
  <w:num w:numId="27" w16cid:durableId="698823931">
    <w:abstractNumId w:val="8"/>
  </w:num>
  <w:num w:numId="28" w16cid:durableId="1184514569">
    <w:abstractNumId w:val="69"/>
  </w:num>
  <w:num w:numId="29" w16cid:durableId="1115247530">
    <w:abstractNumId w:val="21"/>
  </w:num>
  <w:num w:numId="30" w16cid:durableId="1617642731">
    <w:abstractNumId w:val="118"/>
  </w:num>
  <w:num w:numId="31" w16cid:durableId="1256473389">
    <w:abstractNumId w:val="15"/>
  </w:num>
  <w:num w:numId="32" w16cid:durableId="1729106278">
    <w:abstractNumId w:val="9"/>
  </w:num>
  <w:num w:numId="33" w16cid:durableId="731999176">
    <w:abstractNumId w:val="104"/>
  </w:num>
  <w:num w:numId="34" w16cid:durableId="19283165">
    <w:abstractNumId w:val="41"/>
  </w:num>
  <w:num w:numId="35" w16cid:durableId="957951444">
    <w:abstractNumId w:val="36"/>
  </w:num>
  <w:num w:numId="36" w16cid:durableId="888340964">
    <w:abstractNumId w:val="88"/>
  </w:num>
  <w:num w:numId="37" w16cid:durableId="1341160235">
    <w:abstractNumId w:val="80"/>
  </w:num>
  <w:num w:numId="38" w16cid:durableId="299309836">
    <w:abstractNumId w:val="108"/>
  </w:num>
  <w:num w:numId="39" w16cid:durableId="1458795918">
    <w:abstractNumId w:val="32"/>
  </w:num>
  <w:num w:numId="40" w16cid:durableId="1628856800">
    <w:abstractNumId w:val="68"/>
  </w:num>
  <w:num w:numId="41" w16cid:durableId="364063685">
    <w:abstractNumId w:val="114"/>
  </w:num>
  <w:num w:numId="42" w16cid:durableId="1529831684">
    <w:abstractNumId w:val="4"/>
  </w:num>
  <w:num w:numId="43" w16cid:durableId="251397362">
    <w:abstractNumId w:val="123"/>
  </w:num>
  <w:num w:numId="44" w16cid:durableId="62871001">
    <w:abstractNumId w:val="51"/>
  </w:num>
  <w:num w:numId="45" w16cid:durableId="1247496033">
    <w:abstractNumId w:val="53"/>
  </w:num>
  <w:num w:numId="46" w16cid:durableId="281495419">
    <w:abstractNumId w:val="121"/>
  </w:num>
  <w:num w:numId="47" w16cid:durableId="840390965">
    <w:abstractNumId w:val="79"/>
  </w:num>
  <w:num w:numId="48" w16cid:durableId="517541873">
    <w:abstractNumId w:val="40"/>
  </w:num>
  <w:num w:numId="49" w16cid:durableId="893198297">
    <w:abstractNumId w:val="30"/>
  </w:num>
  <w:num w:numId="50" w16cid:durableId="384719643">
    <w:abstractNumId w:val="14"/>
  </w:num>
  <w:num w:numId="51" w16cid:durableId="1609893260">
    <w:abstractNumId w:val="94"/>
  </w:num>
  <w:num w:numId="52" w16cid:durableId="1564290044">
    <w:abstractNumId w:val="64"/>
  </w:num>
  <w:num w:numId="53" w16cid:durableId="233591701">
    <w:abstractNumId w:val="39"/>
  </w:num>
  <w:num w:numId="54" w16cid:durableId="1982540438">
    <w:abstractNumId w:val="63"/>
  </w:num>
  <w:num w:numId="55" w16cid:durableId="1337539564">
    <w:abstractNumId w:val="77"/>
  </w:num>
  <w:num w:numId="56" w16cid:durableId="1462646607">
    <w:abstractNumId w:val="57"/>
  </w:num>
  <w:num w:numId="57" w16cid:durableId="840126363">
    <w:abstractNumId w:val="119"/>
  </w:num>
  <w:num w:numId="58" w16cid:durableId="237327287">
    <w:abstractNumId w:val="46"/>
  </w:num>
  <w:num w:numId="59" w16cid:durableId="1288781906">
    <w:abstractNumId w:val="124"/>
  </w:num>
  <w:num w:numId="60" w16cid:durableId="426737222">
    <w:abstractNumId w:val="35"/>
  </w:num>
  <w:num w:numId="61" w16cid:durableId="1975721202">
    <w:abstractNumId w:val="66"/>
  </w:num>
  <w:num w:numId="62" w16cid:durableId="1766489081">
    <w:abstractNumId w:val="113"/>
  </w:num>
  <w:num w:numId="63" w16cid:durableId="8456611">
    <w:abstractNumId w:val="81"/>
  </w:num>
  <w:num w:numId="64" w16cid:durableId="768695708">
    <w:abstractNumId w:val="43"/>
  </w:num>
  <w:num w:numId="65" w16cid:durableId="1199244976">
    <w:abstractNumId w:val="116"/>
  </w:num>
  <w:num w:numId="66" w16cid:durableId="926965798">
    <w:abstractNumId w:val="71"/>
  </w:num>
  <w:num w:numId="67" w16cid:durableId="1225217685">
    <w:abstractNumId w:val="96"/>
  </w:num>
  <w:num w:numId="68" w16cid:durableId="453985601">
    <w:abstractNumId w:val="16"/>
  </w:num>
  <w:num w:numId="69" w16cid:durableId="853348355">
    <w:abstractNumId w:val="78"/>
  </w:num>
  <w:num w:numId="70" w16cid:durableId="187186601">
    <w:abstractNumId w:val="26"/>
  </w:num>
  <w:num w:numId="71" w16cid:durableId="1424499430">
    <w:abstractNumId w:val="58"/>
  </w:num>
  <w:num w:numId="72" w16cid:durableId="208614952">
    <w:abstractNumId w:val="125"/>
  </w:num>
  <w:num w:numId="73" w16cid:durableId="622731105">
    <w:abstractNumId w:val="29"/>
  </w:num>
  <w:num w:numId="74" w16cid:durableId="453325700">
    <w:abstractNumId w:val="130"/>
  </w:num>
  <w:num w:numId="75" w16cid:durableId="1356034516">
    <w:abstractNumId w:val="28"/>
  </w:num>
  <w:num w:numId="76" w16cid:durableId="376320489">
    <w:abstractNumId w:val="3"/>
  </w:num>
  <w:num w:numId="77" w16cid:durableId="352222891">
    <w:abstractNumId w:val="106"/>
  </w:num>
  <w:num w:numId="78" w16cid:durableId="916742694">
    <w:abstractNumId w:val="19"/>
  </w:num>
  <w:num w:numId="79" w16cid:durableId="255752418">
    <w:abstractNumId w:val="45"/>
  </w:num>
  <w:num w:numId="80" w16cid:durableId="766459216">
    <w:abstractNumId w:val="136"/>
  </w:num>
  <w:num w:numId="81" w16cid:durableId="1467160054">
    <w:abstractNumId w:val="110"/>
  </w:num>
  <w:num w:numId="82" w16cid:durableId="1840729508">
    <w:abstractNumId w:val="98"/>
  </w:num>
  <w:num w:numId="83" w16cid:durableId="1832863659">
    <w:abstractNumId w:val="97"/>
  </w:num>
  <w:num w:numId="84" w16cid:durableId="1679650900">
    <w:abstractNumId w:val="91"/>
  </w:num>
  <w:num w:numId="85" w16cid:durableId="1758554099">
    <w:abstractNumId w:val="10"/>
  </w:num>
  <w:num w:numId="86" w16cid:durableId="1844467570">
    <w:abstractNumId w:val="128"/>
  </w:num>
  <w:num w:numId="87" w16cid:durableId="281310565">
    <w:abstractNumId w:val="1"/>
  </w:num>
  <w:num w:numId="88" w16cid:durableId="1617056422">
    <w:abstractNumId w:val="20"/>
  </w:num>
  <w:num w:numId="89" w16cid:durableId="836967815">
    <w:abstractNumId w:val="86"/>
  </w:num>
  <w:num w:numId="90" w16cid:durableId="1231771014">
    <w:abstractNumId w:val="48"/>
  </w:num>
  <w:num w:numId="91" w16cid:durableId="198125241">
    <w:abstractNumId w:val="133"/>
  </w:num>
  <w:num w:numId="92" w16cid:durableId="324435162">
    <w:abstractNumId w:val="105"/>
  </w:num>
  <w:num w:numId="93" w16cid:durableId="701245457">
    <w:abstractNumId w:val="100"/>
  </w:num>
  <w:num w:numId="94" w16cid:durableId="283579552">
    <w:abstractNumId w:val="25"/>
  </w:num>
  <w:num w:numId="95" w16cid:durableId="1321689512">
    <w:abstractNumId w:val="127"/>
  </w:num>
  <w:num w:numId="96" w16cid:durableId="1639266721">
    <w:abstractNumId w:val="23"/>
  </w:num>
  <w:num w:numId="97" w16cid:durableId="1938056482">
    <w:abstractNumId w:val="65"/>
  </w:num>
  <w:num w:numId="98" w16cid:durableId="1473599695">
    <w:abstractNumId w:val="49"/>
  </w:num>
  <w:num w:numId="99" w16cid:durableId="810052536">
    <w:abstractNumId w:val="137"/>
  </w:num>
  <w:num w:numId="100" w16cid:durableId="1471559374">
    <w:abstractNumId w:val="135"/>
  </w:num>
  <w:num w:numId="101" w16cid:durableId="2036612081">
    <w:abstractNumId w:val="112"/>
  </w:num>
  <w:num w:numId="102" w16cid:durableId="746458901">
    <w:abstractNumId w:val="82"/>
  </w:num>
  <w:num w:numId="103" w16cid:durableId="926232022">
    <w:abstractNumId w:val="61"/>
  </w:num>
  <w:num w:numId="104" w16cid:durableId="1609386658">
    <w:abstractNumId w:val="0"/>
  </w:num>
  <w:num w:numId="105" w16cid:durableId="565185057">
    <w:abstractNumId w:val="87"/>
  </w:num>
  <w:num w:numId="106" w16cid:durableId="224730017">
    <w:abstractNumId w:val="7"/>
  </w:num>
  <w:num w:numId="107" w16cid:durableId="1870215605">
    <w:abstractNumId w:val="122"/>
  </w:num>
  <w:num w:numId="108" w16cid:durableId="321465938">
    <w:abstractNumId w:val="75"/>
  </w:num>
  <w:num w:numId="109" w16cid:durableId="1059329264">
    <w:abstractNumId w:val="126"/>
  </w:num>
  <w:num w:numId="110" w16cid:durableId="1820460930">
    <w:abstractNumId w:val="33"/>
  </w:num>
  <w:num w:numId="111" w16cid:durableId="37559359">
    <w:abstractNumId w:val="90"/>
  </w:num>
  <w:num w:numId="112" w16cid:durableId="114326781">
    <w:abstractNumId w:val="13"/>
  </w:num>
  <w:num w:numId="113" w16cid:durableId="1078946113">
    <w:abstractNumId w:val="42"/>
  </w:num>
  <w:num w:numId="114" w16cid:durableId="44990246">
    <w:abstractNumId w:val="54"/>
  </w:num>
  <w:num w:numId="115" w16cid:durableId="2058431643">
    <w:abstractNumId w:val="85"/>
  </w:num>
  <w:num w:numId="116" w16cid:durableId="1483276339">
    <w:abstractNumId w:val="129"/>
  </w:num>
  <w:num w:numId="117" w16cid:durableId="1212884860">
    <w:abstractNumId w:val="17"/>
  </w:num>
  <w:num w:numId="118" w16cid:durableId="407382276">
    <w:abstractNumId w:val="37"/>
  </w:num>
  <w:num w:numId="119" w16cid:durableId="481434094">
    <w:abstractNumId w:val="5"/>
  </w:num>
  <w:num w:numId="120" w16cid:durableId="1490363399">
    <w:abstractNumId w:val="34"/>
  </w:num>
  <w:num w:numId="121" w16cid:durableId="1905868406">
    <w:abstractNumId w:val="102"/>
  </w:num>
  <w:num w:numId="122" w16cid:durableId="1750737604">
    <w:abstractNumId w:val="47"/>
  </w:num>
  <w:num w:numId="123" w16cid:durableId="1558399274">
    <w:abstractNumId w:val="92"/>
  </w:num>
  <w:num w:numId="124" w16cid:durableId="1136294998">
    <w:abstractNumId w:val="132"/>
  </w:num>
  <w:num w:numId="125" w16cid:durableId="397434347">
    <w:abstractNumId w:val="120"/>
  </w:num>
  <w:num w:numId="126" w16cid:durableId="251396699">
    <w:abstractNumId w:val="18"/>
  </w:num>
  <w:num w:numId="127" w16cid:durableId="1219126375">
    <w:abstractNumId w:val="131"/>
  </w:num>
  <w:num w:numId="128" w16cid:durableId="1630430799">
    <w:abstractNumId w:val="22"/>
  </w:num>
  <w:num w:numId="129" w16cid:durableId="1475558434">
    <w:abstractNumId w:val="55"/>
  </w:num>
  <w:num w:numId="130" w16cid:durableId="1170490449">
    <w:abstractNumId w:val="62"/>
  </w:num>
  <w:num w:numId="131" w16cid:durableId="1853032292">
    <w:abstractNumId w:val="73"/>
  </w:num>
  <w:num w:numId="132" w16cid:durableId="432014890">
    <w:abstractNumId w:val="24"/>
  </w:num>
  <w:num w:numId="133" w16cid:durableId="987856490">
    <w:abstractNumId w:val="72"/>
  </w:num>
  <w:num w:numId="134" w16cid:durableId="281159131">
    <w:abstractNumId w:val="2"/>
  </w:num>
  <w:num w:numId="135" w16cid:durableId="535773381">
    <w:abstractNumId w:val="27"/>
  </w:num>
  <w:num w:numId="136" w16cid:durableId="771900598">
    <w:abstractNumId w:val="44"/>
  </w:num>
  <w:num w:numId="137" w16cid:durableId="2129464201">
    <w:abstractNumId w:val="84"/>
  </w:num>
  <w:num w:numId="138" w16cid:durableId="518324311">
    <w:abstractNumId w:val="6"/>
  </w:num>
  <w:numIdMacAtCleanup w:val="1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61B0A"/>
    <w:rsid w:val="001D1300"/>
    <w:rsid w:val="00240122"/>
    <w:rsid w:val="00400106"/>
    <w:rsid w:val="00561B0A"/>
    <w:rsid w:val="009879D6"/>
    <w:rsid w:val="00B67A42"/>
    <w:rsid w:val="00B939C1"/>
    <w:rsid w:val="00DE6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BCB53F8"/>
  <w15:docId w15:val="{86C51196-2554-4A30-AB97-715AE3CEE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666</TotalTime>
  <Pages>1</Pages>
  <Words>4526</Words>
  <Characters>5025</Characters>
  <Application>Microsoft Office Word</Application>
  <DocSecurity>0</DocSecurity>
  <Lines>279</Lines>
  <Paragraphs>298</Paragraphs>
  <ScaleCrop>false</ScaleCrop>
  <Company/>
  <LinksUpToDate>false</LinksUpToDate>
  <CharactersWithSpaces>9253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福兴 孙</cp:lastModifiedBy>
  <cp:revision>3</cp:revision>
  <dcterms:created xsi:type="dcterms:W3CDTF">2026-04-23T01:44:00Z</dcterms:created>
  <dcterms:modified xsi:type="dcterms:W3CDTF">2026-05-04T11:29:00Z</dcterms:modified>
</cp:coreProperties>
</file>