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571DE" w:rsidRDefault="00000000">
      <w:pPr>
        <w:pStyle w:val="project"/>
      </w:pPr>
      <w:r>
        <w:t>&lt;</w:t>
      </w:r>
      <w:r w:rsidR="005B5F31">
        <w:rPr>
          <w:rFonts w:hint="eastAsia"/>
        </w:rPr>
        <w:t>在线论坛</w:t>
      </w:r>
      <w:r>
        <w:t>&gt;</w:t>
      </w:r>
    </w:p>
    <w:p w:rsidR="009571DE" w:rsidRDefault="00000000">
      <w:pPr>
        <w:pStyle w:val="aa"/>
        <w:jc w:val="right"/>
      </w:pPr>
      <w:r>
        <w:t>测试计划</w:t>
      </w:r>
    </w:p>
    <w:p w:rsidR="009571DE" w:rsidRDefault="00000000">
      <w:r>
        <w:t> </w:t>
      </w:r>
    </w:p>
    <w:p w:rsidR="009571DE" w:rsidRDefault="00000000">
      <w:pPr>
        <w:pStyle w:val="aa"/>
        <w:jc w:val="right"/>
      </w:pPr>
      <w:r>
        <w:rPr>
          <w:sz w:val="28"/>
          <w:szCs w:val="28"/>
        </w:rPr>
        <w:t>版本</w:t>
      </w:r>
      <w:r>
        <w:rPr>
          <w:sz w:val="28"/>
          <w:szCs w:val="28"/>
        </w:rPr>
        <w:t xml:space="preserve"> &lt;1.0&gt;</w:t>
      </w:r>
    </w:p>
    <w:p w:rsidR="009571DE" w:rsidRDefault="00000000">
      <w:pPr>
        <w:pStyle w:val="aa"/>
      </w:pPr>
      <w:r>
        <w:rPr>
          <w:sz w:val="28"/>
          <w:szCs w:val="28"/>
        </w:rPr>
        <w:t> </w:t>
      </w:r>
    </w:p>
    <w:p w:rsidR="009571DE" w:rsidRDefault="00000000">
      <w:pPr>
        <w:jc w:val="right"/>
      </w:pPr>
      <w:r>
        <w:t> </w:t>
      </w:r>
    </w:p>
    <w:p w:rsidR="009571DE" w:rsidRDefault="00000000">
      <w:pPr>
        <w:pStyle w:val="aa"/>
      </w:pPr>
      <w:r>
        <w:br w:type="page"/>
      </w:r>
      <w:r>
        <w:lastRenderedPageBreak/>
        <w:t>修订历史记录</w:t>
      </w:r>
    </w:p>
    <w:tbl>
      <w:tblPr>
        <w:tblW w:w="0" w:type="auto"/>
        <w:tblCellMar>
          <w:left w:w="0" w:type="dxa"/>
          <w:right w:w="0" w:type="dxa"/>
        </w:tblCellMar>
        <w:tblLook w:val="0000" w:firstRow="0" w:lastRow="0" w:firstColumn="0" w:lastColumn="0" w:noHBand="0" w:noVBand="0"/>
      </w:tblPr>
      <w:tblGrid>
        <w:gridCol w:w="2124"/>
        <w:gridCol w:w="1065"/>
        <w:gridCol w:w="3134"/>
        <w:gridCol w:w="1967"/>
      </w:tblGrid>
      <w:tr w:rsidR="003E0B8B">
        <w:tc>
          <w:tcPr>
            <w:tcW w:w="230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9571DE" w:rsidRDefault="00000000">
            <w:pPr>
              <w:pStyle w:val="tabletext"/>
              <w:jc w:val="center"/>
            </w:pPr>
            <w:r>
              <w:rPr>
                <w:b/>
                <w:bCs/>
              </w:rPr>
              <w:t>日期</w:t>
            </w:r>
          </w:p>
        </w:tc>
        <w:tc>
          <w:tcPr>
            <w:tcW w:w="1152" w:type="dxa"/>
            <w:tcBorders>
              <w:top w:val="single" w:sz="6" w:space="0" w:color="auto"/>
              <w:left w:val="nil"/>
              <w:bottom w:val="single" w:sz="6" w:space="0" w:color="auto"/>
              <w:right w:val="single" w:sz="6" w:space="0" w:color="auto"/>
            </w:tcBorders>
            <w:tcMar>
              <w:top w:w="0" w:type="dxa"/>
              <w:left w:w="108" w:type="dxa"/>
              <w:bottom w:w="0" w:type="dxa"/>
              <w:right w:w="108" w:type="dxa"/>
            </w:tcMar>
          </w:tcPr>
          <w:p w:rsidR="009571DE" w:rsidRDefault="00000000">
            <w:pPr>
              <w:pStyle w:val="tabletext"/>
              <w:jc w:val="center"/>
            </w:pPr>
            <w:r>
              <w:rPr>
                <w:b/>
                <w:bCs/>
              </w:rPr>
              <w:t>版本</w:t>
            </w:r>
          </w:p>
        </w:tc>
        <w:tc>
          <w:tcPr>
            <w:tcW w:w="3744" w:type="dxa"/>
            <w:tcBorders>
              <w:top w:val="single" w:sz="6" w:space="0" w:color="auto"/>
              <w:left w:val="nil"/>
              <w:bottom w:val="single" w:sz="6" w:space="0" w:color="auto"/>
              <w:right w:val="single" w:sz="6" w:space="0" w:color="auto"/>
            </w:tcBorders>
            <w:tcMar>
              <w:top w:w="0" w:type="dxa"/>
              <w:left w:w="108" w:type="dxa"/>
              <w:bottom w:w="0" w:type="dxa"/>
              <w:right w:w="108" w:type="dxa"/>
            </w:tcMar>
          </w:tcPr>
          <w:p w:rsidR="009571DE" w:rsidRDefault="00000000">
            <w:pPr>
              <w:pStyle w:val="tabletext"/>
              <w:jc w:val="center"/>
            </w:pPr>
            <w:r>
              <w:rPr>
                <w:b/>
                <w:bCs/>
              </w:rPr>
              <w:t>说明</w:t>
            </w:r>
          </w:p>
        </w:tc>
        <w:tc>
          <w:tcPr>
            <w:tcW w:w="2304" w:type="dxa"/>
            <w:tcBorders>
              <w:top w:val="single" w:sz="6" w:space="0" w:color="auto"/>
              <w:left w:val="nil"/>
              <w:bottom w:val="single" w:sz="6" w:space="0" w:color="auto"/>
              <w:right w:val="single" w:sz="6" w:space="0" w:color="auto"/>
            </w:tcBorders>
            <w:tcMar>
              <w:top w:w="0" w:type="dxa"/>
              <w:left w:w="108" w:type="dxa"/>
              <w:bottom w:w="0" w:type="dxa"/>
              <w:right w:w="108" w:type="dxa"/>
            </w:tcMar>
          </w:tcPr>
          <w:p w:rsidR="009571DE" w:rsidRDefault="00000000">
            <w:pPr>
              <w:pStyle w:val="tabletext"/>
              <w:jc w:val="center"/>
            </w:pPr>
            <w:r>
              <w:rPr>
                <w:b/>
                <w:bCs/>
              </w:rPr>
              <w:t>作者</w:t>
            </w:r>
          </w:p>
        </w:tc>
      </w:tr>
      <w:tr w:rsidR="003E0B8B">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tcPr>
          <w:p w:rsidR="009571DE" w:rsidRDefault="00000000">
            <w:pPr>
              <w:pStyle w:val="tabletext"/>
            </w:pPr>
            <w:r>
              <w:t>&lt;</w:t>
            </w:r>
            <w:r w:rsidR="005B5F31">
              <w:rPr>
                <w:rFonts w:hint="eastAsia"/>
              </w:rPr>
              <w:t>13</w:t>
            </w:r>
            <w:r>
              <w:t>/</w:t>
            </w:r>
            <w:r w:rsidR="005B5F31">
              <w:rPr>
                <w:rFonts w:hint="eastAsia"/>
              </w:rPr>
              <w:t>09</w:t>
            </w:r>
            <w:r>
              <w:t>/</w:t>
            </w:r>
            <w:r w:rsidR="005B5F31">
              <w:rPr>
                <w:rFonts w:hint="eastAsia"/>
              </w:rPr>
              <w:t>2024</w:t>
            </w:r>
            <w:r>
              <w:t>&gt;</w:t>
            </w:r>
          </w:p>
        </w:tc>
        <w:tc>
          <w:tcPr>
            <w:tcW w:w="1152" w:type="dxa"/>
            <w:tcBorders>
              <w:top w:val="nil"/>
              <w:left w:val="nil"/>
              <w:bottom w:val="single" w:sz="6" w:space="0" w:color="auto"/>
              <w:right w:val="single" w:sz="6" w:space="0" w:color="auto"/>
            </w:tcBorders>
            <w:tcMar>
              <w:top w:w="0" w:type="dxa"/>
              <w:left w:w="108" w:type="dxa"/>
              <w:bottom w:w="0" w:type="dxa"/>
              <w:right w:w="108" w:type="dxa"/>
            </w:tcMar>
          </w:tcPr>
          <w:p w:rsidR="009571DE" w:rsidRDefault="00000000">
            <w:pPr>
              <w:pStyle w:val="tabletext"/>
            </w:pPr>
            <w:r>
              <w:t>&lt;</w:t>
            </w:r>
            <w:r w:rsidR="005B5F31">
              <w:rPr>
                <w:rFonts w:hint="eastAsia"/>
              </w:rPr>
              <w:t>1.0</w:t>
            </w:r>
            <w:r>
              <w:t>&gt;</w:t>
            </w:r>
          </w:p>
        </w:tc>
        <w:tc>
          <w:tcPr>
            <w:tcW w:w="3744" w:type="dxa"/>
            <w:tcBorders>
              <w:top w:val="nil"/>
              <w:left w:val="nil"/>
              <w:bottom w:val="single" w:sz="6" w:space="0" w:color="auto"/>
              <w:right w:val="single" w:sz="6" w:space="0" w:color="auto"/>
            </w:tcBorders>
            <w:tcMar>
              <w:top w:w="0" w:type="dxa"/>
              <w:left w:w="108" w:type="dxa"/>
              <w:bottom w:w="0" w:type="dxa"/>
              <w:right w:w="108" w:type="dxa"/>
            </w:tcMar>
          </w:tcPr>
          <w:p w:rsidR="009571DE" w:rsidRDefault="00000000">
            <w:pPr>
              <w:pStyle w:val="tabletext"/>
            </w:pPr>
            <w:r>
              <w:t>&lt;</w:t>
            </w:r>
            <w:r w:rsidR="003E0B8B">
              <w:rPr>
                <w:rFonts w:hint="eastAsia"/>
              </w:rPr>
              <w:t>初步完成此次项目的测试计划</w:t>
            </w:r>
            <w:r>
              <w:t>&gt;</w:t>
            </w:r>
          </w:p>
        </w:tc>
        <w:tc>
          <w:tcPr>
            <w:tcW w:w="2304" w:type="dxa"/>
            <w:tcBorders>
              <w:top w:val="nil"/>
              <w:left w:val="nil"/>
              <w:bottom w:val="single" w:sz="6" w:space="0" w:color="auto"/>
              <w:right w:val="single" w:sz="6" w:space="0" w:color="auto"/>
            </w:tcBorders>
            <w:tcMar>
              <w:top w:w="0" w:type="dxa"/>
              <w:left w:w="108" w:type="dxa"/>
              <w:bottom w:w="0" w:type="dxa"/>
              <w:right w:w="108" w:type="dxa"/>
            </w:tcMar>
          </w:tcPr>
          <w:p w:rsidR="009571DE" w:rsidRDefault="00000000">
            <w:pPr>
              <w:pStyle w:val="tabletext"/>
            </w:pPr>
            <w:r>
              <w:t>&lt;</w:t>
            </w:r>
            <w:r w:rsidR="005B5F31">
              <w:rPr>
                <w:rFonts w:hint="eastAsia"/>
              </w:rPr>
              <w:t>苏沛泽</w:t>
            </w:r>
            <w:r>
              <w:t>&gt;</w:t>
            </w:r>
          </w:p>
        </w:tc>
      </w:tr>
      <w:tr w:rsidR="003E0B8B">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tcPr>
          <w:p w:rsidR="009571DE" w:rsidRDefault="00000000">
            <w:pPr>
              <w:pStyle w:val="tabletext"/>
            </w:pPr>
            <w: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tcPr>
          <w:p w:rsidR="009571DE" w:rsidRDefault="00000000">
            <w:pPr>
              <w:pStyle w:val="tabletext"/>
            </w:pPr>
            <w: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tcPr>
          <w:p w:rsidR="009571DE" w:rsidRDefault="00000000">
            <w:pPr>
              <w:pStyle w:val="tabletext"/>
            </w:pPr>
            <w: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tcPr>
          <w:p w:rsidR="009571DE" w:rsidRDefault="00000000">
            <w:pPr>
              <w:pStyle w:val="tabletext"/>
            </w:pPr>
            <w:r>
              <w:t> </w:t>
            </w:r>
          </w:p>
        </w:tc>
      </w:tr>
      <w:tr w:rsidR="003E0B8B">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tcPr>
          <w:p w:rsidR="009571DE" w:rsidRDefault="00000000">
            <w:pPr>
              <w:pStyle w:val="tabletext"/>
            </w:pPr>
            <w: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tcPr>
          <w:p w:rsidR="009571DE" w:rsidRDefault="00000000">
            <w:pPr>
              <w:pStyle w:val="tabletext"/>
            </w:pPr>
            <w: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tcPr>
          <w:p w:rsidR="009571DE" w:rsidRDefault="00000000">
            <w:pPr>
              <w:pStyle w:val="tabletext"/>
            </w:pPr>
            <w: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tcPr>
          <w:p w:rsidR="009571DE" w:rsidRDefault="00000000">
            <w:pPr>
              <w:pStyle w:val="tabletext"/>
            </w:pPr>
            <w:r>
              <w:t> </w:t>
            </w:r>
          </w:p>
        </w:tc>
      </w:tr>
      <w:tr w:rsidR="003E0B8B">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tcPr>
          <w:p w:rsidR="009571DE" w:rsidRDefault="00000000">
            <w:pPr>
              <w:pStyle w:val="tabletext"/>
            </w:pPr>
            <w: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tcPr>
          <w:p w:rsidR="009571DE" w:rsidRDefault="00000000">
            <w:pPr>
              <w:pStyle w:val="tabletext"/>
            </w:pPr>
            <w: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tcPr>
          <w:p w:rsidR="009571DE" w:rsidRDefault="00000000">
            <w:pPr>
              <w:pStyle w:val="tabletext"/>
            </w:pPr>
            <w: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tcPr>
          <w:p w:rsidR="009571DE" w:rsidRDefault="00000000">
            <w:pPr>
              <w:pStyle w:val="tabletext"/>
            </w:pPr>
            <w:r>
              <w:t> </w:t>
            </w:r>
          </w:p>
        </w:tc>
      </w:tr>
    </w:tbl>
    <w:p w:rsidR="009571DE" w:rsidRDefault="00000000">
      <w:r>
        <w:t> </w:t>
      </w:r>
    </w:p>
    <w:p w:rsidR="009571DE" w:rsidRDefault="00000000">
      <w:pPr>
        <w:pStyle w:val="aa"/>
      </w:pPr>
      <w:r>
        <w:rPr>
          <w:b w:val="0"/>
          <w:bCs w:val="0"/>
        </w:rPr>
        <w:br w:type="page"/>
      </w:r>
      <w:r>
        <w:lastRenderedPageBreak/>
        <w:t>目录</w:t>
      </w:r>
    </w:p>
    <w:p w:rsidR="009571DE" w:rsidRDefault="00000000">
      <w:pPr>
        <w:pStyle w:val="TOC1"/>
      </w:pPr>
      <w:hyperlink w:anchor="1.     Introduction" w:history="1">
        <w:r>
          <w:rPr>
            <w:rStyle w:val="a3"/>
          </w:rPr>
          <w:t>1.</w:t>
        </w:r>
        <w:r>
          <w:rPr>
            <w:rStyle w:val="a3"/>
            <w:sz w:val="24"/>
            <w:szCs w:val="24"/>
          </w:rPr>
          <w:t xml:space="preserve"> </w:t>
        </w:r>
        <w:r>
          <w:rPr>
            <w:rStyle w:val="a3"/>
          </w:rPr>
          <w:t>简介</w:t>
        </w:r>
      </w:hyperlink>
      <w:r>
        <w:t>        </w:t>
      </w:r>
    </w:p>
    <w:p w:rsidR="009571DE" w:rsidRDefault="00000000">
      <w:pPr>
        <w:pStyle w:val="TOC2"/>
      </w:pPr>
      <w:hyperlink w:anchor="1.1     Purpose" w:history="1">
        <w:r>
          <w:rPr>
            <w:rStyle w:val="a3"/>
          </w:rPr>
          <w:t>1.1</w:t>
        </w:r>
        <w:r>
          <w:rPr>
            <w:rStyle w:val="a3"/>
            <w:sz w:val="24"/>
            <w:szCs w:val="24"/>
          </w:rPr>
          <w:t xml:space="preserve"> </w:t>
        </w:r>
        <w:r>
          <w:rPr>
            <w:rStyle w:val="a3"/>
          </w:rPr>
          <w:t>目的</w:t>
        </w:r>
      </w:hyperlink>
      <w:r>
        <w:t>    </w:t>
      </w:r>
    </w:p>
    <w:p w:rsidR="009571DE" w:rsidRDefault="00000000">
      <w:pPr>
        <w:pStyle w:val="TOC2"/>
      </w:pPr>
      <w:hyperlink w:anchor="1.2     Background" w:history="1">
        <w:r>
          <w:rPr>
            <w:rStyle w:val="a3"/>
          </w:rPr>
          <w:t>1.2</w:t>
        </w:r>
        <w:r>
          <w:rPr>
            <w:rStyle w:val="a3"/>
            <w:sz w:val="24"/>
            <w:szCs w:val="24"/>
          </w:rPr>
          <w:t xml:space="preserve"> </w:t>
        </w:r>
        <w:r>
          <w:rPr>
            <w:rStyle w:val="a3"/>
          </w:rPr>
          <w:t>背景</w:t>
        </w:r>
      </w:hyperlink>
      <w:r>
        <w:t>    </w:t>
      </w:r>
    </w:p>
    <w:p w:rsidR="009571DE" w:rsidRDefault="00000000">
      <w:pPr>
        <w:pStyle w:val="TOC2"/>
      </w:pPr>
      <w:hyperlink w:anchor="1.3     Scope" w:history="1">
        <w:r>
          <w:rPr>
            <w:rStyle w:val="a3"/>
          </w:rPr>
          <w:t>1.3</w:t>
        </w:r>
        <w:r>
          <w:rPr>
            <w:rStyle w:val="a3"/>
            <w:sz w:val="24"/>
            <w:szCs w:val="24"/>
          </w:rPr>
          <w:t xml:space="preserve"> </w:t>
        </w:r>
        <w:r>
          <w:rPr>
            <w:rStyle w:val="a3"/>
          </w:rPr>
          <w:t>范围</w:t>
        </w:r>
      </w:hyperlink>
      <w:r>
        <w:t>    </w:t>
      </w:r>
    </w:p>
    <w:p w:rsidR="009571DE" w:rsidRDefault="00000000">
      <w:pPr>
        <w:pStyle w:val="TOC2"/>
      </w:pPr>
      <w:hyperlink w:anchor="1.4               Project Identification" w:history="1">
        <w:r>
          <w:rPr>
            <w:rStyle w:val="a3"/>
          </w:rPr>
          <w:t>1.4</w:t>
        </w:r>
        <w:r>
          <w:rPr>
            <w:rStyle w:val="a3"/>
            <w:sz w:val="24"/>
            <w:szCs w:val="24"/>
          </w:rPr>
          <w:t xml:space="preserve"> </w:t>
        </w:r>
        <w:r>
          <w:rPr>
            <w:rStyle w:val="a3"/>
          </w:rPr>
          <w:t>项目核实</w:t>
        </w:r>
      </w:hyperlink>
      <w:r>
        <w:t>    </w:t>
      </w:r>
    </w:p>
    <w:p w:rsidR="009571DE" w:rsidRDefault="00000000">
      <w:pPr>
        <w:pStyle w:val="TOC1"/>
      </w:pPr>
      <w:hyperlink w:anchor="2.     Requirements for Test" w:history="1">
        <w:r>
          <w:rPr>
            <w:rStyle w:val="a3"/>
          </w:rPr>
          <w:t>2.</w:t>
        </w:r>
        <w:r>
          <w:rPr>
            <w:rStyle w:val="a3"/>
            <w:sz w:val="24"/>
            <w:szCs w:val="24"/>
          </w:rPr>
          <w:t xml:space="preserve"> </w:t>
        </w:r>
        <w:r>
          <w:rPr>
            <w:rStyle w:val="a3"/>
          </w:rPr>
          <w:t>测试需求</w:t>
        </w:r>
      </w:hyperlink>
    </w:p>
    <w:p w:rsidR="009571DE" w:rsidRDefault="00000000">
      <w:pPr>
        <w:pStyle w:val="TOC1"/>
      </w:pPr>
      <w:hyperlink w:anchor="3.     Test Strategy" w:history="1">
        <w:r>
          <w:rPr>
            <w:rStyle w:val="a3"/>
          </w:rPr>
          <w:t>3.</w:t>
        </w:r>
        <w:r>
          <w:rPr>
            <w:rStyle w:val="a3"/>
            <w:sz w:val="24"/>
            <w:szCs w:val="24"/>
          </w:rPr>
          <w:t xml:space="preserve"> </w:t>
        </w:r>
        <w:r>
          <w:rPr>
            <w:rStyle w:val="a3"/>
          </w:rPr>
          <w:t>测试策略</w:t>
        </w:r>
      </w:hyperlink>
      <w:r>
        <w:t>        </w:t>
      </w:r>
    </w:p>
    <w:p w:rsidR="009571DE" w:rsidRDefault="00000000">
      <w:pPr>
        <w:pStyle w:val="TOC2"/>
      </w:pPr>
      <w:hyperlink w:anchor="3.1               Testing Types" w:history="1">
        <w:r>
          <w:rPr>
            <w:rStyle w:val="a3"/>
          </w:rPr>
          <w:t>3.1</w:t>
        </w:r>
        <w:r>
          <w:rPr>
            <w:rStyle w:val="a3"/>
            <w:sz w:val="24"/>
            <w:szCs w:val="24"/>
          </w:rPr>
          <w:t xml:space="preserve"> </w:t>
        </w:r>
        <w:r>
          <w:rPr>
            <w:rStyle w:val="a3"/>
          </w:rPr>
          <w:t>测试类型</w:t>
        </w:r>
      </w:hyperlink>
      <w:r>
        <w:t>    </w:t>
      </w:r>
    </w:p>
    <w:p w:rsidR="009571DE" w:rsidRDefault="00000000">
      <w:pPr>
        <w:pStyle w:val="TOC3"/>
      </w:pPr>
      <w:hyperlink w:anchor="3.1.1     Data and Database Integrity Testing" w:history="1">
        <w:r>
          <w:rPr>
            <w:rStyle w:val="a3"/>
          </w:rPr>
          <w:t>3.1.1</w:t>
        </w:r>
        <w:r>
          <w:rPr>
            <w:rStyle w:val="a3"/>
            <w:sz w:val="24"/>
            <w:szCs w:val="24"/>
          </w:rPr>
          <w:t xml:space="preserve"> </w:t>
        </w:r>
        <w:r>
          <w:rPr>
            <w:rStyle w:val="a3"/>
          </w:rPr>
          <w:t>数据和数据库完整性测试</w:t>
        </w:r>
      </w:hyperlink>
      <w:r>
        <w:t>          </w:t>
      </w:r>
    </w:p>
    <w:p w:rsidR="009571DE" w:rsidRDefault="00000000">
      <w:pPr>
        <w:pStyle w:val="TOC3"/>
      </w:pPr>
      <w:hyperlink w:anchor="3.1.2     Function Testing" w:history="1">
        <w:r>
          <w:rPr>
            <w:rStyle w:val="a3"/>
          </w:rPr>
          <w:t>3.1.2</w:t>
        </w:r>
        <w:r>
          <w:rPr>
            <w:rStyle w:val="a3"/>
            <w:sz w:val="24"/>
            <w:szCs w:val="24"/>
          </w:rPr>
          <w:t xml:space="preserve"> </w:t>
        </w:r>
        <w:r>
          <w:rPr>
            <w:rStyle w:val="a3"/>
          </w:rPr>
          <w:t>功能测试</w:t>
        </w:r>
      </w:hyperlink>
      <w:r>
        <w:t>          </w:t>
      </w:r>
    </w:p>
    <w:p w:rsidR="009571DE" w:rsidRDefault="00000000">
      <w:pPr>
        <w:pStyle w:val="TOC3"/>
      </w:pPr>
      <w:hyperlink w:anchor="3.1.3     Business Cycle Testing" w:history="1">
        <w:r>
          <w:rPr>
            <w:rStyle w:val="a3"/>
          </w:rPr>
          <w:t>3.1.3</w:t>
        </w:r>
        <w:r>
          <w:rPr>
            <w:rStyle w:val="a3"/>
            <w:sz w:val="24"/>
            <w:szCs w:val="24"/>
          </w:rPr>
          <w:t xml:space="preserve"> </w:t>
        </w:r>
        <w:r>
          <w:rPr>
            <w:rStyle w:val="a3"/>
          </w:rPr>
          <w:t>业务周期测试</w:t>
        </w:r>
      </w:hyperlink>
      <w:r>
        <w:t>          </w:t>
      </w:r>
    </w:p>
    <w:p w:rsidR="009571DE" w:rsidRDefault="00000000">
      <w:pPr>
        <w:pStyle w:val="TOC3"/>
      </w:pPr>
      <w:hyperlink w:anchor="3.1.4     User Interface Testing" w:history="1">
        <w:r>
          <w:rPr>
            <w:rStyle w:val="a3"/>
          </w:rPr>
          <w:t>3.1.4</w:t>
        </w:r>
        <w:r>
          <w:rPr>
            <w:rStyle w:val="a3"/>
            <w:sz w:val="24"/>
            <w:szCs w:val="24"/>
          </w:rPr>
          <w:t xml:space="preserve"> </w:t>
        </w:r>
        <w:r>
          <w:rPr>
            <w:rStyle w:val="a3"/>
          </w:rPr>
          <w:t>用户界面测试</w:t>
        </w:r>
      </w:hyperlink>
      <w:r>
        <w:t>          </w:t>
      </w:r>
    </w:p>
    <w:p w:rsidR="009571DE" w:rsidRDefault="00000000">
      <w:pPr>
        <w:pStyle w:val="TOC3"/>
      </w:pPr>
      <w:hyperlink w:anchor="3.1.5     Performance Profiling" w:history="1">
        <w:r>
          <w:rPr>
            <w:rStyle w:val="a3"/>
          </w:rPr>
          <w:t>3.1.5</w:t>
        </w:r>
        <w:r>
          <w:rPr>
            <w:rStyle w:val="a3"/>
            <w:sz w:val="24"/>
            <w:szCs w:val="24"/>
          </w:rPr>
          <w:t xml:space="preserve"> </w:t>
        </w:r>
        <w:r>
          <w:rPr>
            <w:rStyle w:val="a3"/>
          </w:rPr>
          <w:t>性能评测</w:t>
        </w:r>
      </w:hyperlink>
      <w:r>
        <w:t>          </w:t>
      </w:r>
    </w:p>
    <w:p w:rsidR="009571DE" w:rsidRDefault="00000000">
      <w:pPr>
        <w:pStyle w:val="TOC3"/>
      </w:pPr>
      <w:hyperlink w:anchor="3.1.6     Load Testing" w:history="1">
        <w:r>
          <w:rPr>
            <w:rStyle w:val="a3"/>
          </w:rPr>
          <w:t>3.1.6</w:t>
        </w:r>
        <w:r>
          <w:rPr>
            <w:rStyle w:val="a3"/>
            <w:sz w:val="24"/>
            <w:szCs w:val="24"/>
          </w:rPr>
          <w:t xml:space="preserve"> </w:t>
        </w:r>
        <w:r>
          <w:rPr>
            <w:rStyle w:val="a3"/>
          </w:rPr>
          <w:t>负载测试</w:t>
        </w:r>
      </w:hyperlink>
      <w:r>
        <w:t>          </w:t>
      </w:r>
    </w:p>
    <w:p w:rsidR="009571DE" w:rsidRDefault="00000000">
      <w:pPr>
        <w:pStyle w:val="TOC3"/>
      </w:pPr>
      <w:hyperlink w:anchor="3.1.7     Stress Testing" w:history="1">
        <w:r>
          <w:rPr>
            <w:rStyle w:val="a3"/>
          </w:rPr>
          <w:t>3.1.7</w:t>
        </w:r>
        <w:r>
          <w:rPr>
            <w:rStyle w:val="a3"/>
            <w:sz w:val="24"/>
            <w:szCs w:val="24"/>
          </w:rPr>
          <w:t xml:space="preserve"> </w:t>
        </w:r>
        <w:r>
          <w:rPr>
            <w:rStyle w:val="a3"/>
          </w:rPr>
          <w:t>强度测试</w:t>
        </w:r>
      </w:hyperlink>
      <w:r>
        <w:t>          </w:t>
      </w:r>
    </w:p>
    <w:p w:rsidR="009571DE" w:rsidRDefault="00000000">
      <w:pPr>
        <w:pStyle w:val="TOC3"/>
      </w:pPr>
      <w:hyperlink w:anchor="3.1.8     Volume Testing" w:history="1">
        <w:r>
          <w:rPr>
            <w:rStyle w:val="a3"/>
          </w:rPr>
          <w:t>3.1.8</w:t>
        </w:r>
        <w:r>
          <w:rPr>
            <w:rStyle w:val="a3"/>
            <w:sz w:val="24"/>
            <w:szCs w:val="24"/>
          </w:rPr>
          <w:t xml:space="preserve"> </w:t>
        </w:r>
        <w:r>
          <w:rPr>
            <w:rStyle w:val="a3"/>
          </w:rPr>
          <w:t>容量测试</w:t>
        </w:r>
      </w:hyperlink>
      <w:r>
        <w:t>          </w:t>
      </w:r>
    </w:p>
    <w:p w:rsidR="009571DE" w:rsidRDefault="00000000">
      <w:pPr>
        <w:pStyle w:val="TOC3"/>
      </w:pPr>
      <w:hyperlink w:anchor="3.1.9     Security and Access Control Testing" w:history="1">
        <w:r>
          <w:rPr>
            <w:rStyle w:val="a3"/>
          </w:rPr>
          <w:t>3.1.9</w:t>
        </w:r>
        <w:r>
          <w:rPr>
            <w:rStyle w:val="a3"/>
            <w:sz w:val="24"/>
            <w:szCs w:val="24"/>
          </w:rPr>
          <w:t xml:space="preserve"> </w:t>
        </w:r>
        <w:r>
          <w:rPr>
            <w:rStyle w:val="a3"/>
          </w:rPr>
          <w:t>安全性和访问控制测试</w:t>
        </w:r>
      </w:hyperlink>
      <w:r>
        <w:t>          </w:t>
      </w:r>
    </w:p>
    <w:p w:rsidR="009571DE" w:rsidRDefault="00000000">
      <w:pPr>
        <w:pStyle w:val="TOC3"/>
      </w:pPr>
      <w:hyperlink w:anchor="3.1.10     Failover and Recovery Testing" w:history="1">
        <w:r>
          <w:rPr>
            <w:rStyle w:val="a3"/>
          </w:rPr>
          <w:t>3.1.10</w:t>
        </w:r>
        <w:r>
          <w:rPr>
            <w:rStyle w:val="a3"/>
            <w:sz w:val="24"/>
            <w:szCs w:val="24"/>
          </w:rPr>
          <w:t xml:space="preserve"> </w:t>
        </w:r>
        <w:r>
          <w:rPr>
            <w:rStyle w:val="a3"/>
          </w:rPr>
          <w:t>故障转移和恢复测试</w:t>
        </w:r>
      </w:hyperlink>
      <w:r>
        <w:t>          </w:t>
      </w:r>
    </w:p>
    <w:p w:rsidR="009571DE" w:rsidRDefault="00000000">
      <w:pPr>
        <w:pStyle w:val="TOC3"/>
      </w:pPr>
      <w:hyperlink w:anchor="3.1.11     Configuration Testing" w:history="1">
        <w:r>
          <w:rPr>
            <w:rStyle w:val="a3"/>
          </w:rPr>
          <w:t>3.1.11</w:t>
        </w:r>
        <w:r>
          <w:rPr>
            <w:rStyle w:val="a3"/>
            <w:sz w:val="24"/>
            <w:szCs w:val="24"/>
          </w:rPr>
          <w:t xml:space="preserve"> </w:t>
        </w:r>
        <w:r>
          <w:rPr>
            <w:rStyle w:val="a3"/>
          </w:rPr>
          <w:t>配置测试</w:t>
        </w:r>
      </w:hyperlink>
      <w:r>
        <w:t>          </w:t>
      </w:r>
    </w:p>
    <w:p w:rsidR="009571DE" w:rsidRDefault="00000000">
      <w:pPr>
        <w:pStyle w:val="TOC3"/>
      </w:pPr>
      <w:hyperlink w:anchor="3.1.12     Installation Testing" w:history="1">
        <w:r>
          <w:rPr>
            <w:rStyle w:val="a3"/>
          </w:rPr>
          <w:t>3.1.12</w:t>
        </w:r>
        <w:r>
          <w:rPr>
            <w:rStyle w:val="a3"/>
            <w:sz w:val="24"/>
            <w:szCs w:val="24"/>
          </w:rPr>
          <w:t xml:space="preserve"> </w:t>
        </w:r>
        <w:r>
          <w:rPr>
            <w:rStyle w:val="a3"/>
          </w:rPr>
          <w:t>安装测试</w:t>
        </w:r>
      </w:hyperlink>
      <w:r>
        <w:t>          </w:t>
      </w:r>
    </w:p>
    <w:p w:rsidR="009571DE" w:rsidRDefault="00000000">
      <w:pPr>
        <w:pStyle w:val="TOC2"/>
      </w:pPr>
      <w:hyperlink w:anchor="3.2     Tools" w:history="1">
        <w:r>
          <w:rPr>
            <w:rStyle w:val="a3"/>
          </w:rPr>
          <w:t>3.2</w:t>
        </w:r>
        <w:r>
          <w:rPr>
            <w:rStyle w:val="a3"/>
            <w:sz w:val="24"/>
            <w:szCs w:val="24"/>
          </w:rPr>
          <w:t xml:space="preserve"> </w:t>
        </w:r>
        <w:r>
          <w:rPr>
            <w:rStyle w:val="a3"/>
          </w:rPr>
          <w:t>工具</w:t>
        </w:r>
      </w:hyperlink>
      <w:r>
        <w:t>    </w:t>
      </w:r>
    </w:p>
    <w:p w:rsidR="009571DE" w:rsidRDefault="00000000">
      <w:pPr>
        <w:pStyle w:val="TOC1"/>
      </w:pPr>
      <w:hyperlink w:anchor="4.     Resources" w:history="1">
        <w:r>
          <w:rPr>
            <w:rStyle w:val="a3"/>
          </w:rPr>
          <w:t>4.</w:t>
        </w:r>
        <w:r>
          <w:rPr>
            <w:rStyle w:val="a3"/>
            <w:sz w:val="24"/>
            <w:szCs w:val="24"/>
          </w:rPr>
          <w:t xml:space="preserve"> </w:t>
        </w:r>
        <w:r>
          <w:rPr>
            <w:rStyle w:val="a3"/>
          </w:rPr>
          <w:t>资源</w:t>
        </w:r>
      </w:hyperlink>
    </w:p>
    <w:p w:rsidR="009571DE" w:rsidRDefault="00000000">
      <w:pPr>
        <w:pStyle w:val="TOC2"/>
      </w:pPr>
      <w:hyperlink w:anchor="4.1     Workers" w:history="1">
        <w:r>
          <w:rPr>
            <w:rStyle w:val="a3"/>
          </w:rPr>
          <w:t>4.1</w:t>
        </w:r>
        <w:r>
          <w:rPr>
            <w:rStyle w:val="a3"/>
            <w:sz w:val="24"/>
            <w:szCs w:val="24"/>
          </w:rPr>
          <w:t xml:space="preserve"> </w:t>
        </w:r>
        <w:r>
          <w:rPr>
            <w:rStyle w:val="a3"/>
          </w:rPr>
          <w:t>角色</w:t>
        </w:r>
      </w:hyperlink>
      <w:r>
        <w:t>    </w:t>
      </w:r>
    </w:p>
    <w:p w:rsidR="009571DE" w:rsidRDefault="00000000">
      <w:pPr>
        <w:pStyle w:val="TOC2"/>
      </w:pPr>
      <w:hyperlink w:anchor="4.2     System" w:history="1">
        <w:r>
          <w:rPr>
            <w:rStyle w:val="a3"/>
          </w:rPr>
          <w:t>4.2</w:t>
        </w:r>
        <w:r>
          <w:rPr>
            <w:rStyle w:val="a3"/>
            <w:sz w:val="24"/>
            <w:szCs w:val="24"/>
          </w:rPr>
          <w:t xml:space="preserve"> </w:t>
        </w:r>
        <w:r>
          <w:rPr>
            <w:rStyle w:val="a3"/>
          </w:rPr>
          <w:t>系统</w:t>
        </w:r>
      </w:hyperlink>
      <w:r>
        <w:t>    </w:t>
      </w:r>
    </w:p>
    <w:p w:rsidR="009571DE" w:rsidRDefault="00000000">
      <w:pPr>
        <w:pStyle w:val="TOC1"/>
      </w:pPr>
      <w:hyperlink w:anchor="5.     Project Milestones" w:history="1">
        <w:r>
          <w:rPr>
            <w:rStyle w:val="a3"/>
          </w:rPr>
          <w:t>5.</w:t>
        </w:r>
        <w:r>
          <w:rPr>
            <w:rStyle w:val="a3"/>
            <w:sz w:val="24"/>
            <w:szCs w:val="24"/>
          </w:rPr>
          <w:t xml:space="preserve"> </w:t>
        </w:r>
        <w:r>
          <w:rPr>
            <w:rStyle w:val="a3"/>
          </w:rPr>
          <w:t>项目里程碑</w:t>
        </w:r>
      </w:hyperlink>
      <w:r>
        <w:t>    </w:t>
      </w:r>
    </w:p>
    <w:p w:rsidR="009571DE" w:rsidRDefault="00000000">
      <w:pPr>
        <w:pStyle w:val="TOC1"/>
      </w:pPr>
      <w:hyperlink w:anchor="6.     Deliverables" w:history="1">
        <w:r>
          <w:rPr>
            <w:rStyle w:val="a3"/>
          </w:rPr>
          <w:t>6.</w:t>
        </w:r>
        <w:r>
          <w:rPr>
            <w:rStyle w:val="a3"/>
            <w:sz w:val="24"/>
            <w:szCs w:val="24"/>
          </w:rPr>
          <w:t xml:space="preserve"> </w:t>
        </w:r>
        <w:r>
          <w:rPr>
            <w:rStyle w:val="a3"/>
          </w:rPr>
          <w:t>可交付工件</w:t>
        </w:r>
      </w:hyperlink>
      <w:r>
        <w:t>        </w:t>
      </w:r>
    </w:p>
    <w:p w:rsidR="009571DE" w:rsidRDefault="00000000">
      <w:pPr>
        <w:pStyle w:val="TOC2"/>
      </w:pPr>
      <w:hyperlink w:anchor="6.1     Test Model" w:history="1">
        <w:r>
          <w:rPr>
            <w:rStyle w:val="a3"/>
          </w:rPr>
          <w:t>6.1</w:t>
        </w:r>
        <w:r>
          <w:rPr>
            <w:rStyle w:val="a3"/>
            <w:sz w:val="24"/>
            <w:szCs w:val="24"/>
          </w:rPr>
          <w:t xml:space="preserve"> </w:t>
        </w:r>
        <w:r>
          <w:rPr>
            <w:rStyle w:val="a3"/>
          </w:rPr>
          <w:t>测试模型</w:t>
        </w:r>
      </w:hyperlink>
      <w:r>
        <w:t>    </w:t>
      </w:r>
    </w:p>
    <w:p w:rsidR="009571DE" w:rsidRDefault="00000000">
      <w:pPr>
        <w:pStyle w:val="TOC2"/>
      </w:pPr>
      <w:hyperlink w:anchor="6.2      Test Logs" w:history="1">
        <w:r>
          <w:rPr>
            <w:rStyle w:val="a3"/>
          </w:rPr>
          <w:t>6.2</w:t>
        </w:r>
        <w:r>
          <w:rPr>
            <w:rStyle w:val="a3"/>
            <w:sz w:val="24"/>
            <w:szCs w:val="24"/>
          </w:rPr>
          <w:t xml:space="preserve"> </w:t>
        </w:r>
        <w:r>
          <w:rPr>
            <w:rStyle w:val="a3"/>
          </w:rPr>
          <w:t>测试记录</w:t>
        </w:r>
      </w:hyperlink>
      <w:r>
        <w:t>    </w:t>
      </w:r>
    </w:p>
    <w:p w:rsidR="009571DE" w:rsidRDefault="00000000">
      <w:pPr>
        <w:pStyle w:val="TOC2"/>
      </w:pPr>
      <w:hyperlink w:anchor="6.3     Defect Reports" w:history="1">
        <w:r>
          <w:rPr>
            <w:rStyle w:val="a3"/>
          </w:rPr>
          <w:t>6.3</w:t>
        </w:r>
        <w:r>
          <w:rPr>
            <w:rStyle w:val="a3"/>
            <w:sz w:val="24"/>
            <w:szCs w:val="24"/>
          </w:rPr>
          <w:t xml:space="preserve"> </w:t>
        </w:r>
        <w:r>
          <w:rPr>
            <w:rStyle w:val="a3"/>
          </w:rPr>
          <w:t>缺陷报告</w:t>
        </w:r>
      </w:hyperlink>
      <w:r>
        <w:t>    </w:t>
      </w:r>
    </w:p>
    <w:p w:rsidR="009571DE" w:rsidRDefault="00000000">
      <w:pPr>
        <w:pStyle w:val="TOC1"/>
      </w:pPr>
      <w:hyperlink w:anchor="7.     Appendix A: Project Tasks" w:history="1">
        <w:r>
          <w:rPr>
            <w:rStyle w:val="a3"/>
          </w:rPr>
          <w:t>7.</w:t>
        </w:r>
        <w:r>
          <w:rPr>
            <w:rStyle w:val="a3"/>
            <w:sz w:val="24"/>
            <w:szCs w:val="24"/>
          </w:rPr>
          <w:t xml:space="preserve"> </w:t>
        </w:r>
        <w:r>
          <w:rPr>
            <w:rStyle w:val="a3"/>
          </w:rPr>
          <w:t>附录</w:t>
        </w:r>
        <w:r>
          <w:rPr>
            <w:rStyle w:val="a3"/>
          </w:rPr>
          <w:t xml:space="preserve"> A</w:t>
        </w:r>
        <w:r>
          <w:rPr>
            <w:rStyle w:val="a3"/>
          </w:rPr>
          <w:t>：</w:t>
        </w:r>
        <w:r>
          <w:rPr>
            <w:rStyle w:val="a3"/>
          </w:rPr>
          <w:t xml:space="preserve"> </w:t>
        </w:r>
        <w:r>
          <w:rPr>
            <w:rStyle w:val="a3"/>
          </w:rPr>
          <w:t>项目任务</w:t>
        </w:r>
      </w:hyperlink>
    </w:p>
    <w:p w:rsidR="009571DE" w:rsidRDefault="00000000">
      <w:pPr>
        <w:pStyle w:val="maintitle"/>
        <w:ind w:left="450" w:firstLine="450"/>
      </w:pPr>
      <w:r>
        <w:br w:type="page"/>
      </w:r>
      <w:r>
        <w:lastRenderedPageBreak/>
        <w:t>测试计划</w:t>
      </w:r>
    </w:p>
    <w:p w:rsidR="009571DE" w:rsidRDefault="00000000">
      <w:pPr>
        <w:pStyle w:val="1"/>
      </w:pPr>
      <w:bookmarkStart w:id="0" w:name="1._____Introduction"/>
      <w:r>
        <w:t>1.</w:t>
      </w:r>
      <w:r>
        <w:rPr>
          <w:rFonts w:ascii="Times New Roman" w:hAnsi="Times New Roman" w:cs="Times New Roman"/>
          <w:sz w:val="14"/>
          <w:szCs w:val="14"/>
        </w:rPr>
        <w:t xml:space="preserve">     </w:t>
      </w:r>
      <w:r>
        <w:t>简介</w:t>
      </w:r>
      <w:bookmarkEnd w:id="0"/>
    </w:p>
    <w:p w:rsidR="009571DE" w:rsidRDefault="00000000">
      <w:pPr>
        <w:pStyle w:val="2"/>
      </w:pPr>
      <w:bookmarkStart w:id="1" w:name="1.1_____Purpose"/>
      <w:r>
        <w:t>1.1</w:t>
      </w:r>
      <w:r>
        <w:rPr>
          <w:rFonts w:ascii="Times New Roman" w:hAnsi="Times New Roman" w:cs="Times New Roman"/>
          <w:sz w:val="14"/>
          <w:szCs w:val="14"/>
        </w:rPr>
        <w:t xml:space="preserve">     </w:t>
      </w:r>
      <w:r>
        <w:t>目的</w:t>
      </w:r>
      <w:bookmarkEnd w:id="1"/>
    </w:p>
    <w:p w:rsidR="009571DE" w:rsidRDefault="00000000">
      <w:pPr>
        <w:pStyle w:val="ab"/>
      </w:pPr>
      <w:r>
        <w:t>&lt;</w:t>
      </w:r>
      <w:r w:rsidR="005B5F31">
        <w:rPr>
          <w:rFonts w:hint="eastAsia"/>
        </w:rPr>
        <w:t>在线论坛</w:t>
      </w:r>
      <w:r>
        <w:t xml:space="preserve">&gt; </w:t>
      </w:r>
      <w:r>
        <w:t>的这一</w:t>
      </w:r>
      <w:r>
        <w:t>“</w:t>
      </w:r>
      <w:r>
        <w:t>测试计划</w:t>
      </w:r>
      <w:r>
        <w:t>”</w:t>
      </w:r>
      <w:r>
        <w:t>文档有助于实现以下目标：</w:t>
      </w:r>
    </w:p>
    <w:p w:rsidR="009571DE" w:rsidRDefault="00000000" w:rsidP="005B5F31">
      <w:pPr>
        <w:pStyle w:val="ab"/>
        <w:numPr>
          <w:ilvl w:val="0"/>
          <w:numId w:val="1"/>
        </w:numPr>
      </w:pPr>
      <w:r>
        <w:t>确定现有项目的信息和应测试的软件构件。</w:t>
      </w:r>
    </w:p>
    <w:p w:rsidR="009571DE" w:rsidRDefault="00000000" w:rsidP="005B5F31">
      <w:pPr>
        <w:pStyle w:val="ab"/>
        <w:numPr>
          <w:ilvl w:val="0"/>
          <w:numId w:val="1"/>
        </w:numPr>
      </w:pPr>
      <w:r>
        <w:t>列出推荐的测试需求（高级需求）。</w:t>
      </w:r>
    </w:p>
    <w:p w:rsidR="009571DE" w:rsidRDefault="00000000" w:rsidP="005B5F31">
      <w:pPr>
        <w:pStyle w:val="ab"/>
        <w:numPr>
          <w:ilvl w:val="0"/>
          <w:numId w:val="1"/>
        </w:numPr>
      </w:pPr>
      <w:r>
        <w:t>推荐可采用的测试策略，并对这些策略加以说明。</w:t>
      </w:r>
    </w:p>
    <w:p w:rsidR="009571DE" w:rsidRDefault="00000000" w:rsidP="005B5F31">
      <w:pPr>
        <w:pStyle w:val="ab"/>
        <w:numPr>
          <w:ilvl w:val="0"/>
          <w:numId w:val="1"/>
        </w:numPr>
      </w:pPr>
      <w:r>
        <w:t>确定所需的资源，并对测试的工作量进行估计。</w:t>
      </w:r>
    </w:p>
    <w:p w:rsidR="009571DE" w:rsidRDefault="00000000" w:rsidP="005B5F31">
      <w:pPr>
        <w:pStyle w:val="ab"/>
        <w:numPr>
          <w:ilvl w:val="0"/>
          <w:numId w:val="1"/>
        </w:numPr>
      </w:pPr>
      <w:r>
        <w:t>列出测试项目的可交付元素</w:t>
      </w:r>
      <w:r w:rsidR="005B5F31">
        <w:rPr>
          <w:rFonts w:hint="eastAsia"/>
        </w:rPr>
        <w:t>。</w:t>
      </w:r>
    </w:p>
    <w:p w:rsidR="009571DE" w:rsidRDefault="00000000">
      <w:pPr>
        <w:pStyle w:val="2"/>
      </w:pPr>
      <w:bookmarkStart w:id="2" w:name="1.2_____Background"/>
      <w:r>
        <w:t>1.2</w:t>
      </w:r>
      <w:r>
        <w:rPr>
          <w:rFonts w:ascii="Times New Roman" w:hAnsi="Times New Roman" w:cs="Times New Roman"/>
          <w:sz w:val="14"/>
          <w:szCs w:val="14"/>
        </w:rPr>
        <w:t xml:space="preserve">     </w:t>
      </w:r>
      <w:r>
        <w:t>背景</w:t>
      </w:r>
      <w:bookmarkEnd w:id="2"/>
    </w:p>
    <w:p w:rsidR="005B5F31" w:rsidRPr="005B5F31" w:rsidRDefault="005B5F31" w:rsidP="005B5F31">
      <w:pPr>
        <w:pStyle w:val="ab"/>
        <w:ind w:left="0" w:firstLine="420"/>
      </w:pPr>
      <w:r w:rsidRPr="005B5F31">
        <w:rPr>
          <w:rFonts w:hint="eastAsia"/>
        </w:rPr>
        <w:t>本次测试的对象是一个在线论坛系统，旨在为用户提供发布帖子、评论互动等功能。系统的主要功能包括用户注册与登录、文章的发布、修改与删除，以及用户评论等。该系统支持普通用户和管理员登录，不同身份的用户有相应的权限设置。普通用户可以发帖、评论、修改个人信息等，而管理员则有权对普通用户的操作进行管理，例如封禁用户或处理违规内容。</w:t>
      </w:r>
    </w:p>
    <w:p w:rsidR="005B5F31" w:rsidRPr="005B5F31" w:rsidRDefault="005B5F31" w:rsidP="005B5F31">
      <w:pPr>
        <w:pStyle w:val="ab"/>
        <w:ind w:left="0" w:firstLine="420"/>
      </w:pPr>
      <w:r w:rsidRPr="005B5F31">
        <w:rPr>
          <w:rFonts w:hint="eastAsia"/>
        </w:rPr>
        <w:t>系统的架构采用了前后端分离的方式，前端使用</w:t>
      </w:r>
      <w:r w:rsidRPr="005B5F31">
        <w:rPr>
          <w:rFonts w:hint="eastAsia"/>
        </w:rPr>
        <w:t>HTML</w:t>
      </w:r>
      <w:r w:rsidRPr="005B5F31">
        <w:rPr>
          <w:rFonts w:hint="eastAsia"/>
        </w:rPr>
        <w:t>进行界面展示，后端则基于</w:t>
      </w:r>
      <w:r w:rsidRPr="005B5F31">
        <w:rPr>
          <w:rFonts w:hint="eastAsia"/>
        </w:rPr>
        <w:t>Java</w:t>
      </w:r>
      <w:r w:rsidRPr="005B5F31">
        <w:rPr>
          <w:rFonts w:hint="eastAsia"/>
        </w:rPr>
        <w:t>实现业务逻辑。数据库部分使用了</w:t>
      </w:r>
      <w:r w:rsidRPr="005B5F31">
        <w:rPr>
          <w:rFonts w:hint="eastAsia"/>
        </w:rPr>
        <w:t>RDBMS</w:t>
      </w:r>
      <w:r w:rsidRPr="005B5F31">
        <w:rPr>
          <w:rFonts w:hint="eastAsia"/>
        </w:rPr>
        <w:t>来存储用户数据、帖子信息等。系统支持第三方登录（如</w:t>
      </w:r>
      <w:r w:rsidRPr="005B5F31">
        <w:rPr>
          <w:rFonts w:hint="eastAsia"/>
        </w:rPr>
        <w:t>GitHub</w:t>
      </w:r>
      <w:r w:rsidRPr="005B5F31">
        <w:rPr>
          <w:rFonts w:hint="eastAsia"/>
        </w:rPr>
        <w:t>），并实现了增删改查、文章标签推荐等功能，能够在不同用户之间创建一个高效的社区互动平台。为了确保性能和可靠性，系统被设计为能支持最多</w:t>
      </w:r>
      <w:r w:rsidRPr="005B5F31">
        <w:rPr>
          <w:rFonts w:hint="eastAsia"/>
        </w:rPr>
        <w:t>2000</w:t>
      </w:r>
      <w:r w:rsidRPr="005B5F31">
        <w:rPr>
          <w:rFonts w:hint="eastAsia"/>
        </w:rPr>
        <w:t>名用户同时在线，保证</w:t>
      </w:r>
      <w:r w:rsidRPr="005B5F31">
        <w:rPr>
          <w:rFonts w:hint="eastAsia"/>
        </w:rPr>
        <w:t>80%</w:t>
      </w:r>
      <w:r w:rsidRPr="005B5F31">
        <w:rPr>
          <w:rFonts w:hint="eastAsia"/>
        </w:rPr>
        <w:t>的事务能在</w:t>
      </w:r>
      <w:r w:rsidRPr="005B5F31">
        <w:rPr>
          <w:rFonts w:hint="eastAsia"/>
        </w:rPr>
        <w:t>2</w:t>
      </w:r>
      <w:r w:rsidRPr="005B5F31">
        <w:rPr>
          <w:rFonts w:hint="eastAsia"/>
        </w:rPr>
        <w:t>分钟内完成。</w:t>
      </w:r>
    </w:p>
    <w:p w:rsidR="005B5F31" w:rsidRPr="005B5F31" w:rsidRDefault="005B5F31" w:rsidP="005B5F31">
      <w:pPr>
        <w:pStyle w:val="ab"/>
        <w:ind w:left="0" w:firstLine="420"/>
      </w:pPr>
      <w:r w:rsidRPr="005B5F31">
        <w:rPr>
          <w:rFonts w:hint="eastAsia"/>
        </w:rPr>
        <w:t>该项目的开发始于作为软件工程课程的实践项目，目的是通过实际开发过程，提高团队成员的软件工程技能。项目历经了系统设计、前后端开发、数据库架构搭建等多个阶段，并最终计划在第八周完成交付。项目开发过程中还特别关注了系统的安全性和可用性，确保用户数据的安全及系统的稳定运行。</w:t>
      </w:r>
    </w:p>
    <w:p w:rsidR="009571DE" w:rsidRDefault="00000000">
      <w:pPr>
        <w:pStyle w:val="2"/>
      </w:pPr>
      <w:bookmarkStart w:id="3" w:name="1.3_____Scope"/>
      <w:r>
        <w:t>1.3</w:t>
      </w:r>
      <w:r>
        <w:rPr>
          <w:rFonts w:ascii="Times New Roman" w:hAnsi="Times New Roman" w:cs="Times New Roman"/>
          <w:sz w:val="14"/>
          <w:szCs w:val="14"/>
        </w:rPr>
        <w:t xml:space="preserve">     </w:t>
      </w:r>
      <w:r>
        <w:t>范围</w:t>
      </w:r>
      <w:bookmarkEnd w:id="3"/>
    </w:p>
    <w:p w:rsidR="00CE7828" w:rsidRPr="00CE7828" w:rsidRDefault="00CE7828" w:rsidP="00CE7828">
      <w:pPr>
        <w:pStyle w:val="ab"/>
        <w:ind w:left="0" w:firstLine="420"/>
        <w:rPr>
          <w:b/>
          <w:bCs/>
        </w:rPr>
      </w:pPr>
      <w:r w:rsidRPr="00CE7828">
        <w:rPr>
          <w:rFonts w:hint="eastAsia"/>
          <w:b/>
          <w:bCs/>
        </w:rPr>
        <w:t>一、本测试计划涵盖以下几个主要阶段：</w:t>
      </w:r>
    </w:p>
    <w:p w:rsidR="00CE7828" w:rsidRPr="00CE7828" w:rsidRDefault="00CE7828" w:rsidP="00CE7828">
      <w:pPr>
        <w:pStyle w:val="ab"/>
        <w:ind w:left="0" w:firstLine="420"/>
      </w:pPr>
      <w:r w:rsidRPr="00CE7828">
        <w:rPr>
          <w:rFonts w:hint="eastAsia"/>
        </w:rPr>
        <w:t xml:space="preserve">1. </w:t>
      </w:r>
      <w:r w:rsidRPr="00CE7828">
        <w:rPr>
          <w:rFonts w:hint="eastAsia"/>
        </w:rPr>
        <w:t>单元测试：单元测试将专注于系统中最小的可测试单元，如用户登录、发帖、修改帖子等基本功能。每个模块的输入、输出、边界条件将单独测试，以确保其功能正常。</w:t>
      </w:r>
    </w:p>
    <w:p w:rsidR="00CE7828" w:rsidRPr="00CE7828" w:rsidRDefault="00CE7828" w:rsidP="00CE7828">
      <w:pPr>
        <w:pStyle w:val="ab"/>
        <w:ind w:left="0" w:firstLine="420"/>
      </w:pPr>
      <w:r w:rsidRPr="00CE7828">
        <w:rPr>
          <w:rFonts w:hint="eastAsia"/>
        </w:rPr>
        <w:t>2.</w:t>
      </w:r>
      <w:r>
        <w:rPr>
          <w:rFonts w:hint="eastAsia"/>
        </w:rPr>
        <w:t xml:space="preserve"> </w:t>
      </w:r>
      <w:r w:rsidRPr="00CE7828">
        <w:rPr>
          <w:rFonts w:hint="eastAsia"/>
        </w:rPr>
        <w:t>集成测试：在单元测试完成后，将进行集成测试。集成测试的重点是验证前后端的交互是否正常，包括用户登录后能否顺利发帖、修改个人信息，以及后台管理功能是否能够正常使用。</w:t>
      </w:r>
    </w:p>
    <w:p w:rsidR="00CE7828" w:rsidRPr="00CE7828" w:rsidRDefault="00CE7828" w:rsidP="00CE7828">
      <w:pPr>
        <w:pStyle w:val="ab"/>
        <w:ind w:left="0" w:firstLine="420"/>
      </w:pPr>
      <w:r w:rsidRPr="00CE7828">
        <w:rPr>
          <w:rFonts w:hint="eastAsia"/>
        </w:rPr>
        <w:t xml:space="preserve">3. </w:t>
      </w:r>
      <w:r w:rsidRPr="00CE7828">
        <w:rPr>
          <w:rFonts w:hint="eastAsia"/>
        </w:rPr>
        <w:t>系统测试：系统测试阶段将对整个系统进行全面测试，涵盖功能性测试和非功能性测试。测试内容包括所有主要和次要的业务流程，确保系统在实际运行时能够满足设计需求。</w:t>
      </w:r>
    </w:p>
    <w:p w:rsidR="00CE7828" w:rsidRPr="00CE7828" w:rsidRDefault="00CE7828" w:rsidP="00CE7828">
      <w:pPr>
        <w:pStyle w:val="ab"/>
        <w:ind w:left="0" w:firstLine="420"/>
      </w:pPr>
      <w:r w:rsidRPr="00CE7828">
        <w:rPr>
          <w:rFonts w:hint="eastAsia"/>
        </w:rPr>
        <w:t xml:space="preserve">4. </w:t>
      </w:r>
      <w:r w:rsidRPr="00CE7828">
        <w:rPr>
          <w:rFonts w:hint="eastAsia"/>
        </w:rPr>
        <w:t>功能测试：该阶段主要测试用户操作的功能是否按预期工作，如用户注册、登录、发帖、评论、修改帖子等核心功能。</w:t>
      </w:r>
    </w:p>
    <w:p w:rsidR="00CE7828" w:rsidRDefault="00CE7828" w:rsidP="00CE7828">
      <w:pPr>
        <w:pStyle w:val="ab"/>
        <w:ind w:left="0" w:firstLine="420"/>
      </w:pPr>
      <w:r w:rsidRPr="00CE7828">
        <w:rPr>
          <w:rFonts w:hint="eastAsia"/>
        </w:rPr>
        <w:t xml:space="preserve">5. </w:t>
      </w:r>
      <w:r w:rsidRPr="00CE7828">
        <w:rPr>
          <w:rFonts w:hint="eastAsia"/>
        </w:rPr>
        <w:t>性能测试：性能测试将评估系统的响应时间、并发用户数、资源消耗等，确保系统在高负载条件下能够正常运行，并达到性能标准。</w:t>
      </w:r>
    </w:p>
    <w:p w:rsidR="00CE7828" w:rsidRPr="00CE7828" w:rsidRDefault="00CE7828" w:rsidP="00CE7828">
      <w:pPr>
        <w:pStyle w:val="ab"/>
        <w:ind w:left="0" w:firstLine="420"/>
      </w:pPr>
    </w:p>
    <w:p w:rsidR="00CE7828" w:rsidRPr="00CE7828" w:rsidRDefault="00CE7828" w:rsidP="00CE7828">
      <w:pPr>
        <w:pStyle w:val="ab"/>
        <w:ind w:left="0" w:firstLine="420"/>
        <w:rPr>
          <w:b/>
          <w:bCs/>
        </w:rPr>
      </w:pPr>
      <w:r w:rsidRPr="00CE7828">
        <w:rPr>
          <w:rFonts w:hint="eastAsia"/>
          <w:b/>
          <w:bCs/>
        </w:rPr>
        <w:t>二、接受测试的功能：</w:t>
      </w:r>
    </w:p>
    <w:p w:rsidR="00CE7828" w:rsidRPr="00CE7828" w:rsidRDefault="00CE7828" w:rsidP="00CE7828">
      <w:pPr>
        <w:pStyle w:val="ab"/>
        <w:ind w:left="0" w:firstLine="420"/>
      </w:pPr>
      <w:r w:rsidRPr="00CE7828">
        <w:rPr>
          <w:rFonts w:hint="eastAsia"/>
        </w:rPr>
        <w:t xml:space="preserve">- </w:t>
      </w:r>
      <w:r w:rsidRPr="00CE7828">
        <w:rPr>
          <w:rFonts w:hint="eastAsia"/>
        </w:rPr>
        <w:t>用户注册和登录：验证用户可以正常注册、登录和注销，包括</w:t>
      </w:r>
      <w:r w:rsidRPr="00CE7828">
        <w:rPr>
          <w:rFonts w:hint="eastAsia"/>
        </w:rPr>
        <w:t>GitHub</w:t>
      </w:r>
      <w:r w:rsidRPr="00CE7828">
        <w:rPr>
          <w:rFonts w:hint="eastAsia"/>
        </w:rPr>
        <w:t>第三方登录功能。</w:t>
      </w:r>
    </w:p>
    <w:p w:rsidR="00CE7828" w:rsidRPr="00CE7828" w:rsidRDefault="00CE7828" w:rsidP="00CE7828">
      <w:pPr>
        <w:pStyle w:val="ab"/>
        <w:ind w:left="0" w:firstLine="420"/>
      </w:pPr>
      <w:r w:rsidRPr="00CE7828">
        <w:rPr>
          <w:rFonts w:hint="eastAsia"/>
        </w:rPr>
        <w:t xml:space="preserve">- </w:t>
      </w:r>
      <w:r w:rsidRPr="00CE7828">
        <w:rPr>
          <w:rFonts w:hint="eastAsia"/>
        </w:rPr>
        <w:t>文章发布和管理：测试用户发帖、修改和删除文章的功能，以及管理员对文章的管理权限。</w:t>
      </w:r>
    </w:p>
    <w:p w:rsidR="00CE7828" w:rsidRPr="00CE7828" w:rsidRDefault="00CE7828" w:rsidP="00CE7828">
      <w:pPr>
        <w:pStyle w:val="ab"/>
        <w:ind w:left="0" w:firstLine="420"/>
      </w:pPr>
      <w:r w:rsidRPr="00CE7828">
        <w:rPr>
          <w:rFonts w:hint="eastAsia"/>
        </w:rPr>
        <w:t xml:space="preserve">- </w:t>
      </w:r>
      <w:r w:rsidRPr="00CE7828">
        <w:rPr>
          <w:rFonts w:hint="eastAsia"/>
        </w:rPr>
        <w:t>评论功能：测试用户可以发表评论、删除评论及二级评论的功能。</w:t>
      </w:r>
    </w:p>
    <w:p w:rsidR="00CE7828" w:rsidRPr="00CE7828" w:rsidRDefault="00CE7828" w:rsidP="00CE7828">
      <w:pPr>
        <w:pStyle w:val="ab"/>
        <w:ind w:left="0" w:firstLine="420"/>
      </w:pPr>
      <w:r w:rsidRPr="00CE7828">
        <w:rPr>
          <w:rFonts w:hint="eastAsia"/>
        </w:rPr>
        <w:lastRenderedPageBreak/>
        <w:t xml:space="preserve">- </w:t>
      </w:r>
      <w:r w:rsidRPr="00CE7828">
        <w:rPr>
          <w:rFonts w:hint="eastAsia"/>
        </w:rPr>
        <w:t>文章推荐：测试系统的文章标签和相似标签推荐功能。</w:t>
      </w:r>
    </w:p>
    <w:p w:rsidR="00CE7828" w:rsidRDefault="00CE7828" w:rsidP="00CE7828">
      <w:pPr>
        <w:pStyle w:val="ab"/>
        <w:ind w:left="0" w:firstLine="420"/>
      </w:pPr>
      <w:r w:rsidRPr="00CE7828">
        <w:rPr>
          <w:rFonts w:hint="eastAsia"/>
        </w:rPr>
        <w:t xml:space="preserve">- </w:t>
      </w:r>
      <w:r w:rsidRPr="00CE7828">
        <w:rPr>
          <w:rFonts w:hint="eastAsia"/>
        </w:rPr>
        <w:t>用户权限管理：验证管理员的权限是否能够有效管理普通用户，确保封禁等操作的执行准确性。</w:t>
      </w:r>
    </w:p>
    <w:p w:rsidR="00CE7828" w:rsidRPr="00CE7828" w:rsidRDefault="00CE7828" w:rsidP="00CE7828">
      <w:pPr>
        <w:pStyle w:val="ab"/>
        <w:ind w:left="0" w:firstLine="420"/>
      </w:pPr>
    </w:p>
    <w:p w:rsidR="00CE7828" w:rsidRPr="00CE7828" w:rsidRDefault="00CE7828" w:rsidP="00CE7828">
      <w:pPr>
        <w:pStyle w:val="ab"/>
        <w:ind w:left="0" w:firstLine="420"/>
        <w:rPr>
          <w:b/>
          <w:bCs/>
        </w:rPr>
      </w:pPr>
      <w:r w:rsidRPr="00CE7828">
        <w:rPr>
          <w:rFonts w:hint="eastAsia"/>
          <w:b/>
          <w:bCs/>
        </w:rPr>
        <w:t>三、接受测试的性能：</w:t>
      </w:r>
    </w:p>
    <w:p w:rsidR="00CE7828" w:rsidRPr="00CE7828" w:rsidRDefault="00CE7828" w:rsidP="00CE7828">
      <w:pPr>
        <w:pStyle w:val="ab"/>
        <w:ind w:left="0" w:firstLine="420"/>
      </w:pPr>
      <w:r w:rsidRPr="00CE7828">
        <w:rPr>
          <w:rFonts w:hint="eastAsia"/>
        </w:rPr>
        <w:t xml:space="preserve">- </w:t>
      </w:r>
      <w:r w:rsidRPr="00CE7828">
        <w:rPr>
          <w:rFonts w:hint="eastAsia"/>
        </w:rPr>
        <w:t>系统稳定性：验证系统在高并发条件下的稳定性，确保系统能同时处理</w:t>
      </w:r>
      <w:r w:rsidRPr="00CE7828">
        <w:rPr>
          <w:rFonts w:hint="eastAsia"/>
        </w:rPr>
        <w:t>2000</w:t>
      </w:r>
      <w:r w:rsidRPr="00CE7828">
        <w:rPr>
          <w:rFonts w:hint="eastAsia"/>
        </w:rPr>
        <w:t>名用户在线，且宕机时间低于</w:t>
      </w:r>
      <w:r w:rsidRPr="00CE7828">
        <w:rPr>
          <w:rFonts w:hint="eastAsia"/>
        </w:rPr>
        <w:t>10%</w:t>
      </w:r>
      <w:r w:rsidRPr="00CE7828">
        <w:rPr>
          <w:rFonts w:hint="eastAsia"/>
        </w:rPr>
        <w:t>。</w:t>
      </w:r>
    </w:p>
    <w:p w:rsidR="00CE7828" w:rsidRDefault="00CE7828" w:rsidP="00CE7828">
      <w:pPr>
        <w:pStyle w:val="ab"/>
        <w:ind w:left="0" w:firstLine="420"/>
      </w:pPr>
      <w:r w:rsidRPr="00CE7828">
        <w:rPr>
          <w:rFonts w:hint="eastAsia"/>
        </w:rPr>
        <w:t xml:space="preserve">- </w:t>
      </w:r>
      <w:r w:rsidRPr="00CE7828">
        <w:rPr>
          <w:rFonts w:hint="eastAsia"/>
        </w:rPr>
        <w:t>事务处理效率：确保</w:t>
      </w:r>
      <w:r w:rsidRPr="00CE7828">
        <w:rPr>
          <w:rFonts w:hint="eastAsia"/>
        </w:rPr>
        <w:t>80%</w:t>
      </w:r>
      <w:r w:rsidRPr="00CE7828">
        <w:rPr>
          <w:rFonts w:hint="eastAsia"/>
        </w:rPr>
        <w:t>的事务能在</w:t>
      </w:r>
      <w:r w:rsidRPr="00CE7828">
        <w:rPr>
          <w:rFonts w:hint="eastAsia"/>
        </w:rPr>
        <w:t>2</w:t>
      </w:r>
      <w:r w:rsidRPr="00CE7828">
        <w:rPr>
          <w:rFonts w:hint="eastAsia"/>
        </w:rPr>
        <w:t>分钟内完成，满足性能要求。</w:t>
      </w:r>
    </w:p>
    <w:p w:rsidR="00CE7828" w:rsidRPr="00CE7828" w:rsidRDefault="00CE7828" w:rsidP="00CE7828">
      <w:pPr>
        <w:pStyle w:val="ab"/>
        <w:ind w:left="0" w:firstLine="420"/>
        <w:rPr>
          <w:b/>
          <w:bCs/>
        </w:rPr>
      </w:pPr>
    </w:p>
    <w:p w:rsidR="00CE7828" w:rsidRPr="00CE7828" w:rsidRDefault="00CE7828" w:rsidP="00CE7828">
      <w:pPr>
        <w:pStyle w:val="ab"/>
        <w:ind w:left="0" w:firstLine="420"/>
        <w:rPr>
          <w:b/>
          <w:bCs/>
        </w:rPr>
      </w:pPr>
      <w:r w:rsidRPr="00CE7828">
        <w:rPr>
          <w:rFonts w:hint="eastAsia"/>
          <w:b/>
          <w:bCs/>
        </w:rPr>
        <w:t>四、不接受测试的功能和性能：</w:t>
      </w:r>
    </w:p>
    <w:p w:rsidR="00CE7828" w:rsidRPr="00CE7828" w:rsidRDefault="00CE7828" w:rsidP="00CE7828">
      <w:pPr>
        <w:pStyle w:val="ab"/>
        <w:ind w:left="0" w:firstLine="420"/>
      </w:pPr>
      <w:r w:rsidRPr="00CE7828">
        <w:rPr>
          <w:rFonts w:hint="eastAsia"/>
        </w:rPr>
        <w:t xml:space="preserve">- </w:t>
      </w:r>
      <w:r w:rsidRPr="00CE7828">
        <w:rPr>
          <w:rFonts w:hint="eastAsia"/>
        </w:rPr>
        <w:t>遗留系统的兼容性：由于遗留系统已经存在较长时间，本测试计划不覆盖课程目录系统的功能测试，但会确保系统与遗留系统的接口正常运行。</w:t>
      </w:r>
    </w:p>
    <w:p w:rsidR="00CE7828" w:rsidRDefault="00CE7828" w:rsidP="00CE7828">
      <w:pPr>
        <w:pStyle w:val="ab"/>
        <w:ind w:left="0" w:firstLine="420"/>
      </w:pPr>
      <w:r w:rsidRPr="00CE7828">
        <w:rPr>
          <w:rFonts w:hint="eastAsia"/>
        </w:rPr>
        <w:t xml:space="preserve">- </w:t>
      </w:r>
      <w:r w:rsidRPr="00CE7828">
        <w:rPr>
          <w:rFonts w:hint="eastAsia"/>
        </w:rPr>
        <w:t>用户体验设计：</w:t>
      </w:r>
      <w:r w:rsidRPr="00CE7828">
        <w:rPr>
          <w:rFonts w:hint="eastAsia"/>
        </w:rPr>
        <w:t>UI</w:t>
      </w:r>
      <w:r w:rsidRPr="00CE7828">
        <w:rPr>
          <w:rFonts w:hint="eastAsia"/>
        </w:rPr>
        <w:t>的细节设计和交互体验不会在本次测试中进行细致测试，主要关注功能性实现。</w:t>
      </w:r>
    </w:p>
    <w:p w:rsidR="00CE7828" w:rsidRPr="00CE7828" w:rsidRDefault="00CE7828" w:rsidP="00CE7828">
      <w:pPr>
        <w:pStyle w:val="ab"/>
        <w:ind w:left="0" w:firstLine="420"/>
      </w:pPr>
    </w:p>
    <w:p w:rsidR="00CE7828" w:rsidRPr="00CE7828" w:rsidRDefault="00CE7828" w:rsidP="00CE7828">
      <w:pPr>
        <w:pStyle w:val="ab"/>
        <w:ind w:left="0" w:firstLine="420"/>
        <w:rPr>
          <w:b/>
          <w:bCs/>
        </w:rPr>
      </w:pPr>
      <w:r w:rsidRPr="00CE7828">
        <w:rPr>
          <w:rFonts w:hint="eastAsia"/>
          <w:b/>
          <w:bCs/>
        </w:rPr>
        <w:t>五、在编写本测试计划时，作出以下假设：</w:t>
      </w:r>
    </w:p>
    <w:p w:rsidR="00CE7828" w:rsidRPr="00CE7828" w:rsidRDefault="00CE7828" w:rsidP="00CE7828">
      <w:pPr>
        <w:pStyle w:val="ab"/>
        <w:ind w:left="0" w:firstLine="420"/>
      </w:pPr>
      <w:r w:rsidRPr="00CE7828">
        <w:rPr>
          <w:rFonts w:hint="eastAsia"/>
        </w:rPr>
        <w:t xml:space="preserve">1. </w:t>
      </w:r>
      <w:r w:rsidRPr="00CE7828">
        <w:rPr>
          <w:rFonts w:hint="eastAsia"/>
        </w:rPr>
        <w:t>所有测试数据均为有效且可用的，并且已经准备好用于测试的执行。</w:t>
      </w:r>
    </w:p>
    <w:p w:rsidR="00CE7828" w:rsidRPr="00CE7828" w:rsidRDefault="00CE7828" w:rsidP="00CE7828">
      <w:pPr>
        <w:pStyle w:val="ab"/>
        <w:ind w:left="0" w:firstLine="420"/>
      </w:pPr>
      <w:r w:rsidRPr="00CE7828">
        <w:rPr>
          <w:rFonts w:hint="eastAsia"/>
        </w:rPr>
        <w:t xml:space="preserve">2. </w:t>
      </w:r>
      <w:r w:rsidRPr="00CE7828">
        <w:rPr>
          <w:rFonts w:hint="eastAsia"/>
        </w:rPr>
        <w:t>开发环境、测试环境和生产环境之间不存在重大差异，确保测试结果具有良好的代表性。</w:t>
      </w:r>
    </w:p>
    <w:p w:rsidR="00CE7828" w:rsidRPr="00CE7828" w:rsidRDefault="00CE7828" w:rsidP="00CE7828">
      <w:pPr>
        <w:pStyle w:val="ab"/>
        <w:ind w:left="0" w:firstLine="420"/>
      </w:pPr>
      <w:r w:rsidRPr="00CE7828">
        <w:rPr>
          <w:rFonts w:hint="eastAsia"/>
        </w:rPr>
        <w:t xml:space="preserve">3. </w:t>
      </w:r>
      <w:r w:rsidRPr="00CE7828">
        <w:rPr>
          <w:rFonts w:hint="eastAsia"/>
        </w:rPr>
        <w:t>测试环境中有足够的硬件资源支持模拟高并发的用户行为。</w:t>
      </w:r>
    </w:p>
    <w:p w:rsidR="00CE7828" w:rsidRPr="00CE7828" w:rsidRDefault="00CE7828" w:rsidP="00CE7828">
      <w:pPr>
        <w:pStyle w:val="ab"/>
        <w:ind w:left="0" w:firstLine="420"/>
      </w:pPr>
      <w:r w:rsidRPr="00CE7828">
        <w:rPr>
          <w:rFonts w:hint="eastAsia"/>
        </w:rPr>
        <w:t xml:space="preserve">4. </w:t>
      </w:r>
      <w:r w:rsidRPr="00CE7828">
        <w:rPr>
          <w:rFonts w:hint="eastAsia"/>
        </w:rPr>
        <w:t>所有系统接口都已正确实现，并且在开发和测试阶段不会发生显著变化。</w:t>
      </w:r>
    </w:p>
    <w:p w:rsidR="00CE7828" w:rsidRPr="00CE7828" w:rsidRDefault="00CE7828" w:rsidP="00CE7828">
      <w:pPr>
        <w:pStyle w:val="ab"/>
        <w:ind w:left="0" w:firstLine="420"/>
      </w:pPr>
    </w:p>
    <w:p w:rsidR="00CE7828" w:rsidRPr="00CE7828" w:rsidRDefault="00CE7828" w:rsidP="00CE7828">
      <w:pPr>
        <w:pStyle w:val="ab"/>
        <w:ind w:left="0" w:firstLine="420"/>
        <w:rPr>
          <w:b/>
          <w:bCs/>
        </w:rPr>
      </w:pPr>
      <w:r w:rsidRPr="00CE7828">
        <w:rPr>
          <w:rFonts w:hint="eastAsia"/>
          <w:b/>
          <w:bCs/>
        </w:rPr>
        <w:t>六、风险和意外事件：</w:t>
      </w:r>
    </w:p>
    <w:p w:rsidR="00CE7828" w:rsidRPr="00CE7828" w:rsidRDefault="00CE7828" w:rsidP="00CE7828">
      <w:pPr>
        <w:pStyle w:val="ab"/>
        <w:ind w:left="0" w:firstLine="420"/>
      </w:pPr>
      <w:r w:rsidRPr="00CE7828">
        <w:rPr>
          <w:rFonts w:hint="eastAsia"/>
        </w:rPr>
        <w:t xml:space="preserve">1. </w:t>
      </w:r>
      <w:r w:rsidRPr="00CE7828">
        <w:rPr>
          <w:rFonts w:hint="eastAsia"/>
        </w:rPr>
        <w:t>高并发条件下的数据库性能问题：在并发用户数接近系统最大负载时，可能出现数据库响应时间过长或数据丢失的情况。</w:t>
      </w:r>
    </w:p>
    <w:p w:rsidR="00CE7828" w:rsidRPr="00CE7828" w:rsidRDefault="00CE7828" w:rsidP="00CE7828">
      <w:pPr>
        <w:pStyle w:val="ab"/>
        <w:ind w:left="0" w:firstLine="420"/>
      </w:pPr>
      <w:r w:rsidRPr="00CE7828">
        <w:rPr>
          <w:rFonts w:hint="eastAsia"/>
        </w:rPr>
        <w:t xml:space="preserve">2. </w:t>
      </w:r>
      <w:r w:rsidRPr="00CE7828">
        <w:rPr>
          <w:rFonts w:hint="eastAsia"/>
        </w:rPr>
        <w:t>第三方服务不稳定：</w:t>
      </w:r>
      <w:r w:rsidRPr="00CE7828">
        <w:rPr>
          <w:rFonts w:hint="eastAsia"/>
        </w:rPr>
        <w:t>GitHub</w:t>
      </w:r>
      <w:r w:rsidRPr="00CE7828">
        <w:rPr>
          <w:rFonts w:hint="eastAsia"/>
        </w:rPr>
        <w:t>第三方登录依赖外部服务，若该服务中断或响应时间过长，将影响系统登录功能的测试结果。</w:t>
      </w:r>
    </w:p>
    <w:p w:rsidR="00CE7828" w:rsidRPr="00CE7828" w:rsidRDefault="00CE7828" w:rsidP="00CE7828">
      <w:pPr>
        <w:pStyle w:val="ab"/>
        <w:ind w:left="0" w:firstLine="420"/>
      </w:pPr>
      <w:r w:rsidRPr="00CE7828">
        <w:rPr>
          <w:rFonts w:hint="eastAsia"/>
        </w:rPr>
        <w:t xml:space="preserve">3. </w:t>
      </w:r>
      <w:r w:rsidRPr="00CE7828">
        <w:rPr>
          <w:rFonts w:hint="eastAsia"/>
        </w:rPr>
        <w:t>开发进度延迟：若开发团队无法按时完成功能开发，将导致测试阶段延期。</w:t>
      </w:r>
    </w:p>
    <w:p w:rsidR="00CE7828" w:rsidRPr="00CE7828" w:rsidRDefault="00CE7828" w:rsidP="00CE7828">
      <w:pPr>
        <w:pStyle w:val="ab"/>
        <w:ind w:left="0" w:firstLine="420"/>
        <w:rPr>
          <w:b/>
          <w:bCs/>
        </w:rPr>
      </w:pPr>
      <w:r w:rsidRPr="00CE7828">
        <w:rPr>
          <w:b/>
          <w:bCs/>
        </w:rPr>
        <w:t xml:space="preserve">   </w:t>
      </w:r>
    </w:p>
    <w:p w:rsidR="00CE7828" w:rsidRPr="00CE7828" w:rsidRDefault="00CE7828" w:rsidP="00CE7828">
      <w:pPr>
        <w:pStyle w:val="ab"/>
        <w:ind w:left="0" w:firstLine="420"/>
        <w:rPr>
          <w:b/>
          <w:bCs/>
        </w:rPr>
      </w:pPr>
      <w:r w:rsidRPr="00CE7828">
        <w:rPr>
          <w:rFonts w:hint="eastAsia"/>
          <w:b/>
          <w:bCs/>
        </w:rPr>
        <w:t>七、</w:t>
      </w:r>
      <w:r w:rsidRPr="00CE7828">
        <w:rPr>
          <w:rFonts w:hint="eastAsia"/>
          <w:b/>
          <w:bCs/>
        </w:rPr>
        <w:t xml:space="preserve"> </w:t>
      </w:r>
      <w:r w:rsidRPr="00CE7828">
        <w:rPr>
          <w:rFonts w:hint="eastAsia"/>
          <w:b/>
          <w:bCs/>
        </w:rPr>
        <w:t>约束：</w:t>
      </w:r>
    </w:p>
    <w:p w:rsidR="00CE7828" w:rsidRPr="00CE7828" w:rsidRDefault="00CE7828" w:rsidP="00CE7828">
      <w:pPr>
        <w:pStyle w:val="ab"/>
        <w:ind w:left="0" w:firstLine="420"/>
      </w:pPr>
      <w:r w:rsidRPr="00CE7828">
        <w:rPr>
          <w:rFonts w:hint="eastAsia"/>
        </w:rPr>
        <w:t>1.</w:t>
      </w:r>
      <w:r>
        <w:rPr>
          <w:rFonts w:hint="eastAsia"/>
        </w:rPr>
        <w:t xml:space="preserve"> </w:t>
      </w:r>
      <w:r w:rsidRPr="00CE7828">
        <w:rPr>
          <w:rFonts w:hint="eastAsia"/>
        </w:rPr>
        <w:t>时间约束：项目需在第八周之前完成交付，测试时间较为紧迫，可能无法进行全面的回归测试。</w:t>
      </w:r>
    </w:p>
    <w:p w:rsidR="00CE7828" w:rsidRPr="00CE7828" w:rsidRDefault="00CE7828" w:rsidP="00CE7828">
      <w:pPr>
        <w:pStyle w:val="ab"/>
        <w:ind w:left="0" w:firstLine="420"/>
      </w:pPr>
      <w:r w:rsidRPr="00CE7828">
        <w:rPr>
          <w:rFonts w:hint="eastAsia"/>
        </w:rPr>
        <w:t xml:space="preserve">2. </w:t>
      </w:r>
      <w:r w:rsidRPr="00CE7828">
        <w:rPr>
          <w:rFonts w:hint="eastAsia"/>
        </w:rPr>
        <w:t>资源约束：测试过程中，硬件和人员资源有限，无法在所有环境下模拟极端负载情况。</w:t>
      </w:r>
    </w:p>
    <w:p w:rsidR="00CE7828" w:rsidRPr="00CE7828" w:rsidRDefault="00CE7828" w:rsidP="00CE7828">
      <w:pPr>
        <w:pStyle w:val="ab"/>
        <w:ind w:left="0" w:firstLine="420"/>
      </w:pPr>
      <w:r w:rsidRPr="00CE7828">
        <w:rPr>
          <w:rFonts w:hint="eastAsia"/>
        </w:rPr>
        <w:t xml:space="preserve">3. </w:t>
      </w:r>
      <w:r w:rsidRPr="00CE7828">
        <w:rPr>
          <w:rFonts w:hint="eastAsia"/>
        </w:rPr>
        <w:t>技术约束：遗留系统的架构设计较为老旧，与新系统集成时可能会遇到兼容性问题。</w:t>
      </w:r>
    </w:p>
    <w:p w:rsidR="009571DE" w:rsidRDefault="00000000" w:rsidP="00CE7828">
      <w:pPr>
        <w:pStyle w:val="2"/>
      </w:pPr>
      <w:r w:rsidRPr="00CE7828">
        <w:br w:type="page"/>
      </w:r>
      <w:bookmarkStart w:id="4" w:name="1.4_______________Project_Identification"/>
      <w:r>
        <w:lastRenderedPageBreak/>
        <w:t>1.4</w:t>
      </w:r>
      <w:r w:rsidRPr="00CE7828">
        <w:t> </w:t>
      </w:r>
      <w:r>
        <w:t>项目核实</w:t>
      </w:r>
      <w:bookmarkEnd w:id="4"/>
    </w:p>
    <w:p w:rsidR="009571DE" w:rsidRDefault="00000000" w:rsidP="003E0B8B">
      <w:pPr>
        <w:pStyle w:val="ab"/>
      </w:pPr>
      <w:r>
        <w:t>下表列出了制定</w:t>
      </w:r>
      <w:r>
        <w:rPr>
          <w:i/>
          <w:iCs/>
        </w:rPr>
        <w:t>测试计划</w:t>
      </w:r>
      <w:r>
        <w:t>时所使用的文档，并标明了各文档的可用性：</w:t>
      </w:r>
    </w:p>
    <w:tbl>
      <w:tblPr>
        <w:tblW w:w="0" w:type="auto"/>
        <w:tblInd w:w="198" w:type="dxa"/>
        <w:tblCellMar>
          <w:left w:w="0" w:type="dxa"/>
          <w:right w:w="0" w:type="dxa"/>
        </w:tblCellMar>
        <w:tblLook w:val="0000" w:firstRow="0" w:lastRow="0" w:firstColumn="0" w:lastColumn="0" w:noHBand="0" w:noVBand="0"/>
      </w:tblPr>
      <w:tblGrid>
        <w:gridCol w:w="2203"/>
        <w:gridCol w:w="1292"/>
        <w:gridCol w:w="1292"/>
        <w:gridCol w:w="1125"/>
        <w:gridCol w:w="2180"/>
      </w:tblGrid>
      <w:tr w:rsidR="005408F4" w:rsidTr="005408F4">
        <w:tc>
          <w:tcPr>
            <w:tcW w:w="2267" w:type="dxa"/>
            <w:tcBorders>
              <w:top w:val="single" w:sz="6" w:space="0" w:color="auto"/>
              <w:left w:val="single" w:sz="6" w:space="0" w:color="auto"/>
              <w:bottom w:val="single" w:sz="6" w:space="0" w:color="auto"/>
              <w:right w:val="single" w:sz="6" w:space="0" w:color="auto"/>
            </w:tcBorders>
            <w:shd w:val="clear" w:color="auto" w:fill="FFFF00"/>
            <w:tcMar>
              <w:top w:w="0" w:type="dxa"/>
              <w:left w:w="108" w:type="dxa"/>
              <w:bottom w:w="0" w:type="dxa"/>
              <w:right w:w="108" w:type="dxa"/>
            </w:tcMar>
          </w:tcPr>
          <w:p w:rsidR="009571DE" w:rsidRDefault="00000000">
            <w:pPr>
              <w:pStyle w:val="bodytext"/>
              <w:jc w:val="center"/>
            </w:pPr>
            <w:r>
              <w:rPr>
                <w:rFonts w:ascii="Arial" w:hAnsi="Arial" w:cs="Arial"/>
                <w:b/>
                <w:bCs/>
                <w:lang w:val="en-GB"/>
              </w:rPr>
              <w:t>文档</w:t>
            </w:r>
            <w:r>
              <w:rPr>
                <w:rFonts w:ascii="Arial" w:hAnsi="Arial" w:cs="Arial"/>
                <w:b/>
                <w:bCs/>
                <w:lang w:val="en-GB"/>
              </w:rPr>
              <w:br/>
            </w:r>
            <w:r>
              <w:rPr>
                <w:rFonts w:ascii="Arial" w:hAnsi="Arial" w:cs="Arial"/>
                <w:b/>
                <w:bCs/>
                <w:lang w:val="en-GB"/>
              </w:rPr>
              <w:t>（版本</w:t>
            </w:r>
            <w:r>
              <w:rPr>
                <w:rFonts w:ascii="Arial" w:hAnsi="Arial" w:cs="Arial"/>
                <w:b/>
                <w:bCs/>
                <w:lang w:val="en-GB"/>
              </w:rPr>
              <w:t>/</w:t>
            </w:r>
            <w:r>
              <w:rPr>
                <w:rFonts w:ascii="Arial" w:hAnsi="Arial" w:cs="Arial"/>
                <w:b/>
                <w:bCs/>
                <w:lang w:val="en-GB"/>
              </w:rPr>
              <w:t>日期）</w:t>
            </w:r>
          </w:p>
        </w:tc>
        <w:tc>
          <w:tcPr>
            <w:tcW w:w="1327" w:type="dxa"/>
            <w:tcBorders>
              <w:top w:val="single" w:sz="6" w:space="0" w:color="auto"/>
              <w:left w:val="nil"/>
              <w:bottom w:val="single" w:sz="6" w:space="0" w:color="auto"/>
              <w:right w:val="single" w:sz="6" w:space="0" w:color="auto"/>
            </w:tcBorders>
            <w:shd w:val="clear" w:color="auto" w:fill="FFFF00"/>
            <w:tcMar>
              <w:top w:w="0" w:type="dxa"/>
              <w:left w:w="108" w:type="dxa"/>
              <w:bottom w:w="0" w:type="dxa"/>
              <w:right w:w="108" w:type="dxa"/>
            </w:tcMar>
          </w:tcPr>
          <w:p w:rsidR="009571DE" w:rsidRDefault="00000000">
            <w:pPr>
              <w:pStyle w:val="bodytext"/>
              <w:jc w:val="center"/>
            </w:pPr>
            <w:r>
              <w:rPr>
                <w:rFonts w:ascii="Arial" w:hAnsi="Arial" w:cs="Arial"/>
                <w:b/>
                <w:bCs/>
                <w:lang w:val="en-GB"/>
              </w:rPr>
              <w:t>已创建或可用</w:t>
            </w:r>
          </w:p>
        </w:tc>
        <w:tc>
          <w:tcPr>
            <w:tcW w:w="1327" w:type="dxa"/>
            <w:tcBorders>
              <w:top w:val="single" w:sz="6" w:space="0" w:color="auto"/>
              <w:left w:val="nil"/>
              <w:bottom w:val="single" w:sz="6" w:space="0" w:color="auto"/>
              <w:right w:val="single" w:sz="6" w:space="0" w:color="auto"/>
            </w:tcBorders>
            <w:shd w:val="clear" w:color="auto" w:fill="FFFF00"/>
            <w:tcMar>
              <w:top w:w="0" w:type="dxa"/>
              <w:left w:w="108" w:type="dxa"/>
              <w:bottom w:w="0" w:type="dxa"/>
              <w:right w:w="108" w:type="dxa"/>
            </w:tcMar>
          </w:tcPr>
          <w:p w:rsidR="009571DE" w:rsidRDefault="00000000">
            <w:pPr>
              <w:pStyle w:val="bodytext"/>
              <w:jc w:val="center"/>
            </w:pPr>
            <w:r>
              <w:rPr>
                <w:rFonts w:ascii="Arial" w:hAnsi="Arial" w:cs="Arial"/>
                <w:b/>
                <w:bCs/>
                <w:lang w:val="en-GB"/>
              </w:rPr>
              <w:t>已被接收或已经过复审</w:t>
            </w:r>
          </w:p>
        </w:tc>
        <w:tc>
          <w:tcPr>
            <w:tcW w:w="1152" w:type="dxa"/>
            <w:tcBorders>
              <w:top w:val="single" w:sz="6" w:space="0" w:color="auto"/>
              <w:left w:val="nil"/>
              <w:bottom w:val="single" w:sz="6" w:space="0" w:color="auto"/>
              <w:right w:val="single" w:sz="6" w:space="0" w:color="auto"/>
            </w:tcBorders>
            <w:shd w:val="clear" w:color="auto" w:fill="FFFF00"/>
            <w:tcMar>
              <w:top w:w="0" w:type="dxa"/>
              <w:left w:w="108" w:type="dxa"/>
              <w:bottom w:w="0" w:type="dxa"/>
              <w:right w:w="108" w:type="dxa"/>
            </w:tcMar>
          </w:tcPr>
          <w:p w:rsidR="009571DE" w:rsidRDefault="00000000">
            <w:pPr>
              <w:pStyle w:val="bodytext"/>
              <w:jc w:val="center"/>
            </w:pPr>
            <w:r>
              <w:rPr>
                <w:rFonts w:ascii="Arial" w:hAnsi="Arial" w:cs="Arial"/>
                <w:b/>
                <w:bCs/>
                <w:lang w:val="en-GB"/>
              </w:rPr>
              <w:t>作者或来源</w:t>
            </w:r>
          </w:p>
        </w:tc>
        <w:tc>
          <w:tcPr>
            <w:tcW w:w="2251" w:type="dxa"/>
            <w:tcBorders>
              <w:top w:val="single" w:sz="6" w:space="0" w:color="auto"/>
              <w:left w:val="nil"/>
              <w:bottom w:val="single" w:sz="6" w:space="0" w:color="auto"/>
              <w:right w:val="single" w:sz="6" w:space="0" w:color="auto"/>
            </w:tcBorders>
            <w:shd w:val="clear" w:color="auto" w:fill="FFFF00"/>
            <w:tcMar>
              <w:top w:w="0" w:type="dxa"/>
              <w:left w:w="108" w:type="dxa"/>
              <w:bottom w:w="0" w:type="dxa"/>
              <w:right w:w="108" w:type="dxa"/>
            </w:tcMar>
          </w:tcPr>
          <w:p w:rsidR="009571DE" w:rsidRDefault="00000000">
            <w:pPr>
              <w:pStyle w:val="bodytext"/>
              <w:jc w:val="center"/>
            </w:pPr>
            <w:r>
              <w:rPr>
                <w:rFonts w:ascii="Arial" w:hAnsi="Arial" w:cs="Arial"/>
                <w:b/>
                <w:bCs/>
                <w:lang w:val="en-GB"/>
              </w:rPr>
              <w:t>备注</w:t>
            </w:r>
          </w:p>
        </w:tc>
      </w:tr>
      <w:tr w:rsidR="005408F4" w:rsidTr="005408F4">
        <w:tc>
          <w:tcPr>
            <w:tcW w:w="2267" w:type="dxa"/>
            <w:tcBorders>
              <w:top w:val="nil"/>
              <w:left w:val="single" w:sz="6" w:space="0" w:color="auto"/>
              <w:bottom w:val="single" w:sz="6" w:space="0" w:color="auto"/>
              <w:right w:val="single" w:sz="6" w:space="0" w:color="auto"/>
            </w:tcBorders>
            <w:tcMar>
              <w:top w:w="0" w:type="dxa"/>
              <w:left w:w="108" w:type="dxa"/>
              <w:bottom w:w="0" w:type="dxa"/>
              <w:right w:w="108" w:type="dxa"/>
            </w:tcMar>
          </w:tcPr>
          <w:p w:rsidR="009571DE" w:rsidRDefault="00000000">
            <w:pPr>
              <w:pStyle w:val="bodytext"/>
            </w:pPr>
            <w:r>
              <w:rPr>
                <w:lang w:val="en-GB"/>
              </w:rPr>
              <w:t>需求规约</w:t>
            </w:r>
            <w:r w:rsidR="005408F4">
              <w:rPr>
                <w:rFonts w:hint="eastAsia"/>
                <w:lang w:val="en-GB"/>
              </w:rPr>
              <w:t>1.1</w:t>
            </w:r>
          </w:p>
        </w:tc>
        <w:tc>
          <w:tcPr>
            <w:tcW w:w="1327" w:type="dxa"/>
            <w:tcBorders>
              <w:top w:val="nil"/>
              <w:left w:val="nil"/>
              <w:bottom w:val="single" w:sz="6" w:space="0" w:color="auto"/>
              <w:right w:val="single" w:sz="6" w:space="0" w:color="auto"/>
            </w:tcBorders>
            <w:tcMar>
              <w:top w:w="0" w:type="dxa"/>
              <w:left w:w="108" w:type="dxa"/>
              <w:bottom w:w="0" w:type="dxa"/>
              <w:right w:w="108" w:type="dxa"/>
            </w:tcMar>
          </w:tcPr>
          <w:p w:rsidR="009571DE" w:rsidRDefault="00CE7828">
            <w:pPr>
              <w:pStyle w:val="bodytext"/>
            </w:pPr>
            <w:r>
              <w:rPr>
                <w:rFonts w:ascii="Segoe UI Symbol" w:hAnsi="Segoe UI Symbol" w:cs="Segoe UI Symbol"/>
                <w:lang w:val="en-GB"/>
              </w:rPr>
              <w:t>☑</w:t>
            </w:r>
            <w:r>
              <w:rPr>
                <w:lang w:val="en-GB"/>
              </w:rPr>
              <w:t xml:space="preserve"> </w:t>
            </w:r>
            <w:r>
              <w:rPr>
                <w:lang w:val="en-GB"/>
              </w:rPr>
              <w:t>是</w:t>
            </w:r>
            <w:r>
              <w:rPr>
                <w:lang w:val="en-GB"/>
              </w:rPr>
              <w:t xml:space="preserve"> </w:t>
            </w:r>
            <w:r>
              <w:rPr>
                <w:rFonts w:ascii="Wingdings" w:hAnsi="Wingdings"/>
                <w:lang w:val="en-GB"/>
              </w:rPr>
              <w:t></w:t>
            </w:r>
            <w:r>
              <w:rPr>
                <w:lang w:val="en-GB"/>
              </w:rPr>
              <w:t xml:space="preserve"> </w:t>
            </w:r>
            <w:r>
              <w:rPr>
                <w:lang w:val="en-GB"/>
              </w:rPr>
              <w:t>否</w:t>
            </w:r>
          </w:p>
        </w:tc>
        <w:tc>
          <w:tcPr>
            <w:tcW w:w="1327" w:type="dxa"/>
            <w:tcBorders>
              <w:top w:val="nil"/>
              <w:left w:val="nil"/>
              <w:bottom w:val="single" w:sz="6" w:space="0" w:color="auto"/>
              <w:right w:val="single" w:sz="6" w:space="0" w:color="auto"/>
            </w:tcBorders>
            <w:tcMar>
              <w:top w:w="0" w:type="dxa"/>
              <w:left w:w="108" w:type="dxa"/>
              <w:bottom w:w="0" w:type="dxa"/>
              <w:right w:w="108" w:type="dxa"/>
            </w:tcMar>
          </w:tcPr>
          <w:p w:rsidR="009571DE" w:rsidRDefault="00CE7828">
            <w:pPr>
              <w:pStyle w:val="bodytext"/>
            </w:pPr>
            <w:r>
              <w:rPr>
                <w:rFonts w:ascii="Segoe UI Symbol" w:hAnsi="Segoe UI Symbol" w:cs="Segoe UI Symbol"/>
                <w:lang w:val="en-GB"/>
              </w:rPr>
              <w:t>☑</w:t>
            </w:r>
            <w:r>
              <w:rPr>
                <w:lang w:val="en-GB"/>
              </w:rPr>
              <w:t xml:space="preserve"> </w:t>
            </w:r>
            <w:r>
              <w:rPr>
                <w:lang w:val="en-GB"/>
              </w:rPr>
              <w:t>是</w:t>
            </w:r>
            <w:r>
              <w:rPr>
                <w:lang w:val="en-GB"/>
              </w:rPr>
              <w:t xml:space="preserve"> </w:t>
            </w:r>
            <w:r>
              <w:rPr>
                <w:rFonts w:ascii="Wingdings" w:hAnsi="Wingdings"/>
                <w:lang w:val="en-GB"/>
              </w:rPr>
              <w:t></w:t>
            </w:r>
            <w:r>
              <w:rPr>
                <w:lang w:val="en-GB"/>
              </w:rPr>
              <w:t xml:space="preserve"> </w:t>
            </w:r>
            <w:r>
              <w:rPr>
                <w:lang w:val="en-GB"/>
              </w:rPr>
              <w:t>否</w:t>
            </w:r>
          </w:p>
        </w:tc>
        <w:tc>
          <w:tcPr>
            <w:tcW w:w="1152" w:type="dxa"/>
            <w:tcBorders>
              <w:top w:val="nil"/>
              <w:left w:val="nil"/>
              <w:bottom w:val="single" w:sz="6" w:space="0" w:color="auto"/>
              <w:right w:val="single" w:sz="6" w:space="0" w:color="auto"/>
            </w:tcBorders>
            <w:tcMar>
              <w:top w:w="0" w:type="dxa"/>
              <w:left w:w="108" w:type="dxa"/>
              <w:bottom w:w="0" w:type="dxa"/>
              <w:right w:w="108" w:type="dxa"/>
            </w:tcMar>
          </w:tcPr>
          <w:p w:rsidR="009571DE" w:rsidRDefault="00000000">
            <w:pPr>
              <w:pStyle w:val="bodytext"/>
            </w:pPr>
            <w:r>
              <w:t> </w:t>
            </w:r>
            <w:r w:rsidR="005408F4">
              <w:rPr>
                <w:rFonts w:hint="eastAsia"/>
              </w:rPr>
              <w:t>张睿超</w:t>
            </w:r>
          </w:p>
        </w:tc>
        <w:tc>
          <w:tcPr>
            <w:tcW w:w="2251" w:type="dxa"/>
            <w:tcBorders>
              <w:top w:val="nil"/>
              <w:left w:val="nil"/>
              <w:bottom w:val="single" w:sz="6" w:space="0" w:color="auto"/>
              <w:right w:val="single" w:sz="6" w:space="0" w:color="auto"/>
            </w:tcBorders>
            <w:tcMar>
              <w:top w:w="0" w:type="dxa"/>
              <w:left w:w="108" w:type="dxa"/>
              <w:bottom w:w="0" w:type="dxa"/>
              <w:right w:w="108" w:type="dxa"/>
            </w:tcMar>
          </w:tcPr>
          <w:p w:rsidR="009571DE" w:rsidRDefault="00000000">
            <w:pPr>
              <w:pStyle w:val="bodytext"/>
            </w:pPr>
            <w:r>
              <w:t> </w:t>
            </w:r>
          </w:p>
        </w:tc>
      </w:tr>
      <w:tr w:rsidR="005408F4" w:rsidTr="005408F4">
        <w:tc>
          <w:tcPr>
            <w:tcW w:w="2267" w:type="dxa"/>
            <w:tcBorders>
              <w:top w:val="nil"/>
              <w:left w:val="single" w:sz="6" w:space="0" w:color="auto"/>
              <w:bottom w:val="single" w:sz="6" w:space="0" w:color="auto"/>
              <w:right w:val="single" w:sz="6" w:space="0" w:color="auto"/>
            </w:tcBorders>
            <w:tcMar>
              <w:top w:w="0" w:type="dxa"/>
              <w:left w:w="108" w:type="dxa"/>
              <w:bottom w:w="0" w:type="dxa"/>
              <w:right w:w="108" w:type="dxa"/>
            </w:tcMar>
          </w:tcPr>
          <w:p w:rsidR="009571DE" w:rsidRDefault="00000000">
            <w:pPr>
              <w:pStyle w:val="bodytext"/>
            </w:pPr>
            <w:r>
              <w:rPr>
                <w:lang w:val="en-GB"/>
              </w:rPr>
              <w:t>功能性规约</w:t>
            </w:r>
            <w:r w:rsidR="005408F4">
              <w:rPr>
                <w:rFonts w:hint="eastAsia"/>
                <w:lang w:val="en-GB"/>
              </w:rPr>
              <w:t>1.1</w:t>
            </w:r>
          </w:p>
        </w:tc>
        <w:tc>
          <w:tcPr>
            <w:tcW w:w="1327" w:type="dxa"/>
            <w:tcBorders>
              <w:top w:val="nil"/>
              <w:left w:val="nil"/>
              <w:bottom w:val="single" w:sz="6" w:space="0" w:color="auto"/>
              <w:right w:val="single" w:sz="6" w:space="0" w:color="auto"/>
            </w:tcBorders>
            <w:tcMar>
              <w:top w:w="0" w:type="dxa"/>
              <w:left w:w="108" w:type="dxa"/>
              <w:bottom w:w="0" w:type="dxa"/>
              <w:right w:w="108" w:type="dxa"/>
            </w:tcMar>
          </w:tcPr>
          <w:p w:rsidR="009571DE" w:rsidRDefault="00CE7828">
            <w:pPr>
              <w:pStyle w:val="bodytext"/>
            </w:pPr>
            <w:r>
              <w:rPr>
                <w:rFonts w:ascii="Segoe UI Symbol" w:hAnsi="Segoe UI Symbol" w:cs="Segoe UI Symbol"/>
                <w:lang w:val="en-GB"/>
              </w:rPr>
              <w:t>☑</w:t>
            </w:r>
            <w:r>
              <w:rPr>
                <w:lang w:val="en-GB"/>
              </w:rPr>
              <w:t xml:space="preserve"> </w:t>
            </w:r>
            <w:r>
              <w:rPr>
                <w:lang w:val="en-GB"/>
              </w:rPr>
              <w:t>是</w:t>
            </w:r>
            <w:r>
              <w:rPr>
                <w:lang w:val="en-GB"/>
              </w:rPr>
              <w:t xml:space="preserve"> </w:t>
            </w:r>
            <w:r>
              <w:rPr>
                <w:rFonts w:ascii="Wingdings" w:hAnsi="Wingdings"/>
                <w:lang w:val="en-GB"/>
              </w:rPr>
              <w:t></w:t>
            </w:r>
            <w:r>
              <w:rPr>
                <w:lang w:val="en-GB"/>
              </w:rPr>
              <w:t xml:space="preserve"> </w:t>
            </w:r>
            <w:r>
              <w:rPr>
                <w:lang w:val="en-GB"/>
              </w:rPr>
              <w:t>否</w:t>
            </w:r>
          </w:p>
        </w:tc>
        <w:tc>
          <w:tcPr>
            <w:tcW w:w="1327" w:type="dxa"/>
            <w:tcBorders>
              <w:top w:val="nil"/>
              <w:left w:val="nil"/>
              <w:bottom w:val="single" w:sz="6" w:space="0" w:color="auto"/>
              <w:right w:val="single" w:sz="6" w:space="0" w:color="auto"/>
            </w:tcBorders>
            <w:tcMar>
              <w:top w:w="0" w:type="dxa"/>
              <w:left w:w="108" w:type="dxa"/>
              <w:bottom w:w="0" w:type="dxa"/>
              <w:right w:w="108" w:type="dxa"/>
            </w:tcMar>
          </w:tcPr>
          <w:p w:rsidR="009571DE" w:rsidRDefault="00CE7828">
            <w:pPr>
              <w:pStyle w:val="bodytext"/>
            </w:pPr>
            <w:r>
              <w:rPr>
                <w:rFonts w:ascii="Segoe UI Symbol" w:hAnsi="Segoe UI Symbol" w:cs="Segoe UI Symbol"/>
                <w:lang w:val="en-GB"/>
              </w:rPr>
              <w:t>☑</w:t>
            </w:r>
            <w:r>
              <w:rPr>
                <w:rFonts w:ascii="Segoe UI Symbol" w:hAnsi="Segoe UI Symbol" w:cs="Segoe UI Symbol" w:hint="eastAsia"/>
                <w:lang w:val="en-GB"/>
              </w:rPr>
              <w:t xml:space="preserve"> </w:t>
            </w:r>
            <w:r>
              <w:rPr>
                <w:lang w:val="en-GB"/>
              </w:rPr>
              <w:t>是</w:t>
            </w:r>
            <w:r>
              <w:rPr>
                <w:lang w:val="en-GB"/>
              </w:rPr>
              <w:t xml:space="preserve"> </w:t>
            </w:r>
            <w:r>
              <w:rPr>
                <w:rFonts w:ascii="Wingdings" w:hAnsi="Wingdings"/>
                <w:lang w:val="en-GB"/>
              </w:rPr>
              <w:t></w:t>
            </w:r>
            <w:r>
              <w:rPr>
                <w:lang w:val="en-GB"/>
              </w:rPr>
              <w:t xml:space="preserve"> </w:t>
            </w:r>
            <w:r>
              <w:rPr>
                <w:lang w:val="en-GB"/>
              </w:rPr>
              <w:t>否</w:t>
            </w:r>
          </w:p>
        </w:tc>
        <w:tc>
          <w:tcPr>
            <w:tcW w:w="1152" w:type="dxa"/>
            <w:tcBorders>
              <w:top w:val="nil"/>
              <w:left w:val="nil"/>
              <w:bottom w:val="single" w:sz="6" w:space="0" w:color="auto"/>
              <w:right w:val="single" w:sz="6" w:space="0" w:color="auto"/>
            </w:tcBorders>
            <w:tcMar>
              <w:top w:w="0" w:type="dxa"/>
              <w:left w:w="108" w:type="dxa"/>
              <w:bottom w:w="0" w:type="dxa"/>
              <w:right w:w="108" w:type="dxa"/>
            </w:tcMar>
          </w:tcPr>
          <w:p w:rsidR="009571DE" w:rsidRDefault="00000000">
            <w:pPr>
              <w:pStyle w:val="bodytext"/>
            </w:pPr>
            <w:r>
              <w:t> </w:t>
            </w:r>
            <w:r w:rsidR="005408F4">
              <w:rPr>
                <w:rFonts w:hint="eastAsia"/>
              </w:rPr>
              <w:t>张睿超</w:t>
            </w:r>
          </w:p>
        </w:tc>
        <w:tc>
          <w:tcPr>
            <w:tcW w:w="2251" w:type="dxa"/>
            <w:tcBorders>
              <w:top w:val="nil"/>
              <w:left w:val="nil"/>
              <w:bottom w:val="single" w:sz="6" w:space="0" w:color="auto"/>
              <w:right w:val="single" w:sz="6" w:space="0" w:color="auto"/>
            </w:tcBorders>
            <w:tcMar>
              <w:top w:w="0" w:type="dxa"/>
              <w:left w:w="108" w:type="dxa"/>
              <w:bottom w:w="0" w:type="dxa"/>
              <w:right w:w="108" w:type="dxa"/>
            </w:tcMar>
          </w:tcPr>
          <w:p w:rsidR="009571DE" w:rsidRDefault="00000000">
            <w:pPr>
              <w:pStyle w:val="bodytext"/>
            </w:pPr>
            <w:r>
              <w:t> </w:t>
            </w:r>
          </w:p>
        </w:tc>
      </w:tr>
      <w:tr w:rsidR="005408F4" w:rsidTr="005408F4">
        <w:tc>
          <w:tcPr>
            <w:tcW w:w="2267" w:type="dxa"/>
            <w:tcBorders>
              <w:top w:val="nil"/>
              <w:left w:val="single" w:sz="6" w:space="0" w:color="auto"/>
              <w:bottom w:val="single" w:sz="6" w:space="0" w:color="auto"/>
              <w:right w:val="single" w:sz="6" w:space="0" w:color="auto"/>
            </w:tcBorders>
            <w:tcMar>
              <w:top w:w="0" w:type="dxa"/>
              <w:left w:w="108" w:type="dxa"/>
              <w:bottom w:w="0" w:type="dxa"/>
              <w:right w:w="108" w:type="dxa"/>
            </w:tcMar>
          </w:tcPr>
          <w:p w:rsidR="009571DE" w:rsidRDefault="00000000">
            <w:pPr>
              <w:pStyle w:val="bodytext"/>
            </w:pPr>
            <w:r>
              <w:rPr>
                <w:lang w:val="en-GB"/>
              </w:rPr>
              <w:t>项目计划</w:t>
            </w:r>
            <w:r w:rsidR="005408F4">
              <w:rPr>
                <w:rFonts w:hint="eastAsia"/>
                <w:lang w:val="en-GB"/>
              </w:rPr>
              <w:t>1.1</w:t>
            </w:r>
          </w:p>
        </w:tc>
        <w:tc>
          <w:tcPr>
            <w:tcW w:w="1327" w:type="dxa"/>
            <w:tcBorders>
              <w:top w:val="nil"/>
              <w:left w:val="nil"/>
              <w:bottom w:val="single" w:sz="6" w:space="0" w:color="auto"/>
              <w:right w:val="single" w:sz="6" w:space="0" w:color="auto"/>
            </w:tcBorders>
            <w:tcMar>
              <w:top w:w="0" w:type="dxa"/>
              <w:left w:w="108" w:type="dxa"/>
              <w:bottom w:w="0" w:type="dxa"/>
              <w:right w:w="108" w:type="dxa"/>
            </w:tcMar>
          </w:tcPr>
          <w:p w:rsidR="009571DE" w:rsidRDefault="00CE7828">
            <w:pPr>
              <w:pStyle w:val="bodytext"/>
            </w:pPr>
            <w:r>
              <w:rPr>
                <w:rFonts w:ascii="Segoe UI Symbol" w:hAnsi="Segoe UI Symbol" w:cs="Segoe UI Symbol"/>
                <w:lang w:val="en-GB"/>
              </w:rPr>
              <w:t>☑</w:t>
            </w:r>
            <w:r>
              <w:rPr>
                <w:lang w:val="en-GB"/>
              </w:rPr>
              <w:t xml:space="preserve"> </w:t>
            </w:r>
            <w:r>
              <w:rPr>
                <w:lang w:val="en-GB"/>
              </w:rPr>
              <w:t>是</w:t>
            </w:r>
            <w:r>
              <w:rPr>
                <w:lang w:val="en-GB"/>
              </w:rPr>
              <w:t xml:space="preserve"> </w:t>
            </w:r>
            <w:r>
              <w:rPr>
                <w:rFonts w:ascii="Wingdings" w:hAnsi="Wingdings"/>
                <w:lang w:val="en-GB"/>
              </w:rPr>
              <w:t></w:t>
            </w:r>
            <w:r>
              <w:rPr>
                <w:lang w:val="en-GB"/>
              </w:rPr>
              <w:t xml:space="preserve"> </w:t>
            </w:r>
            <w:r>
              <w:rPr>
                <w:lang w:val="en-GB"/>
              </w:rPr>
              <w:t>否</w:t>
            </w:r>
          </w:p>
        </w:tc>
        <w:tc>
          <w:tcPr>
            <w:tcW w:w="1327" w:type="dxa"/>
            <w:tcBorders>
              <w:top w:val="nil"/>
              <w:left w:val="nil"/>
              <w:bottom w:val="single" w:sz="6" w:space="0" w:color="auto"/>
              <w:right w:val="single" w:sz="6" w:space="0" w:color="auto"/>
            </w:tcBorders>
            <w:tcMar>
              <w:top w:w="0" w:type="dxa"/>
              <w:left w:w="108" w:type="dxa"/>
              <w:bottom w:w="0" w:type="dxa"/>
              <w:right w:w="108" w:type="dxa"/>
            </w:tcMar>
          </w:tcPr>
          <w:p w:rsidR="009571DE" w:rsidRDefault="00CE7828">
            <w:pPr>
              <w:pStyle w:val="bodytext"/>
            </w:pPr>
            <w:r>
              <w:rPr>
                <w:rFonts w:ascii="Segoe UI Symbol" w:hAnsi="Segoe UI Symbol" w:cs="Segoe UI Symbol"/>
                <w:lang w:val="en-GB"/>
              </w:rPr>
              <w:t>☑</w:t>
            </w:r>
            <w:r>
              <w:rPr>
                <w:lang w:val="en-GB"/>
              </w:rPr>
              <w:t xml:space="preserve"> </w:t>
            </w:r>
            <w:r>
              <w:rPr>
                <w:lang w:val="en-GB"/>
              </w:rPr>
              <w:t>是</w:t>
            </w:r>
            <w:r>
              <w:rPr>
                <w:lang w:val="en-GB"/>
              </w:rPr>
              <w:t xml:space="preserve"> </w:t>
            </w:r>
            <w:r>
              <w:rPr>
                <w:rFonts w:ascii="Wingdings" w:hAnsi="Wingdings"/>
                <w:lang w:val="en-GB"/>
              </w:rPr>
              <w:t></w:t>
            </w:r>
            <w:r>
              <w:rPr>
                <w:lang w:val="en-GB"/>
              </w:rPr>
              <w:t xml:space="preserve"> </w:t>
            </w:r>
            <w:r>
              <w:rPr>
                <w:lang w:val="en-GB"/>
              </w:rPr>
              <w:t>否</w:t>
            </w:r>
          </w:p>
        </w:tc>
        <w:tc>
          <w:tcPr>
            <w:tcW w:w="1152" w:type="dxa"/>
            <w:tcBorders>
              <w:top w:val="nil"/>
              <w:left w:val="nil"/>
              <w:bottom w:val="single" w:sz="6" w:space="0" w:color="auto"/>
              <w:right w:val="single" w:sz="6" w:space="0" w:color="auto"/>
            </w:tcBorders>
            <w:tcMar>
              <w:top w:w="0" w:type="dxa"/>
              <w:left w:w="108" w:type="dxa"/>
              <w:bottom w:w="0" w:type="dxa"/>
              <w:right w:w="108" w:type="dxa"/>
            </w:tcMar>
          </w:tcPr>
          <w:p w:rsidR="009571DE" w:rsidRDefault="00000000">
            <w:pPr>
              <w:pStyle w:val="bodytext"/>
            </w:pPr>
            <w:r>
              <w:t> </w:t>
            </w:r>
            <w:r w:rsidR="005408F4">
              <w:rPr>
                <w:rFonts w:hint="eastAsia"/>
              </w:rPr>
              <w:t>张星驰</w:t>
            </w:r>
          </w:p>
        </w:tc>
        <w:tc>
          <w:tcPr>
            <w:tcW w:w="2251" w:type="dxa"/>
            <w:tcBorders>
              <w:top w:val="nil"/>
              <w:left w:val="nil"/>
              <w:bottom w:val="single" w:sz="6" w:space="0" w:color="auto"/>
              <w:right w:val="single" w:sz="6" w:space="0" w:color="auto"/>
            </w:tcBorders>
            <w:tcMar>
              <w:top w:w="0" w:type="dxa"/>
              <w:left w:w="108" w:type="dxa"/>
              <w:bottom w:w="0" w:type="dxa"/>
              <w:right w:w="108" w:type="dxa"/>
            </w:tcMar>
          </w:tcPr>
          <w:p w:rsidR="009571DE" w:rsidRDefault="00000000">
            <w:pPr>
              <w:pStyle w:val="bodytext"/>
            </w:pPr>
            <w:r>
              <w:t> </w:t>
            </w:r>
          </w:p>
        </w:tc>
      </w:tr>
      <w:tr w:rsidR="005408F4" w:rsidTr="005408F4">
        <w:tc>
          <w:tcPr>
            <w:tcW w:w="2267" w:type="dxa"/>
            <w:tcBorders>
              <w:top w:val="nil"/>
              <w:left w:val="single" w:sz="6" w:space="0" w:color="auto"/>
              <w:bottom w:val="single" w:sz="6" w:space="0" w:color="auto"/>
              <w:right w:val="single" w:sz="6" w:space="0" w:color="auto"/>
            </w:tcBorders>
            <w:tcMar>
              <w:top w:w="0" w:type="dxa"/>
              <w:left w:w="108" w:type="dxa"/>
              <w:bottom w:w="0" w:type="dxa"/>
              <w:right w:w="108" w:type="dxa"/>
            </w:tcMar>
          </w:tcPr>
          <w:p w:rsidR="009571DE" w:rsidRDefault="00000000">
            <w:pPr>
              <w:pStyle w:val="bodytext"/>
            </w:pPr>
            <w:r>
              <w:rPr>
                <w:lang w:val="en-GB"/>
              </w:rPr>
              <w:t>设计规约</w:t>
            </w:r>
          </w:p>
        </w:tc>
        <w:tc>
          <w:tcPr>
            <w:tcW w:w="1327" w:type="dxa"/>
            <w:tcBorders>
              <w:top w:val="nil"/>
              <w:left w:val="nil"/>
              <w:bottom w:val="single" w:sz="6" w:space="0" w:color="auto"/>
              <w:right w:val="single" w:sz="6" w:space="0" w:color="auto"/>
            </w:tcBorders>
            <w:tcMar>
              <w:top w:w="0" w:type="dxa"/>
              <w:left w:w="108" w:type="dxa"/>
              <w:bottom w:w="0" w:type="dxa"/>
              <w:right w:w="108" w:type="dxa"/>
            </w:tcMar>
          </w:tcPr>
          <w:p w:rsidR="009571DE" w:rsidRDefault="005408F4">
            <w:pPr>
              <w:pStyle w:val="bodytext"/>
            </w:pPr>
            <w:r>
              <w:rPr>
                <w:rFonts w:ascii="Wingdings" w:hAnsi="Wingdings"/>
                <w:lang w:val="en-GB"/>
              </w:rPr>
              <w:t></w:t>
            </w:r>
            <w:r>
              <w:rPr>
                <w:lang w:val="en-GB"/>
              </w:rPr>
              <w:t xml:space="preserve"> </w:t>
            </w:r>
            <w:r>
              <w:rPr>
                <w:lang w:val="en-GB"/>
              </w:rPr>
              <w:t>是</w:t>
            </w:r>
            <w:r>
              <w:rPr>
                <w:lang w:val="en-GB"/>
              </w:rPr>
              <w:t xml:space="preserve"> </w:t>
            </w:r>
            <w:r>
              <w:rPr>
                <w:rFonts w:ascii="Segoe UI Symbol" w:hAnsi="Segoe UI Symbol" w:cs="Segoe UI Symbol"/>
                <w:lang w:val="en-GB"/>
              </w:rPr>
              <w:t>☑</w:t>
            </w:r>
            <w:r>
              <w:rPr>
                <w:lang w:val="en-GB"/>
              </w:rPr>
              <w:t xml:space="preserve"> </w:t>
            </w:r>
            <w:r>
              <w:rPr>
                <w:lang w:val="en-GB"/>
              </w:rPr>
              <w:t>否</w:t>
            </w:r>
          </w:p>
        </w:tc>
        <w:tc>
          <w:tcPr>
            <w:tcW w:w="1327" w:type="dxa"/>
            <w:tcBorders>
              <w:top w:val="nil"/>
              <w:left w:val="nil"/>
              <w:bottom w:val="single" w:sz="6" w:space="0" w:color="auto"/>
              <w:right w:val="single" w:sz="6" w:space="0" w:color="auto"/>
            </w:tcBorders>
            <w:tcMar>
              <w:top w:w="0" w:type="dxa"/>
              <w:left w:w="108" w:type="dxa"/>
              <w:bottom w:w="0" w:type="dxa"/>
              <w:right w:w="108" w:type="dxa"/>
            </w:tcMar>
          </w:tcPr>
          <w:p w:rsidR="009571DE" w:rsidRDefault="005408F4">
            <w:pPr>
              <w:pStyle w:val="bodytext"/>
            </w:pPr>
            <w:r>
              <w:rPr>
                <w:rFonts w:ascii="Wingdings" w:hAnsi="Wingdings"/>
                <w:lang w:val="en-GB"/>
              </w:rPr>
              <w:t></w:t>
            </w:r>
            <w:r>
              <w:rPr>
                <w:lang w:val="en-GB"/>
              </w:rPr>
              <w:t xml:space="preserve"> </w:t>
            </w:r>
            <w:r>
              <w:rPr>
                <w:lang w:val="en-GB"/>
              </w:rPr>
              <w:t>是</w:t>
            </w:r>
            <w:r>
              <w:rPr>
                <w:lang w:val="en-GB"/>
              </w:rPr>
              <w:t xml:space="preserve"> </w:t>
            </w:r>
            <w:r>
              <w:rPr>
                <w:rFonts w:ascii="Segoe UI Symbol" w:hAnsi="Segoe UI Symbol" w:cs="Segoe UI Symbol"/>
                <w:lang w:val="en-GB"/>
              </w:rPr>
              <w:t>☑</w:t>
            </w:r>
            <w:r>
              <w:rPr>
                <w:lang w:val="en-GB"/>
              </w:rPr>
              <w:t xml:space="preserve"> </w:t>
            </w:r>
            <w:r>
              <w:rPr>
                <w:lang w:val="en-GB"/>
              </w:rPr>
              <w:t>否</w:t>
            </w:r>
          </w:p>
        </w:tc>
        <w:tc>
          <w:tcPr>
            <w:tcW w:w="1152" w:type="dxa"/>
            <w:tcBorders>
              <w:top w:val="nil"/>
              <w:left w:val="nil"/>
              <w:bottom w:val="single" w:sz="6" w:space="0" w:color="auto"/>
              <w:right w:val="single" w:sz="6" w:space="0" w:color="auto"/>
            </w:tcBorders>
            <w:tcMar>
              <w:top w:w="0" w:type="dxa"/>
              <w:left w:w="108" w:type="dxa"/>
              <w:bottom w:w="0" w:type="dxa"/>
              <w:right w:w="108" w:type="dxa"/>
            </w:tcMar>
          </w:tcPr>
          <w:p w:rsidR="009571DE" w:rsidRDefault="00000000">
            <w:pPr>
              <w:pStyle w:val="bodytext"/>
            </w:pPr>
            <w:r>
              <w:t> </w:t>
            </w:r>
          </w:p>
        </w:tc>
        <w:tc>
          <w:tcPr>
            <w:tcW w:w="2251" w:type="dxa"/>
            <w:tcBorders>
              <w:top w:val="nil"/>
              <w:left w:val="nil"/>
              <w:bottom w:val="single" w:sz="6" w:space="0" w:color="auto"/>
              <w:right w:val="single" w:sz="6" w:space="0" w:color="auto"/>
            </w:tcBorders>
            <w:tcMar>
              <w:top w:w="0" w:type="dxa"/>
              <w:left w:w="108" w:type="dxa"/>
              <w:bottom w:w="0" w:type="dxa"/>
              <w:right w:w="108" w:type="dxa"/>
            </w:tcMar>
          </w:tcPr>
          <w:p w:rsidR="009571DE" w:rsidRDefault="00000000">
            <w:pPr>
              <w:pStyle w:val="bodytext"/>
            </w:pPr>
            <w:r>
              <w:t> </w:t>
            </w:r>
          </w:p>
        </w:tc>
      </w:tr>
      <w:tr w:rsidR="005408F4" w:rsidTr="005408F4">
        <w:tc>
          <w:tcPr>
            <w:tcW w:w="2267" w:type="dxa"/>
            <w:tcBorders>
              <w:top w:val="nil"/>
              <w:left w:val="single" w:sz="6" w:space="0" w:color="auto"/>
              <w:bottom w:val="single" w:sz="6" w:space="0" w:color="auto"/>
              <w:right w:val="single" w:sz="6" w:space="0" w:color="auto"/>
            </w:tcBorders>
            <w:tcMar>
              <w:top w:w="0" w:type="dxa"/>
              <w:left w:w="108" w:type="dxa"/>
              <w:bottom w:w="0" w:type="dxa"/>
              <w:right w:w="108" w:type="dxa"/>
            </w:tcMar>
          </w:tcPr>
          <w:p w:rsidR="009571DE" w:rsidRDefault="00000000">
            <w:pPr>
              <w:pStyle w:val="bodytext"/>
            </w:pPr>
            <w:r>
              <w:rPr>
                <w:lang w:val="en-GB"/>
              </w:rPr>
              <w:t>原型</w:t>
            </w:r>
            <w:r w:rsidR="005408F4">
              <w:rPr>
                <w:rFonts w:hint="eastAsia"/>
                <w:lang w:val="en-GB"/>
              </w:rPr>
              <w:t>1.1</w:t>
            </w:r>
          </w:p>
        </w:tc>
        <w:tc>
          <w:tcPr>
            <w:tcW w:w="1327" w:type="dxa"/>
            <w:tcBorders>
              <w:top w:val="nil"/>
              <w:left w:val="nil"/>
              <w:bottom w:val="single" w:sz="6" w:space="0" w:color="auto"/>
              <w:right w:val="single" w:sz="6" w:space="0" w:color="auto"/>
            </w:tcBorders>
            <w:tcMar>
              <w:top w:w="0" w:type="dxa"/>
              <w:left w:w="108" w:type="dxa"/>
              <w:bottom w:w="0" w:type="dxa"/>
              <w:right w:w="108" w:type="dxa"/>
            </w:tcMar>
          </w:tcPr>
          <w:p w:rsidR="009571DE" w:rsidRDefault="00CE7828">
            <w:pPr>
              <w:pStyle w:val="bodytext"/>
            </w:pPr>
            <w:r>
              <w:rPr>
                <w:rFonts w:ascii="Segoe UI Symbol" w:hAnsi="Segoe UI Symbol" w:cs="Segoe UI Symbol"/>
                <w:lang w:val="en-GB"/>
              </w:rPr>
              <w:t>☑</w:t>
            </w:r>
            <w:r>
              <w:rPr>
                <w:lang w:val="en-GB"/>
              </w:rPr>
              <w:t xml:space="preserve"> </w:t>
            </w:r>
            <w:r>
              <w:rPr>
                <w:lang w:val="en-GB"/>
              </w:rPr>
              <w:t>是</w:t>
            </w:r>
            <w:r>
              <w:rPr>
                <w:lang w:val="en-GB"/>
              </w:rPr>
              <w:t xml:space="preserve"> </w:t>
            </w:r>
            <w:r>
              <w:rPr>
                <w:rFonts w:ascii="Wingdings" w:hAnsi="Wingdings"/>
                <w:lang w:val="en-GB"/>
              </w:rPr>
              <w:t></w:t>
            </w:r>
            <w:r>
              <w:rPr>
                <w:lang w:val="en-GB"/>
              </w:rPr>
              <w:t xml:space="preserve"> </w:t>
            </w:r>
            <w:r>
              <w:rPr>
                <w:lang w:val="en-GB"/>
              </w:rPr>
              <w:t>否</w:t>
            </w:r>
          </w:p>
        </w:tc>
        <w:tc>
          <w:tcPr>
            <w:tcW w:w="1327" w:type="dxa"/>
            <w:tcBorders>
              <w:top w:val="nil"/>
              <w:left w:val="nil"/>
              <w:bottom w:val="single" w:sz="6" w:space="0" w:color="auto"/>
              <w:right w:val="single" w:sz="6" w:space="0" w:color="auto"/>
            </w:tcBorders>
            <w:tcMar>
              <w:top w:w="0" w:type="dxa"/>
              <w:left w:w="108" w:type="dxa"/>
              <w:bottom w:w="0" w:type="dxa"/>
              <w:right w:w="108" w:type="dxa"/>
            </w:tcMar>
          </w:tcPr>
          <w:p w:rsidR="009571DE" w:rsidRDefault="00CE7828">
            <w:pPr>
              <w:pStyle w:val="bodytext"/>
            </w:pPr>
            <w:r>
              <w:rPr>
                <w:rFonts w:ascii="Segoe UI Symbol" w:hAnsi="Segoe UI Symbol" w:cs="Segoe UI Symbol"/>
                <w:lang w:val="en-GB"/>
              </w:rPr>
              <w:t>☑</w:t>
            </w:r>
            <w:r>
              <w:rPr>
                <w:lang w:val="en-GB"/>
              </w:rPr>
              <w:t xml:space="preserve"> </w:t>
            </w:r>
            <w:r>
              <w:rPr>
                <w:lang w:val="en-GB"/>
              </w:rPr>
              <w:t>是</w:t>
            </w:r>
            <w:r>
              <w:rPr>
                <w:lang w:val="en-GB"/>
              </w:rPr>
              <w:t xml:space="preserve"> </w:t>
            </w:r>
            <w:r>
              <w:rPr>
                <w:rFonts w:ascii="Wingdings" w:hAnsi="Wingdings"/>
                <w:lang w:val="en-GB"/>
              </w:rPr>
              <w:t></w:t>
            </w:r>
            <w:r>
              <w:rPr>
                <w:lang w:val="en-GB"/>
              </w:rPr>
              <w:t xml:space="preserve"> </w:t>
            </w:r>
            <w:r>
              <w:rPr>
                <w:lang w:val="en-GB"/>
              </w:rPr>
              <w:t>否</w:t>
            </w:r>
          </w:p>
        </w:tc>
        <w:tc>
          <w:tcPr>
            <w:tcW w:w="1152" w:type="dxa"/>
            <w:tcBorders>
              <w:top w:val="nil"/>
              <w:left w:val="nil"/>
              <w:bottom w:val="single" w:sz="6" w:space="0" w:color="auto"/>
              <w:right w:val="single" w:sz="6" w:space="0" w:color="auto"/>
            </w:tcBorders>
            <w:tcMar>
              <w:top w:w="0" w:type="dxa"/>
              <w:left w:w="108" w:type="dxa"/>
              <w:bottom w:w="0" w:type="dxa"/>
              <w:right w:w="108" w:type="dxa"/>
            </w:tcMar>
          </w:tcPr>
          <w:p w:rsidR="009571DE" w:rsidRDefault="00000000">
            <w:pPr>
              <w:pStyle w:val="bodytext"/>
            </w:pPr>
            <w:r>
              <w:t> </w:t>
            </w:r>
            <w:r w:rsidR="005408F4">
              <w:rPr>
                <w:rFonts w:hint="eastAsia"/>
              </w:rPr>
              <w:t>胡子昂</w:t>
            </w:r>
          </w:p>
        </w:tc>
        <w:tc>
          <w:tcPr>
            <w:tcW w:w="2251" w:type="dxa"/>
            <w:tcBorders>
              <w:top w:val="nil"/>
              <w:left w:val="nil"/>
              <w:bottom w:val="single" w:sz="6" w:space="0" w:color="auto"/>
              <w:right w:val="single" w:sz="6" w:space="0" w:color="auto"/>
            </w:tcBorders>
            <w:tcMar>
              <w:top w:w="0" w:type="dxa"/>
              <w:left w:w="108" w:type="dxa"/>
              <w:bottom w:w="0" w:type="dxa"/>
              <w:right w:w="108" w:type="dxa"/>
            </w:tcMar>
          </w:tcPr>
          <w:p w:rsidR="009571DE" w:rsidRDefault="00000000">
            <w:pPr>
              <w:pStyle w:val="bodytext"/>
            </w:pPr>
            <w:r>
              <w:t> </w:t>
            </w:r>
          </w:p>
        </w:tc>
      </w:tr>
      <w:tr w:rsidR="005408F4" w:rsidTr="005408F4">
        <w:tc>
          <w:tcPr>
            <w:tcW w:w="2267" w:type="dxa"/>
            <w:tcBorders>
              <w:top w:val="nil"/>
              <w:left w:val="single" w:sz="6" w:space="0" w:color="auto"/>
              <w:bottom w:val="single" w:sz="6" w:space="0" w:color="auto"/>
              <w:right w:val="single" w:sz="6" w:space="0" w:color="auto"/>
            </w:tcBorders>
            <w:tcMar>
              <w:top w:w="0" w:type="dxa"/>
              <w:left w:w="108" w:type="dxa"/>
              <w:bottom w:w="0" w:type="dxa"/>
              <w:right w:w="108" w:type="dxa"/>
            </w:tcMar>
          </w:tcPr>
          <w:p w:rsidR="009571DE" w:rsidRDefault="00000000">
            <w:pPr>
              <w:pStyle w:val="bodytext"/>
            </w:pPr>
            <w:r>
              <w:rPr>
                <w:lang w:val="en-GB"/>
              </w:rPr>
              <w:t>用户手册</w:t>
            </w:r>
          </w:p>
        </w:tc>
        <w:tc>
          <w:tcPr>
            <w:tcW w:w="1327" w:type="dxa"/>
            <w:tcBorders>
              <w:top w:val="nil"/>
              <w:left w:val="nil"/>
              <w:bottom w:val="single" w:sz="6" w:space="0" w:color="auto"/>
              <w:right w:val="single" w:sz="6" w:space="0" w:color="auto"/>
            </w:tcBorders>
            <w:tcMar>
              <w:top w:w="0" w:type="dxa"/>
              <w:left w:w="108" w:type="dxa"/>
              <w:bottom w:w="0" w:type="dxa"/>
              <w:right w:w="108" w:type="dxa"/>
            </w:tcMar>
          </w:tcPr>
          <w:p w:rsidR="009571DE" w:rsidRDefault="00000000">
            <w:pPr>
              <w:pStyle w:val="bodytext"/>
            </w:pPr>
            <w:r>
              <w:rPr>
                <w:rFonts w:ascii="Wingdings" w:hAnsi="Wingdings"/>
                <w:lang w:val="en-GB"/>
              </w:rPr>
              <w:t></w:t>
            </w:r>
            <w:r>
              <w:rPr>
                <w:lang w:val="en-GB"/>
              </w:rPr>
              <w:t xml:space="preserve"> </w:t>
            </w:r>
            <w:r>
              <w:rPr>
                <w:lang w:val="en-GB"/>
              </w:rPr>
              <w:t>是</w:t>
            </w:r>
            <w:r>
              <w:rPr>
                <w:lang w:val="en-GB"/>
              </w:rPr>
              <w:t xml:space="preserve"> </w:t>
            </w:r>
            <w:r w:rsidR="005408F4">
              <w:rPr>
                <w:rFonts w:ascii="Segoe UI Symbol" w:hAnsi="Segoe UI Symbol" w:cs="Segoe UI Symbol"/>
                <w:lang w:val="en-GB"/>
              </w:rPr>
              <w:t>☑</w:t>
            </w:r>
            <w:r w:rsidR="005408F4">
              <w:rPr>
                <w:lang w:val="en-GB"/>
              </w:rPr>
              <w:t xml:space="preserve"> </w:t>
            </w:r>
            <w:r>
              <w:rPr>
                <w:lang w:val="en-GB"/>
              </w:rPr>
              <w:t xml:space="preserve"> </w:t>
            </w:r>
            <w:r>
              <w:rPr>
                <w:lang w:val="en-GB"/>
              </w:rPr>
              <w:t>否</w:t>
            </w:r>
          </w:p>
        </w:tc>
        <w:tc>
          <w:tcPr>
            <w:tcW w:w="1327" w:type="dxa"/>
            <w:tcBorders>
              <w:top w:val="nil"/>
              <w:left w:val="nil"/>
              <w:bottom w:val="single" w:sz="6" w:space="0" w:color="auto"/>
              <w:right w:val="single" w:sz="6" w:space="0" w:color="auto"/>
            </w:tcBorders>
            <w:tcMar>
              <w:top w:w="0" w:type="dxa"/>
              <w:left w:w="108" w:type="dxa"/>
              <w:bottom w:w="0" w:type="dxa"/>
              <w:right w:w="108" w:type="dxa"/>
            </w:tcMar>
          </w:tcPr>
          <w:p w:rsidR="009571DE" w:rsidRDefault="00000000">
            <w:pPr>
              <w:pStyle w:val="bodytext"/>
            </w:pPr>
            <w:r>
              <w:rPr>
                <w:rFonts w:ascii="Wingdings" w:hAnsi="Wingdings"/>
                <w:lang w:val="en-GB"/>
              </w:rPr>
              <w:t></w:t>
            </w:r>
            <w:r>
              <w:rPr>
                <w:lang w:val="en-GB"/>
              </w:rPr>
              <w:t xml:space="preserve"> </w:t>
            </w:r>
            <w:r>
              <w:rPr>
                <w:lang w:val="en-GB"/>
              </w:rPr>
              <w:t>是</w:t>
            </w:r>
            <w:r>
              <w:rPr>
                <w:lang w:val="en-GB"/>
              </w:rPr>
              <w:t xml:space="preserve"> </w:t>
            </w:r>
            <w:r w:rsidR="005408F4">
              <w:rPr>
                <w:rFonts w:ascii="Segoe UI Symbol" w:hAnsi="Segoe UI Symbol" w:cs="Segoe UI Symbol"/>
                <w:lang w:val="en-GB"/>
              </w:rPr>
              <w:t>☑</w:t>
            </w:r>
            <w:r w:rsidR="005408F4">
              <w:rPr>
                <w:lang w:val="en-GB"/>
              </w:rPr>
              <w:t xml:space="preserve"> </w:t>
            </w:r>
            <w:r>
              <w:rPr>
                <w:lang w:val="en-GB"/>
              </w:rPr>
              <w:t xml:space="preserve"> </w:t>
            </w:r>
            <w:r>
              <w:rPr>
                <w:lang w:val="en-GB"/>
              </w:rPr>
              <w:t>否</w:t>
            </w:r>
          </w:p>
        </w:tc>
        <w:tc>
          <w:tcPr>
            <w:tcW w:w="1152" w:type="dxa"/>
            <w:tcBorders>
              <w:top w:val="nil"/>
              <w:left w:val="nil"/>
              <w:bottom w:val="single" w:sz="6" w:space="0" w:color="auto"/>
              <w:right w:val="single" w:sz="6" w:space="0" w:color="auto"/>
            </w:tcBorders>
            <w:tcMar>
              <w:top w:w="0" w:type="dxa"/>
              <w:left w:w="108" w:type="dxa"/>
              <w:bottom w:w="0" w:type="dxa"/>
              <w:right w:w="108" w:type="dxa"/>
            </w:tcMar>
          </w:tcPr>
          <w:p w:rsidR="009571DE" w:rsidRDefault="00000000">
            <w:pPr>
              <w:pStyle w:val="bodytext"/>
            </w:pPr>
            <w:r>
              <w:t> </w:t>
            </w:r>
          </w:p>
        </w:tc>
        <w:tc>
          <w:tcPr>
            <w:tcW w:w="2251" w:type="dxa"/>
            <w:tcBorders>
              <w:top w:val="nil"/>
              <w:left w:val="nil"/>
              <w:bottom w:val="single" w:sz="6" w:space="0" w:color="auto"/>
              <w:right w:val="single" w:sz="6" w:space="0" w:color="auto"/>
            </w:tcBorders>
            <w:tcMar>
              <w:top w:w="0" w:type="dxa"/>
              <w:left w:w="108" w:type="dxa"/>
              <w:bottom w:w="0" w:type="dxa"/>
              <w:right w:w="108" w:type="dxa"/>
            </w:tcMar>
          </w:tcPr>
          <w:p w:rsidR="009571DE" w:rsidRDefault="00000000">
            <w:pPr>
              <w:pStyle w:val="bodytext"/>
            </w:pPr>
            <w:r>
              <w:t> </w:t>
            </w:r>
          </w:p>
        </w:tc>
      </w:tr>
      <w:tr w:rsidR="005408F4" w:rsidTr="005408F4">
        <w:tc>
          <w:tcPr>
            <w:tcW w:w="2267" w:type="dxa"/>
            <w:tcBorders>
              <w:top w:val="nil"/>
              <w:left w:val="single" w:sz="6" w:space="0" w:color="auto"/>
              <w:bottom w:val="single" w:sz="6" w:space="0" w:color="auto"/>
              <w:right w:val="single" w:sz="6" w:space="0" w:color="auto"/>
            </w:tcBorders>
            <w:tcMar>
              <w:top w:w="0" w:type="dxa"/>
              <w:left w:w="108" w:type="dxa"/>
              <w:bottom w:w="0" w:type="dxa"/>
              <w:right w:w="108" w:type="dxa"/>
            </w:tcMar>
          </w:tcPr>
          <w:p w:rsidR="009571DE" w:rsidRDefault="00000000">
            <w:pPr>
              <w:pStyle w:val="bodytext"/>
            </w:pPr>
            <w:r>
              <w:rPr>
                <w:lang w:val="en-GB"/>
              </w:rPr>
              <w:t>业务模型或业务流程</w:t>
            </w:r>
          </w:p>
        </w:tc>
        <w:tc>
          <w:tcPr>
            <w:tcW w:w="1327" w:type="dxa"/>
            <w:tcBorders>
              <w:top w:val="nil"/>
              <w:left w:val="nil"/>
              <w:bottom w:val="single" w:sz="6" w:space="0" w:color="auto"/>
              <w:right w:val="single" w:sz="6" w:space="0" w:color="auto"/>
            </w:tcBorders>
            <w:tcMar>
              <w:top w:w="0" w:type="dxa"/>
              <w:left w:w="108" w:type="dxa"/>
              <w:bottom w:w="0" w:type="dxa"/>
              <w:right w:w="108" w:type="dxa"/>
            </w:tcMar>
          </w:tcPr>
          <w:p w:rsidR="009571DE" w:rsidRDefault="00000000">
            <w:pPr>
              <w:pStyle w:val="bodytext"/>
            </w:pPr>
            <w:r>
              <w:rPr>
                <w:rFonts w:ascii="Wingdings" w:hAnsi="Wingdings"/>
                <w:lang w:val="en-GB"/>
              </w:rPr>
              <w:t></w:t>
            </w:r>
            <w:r>
              <w:rPr>
                <w:lang w:val="en-GB"/>
              </w:rPr>
              <w:t xml:space="preserve"> </w:t>
            </w:r>
            <w:r>
              <w:rPr>
                <w:lang w:val="en-GB"/>
              </w:rPr>
              <w:t>是</w:t>
            </w:r>
            <w:r>
              <w:rPr>
                <w:lang w:val="en-GB"/>
              </w:rPr>
              <w:t xml:space="preserve"> </w:t>
            </w:r>
            <w:r w:rsidR="005408F4">
              <w:rPr>
                <w:rFonts w:ascii="Segoe UI Symbol" w:hAnsi="Segoe UI Symbol" w:cs="Segoe UI Symbol"/>
                <w:lang w:val="en-GB"/>
              </w:rPr>
              <w:t>☑</w:t>
            </w:r>
            <w:r w:rsidR="005408F4">
              <w:rPr>
                <w:lang w:val="en-GB"/>
              </w:rPr>
              <w:t xml:space="preserve"> </w:t>
            </w:r>
            <w:r>
              <w:rPr>
                <w:lang w:val="en-GB"/>
              </w:rPr>
              <w:t xml:space="preserve"> </w:t>
            </w:r>
            <w:r>
              <w:rPr>
                <w:lang w:val="en-GB"/>
              </w:rPr>
              <w:t>否</w:t>
            </w:r>
          </w:p>
        </w:tc>
        <w:tc>
          <w:tcPr>
            <w:tcW w:w="1327" w:type="dxa"/>
            <w:tcBorders>
              <w:top w:val="nil"/>
              <w:left w:val="nil"/>
              <w:bottom w:val="single" w:sz="6" w:space="0" w:color="auto"/>
              <w:right w:val="single" w:sz="6" w:space="0" w:color="auto"/>
            </w:tcBorders>
            <w:tcMar>
              <w:top w:w="0" w:type="dxa"/>
              <w:left w:w="108" w:type="dxa"/>
              <w:bottom w:w="0" w:type="dxa"/>
              <w:right w:w="108" w:type="dxa"/>
            </w:tcMar>
          </w:tcPr>
          <w:p w:rsidR="009571DE" w:rsidRDefault="00000000">
            <w:pPr>
              <w:pStyle w:val="bodytext"/>
            </w:pPr>
            <w:r>
              <w:rPr>
                <w:rFonts w:ascii="Wingdings" w:hAnsi="Wingdings"/>
                <w:lang w:val="en-GB"/>
              </w:rPr>
              <w:t></w:t>
            </w:r>
            <w:r>
              <w:rPr>
                <w:lang w:val="en-GB"/>
              </w:rPr>
              <w:t xml:space="preserve"> </w:t>
            </w:r>
            <w:r>
              <w:rPr>
                <w:lang w:val="en-GB"/>
              </w:rPr>
              <w:t>是</w:t>
            </w:r>
            <w:r>
              <w:rPr>
                <w:lang w:val="en-GB"/>
              </w:rPr>
              <w:t xml:space="preserve"> </w:t>
            </w:r>
            <w:r w:rsidR="005408F4">
              <w:rPr>
                <w:rFonts w:ascii="Segoe UI Symbol" w:hAnsi="Segoe UI Symbol" w:cs="Segoe UI Symbol"/>
                <w:lang w:val="en-GB"/>
              </w:rPr>
              <w:t>☑</w:t>
            </w:r>
            <w:r w:rsidR="005408F4">
              <w:rPr>
                <w:lang w:val="en-GB"/>
              </w:rPr>
              <w:t xml:space="preserve"> </w:t>
            </w:r>
            <w:r>
              <w:rPr>
                <w:lang w:val="en-GB"/>
              </w:rPr>
              <w:t xml:space="preserve"> </w:t>
            </w:r>
            <w:r>
              <w:rPr>
                <w:lang w:val="en-GB"/>
              </w:rPr>
              <w:t>否</w:t>
            </w:r>
          </w:p>
        </w:tc>
        <w:tc>
          <w:tcPr>
            <w:tcW w:w="1152" w:type="dxa"/>
            <w:tcBorders>
              <w:top w:val="nil"/>
              <w:left w:val="nil"/>
              <w:bottom w:val="single" w:sz="6" w:space="0" w:color="auto"/>
              <w:right w:val="single" w:sz="6" w:space="0" w:color="auto"/>
            </w:tcBorders>
            <w:tcMar>
              <w:top w:w="0" w:type="dxa"/>
              <w:left w:w="108" w:type="dxa"/>
              <w:bottom w:w="0" w:type="dxa"/>
              <w:right w:w="108" w:type="dxa"/>
            </w:tcMar>
          </w:tcPr>
          <w:p w:rsidR="009571DE" w:rsidRDefault="00000000">
            <w:pPr>
              <w:pStyle w:val="bodytext"/>
            </w:pPr>
            <w:r>
              <w:t> </w:t>
            </w:r>
          </w:p>
        </w:tc>
        <w:tc>
          <w:tcPr>
            <w:tcW w:w="2251" w:type="dxa"/>
            <w:tcBorders>
              <w:top w:val="nil"/>
              <w:left w:val="nil"/>
              <w:bottom w:val="single" w:sz="6" w:space="0" w:color="auto"/>
              <w:right w:val="single" w:sz="6" w:space="0" w:color="auto"/>
            </w:tcBorders>
            <w:tcMar>
              <w:top w:w="0" w:type="dxa"/>
              <w:left w:w="108" w:type="dxa"/>
              <w:bottom w:w="0" w:type="dxa"/>
              <w:right w:w="108" w:type="dxa"/>
            </w:tcMar>
          </w:tcPr>
          <w:p w:rsidR="009571DE" w:rsidRDefault="00000000">
            <w:pPr>
              <w:pStyle w:val="bodytext"/>
            </w:pPr>
            <w:r>
              <w:t> </w:t>
            </w:r>
          </w:p>
        </w:tc>
      </w:tr>
      <w:tr w:rsidR="005408F4" w:rsidTr="005408F4">
        <w:tc>
          <w:tcPr>
            <w:tcW w:w="2267" w:type="dxa"/>
            <w:tcBorders>
              <w:top w:val="nil"/>
              <w:left w:val="single" w:sz="6" w:space="0" w:color="auto"/>
              <w:bottom w:val="single" w:sz="6" w:space="0" w:color="auto"/>
              <w:right w:val="single" w:sz="6" w:space="0" w:color="auto"/>
            </w:tcBorders>
            <w:tcMar>
              <w:top w:w="0" w:type="dxa"/>
              <w:left w:w="108" w:type="dxa"/>
              <w:bottom w:w="0" w:type="dxa"/>
              <w:right w:w="108" w:type="dxa"/>
            </w:tcMar>
          </w:tcPr>
          <w:p w:rsidR="009571DE" w:rsidRDefault="00000000">
            <w:pPr>
              <w:pStyle w:val="bodytext"/>
            </w:pPr>
            <w:r>
              <w:rPr>
                <w:lang w:val="en-GB"/>
              </w:rPr>
              <w:t>数据模型或数据流</w:t>
            </w:r>
          </w:p>
        </w:tc>
        <w:tc>
          <w:tcPr>
            <w:tcW w:w="1327" w:type="dxa"/>
            <w:tcBorders>
              <w:top w:val="nil"/>
              <w:left w:val="nil"/>
              <w:bottom w:val="single" w:sz="6" w:space="0" w:color="auto"/>
              <w:right w:val="single" w:sz="6" w:space="0" w:color="auto"/>
            </w:tcBorders>
            <w:tcMar>
              <w:top w:w="0" w:type="dxa"/>
              <w:left w:w="108" w:type="dxa"/>
              <w:bottom w:w="0" w:type="dxa"/>
              <w:right w:w="108" w:type="dxa"/>
            </w:tcMar>
          </w:tcPr>
          <w:p w:rsidR="009571DE" w:rsidRDefault="00000000">
            <w:pPr>
              <w:pStyle w:val="bodytext"/>
            </w:pPr>
            <w:r>
              <w:rPr>
                <w:rFonts w:ascii="Wingdings" w:hAnsi="Wingdings"/>
                <w:lang w:val="en-GB"/>
              </w:rPr>
              <w:t></w:t>
            </w:r>
            <w:r>
              <w:rPr>
                <w:lang w:val="en-GB"/>
              </w:rPr>
              <w:t xml:space="preserve"> </w:t>
            </w:r>
            <w:r>
              <w:rPr>
                <w:lang w:val="en-GB"/>
              </w:rPr>
              <w:t>是</w:t>
            </w:r>
            <w:r>
              <w:rPr>
                <w:lang w:val="en-GB"/>
              </w:rPr>
              <w:t xml:space="preserve"> </w:t>
            </w:r>
            <w:r w:rsidR="005408F4">
              <w:rPr>
                <w:rFonts w:ascii="Segoe UI Symbol" w:hAnsi="Segoe UI Symbol" w:cs="Segoe UI Symbol"/>
                <w:lang w:val="en-GB"/>
              </w:rPr>
              <w:t>☑</w:t>
            </w:r>
            <w:r w:rsidR="005408F4">
              <w:rPr>
                <w:lang w:val="en-GB"/>
              </w:rPr>
              <w:t xml:space="preserve"> </w:t>
            </w:r>
            <w:r>
              <w:rPr>
                <w:lang w:val="en-GB"/>
              </w:rPr>
              <w:t xml:space="preserve"> </w:t>
            </w:r>
            <w:r>
              <w:rPr>
                <w:lang w:val="en-GB"/>
              </w:rPr>
              <w:t>否</w:t>
            </w:r>
          </w:p>
        </w:tc>
        <w:tc>
          <w:tcPr>
            <w:tcW w:w="1327" w:type="dxa"/>
            <w:tcBorders>
              <w:top w:val="nil"/>
              <w:left w:val="nil"/>
              <w:bottom w:val="single" w:sz="6" w:space="0" w:color="auto"/>
              <w:right w:val="single" w:sz="6" w:space="0" w:color="auto"/>
            </w:tcBorders>
            <w:tcMar>
              <w:top w:w="0" w:type="dxa"/>
              <w:left w:w="108" w:type="dxa"/>
              <w:bottom w:w="0" w:type="dxa"/>
              <w:right w:w="108" w:type="dxa"/>
            </w:tcMar>
          </w:tcPr>
          <w:p w:rsidR="009571DE" w:rsidRDefault="00000000">
            <w:pPr>
              <w:pStyle w:val="bodytext"/>
            </w:pPr>
            <w:r>
              <w:rPr>
                <w:rFonts w:ascii="Wingdings" w:hAnsi="Wingdings"/>
                <w:lang w:val="en-GB"/>
              </w:rPr>
              <w:t></w:t>
            </w:r>
            <w:r>
              <w:rPr>
                <w:lang w:val="en-GB"/>
              </w:rPr>
              <w:t xml:space="preserve"> </w:t>
            </w:r>
            <w:r>
              <w:rPr>
                <w:lang w:val="en-GB"/>
              </w:rPr>
              <w:t>是</w:t>
            </w:r>
            <w:r>
              <w:rPr>
                <w:lang w:val="en-GB"/>
              </w:rPr>
              <w:t xml:space="preserve"> </w:t>
            </w:r>
            <w:r w:rsidR="005408F4">
              <w:rPr>
                <w:rFonts w:ascii="Segoe UI Symbol" w:hAnsi="Segoe UI Symbol" w:cs="Segoe UI Symbol"/>
                <w:lang w:val="en-GB"/>
              </w:rPr>
              <w:t>☑</w:t>
            </w:r>
            <w:r w:rsidR="005408F4">
              <w:rPr>
                <w:lang w:val="en-GB"/>
              </w:rPr>
              <w:t xml:space="preserve"> </w:t>
            </w:r>
            <w:r>
              <w:rPr>
                <w:lang w:val="en-GB"/>
              </w:rPr>
              <w:t xml:space="preserve"> </w:t>
            </w:r>
            <w:r>
              <w:rPr>
                <w:lang w:val="en-GB"/>
              </w:rPr>
              <w:t>否</w:t>
            </w:r>
          </w:p>
        </w:tc>
        <w:tc>
          <w:tcPr>
            <w:tcW w:w="1152" w:type="dxa"/>
            <w:tcBorders>
              <w:top w:val="nil"/>
              <w:left w:val="nil"/>
              <w:bottom w:val="single" w:sz="6" w:space="0" w:color="auto"/>
              <w:right w:val="single" w:sz="6" w:space="0" w:color="auto"/>
            </w:tcBorders>
            <w:tcMar>
              <w:top w:w="0" w:type="dxa"/>
              <w:left w:w="108" w:type="dxa"/>
              <w:bottom w:w="0" w:type="dxa"/>
              <w:right w:w="108" w:type="dxa"/>
            </w:tcMar>
          </w:tcPr>
          <w:p w:rsidR="009571DE" w:rsidRDefault="00000000">
            <w:pPr>
              <w:pStyle w:val="bodytext"/>
            </w:pPr>
            <w:r>
              <w:t> </w:t>
            </w:r>
          </w:p>
        </w:tc>
        <w:tc>
          <w:tcPr>
            <w:tcW w:w="2251" w:type="dxa"/>
            <w:tcBorders>
              <w:top w:val="nil"/>
              <w:left w:val="nil"/>
              <w:bottom w:val="single" w:sz="6" w:space="0" w:color="auto"/>
              <w:right w:val="single" w:sz="6" w:space="0" w:color="auto"/>
            </w:tcBorders>
            <w:tcMar>
              <w:top w:w="0" w:type="dxa"/>
              <w:left w:w="108" w:type="dxa"/>
              <w:bottom w:w="0" w:type="dxa"/>
              <w:right w:w="108" w:type="dxa"/>
            </w:tcMar>
          </w:tcPr>
          <w:p w:rsidR="009571DE" w:rsidRDefault="00000000">
            <w:pPr>
              <w:pStyle w:val="bodytext"/>
            </w:pPr>
            <w:r>
              <w:t> </w:t>
            </w:r>
          </w:p>
        </w:tc>
      </w:tr>
      <w:tr w:rsidR="005408F4" w:rsidTr="005408F4">
        <w:tc>
          <w:tcPr>
            <w:tcW w:w="2267" w:type="dxa"/>
            <w:tcBorders>
              <w:top w:val="nil"/>
              <w:left w:val="single" w:sz="6" w:space="0" w:color="auto"/>
              <w:bottom w:val="single" w:sz="6" w:space="0" w:color="auto"/>
              <w:right w:val="single" w:sz="6" w:space="0" w:color="auto"/>
            </w:tcBorders>
            <w:tcMar>
              <w:top w:w="0" w:type="dxa"/>
              <w:left w:w="108" w:type="dxa"/>
              <w:bottom w:w="0" w:type="dxa"/>
              <w:right w:w="108" w:type="dxa"/>
            </w:tcMar>
          </w:tcPr>
          <w:p w:rsidR="009571DE" w:rsidRDefault="00000000">
            <w:pPr>
              <w:pStyle w:val="bodytext"/>
            </w:pPr>
            <w:r>
              <w:rPr>
                <w:lang w:val="en-GB"/>
              </w:rPr>
              <w:t>业务功能和业务规则</w:t>
            </w:r>
            <w:r w:rsidR="005408F4">
              <w:rPr>
                <w:rFonts w:hint="eastAsia"/>
                <w:lang w:val="en-GB"/>
              </w:rPr>
              <w:t>1.1</w:t>
            </w:r>
          </w:p>
        </w:tc>
        <w:tc>
          <w:tcPr>
            <w:tcW w:w="1327" w:type="dxa"/>
            <w:tcBorders>
              <w:top w:val="nil"/>
              <w:left w:val="nil"/>
              <w:bottom w:val="single" w:sz="6" w:space="0" w:color="auto"/>
              <w:right w:val="single" w:sz="6" w:space="0" w:color="auto"/>
            </w:tcBorders>
            <w:tcMar>
              <w:top w:w="0" w:type="dxa"/>
              <w:left w:w="108" w:type="dxa"/>
              <w:bottom w:w="0" w:type="dxa"/>
              <w:right w:w="108" w:type="dxa"/>
            </w:tcMar>
          </w:tcPr>
          <w:p w:rsidR="009571DE" w:rsidRDefault="005408F4">
            <w:pPr>
              <w:pStyle w:val="bodytext"/>
            </w:pPr>
            <w:r>
              <w:rPr>
                <w:rFonts w:ascii="Segoe UI Symbol" w:hAnsi="Segoe UI Symbol" w:cs="Segoe UI Symbol"/>
                <w:lang w:val="en-GB"/>
              </w:rPr>
              <w:t>☑</w:t>
            </w:r>
            <w:r>
              <w:rPr>
                <w:lang w:val="en-GB"/>
              </w:rPr>
              <w:t xml:space="preserve">  </w:t>
            </w:r>
            <w:r>
              <w:rPr>
                <w:lang w:val="en-GB"/>
              </w:rPr>
              <w:t>是</w:t>
            </w:r>
            <w:r>
              <w:rPr>
                <w:lang w:val="en-GB"/>
              </w:rPr>
              <w:t xml:space="preserve"> </w:t>
            </w:r>
            <w:r>
              <w:rPr>
                <w:rFonts w:ascii="Wingdings" w:hAnsi="Wingdings"/>
                <w:lang w:val="en-GB"/>
              </w:rPr>
              <w:t></w:t>
            </w:r>
            <w:r>
              <w:rPr>
                <w:lang w:val="en-GB"/>
              </w:rPr>
              <w:t xml:space="preserve"> </w:t>
            </w:r>
            <w:r>
              <w:rPr>
                <w:lang w:val="en-GB"/>
              </w:rPr>
              <w:t>否</w:t>
            </w:r>
          </w:p>
        </w:tc>
        <w:tc>
          <w:tcPr>
            <w:tcW w:w="1327" w:type="dxa"/>
            <w:tcBorders>
              <w:top w:val="nil"/>
              <w:left w:val="nil"/>
              <w:bottom w:val="single" w:sz="6" w:space="0" w:color="auto"/>
              <w:right w:val="single" w:sz="6" w:space="0" w:color="auto"/>
            </w:tcBorders>
            <w:tcMar>
              <w:top w:w="0" w:type="dxa"/>
              <w:left w:w="108" w:type="dxa"/>
              <w:bottom w:w="0" w:type="dxa"/>
              <w:right w:w="108" w:type="dxa"/>
            </w:tcMar>
          </w:tcPr>
          <w:p w:rsidR="009571DE" w:rsidRDefault="005408F4">
            <w:pPr>
              <w:pStyle w:val="bodytext"/>
            </w:pPr>
            <w:r>
              <w:rPr>
                <w:rFonts w:ascii="Segoe UI Symbol" w:hAnsi="Segoe UI Symbol" w:cs="Segoe UI Symbol"/>
                <w:lang w:val="en-GB"/>
              </w:rPr>
              <w:t>☑</w:t>
            </w:r>
            <w:r>
              <w:rPr>
                <w:lang w:val="en-GB"/>
              </w:rPr>
              <w:t xml:space="preserve">  </w:t>
            </w:r>
            <w:r>
              <w:rPr>
                <w:lang w:val="en-GB"/>
              </w:rPr>
              <w:t>是</w:t>
            </w:r>
            <w:r>
              <w:rPr>
                <w:lang w:val="en-GB"/>
              </w:rPr>
              <w:t xml:space="preserve"> </w:t>
            </w:r>
            <w:r>
              <w:rPr>
                <w:rFonts w:ascii="Wingdings" w:hAnsi="Wingdings"/>
                <w:lang w:val="en-GB"/>
              </w:rPr>
              <w:t></w:t>
            </w:r>
            <w:r>
              <w:rPr>
                <w:lang w:val="en-GB"/>
              </w:rPr>
              <w:t xml:space="preserve"> </w:t>
            </w:r>
            <w:r>
              <w:rPr>
                <w:lang w:val="en-GB"/>
              </w:rPr>
              <w:t>否</w:t>
            </w:r>
          </w:p>
        </w:tc>
        <w:tc>
          <w:tcPr>
            <w:tcW w:w="1152" w:type="dxa"/>
            <w:tcBorders>
              <w:top w:val="nil"/>
              <w:left w:val="nil"/>
              <w:bottom w:val="single" w:sz="6" w:space="0" w:color="auto"/>
              <w:right w:val="single" w:sz="6" w:space="0" w:color="auto"/>
            </w:tcBorders>
            <w:tcMar>
              <w:top w:w="0" w:type="dxa"/>
              <w:left w:w="108" w:type="dxa"/>
              <w:bottom w:w="0" w:type="dxa"/>
              <w:right w:w="108" w:type="dxa"/>
            </w:tcMar>
          </w:tcPr>
          <w:p w:rsidR="009571DE" w:rsidRDefault="00000000">
            <w:pPr>
              <w:pStyle w:val="bodytext"/>
            </w:pPr>
            <w:r>
              <w:t> </w:t>
            </w:r>
            <w:r w:rsidR="005408F4">
              <w:rPr>
                <w:rFonts w:hint="eastAsia"/>
              </w:rPr>
              <w:t>张睿超</w:t>
            </w:r>
          </w:p>
        </w:tc>
        <w:tc>
          <w:tcPr>
            <w:tcW w:w="2251" w:type="dxa"/>
            <w:tcBorders>
              <w:top w:val="nil"/>
              <w:left w:val="nil"/>
              <w:bottom w:val="single" w:sz="6" w:space="0" w:color="auto"/>
              <w:right w:val="single" w:sz="6" w:space="0" w:color="auto"/>
            </w:tcBorders>
            <w:tcMar>
              <w:top w:w="0" w:type="dxa"/>
              <w:left w:w="108" w:type="dxa"/>
              <w:bottom w:w="0" w:type="dxa"/>
              <w:right w:w="108" w:type="dxa"/>
            </w:tcMar>
          </w:tcPr>
          <w:p w:rsidR="009571DE" w:rsidRDefault="00000000">
            <w:pPr>
              <w:pStyle w:val="bodytext"/>
            </w:pPr>
            <w:r>
              <w:t> </w:t>
            </w:r>
          </w:p>
        </w:tc>
      </w:tr>
      <w:tr w:rsidR="005408F4" w:rsidTr="005408F4">
        <w:tc>
          <w:tcPr>
            <w:tcW w:w="2267" w:type="dxa"/>
            <w:tcBorders>
              <w:top w:val="nil"/>
              <w:left w:val="single" w:sz="6" w:space="0" w:color="auto"/>
              <w:bottom w:val="single" w:sz="6" w:space="0" w:color="auto"/>
              <w:right w:val="single" w:sz="6" w:space="0" w:color="auto"/>
            </w:tcBorders>
            <w:tcMar>
              <w:top w:w="0" w:type="dxa"/>
              <w:left w:w="108" w:type="dxa"/>
              <w:bottom w:w="0" w:type="dxa"/>
              <w:right w:w="108" w:type="dxa"/>
            </w:tcMar>
          </w:tcPr>
          <w:p w:rsidR="009571DE" w:rsidRDefault="00000000">
            <w:pPr>
              <w:pStyle w:val="bodytext"/>
            </w:pPr>
            <w:r>
              <w:rPr>
                <w:lang w:val="en-GB"/>
              </w:rPr>
              <w:t>项目或业务风险评估</w:t>
            </w:r>
          </w:p>
        </w:tc>
        <w:tc>
          <w:tcPr>
            <w:tcW w:w="1327" w:type="dxa"/>
            <w:tcBorders>
              <w:top w:val="nil"/>
              <w:left w:val="nil"/>
              <w:bottom w:val="single" w:sz="6" w:space="0" w:color="auto"/>
              <w:right w:val="single" w:sz="6" w:space="0" w:color="auto"/>
            </w:tcBorders>
            <w:tcMar>
              <w:top w:w="0" w:type="dxa"/>
              <w:left w:w="108" w:type="dxa"/>
              <w:bottom w:w="0" w:type="dxa"/>
              <w:right w:w="108" w:type="dxa"/>
            </w:tcMar>
          </w:tcPr>
          <w:p w:rsidR="009571DE" w:rsidRDefault="00000000">
            <w:pPr>
              <w:pStyle w:val="bodytext"/>
            </w:pPr>
            <w:r>
              <w:rPr>
                <w:rFonts w:ascii="Wingdings" w:hAnsi="Wingdings"/>
                <w:lang w:val="en-GB"/>
              </w:rPr>
              <w:t></w:t>
            </w:r>
            <w:r>
              <w:rPr>
                <w:lang w:val="en-GB"/>
              </w:rPr>
              <w:t xml:space="preserve"> </w:t>
            </w:r>
            <w:r>
              <w:rPr>
                <w:lang w:val="en-GB"/>
              </w:rPr>
              <w:t>是</w:t>
            </w:r>
            <w:r>
              <w:rPr>
                <w:lang w:val="en-GB"/>
              </w:rPr>
              <w:t xml:space="preserve"> </w:t>
            </w:r>
            <w:r w:rsidR="005408F4">
              <w:rPr>
                <w:rFonts w:ascii="Segoe UI Symbol" w:hAnsi="Segoe UI Symbol" w:cs="Segoe UI Symbol"/>
                <w:lang w:val="en-GB"/>
              </w:rPr>
              <w:t>☑</w:t>
            </w:r>
            <w:r w:rsidR="005408F4">
              <w:rPr>
                <w:lang w:val="en-GB"/>
              </w:rPr>
              <w:t xml:space="preserve"> </w:t>
            </w:r>
            <w:r>
              <w:rPr>
                <w:lang w:val="en-GB"/>
              </w:rPr>
              <w:t xml:space="preserve"> </w:t>
            </w:r>
            <w:r>
              <w:rPr>
                <w:lang w:val="en-GB"/>
              </w:rPr>
              <w:t>否</w:t>
            </w:r>
          </w:p>
        </w:tc>
        <w:tc>
          <w:tcPr>
            <w:tcW w:w="1327" w:type="dxa"/>
            <w:tcBorders>
              <w:top w:val="nil"/>
              <w:left w:val="nil"/>
              <w:bottom w:val="single" w:sz="6" w:space="0" w:color="auto"/>
              <w:right w:val="single" w:sz="6" w:space="0" w:color="auto"/>
            </w:tcBorders>
            <w:tcMar>
              <w:top w:w="0" w:type="dxa"/>
              <w:left w:w="108" w:type="dxa"/>
              <w:bottom w:w="0" w:type="dxa"/>
              <w:right w:w="108" w:type="dxa"/>
            </w:tcMar>
          </w:tcPr>
          <w:p w:rsidR="009571DE" w:rsidRDefault="00000000">
            <w:pPr>
              <w:pStyle w:val="bodytext"/>
            </w:pPr>
            <w:r>
              <w:rPr>
                <w:rFonts w:ascii="Wingdings" w:hAnsi="Wingdings"/>
                <w:lang w:val="en-GB"/>
              </w:rPr>
              <w:t></w:t>
            </w:r>
            <w:r>
              <w:rPr>
                <w:lang w:val="en-GB"/>
              </w:rPr>
              <w:t xml:space="preserve"> </w:t>
            </w:r>
            <w:r>
              <w:rPr>
                <w:lang w:val="en-GB"/>
              </w:rPr>
              <w:t>是</w:t>
            </w:r>
            <w:r>
              <w:rPr>
                <w:lang w:val="en-GB"/>
              </w:rPr>
              <w:t xml:space="preserve"> </w:t>
            </w:r>
            <w:r w:rsidR="005408F4">
              <w:rPr>
                <w:rFonts w:ascii="Segoe UI Symbol" w:hAnsi="Segoe UI Symbol" w:cs="Segoe UI Symbol"/>
                <w:lang w:val="en-GB"/>
              </w:rPr>
              <w:t>☑</w:t>
            </w:r>
            <w:r w:rsidR="005408F4">
              <w:rPr>
                <w:lang w:val="en-GB"/>
              </w:rPr>
              <w:t xml:space="preserve"> </w:t>
            </w:r>
            <w:r>
              <w:rPr>
                <w:lang w:val="en-GB"/>
              </w:rPr>
              <w:t xml:space="preserve"> </w:t>
            </w:r>
            <w:r>
              <w:rPr>
                <w:lang w:val="en-GB"/>
              </w:rPr>
              <w:t>否</w:t>
            </w:r>
          </w:p>
        </w:tc>
        <w:tc>
          <w:tcPr>
            <w:tcW w:w="1152" w:type="dxa"/>
            <w:tcBorders>
              <w:top w:val="nil"/>
              <w:left w:val="nil"/>
              <w:bottom w:val="single" w:sz="6" w:space="0" w:color="auto"/>
              <w:right w:val="single" w:sz="6" w:space="0" w:color="auto"/>
            </w:tcBorders>
            <w:tcMar>
              <w:top w:w="0" w:type="dxa"/>
              <w:left w:w="108" w:type="dxa"/>
              <w:bottom w:w="0" w:type="dxa"/>
              <w:right w:w="108" w:type="dxa"/>
            </w:tcMar>
          </w:tcPr>
          <w:p w:rsidR="009571DE" w:rsidRDefault="00000000">
            <w:pPr>
              <w:pStyle w:val="bodytext"/>
            </w:pPr>
            <w:r>
              <w:t> </w:t>
            </w:r>
          </w:p>
        </w:tc>
        <w:tc>
          <w:tcPr>
            <w:tcW w:w="2251" w:type="dxa"/>
            <w:tcBorders>
              <w:top w:val="nil"/>
              <w:left w:val="nil"/>
              <w:bottom w:val="single" w:sz="6" w:space="0" w:color="auto"/>
              <w:right w:val="single" w:sz="6" w:space="0" w:color="auto"/>
            </w:tcBorders>
            <w:tcMar>
              <w:top w:w="0" w:type="dxa"/>
              <w:left w:w="108" w:type="dxa"/>
              <w:bottom w:w="0" w:type="dxa"/>
              <w:right w:w="108" w:type="dxa"/>
            </w:tcMar>
          </w:tcPr>
          <w:p w:rsidR="009571DE" w:rsidRDefault="00000000">
            <w:pPr>
              <w:pStyle w:val="bodytext"/>
            </w:pPr>
            <w:r>
              <w:t> </w:t>
            </w:r>
          </w:p>
        </w:tc>
      </w:tr>
    </w:tbl>
    <w:p w:rsidR="009571DE" w:rsidRDefault="00000000">
      <w:pPr>
        <w:pStyle w:val="bodytext"/>
      </w:pPr>
      <w:r>
        <w:rPr>
          <w:lang w:val="en-GB"/>
        </w:rPr>
        <w:t> </w:t>
      </w:r>
    </w:p>
    <w:p w:rsidR="009571DE" w:rsidRDefault="00000000">
      <w:pPr>
        <w:pStyle w:val="1"/>
      </w:pPr>
      <w:r>
        <w:rPr>
          <w:b w:val="0"/>
          <w:bCs w:val="0"/>
        </w:rPr>
        <w:br w:type="page"/>
      </w:r>
      <w:bookmarkStart w:id="5" w:name="2._____Requirements_for_Test"/>
      <w:r>
        <w:lastRenderedPageBreak/>
        <w:t>2.</w:t>
      </w:r>
      <w:r>
        <w:rPr>
          <w:rFonts w:ascii="Times New Roman" w:hAnsi="Times New Roman" w:cs="Times New Roman"/>
          <w:sz w:val="14"/>
          <w:szCs w:val="14"/>
        </w:rPr>
        <w:t xml:space="preserve">     </w:t>
      </w:r>
      <w:r>
        <w:t>测试需求</w:t>
      </w:r>
      <w:bookmarkEnd w:id="5"/>
    </w:p>
    <w:p w:rsidR="009571DE" w:rsidRDefault="00000000">
      <w:pPr>
        <w:pStyle w:val="ab"/>
      </w:pPr>
      <w:r>
        <w:t>下表用于确定被当作测试对象的各项需求（例如用例、功能性需求和非功能性需求）。表中列出了将要测试的对象。</w:t>
      </w:r>
      <w:r>
        <w:t xml:space="preserve"> </w:t>
      </w:r>
    </w:p>
    <w:tbl>
      <w:tblPr>
        <w:tblStyle w:val="af2"/>
        <w:tblW w:w="0" w:type="auto"/>
        <w:tblLook w:val="04A0" w:firstRow="1" w:lastRow="0" w:firstColumn="1" w:lastColumn="0" w:noHBand="0" w:noVBand="1"/>
      </w:tblPr>
      <w:tblGrid>
        <w:gridCol w:w="2069"/>
        <w:gridCol w:w="2082"/>
        <w:gridCol w:w="2069"/>
        <w:gridCol w:w="2076"/>
      </w:tblGrid>
      <w:tr w:rsidR="00191C86" w:rsidTr="00191C86">
        <w:tc>
          <w:tcPr>
            <w:tcW w:w="2130" w:type="dxa"/>
          </w:tcPr>
          <w:p w:rsidR="00191C86" w:rsidRPr="00191C86" w:rsidRDefault="00191C86" w:rsidP="00191C86">
            <w:pPr>
              <w:pStyle w:val="ab"/>
              <w:ind w:left="0"/>
              <w:jc w:val="center"/>
              <w:rPr>
                <w:b/>
                <w:bCs/>
              </w:rPr>
            </w:pPr>
            <w:r w:rsidRPr="00191C86">
              <w:rPr>
                <w:b/>
                <w:bCs/>
              </w:rPr>
              <w:t>测试需求</w:t>
            </w:r>
          </w:p>
        </w:tc>
        <w:tc>
          <w:tcPr>
            <w:tcW w:w="2130" w:type="dxa"/>
          </w:tcPr>
          <w:p w:rsidR="00191C86" w:rsidRPr="00191C86" w:rsidRDefault="00191C86" w:rsidP="00191C86">
            <w:pPr>
              <w:pStyle w:val="ab"/>
              <w:ind w:left="0"/>
              <w:jc w:val="center"/>
              <w:rPr>
                <w:b/>
                <w:bCs/>
              </w:rPr>
            </w:pPr>
            <w:r w:rsidRPr="00191C86">
              <w:rPr>
                <w:b/>
                <w:bCs/>
              </w:rPr>
              <w:t>测试内容</w:t>
            </w:r>
          </w:p>
        </w:tc>
        <w:tc>
          <w:tcPr>
            <w:tcW w:w="2131" w:type="dxa"/>
          </w:tcPr>
          <w:p w:rsidR="00191C86" w:rsidRPr="00191C86" w:rsidRDefault="00191C86" w:rsidP="00191C86">
            <w:pPr>
              <w:pStyle w:val="ab"/>
              <w:ind w:left="0"/>
              <w:jc w:val="center"/>
              <w:rPr>
                <w:b/>
                <w:bCs/>
              </w:rPr>
            </w:pPr>
            <w:r w:rsidRPr="00191C86">
              <w:rPr>
                <w:b/>
                <w:bCs/>
              </w:rPr>
              <w:t>优先级</w:t>
            </w:r>
          </w:p>
        </w:tc>
        <w:tc>
          <w:tcPr>
            <w:tcW w:w="2131" w:type="dxa"/>
          </w:tcPr>
          <w:p w:rsidR="00191C86" w:rsidRPr="00191C86" w:rsidRDefault="00191C86" w:rsidP="00191C86">
            <w:pPr>
              <w:pStyle w:val="ab"/>
              <w:ind w:left="0"/>
              <w:jc w:val="center"/>
              <w:rPr>
                <w:b/>
                <w:bCs/>
              </w:rPr>
            </w:pPr>
            <w:r w:rsidRPr="00191C86">
              <w:rPr>
                <w:b/>
                <w:bCs/>
              </w:rPr>
              <w:t>备注</w:t>
            </w:r>
          </w:p>
        </w:tc>
      </w:tr>
      <w:tr w:rsidR="00191C86" w:rsidTr="00191C86">
        <w:tc>
          <w:tcPr>
            <w:tcW w:w="2130" w:type="dxa"/>
          </w:tcPr>
          <w:p w:rsidR="00191C86" w:rsidRDefault="00191C86" w:rsidP="00191C86">
            <w:pPr>
              <w:pStyle w:val="ab"/>
              <w:ind w:left="0"/>
              <w:jc w:val="center"/>
            </w:pPr>
            <w:r w:rsidRPr="00191C86">
              <w:t>用户登录功能</w:t>
            </w:r>
          </w:p>
        </w:tc>
        <w:tc>
          <w:tcPr>
            <w:tcW w:w="2130" w:type="dxa"/>
          </w:tcPr>
          <w:p w:rsidR="00191C86" w:rsidRDefault="00191C86" w:rsidP="00191C86">
            <w:pPr>
              <w:pStyle w:val="ab"/>
              <w:ind w:left="0"/>
              <w:jc w:val="center"/>
            </w:pPr>
            <w:r w:rsidRPr="00191C86">
              <w:t>测试用户注册、登录、注销功能是否正常，包括</w:t>
            </w:r>
            <w:r w:rsidRPr="00191C86">
              <w:t>GitHub</w:t>
            </w:r>
            <w:r w:rsidRPr="00191C86">
              <w:t>第三方登录</w:t>
            </w:r>
          </w:p>
        </w:tc>
        <w:tc>
          <w:tcPr>
            <w:tcW w:w="2131" w:type="dxa"/>
          </w:tcPr>
          <w:p w:rsidR="00191C86" w:rsidRDefault="00191C86" w:rsidP="00191C86">
            <w:pPr>
              <w:pStyle w:val="ab"/>
              <w:ind w:left="0"/>
              <w:jc w:val="center"/>
            </w:pPr>
            <w:r w:rsidRPr="00191C86">
              <w:t>高</w:t>
            </w:r>
          </w:p>
        </w:tc>
        <w:tc>
          <w:tcPr>
            <w:tcW w:w="2131" w:type="dxa"/>
          </w:tcPr>
          <w:p w:rsidR="00191C86" w:rsidRDefault="00191C86" w:rsidP="00191C86">
            <w:pPr>
              <w:pStyle w:val="ab"/>
              <w:ind w:left="0"/>
              <w:jc w:val="center"/>
            </w:pPr>
            <w:r w:rsidRPr="00191C86">
              <w:t>验证所有用户身份验证流程</w:t>
            </w:r>
          </w:p>
        </w:tc>
      </w:tr>
      <w:tr w:rsidR="00191C86" w:rsidTr="00191C86">
        <w:tc>
          <w:tcPr>
            <w:tcW w:w="2130" w:type="dxa"/>
          </w:tcPr>
          <w:p w:rsidR="00191C86" w:rsidRDefault="00191C86" w:rsidP="00191C86">
            <w:pPr>
              <w:pStyle w:val="ab"/>
              <w:ind w:left="0"/>
              <w:jc w:val="center"/>
            </w:pPr>
            <w:r w:rsidRPr="00191C86">
              <w:t>发帖功能</w:t>
            </w:r>
          </w:p>
        </w:tc>
        <w:tc>
          <w:tcPr>
            <w:tcW w:w="2130" w:type="dxa"/>
          </w:tcPr>
          <w:p w:rsidR="00191C86" w:rsidRDefault="00191C86" w:rsidP="00191C86">
            <w:pPr>
              <w:pStyle w:val="ab"/>
              <w:ind w:left="0"/>
              <w:jc w:val="center"/>
            </w:pPr>
            <w:r w:rsidRPr="00191C86">
              <w:t>测试用户能否成功发布帖子，包括填写主题、内容及附件</w:t>
            </w:r>
          </w:p>
        </w:tc>
        <w:tc>
          <w:tcPr>
            <w:tcW w:w="2131" w:type="dxa"/>
          </w:tcPr>
          <w:p w:rsidR="00191C86" w:rsidRDefault="00191C86" w:rsidP="00191C86">
            <w:pPr>
              <w:pStyle w:val="ab"/>
              <w:ind w:left="0"/>
              <w:jc w:val="center"/>
            </w:pPr>
            <w:r w:rsidRPr="00191C86">
              <w:t>高</w:t>
            </w:r>
          </w:p>
        </w:tc>
        <w:tc>
          <w:tcPr>
            <w:tcW w:w="2131" w:type="dxa"/>
          </w:tcPr>
          <w:p w:rsidR="00191C86" w:rsidRDefault="00191C86" w:rsidP="00191C86">
            <w:pPr>
              <w:pStyle w:val="ab"/>
              <w:ind w:left="0"/>
              <w:jc w:val="center"/>
            </w:pPr>
            <w:r w:rsidRPr="00191C86">
              <w:t>包括正常发布和编辑功能</w:t>
            </w:r>
          </w:p>
        </w:tc>
      </w:tr>
      <w:tr w:rsidR="00191C86" w:rsidTr="00191C86">
        <w:tc>
          <w:tcPr>
            <w:tcW w:w="2130" w:type="dxa"/>
          </w:tcPr>
          <w:p w:rsidR="00191C86" w:rsidRDefault="00191C86" w:rsidP="00191C86">
            <w:pPr>
              <w:pStyle w:val="ab"/>
              <w:ind w:left="0"/>
              <w:jc w:val="center"/>
            </w:pPr>
            <w:r w:rsidRPr="00191C86">
              <w:t>修改帖子功能</w:t>
            </w:r>
          </w:p>
        </w:tc>
        <w:tc>
          <w:tcPr>
            <w:tcW w:w="2130" w:type="dxa"/>
          </w:tcPr>
          <w:p w:rsidR="00191C86" w:rsidRDefault="00191C86" w:rsidP="00191C86">
            <w:pPr>
              <w:pStyle w:val="ab"/>
              <w:ind w:left="0"/>
              <w:jc w:val="center"/>
            </w:pPr>
            <w:r w:rsidRPr="00191C86">
              <w:t>测试用户能否修改已发布的帖子，验证修改后的帖子是否正确保存</w:t>
            </w:r>
          </w:p>
        </w:tc>
        <w:tc>
          <w:tcPr>
            <w:tcW w:w="2131" w:type="dxa"/>
          </w:tcPr>
          <w:p w:rsidR="00191C86" w:rsidRDefault="00191C86" w:rsidP="00191C86">
            <w:pPr>
              <w:pStyle w:val="ab"/>
              <w:ind w:left="0"/>
              <w:jc w:val="center"/>
            </w:pPr>
            <w:r w:rsidRPr="00191C86">
              <w:t>高</w:t>
            </w:r>
          </w:p>
        </w:tc>
        <w:tc>
          <w:tcPr>
            <w:tcW w:w="2131" w:type="dxa"/>
          </w:tcPr>
          <w:p w:rsidR="00191C86" w:rsidRDefault="00191C86" w:rsidP="00191C86">
            <w:pPr>
              <w:pStyle w:val="ab"/>
              <w:ind w:left="0"/>
              <w:jc w:val="center"/>
            </w:pPr>
            <w:r w:rsidRPr="00191C86">
              <w:t>包括帖子内容和标题的编辑</w:t>
            </w:r>
          </w:p>
        </w:tc>
      </w:tr>
      <w:tr w:rsidR="00191C86" w:rsidTr="00191C86">
        <w:tc>
          <w:tcPr>
            <w:tcW w:w="2130" w:type="dxa"/>
          </w:tcPr>
          <w:p w:rsidR="00191C86" w:rsidRDefault="00191C86" w:rsidP="00191C86">
            <w:pPr>
              <w:pStyle w:val="ab"/>
              <w:ind w:left="0"/>
              <w:jc w:val="center"/>
            </w:pPr>
            <w:r w:rsidRPr="00191C86">
              <w:t>删除帖子功能</w:t>
            </w:r>
          </w:p>
        </w:tc>
        <w:tc>
          <w:tcPr>
            <w:tcW w:w="2130" w:type="dxa"/>
          </w:tcPr>
          <w:p w:rsidR="00191C86" w:rsidRDefault="00191C86" w:rsidP="00191C86">
            <w:pPr>
              <w:pStyle w:val="ab"/>
              <w:ind w:left="0"/>
              <w:jc w:val="center"/>
            </w:pPr>
            <w:r w:rsidRPr="00191C86">
              <w:t>测试用户能否删除已发布的帖子，确保删除操作能正确执行</w:t>
            </w:r>
          </w:p>
        </w:tc>
        <w:tc>
          <w:tcPr>
            <w:tcW w:w="2131" w:type="dxa"/>
          </w:tcPr>
          <w:p w:rsidR="00191C86" w:rsidRDefault="00191C86" w:rsidP="00191C86">
            <w:pPr>
              <w:pStyle w:val="ab"/>
              <w:ind w:left="0"/>
              <w:jc w:val="center"/>
            </w:pPr>
            <w:r w:rsidRPr="00191C86">
              <w:t>高</w:t>
            </w:r>
          </w:p>
        </w:tc>
        <w:tc>
          <w:tcPr>
            <w:tcW w:w="2131" w:type="dxa"/>
          </w:tcPr>
          <w:p w:rsidR="00191C86" w:rsidRDefault="00191C86" w:rsidP="00191C86">
            <w:pPr>
              <w:pStyle w:val="ab"/>
              <w:ind w:left="0"/>
              <w:jc w:val="center"/>
            </w:pPr>
            <w:r w:rsidRPr="00191C86">
              <w:t>验证帖子删除后的系统状态</w:t>
            </w:r>
          </w:p>
        </w:tc>
      </w:tr>
      <w:tr w:rsidR="00191C86" w:rsidTr="00191C86">
        <w:tc>
          <w:tcPr>
            <w:tcW w:w="2130" w:type="dxa"/>
          </w:tcPr>
          <w:p w:rsidR="00191C86" w:rsidRDefault="00191C86" w:rsidP="00191C86">
            <w:pPr>
              <w:pStyle w:val="ab"/>
              <w:ind w:left="0"/>
              <w:jc w:val="center"/>
            </w:pPr>
            <w:r w:rsidRPr="00191C86">
              <w:t>评论功能</w:t>
            </w:r>
          </w:p>
        </w:tc>
        <w:tc>
          <w:tcPr>
            <w:tcW w:w="2130" w:type="dxa"/>
          </w:tcPr>
          <w:p w:rsidR="00191C86" w:rsidRDefault="00191C86" w:rsidP="00191C86">
            <w:pPr>
              <w:pStyle w:val="ab"/>
              <w:ind w:left="0"/>
              <w:jc w:val="center"/>
            </w:pPr>
            <w:r w:rsidRPr="00191C86">
              <w:t>测试用户能否成功评论帖子，添加、修改和删除评论</w:t>
            </w:r>
          </w:p>
        </w:tc>
        <w:tc>
          <w:tcPr>
            <w:tcW w:w="2131" w:type="dxa"/>
          </w:tcPr>
          <w:p w:rsidR="00191C86" w:rsidRDefault="00191C86" w:rsidP="00191C86">
            <w:pPr>
              <w:pStyle w:val="ab"/>
              <w:ind w:left="0"/>
              <w:jc w:val="center"/>
            </w:pPr>
            <w:r w:rsidRPr="00191C86">
              <w:t>高</w:t>
            </w:r>
          </w:p>
        </w:tc>
        <w:tc>
          <w:tcPr>
            <w:tcW w:w="2131" w:type="dxa"/>
          </w:tcPr>
          <w:p w:rsidR="00191C86" w:rsidRDefault="00191C86" w:rsidP="00191C86">
            <w:pPr>
              <w:pStyle w:val="ab"/>
              <w:ind w:left="0"/>
              <w:jc w:val="center"/>
            </w:pPr>
            <w:r w:rsidRPr="00191C86">
              <w:t>包括对单一评论和二级评论的操作</w:t>
            </w:r>
          </w:p>
          <w:p w:rsidR="00191C86" w:rsidRPr="00191C86" w:rsidRDefault="00191C86" w:rsidP="00191C86">
            <w:pPr>
              <w:jc w:val="center"/>
            </w:pPr>
          </w:p>
        </w:tc>
      </w:tr>
      <w:tr w:rsidR="00191C86" w:rsidTr="00191C86">
        <w:tc>
          <w:tcPr>
            <w:tcW w:w="2130" w:type="dxa"/>
          </w:tcPr>
          <w:p w:rsidR="00191C86" w:rsidRDefault="00191C86" w:rsidP="00191C86">
            <w:pPr>
              <w:pStyle w:val="ab"/>
              <w:ind w:left="0"/>
              <w:jc w:val="center"/>
            </w:pPr>
            <w:r w:rsidRPr="00191C86">
              <w:t>文章推荐功能</w:t>
            </w:r>
          </w:p>
        </w:tc>
        <w:tc>
          <w:tcPr>
            <w:tcW w:w="2130" w:type="dxa"/>
          </w:tcPr>
          <w:p w:rsidR="00191C86" w:rsidRDefault="00191C86" w:rsidP="00191C86">
            <w:pPr>
              <w:pStyle w:val="ab"/>
              <w:ind w:left="0"/>
              <w:jc w:val="center"/>
            </w:pPr>
            <w:r w:rsidRPr="00191C86">
              <w:t>测试系统根据文章标签提供的推荐功能是否正常</w:t>
            </w:r>
          </w:p>
        </w:tc>
        <w:tc>
          <w:tcPr>
            <w:tcW w:w="2131" w:type="dxa"/>
          </w:tcPr>
          <w:p w:rsidR="00191C86" w:rsidRPr="00191C86" w:rsidRDefault="00191C86" w:rsidP="00191C86">
            <w:pPr>
              <w:pStyle w:val="ab"/>
              <w:ind w:left="0"/>
              <w:jc w:val="center"/>
            </w:pPr>
            <w:r w:rsidRPr="00191C86">
              <w:t>中</w:t>
            </w:r>
          </w:p>
        </w:tc>
        <w:tc>
          <w:tcPr>
            <w:tcW w:w="2131" w:type="dxa"/>
          </w:tcPr>
          <w:p w:rsidR="00191C86" w:rsidRDefault="00191C86" w:rsidP="00191C86">
            <w:pPr>
              <w:pStyle w:val="ab"/>
              <w:ind w:left="0"/>
              <w:jc w:val="center"/>
            </w:pPr>
            <w:r w:rsidRPr="00191C86">
              <w:t>验证推荐算法的有效性和准确性</w:t>
            </w:r>
          </w:p>
          <w:p w:rsidR="00191C86" w:rsidRPr="00191C86" w:rsidRDefault="00191C86" w:rsidP="00191C86">
            <w:pPr>
              <w:ind w:firstLineChars="200" w:firstLine="400"/>
              <w:jc w:val="center"/>
            </w:pPr>
          </w:p>
        </w:tc>
      </w:tr>
      <w:tr w:rsidR="00191C86" w:rsidTr="00191C86">
        <w:tc>
          <w:tcPr>
            <w:tcW w:w="2130" w:type="dxa"/>
          </w:tcPr>
          <w:p w:rsidR="00191C86" w:rsidRDefault="00191C86" w:rsidP="00191C86">
            <w:pPr>
              <w:pStyle w:val="ab"/>
              <w:ind w:left="0"/>
              <w:jc w:val="center"/>
            </w:pPr>
            <w:r w:rsidRPr="00191C86">
              <w:t>用户权限管理</w:t>
            </w:r>
          </w:p>
        </w:tc>
        <w:tc>
          <w:tcPr>
            <w:tcW w:w="2130" w:type="dxa"/>
          </w:tcPr>
          <w:p w:rsidR="00191C86" w:rsidRDefault="00191C86" w:rsidP="00191C86">
            <w:pPr>
              <w:pStyle w:val="ab"/>
              <w:ind w:left="0"/>
              <w:jc w:val="center"/>
            </w:pPr>
            <w:r w:rsidRPr="00191C86">
              <w:t>测试管理员是否能够有效管理用户权限，包括封禁和权限设置</w:t>
            </w:r>
          </w:p>
        </w:tc>
        <w:tc>
          <w:tcPr>
            <w:tcW w:w="2131" w:type="dxa"/>
          </w:tcPr>
          <w:p w:rsidR="00191C86" w:rsidRDefault="00191C86" w:rsidP="00191C86">
            <w:pPr>
              <w:pStyle w:val="ab"/>
              <w:ind w:left="0"/>
              <w:jc w:val="center"/>
            </w:pPr>
            <w:r w:rsidRPr="00191C86">
              <w:t>高</w:t>
            </w:r>
          </w:p>
        </w:tc>
        <w:tc>
          <w:tcPr>
            <w:tcW w:w="2131" w:type="dxa"/>
          </w:tcPr>
          <w:p w:rsidR="00191C86" w:rsidRDefault="00191C86" w:rsidP="00191C86">
            <w:pPr>
              <w:pStyle w:val="ab"/>
              <w:ind w:left="0"/>
              <w:jc w:val="center"/>
            </w:pPr>
            <w:r w:rsidRPr="00191C86">
              <w:t>验证管理员操作的准确性和效果</w:t>
            </w:r>
          </w:p>
        </w:tc>
      </w:tr>
      <w:tr w:rsidR="00191C86" w:rsidTr="00191C86">
        <w:tc>
          <w:tcPr>
            <w:tcW w:w="2130" w:type="dxa"/>
          </w:tcPr>
          <w:p w:rsidR="00191C86" w:rsidRDefault="00191C86" w:rsidP="00191C86">
            <w:pPr>
              <w:pStyle w:val="ab"/>
              <w:ind w:left="0"/>
              <w:jc w:val="center"/>
            </w:pPr>
            <w:r w:rsidRPr="00191C86">
              <w:t>系统稳定性</w:t>
            </w:r>
          </w:p>
        </w:tc>
        <w:tc>
          <w:tcPr>
            <w:tcW w:w="2130" w:type="dxa"/>
          </w:tcPr>
          <w:p w:rsidR="00191C86" w:rsidRDefault="00191C86" w:rsidP="00191C86">
            <w:pPr>
              <w:pStyle w:val="ab"/>
              <w:ind w:left="0"/>
              <w:jc w:val="center"/>
            </w:pPr>
            <w:r w:rsidRPr="00191C86">
              <w:t>测试系统在高并发条件下的稳定性，确保系统能够处理最大负载</w:t>
            </w:r>
          </w:p>
        </w:tc>
        <w:tc>
          <w:tcPr>
            <w:tcW w:w="2131" w:type="dxa"/>
          </w:tcPr>
          <w:p w:rsidR="00191C86" w:rsidRPr="00191C86" w:rsidRDefault="00191C86" w:rsidP="00191C86">
            <w:pPr>
              <w:pStyle w:val="ab"/>
              <w:ind w:left="0"/>
              <w:jc w:val="center"/>
            </w:pPr>
            <w:r w:rsidRPr="00191C86">
              <w:t>高</w:t>
            </w:r>
          </w:p>
        </w:tc>
        <w:tc>
          <w:tcPr>
            <w:tcW w:w="2131" w:type="dxa"/>
          </w:tcPr>
          <w:p w:rsidR="00191C86" w:rsidRDefault="00191C86" w:rsidP="00191C86">
            <w:pPr>
              <w:pStyle w:val="ab"/>
              <w:ind w:left="0"/>
              <w:jc w:val="center"/>
            </w:pPr>
            <w:r w:rsidRPr="00191C86">
              <w:t>包括并发用户数达到</w:t>
            </w:r>
            <w:r w:rsidRPr="00191C86">
              <w:t>2000</w:t>
            </w:r>
            <w:r w:rsidRPr="00191C86">
              <w:t>的场景</w:t>
            </w:r>
          </w:p>
        </w:tc>
      </w:tr>
      <w:tr w:rsidR="00191C86" w:rsidTr="00191C86">
        <w:tc>
          <w:tcPr>
            <w:tcW w:w="2130" w:type="dxa"/>
          </w:tcPr>
          <w:p w:rsidR="00191C86" w:rsidRDefault="00191C86" w:rsidP="00191C86">
            <w:pPr>
              <w:pStyle w:val="ab"/>
              <w:ind w:left="0"/>
              <w:jc w:val="center"/>
            </w:pPr>
            <w:r w:rsidRPr="00191C86">
              <w:t>事务处理效率</w:t>
            </w:r>
          </w:p>
        </w:tc>
        <w:tc>
          <w:tcPr>
            <w:tcW w:w="2130" w:type="dxa"/>
          </w:tcPr>
          <w:p w:rsidR="00191C86" w:rsidRDefault="00191C86" w:rsidP="00191C86">
            <w:pPr>
              <w:pStyle w:val="ab"/>
              <w:ind w:left="0"/>
              <w:jc w:val="center"/>
            </w:pPr>
            <w:r w:rsidRPr="00191C86">
              <w:t>测试系统能否在</w:t>
            </w:r>
            <w:r w:rsidRPr="00191C86">
              <w:t>2</w:t>
            </w:r>
            <w:r w:rsidRPr="00191C86">
              <w:t>分钟内完成</w:t>
            </w:r>
            <w:r w:rsidRPr="00191C86">
              <w:t>80%</w:t>
            </w:r>
            <w:r w:rsidRPr="00191C86">
              <w:t>的事务</w:t>
            </w:r>
          </w:p>
        </w:tc>
        <w:tc>
          <w:tcPr>
            <w:tcW w:w="2131" w:type="dxa"/>
          </w:tcPr>
          <w:p w:rsidR="00191C86" w:rsidRDefault="00191C86" w:rsidP="00191C86">
            <w:pPr>
              <w:pStyle w:val="ab"/>
              <w:ind w:left="0"/>
              <w:jc w:val="center"/>
            </w:pPr>
            <w:r w:rsidRPr="00191C86">
              <w:t>高</w:t>
            </w:r>
          </w:p>
        </w:tc>
        <w:tc>
          <w:tcPr>
            <w:tcW w:w="2131" w:type="dxa"/>
          </w:tcPr>
          <w:p w:rsidR="00191C86" w:rsidRDefault="00191C86" w:rsidP="00191C86">
            <w:pPr>
              <w:pStyle w:val="ab"/>
              <w:ind w:left="0"/>
              <w:jc w:val="center"/>
            </w:pPr>
            <w:r w:rsidRPr="00191C86">
              <w:t>包括登录、发帖、评论等操作的响应时间</w:t>
            </w:r>
          </w:p>
          <w:p w:rsidR="00191C86" w:rsidRPr="00191C86" w:rsidRDefault="00191C86" w:rsidP="00191C86">
            <w:pPr>
              <w:jc w:val="center"/>
            </w:pPr>
          </w:p>
        </w:tc>
      </w:tr>
      <w:tr w:rsidR="00191C86" w:rsidTr="00191C86">
        <w:tc>
          <w:tcPr>
            <w:tcW w:w="2130" w:type="dxa"/>
          </w:tcPr>
          <w:p w:rsidR="00191C86" w:rsidRDefault="00191C86" w:rsidP="00191C86">
            <w:pPr>
              <w:pStyle w:val="ab"/>
              <w:ind w:left="0"/>
              <w:jc w:val="center"/>
            </w:pPr>
            <w:r w:rsidRPr="00191C86">
              <w:t>系统安全性</w:t>
            </w:r>
          </w:p>
        </w:tc>
        <w:tc>
          <w:tcPr>
            <w:tcW w:w="2130" w:type="dxa"/>
          </w:tcPr>
          <w:p w:rsidR="00191C86" w:rsidRDefault="00191C86" w:rsidP="00191C86">
            <w:pPr>
              <w:pStyle w:val="ab"/>
              <w:ind w:left="0"/>
              <w:jc w:val="center"/>
            </w:pPr>
            <w:r w:rsidRPr="00191C86">
              <w:t>测试系统是否存在安全漏洞，包括</w:t>
            </w:r>
            <w:r w:rsidRPr="00191C86">
              <w:t>SQL</w:t>
            </w:r>
            <w:r w:rsidRPr="00191C86">
              <w:t>注入、</w:t>
            </w:r>
            <w:r w:rsidRPr="00191C86">
              <w:t>XSS</w:t>
            </w:r>
            <w:r w:rsidRPr="00191C86">
              <w:t>攻击等</w:t>
            </w:r>
          </w:p>
        </w:tc>
        <w:tc>
          <w:tcPr>
            <w:tcW w:w="2131" w:type="dxa"/>
          </w:tcPr>
          <w:p w:rsidR="00191C86" w:rsidRDefault="00191C86" w:rsidP="00191C86">
            <w:pPr>
              <w:pStyle w:val="ab"/>
              <w:ind w:left="0"/>
              <w:jc w:val="center"/>
            </w:pPr>
            <w:r w:rsidRPr="00191C86">
              <w:t>高</w:t>
            </w:r>
          </w:p>
        </w:tc>
        <w:tc>
          <w:tcPr>
            <w:tcW w:w="2131" w:type="dxa"/>
          </w:tcPr>
          <w:p w:rsidR="00191C86" w:rsidRDefault="00191C86" w:rsidP="00191C86">
            <w:pPr>
              <w:pStyle w:val="ab"/>
              <w:ind w:left="0"/>
              <w:jc w:val="center"/>
            </w:pPr>
            <w:r w:rsidRPr="00191C86">
              <w:t>确保用户数据和系统操作的安全性</w:t>
            </w:r>
          </w:p>
        </w:tc>
      </w:tr>
      <w:tr w:rsidR="00191C86" w:rsidTr="00191C86">
        <w:tc>
          <w:tcPr>
            <w:tcW w:w="2130" w:type="dxa"/>
          </w:tcPr>
          <w:p w:rsidR="00191C86" w:rsidRDefault="00191C86" w:rsidP="00191C86">
            <w:pPr>
              <w:pStyle w:val="ab"/>
              <w:ind w:left="0"/>
              <w:jc w:val="center"/>
            </w:pPr>
            <w:r w:rsidRPr="00191C86">
              <w:t>UI</w:t>
            </w:r>
            <w:r w:rsidRPr="00191C86">
              <w:t>界面</w:t>
            </w:r>
          </w:p>
        </w:tc>
        <w:tc>
          <w:tcPr>
            <w:tcW w:w="2130" w:type="dxa"/>
          </w:tcPr>
          <w:p w:rsidR="00191C86" w:rsidRDefault="00191C86" w:rsidP="00191C86">
            <w:pPr>
              <w:pStyle w:val="ab"/>
              <w:ind w:left="0"/>
              <w:jc w:val="center"/>
            </w:pPr>
            <w:r w:rsidRPr="00191C86">
              <w:t>验证前端页面的用户界面是否符合设计要求，功能是否正常</w:t>
            </w:r>
          </w:p>
        </w:tc>
        <w:tc>
          <w:tcPr>
            <w:tcW w:w="2131" w:type="dxa"/>
          </w:tcPr>
          <w:p w:rsidR="00191C86" w:rsidRDefault="00191C86" w:rsidP="00191C86">
            <w:pPr>
              <w:pStyle w:val="ab"/>
              <w:ind w:left="0"/>
              <w:jc w:val="center"/>
            </w:pPr>
            <w:r w:rsidRPr="00191C86">
              <w:t>中</w:t>
            </w:r>
          </w:p>
        </w:tc>
        <w:tc>
          <w:tcPr>
            <w:tcW w:w="2131" w:type="dxa"/>
          </w:tcPr>
          <w:p w:rsidR="00191C86" w:rsidRDefault="00191C86" w:rsidP="00191C86">
            <w:pPr>
              <w:pStyle w:val="ab"/>
              <w:ind w:left="0"/>
              <w:jc w:val="center"/>
            </w:pPr>
            <w:r w:rsidRPr="00191C86">
              <w:t>包括用户体验的基本验证</w:t>
            </w:r>
          </w:p>
        </w:tc>
      </w:tr>
      <w:tr w:rsidR="00191C86" w:rsidTr="00191C86">
        <w:tc>
          <w:tcPr>
            <w:tcW w:w="2130" w:type="dxa"/>
          </w:tcPr>
          <w:p w:rsidR="00191C86" w:rsidRDefault="00191C86" w:rsidP="00191C86">
            <w:pPr>
              <w:pStyle w:val="ab"/>
              <w:ind w:left="0"/>
              <w:jc w:val="center"/>
            </w:pPr>
            <w:r w:rsidRPr="00191C86">
              <w:t>兼容性</w:t>
            </w:r>
          </w:p>
        </w:tc>
        <w:tc>
          <w:tcPr>
            <w:tcW w:w="2130" w:type="dxa"/>
          </w:tcPr>
          <w:p w:rsidR="00191C86" w:rsidRDefault="00191C86" w:rsidP="00191C86">
            <w:pPr>
              <w:pStyle w:val="ab"/>
              <w:ind w:left="0"/>
              <w:jc w:val="center"/>
            </w:pPr>
            <w:r w:rsidRPr="00191C86">
              <w:t>测试系统在不同浏览器和设备上的兼容性</w:t>
            </w:r>
          </w:p>
        </w:tc>
        <w:tc>
          <w:tcPr>
            <w:tcW w:w="2131" w:type="dxa"/>
          </w:tcPr>
          <w:p w:rsidR="00191C86" w:rsidRDefault="00191C86" w:rsidP="00191C86">
            <w:pPr>
              <w:pStyle w:val="ab"/>
              <w:ind w:left="0"/>
              <w:jc w:val="center"/>
            </w:pPr>
            <w:r w:rsidRPr="00191C86">
              <w:t>中</w:t>
            </w:r>
          </w:p>
        </w:tc>
        <w:tc>
          <w:tcPr>
            <w:tcW w:w="2131" w:type="dxa"/>
          </w:tcPr>
          <w:p w:rsidR="00191C86" w:rsidRDefault="00191C86" w:rsidP="00191C86">
            <w:pPr>
              <w:pStyle w:val="ab"/>
              <w:ind w:left="0"/>
              <w:jc w:val="center"/>
            </w:pPr>
            <w:r w:rsidRPr="00191C86">
              <w:t>确保系统在主流浏览器和设备上的一致性</w:t>
            </w:r>
          </w:p>
        </w:tc>
      </w:tr>
    </w:tbl>
    <w:p w:rsidR="00191C86" w:rsidRPr="00191C86" w:rsidRDefault="00191C86">
      <w:pPr>
        <w:pStyle w:val="ab"/>
      </w:pPr>
    </w:p>
    <w:p w:rsidR="009571DE" w:rsidRDefault="00000000">
      <w:pPr>
        <w:pStyle w:val="1"/>
      </w:pPr>
      <w:r>
        <w:rPr>
          <w:b w:val="0"/>
          <w:bCs w:val="0"/>
        </w:rPr>
        <w:br w:type="page"/>
      </w:r>
      <w:bookmarkStart w:id="6" w:name="3._____Test_Strategy"/>
      <w:r>
        <w:lastRenderedPageBreak/>
        <w:t>3.</w:t>
      </w:r>
      <w:r>
        <w:rPr>
          <w:rFonts w:ascii="Times New Roman" w:hAnsi="Times New Roman" w:cs="Times New Roman"/>
          <w:sz w:val="14"/>
          <w:szCs w:val="14"/>
        </w:rPr>
        <w:t xml:space="preserve">     </w:t>
      </w:r>
      <w:r>
        <w:t>测试策略</w:t>
      </w:r>
      <w:bookmarkEnd w:id="6"/>
    </w:p>
    <w:p w:rsidR="00191C86" w:rsidRPr="00191C86" w:rsidRDefault="00191C86" w:rsidP="00191C86">
      <w:pPr>
        <w:pStyle w:val="ab"/>
        <w:ind w:left="0" w:firstLine="420"/>
        <w:rPr>
          <w:b/>
          <w:bCs/>
        </w:rPr>
      </w:pPr>
      <w:r w:rsidRPr="00191C86">
        <w:rPr>
          <w:b/>
          <w:bCs/>
        </w:rPr>
        <w:t xml:space="preserve">1. </w:t>
      </w:r>
      <w:r w:rsidRPr="00191C86">
        <w:rPr>
          <w:b/>
          <w:bCs/>
        </w:rPr>
        <w:t>单元测试</w:t>
      </w:r>
    </w:p>
    <w:p w:rsidR="00191C86" w:rsidRPr="00191C86" w:rsidRDefault="00191C86" w:rsidP="00191C86">
      <w:pPr>
        <w:pStyle w:val="ab"/>
        <w:ind w:left="0" w:firstLine="420"/>
      </w:pPr>
      <w:r w:rsidRPr="00191C86">
        <w:t>说明：单元测试将验证系统中每个模块或功能的正确性，如登录功能、发帖功能、评论功能等。每个模块的输入和输出将逐个测试，确保其在独立环境下能够正常工作。</w:t>
      </w:r>
    </w:p>
    <w:p w:rsidR="00191C86" w:rsidRPr="00191C86" w:rsidRDefault="00191C86" w:rsidP="00191C86">
      <w:pPr>
        <w:pStyle w:val="ab"/>
        <w:ind w:left="0" w:firstLine="420"/>
      </w:pPr>
      <w:r w:rsidRPr="00191C86">
        <w:t>方法：使用</w:t>
      </w:r>
      <w:r w:rsidRPr="00191C86">
        <w:t>JUnit</w:t>
      </w:r>
      <w:r w:rsidRPr="00191C86">
        <w:t>测试框架，编写单元测试用例。对每个模块进行输入输出的验证，包括正常场景和边界条件测试。</w:t>
      </w:r>
    </w:p>
    <w:p w:rsidR="00191C86" w:rsidRPr="00191C86" w:rsidRDefault="00191C86" w:rsidP="00191C86">
      <w:pPr>
        <w:pStyle w:val="ab"/>
        <w:ind w:left="0" w:firstLine="420"/>
      </w:pPr>
      <w:r w:rsidRPr="00191C86">
        <w:t>执行原因：确保系统的基础功能模块在开发阶段能够正确工作，减少后续集成中的问题。</w:t>
      </w:r>
    </w:p>
    <w:p w:rsidR="00191C86" w:rsidRPr="00191C86" w:rsidRDefault="00191C86" w:rsidP="00191C86">
      <w:pPr>
        <w:pStyle w:val="ab"/>
        <w:ind w:left="0" w:firstLine="420"/>
      </w:pPr>
      <w:r w:rsidRPr="00191C86">
        <w:t>完成标准：当所有单元测试用例都通过，且每个模块在所有测试数据下返回期望的结果时，单元测试完成。</w:t>
      </w:r>
    </w:p>
    <w:p w:rsidR="00191C86" w:rsidRPr="00191C86" w:rsidRDefault="00191C86" w:rsidP="00191C86">
      <w:pPr>
        <w:pStyle w:val="ab"/>
        <w:ind w:left="0" w:firstLine="420"/>
        <w:rPr>
          <w:b/>
          <w:bCs/>
        </w:rPr>
      </w:pPr>
      <w:r w:rsidRPr="00191C86">
        <w:rPr>
          <w:b/>
          <w:bCs/>
        </w:rPr>
        <w:t xml:space="preserve">2. </w:t>
      </w:r>
      <w:r w:rsidRPr="00191C86">
        <w:rPr>
          <w:b/>
          <w:bCs/>
        </w:rPr>
        <w:t>集成测试</w:t>
      </w:r>
    </w:p>
    <w:p w:rsidR="00191C86" w:rsidRPr="00191C86" w:rsidRDefault="00191C86" w:rsidP="00191C86">
      <w:pPr>
        <w:pStyle w:val="ab"/>
        <w:ind w:left="0" w:firstLine="420"/>
      </w:pPr>
      <w:r w:rsidRPr="00191C86">
        <w:t>说明：集成测试将验证前端和后端系统、以及各个模块之间的交互是否正常，确保数据流动和功能实现的完整性。</w:t>
      </w:r>
    </w:p>
    <w:p w:rsidR="00191C86" w:rsidRPr="00191C86" w:rsidRDefault="00191C86" w:rsidP="00191C86">
      <w:pPr>
        <w:pStyle w:val="ab"/>
        <w:ind w:left="0" w:firstLine="420"/>
      </w:pPr>
      <w:r w:rsidRPr="00191C86">
        <w:t>方法：模拟用户登录、发帖、修改帖子、评论等操作，测试前后端的请求与响应的正确性。重点测试数据流在不同模块之间的传递，确保模块间协同工作无误。</w:t>
      </w:r>
    </w:p>
    <w:p w:rsidR="00191C86" w:rsidRPr="00191C86" w:rsidRDefault="00191C86" w:rsidP="00191C86">
      <w:pPr>
        <w:pStyle w:val="ab"/>
        <w:ind w:left="0" w:firstLine="420"/>
      </w:pPr>
      <w:r w:rsidRPr="00191C86">
        <w:t>执行原因：验证系统各个模块在集成环境中的功能完整性，确保模块之间无兼容性问题。</w:t>
      </w:r>
    </w:p>
    <w:p w:rsidR="00191C86" w:rsidRPr="00191C86" w:rsidRDefault="00191C86" w:rsidP="00191C86">
      <w:pPr>
        <w:pStyle w:val="ab"/>
        <w:ind w:left="0" w:firstLine="420"/>
      </w:pPr>
      <w:r w:rsidRPr="00191C86">
        <w:t>完成标准：所有集成测试用例成功通过，前后端通信、数据库交互以及模块间的依赖均无错误。</w:t>
      </w:r>
    </w:p>
    <w:p w:rsidR="00191C86" w:rsidRPr="00191C86" w:rsidRDefault="00191C86" w:rsidP="00191C86">
      <w:pPr>
        <w:pStyle w:val="ab"/>
        <w:ind w:left="0" w:firstLine="420"/>
        <w:rPr>
          <w:b/>
          <w:bCs/>
        </w:rPr>
      </w:pPr>
      <w:r w:rsidRPr="00191C86">
        <w:rPr>
          <w:b/>
          <w:bCs/>
        </w:rPr>
        <w:t xml:space="preserve">3. </w:t>
      </w:r>
      <w:r w:rsidRPr="00191C86">
        <w:rPr>
          <w:b/>
          <w:bCs/>
        </w:rPr>
        <w:t>系统测试</w:t>
      </w:r>
    </w:p>
    <w:p w:rsidR="00191C86" w:rsidRPr="00191C86" w:rsidRDefault="00191C86" w:rsidP="00191C86">
      <w:pPr>
        <w:pStyle w:val="ab"/>
        <w:ind w:left="0" w:firstLine="420"/>
      </w:pPr>
      <w:r w:rsidRPr="00191C86">
        <w:t>说明：系统测试将覆盖整个系统的所有功能，包括功能性和非功能性需求，确保系统在预期的真实场景中能正常运行。</w:t>
      </w:r>
    </w:p>
    <w:p w:rsidR="00191C86" w:rsidRPr="00191C86" w:rsidRDefault="00191C86" w:rsidP="00191C86">
      <w:pPr>
        <w:pStyle w:val="ab"/>
        <w:ind w:left="0" w:firstLine="420"/>
      </w:pPr>
      <w:r w:rsidRPr="00191C86">
        <w:t>方法：基于用例场景执行功能性操作，包括用户注册、登录、发帖、评论等全流程测试。针对每个功能进行输入验证、结果验证和用户权限管理验证。同时，评估系统在不同并发用户数下的表现，尤其是事务处理效率和系统稳定性。</w:t>
      </w:r>
    </w:p>
    <w:p w:rsidR="00191C86" w:rsidRPr="00191C86" w:rsidRDefault="00191C86" w:rsidP="00191C86">
      <w:pPr>
        <w:pStyle w:val="ab"/>
        <w:ind w:left="0" w:firstLine="420"/>
      </w:pPr>
      <w:r w:rsidRPr="00191C86">
        <w:t>执行原因：全面验证系统功能和性能，确保交付的产品符合预期需求和标准。</w:t>
      </w:r>
    </w:p>
    <w:p w:rsidR="00191C86" w:rsidRPr="00191C86" w:rsidRDefault="00191C86" w:rsidP="00191C86">
      <w:pPr>
        <w:pStyle w:val="ab"/>
        <w:ind w:left="0" w:firstLine="420"/>
      </w:pPr>
      <w:r w:rsidRPr="00191C86">
        <w:t>完成标准：所有系统功能在真实场景下运行正常，且系统性能和可靠性符合验收标准。</w:t>
      </w:r>
    </w:p>
    <w:p w:rsidR="00191C86" w:rsidRPr="00191C86" w:rsidRDefault="00191C86" w:rsidP="00191C86">
      <w:pPr>
        <w:pStyle w:val="ab"/>
        <w:ind w:left="0" w:firstLine="420"/>
        <w:rPr>
          <w:b/>
          <w:bCs/>
        </w:rPr>
      </w:pPr>
      <w:r w:rsidRPr="00191C86">
        <w:rPr>
          <w:b/>
          <w:bCs/>
        </w:rPr>
        <w:t xml:space="preserve">4. </w:t>
      </w:r>
      <w:r w:rsidRPr="00191C86">
        <w:rPr>
          <w:b/>
          <w:bCs/>
        </w:rPr>
        <w:t>功能测试</w:t>
      </w:r>
    </w:p>
    <w:p w:rsidR="00191C86" w:rsidRPr="00191C86" w:rsidRDefault="00191C86" w:rsidP="00191C86">
      <w:pPr>
        <w:pStyle w:val="ab"/>
        <w:ind w:left="0" w:firstLine="420"/>
      </w:pPr>
      <w:r w:rsidRPr="00191C86">
        <w:t>说明：功能测试的主要目标是验证系统的核心功能是否按预期工作，尤其是用户交互功能和管理权限。</w:t>
      </w:r>
    </w:p>
    <w:p w:rsidR="00191C86" w:rsidRPr="00191C86" w:rsidRDefault="00191C86" w:rsidP="00191C86">
      <w:pPr>
        <w:pStyle w:val="ab"/>
        <w:ind w:left="0" w:firstLine="420"/>
      </w:pPr>
      <w:r w:rsidRPr="00191C86">
        <w:t>方法：基于实际业务场景设计测试用例，涵盖登录、发帖、评论、修改、删除、推荐等主要功能。每个功能的输入输出结果将被验证，确保功能性需求被满足。</w:t>
      </w:r>
    </w:p>
    <w:p w:rsidR="00191C86" w:rsidRPr="00191C86" w:rsidRDefault="00191C86" w:rsidP="00191C86">
      <w:pPr>
        <w:pStyle w:val="ab"/>
        <w:ind w:left="0" w:firstLine="420"/>
      </w:pPr>
      <w:r w:rsidRPr="00191C86">
        <w:t>执行原因：验证系统的功能性需求，确保用户能够按照预期进行操作，管理功能有效。</w:t>
      </w:r>
    </w:p>
    <w:p w:rsidR="00191C86" w:rsidRPr="00191C86" w:rsidRDefault="00191C86" w:rsidP="00191C86">
      <w:pPr>
        <w:pStyle w:val="ab"/>
        <w:ind w:left="0" w:firstLine="420"/>
      </w:pPr>
      <w:r w:rsidRPr="00191C86">
        <w:t>完成标准：所有功能测试用例通过，且系统的功能性需求被正确实现。</w:t>
      </w:r>
    </w:p>
    <w:p w:rsidR="00191C86" w:rsidRPr="00191C86" w:rsidRDefault="00191C86" w:rsidP="00191C86">
      <w:pPr>
        <w:pStyle w:val="ab"/>
        <w:ind w:left="0" w:firstLine="420"/>
        <w:rPr>
          <w:b/>
          <w:bCs/>
        </w:rPr>
      </w:pPr>
      <w:r w:rsidRPr="00191C86">
        <w:rPr>
          <w:b/>
          <w:bCs/>
        </w:rPr>
        <w:t xml:space="preserve">5. </w:t>
      </w:r>
      <w:r w:rsidRPr="00191C86">
        <w:rPr>
          <w:b/>
          <w:bCs/>
        </w:rPr>
        <w:t>性能测试</w:t>
      </w:r>
    </w:p>
    <w:p w:rsidR="00191C86" w:rsidRPr="00191C86" w:rsidRDefault="00191C86" w:rsidP="00191C86">
      <w:pPr>
        <w:pStyle w:val="ab"/>
        <w:ind w:left="0" w:firstLine="420"/>
      </w:pPr>
      <w:r w:rsidRPr="00191C86">
        <w:t>说明：性能测试用于评估系统在高并发条件下的表现，以及响应时间、事务处理效率等是否达到预期标准。</w:t>
      </w:r>
    </w:p>
    <w:p w:rsidR="00191C86" w:rsidRPr="00191C86" w:rsidRDefault="00191C86" w:rsidP="00191C86">
      <w:pPr>
        <w:pStyle w:val="ab"/>
        <w:ind w:left="0" w:firstLine="420"/>
      </w:pPr>
      <w:r w:rsidRPr="00191C86">
        <w:t>方法：使用工具（如</w:t>
      </w:r>
      <w:r w:rsidRPr="00191C86">
        <w:t>JMeter</w:t>
      </w:r>
      <w:r w:rsidRPr="00191C86">
        <w:t>或</w:t>
      </w:r>
      <w:r w:rsidRPr="00191C86">
        <w:t>LoadRunner</w:t>
      </w:r>
      <w:r w:rsidRPr="00191C86">
        <w:t>）模拟高并发场景，评估系统在</w:t>
      </w:r>
      <w:r w:rsidRPr="00191C86">
        <w:t>2000</w:t>
      </w:r>
      <w:r w:rsidRPr="00191C86">
        <w:t>名用户同时在线时的稳定性。重点测试响应时间、事务处理时间和资源利用率。</w:t>
      </w:r>
    </w:p>
    <w:p w:rsidR="00191C86" w:rsidRPr="00191C86" w:rsidRDefault="00191C86" w:rsidP="00191C86">
      <w:pPr>
        <w:pStyle w:val="ab"/>
        <w:ind w:left="0" w:firstLine="420"/>
      </w:pPr>
      <w:r w:rsidRPr="00191C86">
        <w:t>执行原因：确保系统能够在高负载环境下保持正常工作，并满足性能要求。</w:t>
      </w:r>
    </w:p>
    <w:p w:rsidR="00191C86" w:rsidRPr="00191C86" w:rsidRDefault="00191C86" w:rsidP="00191C86">
      <w:pPr>
        <w:pStyle w:val="ab"/>
        <w:ind w:left="0" w:firstLine="420"/>
      </w:pPr>
      <w:r w:rsidRPr="00191C86">
        <w:t>完成标准：系统在</w:t>
      </w:r>
      <w:r w:rsidRPr="00191C86">
        <w:t>80%</w:t>
      </w:r>
      <w:r w:rsidRPr="00191C86">
        <w:t>的事务能够在</w:t>
      </w:r>
      <w:r w:rsidRPr="00191C86">
        <w:t>2</w:t>
      </w:r>
      <w:r w:rsidRPr="00191C86">
        <w:t>分钟内完成，且宕机时间低于</w:t>
      </w:r>
      <w:r w:rsidRPr="00191C86">
        <w:t>10%</w:t>
      </w:r>
      <w:r w:rsidRPr="00191C86">
        <w:t>，满足设计要求。</w:t>
      </w:r>
    </w:p>
    <w:p w:rsidR="00191C86" w:rsidRPr="00191C86" w:rsidRDefault="00191C86" w:rsidP="00191C86">
      <w:pPr>
        <w:pStyle w:val="ab"/>
        <w:ind w:left="0" w:firstLine="420"/>
        <w:rPr>
          <w:b/>
          <w:bCs/>
        </w:rPr>
      </w:pPr>
      <w:r w:rsidRPr="00191C86">
        <w:rPr>
          <w:b/>
          <w:bCs/>
        </w:rPr>
        <w:t xml:space="preserve">6. </w:t>
      </w:r>
      <w:r w:rsidRPr="00191C86">
        <w:rPr>
          <w:b/>
          <w:bCs/>
        </w:rPr>
        <w:t>安全测试</w:t>
      </w:r>
    </w:p>
    <w:p w:rsidR="00191C86" w:rsidRPr="00191C86" w:rsidRDefault="00191C86" w:rsidP="00191C86">
      <w:pPr>
        <w:pStyle w:val="ab"/>
        <w:ind w:left="0" w:firstLine="420"/>
      </w:pPr>
      <w:r w:rsidRPr="00191C86">
        <w:lastRenderedPageBreak/>
        <w:t>说明：安全测试的目的是验证系统是否存在安全漏洞，如</w:t>
      </w:r>
      <w:r w:rsidRPr="00191C86">
        <w:t>SQL</w:t>
      </w:r>
      <w:r w:rsidRPr="00191C86">
        <w:t>注入、跨站脚本攻击（</w:t>
      </w:r>
      <w:r w:rsidRPr="00191C86">
        <w:t>XSS</w:t>
      </w:r>
      <w:r w:rsidRPr="00191C86">
        <w:t>）、用户权限越界等。</w:t>
      </w:r>
    </w:p>
    <w:p w:rsidR="00191C86" w:rsidRPr="00191C86" w:rsidRDefault="00191C86" w:rsidP="00191C86">
      <w:pPr>
        <w:pStyle w:val="ab"/>
        <w:ind w:left="0" w:firstLine="420"/>
      </w:pPr>
      <w:r w:rsidRPr="00191C86">
        <w:t>方法：使用自动化安全测试工具（如</w:t>
      </w:r>
      <w:r w:rsidRPr="00191C86">
        <w:t>OWASP ZAP</w:t>
      </w:r>
      <w:r w:rsidRPr="00191C86">
        <w:t>）和手动渗透测试来查找潜在的漏洞。同时，验证用户身份验证机制和权限控制是否严格有效。</w:t>
      </w:r>
    </w:p>
    <w:p w:rsidR="00191C86" w:rsidRPr="00191C86" w:rsidRDefault="00191C86" w:rsidP="00191C86">
      <w:pPr>
        <w:pStyle w:val="ab"/>
        <w:ind w:left="0" w:firstLine="420"/>
      </w:pPr>
      <w:r w:rsidRPr="00191C86">
        <w:t>执行原因：保障系统的安全性，防止用户数据泄露和未经授权的操作。</w:t>
      </w:r>
    </w:p>
    <w:p w:rsidR="00191C86" w:rsidRPr="00191C86" w:rsidRDefault="00191C86" w:rsidP="00191C86">
      <w:pPr>
        <w:pStyle w:val="ab"/>
        <w:ind w:left="0" w:firstLine="420"/>
      </w:pPr>
      <w:r w:rsidRPr="00191C86">
        <w:t>完成标准：系统在所有已知的安全测试中通过，未检测到重大安全漏洞。</w:t>
      </w:r>
    </w:p>
    <w:p w:rsidR="00191C86" w:rsidRPr="00191C86" w:rsidRDefault="00191C86" w:rsidP="00191C86">
      <w:pPr>
        <w:pStyle w:val="ab"/>
        <w:ind w:left="0" w:firstLine="420"/>
        <w:rPr>
          <w:b/>
          <w:bCs/>
        </w:rPr>
      </w:pPr>
      <w:r w:rsidRPr="00191C86">
        <w:rPr>
          <w:b/>
          <w:bCs/>
        </w:rPr>
        <w:t xml:space="preserve">7. </w:t>
      </w:r>
      <w:r w:rsidRPr="00191C86">
        <w:rPr>
          <w:b/>
          <w:bCs/>
        </w:rPr>
        <w:t>兼容性测试</w:t>
      </w:r>
    </w:p>
    <w:p w:rsidR="00191C86" w:rsidRPr="00191C86" w:rsidRDefault="00191C86" w:rsidP="00191C86">
      <w:pPr>
        <w:pStyle w:val="ab"/>
        <w:ind w:left="0" w:firstLine="420"/>
      </w:pPr>
      <w:r w:rsidRPr="00191C86">
        <w:t>说明：兼容性测试用于验证系统在不同设备、操作系统和浏览器上的表现是否一致，确保系统在不同环境下能正常运行。</w:t>
      </w:r>
    </w:p>
    <w:p w:rsidR="00191C86" w:rsidRPr="00191C86" w:rsidRDefault="00191C86" w:rsidP="00191C86">
      <w:pPr>
        <w:pStyle w:val="ab"/>
        <w:ind w:left="0" w:firstLine="420"/>
      </w:pPr>
      <w:r w:rsidRPr="00191C86">
        <w:t>方法：在多种操作系统（</w:t>
      </w:r>
      <w:r w:rsidRPr="00191C86">
        <w:t>Windows 10</w:t>
      </w:r>
      <w:r w:rsidRPr="00191C86">
        <w:t>、</w:t>
      </w:r>
      <w:r w:rsidRPr="00191C86">
        <w:t>macOS</w:t>
      </w:r>
      <w:r w:rsidRPr="00191C86">
        <w:t>等）、浏览器（</w:t>
      </w:r>
      <w:r w:rsidRPr="00191C86">
        <w:t>Chrome</w:t>
      </w:r>
      <w:r w:rsidRPr="00191C86">
        <w:t>、</w:t>
      </w:r>
      <w:r w:rsidRPr="00191C86">
        <w:t>Firefox</w:t>
      </w:r>
      <w:r w:rsidRPr="00191C86">
        <w:t>、</w:t>
      </w:r>
      <w:r w:rsidRPr="00191C86">
        <w:t>Edge</w:t>
      </w:r>
      <w:r w:rsidRPr="00191C86">
        <w:t>等）和设备（桌面、移动设备）上运行系统，确保</w:t>
      </w:r>
      <w:r w:rsidRPr="00191C86">
        <w:t>UI</w:t>
      </w:r>
      <w:r w:rsidRPr="00191C86">
        <w:t>一致性和功能性正常。</w:t>
      </w:r>
    </w:p>
    <w:p w:rsidR="00191C86" w:rsidRPr="00191C86" w:rsidRDefault="00191C86" w:rsidP="00191C86">
      <w:pPr>
        <w:pStyle w:val="ab"/>
        <w:ind w:left="0" w:firstLine="420"/>
      </w:pPr>
      <w:r w:rsidRPr="00191C86">
        <w:t>执行原因：确保系统能适应多种设备和平台，用户体验一致且不受设备限制。</w:t>
      </w:r>
    </w:p>
    <w:p w:rsidR="00191C86" w:rsidRPr="00191C86" w:rsidRDefault="00191C86" w:rsidP="00191C86">
      <w:pPr>
        <w:pStyle w:val="ab"/>
        <w:ind w:left="0" w:firstLine="420"/>
      </w:pPr>
      <w:r w:rsidRPr="00191C86">
        <w:t>完成标准：在所有测试的操作系统、浏览器和设备上，系统能够正常运行且无重大兼容性问题。</w:t>
      </w:r>
    </w:p>
    <w:p w:rsidR="00191C86" w:rsidRPr="00191C86" w:rsidRDefault="00191C86" w:rsidP="00191C86">
      <w:pPr>
        <w:pStyle w:val="ab"/>
        <w:ind w:left="0" w:firstLine="420"/>
        <w:rPr>
          <w:b/>
          <w:bCs/>
        </w:rPr>
      </w:pPr>
      <w:r w:rsidRPr="00191C86">
        <w:rPr>
          <w:b/>
          <w:bCs/>
        </w:rPr>
        <w:t xml:space="preserve">8. </w:t>
      </w:r>
      <w:r w:rsidRPr="00191C86">
        <w:rPr>
          <w:b/>
          <w:bCs/>
        </w:rPr>
        <w:t>不实施的测试</w:t>
      </w:r>
    </w:p>
    <w:p w:rsidR="00191C86" w:rsidRDefault="00191C86" w:rsidP="00191C86">
      <w:pPr>
        <w:pStyle w:val="ab"/>
        <w:ind w:left="0" w:firstLine="420"/>
      </w:pPr>
      <w:r w:rsidRPr="00191C86">
        <w:t>用户体验测试：将不实施和执行该测试。原因是用户体验设计不是本次测试计划的重点，主要关注的是功能和性能的实现。</w:t>
      </w:r>
    </w:p>
    <w:p w:rsidR="00C53630" w:rsidRPr="00191C86" w:rsidRDefault="00C53630" w:rsidP="00191C86">
      <w:pPr>
        <w:pStyle w:val="ab"/>
        <w:ind w:left="0" w:firstLine="420"/>
      </w:pPr>
    </w:p>
    <w:p w:rsidR="00191C86" w:rsidRPr="00191C86" w:rsidRDefault="00191C86" w:rsidP="00191C86">
      <w:pPr>
        <w:pStyle w:val="ab"/>
        <w:ind w:left="0" w:firstLine="420"/>
        <w:rPr>
          <w:b/>
          <w:bCs/>
        </w:rPr>
      </w:pPr>
      <w:r w:rsidRPr="00191C86">
        <w:rPr>
          <w:b/>
          <w:bCs/>
        </w:rPr>
        <w:t>测试将在以下条件下结束：</w:t>
      </w:r>
    </w:p>
    <w:p w:rsidR="00191C86" w:rsidRPr="00191C86" w:rsidRDefault="00191C86" w:rsidP="00191C86">
      <w:pPr>
        <w:pStyle w:val="ab"/>
        <w:ind w:left="0" w:firstLine="420"/>
      </w:pPr>
      <w:r w:rsidRPr="00191C86">
        <w:t>所有计划的测试类型和用例已执行，且大部分用例均通过。</w:t>
      </w:r>
    </w:p>
    <w:p w:rsidR="00191C86" w:rsidRPr="00191C86" w:rsidRDefault="00191C86" w:rsidP="00191C86">
      <w:pPr>
        <w:pStyle w:val="ab"/>
        <w:ind w:left="0" w:firstLine="420"/>
      </w:pPr>
      <w:r w:rsidRPr="00191C86">
        <w:t>所有高优先级的功能和性能缺陷已修复，且验证通过。</w:t>
      </w:r>
    </w:p>
    <w:p w:rsidR="00191C86" w:rsidRPr="00191C86" w:rsidRDefault="00191C86" w:rsidP="00191C86">
      <w:pPr>
        <w:pStyle w:val="ab"/>
        <w:ind w:left="0" w:firstLine="420"/>
      </w:pPr>
      <w:r w:rsidRPr="00191C86">
        <w:t>关键的安全性、性能和可靠性测试通过，达到预期标准。</w:t>
      </w:r>
    </w:p>
    <w:p w:rsidR="00191C86" w:rsidRPr="00191C86" w:rsidRDefault="00191C86" w:rsidP="00191C86">
      <w:pPr>
        <w:pStyle w:val="infoblue"/>
        <w:ind w:left="0"/>
        <w:rPr>
          <w:i w:val="0"/>
          <w:iCs w:val="0"/>
        </w:rPr>
      </w:pPr>
    </w:p>
    <w:p w:rsidR="009571DE" w:rsidRDefault="00000000">
      <w:pPr>
        <w:pStyle w:val="2"/>
        <w:ind w:left="720" w:hanging="720"/>
      </w:pPr>
      <w:bookmarkStart w:id="7" w:name="3.1_______________Testing_Types"/>
      <w:r>
        <w:t>3.1</w:t>
      </w:r>
      <w:r>
        <w:rPr>
          <w:rFonts w:ascii="Times New Roman" w:hAnsi="Times New Roman" w:cs="Times New Roman"/>
          <w:sz w:val="14"/>
          <w:szCs w:val="14"/>
        </w:rPr>
        <w:t xml:space="preserve">               </w:t>
      </w:r>
      <w:r>
        <w:t>测试类型</w:t>
      </w:r>
      <w:bookmarkEnd w:id="7"/>
    </w:p>
    <w:p w:rsidR="00C53630" w:rsidRDefault="00000000" w:rsidP="00C53630">
      <w:pPr>
        <w:pStyle w:val="3"/>
      </w:pPr>
      <w:bookmarkStart w:id="8" w:name="3.1.1_____Data_and_Database_Integrity_Te"/>
      <w:r>
        <w:t>3.1.1</w:t>
      </w:r>
      <w:r>
        <w:rPr>
          <w:rFonts w:ascii="Times New Roman" w:hAnsi="Times New Roman" w:cs="Times New Roman"/>
          <w:sz w:val="14"/>
          <w:szCs w:val="14"/>
        </w:rPr>
        <w:t xml:space="preserve">     </w:t>
      </w:r>
      <w:r>
        <w:t>数据和数据库完整性测试</w:t>
      </w:r>
      <w:bookmarkEnd w:id="8"/>
    </w:p>
    <w:tbl>
      <w:tblPr>
        <w:tblW w:w="0" w:type="auto"/>
        <w:tblInd w:w="738" w:type="dxa"/>
        <w:tblCellMar>
          <w:left w:w="0" w:type="dxa"/>
          <w:right w:w="0" w:type="dxa"/>
        </w:tblCellMar>
        <w:tblLook w:val="0000" w:firstRow="0" w:lastRow="0" w:firstColumn="0" w:lastColumn="0" w:noHBand="0" w:noVBand="0"/>
      </w:tblPr>
      <w:tblGrid>
        <w:gridCol w:w="1932"/>
        <w:gridCol w:w="5606"/>
      </w:tblGrid>
      <w:tr w:rsidR="009571DE">
        <w:tc>
          <w:tcPr>
            <w:tcW w:w="2211"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tcPr>
          <w:p w:rsidR="009571DE" w:rsidRDefault="00000000">
            <w:pPr>
              <w:pStyle w:val="bodytext"/>
            </w:pPr>
            <w:r>
              <w:rPr>
                <w:lang w:val="en-GB"/>
              </w:rPr>
              <w:t>测试目标：</w:t>
            </w:r>
          </w:p>
        </w:tc>
        <w:tc>
          <w:tcPr>
            <w:tcW w:w="6627" w:type="dxa"/>
            <w:tcBorders>
              <w:top w:val="single" w:sz="12" w:space="0" w:color="000000"/>
              <w:left w:val="nil"/>
              <w:bottom w:val="single" w:sz="6" w:space="0" w:color="000000"/>
              <w:right w:val="single" w:sz="12" w:space="0" w:color="000000"/>
            </w:tcBorders>
            <w:tcMar>
              <w:top w:w="0" w:type="dxa"/>
              <w:left w:w="108" w:type="dxa"/>
              <w:bottom w:w="0" w:type="dxa"/>
              <w:right w:w="108" w:type="dxa"/>
            </w:tcMar>
          </w:tcPr>
          <w:p w:rsidR="009571DE" w:rsidRPr="00C53630" w:rsidRDefault="00000000" w:rsidP="00C53630">
            <w:pPr>
              <w:pStyle w:val="bodytext"/>
              <w:rPr>
                <w:lang w:val="en-GB"/>
              </w:rPr>
            </w:pPr>
            <w:r w:rsidRPr="00C53630">
              <w:rPr>
                <w:lang w:val="en-GB"/>
              </w:rPr>
              <w:t>确保数据库访问方法和进程正常运行，数据不会遭到损坏。</w:t>
            </w:r>
          </w:p>
        </w:tc>
      </w:tr>
      <w:tr w:rsidR="009571DE">
        <w:tc>
          <w:tcPr>
            <w:tcW w:w="2211"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rsidR="009571DE" w:rsidRDefault="00000000">
            <w:pPr>
              <w:pStyle w:val="bodytext"/>
            </w:pPr>
            <w:r>
              <w:rPr>
                <w:lang w:val="en-GB"/>
              </w:rPr>
              <w:t>技术：</w:t>
            </w:r>
          </w:p>
        </w:tc>
        <w:tc>
          <w:tcPr>
            <w:tcW w:w="6627" w:type="dxa"/>
            <w:tcBorders>
              <w:top w:val="nil"/>
              <w:left w:val="nil"/>
              <w:bottom w:val="single" w:sz="6" w:space="0" w:color="000000"/>
              <w:right w:val="single" w:sz="12" w:space="0" w:color="000000"/>
            </w:tcBorders>
            <w:tcMar>
              <w:top w:w="0" w:type="dxa"/>
              <w:left w:w="108" w:type="dxa"/>
              <w:bottom w:w="0" w:type="dxa"/>
              <w:right w:w="108" w:type="dxa"/>
            </w:tcMar>
          </w:tcPr>
          <w:p w:rsidR="00C53630" w:rsidRPr="00C53630" w:rsidRDefault="00C53630" w:rsidP="00C53630">
            <w:pPr>
              <w:pStyle w:val="bodytext"/>
            </w:pPr>
            <w:r w:rsidRPr="00C53630">
              <w:rPr>
                <w:b/>
                <w:bCs/>
              </w:rPr>
              <w:t>数据库访问方法调用</w:t>
            </w:r>
            <w:r w:rsidRPr="00C53630">
              <w:t>：直接调用数据库中的各种数据访问方法和进程，不通过前端界面，而是通过</w:t>
            </w:r>
            <w:r w:rsidRPr="00C53630">
              <w:t>SQL</w:t>
            </w:r>
            <w:r w:rsidRPr="00C53630">
              <w:t>语句、数据库</w:t>
            </w:r>
            <w:r w:rsidRPr="00C53630">
              <w:t>API</w:t>
            </w:r>
            <w:r w:rsidRPr="00C53630">
              <w:t>等接口，直接操作数据库。测试中将填充有效和无效的数据，以模拟真实操作场景和异常情况。</w:t>
            </w:r>
          </w:p>
          <w:p w:rsidR="00C53630" w:rsidRPr="00C53630" w:rsidRDefault="00C53630" w:rsidP="00C53630">
            <w:pPr>
              <w:pStyle w:val="bodytext"/>
            </w:pPr>
            <w:r w:rsidRPr="00C53630">
              <w:rPr>
                <w:b/>
                <w:bCs/>
              </w:rPr>
              <w:t>数据完整性检查</w:t>
            </w:r>
            <w:r w:rsidRPr="00C53630">
              <w:t>：验证插入、更新、删除等数据库操作是否准确执行，确保数据在数据库中的存储符合预期。对于查询操作，将确保返回的结果正确无误。</w:t>
            </w:r>
          </w:p>
          <w:p w:rsidR="009571DE" w:rsidRPr="00C53630" w:rsidRDefault="00C53630" w:rsidP="00C53630">
            <w:pPr>
              <w:pStyle w:val="bodytext"/>
              <w:rPr>
                <w:lang w:val="en-GB"/>
              </w:rPr>
            </w:pPr>
            <w:r w:rsidRPr="00C53630">
              <w:rPr>
                <w:b/>
                <w:bCs/>
              </w:rPr>
              <w:t>日志和事件验证</w:t>
            </w:r>
            <w:r w:rsidRPr="00C53630">
              <w:t>：检查数据库中的所有相关事件日志，确保事务、锁机制、索引等都按设计正确运行。</w:t>
            </w:r>
          </w:p>
        </w:tc>
      </w:tr>
      <w:tr w:rsidR="009571DE">
        <w:tc>
          <w:tcPr>
            <w:tcW w:w="2211"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rsidR="009571DE" w:rsidRDefault="00000000">
            <w:pPr>
              <w:pStyle w:val="bodytext"/>
            </w:pPr>
            <w:r>
              <w:rPr>
                <w:lang w:val="en-GB"/>
              </w:rPr>
              <w:t>完成标准：</w:t>
            </w:r>
          </w:p>
        </w:tc>
        <w:tc>
          <w:tcPr>
            <w:tcW w:w="6627" w:type="dxa"/>
            <w:tcBorders>
              <w:top w:val="nil"/>
              <w:left w:val="nil"/>
              <w:bottom w:val="single" w:sz="6" w:space="0" w:color="000000"/>
              <w:right w:val="single" w:sz="12" w:space="0" w:color="000000"/>
            </w:tcBorders>
            <w:tcMar>
              <w:top w:w="0" w:type="dxa"/>
              <w:left w:w="108" w:type="dxa"/>
              <w:bottom w:w="0" w:type="dxa"/>
              <w:right w:w="108" w:type="dxa"/>
            </w:tcMar>
          </w:tcPr>
          <w:p w:rsidR="009571DE" w:rsidRPr="00C53630" w:rsidRDefault="00000000" w:rsidP="00C53630">
            <w:pPr>
              <w:pStyle w:val="bodytext"/>
              <w:rPr>
                <w:lang w:val="en-GB"/>
              </w:rPr>
            </w:pPr>
            <w:r w:rsidRPr="00C53630">
              <w:rPr>
                <w:lang w:val="en-GB"/>
              </w:rPr>
              <w:t>所有的数据库访问方法和进程都按照设计的方式运行，数据没有遭到损坏。</w:t>
            </w:r>
          </w:p>
        </w:tc>
      </w:tr>
      <w:tr w:rsidR="009571DE">
        <w:tc>
          <w:tcPr>
            <w:tcW w:w="2211" w:type="dxa"/>
            <w:tcBorders>
              <w:top w:val="nil"/>
              <w:left w:val="single" w:sz="12" w:space="0" w:color="000000"/>
              <w:bottom w:val="single" w:sz="12" w:space="0" w:color="000000"/>
              <w:right w:val="single" w:sz="6" w:space="0" w:color="000000"/>
            </w:tcBorders>
            <w:tcMar>
              <w:top w:w="0" w:type="dxa"/>
              <w:left w:w="108" w:type="dxa"/>
              <w:bottom w:w="0" w:type="dxa"/>
              <w:right w:w="108" w:type="dxa"/>
            </w:tcMar>
          </w:tcPr>
          <w:p w:rsidR="009571DE" w:rsidRDefault="00000000">
            <w:pPr>
              <w:pStyle w:val="bodytext"/>
            </w:pPr>
            <w:r>
              <w:rPr>
                <w:lang w:val="en-GB"/>
              </w:rPr>
              <w:t>需考虑的特殊事项：</w:t>
            </w:r>
          </w:p>
        </w:tc>
        <w:tc>
          <w:tcPr>
            <w:tcW w:w="6627" w:type="dxa"/>
            <w:tcBorders>
              <w:top w:val="nil"/>
              <w:left w:val="nil"/>
              <w:bottom w:val="single" w:sz="12" w:space="0" w:color="000000"/>
              <w:right w:val="single" w:sz="12" w:space="0" w:color="000000"/>
            </w:tcBorders>
            <w:tcMar>
              <w:top w:w="0" w:type="dxa"/>
              <w:left w:w="108" w:type="dxa"/>
              <w:bottom w:w="0" w:type="dxa"/>
              <w:right w:w="108" w:type="dxa"/>
            </w:tcMar>
          </w:tcPr>
          <w:p w:rsidR="009571DE" w:rsidRPr="00C53630" w:rsidRDefault="00000000" w:rsidP="00C53630">
            <w:pPr>
              <w:pStyle w:val="bodytext"/>
              <w:rPr>
                <w:lang w:val="en-GB"/>
              </w:rPr>
            </w:pPr>
            <w:r w:rsidRPr="00C53630">
              <w:rPr>
                <w:lang w:val="en-GB"/>
              </w:rPr>
              <w:t>测试可能需要</w:t>
            </w:r>
            <w:r w:rsidRPr="00C53630">
              <w:rPr>
                <w:lang w:val="en-GB"/>
              </w:rPr>
              <w:t xml:space="preserve"> DBMS </w:t>
            </w:r>
            <w:r w:rsidRPr="00C53630">
              <w:rPr>
                <w:lang w:val="en-GB"/>
              </w:rPr>
              <w:t>开发环境或驱动程序</w:t>
            </w:r>
            <w:r w:rsidRPr="00C53630">
              <w:rPr>
                <w:lang w:val="en-GB"/>
              </w:rPr>
              <w:t xml:space="preserve"> </w:t>
            </w:r>
            <w:r w:rsidRPr="00C53630">
              <w:rPr>
                <w:lang w:val="en-GB"/>
              </w:rPr>
              <w:t>在数据库中直接输入或修改数据。</w:t>
            </w:r>
          </w:p>
          <w:p w:rsidR="009571DE" w:rsidRPr="00C53630" w:rsidRDefault="00000000" w:rsidP="00C53630">
            <w:pPr>
              <w:pStyle w:val="bodytext"/>
              <w:rPr>
                <w:lang w:val="en-GB"/>
              </w:rPr>
            </w:pPr>
            <w:r w:rsidRPr="00C53630">
              <w:rPr>
                <w:lang w:val="en-GB"/>
              </w:rPr>
              <w:t>进程应该以手工方式调用。</w:t>
            </w:r>
          </w:p>
          <w:p w:rsidR="009571DE" w:rsidRPr="00C53630" w:rsidRDefault="00000000" w:rsidP="00C53630">
            <w:pPr>
              <w:pStyle w:val="bodytext"/>
              <w:rPr>
                <w:lang w:val="en-GB"/>
              </w:rPr>
            </w:pPr>
            <w:r w:rsidRPr="00C53630">
              <w:rPr>
                <w:lang w:val="en-GB"/>
              </w:rPr>
              <w:lastRenderedPageBreak/>
              <w:t>应使用小型或最小的数据库（记录的数量有限）</w:t>
            </w:r>
            <w:r w:rsidRPr="00C53630">
              <w:rPr>
                <w:lang w:val="en-GB"/>
              </w:rPr>
              <w:t xml:space="preserve"> </w:t>
            </w:r>
            <w:r w:rsidRPr="00C53630">
              <w:rPr>
                <w:lang w:val="en-GB"/>
              </w:rPr>
              <w:t>来使所有无法接受的事件具有更大的可视度。</w:t>
            </w:r>
          </w:p>
        </w:tc>
      </w:tr>
    </w:tbl>
    <w:p w:rsidR="009571DE" w:rsidRDefault="00000000">
      <w:pPr>
        <w:pStyle w:val="infoblue"/>
      </w:pPr>
      <w:r>
        <w:lastRenderedPageBreak/>
        <w:t> </w:t>
      </w:r>
    </w:p>
    <w:p w:rsidR="009571DE" w:rsidRDefault="00000000" w:rsidP="00C53630">
      <w:pPr>
        <w:pStyle w:val="3"/>
      </w:pPr>
      <w:bookmarkStart w:id="9" w:name="3.1.2_____Function_Testing"/>
      <w:r>
        <w:t>3.1.2</w:t>
      </w:r>
      <w:r>
        <w:rPr>
          <w:rFonts w:ascii="Times New Roman" w:hAnsi="Times New Roman" w:cs="Times New Roman"/>
          <w:sz w:val="14"/>
          <w:szCs w:val="14"/>
        </w:rPr>
        <w:t xml:space="preserve">     </w:t>
      </w:r>
      <w:r>
        <w:t>功能测试</w:t>
      </w:r>
      <w:bookmarkEnd w:id="9"/>
    </w:p>
    <w:tbl>
      <w:tblPr>
        <w:tblW w:w="0" w:type="auto"/>
        <w:tblInd w:w="738" w:type="dxa"/>
        <w:tblCellMar>
          <w:left w:w="0" w:type="dxa"/>
          <w:right w:w="0" w:type="dxa"/>
        </w:tblCellMar>
        <w:tblLook w:val="0000" w:firstRow="0" w:lastRow="0" w:firstColumn="0" w:lastColumn="0" w:noHBand="0" w:noVBand="0"/>
      </w:tblPr>
      <w:tblGrid>
        <w:gridCol w:w="1938"/>
        <w:gridCol w:w="5600"/>
      </w:tblGrid>
      <w:tr w:rsidR="009571DE">
        <w:tc>
          <w:tcPr>
            <w:tcW w:w="2211"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tcPr>
          <w:p w:rsidR="009571DE" w:rsidRDefault="00000000">
            <w:pPr>
              <w:pStyle w:val="bodytext"/>
            </w:pPr>
            <w:r>
              <w:rPr>
                <w:lang w:val="en-GB"/>
              </w:rPr>
              <w:t>测试目标：</w:t>
            </w:r>
          </w:p>
        </w:tc>
        <w:tc>
          <w:tcPr>
            <w:tcW w:w="6627" w:type="dxa"/>
            <w:tcBorders>
              <w:top w:val="single" w:sz="12" w:space="0" w:color="000000"/>
              <w:left w:val="nil"/>
              <w:bottom w:val="single" w:sz="6" w:space="0" w:color="000000"/>
              <w:right w:val="single" w:sz="12" w:space="0" w:color="000000"/>
            </w:tcBorders>
            <w:tcMar>
              <w:top w:w="0" w:type="dxa"/>
              <w:left w:w="108" w:type="dxa"/>
              <w:bottom w:w="0" w:type="dxa"/>
              <w:right w:w="108" w:type="dxa"/>
            </w:tcMar>
          </w:tcPr>
          <w:p w:rsidR="00C53630" w:rsidRPr="00C53630" w:rsidRDefault="00C53630" w:rsidP="00C53630">
            <w:pPr>
              <w:pStyle w:val="bodytext"/>
              <w:rPr>
                <w:lang w:val="en-GB"/>
              </w:rPr>
            </w:pPr>
            <w:r w:rsidRPr="00C53630">
              <w:rPr>
                <w:lang w:val="en-GB"/>
              </w:rPr>
              <w:t>确保系统的核心功能运行正常，包括用户导航、数据输入、数据处理、数据检索等操作。</w:t>
            </w:r>
          </w:p>
          <w:p w:rsidR="00C53630" w:rsidRPr="00C53630" w:rsidRDefault="00C53630" w:rsidP="00C53630">
            <w:pPr>
              <w:pStyle w:val="bodytext"/>
              <w:rPr>
                <w:lang w:val="en-GB"/>
              </w:rPr>
            </w:pPr>
            <w:r w:rsidRPr="00C53630">
              <w:rPr>
                <w:lang w:val="en-GB"/>
              </w:rPr>
              <w:t>验证业务规则是否正确应用，并确保所有操作在符合业务需求的前提下正常工作。</w:t>
            </w:r>
          </w:p>
          <w:p w:rsidR="009571DE" w:rsidRPr="00C53630" w:rsidRDefault="00C53630" w:rsidP="00C53630">
            <w:pPr>
              <w:pStyle w:val="bodytext"/>
              <w:rPr>
                <w:lang w:val="en-GB"/>
              </w:rPr>
            </w:pPr>
            <w:r w:rsidRPr="00C53630">
              <w:rPr>
                <w:lang w:val="en-GB"/>
              </w:rPr>
              <w:t>核实系统在处理有效和无效数据时的响应是否符合预期。</w:t>
            </w:r>
          </w:p>
        </w:tc>
      </w:tr>
      <w:tr w:rsidR="009571DE">
        <w:tc>
          <w:tcPr>
            <w:tcW w:w="2211"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rsidR="009571DE" w:rsidRDefault="00000000">
            <w:pPr>
              <w:pStyle w:val="bodytext"/>
            </w:pPr>
            <w:r>
              <w:rPr>
                <w:lang w:val="en-GB"/>
              </w:rPr>
              <w:t>技术：</w:t>
            </w:r>
          </w:p>
        </w:tc>
        <w:tc>
          <w:tcPr>
            <w:tcW w:w="6627" w:type="dxa"/>
            <w:tcBorders>
              <w:top w:val="nil"/>
              <w:left w:val="nil"/>
              <w:bottom w:val="single" w:sz="6" w:space="0" w:color="000000"/>
              <w:right w:val="single" w:sz="12" w:space="0" w:color="000000"/>
            </w:tcBorders>
            <w:tcMar>
              <w:top w:w="0" w:type="dxa"/>
              <w:left w:w="108" w:type="dxa"/>
              <w:bottom w:w="0" w:type="dxa"/>
              <w:right w:w="108" w:type="dxa"/>
            </w:tcMar>
          </w:tcPr>
          <w:p w:rsidR="00C53630" w:rsidRPr="00C53630" w:rsidRDefault="00C53630" w:rsidP="00C53630">
            <w:pPr>
              <w:pStyle w:val="bodytext"/>
              <w:rPr>
                <w:lang w:val="en-GB"/>
              </w:rPr>
            </w:pPr>
            <w:r w:rsidRPr="00C53630">
              <w:rPr>
                <w:lang w:val="en-GB"/>
              </w:rPr>
              <w:t>用例执行：根据已定义的用例及业务功能，利用有效和无效的数据执行每个用例和功能流，核实其输出结果。</w:t>
            </w:r>
          </w:p>
          <w:p w:rsidR="00C53630" w:rsidRPr="00C53630" w:rsidRDefault="00C53630" w:rsidP="00C53630">
            <w:pPr>
              <w:pStyle w:val="bodytext"/>
              <w:rPr>
                <w:lang w:val="en-GB"/>
              </w:rPr>
            </w:pPr>
            <w:r w:rsidRPr="00C53630">
              <w:rPr>
                <w:lang w:val="en-GB"/>
              </w:rPr>
              <w:t>业务规则验证：确保系统对所有业务规则的执行符合业务逻辑的要求，尤其是在复杂操作（如多步骤流程、数据处理规则等）中正确应用规则。</w:t>
            </w:r>
          </w:p>
          <w:p w:rsidR="009571DE" w:rsidRPr="00C53630" w:rsidRDefault="00C53630" w:rsidP="00C53630">
            <w:pPr>
              <w:pStyle w:val="bodytext"/>
              <w:rPr>
                <w:lang w:val="en-GB"/>
              </w:rPr>
            </w:pPr>
            <w:r w:rsidRPr="00C53630">
              <w:rPr>
                <w:lang w:val="en-GB"/>
              </w:rPr>
              <w:t>黑盒测试：通过黑盒技术，仅关注输入和输出的验证，不涉及系统内部代码的实现，确保所有可见的功能运行正常。</w:t>
            </w:r>
          </w:p>
        </w:tc>
      </w:tr>
      <w:tr w:rsidR="009571DE">
        <w:tc>
          <w:tcPr>
            <w:tcW w:w="2211"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rsidR="009571DE" w:rsidRDefault="00000000">
            <w:pPr>
              <w:pStyle w:val="bodytext"/>
            </w:pPr>
            <w:r>
              <w:rPr>
                <w:lang w:val="en-GB"/>
              </w:rPr>
              <w:t>完成标准：</w:t>
            </w:r>
          </w:p>
        </w:tc>
        <w:tc>
          <w:tcPr>
            <w:tcW w:w="6627" w:type="dxa"/>
            <w:tcBorders>
              <w:top w:val="nil"/>
              <w:left w:val="nil"/>
              <w:bottom w:val="single" w:sz="6" w:space="0" w:color="000000"/>
              <w:right w:val="single" w:sz="12" w:space="0" w:color="000000"/>
            </w:tcBorders>
            <w:tcMar>
              <w:top w:w="0" w:type="dxa"/>
              <w:left w:w="108" w:type="dxa"/>
              <w:bottom w:w="0" w:type="dxa"/>
              <w:right w:w="108" w:type="dxa"/>
            </w:tcMar>
          </w:tcPr>
          <w:p w:rsidR="00C53630" w:rsidRDefault="00C53630" w:rsidP="00C53630">
            <w:pPr>
              <w:pStyle w:val="bodytext"/>
              <w:rPr>
                <w:lang w:val="en-GB"/>
              </w:rPr>
            </w:pPr>
            <w:r w:rsidRPr="00C53630">
              <w:rPr>
                <w:lang w:val="en-GB"/>
              </w:rPr>
              <w:t>所有计划中的功能测试用例均已执行，并且覆盖了系统的全部核心功能。</w:t>
            </w:r>
          </w:p>
          <w:p w:rsidR="00C53630" w:rsidRPr="00C53630" w:rsidRDefault="00C53630" w:rsidP="00C53630">
            <w:pPr>
              <w:pStyle w:val="bodytext"/>
              <w:rPr>
                <w:lang w:val="en-GB"/>
              </w:rPr>
            </w:pPr>
            <w:r w:rsidRPr="00C53630">
              <w:rPr>
                <w:lang w:val="en-GB"/>
              </w:rPr>
              <w:t>所有发现的缺陷都已记录、修复，并通过重新测试验证。</w:t>
            </w:r>
          </w:p>
          <w:p w:rsidR="009571DE" w:rsidRPr="00C53630" w:rsidRDefault="00C53630" w:rsidP="00C53630">
            <w:pPr>
              <w:pStyle w:val="bodytext"/>
              <w:rPr>
                <w:lang w:val="en-GB"/>
              </w:rPr>
            </w:pPr>
            <w:r w:rsidRPr="00C53630">
              <w:rPr>
                <w:lang w:val="en-GB"/>
              </w:rPr>
              <w:t>系统能够在不同数据输入条件下按预期返回正确的结果，或适当处理错误输入。</w:t>
            </w:r>
          </w:p>
        </w:tc>
      </w:tr>
      <w:tr w:rsidR="009571DE">
        <w:tc>
          <w:tcPr>
            <w:tcW w:w="2211" w:type="dxa"/>
            <w:tcBorders>
              <w:top w:val="nil"/>
              <w:left w:val="single" w:sz="12" w:space="0" w:color="000000"/>
              <w:bottom w:val="single" w:sz="12" w:space="0" w:color="000000"/>
              <w:right w:val="single" w:sz="6" w:space="0" w:color="000000"/>
            </w:tcBorders>
            <w:tcMar>
              <w:top w:w="0" w:type="dxa"/>
              <w:left w:w="108" w:type="dxa"/>
              <w:bottom w:w="0" w:type="dxa"/>
              <w:right w:w="108" w:type="dxa"/>
            </w:tcMar>
          </w:tcPr>
          <w:p w:rsidR="009571DE" w:rsidRDefault="00000000">
            <w:pPr>
              <w:pStyle w:val="bodytext"/>
            </w:pPr>
            <w:r>
              <w:rPr>
                <w:lang w:val="en-GB"/>
              </w:rPr>
              <w:t>需考虑的特殊事项：</w:t>
            </w:r>
          </w:p>
        </w:tc>
        <w:tc>
          <w:tcPr>
            <w:tcW w:w="6627" w:type="dxa"/>
            <w:tcBorders>
              <w:top w:val="nil"/>
              <w:left w:val="nil"/>
              <w:bottom w:val="single" w:sz="12" w:space="0" w:color="000000"/>
              <w:right w:val="single" w:sz="12" w:space="0" w:color="000000"/>
            </w:tcBorders>
            <w:tcMar>
              <w:top w:w="0" w:type="dxa"/>
              <w:left w:w="108" w:type="dxa"/>
              <w:bottom w:w="0" w:type="dxa"/>
              <w:right w:w="108" w:type="dxa"/>
            </w:tcMar>
          </w:tcPr>
          <w:p w:rsidR="00C53630" w:rsidRPr="00C53630" w:rsidRDefault="00C53630" w:rsidP="00C53630">
            <w:pPr>
              <w:pStyle w:val="bodytext"/>
              <w:rPr>
                <w:lang w:val="en-GB"/>
              </w:rPr>
            </w:pPr>
            <w:r w:rsidRPr="00C53630">
              <w:rPr>
                <w:lang w:val="en-GB"/>
              </w:rPr>
              <w:t>外部依赖因素：某些业务流程可能依赖于外部系统或服务，如第三方</w:t>
            </w:r>
            <w:r w:rsidRPr="00C53630">
              <w:rPr>
                <w:lang w:val="en-GB"/>
              </w:rPr>
              <w:t>API</w:t>
            </w:r>
            <w:r w:rsidRPr="00C53630">
              <w:rPr>
                <w:lang w:val="en-GB"/>
              </w:rPr>
              <w:t>或数据库接口。此类依赖可能会影响功能测试的顺利执行，需要在测试前确保相关外部系统的可用性。</w:t>
            </w:r>
          </w:p>
          <w:p w:rsidR="00C53630" w:rsidRPr="00C53630" w:rsidRDefault="00C53630" w:rsidP="00C53630">
            <w:pPr>
              <w:pStyle w:val="bodytext"/>
              <w:rPr>
                <w:lang w:val="en-GB"/>
              </w:rPr>
            </w:pPr>
            <w:r w:rsidRPr="00C53630">
              <w:rPr>
                <w:lang w:val="en-GB"/>
              </w:rPr>
              <w:t>测试环境：测试应在接近实际生产环境的测试环境中进行，确保所有系统配置和集成点都按实际场景执行，避免测试结果偏离真实情况。</w:t>
            </w:r>
          </w:p>
          <w:p w:rsidR="009571DE" w:rsidRPr="00C53630" w:rsidRDefault="00C53630" w:rsidP="00C53630">
            <w:pPr>
              <w:pStyle w:val="bodytext"/>
              <w:rPr>
                <w:lang w:val="en-GB"/>
              </w:rPr>
            </w:pPr>
            <w:r w:rsidRPr="00C53630">
              <w:rPr>
                <w:lang w:val="en-GB"/>
              </w:rPr>
              <w:t>数据隐私与安全：在功能测试过程中，需确保测试数据的合法性和安全性，避免使用生产数据或泄露敏感信息。</w:t>
            </w:r>
          </w:p>
        </w:tc>
      </w:tr>
    </w:tbl>
    <w:p w:rsidR="009571DE" w:rsidRDefault="00000000">
      <w:pPr>
        <w:pStyle w:val="bodytext"/>
      </w:pPr>
      <w:r>
        <w:rPr>
          <w:rFonts w:ascii="Arial" w:hAnsi="Arial" w:cs="Arial"/>
          <w:lang w:val="en-GB"/>
        </w:rPr>
        <w:t> </w:t>
      </w:r>
    </w:p>
    <w:p w:rsidR="009571DE" w:rsidRDefault="00000000" w:rsidP="00C53630">
      <w:pPr>
        <w:pStyle w:val="3"/>
      </w:pPr>
      <w:r>
        <w:rPr>
          <w:i w:val="0"/>
          <w:iCs w:val="0"/>
        </w:rPr>
        <w:br w:type="page"/>
      </w:r>
      <w:bookmarkStart w:id="10" w:name="3.1.3_____Business_Cycle_Testing"/>
      <w:r>
        <w:lastRenderedPageBreak/>
        <w:t>3.1.3</w:t>
      </w:r>
      <w:r>
        <w:rPr>
          <w:rFonts w:ascii="Times New Roman" w:hAnsi="Times New Roman" w:cs="Times New Roman"/>
          <w:sz w:val="14"/>
          <w:szCs w:val="14"/>
        </w:rPr>
        <w:t xml:space="preserve">     </w:t>
      </w:r>
      <w:r>
        <w:t>业务周期测试</w:t>
      </w:r>
      <w:bookmarkEnd w:id="10"/>
    </w:p>
    <w:tbl>
      <w:tblPr>
        <w:tblW w:w="0" w:type="auto"/>
        <w:tblInd w:w="738" w:type="dxa"/>
        <w:tblCellMar>
          <w:left w:w="0" w:type="dxa"/>
          <w:right w:w="0" w:type="dxa"/>
        </w:tblCellMar>
        <w:tblLook w:val="0000" w:firstRow="0" w:lastRow="0" w:firstColumn="0" w:lastColumn="0" w:noHBand="0" w:noVBand="0"/>
      </w:tblPr>
      <w:tblGrid>
        <w:gridCol w:w="1906"/>
        <w:gridCol w:w="5632"/>
      </w:tblGrid>
      <w:tr w:rsidR="009571DE">
        <w:tc>
          <w:tcPr>
            <w:tcW w:w="2211"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tcPr>
          <w:p w:rsidR="009571DE" w:rsidRDefault="00000000">
            <w:pPr>
              <w:pStyle w:val="bodytext"/>
            </w:pPr>
            <w:r>
              <w:rPr>
                <w:lang w:val="en-GB"/>
              </w:rPr>
              <w:t>测试目标</w:t>
            </w:r>
          </w:p>
        </w:tc>
        <w:tc>
          <w:tcPr>
            <w:tcW w:w="6627" w:type="dxa"/>
            <w:tcBorders>
              <w:top w:val="single" w:sz="12" w:space="0" w:color="000000"/>
              <w:left w:val="nil"/>
              <w:bottom w:val="single" w:sz="6" w:space="0" w:color="000000"/>
              <w:right w:val="single" w:sz="12" w:space="0" w:color="000000"/>
            </w:tcBorders>
            <w:tcMar>
              <w:top w:w="0" w:type="dxa"/>
              <w:left w:w="108" w:type="dxa"/>
              <w:bottom w:w="0" w:type="dxa"/>
              <w:right w:w="108" w:type="dxa"/>
            </w:tcMar>
          </w:tcPr>
          <w:p w:rsidR="00C53630" w:rsidRPr="00C53630" w:rsidRDefault="00C53630" w:rsidP="00D6114C">
            <w:pPr>
              <w:pStyle w:val="bodytext"/>
              <w:rPr>
                <w:lang w:val="en-GB"/>
              </w:rPr>
            </w:pPr>
            <w:r w:rsidRPr="00C53630">
              <w:rPr>
                <w:lang w:val="en-GB"/>
              </w:rPr>
              <w:t>确保系统和后台进程能够按照设计的业务模型和时间表正确运行，包括周期性事务的处理。</w:t>
            </w:r>
          </w:p>
          <w:p w:rsidR="009571DE" w:rsidRPr="00D6114C" w:rsidRDefault="00C53630" w:rsidP="00D6114C">
            <w:pPr>
              <w:pStyle w:val="bodytext"/>
              <w:rPr>
                <w:lang w:val="en-GB"/>
              </w:rPr>
            </w:pPr>
            <w:r w:rsidRPr="00D6114C">
              <w:rPr>
                <w:lang w:val="en-GB"/>
              </w:rPr>
              <w:t>核实系统在执行周期性操作时能够正确处理时间相关的事件，如月度报表生成、每日任务提醒等。</w:t>
            </w:r>
          </w:p>
        </w:tc>
      </w:tr>
      <w:tr w:rsidR="009571DE">
        <w:tc>
          <w:tcPr>
            <w:tcW w:w="2211"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rsidR="009571DE" w:rsidRDefault="00000000">
            <w:pPr>
              <w:pStyle w:val="bodytext"/>
            </w:pPr>
            <w:r>
              <w:rPr>
                <w:lang w:val="en-GB"/>
              </w:rPr>
              <w:t>技术：</w:t>
            </w:r>
          </w:p>
        </w:tc>
        <w:tc>
          <w:tcPr>
            <w:tcW w:w="6627" w:type="dxa"/>
            <w:tcBorders>
              <w:top w:val="nil"/>
              <w:left w:val="nil"/>
              <w:bottom w:val="single" w:sz="6" w:space="0" w:color="000000"/>
              <w:right w:val="single" w:sz="12" w:space="0" w:color="000000"/>
            </w:tcBorders>
            <w:tcMar>
              <w:top w:w="0" w:type="dxa"/>
              <w:left w:w="108" w:type="dxa"/>
              <w:bottom w:w="0" w:type="dxa"/>
              <w:right w:w="108" w:type="dxa"/>
            </w:tcMar>
          </w:tcPr>
          <w:p w:rsidR="00C53630" w:rsidRPr="00C53630" w:rsidRDefault="00C53630" w:rsidP="00D6114C">
            <w:pPr>
              <w:pStyle w:val="bodytext"/>
              <w:numPr>
                <w:ilvl w:val="0"/>
                <w:numId w:val="15"/>
              </w:numPr>
              <w:rPr>
                <w:lang w:val="en-GB"/>
              </w:rPr>
            </w:pPr>
            <w:r w:rsidRPr="00C53630">
              <w:rPr>
                <w:lang w:val="en-GB"/>
              </w:rPr>
              <w:t>功能测试改进：在业务周期测试中，功能测试将被修改和增强，以增加每个功能的执行次数。通过模拟不同用户在不同时间段内的操作，测试在系统负载变化时的行为。例如，增加每日登录、发帖、评论等操作的次数来模拟一年内用户活动的情况。</w:t>
            </w:r>
          </w:p>
          <w:p w:rsidR="00C53630" w:rsidRPr="00C53630" w:rsidRDefault="00C53630" w:rsidP="00D6114C">
            <w:pPr>
              <w:pStyle w:val="bodytext"/>
              <w:numPr>
                <w:ilvl w:val="0"/>
                <w:numId w:val="15"/>
              </w:numPr>
              <w:rPr>
                <w:lang w:val="en-GB"/>
              </w:rPr>
            </w:pPr>
            <w:r w:rsidRPr="00C53630">
              <w:rPr>
                <w:lang w:val="en-GB"/>
              </w:rPr>
              <w:t>时间模拟：使用有效和无效的时间段来测试与时间相关的功能。例如，测试系统在不同时间点（如过期时间、未来时间）执行任务的情况，确保日期相关的业务逻辑得到正确应用。</w:t>
            </w:r>
          </w:p>
          <w:p w:rsidR="00C53630" w:rsidRPr="00C53630" w:rsidRDefault="00C53630" w:rsidP="00D6114C">
            <w:pPr>
              <w:pStyle w:val="bodytext"/>
              <w:numPr>
                <w:ilvl w:val="0"/>
                <w:numId w:val="15"/>
              </w:numPr>
              <w:rPr>
                <w:lang w:val="en-GB"/>
              </w:rPr>
            </w:pPr>
            <w:r w:rsidRPr="00C53630">
              <w:rPr>
                <w:lang w:val="en-GB"/>
              </w:rPr>
              <w:t>周期性功能验证：对于系统中需要定期触发的功能，如定时报告生成、任务提醒等，测试将确保这些功能能够按计划在预定的时间正确执行。</w:t>
            </w:r>
          </w:p>
          <w:p w:rsidR="00C53630" w:rsidRPr="00C53630" w:rsidRDefault="00C53630" w:rsidP="00D6114C">
            <w:pPr>
              <w:pStyle w:val="bodytext"/>
              <w:numPr>
                <w:ilvl w:val="0"/>
                <w:numId w:val="15"/>
              </w:numPr>
              <w:rPr>
                <w:lang w:val="en-GB"/>
              </w:rPr>
            </w:pPr>
            <w:r w:rsidRPr="00C53630">
              <w:rPr>
                <w:lang w:val="en-GB"/>
              </w:rPr>
              <w:t>有效与无效数据验证：使用有效和无效的数据及时间段进行测试，验证系统能够在正确的数据条件下返回预期结果，并在输入无效数据或错误时间时显示相应的错误消息或警告。</w:t>
            </w:r>
          </w:p>
          <w:p w:rsidR="009571DE" w:rsidRPr="00D6114C" w:rsidRDefault="00C53630" w:rsidP="00D6114C">
            <w:pPr>
              <w:pStyle w:val="bodytext"/>
              <w:numPr>
                <w:ilvl w:val="0"/>
                <w:numId w:val="15"/>
              </w:numPr>
              <w:rPr>
                <w:lang w:val="en-GB"/>
              </w:rPr>
            </w:pPr>
            <w:r w:rsidRPr="00D6114C">
              <w:rPr>
                <w:lang w:val="en-GB"/>
              </w:rPr>
              <w:t>业务规则核查：通过反复执行周期性操作，验证业务规则在长期的业务周期中能否持续正确实施，确保系统的稳定性。</w:t>
            </w:r>
          </w:p>
        </w:tc>
      </w:tr>
      <w:tr w:rsidR="009571DE">
        <w:tc>
          <w:tcPr>
            <w:tcW w:w="2211"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rsidR="009571DE" w:rsidRDefault="00000000">
            <w:pPr>
              <w:pStyle w:val="bodytext"/>
            </w:pPr>
            <w:r>
              <w:rPr>
                <w:lang w:val="en-GB"/>
              </w:rPr>
              <w:t>完成标准：</w:t>
            </w:r>
          </w:p>
        </w:tc>
        <w:tc>
          <w:tcPr>
            <w:tcW w:w="6627" w:type="dxa"/>
            <w:tcBorders>
              <w:top w:val="nil"/>
              <w:left w:val="nil"/>
              <w:bottom w:val="single" w:sz="6" w:space="0" w:color="000000"/>
              <w:right w:val="single" w:sz="12" w:space="0" w:color="000000"/>
            </w:tcBorders>
            <w:tcMar>
              <w:top w:w="0" w:type="dxa"/>
              <w:left w:w="108" w:type="dxa"/>
              <w:bottom w:w="0" w:type="dxa"/>
              <w:right w:w="108" w:type="dxa"/>
            </w:tcMar>
          </w:tcPr>
          <w:p w:rsidR="00C53630" w:rsidRPr="00C53630" w:rsidRDefault="00C53630" w:rsidP="00D6114C">
            <w:pPr>
              <w:pStyle w:val="bodytext"/>
              <w:rPr>
                <w:lang w:val="en-GB"/>
              </w:rPr>
            </w:pPr>
            <w:r w:rsidRPr="00C53630">
              <w:rPr>
                <w:lang w:val="en-GB"/>
              </w:rPr>
              <w:t>所有计划的业务周期测试用例均已执行，并覆盖了系统的所有周期性操作。</w:t>
            </w:r>
          </w:p>
          <w:p w:rsidR="00C53630" w:rsidRPr="00C53630" w:rsidRDefault="00C53630" w:rsidP="00D6114C">
            <w:pPr>
              <w:pStyle w:val="bodytext"/>
              <w:rPr>
                <w:lang w:val="en-GB"/>
              </w:rPr>
            </w:pPr>
            <w:r w:rsidRPr="00C53630">
              <w:rPr>
                <w:lang w:val="en-GB"/>
              </w:rPr>
              <w:t>系统在不同时间段和数据条件下表现正常，所有与时间相关的业务功能都正确执行。</w:t>
            </w:r>
          </w:p>
          <w:p w:rsidR="009571DE" w:rsidRPr="00D6114C" w:rsidRDefault="00C53630" w:rsidP="00D6114C">
            <w:pPr>
              <w:pStyle w:val="bodytext"/>
              <w:rPr>
                <w:lang w:val="en-GB"/>
              </w:rPr>
            </w:pPr>
            <w:r w:rsidRPr="00D6114C">
              <w:rPr>
                <w:lang w:val="en-GB"/>
              </w:rPr>
              <w:t>所有发现的缺陷都已解决，并通过重新测试验证其修复的正确性。</w:t>
            </w:r>
          </w:p>
        </w:tc>
      </w:tr>
      <w:tr w:rsidR="009571DE">
        <w:tc>
          <w:tcPr>
            <w:tcW w:w="2211" w:type="dxa"/>
            <w:tcBorders>
              <w:top w:val="nil"/>
              <w:left w:val="single" w:sz="12" w:space="0" w:color="000000"/>
              <w:bottom w:val="single" w:sz="12" w:space="0" w:color="000000"/>
              <w:right w:val="single" w:sz="6" w:space="0" w:color="000000"/>
            </w:tcBorders>
            <w:tcMar>
              <w:top w:w="0" w:type="dxa"/>
              <w:left w:w="108" w:type="dxa"/>
              <w:bottom w:w="0" w:type="dxa"/>
              <w:right w:w="108" w:type="dxa"/>
            </w:tcMar>
          </w:tcPr>
          <w:p w:rsidR="009571DE" w:rsidRDefault="00000000">
            <w:pPr>
              <w:pStyle w:val="bodytext"/>
            </w:pPr>
            <w:r>
              <w:rPr>
                <w:lang w:val="en-GB"/>
              </w:rPr>
              <w:t>需考虑的特殊事项：</w:t>
            </w:r>
          </w:p>
        </w:tc>
        <w:tc>
          <w:tcPr>
            <w:tcW w:w="6627" w:type="dxa"/>
            <w:tcBorders>
              <w:top w:val="nil"/>
              <w:left w:val="nil"/>
              <w:bottom w:val="single" w:sz="12" w:space="0" w:color="000000"/>
              <w:right w:val="single" w:sz="12" w:space="0" w:color="000000"/>
            </w:tcBorders>
            <w:tcMar>
              <w:top w:w="0" w:type="dxa"/>
              <w:left w:w="108" w:type="dxa"/>
              <w:bottom w:w="0" w:type="dxa"/>
              <w:right w:w="108" w:type="dxa"/>
            </w:tcMar>
          </w:tcPr>
          <w:p w:rsidR="00D6114C" w:rsidRPr="00D6114C" w:rsidRDefault="00D6114C" w:rsidP="00D6114C">
            <w:pPr>
              <w:pStyle w:val="bodytext"/>
              <w:numPr>
                <w:ilvl w:val="0"/>
                <w:numId w:val="18"/>
              </w:numPr>
              <w:rPr>
                <w:lang w:val="en-GB"/>
              </w:rPr>
            </w:pPr>
            <w:r w:rsidRPr="00D6114C">
              <w:rPr>
                <w:lang w:val="en-GB"/>
              </w:rPr>
              <w:t>系统日期和事件支持：在模拟不同业务周期时，系统日期可能需要手动调整或通过特殊脚本支持，以确保在测试中能够触发未来或过去的事件。应特别关注与日期有关的边界条件（如年终、季末等）。</w:t>
            </w:r>
          </w:p>
          <w:p w:rsidR="009571DE" w:rsidRPr="00D6114C" w:rsidRDefault="00D6114C" w:rsidP="00D6114C">
            <w:pPr>
              <w:pStyle w:val="bodytext"/>
              <w:numPr>
                <w:ilvl w:val="0"/>
                <w:numId w:val="18"/>
              </w:numPr>
              <w:rPr>
                <w:lang w:val="en-GB"/>
              </w:rPr>
            </w:pPr>
            <w:r w:rsidRPr="00D6114C">
              <w:rPr>
                <w:lang w:val="en-GB"/>
              </w:rPr>
              <w:t>业务模型驱动的测试：测试需求和测试过程应根据具体的业务模型来确定。业务模型将指导测试设计，确保所有关键的业务操作（如每月数据报表生成、每日任务提醒等）都能得到充分的测试。</w:t>
            </w:r>
          </w:p>
        </w:tc>
      </w:tr>
    </w:tbl>
    <w:p w:rsidR="009571DE" w:rsidRDefault="00000000">
      <w:pPr>
        <w:pStyle w:val="bodytext"/>
      </w:pPr>
      <w:r>
        <w:rPr>
          <w:lang w:val="en-GB"/>
        </w:rPr>
        <w:t> </w:t>
      </w:r>
    </w:p>
    <w:p w:rsidR="009571DE" w:rsidRDefault="00000000" w:rsidP="003E0B8B">
      <w:pPr>
        <w:pStyle w:val="3"/>
      </w:pPr>
      <w:r>
        <w:rPr>
          <w:i w:val="0"/>
          <w:iCs w:val="0"/>
        </w:rPr>
        <w:br w:type="page"/>
      </w:r>
      <w:bookmarkStart w:id="11" w:name="3.1.4_____User_Interface_Testing"/>
      <w:r>
        <w:lastRenderedPageBreak/>
        <w:t>3.1.4</w:t>
      </w:r>
      <w:r>
        <w:rPr>
          <w:rFonts w:ascii="Times New Roman" w:hAnsi="Times New Roman" w:cs="Times New Roman"/>
          <w:sz w:val="14"/>
          <w:szCs w:val="14"/>
        </w:rPr>
        <w:t xml:space="preserve">     </w:t>
      </w:r>
      <w:r>
        <w:t>用户界面测试</w:t>
      </w:r>
      <w:bookmarkEnd w:id="11"/>
    </w:p>
    <w:tbl>
      <w:tblPr>
        <w:tblW w:w="0" w:type="auto"/>
        <w:tblInd w:w="738" w:type="dxa"/>
        <w:tblCellMar>
          <w:left w:w="0" w:type="dxa"/>
          <w:right w:w="0" w:type="dxa"/>
        </w:tblCellMar>
        <w:tblLook w:val="0000" w:firstRow="0" w:lastRow="0" w:firstColumn="0" w:lastColumn="0" w:noHBand="0" w:noVBand="0"/>
      </w:tblPr>
      <w:tblGrid>
        <w:gridCol w:w="1938"/>
        <w:gridCol w:w="5600"/>
      </w:tblGrid>
      <w:tr w:rsidR="009571DE">
        <w:tc>
          <w:tcPr>
            <w:tcW w:w="2211"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tcPr>
          <w:p w:rsidR="009571DE" w:rsidRDefault="00000000">
            <w:pPr>
              <w:pStyle w:val="bodytext"/>
            </w:pPr>
            <w:r>
              <w:rPr>
                <w:lang w:val="en-GB"/>
              </w:rPr>
              <w:t>测试目标：</w:t>
            </w:r>
          </w:p>
        </w:tc>
        <w:tc>
          <w:tcPr>
            <w:tcW w:w="6627" w:type="dxa"/>
            <w:tcBorders>
              <w:top w:val="single" w:sz="12" w:space="0" w:color="000000"/>
              <w:left w:val="nil"/>
              <w:bottom w:val="single" w:sz="6" w:space="0" w:color="000000"/>
              <w:right w:val="single" w:sz="12" w:space="0" w:color="000000"/>
            </w:tcBorders>
            <w:tcMar>
              <w:top w:w="0" w:type="dxa"/>
              <w:left w:w="108" w:type="dxa"/>
              <w:bottom w:w="0" w:type="dxa"/>
              <w:right w:w="108" w:type="dxa"/>
            </w:tcMar>
          </w:tcPr>
          <w:p w:rsidR="00D6114C" w:rsidRDefault="00D6114C" w:rsidP="00D6114C">
            <w:pPr>
              <w:pStyle w:val="bodytext"/>
              <w:rPr>
                <w:lang w:val="en-GB"/>
              </w:rPr>
            </w:pPr>
            <w:r w:rsidRPr="00D6114C">
              <w:rPr>
                <w:lang w:val="en-GB"/>
              </w:rPr>
              <w:t>交互验证：确保用户能够通过界面顺利完成系统功能的操作，如窗口导航、数据输入和提交等。验证各个界面元素（如按钮、文本框、菜单、图标）是否能够正常响应用户操作。</w:t>
            </w:r>
          </w:p>
          <w:p w:rsidR="00D6114C" w:rsidRPr="00D6114C" w:rsidRDefault="00D6114C" w:rsidP="00D6114C">
            <w:pPr>
              <w:pStyle w:val="bodytext"/>
              <w:rPr>
                <w:lang w:val="en-GB"/>
              </w:rPr>
            </w:pPr>
            <w:r w:rsidRPr="00D6114C">
              <w:rPr>
                <w:lang w:val="en-GB"/>
              </w:rPr>
              <w:t xml:space="preserve"> </w:t>
            </w:r>
            <w:r w:rsidRPr="00D6114C">
              <w:rPr>
                <w:lang w:val="en-GB"/>
              </w:rPr>
              <w:t>一致性检查：确保所有窗口的布局、大小、位置、状态（如启用</w:t>
            </w:r>
            <w:r w:rsidRPr="00D6114C">
              <w:rPr>
                <w:lang w:val="en-GB"/>
              </w:rPr>
              <w:t>/</w:t>
            </w:r>
            <w:r w:rsidRPr="00D6114C">
              <w:rPr>
                <w:lang w:val="en-GB"/>
              </w:rPr>
              <w:t>禁用）符合设计规范和用户期望，并在不同分辨率和设备上显示一致。</w:t>
            </w:r>
          </w:p>
          <w:p w:rsidR="009571DE" w:rsidRPr="00D6114C" w:rsidRDefault="00D6114C" w:rsidP="00D6114C">
            <w:pPr>
              <w:pStyle w:val="bodytext"/>
              <w:rPr>
                <w:lang w:val="en-GB"/>
              </w:rPr>
            </w:pPr>
            <w:r w:rsidRPr="00D6114C">
              <w:rPr>
                <w:lang w:val="en-GB"/>
              </w:rPr>
              <w:t>标准合规：确保用户界面设计符合公司或行业的</w:t>
            </w:r>
            <w:r w:rsidRPr="00D6114C">
              <w:rPr>
                <w:lang w:val="en-GB"/>
              </w:rPr>
              <w:t>UI</w:t>
            </w:r>
            <w:r w:rsidRPr="00D6114C">
              <w:rPr>
                <w:lang w:val="en-GB"/>
              </w:rPr>
              <w:t>标准，用户体验符合最佳实践，且界面元素位置、颜色、字体等符合易用性规范。</w:t>
            </w:r>
          </w:p>
        </w:tc>
      </w:tr>
      <w:tr w:rsidR="009571DE">
        <w:tc>
          <w:tcPr>
            <w:tcW w:w="2211"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rsidR="009571DE" w:rsidRDefault="00000000">
            <w:pPr>
              <w:pStyle w:val="bodytext"/>
            </w:pPr>
            <w:r>
              <w:rPr>
                <w:lang w:val="en-GB"/>
              </w:rPr>
              <w:t>技术：</w:t>
            </w:r>
          </w:p>
        </w:tc>
        <w:tc>
          <w:tcPr>
            <w:tcW w:w="6627" w:type="dxa"/>
            <w:tcBorders>
              <w:top w:val="nil"/>
              <w:left w:val="nil"/>
              <w:bottom w:val="single" w:sz="6" w:space="0" w:color="000000"/>
              <w:right w:val="single" w:sz="12" w:space="0" w:color="000000"/>
            </w:tcBorders>
            <w:tcMar>
              <w:top w:w="0" w:type="dxa"/>
              <w:left w:w="108" w:type="dxa"/>
              <w:bottom w:w="0" w:type="dxa"/>
              <w:right w:w="108" w:type="dxa"/>
            </w:tcMar>
          </w:tcPr>
          <w:p w:rsidR="00D6114C" w:rsidRPr="00D6114C" w:rsidRDefault="00D6114C" w:rsidP="00D6114C">
            <w:pPr>
              <w:pStyle w:val="bodytext"/>
              <w:rPr>
                <w:lang w:val="en-GB"/>
              </w:rPr>
            </w:pPr>
            <w:r w:rsidRPr="00D6114C">
              <w:rPr>
                <w:lang w:val="en-GB"/>
              </w:rPr>
              <w:t>导航测试：针对每个窗口，测试不同的导航方式，包括通过</w:t>
            </w:r>
            <w:r w:rsidRPr="00D6114C">
              <w:rPr>
                <w:lang w:val="en-GB"/>
              </w:rPr>
              <w:t>Tab</w:t>
            </w:r>
            <w:r w:rsidRPr="00D6114C">
              <w:rPr>
                <w:lang w:val="en-GB"/>
              </w:rPr>
              <w:t>键、鼠标点击、快捷键等方式进行窗口之间、字段之间的切换，确保浏览顺畅且直观。</w:t>
            </w:r>
          </w:p>
          <w:p w:rsidR="00D6114C" w:rsidRPr="00D6114C" w:rsidRDefault="00D6114C" w:rsidP="00D6114C">
            <w:pPr>
              <w:pStyle w:val="bodytext"/>
              <w:rPr>
                <w:lang w:val="en-GB"/>
              </w:rPr>
            </w:pPr>
            <w:r w:rsidRPr="00D6114C">
              <w:rPr>
                <w:lang w:val="en-GB"/>
              </w:rPr>
              <w:t>UI</w:t>
            </w:r>
            <w:r w:rsidRPr="00D6114C">
              <w:rPr>
                <w:lang w:val="en-GB"/>
              </w:rPr>
              <w:t>对象测试：为每个窗口内的对象（按钮、输入框、下拉菜单等）创建测试案例，确保每个</w:t>
            </w:r>
            <w:r w:rsidRPr="00D6114C">
              <w:rPr>
                <w:lang w:val="en-GB"/>
              </w:rPr>
              <w:t>UI</w:t>
            </w:r>
            <w:r w:rsidRPr="00D6114C">
              <w:rPr>
                <w:lang w:val="en-GB"/>
              </w:rPr>
              <w:t>元素都能正确响应用户的输入操作。重点核查按钮点击、输入验证、菜单展开等交互是否按预期运行。</w:t>
            </w:r>
          </w:p>
          <w:p w:rsidR="009571DE" w:rsidRPr="00D6114C" w:rsidRDefault="00D6114C" w:rsidP="00D6114C">
            <w:pPr>
              <w:pStyle w:val="bodytext"/>
              <w:rPr>
                <w:lang w:val="en-GB"/>
              </w:rPr>
            </w:pPr>
            <w:r w:rsidRPr="00D6114C">
              <w:rPr>
                <w:lang w:val="en-GB"/>
              </w:rPr>
              <w:t>窗口状态测试：测试窗口在不同状态下的表现，例如最大化、最小化、关闭、启用</w:t>
            </w:r>
            <w:r w:rsidRPr="00D6114C">
              <w:rPr>
                <w:lang w:val="en-GB"/>
              </w:rPr>
              <w:t>/</w:t>
            </w:r>
            <w:r w:rsidRPr="00D6114C">
              <w:rPr>
                <w:lang w:val="en-GB"/>
              </w:rPr>
              <w:t>禁用等，确保窗口在这些状态下的表现符合预期。</w:t>
            </w:r>
          </w:p>
        </w:tc>
      </w:tr>
      <w:tr w:rsidR="009571DE">
        <w:tc>
          <w:tcPr>
            <w:tcW w:w="2211"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rsidR="009571DE" w:rsidRDefault="00000000">
            <w:pPr>
              <w:pStyle w:val="bodytext"/>
            </w:pPr>
            <w:r>
              <w:rPr>
                <w:lang w:val="en-GB"/>
              </w:rPr>
              <w:t>完成标准：</w:t>
            </w:r>
          </w:p>
        </w:tc>
        <w:tc>
          <w:tcPr>
            <w:tcW w:w="6627" w:type="dxa"/>
            <w:tcBorders>
              <w:top w:val="nil"/>
              <w:left w:val="nil"/>
              <w:bottom w:val="single" w:sz="6" w:space="0" w:color="000000"/>
              <w:right w:val="single" w:sz="12" w:space="0" w:color="000000"/>
            </w:tcBorders>
            <w:tcMar>
              <w:top w:w="0" w:type="dxa"/>
              <w:left w:w="108" w:type="dxa"/>
              <w:bottom w:w="0" w:type="dxa"/>
              <w:right w:w="108" w:type="dxa"/>
            </w:tcMar>
          </w:tcPr>
          <w:p w:rsidR="00D6114C" w:rsidRPr="00D6114C" w:rsidRDefault="00D6114C" w:rsidP="00D6114C">
            <w:pPr>
              <w:pStyle w:val="bodytext"/>
              <w:rPr>
                <w:lang w:val="en-GB"/>
              </w:rPr>
            </w:pPr>
            <w:r w:rsidRPr="00D6114C">
              <w:rPr>
                <w:lang w:val="en-GB"/>
              </w:rPr>
              <w:t>交互功能正常：所有窗口与窗口之间、字段与字段之间的导航和交互能够按照预期顺利进行。用户能够通过界面正确访问系统功能。</w:t>
            </w:r>
          </w:p>
          <w:p w:rsidR="00D6114C" w:rsidRPr="00D6114C" w:rsidRDefault="00D6114C" w:rsidP="00D6114C">
            <w:pPr>
              <w:pStyle w:val="bodytext"/>
              <w:rPr>
                <w:lang w:val="en-GB"/>
              </w:rPr>
            </w:pPr>
            <w:r w:rsidRPr="00D6114C">
              <w:rPr>
                <w:lang w:val="en-GB"/>
              </w:rPr>
              <w:t>UI</w:t>
            </w:r>
            <w:r w:rsidRPr="00D6114C">
              <w:rPr>
                <w:lang w:val="en-GB"/>
              </w:rPr>
              <w:t>一致性：所有测试窗口的</w:t>
            </w:r>
            <w:r w:rsidRPr="00D6114C">
              <w:rPr>
                <w:lang w:val="en-GB"/>
              </w:rPr>
              <w:t>UI</w:t>
            </w:r>
            <w:r w:rsidRPr="00D6114C">
              <w:rPr>
                <w:lang w:val="en-GB"/>
              </w:rPr>
              <w:t>元素与基准版本或设计规范保持一致，界面布局、功能及响应符合可接受的标准，用户体验流畅无障碍。</w:t>
            </w:r>
          </w:p>
          <w:p w:rsidR="009571DE" w:rsidRPr="00D6114C" w:rsidRDefault="00D6114C" w:rsidP="00D6114C">
            <w:pPr>
              <w:pStyle w:val="bodytext"/>
              <w:rPr>
                <w:lang w:val="en-GB"/>
              </w:rPr>
            </w:pPr>
            <w:r w:rsidRPr="00D6114C">
              <w:rPr>
                <w:lang w:val="en-GB"/>
              </w:rPr>
              <w:t>缺陷修复：发现的</w:t>
            </w:r>
            <w:r w:rsidRPr="00D6114C">
              <w:rPr>
                <w:lang w:val="en-GB"/>
              </w:rPr>
              <w:t>UI</w:t>
            </w:r>
            <w:r w:rsidRPr="00D6114C">
              <w:rPr>
                <w:lang w:val="en-GB"/>
              </w:rPr>
              <w:t>缺陷已得到修复，并通过回归测试验证。</w:t>
            </w:r>
          </w:p>
        </w:tc>
      </w:tr>
      <w:tr w:rsidR="009571DE">
        <w:tc>
          <w:tcPr>
            <w:tcW w:w="2211" w:type="dxa"/>
            <w:tcBorders>
              <w:top w:val="nil"/>
              <w:left w:val="single" w:sz="12" w:space="0" w:color="000000"/>
              <w:bottom w:val="single" w:sz="12" w:space="0" w:color="000000"/>
              <w:right w:val="single" w:sz="6" w:space="0" w:color="000000"/>
            </w:tcBorders>
            <w:tcMar>
              <w:top w:w="0" w:type="dxa"/>
              <w:left w:w="108" w:type="dxa"/>
              <w:bottom w:w="0" w:type="dxa"/>
              <w:right w:w="108" w:type="dxa"/>
            </w:tcMar>
          </w:tcPr>
          <w:p w:rsidR="009571DE" w:rsidRDefault="00000000">
            <w:pPr>
              <w:pStyle w:val="bodytext"/>
            </w:pPr>
            <w:r>
              <w:rPr>
                <w:lang w:val="en-GB"/>
              </w:rPr>
              <w:t>需考虑的特殊事项：</w:t>
            </w:r>
          </w:p>
        </w:tc>
        <w:tc>
          <w:tcPr>
            <w:tcW w:w="6627" w:type="dxa"/>
            <w:tcBorders>
              <w:top w:val="nil"/>
              <w:left w:val="nil"/>
              <w:bottom w:val="single" w:sz="12" w:space="0" w:color="000000"/>
              <w:right w:val="single" w:sz="12" w:space="0" w:color="000000"/>
            </w:tcBorders>
            <w:tcMar>
              <w:top w:w="0" w:type="dxa"/>
              <w:left w:w="108" w:type="dxa"/>
              <w:bottom w:w="0" w:type="dxa"/>
              <w:right w:w="108" w:type="dxa"/>
            </w:tcMar>
          </w:tcPr>
          <w:p w:rsidR="00D6114C" w:rsidRPr="00D6114C" w:rsidRDefault="00D6114C" w:rsidP="00D6114C">
            <w:pPr>
              <w:pStyle w:val="bodytext"/>
              <w:rPr>
                <w:lang w:val="en-GB"/>
              </w:rPr>
            </w:pPr>
            <w:r w:rsidRPr="00D6114C">
              <w:rPr>
                <w:lang w:val="en-GB"/>
              </w:rPr>
              <w:t>第三方</w:t>
            </w:r>
            <w:r w:rsidRPr="00D6114C">
              <w:rPr>
                <w:lang w:val="en-GB"/>
              </w:rPr>
              <w:t>UI</w:t>
            </w:r>
            <w:r w:rsidRPr="00D6114C">
              <w:rPr>
                <w:lang w:val="en-GB"/>
              </w:rPr>
              <w:t>控件限制：一些定制的或来自第三方库的</w:t>
            </w:r>
            <w:r w:rsidRPr="00D6114C">
              <w:rPr>
                <w:lang w:val="en-GB"/>
              </w:rPr>
              <w:t>UI</w:t>
            </w:r>
            <w:r w:rsidRPr="00D6114C">
              <w:rPr>
                <w:lang w:val="en-GB"/>
              </w:rPr>
              <w:t>控件可能无法完全访问其所有属性和状态，因此需要针对这些对象进行特殊处理或限制范围的测试。</w:t>
            </w:r>
          </w:p>
          <w:p w:rsidR="009571DE" w:rsidRPr="00D6114C" w:rsidRDefault="00D6114C" w:rsidP="00D6114C">
            <w:pPr>
              <w:pStyle w:val="bodytext"/>
              <w:rPr>
                <w:lang w:val="en-GB"/>
              </w:rPr>
            </w:pPr>
            <w:r w:rsidRPr="00D6114C">
              <w:rPr>
                <w:lang w:val="en-GB"/>
              </w:rPr>
              <w:t>响应式设计：如果系统需要在移动设备上使用，需考虑响应式设计测试，确保界面在不同尺寸的设备上都能正常显示和操作。</w:t>
            </w:r>
          </w:p>
        </w:tc>
      </w:tr>
    </w:tbl>
    <w:p w:rsidR="009571DE" w:rsidRDefault="00000000">
      <w:pPr>
        <w:pStyle w:val="bodytext"/>
      </w:pPr>
      <w:bookmarkStart w:id="12" w:name="_"/>
      <w:r>
        <w:rPr>
          <w:rFonts w:ascii="Arial" w:hAnsi="Arial" w:cs="Arial"/>
          <w:lang w:val="en-GB"/>
        </w:rPr>
        <w:t> </w:t>
      </w:r>
      <w:bookmarkEnd w:id="12"/>
    </w:p>
    <w:p w:rsidR="009571DE" w:rsidRDefault="00000000" w:rsidP="00D6114C">
      <w:pPr>
        <w:pStyle w:val="3"/>
      </w:pPr>
      <w:r>
        <w:rPr>
          <w:i w:val="0"/>
          <w:iCs w:val="0"/>
        </w:rPr>
        <w:br w:type="page"/>
      </w:r>
      <w:bookmarkStart w:id="13" w:name="3.1.5_____Performance_Profiling"/>
      <w:r>
        <w:lastRenderedPageBreak/>
        <w:t>3.1.5</w:t>
      </w:r>
      <w:r>
        <w:rPr>
          <w:rFonts w:ascii="Times New Roman" w:hAnsi="Times New Roman" w:cs="Times New Roman"/>
          <w:sz w:val="14"/>
          <w:szCs w:val="14"/>
        </w:rPr>
        <w:t xml:space="preserve">     </w:t>
      </w:r>
      <w:r>
        <w:t>性能评测</w:t>
      </w:r>
      <w:bookmarkEnd w:id="13"/>
      <w:r>
        <w:rPr>
          <w:lang w:val="en-GB"/>
        </w:rPr>
        <w:t> </w:t>
      </w:r>
    </w:p>
    <w:tbl>
      <w:tblPr>
        <w:tblW w:w="0" w:type="auto"/>
        <w:tblInd w:w="738" w:type="dxa"/>
        <w:tblCellMar>
          <w:left w:w="0" w:type="dxa"/>
          <w:right w:w="0" w:type="dxa"/>
        </w:tblCellMar>
        <w:tblLook w:val="0000" w:firstRow="0" w:lastRow="0" w:firstColumn="0" w:lastColumn="0" w:noHBand="0" w:noVBand="0"/>
      </w:tblPr>
      <w:tblGrid>
        <w:gridCol w:w="1930"/>
        <w:gridCol w:w="5608"/>
      </w:tblGrid>
      <w:tr w:rsidR="009571DE">
        <w:tc>
          <w:tcPr>
            <w:tcW w:w="2211"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tcPr>
          <w:p w:rsidR="009571DE" w:rsidRDefault="00000000">
            <w:pPr>
              <w:pStyle w:val="bodytext"/>
            </w:pPr>
            <w:r>
              <w:rPr>
                <w:lang w:val="en-GB"/>
              </w:rPr>
              <w:t>测试目标：</w:t>
            </w:r>
          </w:p>
        </w:tc>
        <w:tc>
          <w:tcPr>
            <w:tcW w:w="6627" w:type="dxa"/>
            <w:tcBorders>
              <w:top w:val="single" w:sz="12" w:space="0" w:color="000000"/>
              <w:left w:val="nil"/>
              <w:bottom w:val="single" w:sz="6" w:space="0" w:color="000000"/>
              <w:right w:val="single" w:sz="12" w:space="0" w:color="000000"/>
            </w:tcBorders>
            <w:tcMar>
              <w:top w:w="0" w:type="dxa"/>
              <w:left w:w="108" w:type="dxa"/>
              <w:bottom w:w="0" w:type="dxa"/>
              <w:right w:w="108" w:type="dxa"/>
            </w:tcMar>
          </w:tcPr>
          <w:p w:rsidR="00D6114C" w:rsidRPr="00D6114C" w:rsidRDefault="00D6114C" w:rsidP="00D6114C">
            <w:pPr>
              <w:pStyle w:val="bodytext"/>
              <w:rPr>
                <w:lang w:val="en-GB"/>
              </w:rPr>
            </w:pPr>
            <w:r w:rsidRPr="00D6114C">
              <w:rPr>
                <w:lang w:val="en-GB"/>
              </w:rPr>
              <w:t>正常工作量：验证系统在正常业务操作条件下的性能是否符合预期，包括响应时间、事务处理时间等关键指标。</w:t>
            </w:r>
          </w:p>
          <w:p w:rsidR="009571DE" w:rsidRPr="00D6114C" w:rsidRDefault="00D6114C" w:rsidP="00D6114C">
            <w:pPr>
              <w:pStyle w:val="bodytext"/>
              <w:rPr>
                <w:lang w:val="en-GB"/>
              </w:rPr>
            </w:pPr>
            <w:r w:rsidRPr="00D6114C">
              <w:rPr>
                <w:lang w:val="en-GB"/>
              </w:rPr>
              <w:t>最繁重工作量：测试系统在最高负载情况下的性能，评估系统能否在极端情况下正常处理高并发事务。</w:t>
            </w:r>
          </w:p>
        </w:tc>
      </w:tr>
      <w:tr w:rsidR="009571DE">
        <w:tc>
          <w:tcPr>
            <w:tcW w:w="2211"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rsidR="009571DE" w:rsidRDefault="00000000">
            <w:pPr>
              <w:pStyle w:val="bodytext"/>
            </w:pPr>
            <w:r>
              <w:rPr>
                <w:lang w:val="en-GB"/>
              </w:rPr>
              <w:t>技术：</w:t>
            </w:r>
          </w:p>
        </w:tc>
        <w:tc>
          <w:tcPr>
            <w:tcW w:w="6627" w:type="dxa"/>
            <w:tcBorders>
              <w:top w:val="nil"/>
              <w:left w:val="nil"/>
              <w:bottom w:val="single" w:sz="6" w:space="0" w:color="000000"/>
              <w:right w:val="single" w:sz="12" w:space="0" w:color="000000"/>
            </w:tcBorders>
            <w:tcMar>
              <w:top w:w="0" w:type="dxa"/>
              <w:left w:w="108" w:type="dxa"/>
              <w:bottom w:w="0" w:type="dxa"/>
              <w:right w:w="108" w:type="dxa"/>
            </w:tcMar>
          </w:tcPr>
          <w:p w:rsidR="00D6114C" w:rsidRPr="00D6114C" w:rsidRDefault="00D6114C" w:rsidP="00D6114C">
            <w:pPr>
              <w:pStyle w:val="bodytext"/>
              <w:rPr>
                <w:lang w:val="en-GB"/>
              </w:rPr>
            </w:pPr>
            <w:r w:rsidRPr="00D6114C">
              <w:rPr>
                <w:lang w:val="en-GB"/>
              </w:rPr>
              <w:t>功能或业务周期测试的扩展：基于功能测试或业务周期测试的已有测试场景，通过增加事务数量或提高测试的迭代次数，模拟不同的工作负载条件，测试系统在高负载情况下的性能表现。</w:t>
            </w:r>
          </w:p>
          <w:p w:rsidR="00D6114C" w:rsidRPr="00D6114C" w:rsidRDefault="00D6114C" w:rsidP="00D6114C">
            <w:pPr>
              <w:pStyle w:val="bodytext"/>
              <w:rPr>
                <w:lang w:val="en-GB"/>
              </w:rPr>
            </w:pPr>
            <w:r w:rsidRPr="00D6114C">
              <w:rPr>
                <w:lang w:val="en-GB"/>
              </w:rPr>
              <w:t>数据文件和脚本调整：</w:t>
            </w:r>
          </w:p>
          <w:p w:rsidR="00D6114C" w:rsidRPr="00D6114C" w:rsidRDefault="00D6114C" w:rsidP="00D6114C">
            <w:pPr>
              <w:pStyle w:val="bodytext"/>
              <w:rPr>
                <w:lang w:val="en-GB"/>
              </w:rPr>
            </w:pPr>
            <w:r>
              <w:rPr>
                <w:lang w:val="en-GB"/>
              </w:rPr>
              <w:tab/>
            </w:r>
            <w:r w:rsidRPr="00D6114C">
              <w:rPr>
                <w:lang w:val="en-GB"/>
              </w:rPr>
              <w:t>增加数据文件中事务的数量，或通过测试脚本的调整增加每个事务的迭代次数，以模拟更多用户或事务的并发处理。</w:t>
            </w:r>
          </w:p>
          <w:p w:rsidR="00D6114C" w:rsidRPr="00D6114C" w:rsidRDefault="00D6114C" w:rsidP="00D6114C">
            <w:pPr>
              <w:pStyle w:val="bodytext"/>
              <w:rPr>
                <w:lang w:val="en-GB"/>
              </w:rPr>
            </w:pPr>
            <w:r>
              <w:rPr>
                <w:lang w:val="en-GB"/>
              </w:rPr>
              <w:tab/>
            </w:r>
            <w:r w:rsidRPr="00D6114C">
              <w:rPr>
                <w:lang w:val="en-GB"/>
              </w:rPr>
              <w:t>测试脚本可以从单个用户、单个事务为基准逐步扩展，模拟多个并发用户或事务。</w:t>
            </w:r>
          </w:p>
          <w:p w:rsidR="00D6114C" w:rsidRPr="00D6114C" w:rsidRDefault="00D6114C" w:rsidP="00D6114C">
            <w:pPr>
              <w:pStyle w:val="bodytext"/>
              <w:rPr>
                <w:lang w:val="en-GB"/>
              </w:rPr>
            </w:pPr>
            <w:r w:rsidRPr="00D6114C">
              <w:rPr>
                <w:lang w:val="en-GB"/>
              </w:rPr>
              <w:t>多用户</w:t>
            </w:r>
            <w:r w:rsidRPr="00D6114C">
              <w:rPr>
                <w:lang w:val="en-GB"/>
              </w:rPr>
              <w:t>/</w:t>
            </w:r>
            <w:r w:rsidRPr="00D6114C">
              <w:rPr>
                <w:lang w:val="en-GB"/>
              </w:rPr>
              <w:t>事务测试：</w:t>
            </w:r>
          </w:p>
          <w:p w:rsidR="00D6114C" w:rsidRPr="00D6114C" w:rsidRDefault="00D6114C" w:rsidP="00D6114C">
            <w:pPr>
              <w:pStyle w:val="bodytext"/>
              <w:rPr>
                <w:lang w:val="en-GB"/>
              </w:rPr>
            </w:pPr>
            <w:r>
              <w:rPr>
                <w:lang w:val="en-GB"/>
              </w:rPr>
              <w:tab/>
            </w:r>
            <w:r w:rsidRPr="00D6114C">
              <w:rPr>
                <w:lang w:val="en-GB"/>
              </w:rPr>
              <w:t>测试可以在单个机器上执行，并逐渐增加虚拟客户机数量，模拟多用户并发环境。</w:t>
            </w:r>
          </w:p>
          <w:p w:rsidR="00D6114C" w:rsidRPr="00D6114C" w:rsidRDefault="00D6114C" w:rsidP="00D6114C">
            <w:pPr>
              <w:pStyle w:val="bodytext"/>
              <w:rPr>
                <w:lang w:val="en-GB"/>
              </w:rPr>
            </w:pPr>
            <w:r>
              <w:rPr>
                <w:lang w:val="en-GB"/>
              </w:rPr>
              <w:tab/>
            </w:r>
            <w:r w:rsidRPr="00D6114C">
              <w:rPr>
                <w:lang w:val="en-GB"/>
              </w:rPr>
              <w:t>使用虚拟客户机或远程终端仿真技术模拟数百个并发用户，增加服务器和网络的负载。</w:t>
            </w:r>
          </w:p>
          <w:p w:rsidR="009571DE" w:rsidRPr="00D6114C" w:rsidRDefault="009571DE" w:rsidP="00D6114C">
            <w:pPr>
              <w:pStyle w:val="bodytext"/>
              <w:rPr>
                <w:lang w:val="en-GB"/>
              </w:rPr>
            </w:pPr>
          </w:p>
        </w:tc>
      </w:tr>
      <w:tr w:rsidR="009571DE">
        <w:tc>
          <w:tcPr>
            <w:tcW w:w="2211"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rsidR="009571DE" w:rsidRDefault="00000000">
            <w:pPr>
              <w:pStyle w:val="bodytext"/>
            </w:pPr>
            <w:r>
              <w:rPr>
                <w:lang w:val="en-GB"/>
              </w:rPr>
              <w:t>完成标准：</w:t>
            </w:r>
          </w:p>
        </w:tc>
        <w:tc>
          <w:tcPr>
            <w:tcW w:w="6627" w:type="dxa"/>
            <w:tcBorders>
              <w:top w:val="nil"/>
              <w:left w:val="nil"/>
              <w:bottom w:val="single" w:sz="6" w:space="0" w:color="000000"/>
              <w:right w:val="single" w:sz="12" w:space="0" w:color="000000"/>
            </w:tcBorders>
            <w:tcMar>
              <w:top w:w="0" w:type="dxa"/>
              <w:left w:w="108" w:type="dxa"/>
              <w:bottom w:w="0" w:type="dxa"/>
              <w:right w:w="108" w:type="dxa"/>
            </w:tcMar>
          </w:tcPr>
          <w:p w:rsidR="00D6114C" w:rsidRPr="00D6114C" w:rsidRDefault="00D6114C" w:rsidP="00D6114C">
            <w:pPr>
              <w:pStyle w:val="bodytext"/>
              <w:rPr>
                <w:lang w:val="en-GB"/>
              </w:rPr>
            </w:pPr>
            <w:r w:rsidRPr="00D6114C">
              <w:rPr>
                <w:lang w:val="en-GB"/>
              </w:rPr>
              <w:t xml:space="preserve">  </w:t>
            </w:r>
            <w:r w:rsidRPr="00D6114C">
              <w:rPr>
                <w:lang w:val="en-GB"/>
              </w:rPr>
              <w:t>单个事务或单个用户：在每个事务的执行时间范围内，所有测试脚本应无故障完成，响应时间符合预期。</w:t>
            </w:r>
          </w:p>
          <w:p w:rsidR="009571DE" w:rsidRPr="00D6114C" w:rsidRDefault="00D6114C" w:rsidP="00D6114C">
            <w:pPr>
              <w:pStyle w:val="bodytext"/>
              <w:rPr>
                <w:lang w:val="en-GB"/>
              </w:rPr>
            </w:pPr>
            <w:r w:rsidRPr="00D6114C">
              <w:rPr>
                <w:lang w:val="en-GB"/>
              </w:rPr>
              <w:t xml:space="preserve">  </w:t>
            </w:r>
            <w:r w:rsidRPr="00D6114C">
              <w:rPr>
                <w:lang w:val="en-GB"/>
              </w:rPr>
              <w:t>多个事务或多个用户：系统在高并发负载下，所有事务应在可接受的时间范围内完成，且无故障，系统资源利用率和响应时间保持在合理水平。</w:t>
            </w:r>
          </w:p>
        </w:tc>
      </w:tr>
      <w:tr w:rsidR="009571DE">
        <w:tc>
          <w:tcPr>
            <w:tcW w:w="2211" w:type="dxa"/>
            <w:tcBorders>
              <w:top w:val="nil"/>
              <w:left w:val="single" w:sz="12" w:space="0" w:color="000000"/>
              <w:bottom w:val="single" w:sz="12" w:space="0" w:color="000000"/>
              <w:right w:val="single" w:sz="6" w:space="0" w:color="000000"/>
            </w:tcBorders>
            <w:tcMar>
              <w:top w:w="0" w:type="dxa"/>
              <w:left w:w="108" w:type="dxa"/>
              <w:bottom w:w="0" w:type="dxa"/>
              <w:right w:w="108" w:type="dxa"/>
            </w:tcMar>
          </w:tcPr>
          <w:p w:rsidR="009571DE" w:rsidRDefault="00000000">
            <w:pPr>
              <w:pStyle w:val="bodytext"/>
            </w:pPr>
            <w:r>
              <w:rPr>
                <w:lang w:val="en-GB"/>
              </w:rPr>
              <w:t>需考虑的特殊事项：</w:t>
            </w:r>
          </w:p>
        </w:tc>
        <w:tc>
          <w:tcPr>
            <w:tcW w:w="6627" w:type="dxa"/>
            <w:tcBorders>
              <w:top w:val="nil"/>
              <w:left w:val="nil"/>
              <w:bottom w:val="single" w:sz="12" w:space="0" w:color="000000"/>
              <w:right w:val="single" w:sz="12" w:space="0" w:color="000000"/>
            </w:tcBorders>
            <w:tcMar>
              <w:top w:w="0" w:type="dxa"/>
              <w:left w:w="108" w:type="dxa"/>
              <w:bottom w:w="0" w:type="dxa"/>
              <w:right w:w="108" w:type="dxa"/>
            </w:tcMar>
          </w:tcPr>
          <w:p w:rsidR="00D6114C" w:rsidRPr="00D6114C" w:rsidRDefault="00D6114C" w:rsidP="00D6114C">
            <w:pPr>
              <w:pStyle w:val="bodytext"/>
              <w:rPr>
                <w:lang w:val="en-GB"/>
              </w:rPr>
            </w:pPr>
            <w:r w:rsidRPr="00D6114C">
              <w:rPr>
                <w:lang w:val="en-GB"/>
              </w:rPr>
              <w:t>服务器负载管理：综合性能测试可能需要在服务器上添加额外的后台工作负载，以模拟真实操作场景。虚拟用户模拟：使用远程终端仿真工具模拟大量（数百个）虚拟客户机，同时进行操作，测试系统在多用户环境下的响应能力。</w:t>
            </w:r>
          </w:p>
          <w:p w:rsidR="00D6114C" w:rsidRPr="00D6114C" w:rsidRDefault="00D6114C" w:rsidP="00D6114C">
            <w:pPr>
              <w:pStyle w:val="bodytext"/>
              <w:rPr>
                <w:lang w:val="en-GB"/>
              </w:rPr>
            </w:pPr>
            <w:r w:rsidRPr="00D6114C">
              <w:rPr>
                <w:lang w:val="en-GB"/>
              </w:rPr>
              <w:t>实际客户机测试：在高并发测试中，使用多台实际客户机运行测试脚本，以更真实地模拟系统在现实环境中的表现。</w:t>
            </w:r>
          </w:p>
          <w:p w:rsidR="00D6114C" w:rsidRPr="00D6114C" w:rsidRDefault="00D6114C" w:rsidP="00D6114C">
            <w:pPr>
              <w:pStyle w:val="bodytext"/>
              <w:rPr>
                <w:lang w:val="en-GB"/>
              </w:rPr>
            </w:pPr>
            <w:r w:rsidRPr="00D6114C">
              <w:rPr>
                <w:lang w:val="en-GB"/>
              </w:rPr>
              <w:t>环境控制：性能测试应在专用的计算机或专用的测试时间段内进行，以保证测试环境的可控性和测试结果的准确性。</w:t>
            </w:r>
          </w:p>
          <w:p w:rsidR="009571DE" w:rsidRPr="00D6114C" w:rsidRDefault="00D6114C" w:rsidP="00D6114C">
            <w:pPr>
              <w:pStyle w:val="bodytext"/>
              <w:rPr>
                <w:lang w:val="en-GB"/>
              </w:rPr>
            </w:pPr>
            <w:r w:rsidRPr="00D6114C">
              <w:rPr>
                <w:lang w:val="en-GB"/>
              </w:rPr>
              <w:t>数据库规模：性能测试使用的数据库应与实际系统中的数据库大小一致，或者与实际数据库规模成比例缩放，确保测试结果与实际情况具有一致性和可参考性。</w:t>
            </w:r>
          </w:p>
        </w:tc>
      </w:tr>
    </w:tbl>
    <w:p w:rsidR="009571DE" w:rsidRDefault="00000000">
      <w:pPr>
        <w:pStyle w:val="bodytext"/>
      </w:pPr>
      <w:r>
        <w:rPr>
          <w:lang w:val="en-GB"/>
        </w:rPr>
        <w:t> </w:t>
      </w:r>
    </w:p>
    <w:p w:rsidR="009571DE" w:rsidRDefault="00000000" w:rsidP="00D6114C">
      <w:pPr>
        <w:pStyle w:val="3"/>
      </w:pPr>
      <w:r>
        <w:rPr>
          <w:i w:val="0"/>
          <w:iCs w:val="0"/>
        </w:rPr>
        <w:br w:type="page"/>
      </w:r>
      <w:bookmarkStart w:id="14" w:name="3.1.6_____Load_Testing"/>
      <w:r>
        <w:lastRenderedPageBreak/>
        <w:t>3.1.6</w:t>
      </w:r>
      <w:r>
        <w:rPr>
          <w:rFonts w:ascii="Times New Roman" w:hAnsi="Times New Roman" w:cs="Times New Roman"/>
          <w:sz w:val="14"/>
          <w:szCs w:val="14"/>
        </w:rPr>
        <w:t xml:space="preserve">     </w:t>
      </w:r>
      <w:r>
        <w:t>负载测试</w:t>
      </w:r>
      <w:bookmarkEnd w:id="14"/>
    </w:p>
    <w:tbl>
      <w:tblPr>
        <w:tblW w:w="0" w:type="auto"/>
        <w:tblInd w:w="738" w:type="dxa"/>
        <w:tblCellMar>
          <w:left w:w="0" w:type="dxa"/>
          <w:right w:w="0" w:type="dxa"/>
        </w:tblCellMar>
        <w:tblLook w:val="0000" w:firstRow="0" w:lastRow="0" w:firstColumn="0" w:lastColumn="0" w:noHBand="0" w:noVBand="0"/>
      </w:tblPr>
      <w:tblGrid>
        <w:gridCol w:w="1938"/>
        <w:gridCol w:w="5600"/>
      </w:tblGrid>
      <w:tr w:rsidR="009571DE">
        <w:tc>
          <w:tcPr>
            <w:tcW w:w="2211"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tcPr>
          <w:p w:rsidR="009571DE" w:rsidRDefault="00000000">
            <w:pPr>
              <w:pStyle w:val="bodytext"/>
            </w:pPr>
            <w:r>
              <w:rPr>
                <w:lang w:val="en-GB"/>
              </w:rPr>
              <w:t>测试目标：</w:t>
            </w:r>
          </w:p>
        </w:tc>
        <w:tc>
          <w:tcPr>
            <w:tcW w:w="6627" w:type="dxa"/>
            <w:tcBorders>
              <w:top w:val="single" w:sz="12" w:space="0" w:color="000000"/>
              <w:left w:val="nil"/>
              <w:bottom w:val="single" w:sz="6" w:space="0" w:color="000000"/>
              <w:right w:val="single" w:sz="12" w:space="0" w:color="000000"/>
            </w:tcBorders>
            <w:tcMar>
              <w:top w:w="0" w:type="dxa"/>
              <w:left w:w="108" w:type="dxa"/>
              <w:bottom w:w="0" w:type="dxa"/>
              <w:right w:w="108" w:type="dxa"/>
            </w:tcMar>
          </w:tcPr>
          <w:p w:rsidR="00D6114C" w:rsidRPr="00D6114C" w:rsidRDefault="00D6114C" w:rsidP="00D6114C">
            <w:pPr>
              <w:pStyle w:val="bodytext"/>
              <w:rPr>
                <w:lang w:val="en-GB"/>
              </w:rPr>
            </w:pPr>
            <w:r w:rsidRPr="00D6114C">
              <w:rPr>
                <w:lang w:val="en-GB"/>
              </w:rPr>
              <w:t>核实系统在不同负载条件下的性能：验证系统在从正常工作负载到极端高负载情况下，是否能够维持稳定运行，确保关键事务或业务功能能够在可接受的时间范围内完成。</w:t>
            </w:r>
          </w:p>
          <w:p w:rsidR="009571DE" w:rsidRPr="00D6114C" w:rsidRDefault="00D6114C" w:rsidP="00D6114C">
            <w:pPr>
              <w:pStyle w:val="bodytext"/>
              <w:rPr>
                <w:lang w:val="en-GB"/>
              </w:rPr>
            </w:pPr>
            <w:r w:rsidRPr="00D6114C">
              <w:rPr>
                <w:lang w:val="en-GB"/>
              </w:rPr>
              <w:t>评估响应时间和事务处理能力：测试系统在不同负载水平下的响应时间和事务处理速率，确保这些性能特征在高负载情况下仍符合要求。</w:t>
            </w:r>
          </w:p>
        </w:tc>
      </w:tr>
      <w:tr w:rsidR="009571DE">
        <w:tc>
          <w:tcPr>
            <w:tcW w:w="2211"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rsidR="009571DE" w:rsidRDefault="00000000">
            <w:pPr>
              <w:pStyle w:val="bodytext"/>
            </w:pPr>
            <w:r>
              <w:rPr>
                <w:lang w:val="en-GB"/>
              </w:rPr>
              <w:t>技术：</w:t>
            </w:r>
          </w:p>
        </w:tc>
        <w:tc>
          <w:tcPr>
            <w:tcW w:w="6627" w:type="dxa"/>
            <w:tcBorders>
              <w:top w:val="nil"/>
              <w:left w:val="nil"/>
              <w:bottom w:val="single" w:sz="6" w:space="0" w:color="000000"/>
              <w:right w:val="single" w:sz="12" w:space="0" w:color="000000"/>
            </w:tcBorders>
            <w:tcMar>
              <w:top w:w="0" w:type="dxa"/>
              <w:left w:w="108" w:type="dxa"/>
              <w:bottom w:w="0" w:type="dxa"/>
              <w:right w:w="108" w:type="dxa"/>
            </w:tcMar>
          </w:tcPr>
          <w:p w:rsidR="00D6114C" w:rsidRPr="00D6114C" w:rsidRDefault="00D6114C" w:rsidP="00D6114C">
            <w:pPr>
              <w:pStyle w:val="bodytext"/>
              <w:rPr>
                <w:lang w:val="en-GB"/>
              </w:rPr>
            </w:pPr>
            <w:r w:rsidRPr="00D6114C">
              <w:rPr>
                <w:lang w:val="en-GB"/>
              </w:rPr>
              <w:t>基于功能或业务周期测试的扩展：将功能或业务周期测试中的已有测试场景进行扩展，通过增加事务数量或提高事务的迭代次数，模拟不同的工作负载场景。</w:t>
            </w:r>
          </w:p>
          <w:p w:rsidR="009571DE" w:rsidRPr="00D6114C" w:rsidRDefault="00D6114C" w:rsidP="00D6114C">
            <w:pPr>
              <w:pStyle w:val="bodytext"/>
              <w:rPr>
                <w:lang w:val="en-GB"/>
              </w:rPr>
            </w:pPr>
            <w:r w:rsidRPr="00D6114C">
              <w:rPr>
                <w:lang w:val="en-GB"/>
              </w:rPr>
              <w:t>修改数据文件和测试脚本：通过增加数据文件中的事务数量，或通过修改测试脚本以增加每项事务的执行次数，创建高负载环境，以观察系统的性能表现。</w:t>
            </w:r>
          </w:p>
        </w:tc>
      </w:tr>
      <w:tr w:rsidR="009571DE">
        <w:tc>
          <w:tcPr>
            <w:tcW w:w="2211"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rsidR="009571DE" w:rsidRDefault="00000000">
            <w:pPr>
              <w:pStyle w:val="bodytext"/>
            </w:pPr>
            <w:r>
              <w:rPr>
                <w:lang w:val="en-GB"/>
              </w:rPr>
              <w:t>完成标准：</w:t>
            </w:r>
          </w:p>
        </w:tc>
        <w:tc>
          <w:tcPr>
            <w:tcW w:w="6627" w:type="dxa"/>
            <w:tcBorders>
              <w:top w:val="nil"/>
              <w:left w:val="nil"/>
              <w:bottom w:val="single" w:sz="6" w:space="0" w:color="000000"/>
              <w:right w:val="single" w:sz="12" w:space="0" w:color="000000"/>
            </w:tcBorders>
            <w:tcMar>
              <w:top w:w="0" w:type="dxa"/>
              <w:left w:w="108" w:type="dxa"/>
              <w:bottom w:w="0" w:type="dxa"/>
              <w:right w:w="108" w:type="dxa"/>
            </w:tcMar>
          </w:tcPr>
          <w:p w:rsidR="009571DE" w:rsidRPr="00D6114C" w:rsidRDefault="00D6114C" w:rsidP="00D6114C">
            <w:pPr>
              <w:pStyle w:val="bodytext"/>
              <w:rPr>
                <w:lang w:val="en-GB"/>
              </w:rPr>
            </w:pPr>
            <w:r w:rsidRPr="00D6114C">
              <w:rPr>
                <w:lang w:val="en-GB"/>
              </w:rPr>
              <w:t>多个事务或多个用户：系统应在可接受的时间范围内完成所有预定的测试脚本，没有任何系统崩溃或故障，确保负载下的事务处理时间仍然符合预期。</w:t>
            </w:r>
          </w:p>
        </w:tc>
      </w:tr>
      <w:tr w:rsidR="009571DE">
        <w:tc>
          <w:tcPr>
            <w:tcW w:w="2211" w:type="dxa"/>
            <w:tcBorders>
              <w:top w:val="nil"/>
              <w:left w:val="single" w:sz="12" w:space="0" w:color="000000"/>
              <w:bottom w:val="single" w:sz="12" w:space="0" w:color="000000"/>
              <w:right w:val="single" w:sz="6" w:space="0" w:color="000000"/>
            </w:tcBorders>
            <w:tcMar>
              <w:top w:w="0" w:type="dxa"/>
              <w:left w:w="108" w:type="dxa"/>
              <w:bottom w:w="0" w:type="dxa"/>
              <w:right w:w="108" w:type="dxa"/>
            </w:tcMar>
          </w:tcPr>
          <w:p w:rsidR="009571DE" w:rsidRDefault="00000000">
            <w:pPr>
              <w:pStyle w:val="bodytext"/>
            </w:pPr>
            <w:r>
              <w:rPr>
                <w:lang w:val="en-GB"/>
              </w:rPr>
              <w:t>需考虑的特殊事项：</w:t>
            </w:r>
          </w:p>
        </w:tc>
        <w:tc>
          <w:tcPr>
            <w:tcW w:w="6627" w:type="dxa"/>
            <w:tcBorders>
              <w:top w:val="nil"/>
              <w:left w:val="nil"/>
              <w:bottom w:val="single" w:sz="12" w:space="0" w:color="000000"/>
              <w:right w:val="single" w:sz="12" w:space="0" w:color="000000"/>
            </w:tcBorders>
            <w:tcMar>
              <w:top w:w="0" w:type="dxa"/>
              <w:left w:w="108" w:type="dxa"/>
              <w:bottom w:w="0" w:type="dxa"/>
              <w:right w:w="108" w:type="dxa"/>
            </w:tcMar>
          </w:tcPr>
          <w:p w:rsidR="00D6114C" w:rsidRPr="00D6114C" w:rsidRDefault="00D6114C" w:rsidP="00D6114C">
            <w:pPr>
              <w:pStyle w:val="bodytext"/>
              <w:rPr>
                <w:lang w:val="en-GB"/>
              </w:rPr>
            </w:pPr>
            <w:r w:rsidRPr="00D6114C">
              <w:rPr>
                <w:lang w:val="en-GB"/>
              </w:rPr>
              <w:t>专用的计算资源和环境：负载测试应在专用的计算机上或在特定的机时内进行，以确保测试环境的可控性和结果的精确性，避免外部因素影响测试结果。</w:t>
            </w:r>
          </w:p>
          <w:p w:rsidR="009571DE" w:rsidRPr="00D6114C" w:rsidRDefault="00D6114C" w:rsidP="00D6114C">
            <w:pPr>
              <w:pStyle w:val="bodytext"/>
              <w:rPr>
                <w:lang w:val="en-GB"/>
              </w:rPr>
            </w:pPr>
            <w:r w:rsidRPr="00D6114C">
              <w:rPr>
                <w:lang w:val="en-GB"/>
              </w:rPr>
              <w:t>实际大小或相同缩放比例的数据库：负载测试所使用的数据库应与生产环境中的数据库大小一致，或根据实际情况按比例缩放，以保证测试的真实有效性。</w:t>
            </w:r>
          </w:p>
        </w:tc>
      </w:tr>
    </w:tbl>
    <w:p w:rsidR="009571DE" w:rsidRDefault="00000000">
      <w:pPr>
        <w:pStyle w:val="bodytext"/>
      </w:pPr>
      <w:r>
        <w:rPr>
          <w:lang w:val="en-GB"/>
        </w:rPr>
        <w:t> </w:t>
      </w:r>
    </w:p>
    <w:p w:rsidR="009571DE" w:rsidRDefault="00000000" w:rsidP="00D6114C">
      <w:pPr>
        <w:pStyle w:val="3"/>
      </w:pPr>
      <w:r>
        <w:rPr>
          <w:i w:val="0"/>
          <w:iCs w:val="0"/>
        </w:rPr>
        <w:br w:type="page"/>
      </w:r>
      <w:bookmarkStart w:id="15" w:name="3.1.7_____Stress_Testing"/>
      <w:r>
        <w:lastRenderedPageBreak/>
        <w:t>3.1.7</w:t>
      </w:r>
      <w:r>
        <w:rPr>
          <w:rFonts w:ascii="Times New Roman" w:hAnsi="Times New Roman" w:cs="Times New Roman"/>
          <w:sz w:val="14"/>
          <w:szCs w:val="14"/>
        </w:rPr>
        <w:t xml:space="preserve">     </w:t>
      </w:r>
      <w:r>
        <w:t>强度测试</w:t>
      </w:r>
      <w:bookmarkEnd w:id="15"/>
      <w:r>
        <w:t> </w:t>
      </w:r>
    </w:p>
    <w:tbl>
      <w:tblPr>
        <w:tblW w:w="0" w:type="auto"/>
        <w:tblInd w:w="738" w:type="dxa"/>
        <w:tblCellMar>
          <w:left w:w="0" w:type="dxa"/>
          <w:right w:w="0" w:type="dxa"/>
        </w:tblCellMar>
        <w:tblLook w:val="0000" w:firstRow="0" w:lastRow="0" w:firstColumn="0" w:lastColumn="0" w:noHBand="0" w:noVBand="0"/>
      </w:tblPr>
      <w:tblGrid>
        <w:gridCol w:w="1909"/>
        <w:gridCol w:w="5629"/>
      </w:tblGrid>
      <w:tr w:rsidR="009571DE">
        <w:tc>
          <w:tcPr>
            <w:tcW w:w="2211"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tcPr>
          <w:p w:rsidR="009571DE" w:rsidRDefault="00000000">
            <w:pPr>
              <w:pStyle w:val="bodytext"/>
            </w:pPr>
            <w:r>
              <w:rPr>
                <w:lang w:val="en-GB"/>
              </w:rPr>
              <w:t>测试目标：</w:t>
            </w:r>
          </w:p>
        </w:tc>
        <w:tc>
          <w:tcPr>
            <w:tcW w:w="6627" w:type="dxa"/>
            <w:tcBorders>
              <w:top w:val="single" w:sz="12" w:space="0" w:color="000000"/>
              <w:left w:val="nil"/>
              <w:bottom w:val="single" w:sz="6" w:space="0" w:color="000000"/>
              <w:right w:val="single" w:sz="12" w:space="0" w:color="000000"/>
            </w:tcBorders>
            <w:tcMar>
              <w:top w:w="0" w:type="dxa"/>
              <w:left w:w="108" w:type="dxa"/>
              <w:bottom w:w="0" w:type="dxa"/>
              <w:right w:w="108" w:type="dxa"/>
            </w:tcMar>
          </w:tcPr>
          <w:p w:rsidR="00D6114C" w:rsidRPr="00D6114C" w:rsidRDefault="00D6114C" w:rsidP="005504CE">
            <w:pPr>
              <w:pStyle w:val="bodytext"/>
              <w:rPr>
                <w:lang w:val="en-GB"/>
              </w:rPr>
            </w:pPr>
            <w:r w:rsidRPr="00D6114C">
              <w:rPr>
                <w:lang w:val="en-GB"/>
              </w:rPr>
              <w:t>核实系统在资源极其有限或最大负荷下的性能表现，确保在以下情况下系统能够正常运行或正确处理错误：</w:t>
            </w:r>
          </w:p>
          <w:p w:rsidR="00D6114C" w:rsidRPr="00D6114C" w:rsidRDefault="005504CE" w:rsidP="005504CE">
            <w:pPr>
              <w:pStyle w:val="bodytext"/>
              <w:rPr>
                <w:lang w:val="en-GB"/>
              </w:rPr>
            </w:pPr>
            <w:r>
              <w:rPr>
                <w:lang w:val="en-GB"/>
              </w:rPr>
              <w:tab/>
            </w:r>
            <w:r w:rsidR="00D6114C" w:rsidRPr="00D6114C">
              <w:rPr>
                <w:lang w:val="en-GB"/>
              </w:rPr>
              <w:t>服务器几乎没有可用的内存（</w:t>
            </w:r>
            <w:r w:rsidR="00D6114C" w:rsidRPr="00D6114C">
              <w:rPr>
                <w:lang w:val="en-GB"/>
              </w:rPr>
              <w:t xml:space="preserve">RAM </w:t>
            </w:r>
            <w:r w:rsidR="00D6114C" w:rsidRPr="00D6114C">
              <w:rPr>
                <w:lang w:val="en-GB"/>
              </w:rPr>
              <w:t>和</w:t>
            </w:r>
            <w:r w:rsidR="00D6114C" w:rsidRPr="00D6114C">
              <w:rPr>
                <w:lang w:val="en-GB"/>
              </w:rPr>
              <w:t xml:space="preserve"> DASD</w:t>
            </w:r>
            <w:r w:rsidR="00D6114C" w:rsidRPr="00D6114C">
              <w:rPr>
                <w:lang w:val="en-GB"/>
              </w:rPr>
              <w:t>）。</w:t>
            </w:r>
          </w:p>
          <w:p w:rsidR="00D6114C" w:rsidRPr="00D6114C" w:rsidRDefault="005504CE" w:rsidP="005504CE">
            <w:pPr>
              <w:pStyle w:val="bodytext"/>
              <w:rPr>
                <w:lang w:val="en-GB"/>
              </w:rPr>
            </w:pPr>
            <w:r>
              <w:rPr>
                <w:lang w:val="en-GB"/>
              </w:rPr>
              <w:tab/>
            </w:r>
            <w:r w:rsidR="00D6114C" w:rsidRPr="00D6114C">
              <w:rPr>
                <w:lang w:val="en-GB"/>
              </w:rPr>
              <w:t>连接或模拟的客户机数量达到最大实际允许值。</w:t>
            </w:r>
          </w:p>
          <w:p w:rsidR="00D6114C" w:rsidRPr="00D6114C" w:rsidRDefault="005504CE" w:rsidP="005504CE">
            <w:pPr>
              <w:pStyle w:val="bodytext"/>
              <w:rPr>
                <w:lang w:val="en-GB"/>
              </w:rPr>
            </w:pPr>
            <w:r>
              <w:rPr>
                <w:lang w:val="en-GB"/>
              </w:rPr>
              <w:tab/>
            </w:r>
            <w:r w:rsidR="00D6114C" w:rsidRPr="00D6114C">
              <w:rPr>
                <w:lang w:val="en-GB"/>
              </w:rPr>
              <w:t>多个用户同时对相同的数据或账户执行相同的事务。</w:t>
            </w:r>
          </w:p>
          <w:p w:rsidR="00D6114C" w:rsidRPr="00D6114C" w:rsidRDefault="005504CE" w:rsidP="005504CE">
            <w:pPr>
              <w:pStyle w:val="bodytext"/>
              <w:rPr>
                <w:lang w:val="en-GB"/>
              </w:rPr>
            </w:pPr>
            <w:r>
              <w:rPr>
                <w:lang w:val="en-GB"/>
              </w:rPr>
              <w:tab/>
            </w:r>
            <w:r w:rsidR="00D6114C" w:rsidRPr="00D6114C">
              <w:rPr>
                <w:lang w:val="en-GB"/>
              </w:rPr>
              <w:t>系统面临最繁重的事务量或最差的事务组合。</w:t>
            </w:r>
          </w:p>
          <w:p w:rsidR="009571DE" w:rsidRPr="005504CE" w:rsidRDefault="00D6114C" w:rsidP="005504CE">
            <w:pPr>
              <w:pStyle w:val="bodytext"/>
              <w:rPr>
                <w:lang w:val="en-GB"/>
              </w:rPr>
            </w:pPr>
            <w:r w:rsidRPr="005504CE">
              <w:rPr>
                <w:lang w:val="en-GB"/>
              </w:rPr>
              <w:t>确定系统无法继续正常运行的边界条件，并记录导致系统失效的情况。</w:t>
            </w:r>
          </w:p>
        </w:tc>
      </w:tr>
      <w:tr w:rsidR="009571DE">
        <w:tc>
          <w:tcPr>
            <w:tcW w:w="2211"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rsidR="009571DE" w:rsidRDefault="00000000">
            <w:pPr>
              <w:pStyle w:val="bodytext"/>
            </w:pPr>
            <w:r>
              <w:rPr>
                <w:lang w:val="en-GB"/>
              </w:rPr>
              <w:t>技术：</w:t>
            </w:r>
          </w:p>
        </w:tc>
        <w:tc>
          <w:tcPr>
            <w:tcW w:w="6627" w:type="dxa"/>
            <w:tcBorders>
              <w:top w:val="nil"/>
              <w:left w:val="nil"/>
              <w:bottom w:val="single" w:sz="6" w:space="0" w:color="000000"/>
              <w:right w:val="single" w:sz="12" w:space="0" w:color="000000"/>
            </w:tcBorders>
            <w:tcMar>
              <w:top w:w="0" w:type="dxa"/>
              <w:left w:w="108" w:type="dxa"/>
              <w:bottom w:w="0" w:type="dxa"/>
              <w:right w:w="108" w:type="dxa"/>
            </w:tcMar>
          </w:tcPr>
          <w:p w:rsidR="00D6114C" w:rsidRPr="00D6114C" w:rsidRDefault="00D6114C" w:rsidP="005504CE">
            <w:pPr>
              <w:pStyle w:val="bodytext"/>
              <w:rPr>
                <w:lang w:val="en-GB"/>
              </w:rPr>
            </w:pPr>
            <w:r w:rsidRPr="00D6114C">
              <w:rPr>
                <w:lang w:val="en-GB"/>
              </w:rPr>
              <w:t>基于性能评测或负载测试的技术：使用为性能评测或负载测试制定的测试脚本，结合特定的强度条件来测试系统。</w:t>
            </w:r>
          </w:p>
          <w:p w:rsidR="00D6114C" w:rsidRPr="00D6114C" w:rsidRDefault="00D6114C" w:rsidP="005504CE">
            <w:pPr>
              <w:pStyle w:val="bodytext"/>
              <w:rPr>
                <w:lang w:val="en-GB"/>
              </w:rPr>
            </w:pPr>
            <w:r w:rsidRPr="00D6114C">
              <w:rPr>
                <w:lang w:val="en-GB"/>
              </w:rPr>
              <w:t>减少或限制服务器资源：在单台计算机上运行测试，通过减少服务器上的可用内存（</w:t>
            </w:r>
            <w:r w:rsidRPr="00D6114C">
              <w:rPr>
                <w:lang w:val="en-GB"/>
              </w:rPr>
              <w:t>RAM</w:t>
            </w:r>
            <w:r w:rsidRPr="00D6114C">
              <w:rPr>
                <w:lang w:val="en-GB"/>
              </w:rPr>
              <w:t>）和磁盘空间（</w:t>
            </w:r>
            <w:r w:rsidRPr="00D6114C">
              <w:rPr>
                <w:lang w:val="en-GB"/>
              </w:rPr>
              <w:t>DASD</w:t>
            </w:r>
            <w:r w:rsidRPr="00D6114C">
              <w:rPr>
                <w:lang w:val="en-GB"/>
              </w:rPr>
              <w:t>）等资源，模拟资源匮乏的情境。</w:t>
            </w:r>
          </w:p>
          <w:p w:rsidR="009571DE" w:rsidRPr="005504CE" w:rsidRDefault="00D6114C" w:rsidP="005504CE">
            <w:pPr>
              <w:pStyle w:val="bodytext"/>
              <w:rPr>
                <w:lang w:val="en-GB"/>
              </w:rPr>
            </w:pPr>
            <w:r w:rsidRPr="005504CE">
              <w:rPr>
                <w:lang w:val="en-GB"/>
              </w:rPr>
              <w:t>增加事务负荷：通过多台客户机同时执行相同或互补的测试，生成最大事务量或最复杂的事务组合，从而测试系统在繁重负载下的表现。</w:t>
            </w:r>
          </w:p>
        </w:tc>
      </w:tr>
      <w:tr w:rsidR="009571DE">
        <w:tc>
          <w:tcPr>
            <w:tcW w:w="2211"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rsidR="009571DE" w:rsidRDefault="00000000">
            <w:pPr>
              <w:pStyle w:val="bodytext"/>
            </w:pPr>
            <w:r>
              <w:rPr>
                <w:lang w:val="en-GB"/>
              </w:rPr>
              <w:t>完成标准：</w:t>
            </w:r>
          </w:p>
        </w:tc>
        <w:tc>
          <w:tcPr>
            <w:tcW w:w="6627" w:type="dxa"/>
            <w:tcBorders>
              <w:top w:val="nil"/>
              <w:left w:val="nil"/>
              <w:bottom w:val="single" w:sz="6" w:space="0" w:color="000000"/>
              <w:right w:val="single" w:sz="12" w:space="0" w:color="000000"/>
            </w:tcBorders>
            <w:tcMar>
              <w:top w:w="0" w:type="dxa"/>
              <w:left w:w="108" w:type="dxa"/>
              <w:bottom w:w="0" w:type="dxa"/>
              <w:right w:w="108" w:type="dxa"/>
            </w:tcMar>
          </w:tcPr>
          <w:p w:rsidR="00D6114C" w:rsidRPr="00D6114C" w:rsidRDefault="00D6114C" w:rsidP="005504CE">
            <w:pPr>
              <w:pStyle w:val="bodytext"/>
              <w:rPr>
                <w:lang w:val="en-GB"/>
              </w:rPr>
            </w:pPr>
            <w:r w:rsidRPr="00D6114C">
              <w:rPr>
                <w:lang w:val="en-GB"/>
              </w:rPr>
              <w:t>无软件故障：系统在达到或超出指定系统限制时，仍能继续正常运行或正确处理错误，没有出现任何软件故障。</w:t>
            </w:r>
          </w:p>
          <w:p w:rsidR="009571DE" w:rsidRPr="005504CE" w:rsidRDefault="00D6114C" w:rsidP="005504CE">
            <w:pPr>
              <w:pStyle w:val="bodytext"/>
              <w:rPr>
                <w:lang w:val="en-GB"/>
              </w:rPr>
            </w:pPr>
            <w:r w:rsidRPr="005504CE">
              <w:rPr>
                <w:lang w:val="en-GB"/>
              </w:rPr>
              <w:t>故障条件不在规定范围内：如果系统在测试过程中发生故障，则故障条件必须在测试目标规定的范围之外。</w:t>
            </w:r>
          </w:p>
        </w:tc>
      </w:tr>
      <w:tr w:rsidR="009571DE">
        <w:tc>
          <w:tcPr>
            <w:tcW w:w="2211" w:type="dxa"/>
            <w:tcBorders>
              <w:top w:val="nil"/>
              <w:left w:val="single" w:sz="12" w:space="0" w:color="000000"/>
              <w:bottom w:val="single" w:sz="12" w:space="0" w:color="000000"/>
              <w:right w:val="single" w:sz="6" w:space="0" w:color="000000"/>
            </w:tcBorders>
            <w:tcMar>
              <w:top w:w="0" w:type="dxa"/>
              <w:left w:w="108" w:type="dxa"/>
              <w:bottom w:w="0" w:type="dxa"/>
              <w:right w:w="108" w:type="dxa"/>
            </w:tcMar>
          </w:tcPr>
          <w:p w:rsidR="009571DE" w:rsidRDefault="00000000">
            <w:pPr>
              <w:pStyle w:val="bodytext"/>
            </w:pPr>
            <w:r>
              <w:rPr>
                <w:lang w:val="en-GB"/>
              </w:rPr>
              <w:t>需考虑的特殊事项：</w:t>
            </w:r>
          </w:p>
        </w:tc>
        <w:tc>
          <w:tcPr>
            <w:tcW w:w="6627" w:type="dxa"/>
            <w:tcBorders>
              <w:top w:val="nil"/>
              <w:left w:val="nil"/>
              <w:bottom w:val="single" w:sz="12" w:space="0" w:color="000000"/>
              <w:right w:val="single" w:sz="12" w:space="0" w:color="000000"/>
            </w:tcBorders>
            <w:tcMar>
              <w:top w:w="0" w:type="dxa"/>
              <w:left w:w="108" w:type="dxa"/>
              <w:bottom w:w="0" w:type="dxa"/>
              <w:right w:w="108" w:type="dxa"/>
            </w:tcMar>
          </w:tcPr>
          <w:p w:rsidR="005504CE" w:rsidRDefault="005504CE" w:rsidP="005504CE">
            <w:pPr>
              <w:pStyle w:val="bodytext"/>
              <w:rPr>
                <w:lang w:val="en-GB"/>
              </w:rPr>
            </w:pPr>
            <w:r w:rsidRPr="005504CE">
              <w:rPr>
                <w:lang w:val="en-GB"/>
              </w:rPr>
              <w:t>增加网络负荷：如果需要增加网络工作强度，可使用网络工具为网络加载消息或信息包，以模拟高网络负载场景。</w:t>
            </w:r>
          </w:p>
          <w:p w:rsidR="005504CE" w:rsidRPr="005504CE" w:rsidRDefault="005504CE" w:rsidP="005504CE">
            <w:pPr>
              <w:pStyle w:val="bodytext"/>
              <w:rPr>
                <w:lang w:val="en-GB"/>
              </w:rPr>
            </w:pPr>
            <w:r w:rsidRPr="005504CE">
              <w:rPr>
                <w:lang w:val="en-GB"/>
              </w:rPr>
              <w:t>限制数据库增长：暂时减少系统可用的磁盘空间（</w:t>
            </w:r>
            <w:r w:rsidRPr="005504CE">
              <w:rPr>
                <w:lang w:val="en-GB"/>
              </w:rPr>
              <w:t>DASD</w:t>
            </w:r>
            <w:r w:rsidRPr="005504CE">
              <w:rPr>
                <w:lang w:val="en-GB"/>
              </w:rPr>
              <w:t>），限制数据库可用空间的增长，从而模拟磁盘空间不足的场景。</w:t>
            </w:r>
          </w:p>
          <w:p w:rsidR="009571DE" w:rsidRPr="005504CE" w:rsidRDefault="005504CE" w:rsidP="005504CE">
            <w:pPr>
              <w:pStyle w:val="bodytext"/>
              <w:rPr>
                <w:lang w:val="en-GB"/>
              </w:rPr>
            </w:pPr>
            <w:r w:rsidRPr="005504CE">
              <w:rPr>
                <w:lang w:val="en-GB"/>
              </w:rPr>
              <w:t>同步访问冲突：使多个客户机对相同记录或数据账户进行同步访问，以测试资源争用情况。</w:t>
            </w:r>
            <w:r w:rsidRPr="005504CE">
              <w:rPr>
                <w:lang w:val="en-GB"/>
              </w:rPr>
              <w:t xml:space="preserve"> </w:t>
            </w:r>
            <w:r w:rsidRPr="005504CE">
              <w:rPr>
                <w:lang w:val="en-GB"/>
              </w:rPr>
              <w:t>使多个客户机对相同的记录或数据账户</w:t>
            </w:r>
            <w:r w:rsidRPr="005504CE">
              <w:rPr>
                <w:lang w:val="en-GB"/>
              </w:rPr>
              <w:t xml:space="preserve"> </w:t>
            </w:r>
            <w:r w:rsidRPr="005504CE">
              <w:rPr>
                <w:lang w:val="en-GB"/>
              </w:rPr>
              <w:t>同时进行的访问达到同步。</w:t>
            </w:r>
          </w:p>
        </w:tc>
      </w:tr>
    </w:tbl>
    <w:p w:rsidR="009571DE" w:rsidRDefault="00000000">
      <w:pPr>
        <w:pStyle w:val="bodytext"/>
      </w:pPr>
      <w:r>
        <w:rPr>
          <w:lang w:val="en-GB"/>
        </w:rPr>
        <w:t> </w:t>
      </w:r>
    </w:p>
    <w:p w:rsidR="009571DE" w:rsidRDefault="00000000" w:rsidP="005504CE">
      <w:pPr>
        <w:pStyle w:val="3"/>
      </w:pPr>
      <w:r>
        <w:rPr>
          <w:i w:val="0"/>
          <w:iCs w:val="0"/>
        </w:rPr>
        <w:br w:type="page"/>
      </w:r>
      <w:bookmarkStart w:id="16" w:name="3.1.8_____Volume_Testing"/>
      <w:r>
        <w:lastRenderedPageBreak/>
        <w:t>3.1.8</w:t>
      </w:r>
      <w:r>
        <w:rPr>
          <w:rFonts w:ascii="Times New Roman" w:hAnsi="Times New Roman" w:cs="Times New Roman"/>
          <w:sz w:val="14"/>
          <w:szCs w:val="14"/>
        </w:rPr>
        <w:t xml:space="preserve">     </w:t>
      </w:r>
      <w:r>
        <w:t>容量测试</w:t>
      </w:r>
      <w:bookmarkEnd w:id="16"/>
    </w:p>
    <w:tbl>
      <w:tblPr>
        <w:tblW w:w="0" w:type="auto"/>
        <w:tblInd w:w="738" w:type="dxa"/>
        <w:tblCellMar>
          <w:left w:w="0" w:type="dxa"/>
          <w:right w:w="0" w:type="dxa"/>
        </w:tblCellMar>
        <w:tblLook w:val="0000" w:firstRow="0" w:lastRow="0" w:firstColumn="0" w:lastColumn="0" w:noHBand="0" w:noVBand="0"/>
      </w:tblPr>
      <w:tblGrid>
        <w:gridCol w:w="1930"/>
        <w:gridCol w:w="5608"/>
      </w:tblGrid>
      <w:tr w:rsidR="009571DE">
        <w:tc>
          <w:tcPr>
            <w:tcW w:w="2211"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tcPr>
          <w:p w:rsidR="009571DE" w:rsidRDefault="00000000">
            <w:pPr>
              <w:pStyle w:val="bodytext"/>
            </w:pPr>
            <w:r>
              <w:rPr>
                <w:lang w:val="en-GB"/>
              </w:rPr>
              <w:t>测试目标：</w:t>
            </w:r>
          </w:p>
        </w:tc>
        <w:tc>
          <w:tcPr>
            <w:tcW w:w="6627" w:type="dxa"/>
            <w:tcBorders>
              <w:top w:val="single" w:sz="12" w:space="0" w:color="000000"/>
              <w:left w:val="nil"/>
              <w:bottom w:val="single" w:sz="6" w:space="0" w:color="000000"/>
              <w:right w:val="single" w:sz="12" w:space="0" w:color="000000"/>
            </w:tcBorders>
            <w:tcMar>
              <w:top w:w="0" w:type="dxa"/>
              <w:left w:w="108" w:type="dxa"/>
              <w:bottom w:w="0" w:type="dxa"/>
              <w:right w:w="108" w:type="dxa"/>
            </w:tcMar>
          </w:tcPr>
          <w:p w:rsidR="005504CE" w:rsidRPr="005504CE" w:rsidRDefault="005504CE" w:rsidP="005504CE">
            <w:pPr>
              <w:pStyle w:val="bodytext"/>
              <w:rPr>
                <w:lang w:val="en-GB"/>
              </w:rPr>
            </w:pPr>
            <w:r w:rsidRPr="005504CE">
              <w:rPr>
                <w:lang w:val="en-GB"/>
              </w:rPr>
              <w:t>验证系统在高容量条件下的稳定性和性能，包括：</w:t>
            </w:r>
          </w:p>
          <w:p w:rsidR="005504CE" w:rsidRPr="005504CE" w:rsidRDefault="005504CE" w:rsidP="005504CE">
            <w:pPr>
              <w:pStyle w:val="bodytext"/>
              <w:rPr>
                <w:lang w:val="en-GB"/>
              </w:rPr>
            </w:pPr>
            <w:r>
              <w:rPr>
                <w:lang w:val="en-GB"/>
              </w:rPr>
              <w:tab/>
            </w:r>
            <w:r w:rsidRPr="005504CE">
              <w:rPr>
                <w:lang w:val="en-GB"/>
              </w:rPr>
              <w:t>连接或模拟了最大数量的客户机（实际或允许的最大值），所有客户机在长时间内执行最坏情况下的业务功能。</w:t>
            </w:r>
          </w:p>
          <w:p w:rsidR="005504CE" w:rsidRPr="005504CE" w:rsidRDefault="005504CE" w:rsidP="005504CE">
            <w:pPr>
              <w:pStyle w:val="bodytext"/>
              <w:rPr>
                <w:lang w:val="en-GB"/>
              </w:rPr>
            </w:pPr>
            <w:r>
              <w:rPr>
                <w:lang w:val="en-GB"/>
              </w:rPr>
              <w:tab/>
            </w:r>
            <w:r w:rsidRPr="005504CE">
              <w:rPr>
                <w:lang w:val="en-GB"/>
              </w:rPr>
              <w:t>达到最大数据库大小（实际的或按比例缩放的），同时执行多个查询或报表事务。</w:t>
            </w:r>
          </w:p>
          <w:p w:rsidR="009571DE" w:rsidRPr="005504CE" w:rsidRDefault="009571DE" w:rsidP="005504CE">
            <w:pPr>
              <w:pStyle w:val="bodytext"/>
              <w:rPr>
                <w:lang w:val="en-GB"/>
              </w:rPr>
            </w:pPr>
          </w:p>
        </w:tc>
      </w:tr>
      <w:tr w:rsidR="009571DE">
        <w:tc>
          <w:tcPr>
            <w:tcW w:w="2211"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rsidR="009571DE" w:rsidRDefault="00000000">
            <w:pPr>
              <w:pStyle w:val="bodytext"/>
            </w:pPr>
            <w:r>
              <w:rPr>
                <w:lang w:val="en-GB"/>
              </w:rPr>
              <w:t>技术：</w:t>
            </w:r>
          </w:p>
        </w:tc>
        <w:tc>
          <w:tcPr>
            <w:tcW w:w="6627" w:type="dxa"/>
            <w:tcBorders>
              <w:top w:val="nil"/>
              <w:left w:val="nil"/>
              <w:bottom w:val="single" w:sz="6" w:space="0" w:color="000000"/>
              <w:right w:val="single" w:sz="12" w:space="0" w:color="000000"/>
            </w:tcBorders>
            <w:tcMar>
              <w:top w:w="0" w:type="dxa"/>
              <w:left w:w="108" w:type="dxa"/>
              <w:bottom w:w="0" w:type="dxa"/>
              <w:right w:w="108" w:type="dxa"/>
            </w:tcMar>
          </w:tcPr>
          <w:p w:rsidR="005504CE" w:rsidRPr="005504CE" w:rsidRDefault="005504CE" w:rsidP="005504CE">
            <w:pPr>
              <w:pStyle w:val="bodytext"/>
              <w:rPr>
                <w:lang w:val="en-GB"/>
              </w:rPr>
            </w:pPr>
            <w:r w:rsidRPr="005504CE">
              <w:rPr>
                <w:lang w:val="en-GB"/>
              </w:rPr>
              <w:t>基于性能评测或负载测试的技术：使用先前为性能评测或负载测试创建的测试方案，针对容量测试的需求进行适当调整。</w:t>
            </w:r>
          </w:p>
          <w:p w:rsidR="005504CE" w:rsidRPr="005504CE" w:rsidRDefault="005504CE" w:rsidP="005504CE">
            <w:pPr>
              <w:pStyle w:val="bodytext"/>
              <w:rPr>
                <w:lang w:val="en-GB"/>
              </w:rPr>
            </w:pPr>
            <w:r w:rsidRPr="005504CE">
              <w:rPr>
                <w:lang w:val="en-GB"/>
              </w:rPr>
              <w:t>多台客户机模拟并发：通过多台客户机运行相同或互补的测试，在长时间内产生最繁重的事务量或最差的事务组合，模拟高负载下的系统运行情况。</w:t>
            </w:r>
          </w:p>
          <w:p w:rsidR="009571DE" w:rsidRPr="005504CE" w:rsidRDefault="005504CE" w:rsidP="005504CE">
            <w:pPr>
              <w:pStyle w:val="bodytext"/>
              <w:rPr>
                <w:lang w:val="en-GB"/>
              </w:rPr>
            </w:pPr>
            <w:r w:rsidRPr="005504CE">
              <w:rPr>
                <w:lang w:val="en-GB"/>
              </w:rPr>
              <w:t>创建最大数据库：构建一个实际大小、按比例缩放的、或填充了代表性数据的最大数据库，在多台客户机同时运行查询和报表事务的情况下，测试系统的容量极限。</w:t>
            </w:r>
          </w:p>
        </w:tc>
      </w:tr>
      <w:tr w:rsidR="009571DE">
        <w:tc>
          <w:tcPr>
            <w:tcW w:w="2211"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rsidR="009571DE" w:rsidRDefault="00000000">
            <w:pPr>
              <w:pStyle w:val="bodytext"/>
            </w:pPr>
            <w:r>
              <w:rPr>
                <w:lang w:val="en-GB"/>
              </w:rPr>
              <w:t>完成标准：</w:t>
            </w:r>
          </w:p>
        </w:tc>
        <w:tc>
          <w:tcPr>
            <w:tcW w:w="6627" w:type="dxa"/>
            <w:tcBorders>
              <w:top w:val="nil"/>
              <w:left w:val="nil"/>
              <w:bottom w:val="single" w:sz="6" w:space="0" w:color="000000"/>
              <w:right w:val="single" w:sz="12" w:space="0" w:color="000000"/>
            </w:tcBorders>
            <w:tcMar>
              <w:top w:w="0" w:type="dxa"/>
              <w:left w:w="108" w:type="dxa"/>
              <w:bottom w:w="0" w:type="dxa"/>
              <w:right w:w="108" w:type="dxa"/>
            </w:tcMar>
          </w:tcPr>
          <w:p w:rsidR="005504CE" w:rsidRPr="005504CE" w:rsidRDefault="005504CE" w:rsidP="005504CE">
            <w:pPr>
              <w:pStyle w:val="bodytext"/>
              <w:rPr>
                <w:lang w:val="en-GB"/>
              </w:rPr>
            </w:pPr>
            <w:r w:rsidRPr="005504CE">
              <w:rPr>
                <w:lang w:val="en-GB"/>
              </w:rPr>
              <w:t>无软件故障：测试成功的标准是系统能够在达到或超出指定的系统限制时正常运行，没有发生任何软件故障。</w:t>
            </w:r>
          </w:p>
          <w:p w:rsidR="009571DE" w:rsidRPr="005504CE" w:rsidRDefault="005504CE" w:rsidP="005504CE">
            <w:pPr>
              <w:pStyle w:val="bodytext"/>
              <w:rPr>
                <w:lang w:val="en-GB"/>
              </w:rPr>
            </w:pPr>
            <w:r w:rsidRPr="005504CE">
              <w:rPr>
                <w:lang w:val="en-GB"/>
              </w:rPr>
              <w:t>持续长时间运行：在高容量条件下，系统需要能够持续长时间运行，而不会出现性能大幅下降、数据丢失或系统崩溃等问题。</w:t>
            </w:r>
          </w:p>
        </w:tc>
      </w:tr>
      <w:tr w:rsidR="009571DE">
        <w:tc>
          <w:tcPr>
            <w:tcW w:w="2211" w:type="dxa"/>
            <w:tcBorders>
              <w:top w:val="nil"/>
              <w:left w:val="single" w:sz="12" w:space="0" w:color="000000"/>
              <w:bottom w:val="single" w:sz="12" w:space="0" w:color="000000"/>
              <w:right w:val="single" w:sz="6" w:space="0" w:color="000000"/>
            </w:tcBorders>
            <w:tcMar>
              <w:top w:w="0" w:type="dxa"/>
              <w:left w:w="108" w:type="dxa"/>
              <w:bottom w:w="0" w:type="dxa"/>
              <w:right w:w="108" w:type="dxa"/>
            </w:tcMar>
          </w:tcPr>
          <w:p w:rsidR="009571DE" w:rsidRDefault="00000000">
            <w:pPr>
              <w:pStyle w:val="bodytext"/>
            </w:pPr>
            <w:r>
              <w:rPr>
                <w:lang w:val="en-GB"/>
              </w:rPr>
              <w:t>需考虑的特殊事项：</w:t>
            </w:r>
          </w:p>
        </w:tc>
        <w:tc>
          <w:tcPr>
            <w:tcW w:w="6627" w:type="dxa"/>
            <w:tcBorders>
              <w:top w:val="nil"/>
              <w:left w:val="nil"/>
              <w:bottom w:val="single" w:sz="12" w:space="0" w:color="000000"/>
              <w:right w:val="single" w:sz="12" w:space="0" w:color="000000"/>
            </w:tcBorders>
            <w:tcMar>
              <w:top w:w="0" w:type="dxa"/>
              <w:left w:w="108" w:type="dxa"/>
              <w:bottom w:w="0" w:type="dxa"/>
              <w:right w:w="108" w:type="dxa"/>
            </w:tcMar>
          </w:tcPr>
          <w:p w:rsidR="005504CE" w:rsidRPr="005504CE" w:rsidRDefault="005504CE" w:rsidP="005504CE">
            <w:pPr>
              <w:pStyle w:val="bodytext"/>
              <w:rPr>
                <w:lang w:val="en-GB"/>
              </w:rPr>
            </w:pPr>
            <w:r w:rsidRPr="005504CE">
              <w:rPr>
                <w:lang w:val="en-GB"/>
              </w:rPr>
              <w:t>时间段的可接受性：需要明确在上述高容量条件下，哪个时间段是系统可接受的运行时间。例如，是否允许系统在高负荷运行时响应变慢，或者系统应当在一定时间内完成处理任务。</w:t>
            </w:r>
          </w:p>
          <w:p w:rsidR="009571DE" w:rsidRPr="005504CE" w:rsidRDefault="005504CE" w:rsidP="005504CE">
            <w:pPr>
              <w:pStyle w:val="bodytext"/>
              <w:rPr>
                <w:lang w:val="en-GB"/>
              </w:rPr>
            </w:pPr>
            <w:r w:rsidRPr="005504CE">
              <w:rPr>
                <w:lang w:val="en-GB"/>
              </w:rPr>
              <w:t>数据库容量的实际可用性：确定测试时所使用的数据库大小是否足够代表实际生产环境的数据规模，以确保测试结果的有效性和代表性。</w:t>
            </w:r>
          </w:p>
        </w:tc>
      </w:tr>
    </w:tbl>
    <w:p w:rsidR="009571DE" w:rsidRDefault="00000000">
      <w:pPr>
        <w:pStyle w:val="ab"/>
      </w:pPr>
      <w:r>
        <w:t> </w:t>
      </w:r>
    </w:p>
    <w:p w:rsidR="009571DE" w:rsidRDefault="00000000" w:rsidP="003E0B8B">
      <w:pPr>
        <w:pStyle w:val="3"/>
      </w:pPr>
      <w:r>
        <w:rPr>
          <w:i w:val="0"/>
          <w:iCs w:val="0"/>
        </w:rPr>
        <w:br w:type="page"/>
      </w:r>
      <w:bookmarkStart w:id="17" w:name="3.1.9_____Security_and_Access_Control_Te"/>
      <w:r>
        <w:lastRenderedPageBreak/>
        <w:t>3.1.9</w:t>
      </w:r>
      <w:r>
        <w:rPr>
          <w:rFonts w:ascii="Times New Roman" w:hAnsi="Times New Roman" w:cs="Times New Roman"/>
          <w:sz w:val="14"/>
          <w:szCs w:val="14"/>
        </w:rPr>
        <w:t xml:space="preserve">     </w:t>
      </w:r>
      <w:r>
        <w:t>安全性和访问控制测试</w:t>
      </w:r>
      <w:bookmarkEnd w:id="17"/>
    </w:p>
    <w:tbl>
      <w:tblPr>
        <w:tblW w:w="0" w:type="auto"/>
        <w:tblInd w:w="738" w:type="dxa"/>
        <w:tblCellMar>
          <w:left w:w="0" w:type="dxa"/>
          <w:right w:w="0" w:type="dxa"/>
        </w:tblCellMar>
        <w:tblLook w:val="0000" w:firstRow="0" w:lastRow="0" w:firstColumn="0" w:lastColumn="0" w:noHBand="0" w:noVBand="0"/>
      </w:tblPr>
      <w:tblGrid>
        <w:gridCol w:w="2510"/>
        <w:gridCol w:w="5028"/>
      </w:tblGrid>
      <w:tr w:rsidR="009571DE">
        <w:tc>
          <w:tcPr>
            <w:tcW w:w="2931"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tcPr>
          <w:p w:rsidR="009571DE" w:rsidRDefault="00000000">
            <w:pPr>
              <w:pStyle w:val="bodytext"/>
            </w:pPr>
            <w:r>
              <w:rPr>
                <w:lang w:val="en-GB"/>
              </w:rPr>
              <w:t>测试目标：</w:t>
            </w:r>
          </w:p>
        </w:tc>
        <w:tc>
          <w:tcPr>
            <w:tcW w:w="5907" w:type="dxa"/>
            <w:tcBorders>
              <w:top w:val="single" w:sz="12" w:space="0" w:color="000000"/>
              <w:left w:val="nil"/>
              <w:bottom w:val="single" w:sz="6" w:space="0" w:color="000000"/>
              <w:right w:val="single" w:sz="12" w:space="0" w:color="000000"/>
            </w:tcBorders>
            <w:tcMar>
              <w:top w:w="0" w:type="dxa"/>
              <w:left w:w="108" w:type="dxa"/>
              <w:bottom w:w="0" w:type="dxa"/>
              <w:right w:w="108" w:type="dxa"/>
            </w:tcMar>
          </w:tcPr>
          <w:p w:rsidR="005504CE" w:rsidRPr="005504CE" w:rsidRDefault="005504CE" w:rsidP="005504CE">
            <w:pPr>
              <w:pStyle w:val="bodytext"/>
              <w:rPr>
                <w:lang w:val="en-GB"/>
              </w:rPr>
            </w:pPr>
            <w:r w:rsidRPr="005504CE">
              <w:rPr>
                <w:lang w:val="en-GB"/>
              </w:rPr>
              <w:t>应用程序级别的安全性：</w:t>
            </w:r>
            <w:r w:rsidRPr="005504CE">
              <w:rPr>
                <w:lang w:val="en-GB"/>
              </w:rPr>
              <w:t xml:space="preserve"> </w:t>
            </w:r>
            <w:r w:rsidRPr="005504CE">
              <w:rPr>
                <w:lang w:val="en-GB"/>
              </w:rPr>
              <w:t>核实不同用户角色（</w:t>
            </w:r>
            <w:r w:rsidRPr="005504CE">
              <w:rPr>
                <w:lang w:val="en-GB"/>
              </w:rPr>
              <w:t>Actor</w:t>
            </w:r>
            <w:r w:rsidRPr="005504CE">
              <w:rPr>
                <w:lang w:val="en-GB"/>
              </w:rPr>
              <w:t>）只能访问其被授权的功能和数据。</w:t>
            </w:r>
          </w:p>
          <w:p w:rsidR="009571DE" w:rsidRPr="005504CE" w:rsidRDefault="005504CE" w:rsidP="005504CE">
            <w:pPr>
              <w:pStyle w:val="bodytext"/>
              <w:rPr>
                <w:lang w:val="en-GB"/>
              </w:rPr>
            </w:pPr>
            <w:r w:rsidRPr="005504CE">
              <w:rPr>
                <w:lang w:val="en-GB"/>
              </w:rPr>
              <w:t>系统级别的安全性：</w:t>
            </w:r>
            <w:r w:rsidRPr="005504CE">
              <w:rPr>
                <w:lang w:val="en-GB"/>
              </w:rPr>
              <w:t xml:space="preserve"> </w:t>
            </w:r>
            <w:r w:rsidRPr="005504CE">
              <w:rPr>
                <w:lang w:val="en-GB"/>
              </w:rPr>
              <w:t>确认只有具有相应系统和应用权限的用户才能成功登录并访问系统。</w:t>
            </w:r>
          </w:p>
        </w:tc>
      </w:tr>
      <w:tr w:rsidR="009571DE">
        <w:tc>
          <w:tcPr>
            <w:tcW w:w="2931"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rsidR="009571DE" w:rsidRDefault="00000000">
            <w:pPr>
              <w:pStyle w:val="bodytext"/>
            </w:pPr>
            <w:r>
              <w:rPr>
                <w:lang w:val="en-GB"/>
              </w:rPr>
              <w:t>技术：</w:t>
            </w:r>
          </w:p>
        </w:tc>
        <w:tc>
          <w:tcPr>
            <w:tcW w:w="5907" w:type="dxa"/>
            <w:tcBorders>
              <w:top w:val="nil"/>
              <w:left w:val="nil"/>
              <w:bottom w:val="single" w:sz="6" w:space="0" w:color="000000"/>
              <w:right w:val="single" w:sz="12" w:space="0" w:color="000000"/>
            </w:tcBorders>
            <w:tcMar>
              <w:top w:w="0" w:type="dxa"/>
              <w:left w:w="108" w:type="dxa"/>
              <w:bottom w:w="0" w:type="dxa"/>
              <w:right w:w="108" w:type="dxa"/>
            </w:tcMar>
          </w:tcPr>
          <w:p w:rsidR="005504CE" w:rsidRPr="005504CE" w:rsidRDefault="005504CE" w:rsidP="005504CE">
            <w:pPr>
              <w:pStyle w:val="bodytext"/>
              <w:rPr>
                <w:lang w:val="en-GB"/>
              </w:rPr>
            </w:pPr>
            <w:r w:rsidRPr="005504CE">
              <w:rPr>
                <w:lang w:val="en-GB"/>
              </w:rPr>
              <w:t>应用程序级别的安全性：</w:t>
            </w:r>
          </w:p>
          <w:p w:rsidR="005504CE" w:rsidRPr="005504CE" w:rsidRDefault="005504CE" w:rsidP="005504CE">
            <w:pPr>
              <w:pStyle w:val="bodytext"/>
              <w:numPr>
                <w:ilvl w:val="0"/>
                <w:numId w:val="29"/>
              </w:numPr>
              <w:rPr>
                <w:lang w:val="en-GB"/>
              </w:rPr>
            </w:pPr>
            <w:r w:rsidRPr="005504CE">
              <w:rPr>
                <w:lang w:val="en-GB"/>
              </w:rPr>
              <w:t>列出每个用户角色及其授权的功能和数据。</w:t>
            </w:r>
          </w:p>
          <w:p w:rsidR="005504CE" w:rsidRPr="005504CE" w:rsidRDefault="005504CE" w:rsidP="005504CE">
            <w:pPr>
              <w:pStyle w:val="bodytext"/>
              <w:numPr>
                <w:ilvl w:val="0"/>
                <w:numId w:val="29"/>
              </w:numPr>
              <w:rPr>
                <w:lang w:val="en-GB"/>
              </w:rPr>
            </w:pPr>
            <w:r w:rsidRPr="005504CE">
              <w:rPr>
                <w:lang w:val="en-GB"/>
              </w:rPr>
              <w:t>为每个用户角色设计测试，验证其权限的正确性。</w:t>
            </w:r>
          </w:p>
          <w:p w:rsidR="005504CE" w:rsidRPr="005504CE" w:rsidRDefault="005504CE" w:rsidP="005504CE">
            <w:pPr>
              <w:pStyle w:val="bodytext"/>
              <w:numPr>
                <w:ilvl w:val="0"/>
                <w:numId w:val="29"/>
              </w:numPr>
              <w:rPr>
                <w:lang w:val="en-GB"/>
              </w:rPr>
            </w:pPr>
            <w:r w:rsidRPr="005504CE">
              <w:rPr>
                <w:lang w:val="en-GB"/>
              </w:rPr>
              <w:t>修改用户角色权限，重新运行相同的测试，以确保权限被正确授予或限制。</w:t>
            </w:r>
          </w:p>
          <w:p w:rsidR="005504CE" w:rsidRPr="005504CE" w:rsidRDefault="005504CE" w:rsidP="005504CE">
            <w:pPr>
              <w:pStyle w:val="bodytext"/>
              <w:rPr>
                <w:lang w:val="en-GB"/>
              </w:rPr>
            </w:pPr>
            <w:r w:rsidRPr="005504CE">
              <w:rPr>
                <w:lang w:val="en-GB"/>
              </w:rPr>
              <w:t>系统级别的安全性：</w:t>
            </w:r>
          </w:p>
          <w:p w:rsidR="009571DE" w:rsidRPr="005504CE" w:rsidRDefault="005504CE" w:rsidP="005504CE">
            <w:pPr>
              <w:pStyle w:val="bodytext"/>
              <w:numPr>
                <w:ilvl w:val="0"/>
                <w:numId w:val="28"/>
              </w:numPr>
              <w:rPr>
                <w:lang w:val="en-GB"/>
              </w:rPr>
            </w:pPr>
            <w:r w:rsidRPr="005504CE">
              <w:rPr>
                <w:lang w:val="en-GB"/>
              </w:rPr>
              <w:t>测试系统登录和远程访问的安全性，确保只有授权用户能够访问系统资源。</w:t>
            </w:r>
          </w:p>
        </w:tc>
      </w:tr>
      <w:tr w:rsidR="009571DE">
        <w:tc>
          <w:tcPr>
            <w:tcW w:w="2931"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rsidR="009571DE" w:rsidRDefault="00000000">
            <w:pPr>
              <w:pStyle w:val="bodytext"/>
            </w:pPr>
            <w:r>
              <w:rPr>
                <w:lang w:val="en-GB"/>
              </w:rPr>
              <w:t>完成标准：</w:t>
            </w:r>
          </w:p>
        </w:tc>
        <w:tc>
          <w:tcPr>
            <w:tcW w:w="5907" w:type="dxa"/>
            <w:tcBorders>
              <w:top w:val="nil"/>
              <w:left w:val="nil"/>
              <w:bottom w:val="single" w:sz="6" w:space="0" w:color="000000"/>
              <w:right w:val="single" w:sz="12" w:space="0" w:color="000000"/>
            </w:tcBorders>
            <w:tcMar>
              <w:top w:w="0" w:type="dxa"/>
              <w:left w:w="108" w:type="dxa"/>
              <w:bottom w:w="0" w:type="dxa"/>
              <w:right w:w="108" w:type="dxa"/>
            </w:tcMar>
          </w:tcPr>
          <w:p w:rsidR="009571DE" w:rsidRPr="005504CE" w:rsidRDefault="005504CE" w:rsidP="005504CE">
            <w:pPr>
              <w:pStyle w:val="bodytext"/>
              <w:rPr>
                <w:lang w:val="en-GB"/>
              </w:rPr>
            </w:pPr>
            <w:r w:rsidRPr="005504CE">
              <w:rPr>
                <w:lang w:val="en-GB"/>
              </w:rPr>
              <w:t>每个已知用户角色仅能访问其授权的功能或数据，所有事务按照预期运行，无安全漏洞。</w:t>
            </w:r>
          </w:p>
        </w:tc>
      </w:tr>
      <w:tr w:rsidR="009571DE">
        <w:tc>
          <w:tcPr>
            <w:tcW w:w="2931" w:type="dxa"/>
            <w:tcBorders>
              <w:top w:val="nil"/>
              <w:left w:val="single" w:sz="12" w:space="0" w:color="000000"/>
              <w:bottom w:val="single" w:sz="12" w:space="0" w:color="000000"/>
              <w:right w:val="single" w:sz="6" w:space="0" w:color="000000"/>
            </w:tcBorders>
            <w:tcMar>
              <w:top w:w="0" w:type="dxa"/>
              <w:left w:w="108" w:type="dxa"/>
              <w:bottom w:w="0" w:type="dxa"/>
              <w:right w:w="108" w:type="dxa"/>
            </w:tcMar>
          </w:tcPr>
          <w:p w:rsidR="009571DE" w:rsidRDefault="00000000">
            <w:pPr>
              <w:pStyle w:val="bodytext"/>
            </w:pPr>
            <w:r>
              <w:rPr>
                <w:lang w:val="en-GB"/>
              </w:rPr>
              <w:t>需考虑的特殊事项：</w:t>
            </w:r>
          </w:p>
        </w:tc>
        <w:tc>
          <w:tcPr>
            <w:tcW w:w="5907" w:type="dxa"/>
            <w:tcBorders>
              <w:top w:val="nil"/>
              <w:left w:val="nil"/>
              <w:bottom w:val="single" w:sz="12" w:space="0" w:color="000000"/>
              <w:right w:val="single" w:sz="12" w:space="0" w:color="000000"/>
            </w:tcBorders>
            <w:tcMar>
              <w:top w:w="0" w:type="dxa"/>
              <w:left w:w="108" w:type="dxa"/>
              <w:bottom w:w="0" w:type="dxa"/>
              <w:right w:w="108" w:type="dxa"/>
            </w:tcMar>
          </w:tcPr>
          <w:p w:rsidR="009571DE" w:rsidRPr="005504CE" w:rsidRDefault="005504CE" w:rsidP="005504CE">
            <w:pPr>
              <w:pStyle w:val="bodytext"/>
              <w:rPr>
                <w:lang w:val="en-GB"/>
              </w:rPr>
            </w:pPr>
            <w:r w:rsidRPr="005504CE">
              <w:rPr>
                <w:lang w:val="en-GB"/>
              </w:rPr>
              <w:t>与网络或系统管理员合作，确认系统访问权的配置是否正确。这部分测试可能会被分配给网络管理团队。</w:t>
            </w:r>
          </w:p>
        </w:tc>
      </w:tr>
    </w:tbl>
    <w:p w:rsidR="009571DE" w:rsidRDefault="00000000" w:rsidP="005504CE">
      <w:pPr>
        <w:pStyle w:val="3"/>
      </w:pPr>
      <w:r>
        <w:rPr>
          <w:i w:val="0"/>
          <w:iCs w:val="0"/>
        </w:rPr>
        <w:br w:type="page"/>
      </w:r>
      <w:bookmarkStart w:id="18" w:name="3.1.10_____Failover_and_Recovery_Testing"/>
      <w:r>
        <w:lastRenderedPageBreak/>
        <w:t>3.1.10</w:t>
      </w:r>
      <w:r>
        <w:rPr>
          <w:rFonts w:ascii="Times New Roman" w:hAnsi="Times New Roman" w:cs="Times New Roman"/>
          <w:sz w:val="14"/>
          <w:szCs w:val="14"/>
        </w:rPr>
        <w:t xml:space="preserve">     </w:t>
      </w:r>
      <w:r>
        <w:t>故障转移和恢复测试</w:t>
      </w:r>
      <w:bookmarkEnd w:id="18"/>
    </w:p>
    <w:tbl>
      <w:tblPr>
        <w:tblW w:w="0" w:type="auto"/>
        <w:tblInd w:w="738" w:type="dxa"/>
        <w:tblCellMar>
          <w:left w:w="0" w:type="dxa"/>
          <w:right w:w="0" w:type="dxa"/>
        </w:tblCellMar>
        <w:tblLook w:val="0000" w:firstRow="0" w:lastRow="0" w:firstColumn="0" w:lastColumn="0" w:noHBand="0" w:noVBand="0"/>
      </w:tblPr>
      <w:tblGrid>
        <w:gridCol w:w="2504"/>
        <w:gridCol w:w="5034"/>
      </w:tblGrid>
      <w:tr w:rsidR="009571DE">
        <w:tc>
          <w:tcPr>
            <w:tcW w:w="2931"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tcPr>
          <w:p w:rsidR="009571DE" w:rsidRPr="005504CE" w:rsidRDefault="00000000" w:rsidP="005504CE">
            <w:pPr>
              <w:pStyle w:val="bodytext"/>
              <w:rPr>
                <w:lang w:val="en-GB"/>
              </w:rPr>
            </w:pPr>
            <w:r w:rsidRPr="005504CE">
              <w:rPr>
                <w:lang w:val="en-GB"/>
              </w:rPr>
              <w:t>测试目标：</w:t>
            </w:r>
          </w:p>
        </w:tc>
        <w:tc>
          <w:tcPr>
            <w:tcW w:w="5907" w:type="dxa"/>
            <w:tcBorders>
              <w:top w:val="single" w:sz="12" w:space="0" w:color="000000"/>
              <w:left w:val="nil"/>
              <w:bottom w:val="single" w:sz="6" w:space="0" w:color="000000"/>
              <w:right w:val="single" w:sz="12" w:space="0" w:color="000000"/>
            </w:tcBorders>
            <w:tcMar>
              <w:top w:w="0" w:type="dxa"/>
              <w:left w:w="108" w:type="dxa"/>
              <w:bottom w:w="0" w:type="dxa"/>
              <w:right w:w="108" w:type="dxa"/>
            </w:tcMar>
          </w:tcPr>
          <w:p w:rsidR="005504CE" w:rsidRPr="005504CE" w:rsidRDefault="005504CE" w:rsidP="005504CE">
            <w:pPr>
              <w:pStyle w:val="bodytext"/>
              <w:rPr>
                <w:lang w:val="en-GB"/>
              </w:rPr>
            </w:pPr>
            <w:r w:rsidRPr="005504CE">
              <w:rPr>
                <w:lang w:val="en-GB"/>
              </w:rPr>
              <w:t>确保恢复进程（手工或自动）将数据库、应用程序和系统正确地恢复到预期的已知状态。测试应包括以下各种情况：</w:t>
            </w:r>
          </w:p>
          <w:p w:rsidR="005504CE" w:rsidRPr="005504CE" w:rsidRDefault="005504CE" w:rsidP="005504CE">
            <w:pPr>
              <w:pStyle w:val="bodytext"/>
              <w:rPr>
                <w:lang w:val="en-GB"/>
              </w:rPr>
            </w:pPr>
            <w:r>
              <w:rPr>
                <w:lang w:val="en-GB"/>
              </w:rPr>
              <w:tab/>
            </w:r>
            <w:r w:rsidRPr="005504CE">
              <w:rPr>
                <w:lang w:val="en-GB"/>
              </w:rPr>
              <w:t>客户机断电</w:t>
            </w:r>
          </w:p>
          <w:p w:rsidR="005504CE" w:rsidRPr="005504CE" w:rsidRDefault="005504CE" w:rsidP="005504CE">
            <w:pPr>
              <w:pStyle w:val="bodytext"/>
              <w:rPr>
                <w:lang w:val="en-GB"/>
              </w:rPr>
            </w:pPr>
            <w:r>
              <w:rPr>
                <w:lang w:val="en-GB"/>
              </w:rPr>
              <w:tab/>
            </w:r>
            <w:r w:rsidRPr="005504CE">
              <w:rPr>
                <w:lang w:val="en-GB"/>
              </w:rPr>
              <w:t>服务器断电</w:t>
            </w:r>
          </w:p>
          <w:p w:rsidR="005504CE" w:rsidRPr="005504CE" w:rsidRDefault="005504CE" w:rsidP="005504CE">
            <w:pPr>
              <w:pStyle w:val="bodytext"/>
              <w:rPr>
                <w:lang w:val="en-GB"/>
              </w:rPr>
            </w:pPr>
            <w:r>
              <w:rPr>
                <w:lang w:val="en-GB"/>
              </w:rPr>
              <w:tab/>
            </w:r>
            <w:r w:rsidRPr="005504CE">
              <w:rPr>
                <w:lang w:val="en-GB"/>
              </w:rPr>
              <w:t>通过网络服务器产生的通信中断</w:t>
            </w:r>
          </w:p>
          <w:p w:rsidR="005504CE" w:rsidRPr="005504CE" w:rsidRDefault="005504CE" w:rsidP="005504CE">
            <w:pPr>
              <w:pStyle w:val="bodytext"/>
              <w:rPr>
                <w:lang w:val="en-GB"/>
              </w:rPr>
            </w:pPr>
            <w:r>
              <w:rPr>
                <w:lang w:val="en-GB"/>
              </w:rPr>
              <w:tab/>
            </w:r>
            <w:r w:rsidRPr="005504CE">
              <w:rPr>
                <w:lang w:val="en-GB"/>
              </w:rPr>
              <w:t xml:space="preserve">DASD </w:t>
            </w:r>
            <w:r w:rsidRPr="005504CE">
              <w:rPr>
                <w:lang w:val="en-GB"/>
              </w:rPr>
              <w:t>和</w:t>
            </w:r>
            <w:r w:rsidRPr="005504CE">
              <w:rPr>
                <w:lang w:val="en-GB"/>
              </w:rPr>
              <w:t>/</w:t>
            </w:r>
            <w:r w:rsidRPr="005504CE">
              <w:rPr>
                <w:lang w:val="en-GB"/>
              </w:rPr>
              <w:t>或</w:t>
            </w:r>
            <w:r w:rsidRPr="005504CE">
              <w:rPr>
                <w:lang w:val="en-GB"/>
              </w:rPr>
              <w:t xml:space="preserve"> DASD </w:t>
            </w:r>
            <w:r w:rsidRPr="005504CE">
              <w:rPr>
                <w:lang w:val="en-GB"/>
              </w:rPr>
              <w:t>控制器被中断、断电或与</w:t>
            </w:r>
            <w:r w:rsidRPr="005504CE">
              <w:rPr>
                <w:lang w:val="en-GB"/>
              </w:rPr>
              <w:t xml:space="preserve"> DASD </w:t>
            </w:r>
            <w:r w:rsidRPr="005504CE">
              <w:rPr>
                <w:lang w:val="en-GB"/>
              </w:rPr>
              <w:t>和</w:t>
            </w:r>
            <w:r w:rsidRPr="005504CE">
              <w:rPr>
                <w:lang w:val="en-GB"/>
              </w:rPr>
              <w:t>/</w:t>
            </w:r>
            <w:r w:rsidRPr="005504CE">
              <w:rPr>
                <w:lang w:val="en-GB"/>
              </w:rPr>
              <w:t>或</w:t>
            </w:r>
            <w:r w:rsidRPr="005504CE">
              <w:rPr>
                <w:lang w:val="en-GB"/>
              </w:rPr>
              <w:t xml:space="preserve"> DASD </w:t>
            </w:r>
            <w:r w:rsidRPr="005504CE">
              <w:rPr>
                <w:lang w:val="en-GB"/>
              </w:rPr>
              <w:t>控制器的通信中断</w:t>
            </w:r>
          </w:p>
          <w:p w:rsidR="005504CE" w:rsidRPr="005504CE" w:rsidRDefault="005504CE" w:rsidP="005504CE">
            <w:pPr>
              <w:pStyle w:val="bodytext"/>
              <w:rPr>
                <w:lang w:val="en-GB"/>
              </w:rPr>
            </w:pPr>
            <w:r>
              <w:rPr>
                <w:lang w:val="en-GB"/>
              </w:rPr>
              <w:tab/>
            </w:r>
            <w:r w:rsidRPr="005504CE">
              <w:rPr>
                <w:lang w:val="en-GB"/>
              </w:rPr>
              <w:t>周期未完成（如数据过滤进程或数据同步进程被中断）</w:t>
            </w:r>
          </w:p>
          <w:p w:rsidR="005504CE" w:rsidRPr="005504CE" w:rsidRDefault="005504CE" w:rsidP="005504CE">
            <w:pPr>
              <w:pStyle w:val="bodytext"/>
              <w:rPr>
                <w:lang w:val="en-GB"/>
              </w:rPr>
            </w:pPr>
            <w:r>
              <w:rPr>
                <w:lang w:val="en-GB"/>
              </w:rPr>
              <w:tab/>
            </w:r>
            <w:r w:rsidRPr="005504CE">
              <w:rPr>
                <w:lang w:val="en-GB"/>
              </w:rPr>
              <w:t>数据库指针或关键字无效</w:t>
            </w:r>
          </w:p>
          <w:p w:rsidR="009571DE" w:rsidRPr="005504CE" w:rsidRDefault="005504CE" w:rsidP="005504CE">
            <w:pPr>
              <w:pStyle w:val="bodytext"/>
              <w:rPr>
                <w:lang w:val="en-GB"/>
              </w:rPr>
            </w:pPr>
            <w:r>
              <w:rPr>
                <w:lang w:val="en-GB"/>
              </w:rPr>
              <w:tab/>
            </w:r>
            <w:r w:rsidRPr="005504CE">
              <w:rPr>
                <w:lang w:val="en-GB"/>
              </w:rPr>
              <w:t>数据库中的数据元素无效或遭到破坏</w:t>
            </w:r>
          </w:p>
        </w:tc>
      </w:tr>
      <w:tr w:rsidR="009571DE">
        <w:tc>
          <w:tcPr>
            <w:tcW w:w="2931"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rsidR="009571DE" w:rsidRPr="005504CE" w:rsidRDefault="00000000" w:rsidP="005504CE">
            <w:pPr>
              <w:pStyle w:val="bodytext"/>
              <w:rPr>
                <w:lang w:val="en-GB"/>
              </w:rPr>
            </w:pPr>
            <w:r w:rsidRPr="005504CE">
              <w:rPr>
                <w:lang w:val="en-GB"/>
              </w:rPr>
              <w:t>技术：</w:t>
            </w:r>
          </w:p>
        </w:tc>
        <w:tc>
          <w:tcPr>
            <w:tcW w:w="5907" w:type="dxa"/>
            <w:tcBorders>
              <w:top w:val="nil"/>
              <w:left w:val="nil"/>
              <w:bottom w:val="single" w:sz="6" w:space="0" w:color="000000"/>
              <w:right w:val="single" w:sz="12" w:space="0" w:color="000000"/>
            </w:tcBorders>
            <w:tcMar>
              <w:top w:w="0" w:type="dxa"/>
              <w:left w:w="108" w:type="dxa"/>
              <w:bottom w:w="0" w:type="dxa"/>
              <w:right w:w="108" w:type="dxa"/>
            </w:tcMar>
          </w:tcPr>
          <w:p w:rsidR="005504CE" w:rsidRPr="005504CE" w:rsidRDefault="005504CE" w:rsidP="005504CE">
            <w:pPr>
              <w:pStyle w:val="bodytext"/>
              <w:rPr>
                <w:lang w:val="en-GB"/>
              </w:rPr>
            </w:pPr>
            <w:r w:rsidRPr="005504CE">
              <w:rPr>
                <w:lang w:val="en-GB"/>
              </w:rPr>
              <w:t>使用为功能和业务周期测试创建的测试来创建一系列的事务。</w:t>
            </w:r>
          </w:p>
          <w:p w:rsidR="005504CE" w:rsidRPr="005504CE" w:rsidRDefault="005504CE" w:rsidP="005504CE">
            <w:pPr>
              <w:pStyle w:val="bodytext"/>
              <w:rPr>
                <w:lang w:val="en-GB"/>
              </w:rPr>
            </w:pPr>
            <w:r w:rsidRPr="005504CE">
              <w:rPr>
                <w:lang w:val="en-GB"/>
              </w:rPr>
              <w:t>模拟或实际执行以下操作：</w:t>
            </w:r>
          </w:p>
          <w:p w:rsidR="005504CE" w:rsidRPr="005504CE" w:rsidRDefault="005504CE" w:rsidP="005504CE">
            <w:pPr>
              <w:pStyle w:val="bodytext"/>
              <w:rPr>
                <w:lang w:val="en-GB"/>
              </w:rPr>
            </w:pPr>
            <w:r w:rsidRPr="005504CE">
              <w:rPr>
                <w:lang w:val="en-GB"/>
              </w:rPr>
              <w:tab/>
            </w:r>
            <w:r w:rsidRPr="005504CE">
              <w:rPr>
                <w:lang w:val="en-GB"/>
              </w:rPr>
              <w:t>客户机断电：关闭</w:t>
            </w:r>
            <w:r w:rsidRPr="005504CE">
              <w:rPr>
                <w:lang w:val="en-GB"/>
              </w:rPr>
              <w:t xml:space="preserve"> PC </w:t>
            </w:r>
            <w:r w:rsidRPr="005504CE">
              <w:rPr>
                <w:lang w:val="en-GB"/>
              </w:rPr>
              <w:t>机的电源。</w:t>
            </w:r>
          </w:p>
          <w:p w:rsidR="005504CE" w:rsidRPr="005504CE" w:rsidRDefault="005504CE" w:rsidP="005504CE">
            <w:pPr>
              <w:pStyle w:val="bodytext"/>
              <w:rPr>
                <w:lang w:val="en-GB"/>
              </w:rPr>
            </w:pPr>
            <w:r w:rsidRPr="005504CE">
              <w:rPr>
                <w:lang w:val="en-GB"/>
              </w:rPr>
              <w:tab/>
            </w:r>
            <w:r w:rsidRPr="005504CE">
              <w:rPr>
                <w:lang w:val="en-GB"/>
              </w:rPr>
              <w:t>服务器断电：模拟或启动服务器的断电过程。</w:t>
            </w:r>
          </w:p>
          <w:p w:rsidR="005504CE" w:rsidRPr="005504CE" w:rsidRDefault="005504CE" w:rsidP="005504CE">
            <w:pPr>
              <w:pStyle w:val="bodytext"/>
              <w:rPr>
                <w:lang w:val="en-GB"/>
              </w:rPr>
            </w:pPr>
            <w:r w:rsidRPr="005504CE">
              <w:rPr>
                <w:lang w:val="en-GB"/>
              </w:rPr>
              <w:tab/>
            </w:r>
            <w:r w:rsidRPr="005504CE">
              <w:rPr>
                <w:lang w:val="en-GB"/>
              </w:rPr>
              <w:t>网络通信中断：模拟或启动网络的通信中断（如实际断开通信线路的连接或关闭网络服务器或路由器的电源）。</w:t>
            </w:r>
          </w:p>
          <w:p w:rsidR="005504CE" w:rsidRPr="005504CE" w:rsidRDefault="005504CE" w:rsidP="005504CE">
            <w:pPr>
              <w:pStyle w:val="bodytext"/>
              <w:rPr>
                <w:lang w:val="en-GB"/>
              </w:rPr>
            </w:pPr>
            <w:r w:rsidRPr="005504CE">
              <w:rPr>
                <w:lang w:val="en-GB"/>
              </w:rPr>
              <w:tab/>
              <w:t xml:space="preserve">DASD </w:t>
            </w:r>
            <w:r w:rsidRPr="005504CE">
              <w:rPr>
                <w:lang w:val="en-GB"/>
              </w:rPr>
              <w:t>和</w:t>
            </w:r>
            <w:r w:rsidRPr="005504CE">
              <w:rPr>
                <w:lang w:val="en-GB"/>
              </w:rPr>
              <w:t xml:space="preserve"> DASD </w:t>
            </w:r>
            <w:r w:rsidRPr="005504CE">
              <w:rPr>
                <w:lang w:val="en-GB"/>
              </w:rPr>
              <w:t>控制器中断：模拟与一个或多个</w:t>
            </w:r>
            <w:r w:rsidRPr="005504CE">
              <w:rPr>
                <w:lang w:val="en-GB"/>
              </w:rPr>
              <w:t xml:space="preserve"> DASD </w:t>
            </w:r>
            <w:r w:rsidRPr="005504CE">
              <w:rPr>
                <w:lang w:val="en-GB"/>
              </w:rPr>
              <w:t>控制器或设备的通信，或实际取消这种通信。</w:t>
            </w:r>
          </w:p>
          <w:p w:rsidR="005504CE" w:rsidRPr="005504CE" w:rsidRDefault="005504CE" w:rsidP="005504CE">
            <w:pPr>
              <w:pStyle w:val="bodytext"/>
              <w:rPr>
                <w:lang w:val="en-GB"/>
              </w:rPr>
            </w:pPr>
            <w:r w:rsidRPr="005504CE">
              <w:rPr>
                <w:lang w:val="en-GB"/>
              </w:rPr>
              <w:t>执行其他事务后，调用恢复过程。</w:t>
            </w:r>
          </w:p>
          <w:p w:rsidR="005504CE" w:rsidRPr="005504CE" w:rsidRDefault="005504CE" w:rsidP="005504CE">
            <w:pPr>
              <w:pStyle w:val="bodytext"/>
              <w:rPr>
                <w:lang w:val="en-GB"/>
              </w:rPr>
            </w:pPr>
            <w:r w:rsidRPr="005504CE">
              <w:rPr>
                <w:lang w:val="en-GB"/>
              </w:rPr>
              <w:t>在测试不完整的周期时，异常终止或提前终止数据库进程。</w:t>
            </w:r>
          </w:p>
          <w:p w:rsidR="009571DE" w:rsidRPr="005504CE" w:rsidRDefault="005504CE" w:rsidP="005504CE">
            <w:pPr>
              <w:pStyle w:val="bodytext"/>
              <w:rPr>
                <w:lang w:val="en-GB"/>
              </w:rPr>
            </w:pPr>
            <w:r w:rsidRPr="005504CE">
              <w:rPr>
                <w:lang w:val="en-GB"/>
              </w:rPr>
              <w:t>对于破坏数据库字段、指针和关键字的测试，使用数据库工具手动进行破坏。其他事务通过应用程序功能测试和业务周期测试执行。</w:t>
            </w:r>
          </w:p>
        </w:tc>
      </w:tr>
      <w:tr w:rsidR="009571DE">
        <w:tc>
          <w:tcPr>
            <w:tcW w:w="2931"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rsidR="009571DE" w:rsidRPr="005504CE" w:rsidRDefault="00000000" w:rsidP="005504CE">
            <w:pPr>
              <w:pStyle w:val="bodytext"/>
              <w:rPr>
                <w:lang w:val="en-GB"/>
              </w:rPr>
            </w:pPr>
            <w:r w:rsidRPr="005504CE">
              <w:rPr>
                <w:lang w:val="en-GB"/>
              </w:rPr>
              <w:t>完成标准：</w:t>
            </w:r>
          </w:p>
        </w:tc>
        <w:tc>
          <w:tcPr>
            <w:tcW w:w="5907" w:type="dxa"/>
            <w:tcBorders>
              <w:top w:val="nil"/>
              <w:left w:val="nil"/>
              <w:bottom w:val="single" w:sz="6" w:space="0" w:color="000000"/>
              <w:right w:val="single" w:sz="12" w:space="0" w:color="000000"/>
            </w:tcBorders>
            <w:tcMar>
              <w:top w:w="0" w:type="dxa"/>
              <w:left w:w="108" w:type="dxa"/>
              <w:bottom w:w="0" w:type="dxa"/>
              <w:right w:w="108" w:type="dxa"/>
            </w:tcMar>
          </w:tcPr>
          <w:p w:rsidR="005504CE" w:rsidRPr="005504CE" w:rsidRDefault="005504CE" w:rsidP="005504CE">
            <w:pPr>
              <w:pStyle w:val="bodytext"/>
              <w:rPr>
                <w:lang w:val="en-GB"/>
              </w:rPr>
            </w:pPr>
            <w:r w:rsidRPr="005504CE">
              <w:rPr>
                <w:lang w:val="en-GB"/>
              </w:rPr>
              <w:t>在所有上述情况中，应用程序、数据库和系统应该在恢复过程完成时立即返回到一个已知的预期状态，包括：</w:t>
            </w:r>
          </w:p>
          <w:p w:rsidR="005504CE" w:rsidRPr="005504CE" w:rsidRDefault="005504CE" w:rsidP="005504CE">
            <w:pPr>
              <w:pStyle w:val="bodytext"/>
              <w:rPr>
                <w:lang w:val="en-GB"/>
              </w:rPr>
            </w:pPr>
            <w:r w:rsidRPr="005504CE">
              <w:rPr>
                <w:lang w:val="en-GB"/>
              </w:rPr>
              <w:tab/>
            </w:r>
            <w:r w:rsidRPr="005504CE">
              <w:rPr>
                <w:lang w:val="en-GB"/>
              </w:rPr>
              <w:t>仅限于已知损坏的字段、指针或关键字范围内的数据损坏</w:t>
            </w:r>
          </w:p>
          <w:p w:rsidR="009571DE" w:rsidRPr="005504CE" w:rsidRDefault="005504CE" w:rsidP="005504CE">
            <w:pPr>
              <w:pStyle w:val="bodytext"/>
              <w:rPr>
                <w:lang w:val="en-GB"/>
              </w:rPr>
            </w:pPr>
            <w:r w:rsidRPr="005504CE">
              <w:rPr>
                <w:lang w:val="en-GB"/>
              </w:rPr>
              <w:tab/>
            </w:r>
            <w:r w:rsidRPr="005504CE">
              <w:rPr>
                <w:lang w:val="en-GB"/>
              </w:rPr>
              <w:t>表明进程或事务因中断而未被完成的报表</w:t>
            </w:r>
          </w:p>
        </w:tc>
      </w:tr>
      <w:tr w:rsidR="009571DE">
        <w:tc>
          <w:tcPr>
            <w:tcW w:w="2931" w:type="dxa"/>
            <w:tcBorders>
              <w:top w:val="nil"/>
              <w:left w:val="single" w:sz="12" w:space="0" w:color="000000"/>
              <w:bottom w:val="single" w:sz="12" w:space="0" w:color="000000"/>
              <w:right w:val="single" w:sz="6" w:space="0" w:color="000000"/>
            </w:tcBorders>
            <w:tcMar>
              <w:top w:w="0" w:type="dxa"/>
              <w:left w:w="108" w:type="dxa"/>
              <w:bottom w:w="0" w:type="dxa"/>
              <w:right w:w="108" w:type="dxa"/>
            </w:tcMar>
          </w:tcPr>
          <w:p w:rsidR="009571DE" w:rsidRPr="005504CE" w:rsidRDefault="00000000" w:rsidP="005504CE">
            <w:pPr>
              <w:pStyle w:val="bodytext"/>
              <w:rPr>
                <w:lang w:val="en-GB"/>
              </w:rPr>
            </w:pPr>
            <w:r w:rsidRPr="005504CE">
              <w:rPr>
                <w:lang w:val="en-GB"/>
              </w:rPr>
              <w:t>需考虑的特殊事项：</w:t>
            </w:r>
          </w:p>
        </w:tc>
        <w:tc>
          <w:tcPr>
            <w:tcW w:w="5907" w:type="dxa"/>
            <w:tcBorders>
              <w:top w:val="nil"/>
              <w:left w:val="nil"/>
              <w:bottom w:val="single" w:sz="12" w:space="0" w:color="000000"/>
              <w:right w:val="single" w:sz="12" w:space="0" w:color="000000"/>
            </w:tcBorders>
            <w:tcMar>
              <w:top w:w="0" w:type="dxa"/>
              <w:left w:w="108" w:type="dxa"/>
              <w:bottom w:w="0" w:type="dxa"/>
              <w:right w:w="108" w:type="dxa"/>
            </w:tcMar>
          </w:tcPr>
          <w:p w:rsidR="005504CE" w:rsidRPr="005504CE" w:rsidRDefault="005504CE" w:rsidP="005504CE">
            <w:pPr>
              <w:pStyle w:val="bodytext"/>
              <w:rPr>
                <w:lang w:val="en-GB"/>
              </w:rPr>
            </w:pPr>
            <w:r w:rsidRPr="005504CE">
              <w:rPr>
                <w:lang w:val="en-GB"/>
              </w:rPr>
              <w:t>恢复测试可能会给其他操作带来麻烦。断开缆线连接的方式（如模拟断电或通信中断）可能不可取或不可行，可能需要使用其他方法（例如诊断性软件工具）。</w:t>
            </w:r>
          </w:p>
          <w:p w:rsidR="005504CE" w:rsidRPr="005504CE" w:rsidRDefault="005504CE" w:rsidP="005504CE">
            <w:pPr>
              <w:pStyle w:val="bodytext"/>
              <w:rPr>
                <w:lang w:val="en-GB"/>
              </w:rPr>
            </w:pPr>
            <w:r w:rsidRPr="005504CE">
              <w:rPr>
                <w:lang w:val="en-GB"/>
              </w:rPr>
              <w:t>需要系统（或计算机操作）、数据库和网络组中的资源。</w:t>
            </w:r>
          </w:p>
          <w:p w:rsidR="009571DE" w:rsidRPr="005504CE" w:rsidRDefault="005504CE" w:rsidP="005504CE">
            <w:pPr>
              <w:pStyle w:val="bodytext"/>
              <w:rPr>
                <w:lang w:val="en-GB"/>
              </w:rPr>
            </w:pPr>
            <w:r w:rsidRPr="005504CE">
              <w:rPr>
                <w:lang w:val="en-GB"/>
              </w:rPr>
              <w:t>测试应在工作时间之外或在一台独立的计算机上运行。</w:t>
            </w:r>
          </w:p>
        </w:tc>
      </w:tr>
    </w:tbl>
    <w:p w:rsidR="009571DE" w:rsidRDefault="00000000" w:rsidP="003E0B8B">
      <w:pPr>
        <w:pStyle w:val="3"/>
      </w:pPr>
      <w:r>
        <w:rPr>
          <w:i w:val="0"/>
          <w:iCs w:val="0"/>
        </w:rPr>
        <w:br w:type="page"/>
      </w:r>
      <w:bookmarkStart w:id="19" w:name="3.1.11_____Configuration_Testing"/>
      <w:r>
        <w:lastRenderedPageBreak/>
        <w:t>3.1.11</w:t>
      </w:r>
      <w:r>
        <w:rPr>
          <w:rFonts w:ascii="Times New Roman" w:hAnsi="Times New Roman" w:cs="Times New Roman"/>
          <w:sz w:val="14"/>
          <w:szCs w:val="14"/>
        </w:rPr>
        <w:t xml:space="preserve">     </w:t>
      </w:r>
      <w:r>
        <w:t>配置测试</w:t>
      </w:r>
      <w:bookmarkEnd w:id="19"/>
    </w:p>
    <w:tbl>
      <w:tblPr>
        <w:tblW w:w="0" w:type="auto"/>
        <w:tblInd w:w="738" w:type="dxa"/>
        <w:tblCellMar>
          <w:left w:w="0" w:type="dxa"/>
          <w:right w:w="0" w:type="dxa"/>
        </w:tblCellMar>
        <w:tblLook w:val="0000" w:firstRow="0" w:lastRow="0" w:firstColumn="0" w:lastColumn="0" w:noHBand="0" w:noVBand="0"/>
      </w:tblPr>
      <w:tblGrid>
        <w:gridCol w:w="2499"/>
        <w:gridCol w:w="5039"/>
      </w:tblGrid>
      <w:tr w:rsidR="009571DE">
        <w:tc>
          <w:tcPr>
            <w:tcW w:w="2931"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tcPr>
          <w:p w:rsidR="009571DE" w:rsidRPr="00D244BB" w:rsidRDefault="00000000" w:rsidP="00D244BB">
            <w:pPr>
              <w:pStyle w:val="bodytext"/>
              <w:rPr>
                <w:lang w:val="en-GB"/>
              </w:rPr>
            </w:pPr>
            <w:r w:rsidRPr="00D244BB">
              <w:rPr>
                <w:lang w:val="en-GB"/>
              </w:rPr>
              <w:t>测试目标：</w:t>
            </w:r>
          </w:p>
        </w:tc>
        <w:tc>
          <w:tcPr>
            <w:tcW w:w="5907" w:type="dxa"/>
            <w:tcBorders>
              <w:top w:val="single" w:sz="12" w:space="0" w:color="000000"/>
              <w:left w:val="nil"/>
              <w:bottom w:val="single" w:sz="6" w:space="0" w:color="000000"/>
              <w:right w:val="single" w:sz="12" w:space="0" w:color="000000"/>
            </w:tcBorders>
            <w:tcMar>
              <w:top w:w="0" w:type="dxa"/>
              <w:left w:w="108" w:type="dxa"/>
              <w:bottom w:w="0" w:type="dxa"/>
              <w:right w:w="108" w:type="dxa"/>
            </w:tcMar>
          </w:tcPr>
          <w:p w:rsidR="009571DE" w:rsidRPr="00D244BB" w:rsidRDefault="00D244BB" w:rsidP="00D244BB">
            <w:pPr>
              <w:pStyle w:val="bodytext"/>
              <w:rPr>
                <w:lang w:val="en-GB"/>
              </w:rPr>
            </w:pPr>
            <w:r w:rsidRPr="00D244BB">
              <w:rPr>
                <w:lang w:val="en-GB"/>
              </w:rPr>
              <w:t>核实在线论坛系统在多种硬件和软件配置中正常运行，确保其在不同用户环境中具备稳定性与兼容性，尤其是在用户可能使用的多种浏览器、操作系统和设备上。</w:t>
            </w:r>
          </w:p>
        </w:tc>
      </w:tr>
      <w:tr w:rsidR="009571DE">
        <w:tc>
          <w:tcPr>
            <w:tcW w:w="2931"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rsidR="009571DE" w:rsidRPr="00D244BB" w:rsidRDefault="00000000" w:rsidP="00D244BB">
            <w:pPr>
              <w:pStyle w:val="bodytext"/>
              <w:rPr>
                <w:lang w:val="en-GB"/>
              </w:rPr>
            </w:pPr>
            <w:r w:rsidRPr="00D244BB">
              <w:rPr>
                <w:lang w:val="en-GB"/>
              </w:rPr>
              <w:t>技术：</w:t>
            </w:r>
          </w:p>
        </w:tc>
        <w:tc>
          <w:tcPr>
            <w:tcW w:w="5907" w:type="dxa"/>
            <w:tcBorders>
              <w:top w:val="nil"/>
              <w:left w:val="nil"/>
              <w:bottom w:val="single" w:sz="6" w:space="0" w:color="000000"/>
              <w:right w:val="single" w:sz="12" w:space="0" w:color="000000"/>
            </w:tcBorders>
            <w:tcMar>
              <w:top w:w="0" w:type="dxa"/>
              <w:left w:w="108" w:type="dxa"/>
              <w:bottom w:w="0" w:type="dxa"/>
              <w:right w:w="108" w:type="dxa"/>
            </w:tcMar>
          </w:tcPr>
          <w:p w:rsidR="00D244BB" w:rsidRPr="00D244BB" w:rsidRDefault="00D244BB" w:rsidP="00D244BB">
            <w:pPr>
              <w:pStyle w:val="bodytext"/>
              <w:rPr>
                <w:lang w:val="en-GB"/>
              </w:rPr>
            </w:pPr>
            <w:r w:rsidRPr="00D244BB">
              <w:rPr>
                <w:lang w:val="en-GB"/>
              </w:rPr>
              <w:t>使用功能测试脚本</w:t>
            </w:r>
            <w:r w:rsidRPr="00D244BB">
              <w:rPr>
                <w:lang w:val="en-GB"/>
              </w:rPr>
              <w:br/>
            </w:r>
            <w:r w:rsidRPr="00D244BB">
              <w:rPr>
                <w:lang w:val="en-GB"/>
              </w:rPr>
              <w:t>使用为在线论坛开发的功能测试脚本，验证系统的核心功能，包括用户注册、发帖、回复、搜索和文件上传等是否能在各种硬件与软件环境中正常运行。</w:t>
            </w:r>
          </w:p>
          <w:p w:rsidR="00D244BB" w:rsidRPr="00D244BB" w:rsidRDefault="00D244BB" w:rsidP="00D244BB">
            <w:pPr>
              <w:pStyle w:val="bodytext"/>
              <w:rPr>
                <w:lang w:val="en-GB"/>
              </w:rPr>
            </w:pPr>
            <w:r w:rsidRPr="00D244BB">
              <w:rPr>
                <w:lang w:val="en-GB"/>
              </w:rPr>
              <w:t>打开非测试对象相关的软件</w:t>
            </w:r>
            <w:r w:rsidRPr="00D244BB">
              <w:rPr>
                <w:lang w:val="en-GB"/>
              </w:rPr>
              <w:br/>
            </w:r>
            <w:r w:rsidRPr="00D244BB">
              <w:rPr>
                <w:lang w:val="en-GB"/>
              </w:rPr>
              <w:t>在进行配置测试时，打开各种与在线论坛无关的常用软件（如浏览器扩展程序、聊天工具、文档编辑工具等），模拟用户实际的工作场景。观察这些非相关软件是否对论坛功能产生影响。</w:t>
            </w:r>
          </w:p>
          <w:p w:rsidR="00D244BB" w:rsidRPr="00D244BB" w:rsidRDefault="00D244BB" w:rsidP="00D244BB">
            <w:pPr>
              <w:pStyle w:val="bodytext"/>
              <w:rPr>
                <w:lang w:val="en-GB"/>
              </w:rPr>
            </w:pPr>
            <w:r w:rsidRPr="00D244BB">
              <w:rPr>
                <w:lang w:val="en-GB"/>
              </w:rPr>
              <w:t>执行事务并模拟资源消耗</w:t>
            </w:r>
            <w:r w:rsidRPr="00D244BB">
              <w:rPr>
                <w:lang w:val="en-GB"/>
              </w:rPr>
              <w:br/>
            </w:r>
            <w:r w:rsidRPr="00D244BB">
              <w:rPr>
                <w:lang w:val="en-GB"/>
              </w:rPr>
              <w:t>在进行测试时，通过执行一系列的用户事务（如发帖、点赞、回复、上传图片等），模拟用户在实际使用中与论坛系统的交互。同时通过运行多个其他应用程序来减少工作站可用内存，观察在内存不足的情况下，系统是否依然稳定。</w:t>
            </w:r>
          </w:p>
          <w:p w:rsidR="009571DE" w:rsidRPr="00D244BB" w:rsidRDefault="00D244BB" w:rsidP="00D244BB">
            <w:pPr>
              <w:pStyle w:val="bodytext"/>
              <w:rPr>
                <w:rFonts w:hint="eastAsia"/>
                <w:lang w:val="en-GB"/>
              </w:rPr>
            </w:pPr>
            <w:r w:rsidRPr="00D244BB">
              <w:rPr>
                <w:lang w:val="en-GB"/>
              </w:rPr>
              <w:t>浏览器与设备兼容性测试</w:t>
            </w:r>
            <w:r w:rsidRPr="00D244BB">
              <w:rPr>
                <w:lang w:val="en-GB"/>
              </w:rPr>
              <w:br/>
            </w:r>
            <w:r w:rsidRPr="00D244BB">
              <w:rPr>
                <w:lang w:val="en-GB"/>
              </w:rPr>
              <w:t>针对不同浏览器（如</w:t>
            </w:r>
            <w:r w:rsidRPr="00D244BB">
              <w:rPr>
                <w:lang w:val="en-GB"/>
              </w:rPr>
              <w:t>Chrome</w:t>
            </w:r>
            <w:r w:rsidRPr="00D244BB">
              <w:rPr>
                <w:lang w:val="en-GB"/>
              </w:rPr>
              <w:t>、</w:t>
            </w:r>
            <w:r w:rsidRPr="00D244BB">
              <w:rPr>
                <w:lang w:val="en-GB"/>
              </w:rPr>
              <w:t>Firefox</w:t>
            </w:r>
            <w:r w:rsidRPr="00D244BB">
              <w:rPr>
                <w:lang w:val="en-GB"/>
              </w:rPr>
              <w:t>、</w:t>
            </w:r>
            <w:r w:rsidRPr="00D244BB">
              <w:rPr>
                <w:lang w:val="en-GB"/>
              </w:rPr>
              <w:t>Edge</w:t>
            </w:r>
            <w:r w:rsidRPr="00D244BB">
              <w:rPr>
                <w:lang w:val="en-GB"/>
              </w:rPr>
              <w:t>、</w:t>
            </w:r>
            <w:r w:rsidRPr="00D244BB">
              <w:rPr>
                <w:lang w:val="en-GB"/>
              </w:rPr>
              <w:t>Safari</w:t>
            </w:r>
            <w:r w:rsidRPr="00D244BB">
              <w:rPr>
                <w:lang w:val="en-GB"/>
              </w:rPr>
              <w:t>等）和设备类型（</w:t>
            </w:r>
            <w:r w:rsidRPr="00D244BB">
              <w:rPr>
                <w:lang w:val="en-GB"/>
              </w:rPr>
              <w:t>PC</w:t>
            </w:r>
            <w:r w:rsidRPr="00D244BB">
              <w:rPr>
                <w:lang w:val="en-GB"/>
              </w:rPr>
              <w:t>、平板、手机）进行兼容性测试，确保在线论坛在多种配置下的响应速度和界面显示正确。</w:t>
            </w:r>
          </w:p>
        </w:tc>
      </w:tr>
      <w:tr w:rsidR="009571DE">
        <w:tc>
          <w:tcPr>
            <w:tcW w:w="2931"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rsidR="009571DE" w:rsidRPr="00D244BB" w:rsidRDefault="00000000" w:rsidP="00D244BB">
            <w:pPr>
              <w:pStyle w:val="bodytext"/>
              <w:rPr>
                <w:lang w:val="en-GB"/>
              </w:rPr>
            </w:pPr>
            <w:r w:rsidRPr="00D244BB">
              <w:rPr>
                <w:lang w:val="en-GB"/>
              </w:rPr>
              <w:t>完成标准：</w:t>
            </w:r>
          </w:p>
        </w:tc>
        <w:tc>
          <w:tcPr>
            <w:tcW w:w="5907" w:type="dxa"/>
            <w:tcBorders>
              <w:top w:val="nil"/>
              <w:left w:val="nil"/>
              <w:bottom w:val="single" w:sz="6" w:space="0" w:color="000000"/>
              <w:right w:val="single" w:sz="12" w:space="0" w:color="000000"/>
            </w:tcBorders>
            <w:tcMar>
              <w:top w:w="0" w:type="dxa"/>
              <w:left w:w="108" w:type="dxa"/>
              <w:bottom w:w="0" w:type="dxa"/>
              <w:right w:w="108" w:type="dxa"/>
            </w:tcMar>
          </w:tcPr>
          <w:p w:rsidR="009571DE" w:rsidRPr="00D244BB" w:rsidRDefault="00D244BB" w:rsidP="00D244BB">
            <w:pPr>
              <w:pStyle w:val="bodytext"/>
              <w:rPr>
                <w:rFonts w:hint="eastAsia"/>
                <w:lang w:val="en-GB"/>
              </w:rPr>
            </w:pPr>
            <w:r w:rsidRPr="00D244BB">
              <w:rPr>
                <w:lang w:val="en-GB"/>
              </w:rPr>
              <w:t>对于在线论坛系统和非测试对象软件的各种组合，所有用户事务（发帖、注册、搜索、文件上传等）都能成功完成且没有出现任何功能性故障或崩溃。</w:t>
            </w:r>
          </w:p>
        </w:tc>
      </w:tr>
      <w:tr w:rsidR="009571DE">
        <w:tc>
          <w:tcPr>
            <w:tcW w:w="2931" w:type="dxa"/>
            <w:tcBorders>
              <w:top w:val="nil"/>
              <w:left w:val="single" w:sz="12" w:space="0" w:color="000000"/>
              <w:bottom w:val="single" w:sz="12" w:space="0" w:color="000000"/>
              <w:right w:val="single" w:sz="6" w:space="0" w:color="000000"/>
            </w:tcBorders>
            <w:tcMar>
              <w:top w:w="0" w:type="dxa"/>
              <w:left w:w="108" w:type="dxa"/>
              <w:bottom w:w="0" w:type="dxa"/>
              <w:right w:w="108" w:type="dxa"/>
            </w:tcMar>
          </w:tcPr>
          <w:p w:rsidR="009571DE" w:rsidRPr="00D244BB" w:rsidRDefault="00000000" w:rsidP="00D244BB">
            <w:pPr>
              <w:pStyle w:val="bodytext"/>
              <w:rPr>
                <w:lang w:val="en-GB"/>
              </w:rPr>
            </w:pPr>
            <w:r w:rsidRPr="00D244BB">
              <w:rPr>
                <w:lang w:val="en-GB"/>
              </w:rPr>
              <w:t>需考虑的特殊事项：</w:t>
            </w:r>
          </w:p>
        </w:tc>
        <w:tc>
          <w:tcPr>
            <w:tcW w:w="5907" w:type="dxa"/>
            <w:tcBorders>
              <w:top w:val="nil"/>
              <w:left w:val="nil"/>
              <w:bottom w:val="single" w:sz="12" w:space="0" w:color="000000"/>
              <w:right w:val="single" w:sz="12" w:space="0" w:color="000000"/>
            </w:tcBorders>
            <w:tcMar>
              <w:top w:w="0" w:type="dxa"/>
              <w:left w:w="108" w:type="dxa"/>
              <w:bottom w:w="0" w:type="dxa"/>
              <w:right w:w="108" w:type="dxa"/>
            </w:tcMar>
          </w:tcPr>
          <w:p w:rsidR="00D244BB" w:rsidRPr="00D244BB" w:rsidRDefault="00D244BB" w:rsidP="00D244BB">
            <w:pPr>
              <w:pStyle w:val="bodytext"/>
              <w:rPr>
                <w:lang w:val="en-GB"/>
              </w:rPr>
            </w:pPr>
            <w:r w:rsidRPr="00D244BB">
              <w:rPr>
                <w:lang w:val="en-GB"/>
              </w:rPr>
              <w:t>用户可能使用的非测试对象软件：需要了解论坛用户可能会在其设备上运行哪些软件（如文档编辑器、邮箱、社交软件等）并结合这些软件进行测试。</w:t>
            </w:r>
          </w:p>
          <w:p w:rsidR="00D244BB" w:rsidRPr="00D244BB" w:rsidRDefault="00D244BB" w:rsidP="00D244BB">
            <w:pPr>
              <w:pStyle w:val="bodytext"/>
              <w:rPr>
                <w:lang w:val="en-GB"/>
              </w:rPr>
            </w:pPr>
            <w:r w:rsidRPr="00D244BB">
              <w:rPr>
                <w:lang w:val="en-GB"/>
              </w:rPr>
              <w:t>设备资源占用：当用户设备运行大型应用程序（如在浏览器中打开多个标签页，或运行资源密集型软件如</w:t>
            </w:r>
            <w:r w:rsidRPr="00D244BB">
              <w:rPr>
                <w:lang w:val="en-GB"/>
              </w:rPr>
              <w:t>Excel</w:t>
            </w:r>
            <w:r w:rsidRPr="00D244BB">
              <w:rPr>
                <w:lang w:val="en-GB"/>
              </w:rPr>
              <w:t>或</w:t>
            </w:r>
            <w:r w:rsidRPr="00D244BB">
              <w:rPr>
                <w:lang w:val="en-GB"/>
              </w:rPr>
              <w:t>Photoshop</w:t>
            </w:r>
            <w:r w:rsidRPr="00D244BB">
              <w:rPr>
                <w:lang w:val="en-GB"/>
              </w:rPr>
              <w:t>）时，论坛系统是否仍能保持良好的响应速度和功能稳定性。</w:t>
            </w:r>
          </w:p>
          <w:p w:rsidR="009571DE" w:rsidRPr="00D244BB" w:rsidRDefault="00D244BB" w:rsidP="00D244BB">
            <w:pPr>
              <w:pStyle w:val="bodytext"/>
              <w:rPr>
                <w:rFonts w:hint="eastAsia"/>
                <w:lang w:val="en-GB"/>
              </w:rPr>
            </w:pPr>
            <w:r w:rsidRPr="00D244BB">
              <w:rPr>
                <w:lang w:val="en-GB"/>
              </w:rPr>
              <w:t>网络环境差异：考虑到用户可能会使用不同的网络环境（如</w:t>
            </w:r>
            <w:r w:rsidRPr="00D244BB">
              <w:rPr>
                <w:lang w:val="en-GB"/>
              </w:rPr>
              <w:t>Wi-Fi</w:t>
            </w:r>
            <w:r w:rsidRPr="00D244BB">
              <w:rPr>
                <w:lang w:val="en-GB"/>
              </w:rPr>
              <w:t>、</w:t>
            </w:r>
            <w:r w:rsidRPr="00D244BB">
              <w:rPr>
                <w:lang w:val="en-GB"/>
              </w:rPr>
              <w:t>4G</w:t>
            </w:r>
            <w:r w:rsidRPr="00D244BB">
              <w:rPr>
                <w:lang w:val="en-GB"/>
              </w:rPr>
              <w:t>、</w:t>
            </w:r>
            <w:r w:rsidRPr="00D244BB">
              <w:rPr>
                <w:lang w:val="en-GB"/>
              </w:rPr>
              <w:t>5G</w:t>
            </w:r>
            <w:r w:rsidRPr="00D244BB">
              <w:rPr>
                <w:lang w:val="en-GB"/>
              </w:rPr>
              <w:t>），测试应包括在这些不同条件下的论坛性能表现。</w:t>
            </w:r>
          </w:p>
        </w:tc>
      </w:tr>
    </w:tbl>
    <w:p w:rsidR="009571DE" w:rsidRDefault="00000000">
      <w:pPr>
        <w:pStyle w:val="ab"/>
      </w:pPr>
      <w:r>
        <w:t> </w:t>
      </w:r>
    </w:p>
    <w:p w:rsidR="009571DE" w:rsidRDefault="00000000" w:rsidP="00D244BB">
      <w:pPr>
        <w:pStyle w:val="3"/>
        <w:rPr>
          <w:rFonts w:hint="eastAsia"/>
        </w:rPr>
      </w:pPr>
      <w:r>
        <w:rPr>
          <w:i w:val="0"/>
          <w:iCs w:val="0"/>
        </w:rPr>
        <w:br w:type="page"/>
      </w:r>
      <w:bookmarkStart w:id="20" w:name="3.1.12_____Installation_Testing"/>
      <w:r>
        <w:lastRenderedPageBreak/>
        <w:t>3.1.12</w:t>
      </w:r>
      <w:r>
        <w:rPr>
          <w:rFonts w:ascii="Times New Roman" w:hAnsi="Times New Roman" w:cs="Times New Roman"/>
          <w:sz w:val="14"/>
          <w:szCs w:val="14"/>
        </w:rPr>
        <w:t xml:space="preserve">     </w:t>
      </w:r>
      <w:r>
        <w:t>安装测试</w:t>
      </w:r>
      <w:bookmarkEnd w:id="20"/>
    </w:p>
    <w:tbl>
      <w:tblPr>
        <w:tblW w:w="0" w:type="auto"/>
        <w:tblInd w:w="738" w:type="dxa"/>
        <w:tblCellMar>
          <w:left w:w="0" w:type="dxa"/>
          <w:right w:w="0" w:type="dxa"/>
        </w:tblCellMar>
        <w:tblLook w:val="0000" w:firstRow="0" w:lastRow="0" w:firstColumn="0" w:lastColumn="0" w:noHBand="0" w:noVBand="0"/>
      </w:tblPr>
      <w:tblGrid>
        <w:gridCol w:w="2524"/>
        <w:gridCol w:w="5014"/>
      </w:tblGrid>
      <w:tr w:rsidR="009571DE">
        <w:tc>
          <w:tcPr>
            <w:tcW w:w="2931"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tcPr>
          <w:p w:rsidR="009571DE" w:rsidRPr="00D244BB" w:rsidRDefault="00000000" w:rsidP="00D244BB">
            <w:pPr>
              <w:pStyle w:val="bodytext"/>
              <w:rPr>
                <w:lang w:val="en-GB"/>
              </w:rPr>
            </w:pPr>
            <w:r w:rsidRPr="00D244BB">
              <w:rPr>
                <w:lang w:val="en-GB"/>
              </w:rPr>
              <w:t>测试目标：</w:t>
            </w:r>
          </w:p>
        </w:tc>
        <w:tc>
          <w:tcPr>
            <w:tcW w:w="5907" w:type="dxa"/>
            <w:tcBorders>
              <w:top w:val="single" w:sz="12" w:space="0" w:color="000000"/>
              <w:left w:val="nil"/>
              <w:bottom w:val="single" w:sz="6" w:space="0" w:color="000000"/>
              <w:right w:val="single" w:sz="12" w:space="0" w:color="000000"/>
            </w:tcBorders>
            <w:tcMar>
              <w:top w:w="0" w:type="dxa"/>
              <w:left w:w="108" w:type="dxa"/>
              <w:bottom w:w="0" w:type="dxa"/>
              <w:right w:w="108" w:type="dxa"/>
            </w:tcMar>
          </w:tcPr>
          <w:p w:rsidR="00D244BB" w:rsidRPr="00D244BB" w:rsidRDefault="00D244BB" w:rsidP="00D244BB">
            <w:pPr>
              <w:pStyle w:val="bodytext"/>
              <w:rPr>
                <w:lang w:val="en-GB"/>
              </w:rPr>
            </w:pPr>
            <w:r w:rsidRPr="00D244BB">
              <w:rPr>
                <w:lang w:val="en-GB"/>
              </w:rPr>
              <w:t>核实在线论坛系统在以下情况下能够正确安装到各种所需的硬件配置中，并确保在安装后系统能够正常运行：</w:t>
            </w:r>
          </w:p>
          <w:p w:rsidR="00D244BB" w:rsidRPr="00D244BB" w:rsidRDefault="00D244BB" w:rsidP="00D244BB">
            <w:pPr>
              <w:pStyle w:val="bodytext"/>
              <w:rPr>
                <w:lang w:val="en-GB"/>
              </w:rPr>
            </w:pPr>
            <w:r w:rsidRPr="00D244BB">
              <w:rPr>
                <w:lang w:val="en-GB"/>
              </w:rPr>
              <w:t>首次安装：在以前从未安装过在线论坛系统的计算机上进行首次安装。</w:t>
            </w:r>
          </w:p>
          <w:p w:rsidR="00D244BB" w:rsidRPr="00D244BB" w:rsidRDefault="00D244BB" w:rsidP="00D244BB">
            <w:pPr>
              <w:pStyle w:val="bodytext"/>
              <w:rPr>
                <w:lang w:val="en-GB"/>
              </w:rPr>
            </w:pPr>
            <w:r w:rsidRPr="00D244BB">
              <w:rPr>
                <w:lang w:val="en-GB"/>
              </w:rPr>
              <w:t>版本更新：在已安装相同版本在线论坛系统的计算机上进行更新。</w:t>
            </w:r>
          </w:p>
          <w:p w:rsidR="009571DE" w:rsidRPr="00D244BB" w:rsidRDefault="00D244BB" w:rsidP="00D244BB">
            <w:pPr>
              <w:pStyle w:val="bodytext"/>
              <w:rPr>
                <w:rFonts w:hint="eastAsia"/>
                <w:lang w:val="en-GB"/>
              </w:rPr>
            </w:pPr>
            <w:r w:rsidRPr="00D244BB">
              <w:rPr>
                <w:lang w:val="en-GB"/>
              </w:rPr>
              <w:t>升级安装：在已安装早期版本在线论坛系统的计算机上进行升级安装。</w:t>
            </w:r>
          </w:p>
        </w:tc>
      </w:tr>
      <w:tr w:rsidR="009571DE">
        <w:tc>
          <w:tcPr>
            <w:tcW w:w="2931"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rsidR="009571DE" w:rsidRPr="00D244BB" w:rsidRDefault="00000000" w:rsidP="00D244BB">
            <w:pPr>
              <w:pStyle w:val="bodytext"/>
              <w:rPr>
                <w:lang w:val="en-GB"/>
              </w:rPr>
            </w:pPr>
            <w:r w:rsidRPr="00D244BB">
              <w:rPr>
                <w:lang w:val="en-GB"/>
              </w:rPr>
              <w:t>技术：</w:t>
            </w:r>
          </w:p>
        </w:tc>
        <w:tc>
          <w:tcPr>
            <w:tcW w:w="5907" w:type="dxa"/>
            <w:tcBorders>
              <w:top w:val="nil"/>
              <w:left w:val="nil"/>
              <w:bottom w:val="single" w:sz="6" w:space="0" w:color="000000"/>
              <w:right w:val="single" w:sz="12" w:space="0" w:color="000000"/>
            </w:tcBorders>
            <w:tcMar>
              <w:top w:w="0" w:type="dxa"/>
              <w:left w:w="108" w:type="dxa"/>
              <w:bottom w:w="0" w:type="dxa"/>
              <w:right w:w="108" w:type="dxa"/>
            </w:tcMar>
          </w:tcPr>
          <w:p w:rsidR="00D244BB" w:rsidRPr="00D244BB" w:rsidRDefault="00D244BB" w:rsidP="00D244BB">
            <w:pPr>
              <w:pStyle w:val="bodytext"/>
              <w:rPr>
                <w:lang w:val="en-GB"/>
              </w:rPr>
            </w:pPr>
            <w:r w:rsidRPr="00D244BB">
              <w:rPr>
                <w:lang w:val="en-GB"/>
              </w:rPr>
              <w:t>手工或自动脚本验证目标计算机状态</w:t>
            </w:r>
            <w:r w:rsidRPr="00D244BB">
              <w:rPr>
                <w:lang w:val="en-GB"/>
              </w:rPr>
              <w:br/>
            </w:r>
            <w:r w:rsidRPr="00D244BB">
              <w:rPr>
                <w:lang w:val="en-GB"/>
              </w:rPr>
              <w:t>开发手工脚本或自动化脚本，验证目标计算机的初始状态。确保系统处于以下状态：</w:t>
            </w:r>
          </w:p>
          <w:p w:rsidR="00D244BB" w:rsidRPr="00D244BB" w:rsidRDefault="00D244BB" w:rsidP="00D244BB">
            <w:pPr>
              <w:pStyle w:val="bodytext"/>
              <w:rPr>
                <w:lang w:val="en-GB"/>
              </w:rPr>
            </w:pPr>
            <w:r>
              <w:rPr>
                <w:lang w:val="en-GB"/>
              </w:rPr>
              <w:tab/>
            </w:r>
            <w:r w:rsidRPr="00D244BB">
              <w:rPr>
                <w:lang w:val="en-GB"/>
              </w:rPr>
              <w:t>从未安装过在线论坛系统。</w:t>
            </w:r>
          </w:p>
          <w:p w:rsidR="00D244BB" w:rsidRPr="00D244BB" w:rsidRDefault="00D244BB" w:rsidP="00D244BB">
            <w:pPr>
              <w:pStyle w:val="bodytext"/>
              <w:rPr>
                <w:lang w:val="en-GB"/>
              </w:rPr>
            </w:pPr>
            <w:r>
              <w:rPr>
                <w:lang w:val="en-GB"/>
              </w:rPr>
              <w:tab/>
            </w:r>
            <w:r w:rsidRPr="00D244BB">
              <w:rPr>
                <w:lang w:val="en-GB"/>
              </w:rPr>
              <w:t>已安装相同版本的在线论坛系统。</w:t>
            </w:r>
          </w:p>
          <w:p w:rsidR="00D244BB" w:rsidRPr="00D244BB" w:rsidRDefault="00D244BB" w:rsidP="00D244BB">
            <w:pPr>
              <w:pStyle w:val="bodytext"/>
              <w:rPr>
                <w:lang w:val="en-GB"/>
              </w:rPr>
            </w:pPr>
            <w:r>
              <w:rPr>
                <w:lang w:val="en-GB"/>
              </w:rPr>
              <w:tab/>
            </w:r>
            <w:r w:rsidRPr="00D244BB">
              <w:rPr>
                <w:lang w:val="en-GB"/>
              </w:rPr>
              <w:t>已安装早期版本的在线论坛系统。</w:t>
            </w:r>
          </w:p>
          <w:p w:rsidR="00D244BB" w:rsidRPr="00D244BB" w:rsidRDefault="00D244BB" w:rsidP="00D244BB">
            <w:pPr>
              <w:pStyle w:val="bodytext"/>
              <w:rPr>
                <w:lang w:val="en-GB"/>
              </w:rPr>
            </w:pPr>
            <w:r w:rsidRPr="00D244BB">
              <w:rPr>
                <w:lang w:val="en-GB"/>
              </w:rPr>
              <w:t>启动或执行安装程序</w:t>
            </w:r>
            <w:r w:rsidRPr="00D244BB">
              <w:rPr>
                <w:lang w:val="en-GB"/>
              </w:rPr>
              <w:br/>
            </w:r>
            <w:r w:rsidRPr="00D244BB">
              <w:rPr>
                <w:lang w:val="en-GB"/>
              </w:rPr>
              <w:t>根据不同的安装条件（首次安装、版本更新或升级安装），手动或自动执行在线论坛的安装过程。特别注意以下内容：</w:t>
            </w:r>
          </w:p>
          <w:p w:rsidR="00D244BB" w:rsidRPr="00D244BB" w:rsidRDefault="00D244BB" w:rsidP="00D244BB">
            <w:pPr>
              <w:pStyle w:val="bodytext"/>
              <w:rPr>
                <w:lang w:val="en-GB"/>
              </w:rPr>
            </w:pPr>
            <w:r>
              <w:rPr>
                <w:lang w:val="en-GB"/>
              </w:rPr>
              <w:tab/>
            </w:r>
            <w:r w:rsidRPr="00D244BB">
              <w:rPr>
                <w:lang w:val="en-GB"/>
              </w:rPr>
              <w:t>检查磁盘空间是否足够。</w:t>
            </w:r>
          </w:p>
          <w:p w:rsidR="00D244BB" w:rsidRPr="00D244BB" w:rsidRDefault="00D244BB" w:rsidP="00D244BB">
            <w:pPr>
              <w:pStyle w:val="bodytext"/>
              <w:rPr>
                <w:rFonts w:hint="eastAsia"/>
                <w:lang w:val="en-GB"/>
              </w:rPr>
            </w:pPr>
            <w:r>
              <w:rPr>
                <w:lang w:val="en-GB"/>
              </w:rPr>
              <w:tab/>
            </w:r>
            <w:r w:rsidRPr="00D244BB">
              <w:rPr>
                <w:lang w:val="en-GB"/>
              </w:rPr>
              <w:t>检查安装目录的创建权限。</w:t>
            </w:r>
          </w:p>
          <w:p w:rsidR="00D244BB" w:rsidRPr="00D244BB" w:rsidRDefault="00D244BB" w:rsidP="00D244BB">
            <w:pPr>
              <w:pStyle w:val="bodytext"/>
              <w:rPr>
                <w:lang w:val="en-GB"/>
              </w:rPr>
            </w:pPr>
            <w:r>
              <w:rPr>
                <w:lang w:val="en-GB"/>
              </w:rPr>
              <w:tab/>
            </w:r>
            <w:r w:rsidRPr="00D244BB">
              <w:rPr>
                <w:lang w:val="en-GB"/>
              </w:rPr>
              <w:t>处理可能的异常情况，如磁盘空间不足或权限缺失。</w:t>
            </w:r>
          </w:p>
          <w:p w:rsidR="00D244BB" w:rsidRPr="00D244BB" w:rsidRDefault="00D244BB" w:rsidP="00D244BB">
            <w:pPr>
              <w:pStyle w:val="bodytext"/>
              <w:rPr>
                <w:lang w:val="en-GB"/>
              </w:rPr>
            </w:pPr>
            <w:r w:rsidRPr="00D244BB">
              <w:rPr>
                <w:lang w:val="en-GB"/>
              </w:rPr>
              <w:t>功能测试</w:t>
            </w:r>
            <w:r w:rsidRPr="00D244BB">
              <w:rPr>
                <w:lang w:val="en-GB"/>
              </w:rPr>
              <w:br/>
            </w:r>
            <w:r w:rsidRPr="00D244BB">
              <w:rPr>
                <w:lang w:val="en-GB"/>
              </w:rPr>
              <w:t>使用功能测试脚本的子集，模拟用户操作，验证系统安装后是否能够正常执行论坛的核心功能，例如：</w:t>
            </w:r>
          </w:p>
          <w:p w:rsidR="00D244BB" w:rsidRPr="00D244BB" w:rsidRDefault="00D244BB" w:rsidP="00D244BB">
            <w:pPr>
              <w:pStyle w:val="bodytext"/>
              <w:rPr>
                <w:lang w:val="en-GB"/>
              </w:rPr>
            </w:pPr>
            <w:r>
              <w:rPr>
                <w:lang w:val="en-GB"/>
              </w:rPr>
              <w:tab/>
            </w:r>
            <w:r w:rsidRPr="00D244BB">
              <w:rPr>
                <w:lang w:val="en-GB"/>
              </w:rPr>
              <w:t>用户注册和登录。</w:t>
            </w:r>
          </w:p>
          <w:p w:rsidR="00D244BB" w:rsidRPr="00D244BB" w:rsidRDefault="00D244BB" w:rsidP="00D244BB">
            <w:pPr>
              <w:pStyle w:val="bodytext"/>
              <w:rPr>
                <w:lang w:val="en-GB"/>
              </w:rPr>
            </w:pPr>
            <w:r>
              <w:rPr>
                <w:lang w:val="en-GB"/>
              </w:rPr>
              <w:tab/>
            </w:r>
            <w:r w:rsidRPr="00D244BB">
              <w:rPr>
                <w:lang w:val="en-GB"/>
              </w:rPr>
              <w:t>发帖与回复。</w:t>
            </w:r>
          </w:p>
          <w:p w:rsidR="00D244BB" w:rsidRPr="00D244BB" w:rsidRDefault="00D244BB" w:rsidP="00D244BB">
            <w:pPr>
              <w:pStyle w:val="bodytext"/>
              <w:rPr>
                <w:lang w:val="en-GB"/>
              </w:rPr>
            </w:pPr>
            <w:r>
              <w:rPr>
                <w:lang w:val="en-GB"/>
              </w:rPr>
              <w:tab/>
            </w:r>
            <w:r w:rsidRPr="00D244BB">
              <w:rPr>
                <w:lang w:val="en-GB"/>
              </w:rPr>
              <w:t>文件上传与下载。</w:t>
            </w:r>
          </w:p>
          <w:p w:rsidR="00D244BB" w:rsidRPr="00D244BB" w:rsidRDefault="00D244BB" w:rsidP="00D244BB">
            <w:pPr>
              <w:pStyle w:val="bodytext"/>
              <w:rPr>
                <w:lang w:val="en-GB"/>
              </w:rPr>
            </w:pPr>
            <w:r>
              <w:rPr>
                <w:lang w:val="en-GB"/>
              </w:rPr>
              <w:tab/>
            </w:r>
            <w:r w:rsidRPr="00D244BB">
              <w:rPr>
                <w:lang w:val="en-GB"/>
              </w:rPr>
              <w:t>搜索功能。</w:t>
            </w:r>
          </w:p>
          <w:p w:rsidR="009571DE" w:rsidRPr="00D244BB" w:rsidRDefault="009571DE" w:rsidP="00D244BB">
            <w:pPr>
              <w:pStyle w:val="bodytext"/>
              <w:rPr>
                <w:lang w:val="en-GB"/>
              </w:rPr>
            </w:pPr>
          </w:p>
        </w:tc>
      </w:tr>
      <w:tr w:rsidR="009571DE">
        <w:tc>
          <w:tcPr>
            <w:tcW w:w="2931"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rsidR="009571DE" w:rsidRPr="00D244BB" w:rsidRDefault="00000000" w:rsidP="00D244BB">
            <w:pPr>
              <w:pStyle w:val="bodytext"/>
              <w:rPr>
                <w:lang w:val="en-GB"/>
              </w:rPr>
            </w:pPr>
            <w:r w:rsidRPr="00D244BB">
              <w:rPr>
                <w:lang w:val="en-GB"/>
              </w:rPr>
              <w:t>完成标准：</w:t>
            </w:r>
          </w:p>
        </w:tc>
        <w:tc>
          <w:tcPr>
            <w:tcW w:w="5907" w:type="dxa"/>
            <w:tcBorders>
              <w:top w:val="nil"/>
              <w:left w:val="nil"/>
              <w:bottom w:val="single" w:sz="6" w:space="0" w:color="000000"/>
              <w:right w:val="single" w:sz="12" w:space="0" w:color="000000"/>
            </w:tcBorders>
            <w:tcMar>
              <w:top w:w="0" w:type="dxa"/>
              <w:left w:w="108" w:type="dxa"/>
              <w:bottom w:w="0" w:type="dxa"/>
              <w:right w:w="108" w:type="dxa"/>
            </w:tcMar>
          </w:tcPr>
          <w:p w:rsidR="009571DE" w:rsidRPr="00D244BB" w:rsidRDefault="00D244BB" w:rsidP="00D244BB">
            <w:pPr>
              <w:pStyle w:val="bodytext"/>
              <w:rPr>
                <w:lang w:val="en-GB"/>
              </w:rPr>
            </w:pPr>
            <w:r w:rsidRPr="00D244BB">
              <w:rPr>
                <w:lang w:val="en-GB"/>
              </w:rPr>
              <w:t>在线论坛系统能够成功执行所有选定的核心事务，且没有出现任何安装或运行故障。</w:t>
            </w:r>
          </w:p>
        </w:tc>
      </w:tr>
      <w:tr w:rsidR="009571DE">
        <w:tc>
          <w:tcPr>
            <w:tcW w:w="2931" w:type="dxa"/>
            <w:tcBorders>
              <w:top w:val="nil"/>
              <w:left w:val="single" w:sz="12" w:space="0" w:color="000000"/>
              <w:bottom w:val="single" w:sz="12" w:space="0" w:color="000000"/>
              <w:right w:val="single" w:sz="6" w:space="0" w:color="000000"/>
            </w:tcBorders>
            <w:tcMar>
              <w:top w:w="0" w:type="dxa"/>
              <w:left w:w="108" w:type="dxa"/>
              <w:bottom w:w="0" w:type="dxa"/>
              <w:right w:w="108" w:type="dxa"/>
            </w:tcMar>
          </w:tcPr>
          <w:p w:rsidR="009571DE" w:rsidRPr="00D244BB" w:rsidRDefault="00000000" w:rsidP="00D244BB">
            <w:pPr>
              <w:pStyle w:val="bodytext"/>
              <w:rPr>
                <w:lang w:val="en-GB"/>
              </w:rPr>
            </w:pPr>
            <w:r w:rsidRPr="00D244BB">
              <w:rPr>
                <w:lang w:val="en-GB"/>
              </w:rPr>
              <w:t>需考虑的特殊事项：</w:t>
            </w:r>
          </w:p>
        </w:tc>
        <w:tc>
          <w:tcPr>
            <w:tcW w:w="5907" w:type="dxa"/>
            <w:tcBorders>
              <w:top w:val="nil"/>
              <w:left w:val="nil"/>
              <w:bottom w:val="single" w:sz="12" w:space="0" w:color="000000"/>
              <w:right w:val="single" w:sz="12" w:space="0" w:color="000000"/>
            </w:tcBorders>
            <w:tcMar>
              <w:top w:w="0" w:type="dxa"/>
              <w:left w:w="108" w:type="dxa"/>
              <w:bottom w:w="0" w:type="dxa"/>
              <w:right w:w="108" w:type="dxa"/>
            </w:tcMar>
          </w:tcPr>
          <w:p w:rsidR="00D244BB" w:rsidRPr="00D244BB" w:rsidRDefault="00D244BB" w:rsidP="00D244BB">
            <w:pPr>
              <w:pStyle w:val="bodytext"/>
              <w:rPr>
                <w:lang w:val="en-GB"/>
              </w:rPr>
            </w:pPr>
            <w:r w:rsidRPr="00D244BB">
              <w:rPr>
                <w:lang w:val="en-GB"/>
              </w:rPr>
              <w:t xml:space="preserve">  </w:t>
            </w:r>
            <w:r w:rsidRPr="00D244BB">
              <w:rPr>
                <w:lang w:val="en-GB"/>
              </w:rPr>
              <w:t>应根据安装测试的目标，选择哪些核心事务最能体现在线论坛系统已成功安装且主要软件构件未遗漏。</w:t>
            </w:r>
          </w:p>
          <w:p w:rsidR="009571DE" w:rsidRPr="00D244BB" w:rsidRDefault="00D244BB" w:rsidP="00D244BB">
            <w:pPr>
              <w:pStyle w:val="bodytext"/>
              <w:rPr>
                <w:lang w:val="en-GB"/>
              </w:rPr>
            </w:pPr>
            <w:r w:rsidRPr="00D244BB">
              <w:rPr>
                <w:lang w:val="en-GB"/>
              </w:rPr>
              <w:t xml:space="preserve">  </w:t>
            </w:r>
            <w:r w:rsidRPr="00D244BB">
              <w:rPr>
                <w:lang w:val="en-GB"/>
              </w:rPr>
              <w:t>验证安装过程中的日志，确保所有必要的组件和依赖项均已成功安装。</w:t>
            </w:r>
          </w:p>
        </w:tc>
      </w:tr>
    </w:tbl>
    <w:p w:rsidR="009571DE" w:rsidRDefault="00000000">
      <w:pPr>
        <w:pStyle w:val="2"/>
      </w:pPr>
      <w:r>
        <w:rPr>
          <w:b w:val="0"/>
          <w:bCs w:val="0"/>
        </w:rPr>
        <w:br w:type="page"/>
      </w:r>
      <w:bookmarkStart w:id="21" w:name="3.2_____Tools"/>
      <w:r>
        <w:lastRenderedPageBreak/>
        <w:t>3.2</w:t>
      </w:r>
      <w:r>
        <w:rPr>
          <w:rFonts w:ascii="Times New Roman" w:hAnsi="Times New Roman" w:cs="Times New Roman"/>
          <w:sz w:val="14"/>
          <w:szCs w:val="14"/>
        </w:rPr>
        <w:t xml:space="preserve">     </w:t>
      </w:r>
      <w:r>
        <w:t>工具</w:t>
      </w:r>
      <w:bookmarkEnd w:id="21"/>
    </w:p>
    <w:p w:rsidR="009571DE" w:rsidRDefault="00000000" w:rsidP="00D244BB">
      <w:pPr>
        <w:pStyle w:val="ab"/>
        <w:ind w:left="0"/>
        <w:rPr>
          <w:rFonts w:hint="eastAsia"/>
        </w:rPr>
      </w:pPr>
      <w:r>
        <w:t>此项目将使用以下工具：</w:t>
      </w:r>
    </w:p>
    <w:tbl>
      <w:tblPr>
        <w:tblW w:w="0" w:type="auto"/>
        <w:tblCellMar>
          <w:left w:w="0" w:type="dxa"/>
          <w:right w:w="0" w:type="dxa"/>
        </w:tblCellMar>
        <w:tblLook w:val="0000" w:firstRow="0" w:lastRow="0" w:firstColumn="0" w:lastColumn="0" w:noHBand="0" w:noVBand="0"/>
      </w:tblPr>
      <w:tblGrid>
        <w:gridCol w:w="2437"/>
        <w:gridCol w:w="2032"/>
        <w:gridCol w:w="2641"/>
        <w:gridCol w:w="1166"/>
      </w:tblGrid>
      <w:tr w:rsidR="009571DE">
        <w:tc>
          <w:tcPr>
            <w:tcW w:w="3060" w:type="dxa"/>
            <w:tcBorders>
              <w:top w:val="single" w:sz="12" w:space="0" w:color="000000"/>
              <w:left w:val="single" w:sz="12" w:space="0" w:color="000000"/>
              <w:bottom w:val="single" w:sz="12" w:space="0" w:color="000000"/>
              <w:right w:val="single" w:sz="6" w:space="0" w:color="000000"/>
            </w:tcBorders>
            <w:tcMar>
              <w:top w:w="0" w:type="dxa"/>
              <w:left w:w="108" w:type="dxa"/>
              <w:bottom w:w="0" w:type="dxa"/>
              <w:right w:w="108" w:type="dxa"/>
            </w:tcMar>
          </w:tcPr>
          <w:p w:rsidR="009571DE" w:rsidRDefault="00000000">
            <w:pPr>
              <w:pStyle w:val="bodytext"/>
            </w:pPr>
            <w:r>
              <w:t> </w:t>
            </w:r>
          </w:p>
        </w:tc>
        <w:tc>
          <w:tcPr>
            <w:tcW w:w="2358" w:type="dxa"/>
            <w:tcBorders>
              <w:top w:val="single" w:sz="12" w:space="0" w:color="000000"/>
              <w:left w:val="nil"/>
              <w:bottom w:val="single" w:sz="12" w:space="0" w:color="000000"/>
              <w:right w:val="single" w:sz="6" w:space="0" w:color="000000"/>
            </w:tcBorders>
            <w:tcMar>
              <w:top w:w="0" w:type="dxa"/>
              <w:left w:w="108" w:type="dxa"/>
              <w:bottom w:w="0" w:type="dxa"/>
              <w:right w:w="108" w:type="dxa"/>
            </w:tcMar>
          </w:tcPr>
          <w:p w:rsidR="009571DE" w:rsidRDefault="00000000">
            <w:pPr>
              <w:pStyle w:val="bodytext"/>
              <w:jc w:val="center"/>
            </w:pPr>
            <w:r>
              <w:rPr>
                <w:lang w:val="en-GB"/>
              </w:rPr>
              <w:t>工具</w:t>
            </w:r>
          </w:p>
        </w:tc>
        <w:tc>
          <w:tcPr>
            <w:tcW w:w="3150" w:type="dxa"/>
            <w:tcBorders>
              <w:top w:val="single" w:sz="12" w:space="0" w:color="000000"/>
              <w:left w:val="nil"/>
              <w:bottom w:val="single" w:sz="12" w:space="0" w:color="000000"/>
              <w:right w:val="single" w:sz="6" w:space="0" w:color="000000"/>
            </w:tcBorders>
            <w:tcMar>
              <w:top w:w="0" w:type="dxa"/>
              <w:left w:w="108" w:type="dxa"/>
              <w:bottom w:w="0" w:type="dxa"/>
              <w:right w:w="108" w:type="dxa"/>
            </w:tcMar>
          </w:tcPr>
          <w:p w:rsidR="009571DE" w:rsidRDefault="00000000">
            <w:pPr>
              <w:pStyle w:val="bodytext"/>
              <w:jc w:val="center"/>
            </w:pPr>
            <w:r>
              <w:rPr>
                <w:lang w:val="en-GB"/>
              </w:rPr>
              <w:t>产商</w:t>
            </w:r>
            <w:r>
              <w:rPr>
                <w:lang w:val="en-GB"/>
              </w:rPr>
              <w:t>/</w:t>
            </w:r>
            <w:r>
              <w:rPr>
                <w:lang w:val="en-GB"/>
              </w:rPr>
              <w:t>自产</w:t>
            </w:r>
          </w:p>
        </w:tc>
        <w:tc>
          <w:tcPr>
            <w:tcW w:w="900" w:type="dxa"/>
            <w:tcBorders>
              <w:top w:val="single" w:sz="12" w:space="0" w:color="000000"/>
              <w:left w:val="nil"/>
              <w:bottom w:val="single" w:sz="12" w:space="0" w:color="000000"/>
              <w:right w:val="single" w:sz="12" w:space="0" w:color="000000"/>
            </w:tcBorders>
            <w:tcMar>
              <w:top w:w="0" w:type="dxa"/>
              <w:left w:w="108" w:type="dxa"/>
              <w:bottom w:w="0" w:type="dxa"/>
              <w:right w:w="108" w:type="dxa"/>
            </w:tcMar>
          </w:tcPr>
          <w:p w:rsidR="009571DE" w:rsidRDefault="00000000">
            <w:pPr>
              <w:pStyle w:val="bodytext"/>
              <w:jc w:val="center"/>
            </w:pPr>
            <w:r>
              <w:rPr>
                <w:lang w:val="en-GB"/>
              </w:rPr>
              <w:t>版本</w:t>
            </w:r>
          </w:p>
        </w:tc>
      </w:tr>
      <w:tr w:rsidR="009571DE">
        <w:tc>
          <w:tcPr>
            <w:tcW w:w="3060"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rsidR="009571DE" w:rsidRDefault="00000000">
            <w:pPr>
              <w:pStyle w:val="bodytext"/>
            </w:pPr>
            <w:r>
              <w:rPr>
                <w:lang w:val="en-GB"/>
              </w:rPr>
              <w:t>测试管理</w:t>
            </w:r>
          </w:p>
        </w:tc>
        <w:tc>
          <w:tcPr>
            <w:tcW w:w="2358" w:type="dxa"/>
            <w:tcBorders>
              <w:top w:val="nil"/>
              <w:left w:val="nil"/>
              <w:bottom w:val="single" w:sz="6" w:space="0" w:color="000000"/>
              <w:right w:val="single" w:sz="6" w:space="0" w:color="000000"/>
            </w:tcBorders>
            <w:tcMar>
              <w:top w:w="0" w:type="dxa"/>
              <w:left w:w="108" w:type="dxa"/>
              <w:bottom w:w="0" w:type="dxa"/>
              <w:right w:w="108" w:type="dxa"/>
            </w:tcMar>
          </w:tcPr>
          <w:p w:rsidR="009571DE" w:rsidRPr="00CB41A7" w:rsidRDefault="00000000" w:rsidP="00CB41A7">
            <w:pPr>
              <w:pStyle w:val="bodytext"/>
              <w:rPr>
                <w:lang w:val="en-GB"/>
              </w:rPr>
            </w:pPr>
            <w:r w:rsidRPr="00CB41A7">
              <w:rPr>
                <w:lang w:val="en-GB"/>
              </w:rPr>
              <w:t> </w:t>
            </w:r>
            <w:r w:rsidR="00D244BB" w:rsidRPr="00CB41A7">
              <w:rPr>
                <w:lang w:val="en-GB"/>
              </w:rPr>
              <w:t>Jira</w:t>
            </w:r>
          </w:p>
        </w:tc>
        <w:tc>
          <w:tcPr>
            <w:tcW w:w="3150" w:type="dxa"/>
            <w:tcBorders>
              <w:top w:val="nil"/>
              <w:left w:val="nil"/>
              <w:bottom w:val="single" w:sz="6" w:space="0" w:color="000000"/>
              <w:right w:val="single" w:sz="6" w:space="0" w:color="000000"/>
            </w:tcBorders>
            <w:tcMar>
              <w:top w:w="0" w:type="dxa"/>
              <w:left w:w="108" w:type="dxa"/>
              <w:bottom w:w="0" w:type="dxa"/>
              <w:right w:w="108" w:type="dxa"/>
            </w:tcMar>
          </w:tcPr>
          <w:p w:rsidR="009571DE" w:rsidRPr="00CB41A7" w:rsidRDefault="00000000" w:rsidP="00CB41A7">
            <w:pPr>
              <w:pStyle w:val="bodytext"/>
              <w:rPr>
                <w:lang w:val="en-GB"/>
              </w:rPr>
            </w:pPr>
            <w:r w:rsidRPr="00CB41A7">
              <w:rPr>
                <w:lang w:val="en-GB"/>
              </w:rPr>
              <w:t> </w:t>
            </w:r>
            <w:r w:rsidR="00D244BB" w:rsidRPr="00CB41A7">
              <w:rPr>
                <w:lang w:val="en-GB"/>
              </w:rPr>
              <w:t>Atlassian</w:t>
            </w:r>
          </w:p>
        </w:tc>
        <w:tc>
          <w:tcPr>
            <w:tcW w:w="900" w:type="dxa"/>
            <w:tcBorders>
              <w:top w:val="nil"/>
              <w:left w:val="nil"/>
              <w:bottom w:val="single" w:sz="6" w:space="0" w:color="000000"/>
              <w:right w:val="single" w:sz="12" w:space="0" w:color="000000"/>
            </w:tcBorders>
            <w:tcMar>
              <w:top w:w="0" w:type="dxa"/>
              <w:left w:w="108" w:type="dxa"/>
              <w:bottom w:w="0" w:type="dxa"/>
              <w:right w:w="108" w:type="dxa"/>
            </w:tcMar>
          </w:tcPr>
          <w:p w:rsidR="009571DE" w:rsidRPr="00CB41A7" w:rsidRDefault="00000000" w:rsidP="00CB41A7">
            <w:pPr>
              <w:pStyle w:val="bodytext"/>
              <w:rPr>
                <w:lang w:val="en-GB"/>
              </w:rPr>
            </w:pPr>
            <w:r w:rsidRPr="00CB41A7">
              <w:rPr>
                <w:lang w:val="en-GB"/>
              </w:rPr>
              <w:t> </w:t>
            </w:r>
            <w:r w:rsidR="00CB41A7" w:rsidRPr="00CB41A7">
              <w:rPr>
                <w:lang w:val="en-GB"/>
              </w:rPr>
              <w:t>Jira 9.x</w:t>
            </w:r>
          </w:p>
        </w:tc>
      </w:tr>
      <w:tr w:rsidR="009571DE">
        <w:tc>
          <w:tcPr>
            <w:tcW w:w="3060"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rsidR="009571DE" w:rsidRDefault="00000000">
            <w:pPr>
              <w:pStyle w:val="bodytext"/>
            </w:pPr>
            <w:r>
              <w:rPr>
                <w:lang w:val="en-GB"/>
              </w:rPr>
              <w:t>缺陷跟踪</w:t>
            </w:r>
          </w:p>
        </w:tc>
        <w:tc>
          <w:tcPr>
            <w:tcW w:w="2358" w:type="dxa"/>
            <w:tcBorders>
              <w:top w:val="nil"/>
              <w:left w:val="nil"/>
              <w:bottom w:val="single" w:sz="6" w:space="0" w:color="000000"/>
              <w:right w:val="single" w:sz="6" w:space="0" w:color="000000"/>
            </w:tcBorders>
            <w:tcMar>
              <w:top w:w="0" w:type="dxa"/>
              <w:left w:w="108" w:type="dxa"/>
              <w:bottom w:w="0" w:type="dxa"/>
              <w:right w:w="108" w:type="dxa"/>
            </w:tcMar>
          </w:tcPr>
          <w:p w:rsidR="009571DE" w:rsidRPr="00CB41A7" w:rsidRDefault="00000000" w:rsidP="00CB41A7">
            <w:pPr>
              <w:pStyle w:val="bodytext"/>
              <w:rPr>
                <w:lang w:val="en-GB"/>
              </w:rPr>
            </w:pPr>
            <w:r w:rsidRPr="00CB41A7">
              <w:rPr>
                <w:lang w:val="en-GB"/>
              </w:rPr>
              <w:t> </w:t>
            </w:r>
            <w:r w:rsidR="00D244BB" w:rsidRPr="00CB41A7">
              <w:rPr>
                <w:lang w:val="en-GB"/>
              </w:rPr>
              <w:t>Bugzilla</w:t>
            </w:r>
          </w:p>
        </w:tc>
        <w:tc>
          <w:tcPr>
            <w:tcW w:w="3150" w:type="dxa"/>
            <w:tcBorders>
              <w:top w:val="nil"/>
              <w:left w:val="nil"/>
              <w:bottom w:val="single" w:sz="6" w:space="0" w:color="000000"/>
              <w:right w:val="single" w:sz="6" w:space="0" w:color="000000"/>
            </w:tcBorders>
            <w:tcMar>
              <w:top w:w="0" w:type="dxa"/>
              <w:left w:w="108" w:type="dxa"/>
              <w:bottom w:w="0" w:type="dxa"/>
              <w:right w:w="108" w:type="dxa"/>
            </w:tcMar>
          </w:tcPr>
          <w:p w:rsidR="009571DE" w:rsidRPr="00CB41A7" w:rsidRDefault="00CB41A7" w:rsidP="00CB41A7">
            <w:pPr>
              <w:pStyle w:val="bodytext"/>
              <w:rPr>
                <w:lang w:val="en-GB"/>
              </w:rPr>
            </w:pPr>
            <w:r w:rsidRPr="00CB41A7">
              <w:rPr>
                <w:lang w:val="en-GB"/>
              </w:rPr>
              <w:t>Mozilla Foundation</w:t>
            </w:r>
            <w:r w:rsidR="00000000" w:rsidRPr="00CB41A7">
              <w:rPr>
                <w:lang w:val="en-GB"/>
              </w:rPr>
              <w:t> </w:t>
            </w:r>
          </w:p>
        </w:tc>
        <w:tc>
          <w:tcPr>
            <w:tcW w:w="900" w:type="dxa"/>
            <w:tcBorders>
              <w:top w:val="nil"/>
              <w:left w:val="nil"/>
              <w:bottom w:val="single" w:sz="6" w:space="0" w:color="000000"/>
              <w:right w:val="single" w:sz="12" w:space="0" w:color="000000"/>
            </w:tcBorders>
            <w:tcMar>
              <w:top w:w="0" w:type="dxa"/>
              <w:left w:w="108" w:type="dxa"/>
              <w:bottom w:w="0" w:type="dxa"/>
              <w:right w:w="108" w:type="dxa"/>
            </w:tcMar>
          </w:tcPr>
          <w:p w:rsidR="009571DE" w:rsidRPr="00CB41A7" w:rsidRDefault="00000000" w:rsidP="00CB41A7">
            <w:pPr>
              <w:pStyle w:val="bodytext"/>
              <w:rPr>
                <w:lang w:val="en-GB"/>
              </w:rPr>
            </w:pPr>
            <w:r w:rsidRPr="00CB41A7">
              <w:rPr>
                <w:lang w:val="en-GB"/>
              </w:rPr>
              <w:t> </w:t>
            </w:r>
            <w:r w:rsidR="00CB41A7" w:rsidRPr="00CB41A7">
              <w:rPr>
                <w:lang w:val="en-GB"/>
              </w:rPr>
              <w:t>Bugzilla 6.x</w:t>
            </w:r>
          </w:p>
        </w:tc>
      </w:tr>
      <w:tr w:rsidR="009571DE">
        <w:tc>
          <w:tcPr>
            <w:tcW w:w="3060"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rsidR="009571DE" w:rsidRDefault="00000000">
            <w:pPr>
              <w:pStyle w:val="bodytext"/>
            </w:pPr>
            <w:r>
              <w:rPr>
                <w:lang w:val="en-GB"/>
              </w:rPr>
              <w:t>用于功能性测试的</w:t>
            </w:r>
            <w:r>
              <w:rPr>
                <w:lang w:val="en-GB"/>
              </w:rPr>
              <w:t xml:space="preserve"> ASQ </w:t>
            </w:r>
            <w:r>
              <w:rPr>
                <w:lang w:val="en-GB"/>
              </w:rPr>
              <w:t>工具</w:t>
            </w:r>
          </w:p>
        </w:tc>
        <w:tc>
          <w:tcPr>
            <w:tcW w:w="2358" w:type="dxa"/>
            <w:tcBorders>
              <w:top w:val="nil"/>
              <w:left w:val="nil"/>
              <w:bottom w:val="single" w:sz="6" w:space="0" w:color="000000"/>
              <w:right w:val="single" w:sz="6" w:space="0" w:color="000000"/>
            </w:tcBorders>
            <w:tcMar>
              <w:top w:w="0" w:type="dxa"/>
              <w:left w:w="108" w:type="dxa"/>
              <w:bottom w:w="0" w:type="dxa"/>
              <w:right w:w="108" w:type="dxa"/>
            </w:tcMar>
          </w:tcPr>
          <w:p w:rsidR="009571DE" w:rsidRPr="00CB41A7" w:rsidRDefault="00000000" w:rsidP="00CB41A7">
            <w:pPr>
              <w:pStyle w:val="bodytext"/>
              <w:rPr>
                <w:lang w:val="en-GB"/>
              </w:rPr>
            </w:pPr>
            <w:r w:rsidRPr="00CB41A7">
              <w:rPr>
                <w:lang w:val="en-GB"/>
              </w:rPr>
              <w:t> </w:t>
            </w:r>
            <w:r w:rsidR="00CB41A7" w:rsidRPr="00CB41A7">
              <w:rPr>
                <w:lang w:val="en-GB"/>
              </w:rPr>
              <w:t>Selenium</w:t>
            </w:r>
          </w:p>
        </w:tc>
        <w:tc>
          <w:tcPr>
            <w:tcW w:w="3150" w:type="dxa"/>
            <w:tcBorders>
              <w:top w:val="nil"/>
              <w:left w:val="nil"/>
              <w:bottom w:val="single" w:sz="6" w:space="0" w:color="000000"/>
              <w:right w:val="single" w:sz="6" w:space="0" w:color="000000"/>
            </w:tcBorders>
            <w:tcMar>
              <w:top w:w="0" w:type="dxa"/>
              <w:left w:w="108" w:type="dxa"/>
              <w:bottom w:w="0" w:type="dxa"/>
              <w:right w:w="108" w:type="dxa"/>
            </w:tcMar>
          </w:tcPr>
          <w:p w:rsidR="009571DE" w:rsidRPr="00CB41A7" w:rsidRDefault="00CB41A7" w:rsidP="00CB41A7">
            <w:pPr>
              <w:pStyle w:val="bodytext"/>
              <w:rPr>
                <w:lang w:val="en-GB"/>
              </w:rPr>
            </w:pPr>
            <w:r w:rsidRPr="00CB41A7">
              <w:rPr>
                <w:rFonts w:hint="eastAsia"/>
                <w:lang w:val="en-GB"/>
              </w:rPr>
              <w:t>开源社区</w:t>
            </w:r>
            <w:r w:rsidR="00000000" w:rsidRPr="00CB41A7">
              <w:rPr>
                <w:lang w:val="en-GB"/>
              </w:rPr>
              <w:t> </w:t>
            </w:r>
          </w:p>
        </w:tc>
        <w:tc>
          <w:tcPr>
            <w:tcW w:w="900" w:type="dxa"/>
            <w:tcBorders>
              <w:top w:val="nil"/>
              <w:left w:val="nil"/>
              <w:bottom w:val="single" w:sz="6" w:space="0" w:color="000000"/>
              <w:right w:val="single" w:sz="12" w:space="0" w:color="000000"/>
            </w:tcBorders>
            <w:tcMar>
              <w:top w:w="0" w:type="dxa"/>
              <w:left w:w="108" w:type="dxa"/>
              <w:bottom w:w="0" w:type="dxa"/>
              <w:right w:w="108" w:type="dxa"/>
            </w:tcMar>
          </w:tcPr>
          <w:p w:rsidR="009571DE" w:rsidRPr="00CB41A7" w:rsidRDefault="00000000" w:rsidP="00CB41A7">
            <w:pPr>
              <w:pStyle w:val="bodytext"/>
              <w:rPr>
                <w:lang w:val="en-GB"/>
              </w:rPr>
            </w:pPr>
            <w:r w:rsidRPr="00CB41A7">
              <w:rPr>
                <w:lang w:val="en-GB"/>
              </w:rPr>
              <w:t> </w:t>
            </w:r>
            <w:r w:rsidR="00CB41A7" w:rsidRPr="00CB41A7">
              <w:rPr>
                <w:lang w:val="en-GB"/>
              </w:rPr>
              <w:t>Selenium 4.x</w:t>
            </w:r>
          </w:p>
        </w:tc>
      </w:tr>
      <w:tr w:rsidR="009571DE">
        <w:tc>
          <w:tcPr>
            <w:tcW w:w="3060"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rsidR="009571DE" w:rsidRDefault="00000000">
            <w:pPr>
              <w:pStyle w:val="bodytext"/>
            </w:pPr>
            <w:r>
              <w:rPr>
                <w:lang w:val="en-GB"/>
              </w:rPr>
              <w:t>用于性能测试的</w:t>
            </w:r>
            <w:r>
              <w:rPr>
                <w:lang w:val="en-GB"/>
              </w:rPr>
              <w:t xml:space="preserve"> ASQ </w:t>
            </w:r>
            <w:r>
              <w:rPr>
                <w:lang w:val="en-GB"/>
              </w:rPr>
              <w:t>工具</w:t>
            </w:r>
          </w:p>
        </w:tc>
        <w:tc>
          <w:tcPr>
            <w:tcW w:w="2358" w:type="dxa"/>
            <w:tcBorders>
              <w:top w:val="nil"/>
              <w:left w:val="nil"/>
              <w:bottom w:val="single" w:sz="6" w:space="0" w:color="000000"/>
              <w:right w:val="single" w:sz="6" w:space="0" w:color="000000"/>
            </w:tcBorders>
            <w:tcMar>
              <w:top w:w="0" w:type="dxa"/>
              <w:left w:w="108" w:type="dxa"/>
              <w:bottom w:w="0" w:type="dxa"/>
              <w:right w:w="108" w:type="dxa"/>
            </w:tcMar>
          </w:tcPr>
          <w:p w:rsidR="009571DE" w:rsidRPr="00CB41A7" w:rsidRDefault="00000000" w:rsidP="00CB41A7">
            <w:pPr>
              <w:pStyle w:val="bodytext"/>
              <w:rPr>
                <w:lang w:val="en-GB"/>
              </w:rPr>
            </w:pPr>
            <w:r w:rsidRPr="00CB41A7">
              <w:rPr>
                <w:lang w:val="en-GB"/>
              </w:rPr>
              <w:t> </w:t>
            </w:r>
            <w:r w:rsidR="00CB41A7" w:rsidRPr="00CB41A7">
              <w:rPr>
                <w:lang w:val="en-GB"/>
              </w:rPr>
              <w:t>JMeter</w:t>
            </w:r>
          </w:p>
        </w:tc>
        <w:tc>
          <w:tcPr>
            <w:tcW w:w="3150" w:type="dxa"/>
            <w:tcBorders>
              <w:top w:val="nil"/>
              <w:left w:val="nil"/>
              <w:bottom w:val="single" w:sz="6" w:space="0" w:color="000000"/>
              <w:right w:val="single" w:sz="6" w:space="0" w:color="000000"/>
            </w:tcBorders>
            <w:tcMar>
              <w:top w:w="0" w:type="dxa"/>
              <w:left w:w="108" w:type="dxa"/>
              <w:bottom w:w="0" w:type="dxa"/>
              <w:right w:w="108" w:type="dxa"/>
            </w:tcMar>
          </w:tcPr>
          <w:p w:rsidR="009571DE" w:rsidRPr="00CB41A7" w:rsidRDefault="00000000" w:rsidP="00CB41A7">
            <w:pPr>
              <w:pStyle w:val="bodytext"/>
              <w:rPr>
                <w:lang w:val="en-GB"/>
              </w:rPr>
            </w:pPr>
            <w:r w:rsidRPr="00CB41A7">
              <w:rPr>
                <w:lang w:val="en-GB"/>
              </w:rPr>
              <w:t> </w:t>
            </w:r>
            <w:r w:rsidR="00CB41A7" w:rsidRPr="00CB41A7">
              <w:rPr>
                <w:lang w:val="en-GB"/>
              </w:rPr>
              <w:t>Apache</w:t>
            </w:r>
          </w:p>
        </w:tc>
        <w:tc>
          <w:tcPr>
            <w:tcW w:w="900" w:type="dxa"/>
            <w:tcBorders>
              <w:top w:val="nil"/>
              <w:left w:val="nil"/>
              <w:bottom w:val="single" w:sz="6" w:space="0" w:color="000000"/>
              <w:right w:val="single" w:sz="12" w:space="0" w:color="000000"/>
            </w:tcBorders>
            <w:tcMar>
              <w:top w:w="0" w:type="dxa"/>
              <w:left w:w="108" w:type="dxa"/>
              <w:bottom w:w="0" w:type="dxa"/>
              <w:right w:w="108" w:type="dxa"/>
            </w:tcMar>
          </w:tcPr>
          <w:p w:rsidR="009571DE" w:rsidRPr="00CB41A7" w:rsidRDefault="00000000" w:rsidP="00CB41A7">
            <w:pPr>
              <w:pStyle w:val="bodytext"/>
              <w:rPr>
                <w:lang w:val="en-GB"/>
              </w:rPr>
            </w:pPr>
            <w:r w:rsidRPr="00CB41A7">
              <w:rPr>
                <w:lang w:val="en-GB"/>
              </w:rPr>
              <w:t> </w:t>
            </w:r>
            <w:r w:rsidR="00CB41A7" w:rsidRPr="00CB41A7">
              <w:rPr>
                <w:lang w:val="en-GB"/>
              </w:rPr>
              <w:t>JMeter 5.6</w:t>
            </w:r>
          </w:p>
        </w:tc>
      </w:tr>
      <w:tr w:rsidR="009571DE">
        <w:tc>
          <w:tcPr>
            <w:tcW w:w="3060"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rsidR="009571DE" w:rsidRDefault="00000000">
            <w:pPr>
              <w:pStyle w:val="bodytext"/>
            </w:pPr>
            <w:r>
              <w:rPr>
                <w:lang w:val="en-GB"/>
              </w:rPr>
              <w:t>测试覆盖监测器或评测器</w:t>
            </w:r>
          </w:p>
        </w:tc>
        <w:tc>
          <w:tcPr>
            <w:tcW w:w="2358" w:type="dxa"/>
            <w:tcBorders>
              <w:top w:val="nil"/>
              <w:left w:val="nil"/>
              <w:bottom w:val="single" w:sz="6" w:space="0" w:color="000000"/>
              <w:right w:val="single" w:sz="6" w:space="0" w:color="000000"/>
            </w:tcBorders>
            <w:tcMar>
              <w:top w:w="0" w:type="dxa"/>
              <w:left w:w="108" w:type="dxa"/>
              <w:bottom w:w="0" w:type="dxa"/>
              <w:right w:w="108" w:type="dxa"/>
            </w:tcMar>
          </w:tcPr>
          <w:p w:rsidR="009571DE" w:rsidRPr="00CB41A7" w:rsidRDefault="00000000" w:rsidP="00CB41A7">
            <w:pPr>
              <w:pStyle w:val="bodytext"/>
              <w:rPr>
                <w:lang w:val="en-GB"/>
              </w:rPr>
            </w:pPr>
            <w:r w:rsidRPr="00CB41A7">
              <w:rPr>
                <w:lang w:val="en-GB"/>
              </w:rPr>
              <w:t> </w:t>
            </w:r>
            <w:r w:rsidR="00CB41A7" w:rsidRPr="00CB41A7">
              <w:rPr>
                <w:lang w:val="en-GB"/>
              </w:rPr>
              <w:t>SonarQube</w:t>
            </w:r>
          </w:p>
        </w:tc>
        <w:tc>
          <w:tcPr>
            <w:tcW w:w="3150" w:type="dxa"/>
            <w:tcBorders>
              <w:top w:val="nil"/>
              <w:left w:val="nil"/>
              <w:bottom w:val="single" w:sz="6" w:space="0" w:color="000000"/>
              <w:right w:val="single" w:sz="6" w:space="0" w:color="000000"/>
            </w:tcBorders>
            <w:tcMar>
              <w:top w:w="0" w:type="dxa"/>
              <w:left w:w="108" w:type="dxa"/>
              <w:bottom w:w="0" w:type="dxa"/>
              <w:right w:w="108" w:type="dxa"/>
            </w:tcMar>
          </w:tcPr>
          <w:p w:rsidR="009571DE" w:rsidRPr="00CB41A7" w:rsidRDefault="00000000" w:rsidP="00CB41A7">
            <w:pPr>
              <w:pStyle w:val="bodytext"/>
              <w:rPr>
                <w:lang w:val="en-GB"/>
              </w:rPr>
            </w:pPr>
            <w:r w:rsidRPr="00CB41A7">
              <w:rPr>
                <w:lang w:val="en-GB"/>
              </w:rPr>
              <w:t> </w:t>
            </w:r>
            <w:r w:rsidR="00CB41A7" w:rsidRPr="00CB41A7">
              <w:rPr>
                <w:lang w:val="en-GB"/>
              </w:rPr>
              <w:t>SonarSource</w:t>
            </w:r>
          </w:p>
        </w:tc>
        <w:tc>
          <w:tcPr>
            <w:tcW w:w="900" w:type="dxa"/>
            <w:tcBorders>
              <w:top w:val="nil"/>
              <w:left w:val="nil"/>
              <w:bottom w:val="single" w:sz="6" w:space="0" w:color="000000"/>
              <w:right w:val="single" w:sz="12" w:space="0" w:color="000000"/>
            </w:tcBorders>
            <w:tcMar>
              <w:top w:w="0" w:type="dxa"/>
              <w:left w:w="108" w:type="dxa"/>
              <w:bottom w:w="0" w:type="dxa"/>
              <w:right w:w="108" w:type="dxa"/>
            </w:tcMar>
          </w:tcPr>
          <w:p w:rsidR="009571DE" w:rsidRPr="00CB41A7" w:rsidRDefault="00000000" w:rsidP="00CB41A7">
            <w:pPr>
              <w:pStyle w:val="bodytext"/>
              <w:rPr>
                <w:lang w:val="en-GB"/>
              </w:rPr>
            </w:pPr>
            <w:r w:rsidRPr="00CB41A7">
              <w:rPr>
                <w:lang w:val="en-GB"/>
              </w:rPr>
              <w:t> </w:t>
            </w:r>
            <w:r w:rsidR="00CB41A7" w:rsidRPr="00CB41A7">
              <w:rPr>
                <w:lang w:val="en-GB"/>
              </w:rPr>
              <w:t>SonarQube 9.x</w:t>
            </w:r>
          </w:p>
        </w:tc>
      </w:tr>
      <w:tr w:rsidR="009571DE">
        <w:tc>
          <w:tcPr>
            <w:tcW w:w="3060"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rsidR="009571DE" w:rsidRDefault="00000000">
            <w:pPr>
              <w:pStyle w:val="bodytext"/>
            </w:pPr>
            <w:r>
              <w:rPr>
                <w:lang w:val="en-GB"/>
              </w:rPr>
              <w:t>项目管理</w:t>
            </w:r>
          </w:p>
        </w:tc>
        <w:tc>
          <w:tcPr>
            <w:tcW w:w="2358" w:type="dxa"/>
            <w:tcBorders>
              <w:top w:val="nil"/>
              <w:left w:val="nil"/>
              <w:bottom w:val="single" w:sz="6" w:space="0" w:color="000000"/>
              <w:right w:val="single" w:sz="6" w:space="0" w:color="000000"/>
            </w:tcBorders>
            <w:tcMar>
              <w:top w:w="0" w:type="dxa"/>
              <w:left w:w="108" w:type="dxa"/>
              <w:bottom w:w="0" w:type="dxa"/>
              <w:right w:w="108" w:type="dxa"/>
            </w:tcMar>
          </w:tcPr>
          <w:p w:rsidR="009571DE" w:rsidRPr="00CB41A7" w:rsidRDefault="00CB41A7" w:rsidP="00CB41A7">
            <w:pPr>
              <w:pStyle w:val="bodytext"/>
              <w:rPr>
                <w:lang w:val="en-GB"/>
              </w:rPr>
            </w:pPr>
            <w:r w:rsidRPr="00CB41A7">
              <w:rPr>
                <w:lang w:val="en-GB"/>
              </w:rPr>
              <w:t>Microsoft Project</w:t>
            </w:r>
          </w:p>
        </w:tc>
        <w:tc>
          <w:tcPr>
            <w:tcW w:w="3150" w:type="dxa"/>
            <w:tcBorders>
              <w:top w:val="nil"/>
              <w:left w:val="nil"/>
              <w:bottom w:val="single" w:sz="6" w:space="0" w:color="000000"/>
              <w:right w:val="single" w:sz="6" w:space="0" w:color="000000"/>
            </w:tcBorders>
            <w:tcMar>
              <w:top w:w="0" w:type="dxa"/>
              <w:left w:w="108" w:type="dxa"/>
              <w:bottom w:w="0" w:type="dxa"/>
              <w:right w:w="108" w:type="dxa"/>
            </w:tcMar>
          </w:tcPr>
          <w:p w:rsidR="009571DE" w:rsidRPr="00CB41A7" w:rsidRDefault="00000000" w:rsidP="00CB41A7">
            <w:pPr>
              <w:pStyle w:val="bodytext"/>
              <w:rPr>
                <w:lang w:val="en-GB"/>
              </w:rPr>
            </w:pPr>
            <w:r w:rsidRPr="00CB41A7">
              <w:rPr>
                <w:lang w:val="en-GB"/>
              </w:rPr>
              <w:t> </w:t>
            </w:r>
            <w:r w:rsidR="00CB41A7" w:rsidRPr="00CB41A7">
              <w:rPr>
                <w:lang w:val="en-GB"/>
              </w:rPr>
              <w:t>Microsoft</w:t>
            </w:r>
          </w:p>
        </w:tc>
        <w:tc>
          <w:tcPr>
            <w:tcW w:w="900" w:type="dxa"/>
            <w:tcBorders>
              <w:top w:val="nil"/>
              <w:left w:val="nil"/>
              <w:bottom w:val="single" w:sz="6" w:space="0" w:color="000000"/>
              <w:right w:val="single" w:sz="12" w:space="0" w:color="000000"/>
            </w:tcBorders>
            <w:tcMar>
              <w:top w:w="0" w:type="dxa"/>
              <w:left w:w="108" w:type="dxa"/>
              <w:bottom w:w="0" w:type="dxa"/>
              <w:right w:w="108" w:type="dxa"/>
            </w:tcMar>
          </w:tcPr>
          <w:p w:rsidR="009571DE" w:rsidRPr="00CB41A7" w:rsidRDefault="00000000" w:rsidP="00CB41A7">
            <w:pPr>
              <w:pStyle w:val="bodytext"/>
              <w:rPr>
                <w:lang w:val="en-GB"/>
              </w:rPr>
            </w:pPr>
            <w:r w:rsidRPr="00CB41A7">
              <w:rPr>
                <w:lang w:val="en-GB"/>
              </w:rPr>
              <w:t> </w:t>
            </w:r>
            <w:r w:rsidR="00CB41A7" w:rsidRPr="00CB41A7">
              <w:rPr>
                <w:lang w:val="en-GB"/>
              </w:rPr>
              <w:t>MS Project 2024</w:t>
            </w:r>
          </w:p>
        </w:tc>
      </w:tr>
      <w:tr w:rsidR="009571DE">
        <w:tc>
          <w:tcPr>
            <w:tcW w:w="3060" w:type="dxa"/>
            <w:tcBorders>
              <w:top w:val="nil"/>
              <w:left w:val="single" w:sz="12" w:space="0" w:color="000000"/>
              <w:bottom w:val="single" w:sz="12" w:space="0" w:color="000000"/>
              <w:right w:val="single" w:sz="6" w:space="0" w:color="000000"/>
            </w:tcBorders>
            <w:tcMar>
              <w:top w:w="0" w:type="dxa"/>
              <w:left w:w="108" w:type="dxa"/>
              <w:bottom w:w="0" w:type="dxa"/>
              <w:right w:w="108" w:type="dxa"/>
            </w:tcMar>
          </w:tcPr>
          <w:p w:rsidR="009571DE" w:rsidRDefault="00000000">
            <w:pPr>
              <w:pStyle w:val="bodytext"/>
            </w:pPr>
            <w:r>
              <w:rPr>
                <w:lang w:val="en-GB"/>
              </w:rPr>
              <w:t xml:space="preserve">DBMS </w:t>
            </w:r>
            <w:r>
              <w:rPr>
                <w:lang w:val="en-GB"/>
              </w:rPr>
              <w:t>工具</w:t>
            </w:r>
          </w:p>
        </w:tc>
        <w:tc>
          <w:tcPr>
            <w:tcW w:w="2358" w:type="dxa"/>
            <w:tcBorders>
              <w:top w:val="nil"/>
              <w:left w:val="nil"/>
              <w:bottom w:val="single" w:sz="12" w:space="0" w:color="000000"/>
              <w:right w:val="single" w:sz="6" w:space="0" w:color="000000"/>
            </w:tcBorders>
            <w:tcMar>
              <w:top w:w="0" w:type="dxa"/>
              <w:left w:w="108" w:type="dxa"/>
              <w:bottom w:w="0" w:type="dxa"/>
              <w:right w:w="108" w:type="dxa"/>
            </w:tcMar>
          </w:tcPr>
          <w:p w:rsidR="009571DE" w:rsidRPr="00CB41A7" w:rsidRDefault="00000000" w:rsidP="00CB41A7">
            <w:pPr>
              <w:pStyle w:val="bodytext"/>
              <w:rPr>
                <w:lang w:val="en-GB"/>
              </w:rPr>
            </w:pPr>
            <w:r w:rsidRPr="00CB41A7">
              <w:rPr>
                <w:lang w:val="en-GB"/>
              </w:rPr>
              <w:t> </w:t>
            </w:r>
            <w:r w:rsidR="00D244BB" w:rsidRPr="00CB41A7">
              <w:rPr>
                <w:lang w:val="en-GB"/>
              </w:rPr>
              <w:t>MySQL</w:t>
            </w:r>
          </w:p>
        </w:tc>
        <w:tc>
          <w:tcPr>
            <w:tcW w:w="3150" w:type="dxa"/>
            <w:tcBorders>
              <w:top w:val="nil"/>
              <w:left w:val="nil"/>
              <w:bottom w:val="single" w:sz="12" w:space="0" w:color="000000"/>
              <w:right w:val="single" w:sz="6" w:space="0" w:color="000000"/>
            </w:tcBorders>
            <w:tcMar>
              <w:top w:w="0" w:type="dxa"/>
              <w:left w:w="108" w:type="dxa"/>
              <w:bottom w:w="0" w:type="dxa"/>
              <w:right w:w="108" w:type="dxa"/>
            </w:tcMar>
          </w:tcPr>
          <w:p w:rsidR="009571DE" w:rsidRPr="00CB41A7" w:rsidRDefault="00000000" w:rsidP="00CB41A7">
            <w:pPr>
              <w:pStyle w:val="bodytext"/>
              <w:rPr>
                <w:lang w:val="en-GB"/>
              </w:rPr>
            </w:pPr>
            <w:r w:rsidRPr="00CB41A7">
              <w:rPr>
                <w:lang w:val="en-GB"/>
              </w:rPr>
              <w:t> </w:t>
            </w:r>
            <w:r w:rsidR="00CB41A7" w:rsidRPr="00CB41A7">
              <w:rPr>
                <w:lang w:val="en-GB"/>
              </w:rPr>
              <w:t>Oracle</w:t>
            </w:r>
          </w:p>
        </w:tc>
        <w:tc>
          <w:tcPr>
            <w:tcW w:w="900" w:type="dxa"/>
            <w:tcBorders>
              <w:top w:val="nil"/>
              <w:left w:val="nil"/>
              <w:bottom w:val="single" w:sz="12" w:space="0" w:color="000000"/>
              <w:right w:val="single" w:sz="12" w:space="0" w:color="000000"/>
            </w:tcBorders>
            <w:tcMar>
              <w:top w:w="0" w:type="dxa"/>
              <w:left w:w="108" w:type="dxa"/>
              <w:bottom w:w="0" w:type="dxa"/>
              <w:right w:w="108" w:type="dxa"/>
            </w:tcMar>
          </w:tcPr>
          <w:p w:rsidR="009571DE" w:rsidRPr="00CB41A7" w:rsidRDefault="00000000" w:rsidP="00CB41A7">
            <w:pPr>
              <w:pStyle w:val="bodytext"/>
              <w:rPr>
                <w:lang w:val="en-GB"/>
              </w:rPr>
            </w:pPr>
            <w:r w:rsidRPr="00CB41A7">
              <w:rPr>
                <w:lang w:val="en-GB"/>
              </w:rPr>
              <w:t> </w:t>
            </w:r>
            <w:r w:rsidR="00CB41A7" w:rsidRPr="00CB41A7">
              <w:rPr>
                <w:lang w:val="en-GB"/>
              </w:rPr>
              <w:t>MySQL 8.1</w:t>
            </w:r>
          </w:p>
        </w:tc>
      </w:tr>
    </w:tbl>
    <w:p w:rsidR="009571DE" w:rsidRDefault="00000000">
      <w:pPr>
        <w:pStyle w:val="1"/>
      </w:pPr>
      <w:r>
        <w:rPr>
          <w:b w:val="0"/>
          <w:bCs w:val="0"/>
        </w:rPr>
        <w:br w:type="page"/>
      </w:r>
      <w:bookmarkStart w:id="22" w:name="4._____Resources"/>
      <w:r>
        <w:lastRenderedPageBreak/>
        <w:t>4.</w:t>
      </w:r>
      <w:r>
        <w:rPr>
          <w:rFonts w:ascii="Times New Roman" w:hAnsi="Times New Roman" w:cs="Times New Roman"/>
          <w:sz w:val="14"/>
          <w:szCs w:val="14"/>
        </w:rPr>
        <w:t xml:space="preserve">     </w:t>
      </w:r>
      <w:r>
        <w:t>资源</w:t>
      </w:r>
      <w:bookmarkEnd w:id="22"/>
    </w:p>
    <w:p w:rsidR="009571DE" w:rsidRDefault="00000000">
      <w:pPr>
        <w:pStyle w:val="2"/>
      </w:pPr>
      <w:bookmarkStart w:id="23" w:name="4.1_____Workers"/>
      <w:r>
        <w:t>4.1</w:t>
      </w:r>
      <w:r>
        <w:rPr>
          <w:rFonts w:ascii="Times New Roman" w:hAnsi="Times New Roman" w:cs="Times New Roman"/>
          <w:sz w:val="14"/>
          <w:szCs w:val="14"/>
        </w:rPr>
        <w:t xml:space="preserve">     </w:t>
      </w:r>
      <w:r>
        <w:t>角色</w:t>
      </w:r>
      <w:bookmarkEnd w:id="23"/>
    </w:p>
    <w:p w:rsidR="009571DE" w:rsidRDefault="00000000" w:rsidP="00CB41A7">
      <w:pPr>
        <w:pStyle w:val="ab"/>
        <w:ind w:left="0" w:firstLine="450"/>
        <w:rPr>
          <w:rFonts w:hint="eastAsia"/>
        </w:rPr>
      </w:pPr>
      <w:r>
        <w:t>下表列出了在此项目的人员配备方面所作的各种假定。</w:t>
      </w:r>
    </w:p>
    <w:tbl>
      <w:tblPr>
        <w:tblW w:w="0" w:type="auto"/>
        <w:tblCellMar>
          <w:left w:w="0" w:type="dxa"/>
          <w:right w:w="0" w:type="dxa"/>
        </w:tblCellMar>
        <w:tblLook w:val="0000" w:firstRow="0" w:lastRow="0" w:firstColumn="0" w:lastColumn="0" w:noHBand="0" w:noVBand="0"/>
      </w:tblPr>
      <w:tblGrid>
        <w:gridCol w:w="2193"/>
        <w:gridCol w:w="2398"/>
        <w:gridCol w:w="3699"/>
      </w:tblGrid>
      <w:tr w:rsidR="009571DE">
        <w:tc>
          <w:tcPr>
            <w:tcW w:w="9288" w:type="dxa"/>
            <w:gridSpan w:val="3"/>
            <w:tcBorders>
              <w:top w:val="single" w:sz="6" w:space="0" w:color="auto"/>
              <w:left w:val="single" w:sz="6" w:space="0" w:color="auto"/>
              <w:bottom w:val="single" w:sz="6" w:space="0" w:color="auto"/>
              <w:right w:val="single" w:sz="6" w:space="0" w:color="auto"/>
            </w:tcBorders>
            <w:shd w:val="clear" w:color="auto" w:fill="FFFF00"/>
            <w:tcMar>
              <w:top w:w="0" w:type="dxa"/>
              <w:left w:w="108" w:type="dxa"/>
              <w:bottom w:w="0" w:type="dxa"/>
              <w:right w:w="108" w:type="dxa"/>
            </w:tcMar>
          </w:tcPr>
          <w:p w:rsidR="009571DE" w:rsidRDefault="00000000">
            <w:pPr>
              <w:pStyle w:val="bodytext"/>
              <w:jc w:val="center"/>
            </w:pPr>
            <w:r>
              <w:rPr>
                <w:lang w:val="en-GB"/>
              </w:rPr>
              <w:t>人力资源</w:t>
            </w:r>
          </w:p>
        </w:tc>
      </w:tr>
      <w:tr w:rsidR="009571DE">
        <w:tc>
          <w:tcPr>
            <w:tcW w:w="2448" w:type="dxa"/>
            <w:tcBorders>
              <w:top w:val="nil"/>
              <w:left w:val="single" w:sz="6" w:space="0" w:color="auto"/>
              <w:bottom w:val="single" w:sz="6" w:space="0" w:color="auto"/>
              <w:right w:val="single" w:sz="6" w:space="0" w:color="auto"/>
            </w:tcBorders>
            <w:shd w:val="clear" w:color="auto" w:fill="FFFF00"/>
            <w:tcMar>
              <w:top w:w="0" w:type="dxa"/>
              <w:left w:w="108" w:type="dxa"/>
              <w:bottom w:w="0" w:type="dxa"/>
              <w:right w:w="108" w:type="dxa"/>
            </w:tcMar>
          </w:tcPr>
          <w:p w:rsidR="009571DE" w:rsidRDefault="00000000">
            <w:pPr>
              <w:pStyle w:val="bodytext"/>
              <w:jc w:val="center"/>
            </w:pPr>
            <w:r>
              <w:rPr>
                <w:lang w:val="en-GB"/>
              </w:rPr>
              <w:t>角色</w:t>
            </w:r>
          </w:p>
        </w:tc>
        <w:tc>
          <w:tcPr>
            <w:tcW w:w="2700" w:type="dxa"/>
            <w:tcBorders>
              <w:top w:val="nil"/>
              <w:left w:val="nil"/>
              <w:bottom w:val="single" w:sz="6" w:space="0" w:color="auto"/>
              <w:right w:val="single" w:sz="6" w:space="0" w:color="auto"/>
            </w:tcBorders>
            <w:shd w:val="clear" w:color="auto" w:fill="FFFF00"/>
            <w:tcMar>
              <w:top w:w="0" w:type="dxa"/>
              <w:left w:w="108" w:type="dxa"/>
              <w:bottom w:w="0" w:type="dxa"/>
              <w:right w:w="108" w:type="dxa"/>
            </w:tcMar>
          </w:tcPr>
          <w:p w:rsidR="009571DE" w:rsidRDefault="00000000">
            <w:pPr>
              <w:pStyle w:val="bodytext"/>
              <w:jc w:val="center"/>
            </w:pPr>
            <w:r>
              <w:rPr>
                <w:lang w:val="en-GB"/>
              </w:rPr>
              <w:t>所推荐的最少资源</w:t>
            </w:r>
          </w:p>
          <w:p w:rsidR="009571DE" w:rsidRDefault="00000000">
            <w:pPr>
              <w:pStyle w:val="bodytext"/>
              <w:jc w:val="center"/>
            </w:pPr>
            <w:r>
              <w:rPr>
                <w:sz w:val="16"/>
                <w:szCs w:val="16"/>
                <w:lang w:val="en-GB"/>
              </w:rPr>
              <w:t>（所分配的专职角色数量）</w:t>
            </w:r>
          </w:p>
        </w:tc>
        <w:tc>
          <w:tcPr>
            <w:tcW w:w="4140" w:type="dxa"/>
            <w:tcBorders>
              <w:top w:val="nil"/>
              <w:left w:val="nil"/>
              <w:bottom w:val="single" w:sz="6" w:space="0" w:color="auto"/>
              <w:right w:val="single" w:sz="6" w:space="0" w:color="auto"/>
            </w:tcBorders>
            <w:shd w:val="clear" w:color="auto" w:fill="FFFF00"/>
            <w:tcMar>
              <w:top w:w="0" w:type="dxa"/>
              <w:left w:w="108" w:type="dxa"/>
              <w:bottom w:w="0" w:type="dxa"/>
              <w:right w:w="108" w:type="dxa"/>
            </w:tcMar>
          </w:tcPr>
          <w:p w:rsidR="009571DE" w:rsidRDefault="00000000">
            <w:pPr>
              <w:pStyle w:val="bodytext"/>
              <w:jc w:val="center"/>
            </w:pPr>
            <w:r>
              <w:rPr>
                <w:lang w:val="en-GB"/>
              </w:rPr>
              <w:t>具体职责或注释</w:t>
            </w:r>
          </w:p>
        </w:tc>
      </w:tr>
      <w:tr w:rsidR="009571DE">
        <w:tc>
          <w:tcPr>
            <w:tcW w:w="2448" w:type="dxa"/>
            <w:tcBorders>
              <w:top w:val="nil"/>
              <w:left w:val="single" w:sz="6" w:space="0" w:color="auto"/>
              <w:bottom w:val="single" w:sz="6" w:space="0" w:color="auto"/>
              <w:right w:val="single" w:sz="6" w:space="0" w:color="auto"/>
            </w:tcBorders>
            <w:tcMar>
              <w:top w:w="0" w:type="dxa"/>
              <w:left w:w="108" w:type="dxa"/>
              <w:bottom w:w="0" w:type="dxa"/>
              <w:right w:w="108" w:type="dxa"/>
            </w:tcMar>
          </w:tcPr>
          <w:p w:rsidR="009571DE" w:rsidRDefault="00000000">
            <w:pPr>
              <w:pStyle w:val="bodytext"/>
            </w:pPr>
            <w:r w:rsidRPr="00CB41A7">
              <w:t>测试经理，</w:t>
            </w:r>
          </w:p>
          <w:p w:rsidR="009571DE" w:rsidRDefault="00000000">
            <w:pPr>
              <w:pStyle w:val="bodytext"/>
            </w:pPr>
            <w:r w:rsidRPr="00CB41A7">
              <w:t>测试项目经理</w:t>
            </w:r>
          </w:p>
        </w:tc>
        <w:tc>
          <w:tcPr>
            <w:tcW w:w="2700" w:type="dxa"/>
            <w:tcBorders>
              <w:top w:val="nil"/>
              <w:left w:val="nil"/>
              <w:bottom w:val="single" w:sz="6" w:space="0" w:color="auto"/>
              <w:right w:val="single" w:sz="6" w:space="0" w:color="auto"/>
            </w:tcBorders>
            <w:tcMar>
              <w:top w:w="0" w:type="dxa"/>
              <w:left w:w="108" w:type="dxa"/>
              <w:bottom w:w="0" w:type="dxa"/>
              <w:right w:w="108" w:type="dxa"/>
            </w:tcMar>
          </w:tcPr>
          <w:p w:rsidR="009571DE" w:rsidRDefault="00000000">
            <w:pPr>
              <w:pStyle w:val="bodytext"/>
              <w:rPr>
                <w:rFonts w:hint="eastAsia"/>
              </w:rPr>
            </w:pPr>
            <w:r>
              <w:t> </w:t>
            </w:r>
            <w:r w:rsidR="00CB41A7">
              <w:rPr>
                <w:rFonts w:hint="eastAsia"/>
              </w:rPr>
              <w:t>2</w:t>
            </w:r>
          </w:p>
        </w:tc>
        <w:tc>
          <w:tcPr>
            <w:tcW w:w="4140" w:type="dxa"/>
            <w:tcBorders>
              <w:top w:val="nil"/>
              <w:left w:val="nil"/>
              <w:bottom w:val="single" w:sz="6" w:space="0" w:color="auto"/>
              <w:right w:val="single" w:sz="6" w:space="0" w:color="auto"/>
            </w:tcBorders>
            <w:tcMar>
              <w:top w:w="0" w:type="dxa"/>
              <w:left w:w="108" w:type="dxa"/>
              <w:bottom w:w="0" w:type="dxa"/>
              <w:right w:w="108" w:type="dxa"/>
            </w:tcMar>
          </w:tcPr>
          <w:p w:rsidR="009571DE" w:rsidRDefault="00000000">
            <w:pPr>
              <w:pStyle w:val="bodytext"/>
            </w:pPr>
            <w:r>
              <w:rPr>
                <w:lang w:val="en-GB"/>
              </w:rPr>
              <w:t>进行管理监督。</w:t>
            </w:r>
          </w:p>
          <w:p w:rsidR="009571DE" w:rsidRDefault="00000000">
            <w:pPr>
              <w:pStyle w:val="bodytext"/>
            </w:pPr>
            <w:r>
              <w:rPr>
                <w:lang w:val="en-GB"/>
              </w:rPr>
              <w:t>职责：</w:t>
            </w:r>
          </w:p>
          <w:p w:rsidR="009571DE" w:rsidRDefault="00000000">
            <w:pPr>
              <w:pStyle w:val="bodytext"/>
              <w:ind w:left="360" w:hanging="360"/>
            </w:pPr>
            <w:r>
              <w:rPr>
                <w:rFonts w:ascii="Symbol" w:hAnsi="Symbol"/>
                <w:lang w:val="en-GB"/>
              </w:rPr>
              <w:t></w:t>
            </w:r>
            <w:r>
              <w:rPr>
                <w:sz w:val="14"/>
                <w:szCs w:val="14"/>
                <w:lang w:val="en-GB"/>
              </w:rPr>
              <w:t xml:space="preserve">         </w:t>
            </w:r>
            <w:r>
              <w:rPr>
                <w:lang w:val="en-GB"/>
              </w:rPr>
              <w:t>提供技术指导</w:t>
            </w:r>
          </w:p>
          <w:p w:rsidR="009571DE" w:rsidRDefault="00000000">
            <w:pPr>
              <w:pStyle w:val="bodytext"/>
              <w:ind w:left="360" w:hanging="360"/>
            </w:pPr>
            <w:r>
              <w:rPr>
                <w:rFonts w:ascii="Symbol" w:hAnsi="Symbol"/>
                <w:lang w:val="en-GB"/>
              </w:rPr>
              <w:t></w:t>
            </w:r>
            <w:r>
              <w:rPr>
                <w:sz w:val="14"/>
                <w:szCs w:val="14"/>
                <w:lang w:val="en-GB"/>
              </w:rPr>
              <w:t xml:space="preserve">         </w:t>
            </w:r>
            <w:r>
              <w:rPr>
                <w:lang w:val="en-GB"/>
              </w:rPr>
              <w:t>获取适当的资源</w:t>
            </w:r>
          </w:p>
          <w:p w:rsidR="009571DE" w:rsidRDefault="00000000">
            <w:pPr>
              <w:pStyle w:val="bodytext"/>
              <w:ind w:left="360" w:hanging="360"/>
            </w:pPr>
            <w:r>
              <w:rPr>
                <w:rFonts w:ascii="Symbol" w:hAnsi="Symbol"/>
                <w:lang w:val="en-GB"/>
              </w:rPr>
              <w:t></w:t>
            </w:r>
            <w:r>
              <w:rPr>
                <w:sz w:val="14"/>
                <w:szCs w:val="14"/>
                <w:lang w:val="en-GB"/>
              </w:rPr>
              <w:t xml:space="preserve">         </w:t>
            </w:r>
            <w:r>
              <w:rPr>
                <w:lang w:val="en-GB"/>
              </w:rPr>
              <w:t>提供管理报告</w:t>
            </w:r>
          </w:p>
        </w:tc>
      </w:tr>
      <w:tr w:rsidR="009571DE">
        <w:tc>
          <w:tcPr>
            <w:tcW w:w="2448" w:type="dxa"/>
            <w:tcBorders>
              <w:top w:val="nil"/>
              <w:left w:val="single" w:sz="6" w:space="0" w:color="auto"/>
              <w:bottom w:val="nil"/>
              <w:right w:val="single" w:sz="6" w:space="0" w:color="auto"/>
            </w:tcBorders>
            <w:tcMar>
              <w:top w:w="0" w:type="dxa"/>
              <w:left w:w="108" w:type="dxa"/>
              <w:bottom w:w="0" w:type="dxa"/>
              <w:right w:w="108" w:type="dxa"/>
            </w:tcMar>
          </w:tcPr>
          <w:p w:rsidR="009571DE" w:rsidRDefault="00000000">
            <w:pPr>
              <w:pStyle w:val="bodytext"/>
            </w:pPr>
            <w:r w:rsidRPr="00CB41A7">
              <w:t>测试设计员</w:t>
            </w:r>
          </w:p>
          <w:p w:rsidR="009571DE" w:rsidRDefault="00000000">
            <w:pPr>
              <w:pStyle w:val="bodytext"/>
            </w:pPr>
            <w:r>
              <w:t> </w:t>
            </w:r>
          </w:p>
        </w:tc>
        <w:tc>
          <w:tcPr>
            <w:tcW w:w="2700" w:type="dxa"/>
            <w:tcBorders>
              <w:top w:val="nil"/>
              <w:left w:val="nil"/>
              <w:bottom w:val="single" w:sz="6" w:space="0" w:color="auto"/>
              <w:right w:val="single" w:sz="6" w:space="0" w:color="auto"/>
            </w:tcBorders>
            <w:tcMar>
              <w:top w:w="0" w:type="dxa"/>
              <w:left w:w="108" w:type="dxa"/>
              <w:bottom w:w="0" w:type="dxa"/>
              <w:right w:w="108" w:type="dxa"/>
            </w:tcMar>
          </w:tcPr>
          <w:p w:rsidR="009571DE" w:rsidRDefault="00000000">
            <w:pPr>
              <w:pStyle w:val="bodytext"/>
              <w:rPr>
                <w:rFonts w:hint="eastAsia"/>
              </w:rPr>
            </w:pPr>
            <w:r>
              <w:t> </w:t>
            </w:r>
            <w:r w:rsidR="00CB41A7">
              <w:rPr>
                <w:rFonts w:hint="eastAsia"/>
              </w:rPr>
              <w:t>1</w:t>
            </w:r>
          </w:p>
        </w:tc>
        <w:tc>
          <w:tcPr>
            <w:tcW w:w="4140" w:type="dxa"/>
            <w:tcBorders>
              <w:top w:val="nil"/>
              <w:left w:val="nil"/>
              <w:bottom w:val="single" w:sz="6" w:space="0" w:color="auto"/>
              <w:right w:val="single" w:sz="6" w:space="0" w:color="auto"/>
            </w:tcBorders>
            <w:tcMar>
              <w:top w:w="0" w:type="dxa"/>
              <w:left w:w="108" w:type="dxa"/>
              <w:bottom w:w="0" w:type="dxa"/>
              <w:right w:w="108" w:type="dxa"/>
            </w:tcMar>
          </w:tcPr>
          <w:p w:rsidR="009571DE" w:rsidRDefault="00000000">
            <w:pPr>
              <w:pStyle w:val="bodytext"/>
            </w:pPr>
            <w:r>
              <w:rPr>
                <w:lang w:val="en-GB"/>
              </w:rPr>
              <w:t>确定测试用例、确定测试用例的优先级并实施测试用例。</w:t>
            </w:r>
          </w:p>
          <w:p w:rsidR="009571DE" w:rsidRDefault="00000000">
            <w:pPr>
              <w:pStyle w:val="bodytext"/>
            </w:pPr>
            <w:r>
              <w:rPr>
                <w:lang w:val="en-GB"/>
              </w:rPr>
              <w:t>职责：</w:t>
            </w:r>
          </w:p>
          <w:p w:rsidR="009571DE" w:rsidRDefault="00000000">
            <w:pPr>
              <w:pStyle w:val="bodytext"/>
              <w:ind w:left="360" w:hanging="360"/>
            </w:pPr>
            <w:r>
              <w:rPr>
                <w:rFonts w:ascii="Symbol" w:hAnsi="Symbol"/>
                <w:lang w:val="en-GB"/>
              </w:rPr>
              <w:t></w:t>
            </w:r>
            <w:r>
              <w:rPr>
                <w:sz w:val="14"/>
                <w:szCs w:val="14"/>
                <w:lang w:val="en-GB"/>
              </w:rPr>
              <w:t xml:space="preserve">         </w:t>
            </w:r>
            <w:r>
              <w:rPr>
                <w:lang w:val="en-GB"/>
              </w:rPr>
              <w:t>生成测试计划</w:t>
            </w:r>
          </w:p>
          <w:p w:rsidR="009571DE" w:rsidRDefault="00000000">
            <w:pPr>
              <w:pStyle w:val="bodytext"/>
              <w:ind w:left="360" w:hanging="360"/>
            </w:pPr>
            <w:r>
              <w:rPr>
                <w:rFonts w:ascii="Symbol" w:hAnsi="Symbol"/>
                <w:lang w:val="en-GB"/>
              </w:rPr>
              <w:t></w:t>
            </w:r>
            <w:r>
              <w:rPr>
                <w:sz w:val="14"/>
                <w:szCs w:val="14"/>
                <w:lang w:val="en-GB"/>
              </w:rPr>
              <w:t xml:space="preserve">         </w:t>
            </w:r>
            <w:r>
              <w:rPr>
                <w:lang w:val="en-GB"/>
              </w:rPr>
              <w:t>生成测试模型</w:t>
            </w:r>
          </w:p>
          <w:p w:rsidR="009571DE" w:rsidRDefault="00000000">
            <w:pPr>
              <w:pStyle w:val="bodytext"/>
              <w:ind w:left="360" w:hanging="360"/>
            </w:pPr>
            <w:r>
              <w:rPr>
                <w:rFonts w:ascii="Symbol" w:hAnsi="Symbol"/>
                <w:lang w:val="en-GB"/>
              </w:rPr>
              <w:t></w:t>
            </w:r>
            <w:r>
              <w:rPr>
                <w:sz w:val="14"/>
                <w:szCs w:val="14"/>
                <w:lang w:val="en-GB"/>
              </w:rPr>
              <w:t xml:space="preserve">         </w:t>
            </w:r>
            <w:r>
              <w:rPr>
                <w:lang w:val="en-GB"/>
              </w:rPr>
              <w:t>评估测试工作的有效性</w:t>
            </w:r>
          </w:p>
        </w:tc>
      </w:tr>
      <w:tr w:rsidR="009571DE">
        <w:trPr>
          <w:trHeight w:val="40"/>
        </w:trPr>
        <w:tc>
          <w:tcPr>
            <w:tcW w:w="2448" w:type="dxa"/>
            <w:tcBorders>
              <w:top w:val="single" w:sz="6" w:space="0" w:color="auto"/>
              <w:left w:val="single" w:sz="6" w:space="0" w:color="auto"/>
              <w:bottom w:val="nil"/>
              <w:right w:val="single" w:sz="6" w:space="0" w:color="auto"/>
            </w:tcBorders>
            <w:tcMar>
              <w:top w:w="0" w:type="dxa"/>
              <w:left w:w="108" w:type="dxa"/>
              <w:bottom w:w="0" w:type="dxa"/>
              <w:right w:w="108" w:type="dxa"/>
            </w:tcMar>
          </w:tcPr>
          <w:p w:rsidR="009571DE" w:rsidRDefault="00000000" w:rsidP="00CB41A7">
            <w:pPr>
              <w:pStyle w:val="bodytext"/>
            </w:pPr>
            <w:r w:rsidRPr="00CB41A7">
              <w:t>测试员</w:t>
            </w:r>
          </w:p>
        </w:tc>
        <w:tc>
          <w:tcPr>
            <w:tcW w:w="2700" w:type="dxa"/>
            <w:tcBorders>
              <w:top w:val="nil"/>
              <w:left w:val="nil"/>
              <w:bottom w:val="single" w:sz="6" w:space="0" w:color="auto"/>
              <w:right w:val="single" w:sz="6" w:space="0" w:color="auto"/>
            </w:tcBorders>
            <w:tcMar>
              <w:top w:w="0" w:type="dxa"/>
              <w:left w:w="108" w:type="dxa"/>
              <w:bottom w:w="0" w:type="dxa"/>
              <w:right w:w="108" w:type="dxa"/>
            </w:tcMar>
          </w:tcPr>
          <w:p w:rsidR="009571DE" w:rsidRDefault="00000000" w:rsidP="00CB41A7">
            <w:pPr>
              <w:pStyle w:val="bodytext"/>
              <w:rPr>
                <w:rFonts w:hint="eastAsia"/>
              </w:rPr>
            </w:pPr>
            <w:r>
              <w:t> </w:t>
            </w:r>
            <w:r w:rsidR="00CB41A7">
              <w:rPr>
                <w:rFonts w:hint="eastAsia"/>
              </w:rPr>
              <w:t>2</w:t>
            </w:r>
          </w:p>
        </w:tc>
        <w:tc>
          <w:tcPr>
            <w:tcW w:w="4140" w:type="dxa"/>
            <w:tcBorders>
              <w:top w:val="nil"/>
              <w:left w:val="nil"/>
              <w:bottom w:val="single" w:sz="6" w:space="0" w:color="auto"/>
              <w:right w:val="single" w:sz="6" w:space="0" w:color="auto"/>
            </w:tcBorders>
            <w:tcMar>
              <w:top w:w="0" w:type="dxa"/>
              <w:left w:w="108" w:type="dxa"/>
              <w:bottom w:w="0" w:type="dxa"/>
              <w:right w:w="108" w:type="dxa"/>
            </w:tcMar>
          </w:tcPr>
          <w:p w:rsidR="009571DE" w:rsidRDefault="00000000">
            <w:pPr>
              <w:pStyle w:val="bodytext"/>
            </w:pPr>
            <w:r>
              <w:rPr>
                <w:lang w:val="en-GB"/>
              </w:rPr>
              <w:t>执行测试。</w:t>
            </w:r>
          </w:p>
          <w:p w:rsidR="009571DE" w:rsidRDefault="00000000">
            <w:pPr>
              <w:pStyle w:val="bodytext"/>
            </w:pPr>
            <w:r>
              <w:rPr>
                <w:lang w:val="en-GB"/>
              </w:rPr>
              <w:t>职责：</w:t>
            </w:r>
          </w:p>
          <w:p w:rsidR="009571DE" w:rsidRDefault="00000000">
            <w:pPr>
              <w:pStyle w:val="bodytext"/>
              <w:ind w:left="360" w:hanging="360"/>
            </w:pPr>
            <w:r>
              <w:rPr>
                <w:rFonts w:ascii="Symbol" w:hAnsi="Symbol"/>
                <w:lang w:val="en-GB"/>
              </w:rPr>
              <w:t></w:t>
            </w:r>
            <w:r>
              <w:rPr>
                <w:sz w:val="14"/>
                <w:szCs w:val="14"/>
                <w:lang w:val="en-GB"/>
              </w:rPr>
              <w:t xml:space="preserve">         </w:t>
            </w:r>
            <w:r>
              <w:rPr>
                <w:lang w:val="en-GB"/>
              </w:rPr>
              <w:t>执行测试</w:t>
            </w:r>
          </w:p>
          <w:p w:rsidR="009571DE" w:rsidRDefault="00000000">
            <w:pPr>
              <w:pStyle w:val="bodytext"/>
              <w:ind w:left="360" w:hanging="360"/>
            </w:pPr>
            <w:r>
              <w:rPr>
                <w:rFonts w:ascii="Symbol" w:hAnsi="Symbol"/>
                <w:lang w:val="en-GB"/>
              </w:rPr>
              <w:t></w:t>
            </w:r>
            <w:r>
              <w:rPr>
                <w:sz w:val="14"/>
                <w:szCs w:val="14"/>
                <w:lang w:val="en-GB"/>
              </w:rPr>
              <w:t xml:space="preserve">         </w:t>
            </w:r>
            <w:r>
              <w:rPr>
                <w:lang w:val="en-GB"/>
              </w:rPr>
              <w:t>记录结果</w:t>
            </w:r>
          </w:p>
          <w:p w:rsidR="009571DE" w:rsidRDefault="00000000">
            <w:pPr>
              <w:pStyle w:val="bodytext"/>
              <w:ind w:left="360" w:hanging="360"/>
            </w:pPr>
            <w:r>
              <w:rPr>
                <w:rFonts w:ascii="Symbol" w:hAnsi="Symbol"/>
                <w:lang w:val="en-GB"/>
              </w:rPr>
              <w:t></w:t>
            </w:r>
            <w:r>
              <w:rPr>
                <w:sz w:val="14"/>
                <w:szCs w:val="14"/>
                <w:lang w:val="en-GB"/>
              </w:rPr>
              <w:t xml:space="preserve">         </w:t>
            </w:r>
            <w:r>
              <w:rPr>
                <w:lang w:val="en-GB"/>
              </w:rPr>
              <w:t>从错误中恢复</w:t>
            </w:r>
          </w:p>
          <w:p w:rsidR="009571DE" w:rsidRDefault="00000000">
            <w:pPr>
              <w:pStyle w:val="bodytext"/>
              <w:spacing w:line="40" w:lineRule="atLeast"/>
              <w:ind w:left="360" w:hanging="360"/>
            </w:pPr>
            <w:r>
              <w:rPr>
                <w:rFonts w:ascii="Symbol" w:hAnsi="Symbol"/>
                <w:lang w:val="en-GB"/>
              </w:rPr>
              <w:t></w:t>
            </w:r>
            <w:r>
              <w:rPr>
                <w:sz w:val="14"/>
                <w:szCs w:val="14"/>
                <w:lang w:val="en-GB"/>
              </w:rPr>
              <w:t xml:space="preserve">         </w:t>
            </w:r>
            <w:r>
              <w:rPr>
                <w:lang w:val="en-GB"/>
              </w:rPr>
              <w:t>记录变更请求</w:t>
            </w:r>
          </w:p>
        </w:tc>
      </w:tr>
      <w:tr w:rsidR="009571DE">
        <w:tc>
          <w:tcPr>
            <w:tcW w:w="2448"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9571DE" w:rsidRDefault="00000000">
            <w:pPr>
              <w:pStyle w:val="bodytext"/>
            </w:pPr>
            <w:r>
              <w:rPr>
                <w:lang w:val="en-GB"/>
              </w:rPr>
              <w:t>测试系统管理员</w:t>
            </w:r>
          </w:p>
        </w:tc>
        <w:tc>
          <w:tcPr>
            <w:tcW w:w="2700" w:type="dxa"/>
            <w:tcBorders>
              <w:top w:val="nil"/>
              <w:left w:val="nil"/>
              <w:bottom w:val="single" w:sz="6" w:space="0" w:color="auto"/>
              <w:right w:val="single" w:sz="6" w:space="0" w:color="auto"/>
            </w:tcBorders>
            <w:tcMar>
              <w:top w:w="0" w:type="dxa"/>
              <w:left w:w="108" w:type="dxa"/>
              <w:bottom w:w="0" w:type="dxa"/>
              <w:right w:w="108" w:type="dxa"/>
            </w:tcMar>
          </w:tcPr>
          <w:p w:rsidR="009571DE" w:rsidRDefault="00000000">
            <w:pPr>
              <w:pStyle w:val="bodytext"/>
              <w:rPr>
                <w:rFonts w:hint="eastAsia"/>
              </w:rPr>
            </w:pPr>
            <w:r>
              <w:t> </w:t>
            </w:r>
            <w:r w:rsidR="00CB41A7">
              <w:rPr>
                <w:rFonts w:hint="eastAsia"/>
              </w:rPr>
              <w:t>1</w:t>
            </w:r>
          </w:p>
        </w:tc>
        <w:tc>
          <w:tcPr>
            <w:tcW w:w="4140" w:type="dxa"/>
            <w:tcBorders>
              <w:top w:val="nil"/>
              <w:left w:val="nil"/>
              <w:bottom w:val="single" w:sz="6" w:space="0" w:color="auto"/>
              <w:right w:val="single" w:sz="6" w:space="0" w:color="auto"/>
            </w:tcBorders>
            <w:tcMar>
              <w:top w:w="0" w:type="dxa"/>
              <w:left w:w="108" w:type="dxa"/>
              <w:bottom w:w="0" w:type="dxa"/>
              <w:right w:w="108" w:type="dxa"/>
            </w:tcMar>
          </w:tcPr>
          <w:p w:rsidR="009571DE" w:rsidRDefault="00000000">
            <w:pPr>
              <w:pStyle w:val="bodytext"/>
            </w:pPr>
            <w:r>
              <w:rPr>
                <w:lang w:val="en-GB"/>
              </w:rPr>
              <w:t>确保测试环境和资产得到管理和维护。</w:t>
            </w:r>
          </w:p>
          <w:p w:rsidR="009571DE" w:rsidRDefault="00000000">
            <w:pPr>
              <w:pStyle w:val="bodytext"/>
            </w:pPr>
            <w:r>
              <w:rPr>
                <w:lang w:val="en-GB"/>
              </w:rPr>
              <w:t>职责：</w:t>
            </w:r>
          </w:p>
          <w:p w:rsidR="009571DE" w:rsidRDefault="00000000">
            <w:pPr>
              <w:pStyle w:val="bodytext"/>
              <w:ind w:left="360" w:hanging="360"/>
            </w:pPr>
            <w:r>
              <w:rPr>
                <w:rFonts w:ascii="Symbol" w:hAnsi="Symbol"/>
                <w:lang w:val="en-GB"/>
              </w:rPr>
              <w:t></w:t>
            </w:r>
            <w:r>
              <w:rPr>
                <w:sz w:val="14"/>
                <w:szCs w:val="14"/>
                <w:lang w:val="en-GB"/>
              </w:rPr>
              <w:t xml:space="preserve">         </w:t>
            </w:r>
            <w:r>
              <w:rPr>
                <w:lang w:val="en-GB"/>
              </w:rPr>
              <w:t>管理测试系统</w:t>
            </w:r>
          </w:p>
          <w:p w:rsidR="009571DE" w:rsidRDefault="00000000">
            <w:pPr>
              <w:pStyle w:val="bodytext"/>
              <w:ind w:left="360" w:hanging="360"/>
            </w:pPr>
            <w:r>
              <w:rPr>
                <w:rFonts w:ascii="Symbol" w:hAnsi="Symbol"/>
                <w:lang w:val="en-GB"/>
              </w:rPr>
              <w:t></w:t>
            </w:r>
            <w:r>
              <w:rPr>
                <w:sz w:val="14"/>
                <w:szCs w:val="14"/>
                <w:lang w:val="en-GB"/>
              </w:rPr>
              <w:t xml:space="preserve">         </w:t>
            </w:r>
            <w:r>
              <w:rPr>
                <w:lang w:val="en-GB"/>
              </w:rPr>
              <w:t>分配和管理角色对测试系统的访问权</w:t>
            </w:r>
          </w:p>
        </w:tc>
      </w:tr>
      <w:tr w:rsidR="009571DE">
        <w:tc>
          <w:tcPr>
            <w:tcW w:w="2448" w:type="dxa"/>
            <w:tcBorders>
              <w:top w:val="nil"/>
              <w:left w:val="single" w:sz="6" w:space="0" w:color="auto"/>
              <w:bottom w:val="single" w:sz="6" w:space="0" w:color="auto"/>
              <w:right w:val="single" w:sz="6" w:space="0" w:color="auto"/>
            </w:tcBorders>
            <w:tcMar>
              <w:top w:w="0" w:type="dxa"/>
              <w:left w:w="108" w:type="dxa"/>
              <w:bottom w:w="0" w:type="dxa"/>
              <w:right w:w="108" w:type="dxa"/>
            </w:tcMar>
          </w:tcPr>
          <w:p w:rsidR="009571DE" w:rsidRDefault="00000000">
            <w:pPr>
              <w:pStyle w:val="bodytext"/>
            </w:pPr>
            <w:r>
              <w:rPr>
                <w:lang w:val="en-GB"/>
              </w:rPr>
              <w:t>数据库管理员</w:t>
            </w:r>
          </w:p>
        </w:tc>
        <w:tc>
          <w:tcPr>
            <w:tcW w:w="2700" w:type="dxa"/>
            <w:tcBorders>
              <w:top w:val="nil"/>
              <w:left w:val="nil"/>
              <w:bottom w:val="single" w:sz="6" w:space="0" w:color="auto"/>
              <w:right w:val="single" w:sz="6" w:space="0" w:color="auto"/>
            </w:tcBorders>
            <w:tcMar>
              <w:top w:w="0" w:type="dxa"/>
              <w:left w:w="108" w:type="dxa"/>
              <w:bottom w:w="0" w:type="dxa"/>
              <w:right w:w="108" w:type="dxa"/>
            </w:tcMar>
          </w:tcPr>
          <w:p w:rsidR="009571DE" w:rsidRDefault="00000000">
            <w:pPr>
              <w:pStyle w:val="bodytext"/>
              <w:rPr>
                <w:rFonts w:hint="eastAsia"/>
              </w:rPr>
            </w:pPr>
            <w:r>
              <w:t> </w:t>
            </w:r>
            <w:r w:rsidR="00CB41A7">
              <w:rPr>
                <w:rFonts w:hint="eastAsia"/>
              </w:rPr>
              <w:t>1</w:t>
            </w:r>
          </w:p>
        </w:tc>
        <w:tc>
          <w:tcPr>
            <w:tcW w:w="4140" w:type="dxa"/>
            <w:tcBorders>
              <w:top w:val="nil"/>
              <w:left w:val="nil"/>
              <w:bottom w:val="single" w:sz="6" w:space="0" w:color="auto"/>
              <w:right w:val="single" w:sz="6" w:space="0" w:color="auto"/>
            </w:tcBorders>
            <w:tcMar>
              <w:top w:w="0" w:type="dxa"/>
              <w:left w:w="108" w:type="dxa"/>
              <w:bottom w:w="0" w:type="dxa"/>
              <w:right w:w="108" w:type="dxa"/>
            </w:tcMar>
          </w:tcPr>
          <w:p w:rsidR="009571DE" w:rsidRDefault="00000000">
            <w:pPr>
              <w:pStyle w:val="bodytext"/>
            </w:pPr>
            <w:r>
              <w:rPr>
                <w:lang w:val="en-GB"/>
              </w:rPr>
              <w:t>确保测试数据（数据库）环境和资产得到管理和维护。</w:t>
            </w:r>
          </w:p>
          <w:p w:rsidR="009571DE" w:rsidRDefault="00000000">
            <w:pPr>
              <w:pStyle w:val="bodytext"/>
            </w:pPr>
            <w:r>
              <w:rPr>
                <w:lang w:val="en-GB"/>
              </w:rPr>
              <w:t>职责：</w:t>
            </w:r>
          </w:p>
          <w:p w:rsidR="009571DE" w:rsidRDefault="00000000">
            <w:pPr>
              <w:pStyle w:val="bodytext"/>
              <w:ind w:left="360" w:hanging="360"/>
            </w:pPr>
            <w:r>
              <w:rPr>
                <w:rFonts w:ascii="Symbol" w:hAnsi="Symbol"/>
                <w:lang w:val="en-GB"/>
              </w:rPr>
              <w:t></w:t>
            </w:r>
            <w:r>
              <w:rPr>
                <w:sz w:val="14"/>
                <w:szCs w:val="14"/>
                <w:lang w:val="en-GB"/>
              </w:rPr>
              <w:t xml:space="preserve">         </w:t>
            </w:r>
            <w:r>
              <w:rPr>
                <w:lang w:val="en-GB"/>
              </w:rPr>
              <w:t>管理测试数据（数据库）</w:t>
            </w:r>
          </w:p>
        </w:tc>
      </w:tr>
      <w:tr w:rsidR="009571DE">
        <w:tc>
          <w:tcPr>
            <w:tcW w:w="2448" w:type="dxa"/>
            <w:tcBorders>
              <w:top w:val="nil"/>
              <w:left w:val="single" w:sz="6" w:space="0" w:color="auto"/>
              <w:bottom w:val="single" w:sz="6" w:space="0" w:color="auto"/>
              <w:right w:val="single" w:sz="6" w:space="0" w:color="auto"/>
            </w:tcBorders>
            <w:tcMar>
              <w:top w:w="0" w:type="dxa"/>
              <w:left w:w="108" w:type="dxa"/>
              <w:bottom w:w="0" w:type="dxa"/>
              <w:right w:w="108" w:type="dxa"/>
            </w:tcMar>
          </w:tcPr>
          <w:p w:rsidR="009571DE" w:rsidRDefault="00000000">
            <w:pPr>
              <w:pStyle w:val="bodytext"/>
            </w:pPr>
            <w:r>
              <w:rPr>
                <w:lang w:val="en-GB"/>
              </w:rPr>
              <w:t>设计员</w:t>
            </w:r>
          </w:p>
        </w:tc>
        <w:tc>
          <w:tcPr>
            <w:tcW w:w="2700" w:type="dxa"/>
            <w:tcBorders>
              <w:top w:val="nil"/>
              <w:left w:val="nil"/>
              <w:bottom w:val="single" w:sz="6" w:space="0" w:color="auto"/>
              <w:right w:val="single" w:sz="6" w:space="0" w:color="auto"/>
            </w:tcBorders>
            <w:tcMar>
              <w:top w:w="0" w:type="dxa"/>
              <w:left w:w="108" w:type="dxa"/>
              <w:bottom w:w="0" w:type="dxa"/>
              <w:right w:w="108" w:type="dxa"/>
            </w:tcMar>
          </w:tcPr>
          <w:p w:rsidR="009571DE" w:rsidRDefault="00000000">
            <w:pPr>
              <w:pStyle w:val="bodytext"/>
              <w:rPr>
                <w:rFonts w:hint="eastAsia"/>
              </w:rPr>
            </w:pPr>
            <w:r>
              <w:t> </w:t>
            </w:r>
            <w:r w:rsidR="00CB41A7">
              <w:rPr>
                <w:rFonts w:hint="eastAsia"/>
              </w:rPr>
              <w:t>1</w:t>
            </w:r>
          </w:p>
        </w:tc>
        <w:tc>
          <w:tcPr>
            <w:tcW w:w="4140" w:type="dxa"/>
            <w:tcBorders>
              <w:top w:val="nil"/>
              <w:left w:val="nil"/>
              <w:bottom w:val="single" w:sz="6" w:space="0" w:color="auto"/>
              <w:right w:val="single" w:sz="6" w:space="0" w:color="auto"/>
            </w:tcBorders>
            <w:tcMar>
              <w:top w:w="0" w:type="dxa"/>
              <w:left w:w="108" w:type="dxa"/>
              <w:bottom w:w="0" w:type="dxa"/>
              <w:right w:w="108" w:type="dxa"/>
            </w:tcMar>
          </w:tcPr>
          <w:p w:rsidR="009571DE" w:rsidRDefault="00000000">
            <w:pPr>
              <w:pStyle w:val="bodytext"/>
            </w:pPr>
            <w:r>
              <w:rPr>
                <w:lang w:val="en-GB"/>
              </w:rPr>
              <w:t>确定并定义测试类的操作、属性和关联。</w:t>
            </w:r>
          </w:p>
          <w:p w:rsidR="009571DE" w:rsidRDefault="00000000">
            <w:pPr>
              <w:pStyle w:val="bodytext"/>
            </w:pPr>
            <w:r>
              <w:rPr>
                <w:lang w:val="en-GB"/>
              </w:rPr>
              <w:t>职责：</w:t>
            </w:r>
          </w:p>
          <w:p w:rsidR="009571DE" w:rsidRDefault="00000000">
            <w:pPr>
              <w:pStyle w:val="bodytext"/>
              <w:ind w:left="360" w:hanging="360"/>
            </w:pPr>
            <w:r>
              <w:rPr>
                <w:rFonts w:ascii="Symbol" w:hAnsi="Symbol"/>
                <w:lang w:val="en-GB"/>
              </w:rPr>
              <w:t></w:t>
            </w:r>
            <w:r>
              <w:rPr>
                <w:sz w:val="14"/>
                <w:szCs w:val="14"/>
                <w:lang w:val="en-GB"/>
              </w:rPr>
              <w:t xml:space="preserve">         </w:t>
            </w:r>
            <w:r>
              <w:rPr>
                <w:lang w:val="en-GB"/>
              </w:rPr>
              <w:t>确定并定义测试类</w:t>
            </w:r>
          </w:p>
          <w:p w:rsidR="009571DE" w:rsidRDefault="00000000">
            <w:pPr>
              <w:pStyle w:val="bodytext"/>
              <w:ind w:left="360" w:hanging="360"/>
            </w:pPr>
            <w:r>
              <w:rPr>
                <w:rFonts w:ascii="Symbol" w:hAnsi="Symbol"/>
                <w:lang w:val="en-GB"/>
              </w:rPr>
              <w:t></w:t>
            </w:r>
            <w:r>
              <w:rPr>
                <w:sz w:val="14"/>
                <w:szCs w:val="14"/>
                <w:lang w:val="en-GB"/>
              </w:rPr>
              <w:t xml:space="preserve">         </w:t>
            </w:r>
            <w:r>
              <w:rPr>
                <w:lang w:val="en-GB"/>
              </w:rPr>
              <w:t>确定并定义测试包</w:t>
            </w:r>
          </w:p>
        </w:tc>
      </w:tr>
      <w:tr w:rsidR="009571DE">
        <w:tc>
          <w:tcPr>
            <w:tcW w:w="2448" w:type="dxa"/>
            <w:tcBorders>
              <w:top w:val="nil"/>
              <w:left w:val="single" w:sz="6" w:space="0" w:color="auto"/>
              <w:bottom w:val="single" w:sz="6" w:space="0" w:color="auto"/>
              <w:right w:val="single" w:sz="6" w:space="0" w:color="auto"/>
            </w:tcBorders>
            <w:tcMar>
              <w:top w:w="0" w:type="dxa"/>
              <w:left w:w="108" w:type="dxa"/>
              <w:bottom w:w="0" w:type="dxa"/>
              <w:right w:w="108" w:type="dxa"/>
            </w:tcMar>
          </w:tcPr>
          <w:p w:rsidR="009571DE" w:rsidRDefault="00000000">
            <w:pPr>
              <w:pStyle w:val="bodytext"/>
            </w:pPr>
            <w:r>
              <w:rPr>
                <w:lang w:val="en-GB"/>
              </w:rPr>
              <w:lastRenderedPageBreak/>
              <w:t>实施员</w:t>
            </w:r>
          </w:p>
        </w:tc>
        <w:tc>
          <w:tcPr>
            <w:tcW w:w="2700" w:type="dxa"/>
            <w:tcBorders>
              <w:top w:val="nil"/>
              <w:left w:val="nil"/>
              <w:bottom w:val="single" w:sz="6" w:space="0" w:color="auto"/>
              <w:right w:val="single" w:sz="6" w:space="0" w:color="auto"/>
            </w:tcBorders>
            <w:tcMar>
              <w:top w:w="0" w:type="dxa"/>
              <w:left w:w="108" w:type="dxa"/>
              <w:bottom w:w="0" w:type="dxa"/>
              <w:right w:w="108" w:type="dxa"/>
            </w:tcMar>
          </w:tcPr>
          <w:p w:rsidR="009571DE" w:rsidRDefault="00000000">
            <w:pPr>
              <w:pStyle w:val="bodytext"/>
              <w:rPr>
                <w:rFonts w:hint="eastAsia"/>
              </w:rPr>
            </w:pPr>
            <w:r>
              <w:t> </w:t>
            </w:r>
            <w:r w:rsidR="00CB41A7">
              <w:rPr>
                <w:rFonts w:hint="eastAsia"/>
              </w:rPr>
              <w:t>2</w:t>
            </w:r>
          </w:p>
        </w:tc>
        <w:tc>
          <w:tcPr>
            <w:tcW w:w="4140" w:type="dxa"/>
            <w:tcBorders>
              <w:top w:val="nil"/>
              <w:left w:val="nil"/>
              <w:bottom w:val="single" w:sz="6" w:space="0" w:color="auto"/>
              <w:right w:val="single" w:sz="6" w:space="0" w:color="auto"/>
            </w:tcBorders>
            <w:tcMar>
              <w:top w:w="0" w:type="dxa"/>
              <w:left w:w="108" w:type="dxa"/>
              <w:bottom w:w="0" w:type="dxa"/>
              <w:right w:w="108" w:type="dxa"/>
            </w:tcMar>
          </w:tcPr>
          <w:p w:rsidR="009571DE" w:rsidRDefault="00000000">
            <w:pPr>
              <w:pStyle w:val="bodytext"/>
            </w:pPr>
            <w:r>
              <w:rPr>
                <w:lang w:val="en-GB"/>
              </w:rPr>
              <w:t>实施测试类和测试包，并对它们进行单元测试。</w:t>
            </w:r>
          </w:p>
          <w:p w:rsidR="009571DE" w:rsidRDefault="00000000">
            <w:pPr>
              <w:pStyle w:val="bodytext"/>
            </w:pPr>
            <w:r>
              <w:rPr>
                <w:lang w:val="en-GB"/>
              </w:rPr>
              <w:t>职责：</w:t>
            </w:r>
          </w:p>
          <w:p w:rsidR="009571DE" w:rsidRDefault="00000000">
            <w:pPr>
              <w:pStyle w:val="bodytext"/>
              <w:ind w:left="360" w:hanging="360"/>
            </w:pPr>
            <w:r>
              <w:rPr>
                <w:rFonts w:ascii="Symbol" w:hAnsi="Symbol"/>
                <w:lang w:val="en-GB"/>
              </w:rPr>
              <w:t></w:t>
            </w:r>
            <w:r>
              <w:rPr>
                <w:sz w:val="14"/>
                <w:szCs w:val="14"/>
                <w:lang w:val="en-GB"/>
              </w:rPr>
              <w:t xml:space="preserve">         </w:t>
            </w:r>
            <w:r>
              <w:rPr>
                <w:lang w:val="en-GB"/>
              </w:rPr>
              <w:t>创建在测试模型中实施的测试类和测试包</w:t>
            </w:r>
          </w:p>
        </w:tc>
      </w:tr>
    </w:tbl>
    <w:p w:rsidR="009571DE" w:rsidRDefault="00000000">
      <w:pPr>
        <w:pStyle w:val="ab"/>
      </w:pPr>
      <w:r>
        <w:t> </w:t>
      </w:r>
    </w:p>
    <w:p w:rsidR="009571DE" w:rsidRDefault="00000000">
      <w:pPr>
        <w:pStyle w:val="2"/>
      </w:pPr>
      <w:r>
        <w:rPr>
          <w:b w:val="0"/>
          <w:bCs w:val="0"/>
        </w:rPr>
        <w:br w:type="page"/>
      </w:r>
      <w:bookmarkStart w:id="24" w:name="4.2_____System"/>
      <w:r>
        <w:lastRenderedPageBreak/>
        <w:t>4.2</w:t>
      </w:r>
      <w:r>
        <w:rPr>
          <w:rFonts w:ascii="Times New Roman" w:hAnsi="Times New Roman" w:cs="Times New Roman"/>
          <w:sz w:val="14"/>
          <w:szCs w:val="14"/>
        </w:rPr>
        <w:t xml:space="preserve">     </w:t>
      </w:r>
      <w:r>
        <w:t>系统</w:t>
      </w:r>
      <w:bookmarkEnd w:id="24"/>
    </w:p>
    <w:p w:rsidR="009571DE" w:rsidRDefault="00000000" w:rsidP="00CB41A7">
      <w:pPr>
        <w:pStyle w:val="ab"/>
        <w:ind w:left="0" w:firstLine="450"/>
      </w:pPr>
      <w:r>
        <w:t>下表列出了测试项目所需的系统资源。</w:t>
      </w:r>
      <w:r>
        <w:t> </w:t>
      </w:r>
    </w:p>
    <w:tbl>
      <w:tblPr>
        <w:tblW w:w="0" w:type="auto"/>
        <w:tblInd w:w="198" w:type="dxa"/>
        <w:tblCellMar>
          <w:left w:w="0" w:type="dxa"/>
          <w:right w:w="0" w:type="dxa"/>
        </w:tblCellMar>
        <w:tblLook w:val="0000" w:firstRow="0" w:lastRow="0" w:firstColumn="0" w:lastColumn="0" w:noHBand="0" w:noVBand="0"/>
      </w:tblPr>
      <w:tblGrid>
        <w:gridCol w:w="3354"/>
        <w:gridCol w:w="4738"/>
      </w:tblGrid>
      <w:tr w:rsidR="009571DE">
        <w:tc>
          <w:tcPr>
            <w:tcW w:w="9270" w:type="dxa"/>
            <w:gridSpan w:val="2"/>
            <w:tcBorders>
              <w:top w:val="single" w:sz="6" w:space="0" w:color="auto"/>
              <w:left w:val="single" w:sz="6" w:space="0" w:color="auto"/>
              <w:bottom w:val="single" w:sz="6" w:space="0" w:color="auto"/>
              <w:right w:val="single" w:sz="6" w:space="0" w:color="auto"/>
            </w:tcBorders>
            <w:shd w:val="clear" w:color="auto" w:fill="FFFF00"/>
            <w:tcMar>
              <w:top w:w="0" w:type="dxa"/>
              <w:left w:w="108" w:type="dxa"/>
              <w:bottom w:w="0" w:type="dxa"/>
              <w:right w:w="108" w:type="dxa"/>
            </w:tcMar>
          </w:tcPr>
          <w:p w:rsidR="009571DE" w:rsidRDefault="00000000">
            <w:pPr>
              <w:pStyle w:val="bodytext"/>
              <w:jc w:val="center"/>
            </w:pPr>
            <w:r>
              <w:rPr>
                <w:lang w:val="en-GB"/>
              </w:rPr>
              <w:t>系统资源</w:t>
            </w:r>
          </w:p>
        </w:tc>
      </w:tr>
      <w:tr w:rsidR="009571DE">
        <w:tc>
          <w:tcPr>
            <w:tcW w:w="3870" w:type="dxa"/>
            <w:tcBorders>
              <w:top w:val="nil"/>
              <w:left w:val="single" w:sz="6" w:space="0" w:color="auto"/>
              <w:bottom w:val="single" w:sz="6" w:space="0" w:color="auto"/>
              <w:right w:val="single" w:sz="6" w:space="0" w:color="auto"/>
            </w:tcBorders>
            <w:shd w:val="clear" w:color="auto" w:fill="FFFF00"/>
            <w:tcMar>
              <w:top w:w="0" w:type="dxa"/>
              <w:left w:w="108" w:type="dxa"/>
              <w:bottom w:w="0" w:type="dxa"/>
              <w:right w:w="108" w:type="dxa"/>
            </w:tcMar>
          </w:tcPr>
          <w:p w:rsidR="009571DE" w:rsidRDefault="00000000">
            <w:pPr>
              <w:pStyle w:val="bodytext"/>
              <w:jc w:val="center"/>
            </w:pPr>
            <w:r>
              <w:rPr>
                <w:lang w:val="en-GB"/>
              </w:rPr>
              <w:t>资源</w:t>
            </w:r>
          </w:p>
        </w:tc>
        <w:tc>
          <w:tcPr>
            <w:tcW w:w="5400" w:type="dxa"/>
            <w:tcBorders>
              <w:top w:val="nil"/>
              <w:left w:val="nil"/>
              <w:bottom w:val="single" w:sz="6" w:space="0" w:color="auto"/>
              <w:right w:val="single" w:sz="6" w:space="0" w:color="auto"/>
            </w:tcBorders>
            <w:shd w:val="clear" w:color="auto" w:fill="FFFF00"/>
            <w:tcMar>
              <w:top w:w="0" w:type="dxa"/>
              <w:left w:w="108" w:type="dxa"/>
              <w:bottom w:w="0" w:type="dxa"/>
              <w:right w:w="108" w:type="dxa"/>
            </w:tcMar>
          </w:tcPr>
          <w:p w:rsidR="009571DE" w:rsidRDefault="00000000">
            <w:pPr>
              <w:pStyle w:val="bodytext"/>
              <w:jc w:val="center"/>
            </w:pPr>
            <w:r>
              <w:rPr>
                <w:lang w:val="en-GB"/>
              </w:rPr>
              <w:t>名称</w:t>
            </w:r>
            <w:r>
              <w:rPr>
                <w:lang w:val="en-GB"/>
              </w:rPr>
              <w:t>/</w:t>
            </w:r>
            <w:r>
              <w:rPr>
                <w:lang w:val="en-GB"/>
              </w:rPr>
              <w:t>类型</w:t>
            </w:r>
          </w:p>
        </w:tc>
      </w:tr>
      <w:tr w:rsidR="009571DE">
        <w:tc>
          <w:tcPr>
            <w:tcW w:w="3870" w:type="dxa"/>
            <w:tcBorders>
              <w:top w:val="nil"/>
              <w:left w:val="single" w:sz="6" w:space="0" w:color="auto"/>
              <w:bottom w:val="nil"/>
              <w:right w:val="single" w:sz="6" w:space="0" w:color="auto"/>
            </w:tcBorders>
            <w:tcMar>
              <w:top w:w="0" w:type="dxa"/>
              <w:left w:w="108" w:type="dxa"/>
              <w:bottom w:w="0" w:type="dxa"/>
              <w:right w:w="108" w:type="dxa"/>
            </w:tcMar>
          </w:tcPr>
          <w:p w:rsidR="009571DE" w:rsidRDefault="00000000">
            <w:pPr>
              <w:pStyle w:val="bodytext"/>
            </w:pPr>
            <w:r>
              <w:rPr>
                <w:lang w:val="en-GB"/>
              </w:rPr>
              <w:t>数据库服务器</w:t>
            </w:r>
          </w:p>
        </w:tc>
        <w:tc>
          <w:tcPr>
            <w:tcW w:w="5400" w:type="dxa"/>
            <w:tcBorders>
              <w:top w:val="nil"/>
              <w:left w:val="nil"/>
              <w:bottom w:val="single" w:sz="6" w:space="0" w:color="auto"/>
              <w:right w:val="single" w:sz="6" w:space="0" w:color="auto"/>
            </w:tcBorders>
            <w:tcMar>
              <w:top w:w="0" w:type="dxa"/>
              <w:left w:w="108" w:type="dxa"/>
              <w:bottom w:w="0" w:type="dxa"/>
              <w:right w:w="108" w:type="dxa"/>
            </w:tcMar>
          </w:tcPr>
          <w:p w:rsidR="009571DE" w:rsidRDefault="00000000">
            <w:pPr>
              <w:pStyle w:val="bodytext"/>
              <w:rPr>
                <w:rFonts w:hint="eastAsia"/>
              </w:rPr>
            </w:pPr>
            <w:r>
              <w:t> </w:t>
            </w:r>
            <w:r w:rsidR="00CB41A7" w:rsidRPr="00CB41A7">
              <w:t>MySQL Server</w:t>
            </w:r>
          </w:p>
        </w:tc>
      </w:tr>
      <w:tr w:rsidR="009571DE">
        <w:tc>
          <w:tcPr>
            <w:tcW w:w="3870" w:type="dxa"/>
            <w:tcBorders>
              <w:top w:val="nil"/>
              <w:left w:val="single" w:sz="6" w:space="0" w:color="auto"/>
              <w:bottom w:val="nil"/>
              <w:right w:val="single" w:sz="6" w:space="0" w:color="auto"/>
            </w:tcBorders>
            <w:tcMar>
              <w:top w:w="0" w:type="dxa"/>
              <w:left w:w="108" w:type="dxa"/>
              <w:bottom w:w="0" w:type="dxa"/>
              <w:right w:w="108" w:type="dxa"/>
            </w:tcMar>
          </w:tcPr>
          <w:p w:rsidR="009571DE" w:rsidRDefault="00000000">
            <w:pPr>
              <w:pStyle w:val="bodytext"/>
            </w:pPr>
            <w:r>
              <w:rPr>
                <w:color w:val="FFFFFF"/>
                <w:lang w:val="en-GB"/>
              </w:rPr>
              <w:t>-</w:t>
            </w:r>
            <w:r>
              <w:rPr>
                <w:lang w:val="en-GB"/>
              </w:rPr>
              <w:t>网络或子网</w:t>
            </w:r>
          </w:p>
        </w:tc>
        <w:tc>
          <w:tcPr>
            <w:tcW w:w="5400" w:type="dxa"/>
            <w:tcBorders>
              <w:top w:val="nil"/>
              <w:left w:val="nil"/>
              <w:bottom w:val="single" w:sz="6" w:space="0" w:color="auto"/>
              <w:right w:val="single" w:sz="6" w:space="0" w:color="auto"/>
            </w:tcBorders>
            <w:tcMar>
              <w:top w:w="0" w:type="dxa"/>
              <w:left w:w="108" w:type="dxa"/>
              <w:bottom w:w="0" w:type="dxa"/>
              <w:right w:w="108" w:type="dxa"/>
            </w:tcMar>
          </w:tcPr>
          <w:p w:rsidR="009571DE" w:rsidRDefault="00000000">
            <w:pPr>
              <w:pStyle w:val="bodytext"/>
            </w:pPr>
            <w:r>
              <w:rPr>
                <w:lang w:val="en-GB"/>
              </w:rPr>
              <w:t>TBD</w:t>
            </w:r>
          </w:p>
        </w:tc>
      </w:tr>
      <w:tr w:rsidR="009571DE">
        <w:tc>
          <w:tcPr>
            <w:tcW w:w="3870" w:type="dxa"/>
            <w:tcBorders>
              <w:top w:val="nil"/>
              <w:left w:val="single" w:sz="6" w:space="0" w:color="auto"/>
              <w:bottom w:val="nil"/>
              <w:right w:val="single" w:sz="6" w:space="0" w:color="auto"/>
            </w:tcBorders>
            <w:tcMar>
              <w:top w:w="0" w:type="dxa"/>
              <w:left w:w="108" w:type="dxa"/>
              <w:bottom w:w="0" w:type="dxa"/>
              <w:right w:w="108" w:type="dxa"/>
            </w:tcMar>
          </w:tcPr>
          <w:p w:rsidR="009571DE" w:rsidRDefault="00000000">
            <w:pPr>
              <w:pStyle w:val="bodytext"/>
            </w:pPr>
            <w:r>
              <w:rPr>
                <w:color w:val="FFFFFF"/>
                <w:lang w:val="en-GB"/>
              </w:rPr>
              <w:t>-</w:t>
            </w:r>
            <w:r>
              <w:rPr>
                <w:lang w:val="en-GB"/>
              </w:rPr>
              <w:t>服务器名称</w:t>
            </w:r>
          </w:p>
        </w:tc>
        <w:tc>
          <w:tcPr>
            <w:tcW w:w="5400" w:type="dxa"/>
            <w:tcBorders>
              <w:top w:val="nil"/>
              <w:left w:val="nil"/>
              <w:bottom w:val="single" w:sz="6" w:space="0" w:color="auto"/>
              <w:right w:val="single" w:sz="6" w:space="0" w:color="auto"/>
            </w:tcBorders>
            <w:tcMar>
              <w:top w:w="0" w:type="dxa"/>
              <w:left w:w="108" w:type="dxa"/>
              <w:bottom w:w="0" w:type="dxa"/>
              <w:right w:w="108" w:type="dxa"/>
            </w:tcMar>
          </w:tcPr>
          <w:p w:rsidR="009571DE" w:rsidRDefault="00000000">
            <w:pPr>
              <w:pStyle w:val="bodytext"/>
            </w:pPr>
            <w:r>
              <w:rPr>
                <w:lang w:val="en-GB"/>
              </w:rPr>
              <w:t>TBD</w:t>
            </w:r>
          </w:p>
        </w:tc>
      </w:tr>
      <w:tr w:rsidR="009571DE">
        <w:tc>
          <w:tcPr>
            <w:tcW w:w="3870" w:type="dxa"/>
            <w:tcBorders>
              <w:top w:val="nil"/>
              <w:left w:val="single" w:sz="6" w:space="0" w:color="auto"/>
              <w:bottom w:val="single" w:sz="6" w:space="0" w:color="auto"/>
              <w:right w:val="single" w:sz="6" w:space="0" w:color="auto"/>
            </w:tcBorders>
            <w:tcMar>
              <w:top w:w="0" w:type="dxa"/>
              <w:left w:w="108" w:type="dxa"/>
              <w:bottom w:w="0" w:type="dxa"/>
              <w:right w:w="108" w:type="dxa"/>
            </w:tcMar>
          </w:tcPr>
          <w:p w:rsidR="009571DE" w:rsidRDefault="00000000">
            <w:pPr>
              <w:pStyle w:val="bodytext"/>
            </w:pPr>
            <w:r>
              <w:rPr>
                <w:color w:val="FFFFFF"/>
                <w:lang w:val="en-GB"/>
              </w:rPr>
              <w:t>-</w:t>
            </w:r>
            <w:r>
              <w:rPr>
                <w:lang w:val="en-GB"/>
              </w:rPr>
              <w:t>数据库名称</w:t>
            </w:r>
          </w:p>
        </w:tc>
        <w:tc>
          <w:tcPr>
            <w:tcW w:w="5400" w:type="dxa"/>
            <w:tcBorders>
              <w:top w:val="nil"/>
              <w:left w:val="nil"/>
              <w:bottom w:val="single" w:sz="6" w:space="0" w:color="auto"/>
              <w:right w:val="single" w:sz="6" w:space="0" w:color="auto"/>
            </w:tcBorders>
            <w:tcMar>
              <w:top w:w="0" w:type="dxa"/>
              <w:left w:w="108" w:type="dxa"/>
              <w:bottom w:w="0" w:type="dxa"/>
              <w:right w:w="108" w:type="dxa"/>
            </w:tcMar>
          </w:tcPr>
          <w:p w:rsidR="009571DE" w:rsidRDefault="00000000">
            <w:pPr>
              <w:pStyle w:val="bodytext"/>
            </w:pPr>
            <w:r>
              <w:rPr>
                <w:lang w:val="en-GB"/>
              </w:rPr>
              <w:t>TBD</w:t>
            </w:r>
          </w:p>
        </w:tc>
      </w:tr>
      <w:tr w:rsidR="009571DE">
        <w:tc>
          <w:tcPr>
            <w:tcW w:w="3870" w:type="dxa"/>
            <w:tcBorders>
              <w:top w:val="nil"/>
              <w:left w:val="single" w:sz="6" w:space="0" w:color="auto"/>
              <w:bottom w:val="nil"/>
              <w:right w:val="single" w:sz="6" w:space="0" w:color="auto"/>
            </w:tcBorders>
            <w:tcMar>
              <w:top w:w="0" w:type="dxa"/>
              <w:left w:w="108" w:type="dxa"/>
              <w:bottom w:w="0" w:type="dxa"/>
              <w:right w:w="108" w:type="dxa"/>
            </w:tcMar>
          </w:tcPr>
          <w:p w:rsidR="009571DE" w:rsidRDefault="00000000">
            <w:pPr>
              <w:pStyle w:val="bodytext"/>
            </w:pPr>
            <w:r>
              <w:rPr>
                <w:lang w:val="en-GB"/>
              </w:rPr>
              <w:t>客户端测试</w:t>
            </w:r>
            <w:r>
              <w:rPr>
                <w:lang w:val="en-GB"/>
              </w:rPr>
              <w:t xml:space="preserve"> PC</w:t>
            </w:r>
          </w:p>
        </w:tc>
        <w:tc>
          <w:tcPr>
            <w:tcW w:w="5400" w:type="dxa"/>
            <w:tcBorders>
              <w:top w:val="nil"/>
              <w:left w:val="nil"/>
              <w:bottom w:val="single" w:sz="6" w:space="0" w:color="auto"/>
              <w:right w:val="single" w:sz="6" w:space="0" w:color="auto"/>
            </w:tcBorders>
            <w:tcMar>
              <w:top w:w="0" w:type="dxa"/>
              <w:left w:w="108" w:type="dxa"/>
              <w:bottom w:w="0" w:type="dxa"/>
              <w:right w:w="108" w:type="dxa"/>
            </w:tcMar>
          </w:tcPr>
          <w:p w:rsidR="009571DE" w:rsidRDefault="00000000">
            <w:pPr>
              <w:pStyle w:val="bodytext"/>
            </w:pPr>
            <w:r>
              <w:t> </w:t>
            </w:r>
            <w:r w:rsidR="00CB41A7" w:rsidRPr="00CB41A7">
              <w:t>Windows 11, 16GB, Intel i7</w:t>
            </w:r>
          </w:p>
        </w:tc>
      </w:tr>
      <w:tr w:rsidR="009571DE">
        <w:tc>
          <w:tcPr>
            <w:tcW w:w="3870" w:type="dxa"/>
            <w:tcBorders>
              <w:top w:val="nil"/>
              <w:left w:val="single" w:sz="6" w:space="0" w:color="auto"/>
              <w:bottom w:val="single" w:sz="6" w:space="0" w:color="auto"/>
              <w:right w:val="single" w:sz="6" w:space="0" w:color="auto"/>
            </w:tcBorders>
            <w:tcMar>
              <w:top w:w="0" w:type="dxa"/>
              <w:left w:w="108" w:type="dxa"/>
              <w:bottom w:w="0" w:type="dxa"/>
              <w:right w:w="108" w:type="dxa"/>
            </w:tcMar>
          </w:tcPr>
          <w:p w:rsidR="009571DE" w:rsidRDefault="00000000">
            <w:pPr>
              <w:pStyle w:val="bodytext"/>
            </w:pPr>
            <w:r>
              <w:rPr>
                <w:color w:val="FFFFFF"/>
                <w:lang w:val="en-GB"/>
              </w:rPr>
              <w:t>-</w:t>
            </w:r>
            <w:r>
              <w:rPr>
                <w:lang w:val="en-GB"/>
              </w:rPr>
              <w:t>包括特殊的配置需求</w:t>
            </w:r>
          </w:p>
        </w:tc>
        <w:tc>
          <w:tcPr>
            <w:tcW w:w="5400" w:type="dxa"/>
            <w:tcBorders>
              <w:top w:val="nil"/>
              <w:left w:val="nil"/>
              <w:bottom w:val="single" w:sz="6" w:space="0" w:color="auto"/>
              <w:right w:val="single" w:sz="6" w:space="0" w:color="auto"/>
            </w:tcBorders>
            <w:tcMar>
              <w:top w:w="0" w:type="dxa"/>
              <w:left w:w="108" w:type="dxa"/>
              <w:bottom w:w="0" w:type="dxa"/>
              <w:right w:w="108" w:type="dxa"/>
            </w:tcMar>
          </w:tcPr>
          <w:p w:rsidR="009571DE" w:rsidRDefault="00000000">
            <w:pPr>
              <w:pStyle w:val="bodytext"/>
            </w:pPr>
            <w:r>
              <w:rPr>
                <w:lang w:val="en-GB"/>
              </w:rPr>
              <w:t>TBD</w:t>
            </w:r>
          </w:p>
        </w:tc>
      </w:tr>
      <w:tr w:rsidR="009571DE">
        <w:tc>
          <w:tcPr>
            <w:tcW w:w="3870" w:type="dxa"/>
            <w:tcBorders>
              <w:top w:val="nil"/>
              <w:left w:val="single" w:sz="6" w:space="0" w:color="auto"/>
              <w:bottom w:val="nil"/>
              <w:right w:val="single" w:sz="6" w:space="0" w:color="auto"/>
            </w:tcBorders>
            <w:tcMar>
              <w:top w:w="0" w:type="dxa"/>
              <w:left w:w="108" w:type="dxa"/>
              <w:bottom w:w="0" w:type="dxa"/>
              <w:right w:w="108" w:type="dxa"/>
            </w:tcMar>
          </w:tcPr>
          <w:p w:rsidR="009571DE" w:rsidRDefault="00000000">
            <w:pPr>
              <w:pStyle w:val="bodytext"/>
            </w:pPr>
            <w:r>
              <w:rPr>
                <w:lang w:val="en-GB"/>
              </w:rPr>
              <w:t>测试存储库</w:t>
            </w:r>
          </w:p>
        </w:tc>
        <w:tc>
          <w:tcPr>
            <w:tcW w:w="5400" w:type="dxa"/>
            <w:tcBorders>
              <w:top w:val="nil"/>
              <w:left w:val="nil"/>
              <w:bottom w:val="single" w:sz="6" w:space="0" w:color="auto"/>
              <w:right w:val="single" w:sz="6" w:space="0" w:color="auto"/>
            </w:tcBorders>
            <w:tcMar>
              <w:top w:w="0" w:type="dxa"/>
              <w:left w:w="108" w:type="dxa"/>
              <w:bottom w:w="0" w:type="dxa"/>
              <w:right w:w="108" w:type="dxa"/>
            </w:tcMar>
          </w:tcPr>
          <w:p w:rsidR="009571DE" w:rsidRDefault="00000000">
            <w:pPr>
              <w:pStyle w:val="bodytext"/>
            </w:pPr>
            <w:r>
              <w:t> </w:t>
            </w:r>
            <w:r w:rsidR="00CB41A7" w:rsidRPr="00CB41A7">
              <w:t>GitHub</w:t>
            </w:r>
          </w:p>
        </w:tc>
      </w:tr>
      <w:tr w:rsidR="009571DE">
        <w:tc>
          <w:tcPr>
            <w:tcW w:w="3870" w:type="dxa"/>
            <w:tcBorders>
              <w:top w:val="nil"/>
              <w:left w:val="single" w:sz="6" w:space="0" w:color="auto"/>
              <w:bottom w:val="nil"/>
              <w:right w:val="single" w:sz="6" w:space="0" w:color="auto"/>
            </w:tcBorders>
            <w:tcMar>
              <w:top w:w="0" w:type="dxa"/>
              <w:left w:w="108" w:type="dxa"/>
              <w:bottom w:w="0" w:type="dxa"/>
              <w:right w:w="108" w:type="dxa"/>
            </w:tcMar>
          </w:tcPr>
          <w:p w:rsidR="009571DE" w:rsidRDefault="00000000">
            <w:pPr>
              <w:pStyle w:val="bodytext"/>
            </w:pPr>
            <w:r>
              <w:rPr>
                <w:color w:val="FFFFFF"/>
                <w:lang w:val="en-GB"/>
              </w:rPr>
              <w:t>-</w:t>
            </w:r>
            <w:r>
              <w:rPr>
                <w:lang w:val="en-GB"/>
              </w:rPr>
              <w:t>网络或子网</w:t>
            </w:r>
          </w:p>
        </w:tc>
        <w:tc>
          <w:tcPr>
            <w:tcW w:w="5400" w:type="dxa"/>
            <w:tcBorders>
              <w:top w:val="nil"/>
              <w:left w:val="nil"/>
              <w:bottom w:val="single" w:sz="6" w:space="0" w:color="auto"/>
              <w:right w:val="single" w:sz="6" w:space="0" w:color="auto"/>
            </w:tcBorders>
            <w:tcMar>
              <w:top w:w="0" w:type="dxa"/>
              <w:left w:w="108" w:type="dxa"/>
              <w:bottom w:w="0" w:type="dxa"/>
              <w:right w:w="108" w:type="dxa"/>
            </w:tcMar>
          </w:tcPr>
          <w:p w:rsidR="009571DE" w:rsidRDefault="00000000">
            <w:pPr>
              <w:pStyle w:val="bodytext"/>
            </w:pPr>
            <w:r>
              <w:rPr>
                <w:lang w:val="en-GB"/>
              </w:rPr>
              <w:t>TBD</w:t>
            </w:r>
          </w:p>
        </w:tc>
      </w:tr>
      <w:tr w:rsidR="009571DE">
        <w:tc>
          <w:tcPr>
            <w:tcW w:w="3870" w:type="dxa"/>
            <w:tcBorders>
              <w:top w:val="nil"/>
              <w:left w:val="single" w:sz="6" w:space="0" w:color="auto"/>
              <w:bottom w:val="single" w:sz="6" w:space="0" w:color="auto"/>
              <w:right w:val="single" w:sz="6" w:space="0" w:color="auto"/>
            </w:tcBorders>
            <w:tcMar>
              <w:top w:w="0" w:type="dxa"/>
              <w:left w:w="108" w:type="dxa"/>
              <w:bottom w:w="0" w:type="dxa"/>
              <w:right w:w="108" w:type="dxa"/>
            </w:tcMar>
          </w:tcPr>
          <w:p w:rsidR="009571DE" w:rsidRDefault="00000000">
            <w:pPr>
              <w:pStyle w:val="bodytext"/>
            </w:pPr>
            <w:r>
              <w:rPr>
                <w:color w:val="FFFFFF"/>
                <w:lang w:val="en-GB"/>
              </w:rPr>
              <w:t>-</w:t>
            </w:r>
            <w:r>
              <w:rPr>
                <w:lang w:val="en-GB"/>
              </w:rPr>
              <w:t>服务器名称</w:t>
            </w:r>
          </w:p>
        </w:tc>
        <w:tc>
          <w:tcPr>
            <w:tcW w:w="5400" w:type="dxa"/>
            <w:tcBorders>
              <w:top w:val="nil"/>
              <w:left w:val="nil"/>
              <w:bottom w:val="single" w:sz="6" w:space="0" w:color="auto"/>
              <w:right w:val="single" w:sz="6" w:space="0" w:color="auto"/>
            </w:tcBorders>
            <w:tcMar>
              <w:top w:w="0" w:type="dxa"/>
              <w:left w:w="108" w:type="dxa"/>
              <w:bottom w:w="0" w:type="dxa"/>
              <w:right w:w="108" w:type="dxa"/>
            </w:tcMar>
          </w:tcPr>
          <w:p w:rsidR="009571DE" w:rsidRDefault="00000000">
            <w:pPr>
              <w:pStyle w:val="bodytext"/>
            </w:pPr>
            <w:r>
              <w:rPr>
                <w:lang w:val="en-GB"/>
              </w:rPr>
              <w:t>TBD</w:t>
            </w:r>
          </w:p>
        </w:tc>
      </w:tr>
      <w:tr w:rsidR="009571DE">
        <w:tc>
          <w:tcPr>
            <w:tcW w:w="3870" w:type="dxa"/>
            <w:tcBorders>
              <w:top w:val="nil"/>
              <w:left w:val="single" w:sz="6" w:space="0" w:color="auto"/>
              <w:bottom w:val="single" w:sz="6" w:space="0" w:color="auto"/>
              <w:right w:val="single" w:sz="6" w:space="0" w:color="auto"/>
            </w:tcBorders>
            <w:tcMar>
              <w:top w:w="0" w:type="dxa"/>
              <w:left w:w="108" w:type="dxa"/>
              <w:bottom w:w="0" w:type="dxa"/>
              <w:right w:w="108" w:type="dxa"/>
            </w:tcMar>
          </w:tcPr>
          <w:p w:rsidR="009571DE" w:rsidRDefault="00000000">
            <w:pPr>
              <w:pStyle w:val="bodytext"/>
            </w:pPr>
            <w:r>
              <w:rPr>
                <w:lang w:val="en-GB"/>
              </w:rPr>
              <w:t>测试开发</w:t>
            </w:r>
            <w:r>
              <w:rPr>
                <w:lang w:val="en-GB"/>
              </w:rPr>
              <w:t xml:space="preserve"> PC</w:t>
            </w:r>
          </w:p>
        </w:tc>
        <w:tc>
          <w:tcPr>
            <w:tcW w:w="5400" w:type="dxa"/>
            <w:tcBorders>
              <w:top w:val="nil"/>
              <w:left w:val="nil"/>
              <w:bottom w:val="single" w:sz="6" w:space="0" w:color="auto"/>
              <w:right w:val="single" w:sz="6" w:space="0" w:color="auto"/>
            </w:tcBorders>
            <w:tcMar>
              <w:top w:w="0" w:type="dxa"/>
              <w:left w:w="108" w:type="dxa"/>
              <w:bottom w:w="0" w:type="dxa"/>
              <w:right w:w="108" w:type="dxa"/>
            </w:tcMar>
          </w:tcPr>
          <w:p w:rsidR="009571DE" w:rsidRDefault="00000000">
            <w:pPr>
              <w:pStyle w:val="bodytext"/>
            </w:pPr>
            <w:r>
              <w:rPr>
                <w:lang w:val="en-GB"/>
              </w:rPr>
              <w:t>TBD</w:t>
            </w:r>
          </w:p>
        </w:tc>
      </w:tr>
    </w:tbl>
    <w:p w:rsidR="009571DE" w:rsidRDefault="00000000" w:rsidP="00065A5A">
      <w:pPr>
        <w:pStyle w:val="1"/>
        <w:rPr>
          <w:rFonts w:hint="eastAsia"/>
        </w:rPr>
      </w:pPr>
      <w:r>
        <w:rPr>
          <w:b w:val="0"/>
          <w:bCs w:val="0"/>
        </w:rPr>
        <w:br w:type="page"/>
      </w:r>
      <w:bookmarkStart w:id="25" w:name="5._____Project_Milestones"/>
      <w:r>
        <w:lastRenderedPageBreak/>
        <w:t>5.</w:t>
      </w:r>
      <w:r>
        <w:rPr>
          <w:rFonts w:ascii="Times New Roman" w:hAnsi="Times New Roman" w:cs="Times New Roman"/>
          <w:sz w:val="14"/>
          <w:szCs w:val="14"/>
        </w:rPr>
        <w:t xml:space="preserve">     </w:t>
      </w:r>
      <w:r>
        <w:t>项目里程碑</w:t>
      </w:r>
      <w:bookmarkEnd w:id="25"/>
    </w:p>
    <w:tbl>
      <w:tblPr>
        <w:tblW w:w="0" w:type="auto"/>
        <w:tblCellMar>
          <w:left w:w="0" w:type="dxa"/>
          <w:right w:w="0" w:type="dxa"/>
        </w:tblCellMar>
        <w:tblLook w:val="0000" w:firstRow="0" w:lastRow="0" w:firstColumn="0" w:lastColumn="0" w:noHBand="0" w:noVBand="0"/>
      </w:tblPr>
      <w:tblGrid>
        <w:gridCol w:w="2712"/>
        <w:gridCol w:w="2025"/>
        <w:gridCol w:w="1815"/>
        <w:gridCol w:w="1738"/>
      </w:tblGrid>
      <w:tr w:rsidR="009571DE">
        <w:tc>
          <w:tcPr>
            <w:tcW w:w="3078"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9571DE" w:rsidRDefault="00000000">
            <w:pPr>
              <w:pStyle w:val="bodytext"/>
              <w:jc w:val="center"/>
            </w:pPr>
            <w:r>
              <w:rPr>
                <w:b/>
                <w:bCs/>
                <w:lang w:val="en-GB"/>
              </w:rPr>
              <w:t>里程碑任务</w:t>
            </w:r>
          </w:p>
        </w:tc>
        <w:tc>
          <w:tcPr>
            <w:tcW w:w="2250" w:type="dxa"/>
            <w:tcBorders>
              <w:top w:val="single" w:sz="6" w:space="0" w:color="auto"/>
              <w:left w:val="nil"/>
              <w:bottom w:val="single" w:sz="6" w:space="0" w:color="auto"/>
              <w:right w:val="single" w:sz="6" w:space="0" w:color="auto"/>
            </w:tcBorders>
            <w:tcMar>
              <w:top w:w="0" w:type="dxa"/>
              <w:left w:w="108" w:type="dxa"/>
              <w:bottom w:w="0" w:type="dxa"/>
              <w:right w:w="108" w:type="dxa"/>
            </w:tcMar>
          </w:tcPr>
          <w:p w:rsidR="009571DE" w:rsidRDefault="00000000">
            <w:pPr>
              <w:pStyle w:val="bodytext"/>
              <w:jc w:val="center"/>
            </w:pPr>
            <w:r>
              <w:rPr>
                <w:b/>
                <w:bCs/>
                <w:lang w:val="en-GB"/>
              </w:rPr>
              <w:t>工作</w:t>
            </w:r>
          </w:p>
        </w:tc>
        <w:tc>
          <w:tcPr>
            <w:tcW w:w="1980" w:type="dxa"/>
            <w:tcBorders>
              <w:top w:val="single" w:sz="6" w:space="0" w:color="auto"/>
              <w:left w:val="nil"/>
              <w:bottom w:val="single" w:sz="6" w:space="0" w:color="auto"/>
              <w:right w:val="single" w:sz="6" w:space="0" w:color="auto"/>
            </w:tcBorders>
            <w:tcMar>
              <w:top w:w="0" w:type="dxa"/>
              <w:left w:w="108" w:type="dxa"/>
              <w:bottom w:w="0" w:type="dxa"/>
              <w:right w:w="108" w:type="dxa"/>
            </w:tcMar>
          </w:tcPr>
          <w:p w:rsidR="009571DE" w:rsidRDefault="00000000">
            <w:pPr>
              <w:pStyle w:val="bodytext"/>
              <w:jc w:val="center"/>
            </w:pPr>
            <w:r>
              <w:rPr>
                <w:b/>
                <w:bCs/>
                <w:lang w:val="en-GB"/>
              </w:rPr>
              <w:t>开始日期</w:t>
            </w:r>
          </w:p>
        </w:tc>
        <w:tc>
          <w:tcPr>
            <w:tcW w:w="1890" w:type="dxa"/>
            <w:tcBorders>
              <w:top w:val="single" w:sz="6" w:space="0" w:color="auto"/>
              <w:left w:val="nil"/>
              <w:bottom w:val="single" w:sz="6" w:space="0" w:color="auto"/>
              <w:right w:val="single" w:sz="6" w:space="0" w:color="auto"/>
            </w:tcBorders>
            <w:tcMar>
              <w:top w:w="0" w:type="dxa"/>
              <w:left w:w="108" w:type="dxa"/>
              <w:bottom w:w="0" w:type="dxa"/>
              <w:right w:w="108" w:type="dxa"/>
            </w:tcMar>
          </w:tcPr>
          <w:p w:rsidR="009571DE" w:rsidRDefault="00000000">
            <w:pPr>
              <w:pStyle w:val="bodytext"/>
              <w:jc w:val="center"/>
            </w:pPr>
            <w:r>
              <w:rPr>
                <w:b/>
                <w:bCs/>
                <w:lang w:val="en-GB"/>
              </w:rPr>
              <w:t>结束日期</w:t>
            </w:r>
          </w:p>
        </w:tc>
      </w:tr>
      <w:tr w:rsidR="009571DE">
        <w:tc>
          <w:tcPr>
            <w:tcW w:w="3078" w:type="dxa"/>
            <w:tcBorders>
              <w:top w:val="nil"/>
              <w:left w:val="single" w:sz="6" w:space="0" w:color="auto"/>
              <w:bottom w:val="single" w:sz="6" w:space="0" w:color="auto"/>
              <w:right w:val="single" w:sz="6" w:space="0" w:color="auto"/>
            </w:tcBorders>
            <w:tcMar>
              <w:top w:w="0" w:type="dxa"/>
              <w:left w:w="108" w:type="dxa"/>
              <w:bottom w:w="0" w:type="dxa"/>
              <w:right w:w="108" w:type="dxa"/>
            </w:tcMar>
          </w:tcPr>
          <w:p w:rsidR="009571DE" w:rsidRDefault="00000000">
            <w:pPr>
              <w:pStyle w:val="bodytext"/>
            </w:pPr>
            <w:r>
              <w:rPr>
                <w:lang w:val="en-GB"/>
              </w:rPr>
              <w:t>制定测试计划</w:t>
            </w:r>
          </w:p>
        </w:tc>
        <w:tc>
          <w:tcPr>
            <w:tcW w:w="2250" w:type="dxa"/>
            <w:tcBorders>
              <w:top w:val="nil"/>
              <w:left w:val="nil"/>
              <w:bottom w:val="single" w:sz="6" w:space="0" w:color="auto"/>
              <w:right w:val="single" w:sz="6" w:space="0" w:color="auto"/>
            </w:tcBorders>
            <w:tcMar>
              <w:top w:w="0" w:type="dxa"/>
              <w:left w:w="108" w:type="dxa"/>
              <w:bottom w:w="0" w:type="dxa"/>
              <w:right w:w="108" w:type="dxa"/>
            </w:tcMar>
          </w:tcPr>
          <w:p w:rsidR="009571DE" w:rsidRDefault="00000000">
            <w:pPr>
              <w:pStyle w:val="bodytext"/>
            </w:pPr>
            <w:r>
              <w:t> </w:t>
            </w:r>
            <w:r w:rsidR="00065A5A" w:rsidRPr="00065A5A">
              <w:t>确定测试目标、策略、资源需求和时间表，编写测试计划文档。</w:t>
            </w:r>
          </w:p>
        </w:tc>
        <w:tc>
          <w:tcPr>
            <w:tcW w:w="1980" w:type="dxa"/>
            <w:tcBorders>
              <w:top w:val="nil"/>
              <w:left w:val="nil"/>
              <w:bottom w:val="single" w:sz="6" w:space="0" w:color="auto"/>
              <w:right w:val="single" w:sz="6" w:space="0" w:color="auto"/>
            </w:tcBorders>
            <w:tcMar>
              <w:top w:w="0" w:type="dxa"/>
              <w:left w:w="108" w:type="dxa"/>
              <w:bottom w:w="0" w:type="dxa"/>
              <w:right w:w="108" w:type="dxa"/>
            </w:tcMar>
          </w:tcPr>
          <w:p w:rsidR="009571DE" w:rsidRDefault="00000000">
            <w:pPr>
              <w:pStyle w:val="bodytext"/>
            </w:pPr>
            <w:r>
              <w:t> </w:t>
            </w:r>
            <w:r w:rsidR="00065A5A" w:rsidRPr="00065A5A">
              <w:t>2024-09-16</w:t>
            </w:r>
          </w:p>
        </w:tc>
        <w:tc>
          <w:tcPr>
            <w:tcW w:w="1890" w:type="dxa"/>
            <w:tcBorders>
              <w:top w:val="nil"/>
              <w:left w:val="nil"/>
              <w:bottom w:val="single" w:sz="6" w:space="0" w:color="auto"/>
              <w:right w:val="single" w:sz="6" w:space="0" w:color="auto"/>
            </w:tcBorders>
            <w:tcMar>
              <w:top w:w="0" w:type="dxa"/>
              <w:left w:w="108" w:type="dxa"/>
              <w:bottom w:w="0" w:type="dxa"/>
              <w:right w:w="108" w:type="dxa"/>
            </w:tcMar>
          </w:tcPr>
          <w:p w:rsidR="009571DE" w:rsidRDefault="00000000">
            <w:pPr>
              <w:pStyle w:val="bodytext"/>
              <w:rPr>
                <w:rFonts w:hint="eastAsia"/>
              </w:rPr>
            </w:pPr>
            <w:r>
              <w:t> </w:t>
            </w:r>
            <w:r w:rsidR="00065A5A" w:rsidRPr="00065A5A">
              <w:t>2024-09-</w:t>
            </w:r>
            <w:r w:rsidR="00065A5A">
              <w:rPr>
                <w:rFonts w:hint="eastAsia"/>
              </w:rPr>
              <w:t>19</w:t>
            </w:r>
          </w:p>
        </w:tc>
      </w:tr>
      <w:tr w:rsidR="009571DE">
        <w:tc>
          <w:tcPr>
            <w:tcW w:w="3078" w:type="dxa"/>
            <w:tcBorders>
              <w:top w:val="nil"/>
              <w:left w:val="single" w:sz="6" w:space="0" w:color="auto"/>
              <w:bottom w:val="single" w:sz="6" w:space="0" w:color="auto"/>
              <w:right w:val="single" w:sz="6" w:space="0" w:color="auto"/>
            </w:tcBorders>
            <w:tcMar>
              <w:top w:w="0" w:type="dxa"/>
              <w:left w:w="108" w:type="dxa"/>
              <w:bottom w:w="0" w:type="dxa"/>
              <w:right w:w="108" w:type="dxa"/>
            </w:tcMar>
          </w:tcPr>
          <w:p w:rsidR="009571DE" w:rsidRDefault="00000000">
            <w:pPr>
              <w:pStyle w:val="bodytext"/>
            </w:pPr>
            <w:r>
              <w:rPr>
                <w:lang w:val="en-GB"/>
              </w:rPr>
              <w:t>设计测试</w:t>
            </w:r>
          </w:p>
        </w:tc>
        <w:tc>
          <w:tcPr>
            <w:tcW w:w="2250" w:type="dxa"/>
            <w:tcBorders>
              <w:top w:val="nil"/>
              <w:left w:val="nil"/>
              <w:bottom w:val="single" w:sz="6" w:space="0" w:color="auto"/>
              <w:right w:val="single" w:sz="6" w:space="0" w:color="auto"/>
            </w:tcBorders>
            <w:tcMar>
              <w:top w:w="0" w:type="dxa"/>
              <w:left w:w="108" w:type="dxa"/>
              <w:bottom w:w="0" w:type="dxa"/>
              <w:right w:w="108" w:type="dxa"/>
            </w:tcMar>
          </w:tcPr>
          <w:p w:rsidR="009571DE" w:rsidRDefault="00000000">
            <w:pPr>
              <w:pStyle w:val="bodytext"/>
            </w:pPr>
            <w:r>
              <w:t> </w:t>
            </w:r>
            <w:r w:rsidR="00065A5A" w:rsidRPr="00065A5A">
              <w:t>设计详细的测试用例、测试脚本和测试数据，定义测试环境和配置。</w:t>
            </w:r>
          </w:p>
        </w:tc>
        <w:tc>
          <w:tcPr>
            <w:tcW w:w="1980" w:type="dxa"/>
            <w:tcBorders>
              <w:top w:val="nil"/>
              <w:left w:val="nil"/>
              <w:bottom w:val="single" w:sz="6" w:space="0" w:color="auto"/>
              <w:right w:val="single" w:sz="6" w:space="0" w:color="auto"/>
            </w:tcBorders>
            <w:tcMar>
              <w:top w:w="0" w:type="dxa"/>
              <w:left w:w="108" w:type="dxa"/>
              <w:bottom w:w="0" w:type="dxa"/>
              <w:right w:w="108" w:type="dxa"/>
            </w:tcMar>
          </w:tcPr>
          <w:p w:rsidR="009571DE" w:rsidRDefault="00000000">
            <w:pPr>
              <w:pStyle w:val="bodytext"/>
              <w:rPr>
                <w:rFonts w:hint="eastAsia"/>
              </w:rPr>
            </w:pPr>
            <w:r>
              <w:t> </w:t>
            </w:r>
            <w:r w:rsidR="00065A5A" w:rsidRPr="00065A5A">
              <w:t>2024-09-</w:t>
            </w:r>
            <w:r w:rsidR="00065A5A">
              <w:rPr>
                <w:rFonts w:hint="eastAsia"/>
              </w:rPr>
              <w:t>20</w:t>
            </w:r>
          </w:p>
        </w:tc>
        <w:tc>
          <w:tcPr>
            <w:tcW w:w="1890" w:type="dxa"/>
            <w:tcBorders>
              <w:top w:val="nil"/>
              <w:left w:val="nil"/>
              <w:bottom w:val="single" w:sz="6" w:space="0" w:color="auto"/>
              <w:right w:val="single" w:sz="6" w:space="0" w:color="auto"/>
            </w:tcBorders>
            <w:tcMar>
              <w:top w:w="0" w:type="dxa"/>
              <w:left w:w="108" w:type="dxa"/>
              <w:bottom w:w="0" w:type="dxa"/>
              <w:right w:w="108" w:type="dxa"/>
            </w:tcMar>
          </w:tcPr>
          <w:p w:rsidR="009571DE" w:rsidRDefault="00000000">
            <w:pPr>
              <w:pStyle w:val="bodytext"/>
              <w:rPr>
                <w:rFonts w:hint="eastAsia"/>
              </w:rPr>
            </w:pPr>
            <w:r>
              <w:t> </w:t>
            </w:r>
            <w:r w:rsidR="00065A5A" w:rsidRPr="00065A5A">
              <w:t>2024-09-</w:t>
            </w:r>
            <w:r w:rsidR="00065A5A">
              <w:rPr>
                <w:rFonts w:hint="eastAsia"/>
              </w:rPr>
              <w:t>25</w:t>
            </w:r>
          </w:p>
        </w:tc>
      </w:tr>
      <w:tr w:rsidR="009571DE">
        <w:tc>
          <w:tcPr>
            <w:tcW w:w="3078" w:type="dxa"/>
            <w:tcBorders>
              <w:top w:val="nil"/>
              <w:left w:val="single" w:sz="6" w:space="0" w:color="auto"/>
              <w:bottom w:val="single" w:sz="6" w:space="0" w:color="auto"/>
              <w:right w:val="single" w:sz="6" w:space="0" w:color="auto"/>
            </w:tcBorders>
            <w:tcMar>
              <w:top w:w="0" w:type="dxa"/>
              <w:left w:w="108" w:type="dxa"/>
              <w:bottom w:w="0" w:type="dxa"/>
              <w:right w:w="108" w:type="dxa"/>
            </w:tcMar>
          </w:tcPr>
          <w:p w:rsidR="009571DE" w:rsidRDefault="00000000">
            <w:pPr>
              <w:pStyle w:val="bodytext"/>
            </w:pPr>
            <w:r>
              <w:rPr>
                <w:lang w:val="en-GB"/>
              </w:rPr>
              <w:t>实施测试</w:t>
            </w:r>
          </w:p>
        </w:tc>
        <w:tc>
          <w:tcPr>
            <w:tcW w:w="2250" w:type="dxa"/>
            <w:tcBorders>
              <w:top w:val="nil"/>
              <w:left w:val="nil"/>
              <w:bottom w:val="single" w:sz="6" w:space="0" w:color="auto"/>
              <w:right w:val="single" w:sz="6" w:space="0" w:color="auto"/>
            </w:tcBorders>
            <w:tcMar>
              <w:top w:w="0" w:type="dxa"/>
              <w:left w:w="108" w:type="dxa"/>
              <w:bottom w:w="0" w:type="dxa"/>
              <w:right w:w="108" w:type="dxa"/>
            </w:tcMar>
          </w:tcPr>
          <w:p w:rsidR="009571DE" w:rsidRDefault="00000000">
            <w:pPr>
              <w:pStyle w:val="bodytext"/>
            </w:pPr>
            <w:r>
              <w:t> </w:t>
            </w:r>
            <w:r w:rsidR="00065A5A" w:rsidRPr="00065A5A">
              <w:t>设置测试环境，准备测试数据，部署测试工具。</w:t>
            </w:r>
          </w:p>
        </w:tc>
        <w:tc>
          <w:tcPr>
            <w:tcW w:w="1980" w:type="dxa"/>
            <w:tcBorders>
              <w:top w:val="nil"/>
              <w:left w:val="nil"/>
              <w:bottom w:val="single" w:sz="6" w:space="0" w:color="auto"/>
              <w:right w:val="single" w:sz="6" w:space="0" w:color="auto"/>
            </w:tcBorders>
            <w:tcMar>
              <w:top w:w="0" w:type="dxa"/>
              <w:left w:w="108" w:type="dxa"/>
              <w:bottom w:w="0" w:type="dxa"/>
              <w:right w:w="108" w:type="dxa"/>
            </w:tcMar>
          </w:tcPr>
          <w:p w:rsidR="009571DE" w:rsidRDefault="00000000">
            <w:pPr>
              <w:pStyle w:val="bodytext"/>
              <w:rPr>
                <w:rFonts w:hint="eastAsia"/>
              </w:rPr>
            </w:pPr>
            <w:r>
              <w:t> </w:t>
            </w:r>
            <w:r w:rsidR="00065A5A" w:rsidRPr="00065A5A">
              <w:t>2024-09-</w:t>
            </w:r>
            <w:r w:rsidR="00065A5A">
              <w:rPr>
                <w:rFonts w:hint="eastAsia"/>
              </w:rPr>
              <w:t>26</w:t>
            </w:r>
          </w:p>
        </w:tc>
        <w:tc>
          <w:tcPr>
            <w:tcW w:w="1890" w:type="dxa"/>
            <w:tcBorders>
              <w:top w:val="nil"/>
              <w:left w:val="nil"/>
              <w:bottom w:val="single" w:sz="6" w:space="0" w:color="auto"/>
              <w:right w:val="single" w:sz="6" w:space="0" w:color="auto"/>
            </w:tcBorders>
            <w:tcMar>
              <w:top w:w="0" w:type="dxa"/>
              <w:left w:w="108" w:type="dxa"/>
              <w:bottom w:w="0" w:type="dxa"/>
              <w:right w:w="108" w:type="dxa"/>
            </w:tcMar>
          </w:tcPr>
          <w:p w:rsidR="009571DE" w:rsidRDefault="00000000">
            <w:pPr>
              <w:pStyle w:val="bodytext"/>
              <w:rPr>
                <w:rFonts w:hint="eastAsia"/>
              </w:rPr>
            </w:pPr>
            <w:r>
              <w:t> </w:t>
            </w:r>
            <w:r w:rsidR="00065A5A" w:rsidRPr="00065A5A">
              <w:t>2024-09-</w:t>
            </w:r>
            <w:r w:rsidR="00065A5A">
              <w:rPr>
                <w:rFonts w:hint="eastAsia"/>
              </w:rPr>
              <w:t>29</w:t>
            </w:r>
          </w:p>
        </w:tc>
      </w:tr>
      <w:tr w:rsidR="009571DE">
        <w:tc>
          <w:tcPr>
            <w:tcW w:w="3078" w:type="dxa"/>
            <w:tcBorders>
              <w:top w:val="nil"/>
              <w:left w:val="single" w:sz="6" w:space="0" w:color="auto"/>
              <w:bottom w:val="single" w:sz="6" w:space="0" w:color="auto"/>
              <w:right w:val="single" w:sz="6" w:space="0" w:color="auto"/>
            </w:tcBorders>
            <w:tcMar>
              <w:top w:w="0" w:type="dxa"/>
              <w:left w:w="108" w:type="dxa"/>
              <w:bottom w:w="0" w:type="dxa"/>
              <w:right w:w="108" w:type="dxa"/>
            </w:tcMar>
          </w:tcPr>
          <w:p w:rsidR="009571DE" w:rsidRDefault="00000000">
            <w:pPr>
              <w:pStyle w:val="bodytext"/>
            </w:pPr>
            <w:r>
              <w:rPr>
                <w:lang w:val="en-GB"/>
              </w:rPr>
              <w:t>执行测试</w:t>
            </w:r>
          </w:p>
        </w:tc>
        <w:tc>
          <w:tcPr>
            <w:tcW w:w="2250" w:type="dxa"/>
            <w:tcBorders>
              <w:top w:val="nil"/>
              <w:left w:val="nil"/>
              <w:bottom w:val="single" w:sz="6" w:space="0" w:color="auto"/>
              <w:right w:val="single" w:sz="6" w:space="0" w:color="auto"/>
            </w:tcBorders>
            <w:tcMar>
              <w:top w:w="0" w:type="dxa"/>
              <w:left w:w="108" w:type="dxa"/>
              <w:bottom w:w="0" w:type="dxa"/>
              <w:right w:w="108" w:type="dxa"/>
            </w:tcMar>
          </w:tcPr>
          <w:p w:rsidR="009571DE" w:rsidRDefault="00000000">
            <w:pPr>
              <w:pStyle w:val="bodytext"/>
            </w:pPr>
            <w:r>
              <w:t> </w:t>
            </w:r>
            <w:r w:rsidR="00065A5A" w:rsidRPr="00065A5A">
              <w:t>执行测试用例，记录测试结果，处理和报告发现的问题。</w:t>
            </w:r>
          </w:p>
        </w:tc>
        <w:tc>
          <w:tcPr>
            <w:tcW w:w="1980" w:type="dxa"/>
            <w:tcBorders>
              <w:top w:val="nil"/>
              <w:left w:val="nil"/>
              <w:bottom w:val="single" w:sz="6" w:space="0" w:color="auto"/>
              <w:right w:val="single" w:sz="6" w:space="0" w:color="auto"/>
            </w:tcBorders>
            <w:tcMar>
              <w:top w:w="0" w:type="dxa"/>
              <w:left w:w="108" w:type="dxa"/>
              <w:bottom w:w="0" w:type="dxa"/>
              <w:right w:w="108" w:type="dxa"/>
            </w:tcMar>
          </w:tcPr>
          <w:p w:rsidR="009571DE" w:rsidRDefault="00000000">
            <w:pPr>
              <w:pStyle w:val="bodytext"/>
              <w:rPr>
                <w:rFonts w:hint="eastAsia"/>
              </w:rPr>
            </w:pPr>
            <w:r>
              <w:t> </w:t>
            </w:r>
            <w:r w:rsidR="00065A5A" w:rsidRPr="00065A5A">
              <w:t>2024-09-</w:t>
            </w:r>
            <w:r w:rsidR="00065A5A">
              <w:rPr>
                <w:rFonts w:hint="eastAsia"/>
              </w:rPr>
              <w:t>30</w:t>
            </w:r>
          </w:p>
        </w:tc>
        <w:tc>
          <w:tcPr>
            <w:tcW w:w="1890" w:type="dxa"/>
            <w:tcBorders>
              <w:top w:val="nil"/>
              <w:left w:val="nil"/>
              <w:bottom w:val="single" w:sz="6" w:space="0" w:color="auto"/>
              <w:right w:val="single" w:sz="6" w:space="0" w:color="auto"/>
            </w:tcBorders>
            <w:tcMar>
              <w:top w:w="0" w:type="dxa"/>
              <w:left w:w="108" w:type="dxa"/>
              <w:bottom w:w="0" w:type="dxa"/>
              <w:right w:w="108" w:type="dxa"/>
            </w:tcMar>
          </w:tcPr>
          <w:p w:rsidR="009571DE" w:rsidRDefault="00000000">
            <w:pPr>
              <w:pStyle w:val="bodytext"/>
              <w:rPr>
                <w:rFonts w:hint="eastAsia"/>
              </w:rPr>
            </w:pPr>
            <w:r>
              <w:t> </w:t>
            </w:r>
            <w:r w:rsidR="00065A5A" w:rsidRPr="00065A5A">
              <w:t>2024-</w:t>
            </w:r>
            <w:r w:rsidR="00065A5A">
              <w:rPr>
                <w:rFonts w:hint="eastAsia"/>
              </w:rPr>
              <w:t>10-05</w:t>
            </w:r>
          </w:p>
        </w:tc>
      </w:tr>
      <w:tr w:rsidR="009571DE">
        <w:tc>
          <w:tcPr>
            <w:tcW w:w="3078" w:type="dxa"/>
            <w:tcBorders>
              <w:top w:val="nil"/>
              <w:left w:val="single" w:sz="6" w:space="0" w:color="auto"/>
              <w:bottom w:val="single" w:sz="6" w:space="0" w:color="auto"/>
              <w:right w:val="single" w:sz="6" w:space="0" w:color="auto"/>
            </w:tcBorders>
            <w:tcMar>
              <w:top w:w="0" w:type="dxa"/>
              <w:left w:w="108" w:type="dxa"/>
              <w:bottom w:w="0" w:type="dxa"/>
              <w:right w:w="108" w:type="dxa"/>
            </w:tcMar>
          </w:tcPr>
          <w:p w:rsidR="009571DE" w:rsidRDefault="00000000">
            <w:pPr>
              <w:pStyle w:val="bodytext"/>
            </w:pPr>
            <w:r>
              <w:rPr>
                <w:lang w:val="en-GB"/>
              </w:rPr>
              <w:t>对测试进行评估</w:t>
            </w:r>
          </w:p>
        </w:tc>
        <w:tc>
          <w:tcPr>
            <w:tcW w:w="2250" w:type="dxa"/>
            <w:tcBorders>
              <w:top w:val="nil"/>
              <w:left w:val="nil"/>
              <w:bottom w:val="single" w:sz="6" w:space="0" w:color="auto"/>
              <w:right w:val="single" w:sz="6" w:space="0" w:color="auto"/>
            </w:tcBorders>
            <w:tcMar>
              <w:top w:w="0" w:type="dxa"/>
              <w:left w:w="108" w:type="dxa"/>
              <w:bottom w:w="0" w:type="dxa"/>
              <w:right w:w="108" w:type="dxa"/>
            </w:tcMar>
          </w:tcPr>
          <w:p w:rsidR="009571DE" w:rsidRDefault="00000000">
            <w:pPr>
              <w:pStyle w:val="bodytext"/>
            </w:pPr>
            <w:r>
              <w:t> </w:t>
            </w:r>
            <w:r w:rsidR="00065A5A" w:rsidRPr="00065A5A">
              <w:t>分析测试结果，总结测试报告，评估测试覆盖率和效果，提出改进建议。</w:t>
            </w:r>
          </w:p>
        </w:tc>
        <w:tc>
          <w:tcPr>
            <w:tcW w:w="1980" w:type="dxa"/>
            <w:tcBorders>
              <w:top w:val="nil"/>
              <w:left w:val="nil"/>
              <w:bottom w:val="single" w:sz="6" w:space="0" w:color="auto"/>
              <w:right w:val="single" w:sz="6" w:space="0" w:color="auto"/>
            </w:tcBorders>
            <w:tcMar>
              <w:top w:w="0" w:type="dxa"/>
              <w:left w:w="108" w:type="dxa"/>
              <w:bottom w:w="0" w:type="dxa"/>
              <w:right w:w="108" w:type="dxa"/>
            </w:tcMar>
          </w:tcPr>
          <w:p w:rsidR="009571DE" w:rsidRDefault="00000000">
            <w:pPr>
              <w:pStyle w:val="bodytext"/>
            </w:pPr>
            <w:r>
              <w:t> </w:t>
            </w:r>
            <w:r w:rsidR="00065A5A">
              <w:t> </w:t>
            </w:r>
            <w:r w:rsidR="00065A5A" w:rsidRPr="00065A5A">
              <w:t>2024-</w:t>
            </w:r>
            <w:r w:rsidR="00065A5A">
              <w:rPr>
                <w:rFonts w:hint="eastAsia"/>
              </w:rPr>
              <w:t>10-0</w:t>
            </w:r>
            <w:r w:rsidR="00065A5A">
              <w:rPr>
                <w:rFonts w:hint="eastAsia"/>
              </w:rPr>
              <w:t>6</w:t>
            </w:r>
          </w:p>
        </w:tc>
        <w:tc>
          <w:tcPr>
            <w:tcW w:w="1890" w:type="dxa"/>
            <w:tcBorders>
              <w:top w:val="nil"/>
              <w:left w:val="nil"/>
              <w:bottom w:val="single" w:sz="6" w:space="0" w:color="auto"/>
              <w:right w:val="single" w:sz="6" w:space="0" w:color="auto"/>
            </w:tcBorders>
            <w:tcMar>
              <w:top w:w="0" w:type="dxa"/>
              <w:left w:w="108" w:type="dxa"/>
              <w:bottom w:w="0" w:type="dxa"/>
              <w:right w:w="108" w:type="dxa"/>
            </w:tcMar>
          </w:tcPr>
          <w:p w:rsidR="009571DE" w:rsidRDefault="00000000">
            <w:pPr>
              <w:pStyle w:val="bodytext"/>
            </w:pPr>
            <w:r>
              <w:t> </w:t>
            </w:r>
            <w:r w:rsidR="00065A5A">
              <w:t> </w:t>
            </w:r>
            <w:r w:rsidR="00065A5A" w:rsidRPr="00065A5A">
              <w:t>2024-</w:t>
            </w:r>
            <w:r w:rsidR="00065A5A">
              <w:rPr>
                <w:rFonts w:hint="eastAsia"/>
              </w:rPr>
              <w:t>10-0</w:t>
            </w:r>
            <w:r w:rsidR="00065A5A">
              <w:rPr>
                <w:rFonts w:hint="eastAsia"/>
              </w:rPr>
              <w:t>7</w:t>
            </w:r>
          </w:p>
        </w:tc>
      </w:tr>
    </w:tbl>
    <w:p w:rsidR="009571DE" w:rsidRDefault="00000000">
      <w:pPr>
        <w:pStyle w:val="ab"/>
      </w:pPr>
      <w:r>
        <w:t> </w:t>
      </w:r>
    </w:p>
    <w:p w:rsidR="009571DE" w:rsidRDefault="00000000">
      <w:pPr>
        <w:pStyle w:val="1"/>
      </w:pPr>
      <w:r>
        <w:rPr>
          <w:b w:val="0"/>
          <w:bCs w:val="0"/>
        </w:rPr>
        <w:br w:type="page"/>
      </w:r>
      <w:bookmarkStart w:id="26" w:name="6._____Deliverables"/>
      <w:r>
        <w:lastRenderedPageBreak/>
        <w:t>6.</w:t>
      </w:r>
      <w:r>
        <w:rPr>
          <w:rFonts w:ascii="Times New Roman" w:hAnsi="Times New Roman" w:cs="Times New Roman"/>
          <w:sz w:val="14"/>
          <w:szCs w:val="14"/>
        </w:rPr>
        <w:t xml:space="preserve">     </w:t>
      </w:r>
      <w:r>
        <w:t>可交付工件</w:t>
      </w:r>
      <w:bookmarkEnd w:id="26"/>
    </w:p>
    <w:p w:rsidR="009571DE" w:rsidRDefault="00000000">
      <w:pPr>
        <w:pStyle w:val="2"/>
        <w:rPr>
          <w:rFonts w:hint="eastAsia"/>
        </w:rPr>
      </w:pPr>
      <w:bookmarkStart w:id="27" w:name="6.1_____Test_Model"/>
      <w:r>
        <w:t>6.1</w:t>
      </w:r>
      <w:r>
        <w:rPr>
          <w:rFonts w:ascii="Times New Roman" w:hAnsi="Times New Roman" w:cs="Times New Roman"/>
          <w:sz w:val="14"/>
          <w:szCs w:val="14"/>
        </w:rPr>
        <w:t xml:space="preserve">     </w:t>
      </w:r>
      <w:r>
        <w:t>测试模型</w:t>
      </w:r>
      <w:bookmarkEnd w:id="27"/>
    </w:p>
    <w:p w:rsidR="00213107" w:rsidRPr="00213107" w:rsidRDefault="00213107" w:rsidP="00213107">
      <w:pPr>
        <w:pStyle w:val="ab"/>
        <w:ind w:left="0"/>
      </w:pPr>
      <w:r w:rsidRPr="00213107">
        <w:t xml:space="preserve">  </w:t>
      </w:r>
      <w:r w:rsidRPr="00213107">
        <w:t>测试计划文档：描述测试的范围、目标、策略和资源需求。</w:t>
      </w:r>
    </w:p>
    <w:p w:rsidR="00213107" w:rsidRPr="00213107" w:rsidRDefault="00213107" w:rsidP="00213107">
      <w:pPr>
        <w:pStyle w:val="ab"/>
        <w:ind w:leftChars="210" w:left="420"/>
      </w:pPr>
      <w:r w:rsidRPr="00213107">
        <w:t>创建人员：测试经理</w:t>
      </w:r>
    </w:p>
    <w:p w:rsidR="00213107" w:rsidRPr="00213107" w:rsidRDefault="00213107" w:rsidP="00213107">
      <w:pPr>
        <w:pStyle w:val="ab"/>
        <w:ind w:leftChars="210" w:left="420"/>
      </w:pPr>
      <w:r w:rsidRPr="00213107">
        <w:t>交付对象：项目团队和利益相关者</w:t>
      </w:r>
    </w:p>
    <w:p w:rsidR="00213107" w:rsidRPr="00213107" w:rsidRDefault="00213107" w:rsidP="00213107">
      <w:pPr>
        <w:pStyle w:val="ab"/>
        <w:ind w:leftChars="210" w:left="420"/>
        <w:rPr>
          <w:rFonts w:hint="eastAsia"/>
        </w:rPr>
      </w:pPr>
      <w:r w:rsidRPr="00213107">
        <w:t>交付时间：</w:t>
      </w:r>
      <w:r w:rsidRPr="00213107">
        <w:t>2024-09-</w:t>
      </w:r>
      <w:r>
        <w:rPr>
          <w:rFonts w:hint="eastAsia"/>
        </w:rPr>
        <w:t>19</w:t>
      </w:r>
    </w:p>
    <w:p w:rsidR="00213107" w:rsidRPr="00213107" w:rsidRDefault="00213107" w:rsidP="00213107">
      <w:pPr>
        <w:pStyle w:val="ab"/>
        <w:ind w:left="0"/>
      </w:pPr>
      <w:r w:rsidRPr="00213107">
        <w:t xml:space="preserve">  </w:t>
      </w:r>
      <w:r w:rsidRPr="00213107">
        <w:t>测试用例文档：包含详细的测试用例、测试脚本和预期结果。</w:t>
      </w:r>
    </w:p>
    <w:p w:rsidR="00213107" w:rsidRPr="00213107" w:rsidRDefault="00213107" w:rsidP="00213107">
      <w:pPr>
        <w:pStyle w:val="ab"/>
        <w:ind w:leftChars="210" w:left="420"/>
      </w:pPr>
      <w:r w:rsidRPr="00213107">
        <w:t>创建人员：测试设计人员</w:t>
      </w:r>
    </w:p>
    <w:p w:rsidR="00213107" w:rsidRPr="00213107" w:rsidRDefault="00213107" w:rsidP="00213107">
      <w:pPr>
        <w:pStyle w:val="ab"/>
        <w:ind w:leftChars="210" w:left="420"/>
      </w:pPr>
      <w:r w:rsidRPr="00213107">
        <w:t>交付对象：测试团队</w:t>
      </w:r>
    </w:p>
    <w:p w:rsidR="00213107" w:rsidRPr="00213107" w:rsidRDefault="00213107" w:rsidP="00213107">
      <w:pPr>
        <w:pStyle w:val="ab"/>
        <w:ind w:leftChars="210" w:left="420"/>
        <w:rPr>
          <w:rFonts w:hint="eastAsia"/>
        </w:rPr>
      </w:pPr>
      <w:r w:rsidRPr="00213107">
        <w:t>交付时间：</w:t>
      </w:r>
      <w:r w:rsidRPr="00213107">
        <w:t>2024-</w:t>
      </w:r>
      <w:r>
        <w:rPr>
          <w:rFonts w:hint="eastAsia"/>
        </w:rPr>
        <w:t>09</w:t>
      </w:r>
      <w:r w:rsidRPr="00213107">
        <w:t>-</w:t>
      </w:r>
      <w:r>
        <w:rPr>
          <w:rFonts w:hint="eastAsia"/>
        </w:rPr>
        <w:t>25</w:t>
      </w:r>
    </w:p>
    <w:p w:rsidR="00213107" w:rsidRPr="00213107" w:rsidRDefault="00213107" w:rsidP="00213107">
      <w:pPr>
        <w:pStyle w:val="ab"/>
        <w:ind w:left="0"/>
      </w:pPr>
      <w:r w:rsidRPr="00213107">
        <w:t xml:space="preserve">  </w:t>
      </w:r>
      <w:r w:rsidRPr="00213107">
        <w:t>测试数据集：用于测试的实际数据，包括数据生成脚本。</w:t>
      </w:r>
    </w:p>
    <w:p w:rsidR="00213107" w:rsidRPr="00213107" w:rsidRDefault="00213107" w:rsidP="00213107">
      <w:pPr>
        <w:pStyle w:val="ab"/>
        <w:ind w:leftChars="210" w:left="420"/>
      </w:pPr>
      <w:r w:rsidRPr="00213107">
        <w:t>创建人员：测试开发人员</w:t>
      </w:r>
    </w:p>
    <w:p w:rsidR="00213107" w:rsidRPr="00213107" w:rsidRDefault="00213107" w:rsidP="00213107">
      <w:pPr>
        <w:pStyle w:val="ab"/>
        <w:ind w:leftChars="210" w:left="420"/>
      </w:pPr>
      <w:r w:rsidRPr="00213107">
        <w:t>交付对象：测试团队</w:t>
      </w:r>
    </w:p>
    <w:p w:rsidR="00213107" w:rsidRDefault="00213107" w:rsidP="00213107">
      <w:pPr>
        <w:pStyle w:val="ab"/>
        <w:ind w:leftChars="210" w:left="420"/>
        <w:rPr>
          <w:rFonts w:hint="eastAsia"/>
        </w:rPr>
      </w:pPr>
      <w:r w:rsidRPr="00213107">
        <w:t>交付时间：</w:t>
      </w:r>
      <w:r w:rsidRPr="00213107">
        <w:t>2024-</w:t>
      </w:r>
      <w:r>
        <w:rPr>
          <w:rFonts w:hint="eastAsia"/>
        </w:rPr>
        <w:t>09-25</w:t>
      </w:r>
    </w:p>
    <w:p w:rsidR="009571DE" w:rsidRDefault="00000000">
      <w:pPr>
        <w:pStyle w:val="2"/>
      </w:pPr>
      <w:bookmarkStart w:id="28" w:name="6.2______Test_Logs"/>
      <w:r>
        <w:t>6.2</w:t>
      </w:r>
      <w:r>
        <w:rPr>
          <w:rFonts w:ascii="Times New Roman" w:hAnsi="Times New Roman" w:cs="Times New Roman"/>
          <w:sz w:val="14"/>
          <w:szCs w:val="14"/>
        </w:rPr>
        <w:t xml:space="preserve">     </w:t>
      </w:r>
      <w:r>
        <w:t>测试记录</w:t>
      </w:r>
      <w:bookmarkEnd w:id="28"/>
    </w:p>
    <w:p w:rsidR="00213107" w:rsidRPr="00213107" w:rsidRDefault="00213107" w:rsidP="00213107">
      <w:pPr>
        <w:pStyle w:val="ab"/>
        <w:ind w:left="0"/>
      </w:pPr>
      <w:r w:rsidRPr="00213107">
        <w:t xml:space="preserve">  </w:t>
      </w:r>
      <w:r w:rsidRPr="00213107">
        <w:t>测试执行记录：记录每次测试执行的详细结果，包括通过</w:t>
      </w:r>
      <w:r w:rsidRPr="00213107">
        <w:t>/</w:t>
      </w:r>
      <w:r w:rsidRPr="00213107">
        <w:t>失败状态和实际结果。</w:t>
      </w:r>
    </w:p>
    <w:p w:rsidR="00213107" w:rsidRPr="00213107" w:rsidRDefault="00213107" w:rsidP="00213107">
      <w:pPr>
        <w:pStyle w:val="ab"/>
        <w:ind w:leftChars="210" w:left="420"/>
        <w:rPr>
          <w:rFonts w:hint="eastAsia"/>
        </w:rPr>
      </w:pPr>
      <w:r w:rsidRPr="00213107">
        <w:t>工具：</w:t>
      </w:r>
      <w:r>
        <w:rPr>
          <w:rFonts w:hint="eastAsia"/>
        </w:rPr>
        <w:t>JIRA</w:t>
      </w:r>
    </w:p>
    <w:p w:rsidR="00213107" w:rsidRPr="00213107" w:rsidRDefault="00213107" w:rsidP="00213107">
      <w:pPr>
        <w:pStyle w:val="ab"/>
        <w:ind w:leftChars="210" w:left="420"/>
      </w:pPr>
      <w:r w:rsidRPr="00213107">
        <w:t>创建人员：测试工程师</w:t>
      </w:r>
    </w:p>
    <w:p w:rsidR="00213107" w:rsidRPr="00213107" w:rsidRDefault="00213107" w:rsidP="00213107">
      <w:pPr>
        <w:pStyle w:val="ab"/>
        <w:ind w:leftChars="210" w:left="420"/>
      </w:pPr>
      <w:r w:rsidRPr="00213107">
        <w:t>交付对象：</w:t>
      </w:r>
      <w:r>
        <w:rPr>
          <w:rFonts w:hint="eastAsia"/>
        </w:rPr>
        <w:t>测试</w:t>
      </w:r>
      <w:r w:rsidRPr="00213107">
        <w:t>项目团队</w:t>
      </w:r>
    </w:p>
    <w:p w:rsidR="00213107" w:rsidRPr="00213107" w:rsidRDefault="00213107" w:rsidP="00213107">
      <w:pPr>
        <w:pStyle w:val="ab"/>
        <w:ind w:leftChars="210" w:left="420"/>
      </w:pPr>
      <w:r w:rsidRPr="00213107">
        <w:t>交付时间：持续更新</w:t>
      </w:r>
    </w:p>
    <w:p w:rsidR="00213107" w:rsidRPr="00213107" w:rsidRDefault="00213107" w:rsidP="00213107">
      <w:pPr>
        <w:pStyle w:val="ab"/>
        <w:ind w:left="0"/>
      </w:pPr>
      <w:r w:rsidRPr="00213107">
        <w:t xml:space="preserve">  </w:t>
      </w:r>
      <w:r w:rsidRPr="00213107">
        <w:t>测试状态报告：定期生成的报告，概述测试的进展、覆盖率和关键问题。</w:t>
      </w:r>
    </w:p>
    <w:p w:rsidR="00213107" w:rsidRPr="00213107" w:rsidRDefault="00213107" w:rsidP="00213107">
      <w:pPr>
        <w:pStyle w:val="ab"/>
        <w:ind w:leftChars="210" w:left="420"/>
        <w:rPr>
          <w:rFonts w:hint="eastAsia"/>
        </w:rPr>
      </w:pPr>
      <w:r w:rsidRPr="00213107">
        <w:t>工具：</w:t>
      </w:r>
      <w:r>
        <w:rPr>
          <w:rFonts w:hint="eastAsia"/>
        </w:rPr>
        <w:t>JIRA</w:t>
      </w:r>
    </w:p>
    <w:p w:rsidR="00213107" w:rsidRPr="00213107" w:rsidRDefault="00213107" w:rsidP="00213107">
      <w:pPr>
        <w:pStyle w:val="ab"/>
        <w:ind w:leftChars="210" w:left="420"/>
      </w:pPr>
      <w:r w:rsidRPr="00213107">
        <w:t>创建人员：测试经理</w:t>
      </w:r>
    </w:p>
    <w:p w:rsidR="00213107" w:rsidRPr="00213107" w:rsidRDefault="00213107" w:rsidP="00213107">
      <w:pPr>
        <w:pStyle w:val="ab"/>
        <w:ind w:leftChars="210" w:left="420"/>
      </w:pPr>
      <w:r w:rsidRPr="00213107">
        <w:t>交付对象：项目经理和利益相关者</w:t>
      </w:r>
    </w:p>
    <w:p w:rsidR="00213107" w:rsidRDefault="00213107" w:rsidP="00213107">
      <w:pPr>
        <w:pStyle w:val="ab"/>
        <w:ind w:leftChars="210" w:left="420"/>
        <w:rPr>
          <w:rFonts w:hint="eastAsia"/>
        </w:rPr>
      </w:pPr>
      <w:r w:rsidRPr="00213107">
        <w:t>交付时间：</w:t>
      </w:r>
      <w:r w:rsidRPr="00213107">
        <w:t>2024-</w:t>
      </w:r>
      <w:r>
        <w:rPr>
          <w:rFonts w:hint="eastAsia"/>
        </w:rPr>
        <w:t>10-05</w:t>
      </w:r>
    </w:p>
    <w:p w:rsidR="009571DE" w:rsidRDefault="00000000">
      <w:pPr>
        <w:pStyle w:val="2"/>
      </w:pPr>
      <w:bookmarkStart w:id="29" w:name="6.3_____Defect_Reports"/>
      <w:r>
        <w:t>6.3</w:t>
      </w:r>
      <w:r>
        <w:rPr>
          <w:rFonts w:ascii="Times New Roman" w:hAnsi="Times New Roman" w:cs="Times New Roman"/>
          <w:sz w:val="14"/>
          <w:szCs w:val="14"/>
        </w:rPr>
        <w:t xml:space="preserve">     </w:t>
      </w:r>
      <w:r>
        <w:t>缺陷报告</w:t>
      </w:r>
      <w:bookmarkEnd w:id="29"/>
    </w:p>
    <w:p w:rsidR="00213107" w:rsidRPr="00213107" w:rsidRDefault="00213107" w:rsidP="00213107">
      <w:pPr>
        <w:pStyle w:val="ab"/>
        <w:ind w:left="0"/>
      </w:pPr>
      <w:r w:rsidRPr="00213107">
        <w:t xml:space="preserve">  </w:t>
      </w:r>
      <w:r w:rsidRPr="00213107">
        <w:t>缺陷报告文档：详细描述发现的缺陷，包括缺陷的严重性、影响和解决方案建议。</w:t>
      </w:r>
    </w:p>
    <w:p w:rsidR="00213107" w:rsidRPr="00213107" w:rsidRDefault="00213107" w:rsidP="00213107">
      <w:pPr>
        <w:pStyle w:val="ab"/>
        <w:ind w:leftChars="210" w:left="420"/>
      </w:pPr>
      <w:r w:rsidRPr="00213107">
        <w:t>工具：</w:t>
      </w:r>
      <w:r w:rsidRPr="00213107">
        <w:t xml:space="preserve"> </w:t>
      </w:r>
      <w:r>
        <w:rPr>
          <w:rFonts w:hint="eastAsia"/>
        </w:rPr>
        <w:t>JIRA</w:t>
      </w:r>
    </w:p>
    <w:p w:rsidR="00213107" w:rsidRPr="00213107" w:rsidRDefault="00213107" w:rsidP="00213107">
      <w:pPr>
        <w:pStyle w:val="ab"/>
        <w:ind w:leftChars="210" w:left="420"/>
      </w:pPr>
      <w:r w:rsidRPr="00213107">
        <w:t>创建人员：测试工程师</w:t>
      </w:r>
    </w:p>
    <w:p w:rsidR="00213107" w:rsidRPr="00213107" w:rsidRDefault="00213107" w:rsidP="00213107">
      <w:pPr>
        <w:pStyle w:val="ab"/>
        <w:ind w:leftChars="210" w:left="420"/>
      </w:pPr>
      <w:r w:rsidRPr="00213107">
        <w:t>交付对象：开发团队和项目经理</w:t>
      </w:r>
    </w:p>
    <w:p w:rsidR="00213107" w:rsidRPr="00213107" w:rsidRDefault="00213107" w:rsidP="00213107">
      <w:pPr>
        <w:pStyle w:val="ab"/>
        <w:ind w:leftChars="210" w:left="420"/>
      </w:pPr>
      <w:r w:rsidRPr="00213107">
        <w:t>交付时间：</w:t>
      </w:r>
      <w:r w:rsidRPr="00213107">
        <w:t>2024-</w:t>
      </w:r>
      <w:r>
        <w:rPr>
          <w:rFonts w:hint="eastAsia"/>
        </w:rPr>
        <w:t>10-0</w:t>
      </w:r>
      <w:r>
        <w:rPr>
          <w:rFonts w:hint="eastAsia"/>
        </w:rPr>
        <w:t>7</w:t>
      </w:r>
    </w:p>
    <w:p w:rsidR="00213107" w:rsidRPr="00213107" w:rsidRDefault="00213107" w:rsidP="00213107">
      <w:pPr>
        <w:pStyle w:val="ab"/>
        <w:ind w:left="0"/>
      </w:pPr>
      <w:r w:rsidRPr="00213107">
        <w:t xml:space="preserve">  </w:t>
      </w:r>
      <w:r w:rsidRPr="00213107">
        <w:t>缺陷跟踪报告：跟踪缺陷的修复状态，记录缺陷的处理进展。</w:t>
      </w:r>
    </w:p>
    <w:p w:rsidR="00213107" w:rsidRPr="00213107" w:rsidRDefault="00213107" w:rsidP="00213107">
      <w:pPr>
        <w:pStyle w:val="ab"/>
        <w:ind w:leftChars="210" w:left="420"/>
      </w:pPr>
      <w:r w:rsidRPr="00213107">
        <w:t>工具：</w:t>
      </w:r>
      <w:r>
        <w:rPr>
          <w:rFonts w:hint="eastAsia"/>
        </w:rPr>
        <w:t>JIRA</w:t>
      </w:r>
    </w:p>
    <w:p w:rsidR="00213107" w:rsidRPr="00213107" w:rsidRDefault="00213107" w:rsidP="00213107">
      <w:pPr>
        <w:pStyle w:val="ab"/>
        <w:ind w:leftChars="210" w:left="420"/>
      </w:pPr>
      <w:r w:rsidRPr="00213107">
        <w:t>创建人员：测试经理</w:t>
      </w:r>
    </w:p>
    <w:p w:rsidR="00213107" w:rsidRPr="00213107" w:rsidRDefault="00213107" w:rsidP="00213107">
      <w:pPr>
        <w:pStyle w:val="ab"/>
        <w:ind w:leftChars="210" w:left="420"/>
      </w:pPr>
      <w:r w:rsidRPr="00213107">
        <w:t>交付对象：项目经理和利益相关者</w:t>
      </w:r>
    </w:p>
    <w:p w:rsidR="00213107" w:rsidRPr="00213107" w:rsidRDefault="00213107" w:rsidP="00213107">
      <w:pPr>
        <w:pStyle w:val="ab"/>
        <w:ind w:leftChars="210" w:left="420"/>
        <w:rPr>
          <w:rFonts w:hint="eastAsia"/>
        </w:rPr>
      </w:pPr>
      <w:r w:rsidRPr="00213107">
        <w:t>交付时间：</w:t>
      </w:r>
      <w:r>
        <w:rPr>
          <w:rFonts w:hint="eastAsia"/>
        </w:rPr>
        <w:t>持续更新</w:t>
      </w:r>
    </w:p>
    <w:p w:rsidR="00213107" w:rsidRDefault="00213107">
      <w:pPr>
        <w:pStyle w:val="infoblue"/>
      </w:pPr>
    </w:p>
    <w:p w:rsidR="009571DE" w:rsidRDefault="00000000">
      <w:pPr>
        <w:pStyle w:val="1"/>
      </w:pPr>
      <w:r>
        <w:rPr>
          <w:b w:val="0"/>
          <w:bCs w:val="0"/>
        </w:rPr>
        <w:br w:type="page"/>
      </w:r>
      <w:bookmarkStart w:id="30" w:name="7._____Appendix_A:_Project_Tasks"/>
      <w:r>
        <w:lastRenderedPageBreak/>
        <w:t>7.</w:t>
      </w:r>
      <w:r>
        <w:rPr>
          <w:rFonts w:ascii="Times New Roman" w:hAnsi="Times New Roman" w:cs="Times New Roman"/>
          <w:sz w:val="14"/>
          <w:szCs w:val="14"/>
        </w:rPr>
        <w:t xml:space="preserve">     </w:t>
      </w:r>
      <w:r>
        <w:t>附录</w:t>
      </w:r>
      <w:r>
        <w:t xml:space="preserve"> A</w:t>
      </w:r>
      <w:r>
        <w:t>：项目任务</w:t>
      </w:r>
      <w:bookmarkEnd w:id="30"/>
    </w:p>
    <w:p w:rsidR="009571DE" w:rsidRDefault="00000000">
      <w:pPr>
        <w:pStyle w:val="ab"/>
        <w:ind w:left="0"/>
      </w:pPr>
      <w:r>
        <w:t>以下是一些与测试有关的任务：</w:t>
      </w:r>
    </w:p>
    <w:p w:rsidR="009571DE" w:rsidRDefault="00000000">
      <w:pPr>
        <w:pStyle w:val="ab"/>
        <w:ind w:left="0"/>
      </w:pPr>
      <w:r>
        <w:rPr>
          <w:rFonts w:ascii="Symbol" w:hAnsi="Symbol"/>
        </w:rPr>
        <w:t></w:t>
      </w:r>
      <w:r>
        <w:t xml:space="preserve"> </w:t>
      </w:r>
      <w:r>
        <w:t>制定测试计划</w:t>
      </w:r>
    </w:p>
    <w:p w:rsidR="009571DE" w:rsidRDefault="00000000">
      <w:pPr>
        <w:pStyle w:val="ab"/>
        <w:ind w:left="1080" w:hanging="630"/>
      </w:pPr>
      <w:r>
        <w:t>-</w:t>
      </w:r>
      <w:r>
        <w:rPr>
          <w:sz w:val="14"/>
          <w:szCs w:val="14"/>
        </w:rPr>
        <w:t xml:space="preserve">          </w:t>
      </w:r>
      <w:r>
        <w:t>确定测试需求</w:t>
      </w:r>
    </w:p>
    <w:p w:rsidR="009571DE" w:rsidRDefault="00000000">
      <w:pPr>
        <w:pStyle w:val="ab"/>
        <w:ind w:left="1080" w:hanging="630"/>
      </w:pPr>
      <w:r>
        <w:t>-</w:t>
      </w:r>
      <w:r>
        <w:rPr>
          <w:sz w:val="14"/>
          <w:szCs w:val="14"/>
        </w:rPr>
        <w:t xml:space="preserve">          </w:t>
      </w:r>
      <w:r>
        <w:t>评估风险</w:t>
      </w:r>
    </w:p>
    <w:p w:rsidR="009571DE" w:rsidRDefault="00000000">
      <w:pPr>
        <w:pStyle w:val="ab"/>
        <w:ind w:left="1080" w:hanging="630"/>
      </w:pPr>
      <w:r>
        <w:t>-</w:t>
      </w:r>
      <w:r>
        <w:rPr>
          <w:sz w:val="14"/>
          <w:szCs w:val="14"/>
        </w:rPr>
        <w:t xml:space="preserve">          </w:t>
      </w:r>
      <w:r>
        <w:t>制定测试策略</w:t>
      </w:r>
    </w:p>
    <w:p w:rsidR="009571DE" w:rsidRDefault="00000000">
      <w:pPr>
        <w:pStyle w:val="ab"/>
        <w:ind w:left="1080" w:hanging="630"/>
      </w:pPr>
      <w:r>
        <w:t>-</w:t>
      </w:r>
      <w:r>
        <w:rPr>
          <w:sz w:val="14"/>
          <w:szCs w:val="14"/>
        </w:rPr>
        <w:t xml:space="preserve">          </w:t>
      </w:r>
      <w:r>
        <w:t>确定测试资源</w:t>
      </w:r>
    </w:p>
    <w:p w:rsidR="009571DE" w:rsidRDefault="00000000">
      <w:pPr>
        <w:pStyle w:val="ab"/>
        <w:ind w:left="1080" w:hanging="630"/>
      </w:pPr>
      <w:r>
        <w:t>-</w:t>
      </w:r>
      <w:r>
        <w:rPr>
          <w:sz w:val="14"/>
          <w:szCs w:val="14"/>
        </w:rPr>
        <w:t xml:space="preserve">          </w:t>
      </w:r>
      <w:r>
        <w:t>创建时间表</w:t>
      </w:r>
    </w:p>
    <w:p w:rsidR="009571DE" w:rsidRDefault="00000000">
      <w:pPr>
        <w:pStyle w:val="ab"/>
        <w:ind w:left="1080" w:hanging="630"/>
      </w:pPr>
      <w:r>
        <w:t>-</w:t>
      </w:r>
      <w:r>
        <w:rPr>
          <w:sz w:val="14"/>
          <w:szCs w:val="14"/>
        </w:rPr>
        <w:t xml:space="preserve">          </w:t>
      </w:r>
      <w:r>
        <w:t>生成测试计划</w:t>
      </w:r>
    </w:p>
    <w:p w:rsidR="009571DE" w:rsidRDefault="00000000">
      <w:pPr>
        <w:pStyle w:val="ab"/>
        <w:ind w:left="0"/>
      </w:pPr>
      <w:r>
        <w:rPr>
          <w:rFonts w:ascii="Symbol" w:hAnsi="Symbol"/>
        </w:rPr>
        <w:t></w:t>
      </w:r>
      <w:r>
        <w:t xml:space="preserve"> </w:t>
      </w:r>
      <w:r>
        <w:t>设计测试</w:t>
      </w:r>
    </w:p>
    <w:p w:rsidR="009571DE" w:rsidRDefault="00000000">
      <w:pPr>
        <w:pStyle w:val="ab"/>
        <w:ind w:left="450"/>
      </w:pPr>
      <w:r>
        <w:t xml:space="preserve">- </w:t>
      </w:r>
      <w:r>
        <w:t>准备工作量分析文档</w:t>
      </w:r>
    </w:p>
    <w:p w:rsidR="009571DE" w:rsidRDefault="00000000">
      <w:pPr>
        <w:pStyle w:val="ab"/>
        <w:ind w:left="450"/>
      </w:pPr>
      <w:r>
        <w:t xml:space="preserve">- </w:t>
      </w:r>
      <w:r>
        <w:t>确定并说明测试用例</w:t>
      </w:r>
    </w:p>
    <w:p w:rsidR="009571DE" w:rsidRDefault="00000000">
      <w:pPr>
        <w:pStyle w:val="ab"/>
        <w:ind w:left="450"/>
      </w:pPr>
      <w:r>
        <w:t xml:space="preserve">- </w:t>
      </w:r>
      <w:r>
        <w:t>确定测试过程，并建立测试过程的结构</w:t>
      </w:r>
    </w:p>
    <w:p w:rsidR="009571DE" w:rsidRDefault="00000000">
      <w:pPr>
        <w:pStyle w:val="ab"/>
        <w:ind w:left="0"/>
      </w:pPr>
      <w:r>
        <w:t xml:space="preserve">- </w:t>
      </w:r>
      <w:r>
        <w:t>复审和评估测试覆盖</w:t>
      </w:r>
      <w:r>
        <w:t xml:space="preserve"> </w:t>
      </w:r>
    </w:p>
    <w:p w:rsidR="009571DE" w:rsidRDefault="00000000">
      <w:pPr>
        <w:pStyle w:val="ab"/>
        <w:ind w:left="0"/>
      </w:pPr>
      <w:r>
        <w:rPr>
          <w:rFonts w:ascii="Symbol" w:hAnsi="Symbol"/>
        </w:rPr>
        <w:t></w:t>
      </w:r>
      <w:r>
        <w:t xml:space="preserve"> </w:t>
      </w:r>
      <w:r>
        <w:t>实施测试</w:t>
      </w:r>
    </w:p>
    <w:p w:rsidR="009571DE" w:rsidRDefault="00000000">
      <w:pPr>
        <w:pStyle w:val="ab"/>
        <w:ind w:left="1080" w:hanging="360"/>
      </w:pPr>
      <w:r>
        <w:t>-</w:t>
      </w:r>
      <w:r>
        <w:rPr>
          <w:sz w:val="14"/>
          <w:szCs w:val="14"/>
        </w:rPr>
        <w:t xml:space="preserve"> </w:t>
      </w:r>
      <w:r>
        <w:t>记录或通过编程创建测试脚本</w:t>
      </w:r>
    </w:p>
    <w:p w:rsidR="009571DE" w:rsidRDefault="00000000">
      <w:pPr>
        <w:pStyle w:val="ab"/>
        <w:ind w:left="1080" w:hanging="360"/>
      </w:pPr>
      <w:r>
        <w:t>-</w:t>
      </w:r>
      <w:r>
        <w:rPr>
          <w:sz w:val="14"/>
          <w:szCs w:val="14"/>
        </w:rPr>
        <w:t xml:space="preserve"> </w:t>
      </w:r>
      <w:r>
        <w:t>确定设计与实施模型中的测试专用功能</w:t>
      </w:r>
    </w:p>
    <w:p w:rsidR="009571DE" w:rsidRDefault="00000000">
      <w:pPr>
        <w:pStyle w:val="ab"/>
        <w:ind w:left="1080" w:hanging="360"/>
      </w:pPr>
      <w:r>
        <w:t>-</w:t>
      </w:r>
      <w:r>
        <w:rPr>
          <w:sz w:val="14"/>
          <w:szCs w:val="14"/>
        </w:rPr>
        <w:t xml:space="preserve"> </w:t>
      </w:r>
      <w:r>
        <w:t>建立外部数据集</w:t>
      </w:r>
    </w:p>
    <w:p w:rsidR="009571DE" w:rsidRDefault="00000000">
      <w:pPr>
        <w:pStyle w:val="ab"/>
        <w:ind w:left="0"/>
      </w:pPr>
      <w:r>
        <w:rPr>
          <w:rFonts w:ascii="Symbol" w:hAnsi="Symbol"/>
        </w:rPr>
        <w:t></w:t>
      </w:r>
      <w:r>
        <w:t xml:space="preserve"> </w:t>
      </w:r>
      <w:r>
        <w:t>执行测试</w:t>
      </w:r>
    </w:p>
    <w:p w:rsidR="009571DE" w:rsidRDefault="00000000">
      <w:pPr>
        <w:pStyle w:val="ab"/>
        <w:ind w:left="0"/>
      </w:pPr>
      <w:r>
        <w:t xml:space="preserve">- </w:t>
      </w:r>
      <w:r>
        <w:t>执行测试过程</w:t>
      </w:r>
    </w:p>
    <w:p w:rsidR="009571DE" w:rsidRDefault="00000000">
      <w:pPr>
        <w:pStyle w:val="ab"/>
        <w:ind w:left="0"/>
      </w:pPr>
      <w:r>
        <w:t xml:space="preserve">- </w:t>
      </w:r>
      <w:r>
        <w:t>评估测试的执行情况</w:t>
      </w:r>
    </w:p>
    <w:p w:rsidR="009571DE" w:rsidRDefault="00000000">
      <w:pPr>
        <w:pStyle w:val="ab"/>
        <w:ind w:left="0"/>
      </w:pPr>
      <w:r>
        <w:t xml:space="preserve">- </w:t>
      </w:r>
      <w:r>
        <w:t>恢复暂停的测试</w:t>
      </w:r>
    </w:p>
    <w:p w:rsidR="009571DE" w:rsidRDefault="00000000">
      <w:pPr>
        <w:pStyle w:val="ab"/>
        <w:ind w:left="0"/>
      </w:pPr>
      <w:r>
        <w:t xml:space="preserve">- </w:t>
      </w:r>
      <w:r>
        <w:t>核实结果</w:t>
      </w:r>
    </w:p>
    <w:p w:rsidR="009571DE" w:rsidRDefault="00000000">
      <w:pPr>
        <w:pStyle w:val="ab"/>
        <w:ind w:left="0"/>
      </w:pPr>
      <w:r>
        <w:t xml:space="preserve">- </w:t>
      </w:r>
      <w:r>
        <w:t>调查意外结果</w:t>
      </w:r>
    </w:p>
    <w:p w:rsidR="009571DE" w:rsidRDefault="00000000">
      <w:pPr>
        <w:pStyle w:val="ab"/>
        <w:ind w:left="0"/>
      </w:pPr>
      <w:r>
        <w:t xml:space="preserve">- </w:t>
      </w:r>
      <w:r>
        <w:t>记录缺陷</w:t>
      </w:r>
    </w:p>
    <w:p w:rsidR="009571DE" w:rsidRDefault="00000000">
      <w:pPr>
        <w:pStyle w:val="ab"/>
        <w:ind w:left="0"/>
      </w:pPr>
      <w:r>
        <w:rPr>
          <w:rFonts w:ascii="Symbol" w:hAnsi="Symbol"/>
        </w:rPr>
        <w:t></w:t>
      </w:r>
      <w:r>
        <w:t xml:space="preserve"> </w:t>
      </w:r>
      <w:r>
        <w:t>对测试进行评估</w:t>
      </w:r>
    </w:p>
    <w:p w:rsidR="009571DE" w:rsidRDefault="00000000">
      <w:pPr>
        <w:pStyle w:val="ab"/>
        <w:ind w:left="0"/>
      </w:pPr>
      <w:r>
        <w:t xml:space="preserve">- </w:t>
      </w:r>
      <w:r>
        <w:t>评估测试用例覆盖</w:t>
      </w:r>
    </w:p>
    <w:p w:rsidR="009571DE" w:rsidRDefault="00000000">
      <w:pPr>
        <w:pStyle w:val="ab"/>
        <w:ind w:left="0"/>
      </w:pPr>
      <w:r>
        <w:t xml:space="preserve">- </w:t>
      </w:r>
      <w:r>
        <w:t>评估代码覆盖</w:t>
      </w:r>
    </w:p>
    <w:p w:rsidR="009571DE" w:rsidRDefault="00000000">
      <w:pPr>
        <w:pStyle w:val="ab"/>
        <w:ind w:left="0"/>
      </w:pPr>
      <w:r>
        <w:t xml:space="preserve">- </w:t>
      </w:r>
      <w:r>
        <w:t>分析缺陷</w:t>
      </w:r>
    </w:p>
    <w:p w:rsidR="009571DE" w:rsidRDefault="00000000">
      <w:pPr>
        <w:pStyle w:val="ab"/>
        <w:ind w:left="0"/>
      </w:pPr>
      <w:r>
        <w:t xml:space="preserve">- </w:t>
      </w:r>
      <w:r>
        <w:t>确定是否达到了测试完成标准与成功标准</w:t>
      </w:r>
    </w:p>
    <w:p w:rsidR="005B5F31" w:rsidRDefault="00000000">
      <w:pPr>
        <w:pStyle w:val="ab"/>
      </w:pPr>
      <w:r>
        <w:t> </w:t>
      </w:r>
    </w:p>
    <w:sectPr w:rsidR="005B5F31">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3639E"/>
    <w:multiLevelType w:val="multilevel"/>
    <w:tmpl w:val="CB145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34E81"/>
    <w:multiLevelType w:val="multilevel"/>
    <w:tmpl w:val="1DC80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A073CD"/>
    <w:multiLevelType w:val="multilevel"/>
    <w:tmpl w:val="1DC80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C028B5"/>
    <w:multiLevelType w:val="multilevel"/>
    <w:tmpl w:val="D7B02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37700B"/>
    <w:multiLevelType w:val="hybridMultilevel"/>
    <w:tmpl w:val="9D9A9FAC"/>
    <w:lvl w:ilvl="0" w:tplc="0409000F">
      <w:start w:val="1"/>
      <w:numFmt w:val="decimal"/>
      <w:lvlText w:val="%1."/>
      <w:lvlJc w:val="left"/>
      <w:pPr>
        <w:ind w:left="810" w:hanging="36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5" w15:restartNumberingAfterBreak="0">
    <w:nsid w:val="086B1B7A"/>
    <w:multiLevelType w:val="multilevel"/>
    <w:tmpl w:val="B79A1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8D3476"/>
    <w:multiLevelType w:val="multilevel"/>
    <w:tmpl w:val="B7EC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4D76AE"/>
    <w:multiLevelType w:val="multilevel"/>
    <w:tmpl w:val="7108B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996214"/>
    <w:multiLevelType w:val="hybridMultilevel"/>
    <w:tmpl w:val="DA6CFC7C"/>
    <w:lvl w:ilvl="0" w:tplc="0409000F">
      <w:start w:val="1"/>
      <w:numFmt w:val="decimal"/>
      <w:lvlText w:val="%1."/>
      <w:lvlJc w:val="left"/>
      <w:pPr>
        <w:ind w:left="1160" w:hanging="440"/>
      </w:p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9" w15:restartNumberingAfterBreak="0">
    <w:nsid w:val="10C74D0D"/>
    <w:multiLevelType w:val="hybridMultilevel"/>
    <w:tmpl w:val="65246C0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120D2D01"/>
    <w:multiLevelType w:val="hybridMultilevel"/>
    <w:tmpl w:val="51EAEAEA"/>
    <w:lvl w:ilvl="0" w:tplc="EC32C588">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193A6F7D"/>
    <w:multiLevelType w:val="multilevel"/>
    <w:tmpl w:val="AA32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F567DF"/>
    <w:multiLevelType w:val="multilevel"/>
    <w:tmpl w:val="252EA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673F82"/>
    <w:multiLevelType w:val="multilevel"/>
    <w:tmpl w:val="200A6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A9493D"/>
    <w:multiLevelType w:val="multilevel"/>
    <w:tmpl w:val="F9FA9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133B22"/>
    <w:multiLevelType w:val="multilevel"/>
    <w:tmpl w:val="6C88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54614B"/>
    <w:multiLevelType w:val="multilevel"/>
    <w:tmpl w:val="9CBA1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753C94"/>
    <w:multiLevelType w:val="multilevel"/>
    <w:tmpl w:val="80C0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293C17"/>
    <w:multiLevelType w:val="multilevel"/>
    <w:tmpl w:val="DA128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337F5B"/>
    <w:multiLevelType w:val="multilevel"/>
    <w:tmpl w:val="47F29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7956C0"/>
    <w:multiLevelType w:val="multilevel"/>
    <w:tmpl w:val="1DC80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877897"/>
    <w:multiLevelType w:val="multilevel"/>
    <w:tmpl w:val="1E40E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F03016"/>
    <w:multiLevelType w:val="hybridMultilevel"/>
    <w:tmpl w:val="EE3ACA2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32744853"/>
    <w:multiLevelType w:val="multilevel"/>
    <w:tmpl w:val="9EFA7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4E735C6"/>
    <w:multiLevelType w:val="multilevel"/>
    <w:tmpl w:val="6E948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5732E0"/>
    <w:multiLevelType w:val="hybridMultilevel"/>
    <w:tmpl w:val="0C22DB4A"/>
    <w:lvl w:ilvl="0" w:tplc="EC32C588">
      <w:numFmt w:val="bullet"/>
      <w:lvlText w:val=""/>
      <w:lvlJc w:val="left"/>
      <w:pPr>
        <w:ind w:left="810" w:hanging="360"/>
      </w:pPr>
      <w:rPr>
        <w:rFonts w:ascii="Times New Roman" w:eastAsia="宋体" w:hAnsi="Times New Roman" w:cs="Times New Roman"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6" w15:restartNumberingAfterBreak="0">
    <w:nsid w:val="413962DA"/>
    <w:multiLevelType w:val="multilevel"/>
    <w:tmpl w:val="28A6C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4D7400"/>
    <w:multiLevelType w:val="multilevel"/>
    <w:tmpl w:val="DE448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084E58"/>
    <w:multiLevelType w:val="hybridMultilevel"/>
    <w:tmpl w:val="9A7ADCAC"/>
    <w:lvl w:ilvl="0" w:tplc="EC32C588">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5C5D21C8"/>
    <w:multiLevelType w:val="multilevel"/>
    <w:tmpl w:val="1DC80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F61052"/>
    <w:multiLevelType w:val="hybridMultilevel"/>
    <w:tmpl w:val="B706D39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68A833E3"/>
    <w:multiLevelType w:val="multilevel"/>
    <w:tmpl w:val="A17A7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6303FA"/>
    <w:multiLevelType w:val="multilevel"/>
    <w:tmpl w:val="9154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3214D7"/>
    <w:multiLevelType w:val="hybridMultilevel"/>
    <w:tmpl w:val="6F3CC1AE"/>
    <w:lvl w:ilvl="0" w:tplc="65CEF1BE">
      <w:numFmt w:val="bullet"/>
      <w:lvlText w:val=""/>
      <w:lvlJc w:val="left"/>
      <w:pPr>
        <w:ind w:left="810" w:hanging="360"/>
      </w:pPr>
      <w:rPr>
        <w:rFonts w:ascii="Times New Roman" w:eastAsia="宋体"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6F32162F"/>
    <w:multiLevelType w:val="multilevel"/>
    <w:tmpl w:val="5ECE6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68416B"/>
    <w:multiLevelType w:val="multilevel"/>
    <w:tmpl w:val="BF666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B7737A"/>
    <w:multiLevelType w:val="multilevel"/>
    <w:tmpl w:val="1DC80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BB79BD"/>
    <w:multiLevelType w:val="hybridMultilevel"/>
    <w:tmpl w:val="4F76B03C"/>
    <w:lvl w:ilvl="0" w:tplc="EC32C588">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8" w15:restartNumberingAfterBreak="0">
    <w:nsid w:val="71A04A10"/>
    <w:multiLevelType w:val="hybridMultilevel"/>
    <w:tmpl w:val="B742F9BC"/>
    <w:lvl w:ilvl="0" w:tplc="65CEF1BE">
      <w:numFmt w:val="bullet"/>
      <w:lvlText w:val=""/>
      <w:lvlJc w:val="left"/>
      <w:pPr>
        <w:ind w:left="810" w:hanging="360"/>
      </w:pPr>
      <w:rPr>
        <w:rFonts w:ascii="Times New Roman" w:eastAsia="宋体" w:hAnsi="Times New Roman" w:cs="Times New Roman" w:hint="default"/>
      </w:rPr>
    </w:lvl>
    <w:lvl w:ilvl="1" w:tplc="04090003" w:tentative="1">
      <w:start w:val="1"/>
      <w:numFmt w:val="bullet"/>
      <w:lvlText w:val=""/>
      <w:lvlJc w:val="left"/>
      <w:pPr>
        <w:ind w:left="1330" w:hanging="440"/>
      </w:pPr>
      <w:rPr>
        <w:rFonts w:ascii="Wingdings" w:hAnsi="Wingdings" w:hint="default"/>
      </w:rPr>
    </w:lvl>
    <w:lvl w:ilvl="2" w:tplc="04090005" w:tentative="1">
      <w:start w:val="1"/>
      <w:numFmt w:val="bullet"/>
      <w:lvlText w:val=""/>
      <w:lvlJc w:val="left"/>
      <w:pPr>
        <w:ind w:left="1770" w:hanging="440"/>
      </w:pPr>
      <w:rPr>
        <w:rFonts w:ascii="Wingdings" w:hAnsi="Wingdings" w:hint="default"/>
      </w:rPr>
    </w:lvl>
    <w:lvl w:ilvl="3" w:tplc="04090001" w:tentative="1">
      <w:start w:val="1"/>
      <w:numFmt w:val="bullet"/>
      <w:lvlText w:val=""/>
      <w:lvlJc w:val="left"/>
      <w:pPr>
        <w:ind w:left="2210" w:hanging="440"/>
      </w:pPr>
      <w:rPr>
        <w:rFonts w:ascii="Wingdings" w:hAnsi="Wingdings" w:hint="default"/>
      </w:rPr>
    </w:lvl>
    <w:lvl w:ilvl="4" w:tplc="04090003" w:tentative="1">
      <w:start w:val="1"/>
      <w:numFmt w:val="bullet"/>
      <w:lvlText w:val=""/>
      <w:lvlJc w:val="left"/>
      <w:pPr>
        <w:ind w:left="2650" w:hanging="440"/>
      </w:pPr>
      <w:rPr>
        <w:rFonts w:ascii="Wingdings" w:hAnsi="Wingdings" w:hint="default"/>
      </w:rPr>
    </w:lvl>
    <w:lvl w:ilvl="5" w:tplc="04090005" w:tentative="1">
      <w:start w:val="1"/>
      <w:numFmt w:val="bullet"/>
      <w:lvlText w:val=""/>
      <w:lvlJc w:val="left"/>
      <w:pPr>
        <w:ind w:left="3090" w:hanging="440"/>
      </w:pPr>
      <w:rPr>
        <w:rFonts w:ascii="Wingdings" w:hAnsi="Wingdings" w:hint="default"/>
      </w:rPr>
    </w:lvl>
    <w:lvl w:ilvl="6" w:tplc="04090001" w:tentative="1">
      <w:start w:val="1"/>
      <w:numFmt w:val="bullet"/>
      <w:lvlText w:val=""/>
      <w:lvlJc w:val="left"/>
      <w:pPr>
        <w:ind w:left="3530" w:hanging="440"/>
      </w:pPr>
      <w:rPr>
        <w:rFonts w:ascii="Wingdings" w:hAnsi="Wingdings" w:hint="default"/>
      </w:rPr>
    </w:lvl>
    <w:lvl w:ilvl="7" w:tplc="04090003" w:tentative="1">
      <w:start w:val="1"/>
      <w:numFmt w:val="bullet"/>
      <w:lvlText w:val=""/>
      <w:lvlJc w:val="left"/>
      <w:pPr>
        <w:ind w:left="3970" w:hanging="440"/>
      </w:pPr>
      <w:rPr>
        <w:rFonts w:ascii="Wingdings" w:hAnsi="Wingdings" w:hint="default"/>
      </w:rPr>
    </w:lvl>
    <w:lvl w:ilvl="8" w:tplc="04090005" w:tentative="1">
      <w:start w:val="1"/>
      <w:numFmt w:val="bullet"/>
      <w:lvlText w:val=""/>
      <w:lvlJc w:val="left"/>
      <w:pPr>
        <w:ind w:left="4410" w:hanging="440"/>
      </w:pPr>
      <w:rPr>
        <w:rFonts w:ascii="Wingdings" w:hAnsi="Wingdings" w:hint="default"/>
      </w:rPr>
    </w:lvl>
  </w:abstractNum>
  <w:abstractNum w:abstractNumId="39" w15:restartNumberingAfterBreak="0">
    <w:nsid w:val="72697016"/>
    <w:multiLevelType w:val="multilevel"/>
    <w:tmpl w:val="1DC80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3E3E2D"/>
    <w:multiLevelType w:val="multilevel"/>
    <w:tmpl w:val="1DC80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9177D8"/>
    <w:multiLevelType w:val="multilevel"/>
    <w:tmpl w:val="D40C5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8976F8"/>
    <w:multiLevelType w:val="hybridMultilevel"/>
    <w:tmpl w:val="B686B4BA"/>
    <w:lvl w:ilvl="0" w:tplc="0409000F">
      <w:start w:val="1"/>
      <w:numFmt w:val="decimal"/>
      <w:lvlText w:val="%1."/>
      <w:lvlJc w:val="left"/>
      <w:pPr>
        <w:ind w:left="890" w:hanging="440"/>
      </w:pPr>
    </w:lvl>
    <w:lvl w:ilvl="1" w:tplc="04090019" w:tentative="1">
      <w:start w:val="1"/>
      <w:numFmt w:val="lowerLetter"/>
      <w:lvlText w:val="%2)"/>
      <w:lvlJc w:val="left"/>
      <w:pPr>
        <w:ind w:left="1330" w:hanging="440"/>
      </w:pPr>
    </w:lvl>
    <w:lvl w:ilvl="2" w:tplc="0409001B" w:tentative="1">
      <w:start w:val="1"/>
      <w:numFmt w:val="lowerRoman"/>
      <w:lvlText w:val="%3."/>
      <w:lvlJc w:val="right"/>
      <w:pPr>
        <w:ind w:left="1770" w:hanging="440"/>
      </w:pPr>
    </w:lvl>
    <w:lvl w:ilvl="3" w:tplc="0409000F" w:tentative="1">
      <w:start w:val="1"/>
      <w:numFmt w:val="decimal"/>
      <w:lvlText w:val="%4."/>
      <w:lvlJc w:val="left"/>
      <w:pPr>
        <w:ind w:left="2210" w:hanging="440"/>
      </w:pPr>
    </w:lvl>
    <w:lvl w:ilvl="4" w:tplc="04090019" w:tentative="1">
      <w:start w:val="1"/>
      <w:numFmt w:val="lowerLetter"/>
      <w:lvlText w:val="%5)"/>
      <w:lvlJc w:val="left"/>
      <w:pPr>
        <w:ind w:left="2650" w:hanging="440"/>
      </w:pPr>
    </w:lvl>
    <w:lvl w:ilvl="5" w:tplc="0409001B" w:tentative="1">
      <w:start w:val="1"/>
      <w:numFmt w:val="lowerRoman"/>
      <w:lvlText w:val="%6."/>
      <w:lvlJc w:val="right"/>
      <w:pPr>
        <w:ind w:left="3090" w:hanging="440"/>
      </w:pPr>
    </w:lvl>
    <w:lvl w:ilvl="6" w:tplc="0409000F" w:tentative="1">
      <w:start w:val="1"/>
      <w:numFmt w:val="decimal"/>
      <w:lvlText w:val="%7."/>
      <w:lvlJc w:val="left"/>
      <w:pPr>
        <w:ind w:left="3530" w:hanging="440"/>
      </w:pPr>
    </w:lvl>
    <w:lvl w:ilvl="7" w:tplc="04090019" w:tentative="1">
      <w:start w:val="1"/>
      <w:numFmt w:val="lowerLetter"/>
      <w:lvlText w:val="%8)"/>
      <w:lvlJc w:val="left"/>
      <w:pPr>
        <w:ind w:left="3970" w:hanging="440"/>
      </w:pPr>
    </w:lvl>
    <w:lvl w:ilvl="8" w:tplc="0409001B" w:tentative="1">
      <w:start w:val="1"/>
      <w:numFmt w:val="lowerRoman"/>
      <w:lvlText w:val="%9."/>
      <w:lvlJc w:val="right"/>
      <w:pPr>
        <w:ind w:left="4410" w:hanging="440"/>
      </w:pPr>
    </w:lvl>
  </w:abstractNum>
  <w:num w:numId="1" w16cid:durableId="887688165">
    <w:abstractNumId w:val="8"/>
  </w:num>
  <w:num w:numId="2" w16cid:durableId="510026902">
    <w:abstractNumId w:val="32"/>
  </w:num>
  <w:num w:numId="3" w16cid:durableId="1740974779">
    <w:abstractNumId w:val="18"/>
  </w:num>
  <w:num w:numId="4" w16cid:durableId="491288511">
    <w:abstractNumId w:val="41"/>
  </w:num>
  <w:num w:numId="5" w16cid:durableId="795678861">
    <w:abstractNumId w:val="21"/>
  </w:num>
  <w:num w:numId="6" w16cid:durableId="924610261">
    <w:abstractNumId w:val="5"/>
  </w:num>
  <w:num w:numId="7" w16cid:durableId="513806840">
    <w:abstractNumId w:val="15"/>
  </w:num>
  <w:num w:numId="8" w16cid:durableId="30111250">
    <w:abstractNumId w:val="6"/>
  </w:num>
  <w:num w:numId="9" w16cid:durableId="285157689">
    <w:abstractNumId w:val="35"/>
  </w:num>
  <w:num w:numId="10" w16cid:durableId="1317806227">
    <w:abstractNumId w:val="24"/>
  </w:num>
  <w:num w:numId="11" w16cid:durableId="728309766">
    <w:abstractNumId w:val="14"/>
  </w:num>
  <w:num w:numId="12" w16cid:durableId="979920925">
    <w:abstractNumId w:val="42"/>
  </w:num>
  <w:num w:numId="13" w16cid:durableId="1655138472">
    <w:abstractNumId w:val="38"/>
  </w:num>
  <w:num w:numId="14" w16cid:durableId="1550264101">
    <w:abstractNumId w:val="33"/>
  </w:num>
  <w:num w:numId="15" w16cid:durableId="915096286">
    <w:abstractNumId w:val="4"/>
  </w:num>
  <w:num w:numId="16" w16cid:durableId="1992370361">
    <w:abstractNumId w:val="28"/>
  </w:num>
  <w:num w:numId="17" w16cid:durableId="2072463451">
    <w:abstractNumId w:val="25"/>
  </w:num>
  <w:num w:numId="18" w16cid:durableId="1571890014">
    <w:abstractNumId w:val="9"/>
  </w:num>
  <w:num w:numId="19" w16cid:durableId="657149647">
    <w:abstractNumId w:val="37"/>
  </w:num>
  <w:num w:numId="20" w16cid:durableId="320551288">
    <w:abstractNumId w:val="27"/>
  </w:num>
  <w:num w:numId="21" w16cid:durableId="1856309957">
    <w:abstractNumId w:val="40"/>
  </w:num>
  <w:num w:numId="22" w16cid:durableId="1198547308">
    <w:abstractNumId w:val="20"/>
  </w:num>
  <w:num w:numId="23" w16cid:durableId="1685669843">
    <w:abstractNumId w:val="10"/>
  </w:num>
  <w:num w:numId="24" w16cid:durableId="1125390588">
    <w:abstractNumId w:val="39"/>
  </w:num>
  <w:num w:numId="25" w16cid:durableId="1144003230">
    <w:abstractNumId w:val="2"/>
  </w:num>
  <w:num w:numId="26" w16cid:durableId="1737390493">
    <w:abstractNumId w:val="23"/>
  </w:num>
  <w:num w:numId="27" w16cid:durableId="287005367">
    <w:abstractNumId w:val="26"/>
  </w:num>
  <w:num w:numId="28" w16cid:durableId="2074769116">
    <w:abstractNumId w:val="22"/>
  </w:num>
  <w:num w:numId="29" w16cid:durableId="1501776619">
    <w:abstractNumId w:val="30"/>
  </w:num>
  <w:num w:numId="30" w16cid:durableId="1066102982">
    <w:abstractNumId w:val="29"/>
  </w:num>
  <w:num w:numId="31" w16cid:durableId="1678917576">
    <w:abstractNumId w:val="1"/>
  </w:num>
  <w:num w:numId="32" w16cid:durableId="1539467346">
    <w:abstractNumId w:val="36"/>
  </w:num>
  <w:num w:numId="33" w16cid:durableId="1063019993">
    <w:abstractNumId w:val="17"/>
  </w:num>
  <w:num w:numId="34" w16cid:durableId="711923493">
    <w:abstractNumId w:val="11"/>
  </w:num>
  <w:num w:numId="35" w16cid:durableId="790854426">
    <w:abstractNumId w:val="7"/>
  </w:num>
  <w:num w:numId="36" w16cid:durableId="942373670">
    <w:abstractNumId w:val="34"/>
  </w:num>
  <w:num w:numId="37" w16cid:durableId="583417983">
    <w:abstractNumId w:val="12"/>
  </w:num>
  <w:num w:numId="38" w16cid:durableId="1244535222">
    <w:abstractNumId w:val="3"/>
  </w:num>
  <w:num w:numId="39" w16cid:durableId="684133637">
    <w:abstractNumId w:val="16"/>
  </w:num>
  <w:num w:numId="40" w16cid:durableId="294680094">
    <w:abstractNumId w:val="19"/>
  </w:num>
  <w:num w:numId="41" w16cid:durableId="227424082">
    <w:abstractNumId w:val="13"/>
  </w:num>
  <w:num w:numId="42" w16cid:durableId="1486358343">
    <w:abstractNumId w:val="0"/>
  </w:num>
  <w:num w:numId="43" w16cid:durableId="910500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attachedTemplate r:id="rId1"/>
  <w:defaultTabStop w:val="420"/>
  <w:drawingGridVerticalSpacing w:val="156"/>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F31"/>
    <w:rsid w:val="00065A5A"/>
    <w:rsid w:val="00184C9A"/>
    <w:rsid w:val="00191C86"/>
    <w:rsid w:val="00213107"/>
    <w:rsid w:val="003E0B8B"/>
    <w:rsid w:val="005408F4"/>
    <w:rsid w:val="005504CE"/>
    <w:rsid w:val="005B5F31"/>
    <w:rsid w:val="009571DE"/>
    <w:rsid w:val="00A451EB"/>
    <w:rsid w:val="00C53630"/>
    <w:rsid w:val="00CB41A7"/>
    <w:rsid w:val="00CE7828"/>
    <w:rsid w:val="00D244BB"/>
    <w:rsid w:val="00D611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C82D21"/>
  <w15:chartTrackingRefBased/>
  <w15:docId w15:val="{AA246B49-4963-4A70-A684-A4105BF7D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240" w:lineRule="atLeast"/>
    </w:pPr>
  </w:style>
  <w:style w:type="paragraph" w:styleId="1">
    <w:name w:val="heading 1"/>
    <w:basedOn w:val="a"/>
    <w:qFormat/>
    <w:pPr>
      <w:keepNext/>
      <w:spacing w:before="120" w:after="60"/>
      <w:outlineLvl w:val="0"/>
    </w:pPr>
    <w:rPr>
      <w:rFonts w:ascii="Arial" w:hAnsi="Arial" w:cs="Arial"/>
      <w:b/>
      <w:bCs/>
      <w:kern w:val="36"/>
      <w:sz w:val="24"/>
      <w:szCs w:val="24"/>
    </w:rPr>
  </w:style>
  <w:style w:type="paragraph" w:styleId="2">
    <w:name w:val="heading 2"/>
    <w:basedOn w:val="a"/>
    <w:qFormat/>
    <w:pPr>
      <w:keepNext/>
      <w:spacing w:before="120" w:after="60"/>
      <w:outlineLvl w:val="1"/>
    </w:pPr>
    <w:rPr>
      <w:rFonts w:ascii="Arial" w:hAnsi="Arial" w:cs="Arial"/>
      <w:b/>
      <w:bCs/>
    </w:rPr>
  </w:style>
  <w:style w:type="paragraph" w:styleId="3">
    <w:name w:val="heading 3"/>
    <w:basedOn w:val="a"/>
    <w:qFormat/>
    <w:pPr>
      <w:keepNext/>
      <w:spacing w:before="120" w:after="60"/>
      <w:outlineLvl w:val="2"/>
    </w:pPr>
    <w:rPr>
      <w:rFonts w:ascii="Arial" w:hAnsi="Arial" w:cs="Arial"/>
      <w:i/>
      <w:iCs/>
    </w:rPr>
  </w:style>
  <w:style w:type="paragraph" w:styleId="4">
    <w:name w:val="heading 4"/>
    <w:basedOn w:val="a"/>
    <w:qFormat/>
    <w:pPr>
      <w:keepNext/>
      <w:spacing w:before="120" w:after="60"/>
      <w:outlineLvl w:val="3"/>
    </w:pPr>
    <w:rPr>
      <w:rFonts w:ascii="Arial" w:hAnsi="Arial" w:cs="Arial"/>
    </w:rPr>
  </w:style>
  <w:style w:type="paragraph" w:styleId="5">
    <w:name w:val="heading 5"/>
    <w:basedOn w:val="a"/>
    <w:qFormat/>
    <w:pPr>
      <w:spacing w:before="240" w:after="60"/>
      <w:outlineLvl w:val="4"/>
    </w:pPr>
    <w:rPr>
      <w:sz w:val="22"/>
      <w:szCs w:val="22"/>
    </w:rPr>
  </w:style>
  <w:style w:type="paragraph" w:styleId="6">
    <w:name w:val="heading 6"/>
    <w:basedOn w:val="a"/>
    <w:qFormat/>
    <w:pPr>
      <w:spacing w:before="240" w:after="60"/>
      <w:outlineLvl w:val="5"/>
    </w:pPr>
    <w:rPr>
      <w:i/>
      <w:iCs/>
      <w:sz w:val="22"/>
      <w:szCs w:val="22"/>
    </w:rPr>
  </w:style>
  <w:style w:type="paragraph" w:styleId="7">
    <w:name w:val="heading 7"/>
    <w:basedOn w:val="a"/>
    <w:qFormat/>
    <w:pPr>
      <w:spacing w:before="240" w:after="60"/>
      <w:outlineLvl w:val="6"/>
    </w:pPr>
  </w:style>
  <w:style w:type="paragraph" w:styleId="8">
    <w:name w:val="heading 8"/>
    <w:basedOn w:val="a"/>
    <w:qFormat/>
    <w:pPr>
      <w:spacing w:before="240" w:after="60"/>
      <w:outlineLvl w:val="7"/>
    </w:pPr>
    <w:rPr>
      <w:i/>
      <w:iCs/>
    </w:rPr>
  </w:style>
  <w:style w:type="paragraph" w:styleId="9">
    <w:name w:val="heading 9"/>
    <w:basedOn w:val="a"/>
    <w:qFormat/>
    <w:pPr>
      <w:spacing w:before="240" w:after="60"/>
      <w:outlineLvl w:val="8"/>
    </w:pPr>
    <w:rPr>
      <w:b/>
      <w:bCs/>
      <w:i/>
      <w:iCs/>
      <w:sz w:val="18"/>
      <w:szCs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semiHidden/>
    <w:rPr>
      <w:color w:val="0000FF"/>
      <w:u w:val="single"/>
    </w:rPr>
  </w:style>
  <w:style w:type="character" w:styleId="a4">
    <w:name w:val="FollowedHyperlink"/>
    <w:basedOn w:val="a0"/>
    <w:semiHidden/>
    <w:rPr>
      <w:color w:val="800080"/>
      <w:u w:val="single"/>
    </w:rPr>
  </w:style>
  <w:style w:type="paragraph" w:styleId="TOC1">
    <w:name w:val="toc 1"/>
    <w:basedOn w:val="a"/>
    <w:semiHidden/>
    <w:pPr>
      <w:spacing w:before="240" w:after="60"/>
      <w:ind w:right="720"/>
    </w:pPr>
  </w:style>
  <w:style w:type="paragraph" w:styleId="TOC2">
    <w:name w:val="toc 2"/>
    <w:basedOn w:val="a"/>
    <w:semiHidden/>
    <w:pPr>
      <w:ind w:left="432" w:right="720"/>
    </w:pPr>
  </w:style>
  <w:style w:type="paragraph" w:styleId="TOC3">
    <w:name w:val="toc 3"/>
    <w:basedOn w:val="a"/>
    <w:semiHidden/>
    <w:pPr>
      <w:ind w:left="864"/>
    </w:pPr>
  </w:style>
  <w:style w:type="paragraph" w:styleId="TOC4">
    <w:name w:val="toc 4"/>
    <w:basedOn w:val="a"/>
    <w:semiHidden/>
    <w:pPr>
      <w:ind w:left="600"/>
    </w:pPr>
  </w:style>
  <w:style w:type="paragraph" w:styleId="TOC5">
    <w:name w:val="toc 5"/>
    <w:basedOn w:val="a"/>
    <w:semiHidden/>
    <w:pPr>
      <w:ind w:left="800"/>
    </w:pPr>
  </w:style>
  <w:style w:type="paragraph" w:styleId="TOC6">
    <w:name w:val="toc 6"/>
    <w:basedOn w:val="a"/>
    <w:semiHidden/>
    <w:pPr>
      <w:ind w:left="1000"/>
    </w:pPr>
  </w:style>
  <w:style w:type="paragraph" w:styleId="TOC7">
    <w:name w:val="toc 7"/>
    <w:basedOn w:val="a"/>
    <w:semiHidden/>
    <w:pPr>
      <w:ind w:left="1200"/>
    </w:pPr>
  </w:style>
  <w:style w:type="paragraph" w:styleId="TOC8">
    <w:name w:val="toc 8"/>
    <w:basedOn w:val="a"/>
    <w:semiHidden/>
    <w:pPr>
      <w:ind w:left="1400"/>
    </w:pPr>
  </w:style>
  <w:style w:type="paragraph" w:styleId="TOC9">
    <w:name w:val="toc 9"/>
    <w:basedOn w:val="a"/>
    <w:semiHidden/>
    <w:pPr>
      <w:ind w:left="1600"/>
    </w:pPr>
  </w:style>
  <w:style w:type="paragraph" w:styleId="a5">
    <w:name w:val="Normal Indent"/>
    <w:basedOn w:val="a"/>
    <w:semiHidden/>
    <w:pPr>
      <w:ind w:left="900" w:hanging="900"/>
    </w:pPr>
  </w:style>
  <w:style w:type="paragraph" w:styleId="a6">
    <w:name w:val="footnote text"/>
    <w:basedOn w:val="a"/>
    <w:semiHidden/>
    <w:pPr>
      <w:keepNext/>
      <w:spacing w:before="40" w:after="40"/>
      <w:ind w:left="360" w:hanging="360"/>
    </w:pPr>
    <w:rPr>
      <w:rFonts w:ascii="Helvetica" w:hAnsi="Helvetica" w:cs="Helvetica"/>
      <w:sz w:val="16"/>
      <w:szCs w:val="16"/>
    </w:rPr>
  </w:style>
  <w:style w:type="paragraph" w:styleId="a7">
    <w:name w:val="annotation text"/>
    <w:basedOn w:val="a"/>
    <w:semiHidden/>
    <w:pPr>
      <w:spacing w:line="240" w:lineRule="auto"/>
    </w:pPr>
  </w:style>
  <w:style w:type="paragraph" w:styleId="a8">
    <w:name w:val="header"/>
    <w:basedOn w:val="a"/>
    <w:semiHidden/>
  </w:style>
  <w:style w:type="paragraph" w:styleId="a9">
    <w:name w:val="footer"/>
    <w:basedOn w:val="a"/>
    <w:semiHidden/>
  </w:style>
  <w:style w:type="paragraph" w:styleId="aa">
    <w:name w:val="Title"/>
    <w:basedOn w:val="a"/>
    <w:qFormat/>
    <w:pPr>
      <w:spacing w:line="240" w:lineRule="auto"/>
      <w:jc w:val="center"/>
    </w:pPr>
    <w:rPr>
      <w:rFonts w:ascii="Arial" w:hAnsi="Arial" w:cs="Arial"/>
      <w:b/>
      <w:bCs/>
      <w:sz w:val="36"/>
      <w:szCs w:val="36"/>
    </w:rPr>
  </w:style>
  <w:style w:type="paragraph" w:styleId="ab">
    <w:name w:val="Body Text"/>
    <w:basedOn w:val="a"/>
    <w:semiHidden/>
    <w:pPr>
      <w:spacing w:after="120"/>
      <w:ind w:left="720"/>
    </w:pPr>
  </w:style>
  <w:style w:type="paragraph" w:styleId="ac">
    <w:name w:val="Body Text Indent"/>
    <w:basedOn w:val="a"/>
    <w:semiHidden/>
    <w:pPr>
      <w:ind w:left="720"/>
    </w:pPr>
    <w:rPr>
      <w:i/>
      <w:iCs/>
      <w:color w:val="0000FF"/>
      <w:u w:val="single"/>
    </w:rPr>
  </w:style>
  <w:style w:type="paragraph" w:styleId="ad">
    <w:name w:val="Subtitle"/>
    <w:basedOn w:val="a"/>
    <w:qFormat/>
    <w:pPr>
      <w:spacing w:after="60" w:line="240" w:lineRule="auto"/>
      <w:jc w:val="center"/>
    </w:pPr>
    <w:rPr>
      <w:rFonts w:ascii="Arial" w:hAnsi="Arial" w:cs="Arial"/>
      <w:i/>
      <w:iCs/>
      <w:sz w:val="36"/>
      <w:szCs w:val="36"/>
    </w:rPr>
  </w:style>
  <w:style w:type="paragraph" w:styleId="ae">
    <w:name w:val="Date"/>
    <w:basedOn w:val="a"/>
    <w:semiHidden/>
    <w:pPr>
      <w:spacing w:line="240" w:lineRule="auto"/>
    </w:pPr>
  </w:style>
  <w:style w:type="paragraph" w:styleId="20">
    <w:name w:val="Body Text 2"/>
    <w:basedOn w:val="a"/>
    <w:semiHidden/>
    <w:rPr>
      <w:i/>
      <w:iCs/>
      <w:color w:val="0000FF"/>
    </w:rPr>
  </w:style>
  <w:style w:type="paragraph" w:styleId="af">
    <w:name w:val="Document Map"/>
    <w:basedOn w:val="a"/>
    <w:semiHidden/>
    <w:pPr>
      <w:shd w:val="clear" w:color="auto" w:fill="000080"/>
    </w:pPr>
    <w:rPr>
      <w:rFonts w:ascii="Tahoma" w:hAnsi="Tahoma" w:cs="Tahoma"/>
    </w:rPr>
  </w:style>
  <w:style w:type="paragraph" w:styleId="af0">
    <w:name w:val="Plain Text"/>
    <w:basedOn w:val="a"/>
    <w:semiHidden/>
    <w:pPr>
      <w:spacing w:line="240" w:lineRule="auto"/>
    </w:pPr>
    <w:rPr>
      <w:rFonts w:ascii="Courier New" w:hAnsi="Courier New" w:cs="Courier New"/>
    </w:rPr>
  </w:style>
  <w:style w:type="paragraph" w:customStyle="1" w:styleId="paragraph2">
    <w:name w:val="paragraph2"/>
    <w:basedOn w:val="a"/>
    <w:pPr>
      <w:spacing w:before="80"/>
      <w:ind w:left="720"/>
      <w:jc w:val="both"/>
    </w:pPr>
    <w:rPr>
      <w:color w:val="000000"/>
    </w:rPr>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spacing w:after="120"/>
    </w:pPr>
  </w:style>
  <w:style w:type="paragraph" w:customStyle="1" w:styleId="maintitle">
    <w:name w:val="maintitle"/>
    <w:basedOn w:val="a"/>
    <w:pPr>
      <w:spacing w:before="480" w:after="60" w:line="240" w:lineRule="auto"/>
      <w:jc w:val="center"/>
    </w:pPr>
    <w:rPr>
      <w:rFonts w:ascii="Arial" w:hAnsi="Arial" w:cs="Arial"/>
      <w:b/>
      <w:bCs/>
      <w:sz w:val="32"/>
      <w:szCs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body">
    <w:name w:val="body"/>
    <w:basedOn w:val="a"/>
    <w:pPr>
      <w:spacing w:before="120" w:line="240" w:lineRule="auto"/>
      <w:jc w:val="both"/>
    </w:pPr>
    <w:rPr>
      <w:rFonts w:ascii="Book Antiqua" w:hAnsi="Book Antiqua"/>
    </w:rPr>
  </w:style>
  <w:style w:type="paragraph" w:customStyle="1" w:styleId="bullet">
    <w:name w:val="bullet"/>
    <w:basedOn w:val="a"/>
    <w:pPr>
      <w:spacing w:before="120" w:line="240" w:lineRule="auto"/>
      <w:ind w:left="720" w:right="360" w:hanging="360"/>
      <w:jc w:val="both"/>
    </w:pPr>
    <w:rPr>
      <w:rFonts w:ascii="Book Antiqua" w:hAnsi="Book Antiqua"/>
    </w:rPr>
  </w:style>
  <w:style w:type="paragraph" w:customStyle="1" w:styleId="infoblue">
    <w:name w:val="infoblue"/>
    <w:basedOn w:val="a"/>
    <w:pPr>
      <w:spacing w:after="120"/>
      <w:ind w:left="450"/>
    </w:pPr>
    <w:rPr>
      <w:i/>
      <w:iCs/>
      <w:color w:val="0000FF"/>
    </w:rPr>
  </w:style>
  <w:style w:type="paragraph" w:customStyle="1" w:styleId="10">
    <w:name w:val="副标题1"/>
    <w:basedOn w:val="a"/>
    <w:pPr>
      <w:spacing w:line="240" w:lineRule="auto"/>
      <w:jc w:val="center"/>
    </w:pPr>
    <w:rPr>
      <w:b/>
      <w:bCs/>
      <w:sz w:val="24"/>
      <w:szCs w:val="24"/>
    </w:rPr>
  </w:style>
  <w:style w:type="paragraph" w:customStyle="1" w:styleId="revisionhist">
    <w:name w:val="revisionhist"/>
    <w:basedOn w:val="a"/>
    <w:pPr>
      <w:spacing w:line="240" w:lineRule="auto"/>
    </w:pPr>
  </w:style>
  <w:style w:type="paragraph" w:customStyle="1" w:styleId="hierarchy">
    <w:name w:val="hierarchy"/>
    <w:basedOn w:val="a"/>
    <w:pPr>
      <w:spacing w:after="120" w:line="240" w:lineRule="auto"/>
      <w:ind w:right="-3456"/>
    </w:pPr>
    <w:rPr>
      <w:rFonts w:ascii="Tms Rmn" w:hAnsi="Tms Rmn"/>
    </w:rPr>
  </w:style>
  <w:style w:type="paragraph" w:customStyle="1" w:styleId="bodytext">
    <w:name w:val="bodytext"/>
    <w:basedOn w:val="a"/>
    <w:pPr>
      <w:spacing w:after="120" w:line="220" w:lineRule="atLeast"/>
    </w:pPr>
  </w:style>
  <w:style w:type="paragraph" w:customStyle="1" w:styleId="project">
    <w:name w:val="project"/>
    <w:basedOn w:val="a"/>
    <w:pPr>
      <w:spacing w:line="240" w:lineRule="auto"/>
      <w:jc w:val="right"/>
    </w:pPr>
    <w:rPr>
      <w:rFonts w:ascii="Arial" w:hAnsi="Arial" w:cs="Arial"/>
      <w:b/>
      <w:bCs/>
      <w:sz w:val="36"/>
      <w:szCs w:val="36"/>
    </w:rPr>
  </w:style>
  <w:style w:type="paragraph" w:customStyle="1" w:styleId="companyname">
    <w:name w:val="companyname"/>
    <w:basedOn w:val="a"/>
    <w:pPr>
      <w:spacing w:line="240" w:lineRule="auto"/>
      <w:jc w:val="right"/>
    </w:pPr>
    <w:rPr>
      <w:rFonts w:ascii="Arial" w:hAnsi="Arial" w:cs="Arial"/>
      <w:b/>
      <w:bCs/>
      <w:sz w:val="36"/>
      <w:szCs w:val="36"/>
    </w:rPr>
  </w:style>
  <w:style w:type="character" w:styleId="af1">
    <w:name w:val="footnote reference"/>
    <w:basedOn w:val="a0"/>
    <w:semiHidden/>
    <w:rPr>
      <w:vertAlign w:val="superscript"/>
    </w:rPr>
  </w:style>
  <w:style w:type="table" w:styleId="af2">
    <w:name w:val="Table Grid"/>
    <w:basedOn w:val="a1"/>
    <w:uiPriority w:val="39"/>
    <w:rsid w:val="00191C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Strong"/>
    <w:uiPriority w:val="22"/>
    <w:qFormat/>
    <w:rsid w:val="00191C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008093">
      <w:bodyDiv w:val="1"/>
      <w:marLeft w:val="0"/>
      <w:marRight w:val="0"/>
      <w:marTop w:val="0"/>
      <w:marBottom w:val="0"/>
      <w:divBdr>
        <w:top w:val="none" w:sz="0" w:space="0" w:color="auto"/>
        <w:left w:val="none" w:sz="0" w:space="0" w:color="auto"/>
        <w:bottom w:val="none" w:sz="0" w:space="0" w:color="auto"/>
        <w:right w:val="none" w:sz="0" w:space="0" w:color="auto"/>
      </w:divBdr>
    </w:div>
    <w:div w:id="67002911">
      <w:bodyDiv w:val="1"/>
      <w:marLeft w:val="0"/>
      <w:marRight w:val="0"/>
      <w:marTop w:val="0"/>
      <w:marBottom w:val="0"/>
      <w:divBdr>
        <w:top w:val="none" w:sz="0" w:space="0" w:color="auto"/>
        <w:left w:val="none" w:sz="0" w:space="0" w:color="auto"/>
        <w:bottom w:val="none" w:sz="0" w:space="0" w:color="auto"/>
        <w:right w:val="none" w:sz="0" w:space="0" w:color="auto"/>
      </w:divBdr>
    </w:div>
    <w:div w:id="78723456">
      <w:bodyDiv w:val="1"/>
      <w:marLeft w:val="0"/>
      <w:marRight w:val="0"/>
      <w:marTop w:val="0"/>
      <w:marBottom w:val="0"/>
      <w:divBdr>
        <w:top w:val="none" w:sz="0" w:space="0" w:color="auto"/>
        <w:left w:val="none" w:sz="0" w:space="0" w:color="auto"/>
        <w:bottom w:val="none" w:sz="0" w:space="0" w:color="auto"/>
        <w:right w:val="none" w:sz="0" w:space="0" w:color="auto"/>
      </w:divBdr>
    </w:div>
    <w:div w:id="100146596">
      <w:bodyDiv w:val="1"/>
      <w:marLeft w:val="0"/>
      <w:marRight w:val="0"/>
      <w:marTop w:val="0"/>
      <w:marBottom w:val="0"/>
      <w:divBdr>
        <w:top w:val="none" w:sz="0" w:space="0" w:color="auto"/>
        <w:left w:val="none" w:sz="0" w:space="0" w:color="auto"/>
        <w:bottom w:val="none" w:sz="0" w:space="0" w:color="auto"/>
        <w:right w:val="none" w:sz="0" w:space="0" w:color="auto"/>
      </w:divBdr>
    </w:div>
    <w:div w:id="113713066">
      <w:bodyDiv w:val="1"/>
      <w:marLeft w:val="0"/>
      <w:marRight w:val="0"/>
      <w:marTop w:val="0"/>
      <w:marBottom w:val="0"/>
      <w:divBdr>
        <w:top w:val="none" w:sz="0" w:space="0" w:color="auto"/>
        <w:left w:val="none" w:sz="0" w:space="0" w:color="auto"/>
        <w:bottom w:val="none" w:sz="0" w:space="0" w:color="auto"/>
        <w:right w:val="none" w:sz="0" w:space="0" w:color="auto"/>
      </w:divBdr>
    </w:div>
    <w:div w:id="135222470">
      <w:bodyDiv w:val="1"/>
      <w:marLeft w:val="0"/>
      <w:marRight w:val="0"/>
      <w:marTop w:val="0"/>
      <w:marBottom w:val="0"/>
      <w:divBdr>
        <w:top w:val="none" w:sz="0" w:space="0" w:color="auto"/>
        <w:left w:val="none" w:sz="0" w:space="0" w:color="auto"/>
        <w:bottom w:val="none" w:sz="0" w:space="0" w:color="auto"/>
        <w:right w:val="none" w:sz="0" w:space="0" w:color="auto"/>
      </w:divBdr>
    </w:div>
    <w:div w:id="139885801">
      <w:bodyDiv w:val="1"/>
      <w:marLeft w:val="0"/>
      <w:marRight w:val="0"/>
      <w:marTop w:val="0"/>
      <w:marBottom w:val="0"/>
      <w:divBdr>
        <w:top w:val="none" w:sz="0" w:space="0" w:color="auto"/>
        <w:left w:val="none" w:sz="0" w:space="0" w:color="auto"/>
        <w:bottom w:val="none" w:sz="0" w:space="0" w:color="auto"/>
        <w:right w:val="none" w:sz="0" w:space="0" w:color="auto"/>
      </w:divBdr>
    </w:div>
    <w:div w:id="148593113">
      <w:bodyDiv w:val="1"/>
      <w:marLeft w:val="0"/>
      <w:marRight w:val="0"/>
      <w:marTop w:val="0"/>
      <w:marBottom w:val="0"/>
      <w:divBdr>
        <w:top w:val="none" w:sz="0" w:space="0" w:color="auto"/>
        <w:left w:val="none" w:sz="0" w:space="0" w:color="auto"/>
        <w:bottom w:val="none" w:sz="0" w:space="0" w:color="auto"/>
        <w:right w:val="none" w:sz="0" w:space="0" w:color="auto"/>
      </w:divBdr>
    </w:div>
    <w:div w:id="170418069">
      <w:bodyDiv w:val="1"/>
      <w:marLeft w:val="0"/>
      <w:marRight w:val="0"/>
      <w:marTop w:val="0"/>
      <w:marBottom w:val="0"/>
      <w:divBdr>
        <w:top w:val="none" w:sz="0" w:space="0" w:color="auto"/>
        <w:left w:val="none" w:sz="0" w:space="0" w:color="auto"/>
        <w:bottom w:val="none" w:sz="0" w:space="0" w:color="auto"/>
        <w:right w:val="none" w:sz="0" w:space="0" w:color="auto"/>
      </w:divBdr>
    </w:div>
    <w:div w:id="188757242">
      <w:bodyDiv w:val="1"/>
      <w:marLeft w:val="0"/>
      <w:marRight w:val="0"/>
      <w:marTop w:val="0"/>
      <w:marBottom w:val="0"/>
      <w:divBdr>
        <w:top w:val="none" w:sz="0" w:space="0" w:color="auto"/>
        <w:left w:val="none" w:sz="0" w:space="0" w:color="auto"/>
        <w:bottom w:val="none" w:sz="0" w:space="0" w:color="auto"/>
        <w:right w:val="none" w:sz="0" w:space="0" w:color="auto"/>
      </w:divBdr>
    </w:div>
    <w:div w:id="189421937">
      <w:bodyDiv w:val="1"/>
      <w:marLeft w:val="0"/>
      <w:marRight w:val="0"/>
      <w:marTop w:val="0"/>
      <w:marBottom w:val="0"/>
      <w:divBdr>
        <w:top w:val="none" w:sz="0" w:space="0" w:color="auto"/>
        <w:left w:val="none" w:sz="0" w:space="0" w:color="auto"/>
        <w:bottom w:val="none" w:sz="0" w:space="0" w:color="auto"/>
        <w:right w:val="none" w:sz="0" w:space="0" w:color="auto"/>
      </w:divBdr>
    </w:div>
    <w:div w:id="280841692">
      <w:bodyDiv w:val="1"/>
      <w:marLeft w:val="0"/>
      <w:marRight w:val="0"/>
      <w:marTop w:val="0"/>
      <w:marBottom w:val="0"/>
      <w:divBdr>
        <w:top w:val="none" w:sz="0" w:space="0" w:color="auto"/>
        <w:left w:val="none" w:sz="0" w:space="0" w:color="auto"/>
        <w:bottom w:val="none" w:sz="0" w:space="0" w:color="auto"/>
        <w:right w:val="none" w:sz="0" w:space="0" w:color="auto"/>
      </w:divBdr>
    </w:div>
    <w:div w:id="305814778">
      <w:bodyDiv w:val="1"/>
      <w:marLeft w:val="0"/>
      <w:marRight w:val="0"/>
      <w:marTop w:val="0"/>
      <w:marBottom w:val="0"/>
      <w:divBdr>
        <w:top w:val="none" w:sz="0" w:space="0" w:color="auto"/>
        <w:left w:val="none" w:sz="0" w:space="0" w:color="auto"/>
        <w:bottom w:val="none" w:sz="0" w:space="0" w:color="auto"/>
        <w:right w:val="none" w:sz="0" w:space="0" w:color="auto"/>
      </w:divBdr>
    </w:div>
    <w:div w:id="335957398">
      <w:bodyDiv w:val="1"/>
      <w:marLeft w:val="0"/>
      <w:marRight w:val="0"/>
      <w:marTop w:val="0"/>
      <w:marBottom w:val="0"/>
      <w:divBdr>
        <w:top w:val="none" w:sz="0" w:space="0" w:color="auto"/>
        <w:left w:val="none" w:sz="0" w:space="0" w:color="auto"/>
        <w:bottom w:val="none" w:sz="0" w:space="0" w:color="auto"/>
        <w:right w:val="none" w:sz="0" w:space="0" w:color="auto"/>
      </w:divBdr>
    </w:div>
    <w:div w:id="339552221">
      <w:bodyDiv w:val="1"/>
      <w:marLeft w:val="0"/>
      <w:marRight w:val="0"/>
      <w:marTop w:val="0"/>
      <w:marBottom w:val="0"/>
      <w:divBdr>
        <w:top w:val="none" w:sz="0" w:space="0" w:color="auto"/>
        <w:left w:val="none" w:sz="0" w:space="0" w:color="auto"/>
        <w:bottom w:val="none" w:sz="0" w:space="0" w:color="auto"/>
        <w:right w:val="none" w:sz="0" w:space="0" w:color="auto"/>
      </w:divBdr>
    </w:div>
    <w:div w:id="378936849">
      <w:bodyDiv w:val="1"/>
      <w:marLeft w:val="0"/>
      <w:marRight w:val="0"/>
      <w:marTop w:val="0"/>
      <w:marBottom w:val="0"/>
      <w:divBdr>
        <w:top w:val="none" w:sz="0" w:space="0" w:color="auto"/>
        <w:left w:val="none" w:sz="0" w:space="0" w:color="auto"/>
        <w:bottom w:val="none" w:sz="0" w:space="0" w:color="auto"/>
        <w:right w:val="none" w:sz="0" w:space="0" w:color="auto"/>
      </w:divBdr>
    </w:div>
    <w:div w:id="426004077">
      <w:bodyDiv w:val="1"/>
      <w:marLeft w:val="0"/>
      <w:marRight w:val="0"/>
      <w:marTop w:val="0"/>
      <w:marBottom w:val="0"/>
      <w:divBdr>
        <w:top w:val="none" w:sz="0" w:space="0" w:color="auto"/>
        <w:left w:val="none" w:sz="0" w:space="0" w:color="auto"/>
        <w:bottom w:val="none" w:sz="0" w:space="0" w:color="auto"/>
        <w:right w:val="none" w:sz="0" w:space="0" w:color="auto"/>
      </w:divBdr>
    </w:div>
    <w:div w:id="438570125">
      <w:bodyDiv w:val="1"/>
      <w:marLeft w:val="0"/>
      <w:marRight w:val="0"/>
      <w:marTop w:val="0"/>
      <w:marBottom w:val="0"/>
      <w:divBdr>
        <w:top w:val="none" w:sz="0" w:space="0" w:color="auto"/>
        <w:left w:val="none" w:sz="0" w:space="0" w:color="auto"/>
        <w:bottom w:val="none" w:sz="0" w:space="0" w:color="auto"/>
        <w:right w:val="none" w:sz="0" w:space="0" w:color="auto"/>
      </w:divBdr>
    </w:div>
    <w:div w:id="463961622">
      <w:bodyDiv w:val="1"/>
      <w:marLeft w:val="0"/>
      <w:marRight w:val="0"/>
      <w:marTop w:val="0"/>
      <w:marBottom w:val="0"/>
      <w:divBdr>
        <w:top w:val="none" w:sz="0" w:space="0" w:color="auto"/>
        <w:left w:val="none" w:sz="0" w:space="0" w:color="auto"/>
        <w:bottom w:val="none" w:sz="0" w:space="0" w:color="auto"/>
        <w:right w:val="none" w:sz="0" w:space="0" w:color="auto"/>
      </w:divBdr>
    </w:div>
    <w:div w:id="484199287">
      <w:bodyDiv w:val="1"/>
      <w:marLeft w:val="0"/>
      <w:marRight w:val="0"/>
      <w:marTop w:val="0"/>
      <w:marBottom w:val="0"/>
      <w:divBdr>
        <w:top w:val="none" w:sz="0" w:space="0" w:color="auto"/>
        <w:left w:val="none" w:sz="0" w:space="0" w:color="auto"/>
        <w:bottom w:val="none" w:sz="0" w:space="0" w:color="auto"/>
        <w:right w:val="none" w:sz="0" w:space="0" w:color="auto"/>
      </w:divBdr>
    </w:div>
    <w:div w:id="524565995">
      <w:bodyDiv w:val="1"/>
      <w:marLeft w:val="0"/>
      <w:marRight w:val="0"/>
      <w:marTop w:val="0"/>
      <w:marBottom w:val="0"/>
      <w:divBdr>
        <w:top w:val="none" w:sz="0" w:space="0" w:color="auto"/>
        <w:left w:val="none" w:sz="0" w:space="0" w:color="auto"/>
        <w:bottom w:val="none" w:sz="0" w:space="0" w:color="auto"/>
        <w:right w:val="none" w:sz="0" w:space="0" w:color="auto"/>
      </w:divBdr>
    </w:div>
    <w:div w:id="544027462">
      <w:bodyDiv w:val="1"/>
      <w:marLeft w:val="0"/>
      <w:marRight w:val="0"/>
      <w:marTop w:val="0"/>
      <w:marBottom w:val="0"/>
      <w:divBdr>
        <w:top w:val="none" w:sz="0" w:space="0" w:color="auto"/>
        <w:left w:val="none" w:sz="0" w:space="0" w:color="auto"/>
        <w:bottom w:val="none" w:sz="0" w:space="0" w:color="auto"/>
        <w:right w:val="none" w:sz="0" w:space="0" w:color="auto"/>
      </w:divBdr>
    </w:div>
    <w:div w:id="560559214">
      <w:bodyDiv w:val="1"/>
      <w:marLeft w:val="0"/>
      <w:marRight w:val="0"/>
      <w:marTop w:val="0"/>
      <w:marBottom w:val="0"/>
      <w:divBdr>
        <w:top w:val="none" w:sz="0" w:space="0" w:color="auto"/>
        <w:left w:val="none" w:sz="0" w:space="0" w:color="auto"/>
        <w:bottom w:val="none" w:sz="0" w:space="0" w:color="auto"/>
        <w:right w:val="none" w:sz="0" w:space="0" w:color="auto"/>
      </w:divBdr>
    </w:div>
    <w:div w:id="602762620">
      <w:bodyDiv w:val="1"/>
      <w:marLeft w:val="0"/>
      <w:marRight w:val="0"/>
      <w:marTop w:val="0"/>
      <w:marBottom w:val="0"/>
      <w:divBdr>
        <w:top w:val="none" w:sz="0" w:space="0" w:color="auto"/>
        <w:left w:val="none" w:sz="0" w:space="0" w:color="auto"/>
        <w:bottom w:val="none" w:sz="0" w:space="0" w:color="auto"/>
        <w:right w:val="none" w:sz="0" w:space="0" w:color="auto"/>
      </w:divBdr>
    </w:div>
    <w:div w:id="647129949">
      <w:bodyDiv w:val="1"/>
      <w:marLeft w:val="0"/>
      <w:marRight w:val="0"/>
      <w:marTop w:val="0"/>
      <w:marBottom w:val="0"/>
      <w:divBdr>
        <w:top w:val="none" w:sz="0" w:space="0" w:color="auto"/>
        <w:left w:val="none" w:sz="0" w:space="0" w:color="auto"/>
        <w:bottom w:val="none" w:sz="0" w:space="0" w:color="auto"/>
        <w:right w:val="none" w:sz="0" w:space="0" w:color="auto"/>
      </w:divBdr>
    </w:div>
    <w:div w:id="657923150">
      <w:bodyDiv w:val="1"/>
      <w:marLeft w:val="0"/>
      <w:marRight w:val="0"/>
      <w:marTop w:val="0"/>
      <w:marBottom w:val="0"/>
      <w:divBdr>
        <w:top w:val="none" w:sz="0" w:space="0" w:color="auto"/>
        <w:left w:val="none" w:sz="0" w:space="0" w:color="auto"/>
        <w:bottom w:val="none" w:sz="0" w:space="0" w:color="auto"/>
        <w:right w:val="none" w:sz="0" w:space="0" w:color="auto"/>
      </w:divBdr>
    </w:div>
    <w:div w:id="682436508">
      <w:bodyDiv w:val="1"/>
      <w:marLeft w:val="0"/>
      <w:marRight w:val="0"/>
      <w:marTop w:val="0"/>
      <w:marBottom w:val="0"/>
      <w:divBdr>
        <w:top w:val="none" w:sz="0" w:space="0" w:color="auto"/>
        <w:left w:val="none" w:sz="0" w:space="0" w:color="auto"/>
        <w:bottom w:val="none" w:sz="0" w:space="0" w:color="auto"/>
        <w:right w:val="none" w:sz="0" w:space="0" w:color="auto"/>
      </w:divBdr>
    </w:div>
    <w:div w:id="685985034">
      <w:bodyDiv w:val="1"/>
      <w:marLeft w:val="0"/>
      <w:marRight w:val="0"/>
      <w:marTop w:val="0"/>
      <w:marBottom w:val="0"/>
      <w:divBdr>
        <w:top w:val="none" w:sz="0" w:space="0" w:color="auto"/>
        <w:left w:val="none" w:sz="0" w:space="0" w:color="auto"/>
        <w:bottom w:val="none" w:sz="0" w:space="0" w:color="auto"/>
        <w:right w:val="none" w:sz="0" w:space="0" w:color="auto"/>
      </w:divBdr>
    </w:div>
    <w:div w:id="702557126">
      <w:bodyDiv w:val="1"/>
      <w:marLeft w:val="0"/>
      <w:marRight w:val="0"/>
      <w:marTop w:val="0"/>
      <w:marBottom w:val="0"/>
      <w:divBdr>
        <w:top w:val="none" w:sz="0" w:space="0" w:color="auto"/>
        <w:left w:val="none" w:sz="0" w:space="0" w:color="auto"/>
        <w:bottom w:val="none" w:sz="0" w:space="0" w:color="auto"/>
        <w:right w:val="none" w:sz="0" w:space="0" w:color="auto"/>
      </w:divBdr>
    </w:div>
    <w:div w:id="705834112">
      <w:bodyDiv w:val="1"/>
      <w:marLeft w:val="0"/>
      <w:marRight w:val="0"/>
      <w:marTop w:val="0"/>
      <w:marBottom w:val="0"/>
      <w:divBdr>
        <w:top w:val="none" w:sz="0" w:space="0" w:color="auto"/>
        <w:left w:val="none" w:sz="0" w:space="0" w:color="auto"/>
        <w:bottom w:val="none" w:sz="0" w:space="0" w:color="auto"/>
        <w:right w:val="none" w:sz="0" w:space="0" w:color="auto"/>
      </w:divBdr>
    </w:div>
    <w:div w:id="723597738">
      <w:bodyDiv w:val="1"/>
      <w:marLeft w:val="0"/>
      <w:marRight w:val="0"/>
      <w:marTop w:val="0"/>
      <w:marBottom w:val="0"/>
      <w:divBdr>
        <w:top w:val="none" w:sz="0" w:space="0" w:color="auto"/>
        <w:left w:val="none" w:sz="0" w:space="0" w:color="auto"/>
        <w:bottom w:val="none" w:sz="0" w:space="0" w:color="auto"/>
        <w:right w:val="none" w:sz="0" w:space="0" w:color="auto"/>
      </w:divBdr>
    </w:div>
    <w:div w:id="732003151">
      <w:bodyDiv w:val="1"/>
      <w:marLeft w:val="0"/>
      <w:marRight w:val="0"/>
      <w:marTop w:val="0"/>
      <w:marBottom w:val="0"/>
      <w:divBdr>
        <w:top w:val="none" w:sz="0" w:space="0" w:color="auto"/>
        <w:left w:val="none" w:sz="0" w:space="0" w:color="auto"/>
        <w:bottom w:val="none" w:sz="0" w:space="0" w:color="auto"/>
        <w:right w:val="none" w:sz="0" w:space="0" w:color="auto"/>
      </w:divBdr>
    </w:div>
    <w:div w:id="738286376">
      <w:bodyDiv w:val="1"/>
      <w:marLeft w:val="0"/>
      <w:marRight w:val="0"/>
      <w:marTop w:val="0"/>
      <w:marBottom w:val="0"/>
      <w:divBdr>
        <w:top w:val="none" w:sz="0" w:space="0" w:color="auto"/>
        <w:left w:val="none" w:sz="0" w:space="0" w:color="auto"/>
        <w:bottom w:val="none" w:sz="0" w:space="0" w:color="auto"/>
        <w:right w:val="none" w:sz="0" w:space="0" w:color="auto"/>
      </w:divBdr>
    </w:div>
    <w:div w:id="753867214">
      <w:bodyDiv w:val="1"/>
      <w:marLeft w:val="0"/>
      <w:marRight w:val="0"/>
      <w:marTop w:val="0"/>
      <w:marBottom w:val="0"/>
      <w:divBdr>
        <w:top w:val="none" w:sz="0" w:space="0" w:color="auto"/>
        <w:left w:val="none" w:sz="0" w:space="0" w:color="auto"/>
        <w:bottom w:val="none" w:sz="0" w:space="0" w:color="auto"/>
        <w:right w:val="none" w:sz="0" w:space="0" w:color="auto"/>
      </w:divBdr>
    </w:div>
    <w:div w:id="764348572">
      <w:bodyDiv w:val="1"/>
      <w:marLeft w:val="0"/>
      <w:marRight w:val="0"/>
      <w:marTop w:val="0"/>
      <w:marBottom w:val="0"/>
      <w:divBdr>
        <w:top w:val="none" w:sz="0" w:space="0" w:color="auto"/>
        <w:left w:val="none" w:sz="0" w:space="0" w:color="auto"/>
        <w:bottom w:val="none" w:sz="0" w:space="0" w:color="auto"/>
        <w:right w:val="none" w:sz="0" w:space="0" w:color="auto"/>
      </w:divBdr>
    </w:div>
    <w:div w:id="770274040">
      <w:bodyDiv w:val="1"/>
      <w:marLeft w:val="0"/>
      <w:marRight w:val="0"/>
      <w:marTop w:val="0"/>
      <w:marBottom w:val="0"/>
      <w:divBdr>
        <w:top w:val="none" w:sz="0" w:space="0" w:color="auto"/>
        <w:left w:val="none" w:sz="0" w:space="0" w:color="auto"/>
        <w:bottom w:val="none" w:sz="0" w:space="0" w:color="auto"/>
        <w:right w:val="none" w:sz="0" w:space="0" w:color="auto"/>
      </w:divBdr>
    </w:div>
    <w:div w:id="776026297">
      <w:bodyDiv w:val="1"/>
      <w:marLeft w:val="0"/>
      <w:marRight w:val="0"/>
      <w:marTop w:val="0"/>
      <w:marBottom w:val="0"/>
      <w:divBdr>
        <w:top w:val="none" w:sz="0" w:space="0" w:color="auto"/>
        <w:left w:val="none" w:sz="0" w:space="0" w:color="auto"/>
        <w:bottom w:val="none" w:sz="0" w:space="0" w:color="auto"/>
        <w:right w:val="none" w:sz="0" w:space="0" w:color="auto"/>
      </w:divBdr>
    </w:div>
    <w:div w:id="776827002">
      <w:bodyDiv w:val="1"/>
      <w:marLeft w:val="0"/>
      <w:marRight w:val="0"/>
      <w:marTop w:val="0"/>
      <w:marBottom w:val="0"/>
      <w:divBdr>
        <w:top w:val="none" w:sz="0" w:space="0" w:color="auto"/>
        <w:left w:val="none" w:sz="0" w:space="0" w:color="auto"/>
        <w:bottom w:val="none" w:sz="0" w:space="0" w:color="auto"/>
        <w:right w:val="none" w:sz="0" w:space="0" w:color="auto"/>
      </w:divBdr>
    </w:div>
    <w:div w:id="789317813">
      <w:bodyDiv w:val="1"/>
      <w:marLeft w:val="0"/>
      <w:marRight w:val="0"/>
      <w:marTop w:val="0"/>
      <w:marBottom w:val="0"/>
      <w:divBdr>
        <w:top w:val="none" w:sz="0" w:space="0" w:color="auto"/>
        <w:left w:val="none" w:sz="0" w:space="0" w:color="auto"/>
        <w:bottom w:val="none" w:sz="0" w:space="0" w:color="auto"/>
        <w:right w:val="none" w:sz="0" w:space="0" w:color="auto"/>
      </w:divBdr>
    </w:div>
    <w:div w:id="858393387">
      <w:bodyDiv w:val="1"/>
      <w:marLeft w:val="0"/>
      <w:marRight w:val="0"/>
      <w:marTop w:val="0"/>
      <w:marBottom w:val="0"/>
      <w:divBdr>
        <w:top w:val="none" w:sz="0" w:space="0" w:color="auto"/>
        <w:left w:val="none" w:sz="0" w:space="0" w:color="auto"/>
        <w:bottom w:val="none" w:sz="0" w:space="0" w:color="auto"/>
        <w:right w:val="none" w:sz="0" w:space="0" w:color="auto"/>
      </w:divBdr>
    </w:div>
    <w:div w:id="859047628">
      <w:bodyDiv w:val="1"/>
      <w:marLeft w:val="0"/>
      <w:marRight w:val="0"/>
      <w:marTop w:val="0"/>
      <w:marBottom w:val="0"/>
      <w:divBdr>
        <w:top w:val="none" w:sz="0" w:space="0" w:color="auto"/>
        <w:left w:val="none" w:sz="0" w:space="0" w:color="auto"/>
        <w:bottom w:val="none" w:sz="0" w:space="0" w:color="auto"/>
        <w:right w:val="none" w:sz="0" w:space="0" w:color="auto"/>
      </w:divBdr>
    </w:div>
    <w:div w:id="895821390">
      <w:bodyDiv w:val="1"/>
      <w:marLeft w:val="0"/>
      <w:marRight w:val="0"/>
      <w:marTop w:val="0"/>
      <w:marBottom w:val="0"/>
      <w:divBdr>
        <w:top w:val="none" w:sz="0" w:space="0" w:color="auto"/>
        <w:left w:val="none" w:sz="0" w:space="0" w:color="auto"/>
        <w:bottom w:val="none" w:sz="0" w:space="0" w:color="auto"/>
        <w:right w:val="none" w:sz="0" w:space="0" w:color="auto"/>
      </w:divBdr>
    </w:div>
    <w:div w:id="901716429">
      <w:bodyDiv w:val="1"/>
      <w:marLeft w:val="0"/>
      <w:marRight w:val="0"/>
      <w:marTop w:val="0"/>
      <w:marBottom w:val="0"/>
      <w:divBdr>
        <w:top w:val="none" w:sz="0" w:space="0" w:color="auto"/>
        <w:left w:val="none" w:sz="0" w:space="0" w:color="auto"/>
        <w:bottom w:val="none" w:sz="0" w:space="0" w:color="auto"/>
        <w:right w:val="none" w:sz="0" w:space="0" w:color="auto"/>
      </w:divBdr>
    </w:div>
    <w:div w:id="916329322">
      <w:bodyDiv w:val="1"/>
      <w:marLeft w:val="0"/>
      <w:marRight w:val="0"/>
      <w:marTop w:val="0"/>
      <w:marBottom w:val="0"/>
      <w:divBdr>
        <w:top w:val="none" w:sz="0" w:space="0" w:color="auto"/>
        <w:left w:val="none" w:sz="0" w:space="0" w:color="auto"/>
        <w:bottom w:val="none" w:sz="0" w:space="0" w:color="auto"/>
        <w:right w:val="none" w:sz="0" w:space="0" w:color="auto"/>
      </w:divBdr>
    </w:div>
    <w:div w:id="933709892">
      <w:bodyDiv w:val="1"/>
      <w:marLeft w:val="0"/>
      <w:marRight w:val="0"/>
      <w:marTop w:val="0"/>
      <w:marBottom w:val="0"/>
      <w:divBdr>
        <w:top w:val="none" w:sz="0" w:space="0" w:color="auto"/>
        <w:left w:val="none" w:sz="0" w:space="0" w:color="auto"/>
        <w:bottom w:val="none" w:sz="0" w:space="0" w:color="auto"/>
        <w:right w:val="none" w:sz="0" w:space="0" w:color="auto"/>
      </w:divBdr>
    </w:div>
    <w:div w:id="963850102">
      <w:bodyDiv w:val="1"/>
      <w:marLeft w:val="0"/>
      <w:marRight w:val="0"/>
      <w:marTop w:val="0"/>
      <w:marBottom w:val="0"/>
      <w:divBdr>
        <w:top w:val="none" w:sz="0" w:space="0" w:color="auto"/>
        <w:left w:val="none" w:sz="0" w:space="0" w:color="auto"/>
        <w:bottom w:val="none" w:sz="0" w:space="0" w:color="auto"/>
        <w:right w:val="none" w:sz="0" w:space="0" w:color="auto"/>
      </w:divBdr>
    </w:div>
    <w:div w:id="974407095">
      <w:bodyDiv w:val="1"/>
      <w:marLeft w:val="0"/>
      <w:marRight w:val="0"/>
      <w:marTop w:val="0"/>
      <w:marBottom w:val="0"/>
      <w:divBdr>
        <w:top w:val="none" w:sz="0" w:space="0" w:color="auto"/>
        <w:left w:val="none" w:sz="0" w:space="0" w:color="auto"/>
        <w:bottom w:val="none" w:sz="0" w:space="0" w:color="auto"/>
        <w:right w:val="none" w:sz="0" w:space="0" w:color="auto"/>
      </w:divBdr>
    </w:div>
    <w:div w:id="1017544663">
      <w:bodyDiv w:val="1"/>
      <w:marLeft w:val="0"/>
      <w:marRight w:val="0"/>
      <w:marTop w:val="0"/>
      <w:marBottom w:val="0"/>
      <w:divBdr>
        <w:top w:val="none" w:sz="0" w:space="0" w:color="auto"/>
        <w:left w:val="none" w:sz="0" w:space="0" w:color="auto"/>
        <w:bottom w:val="none" w:sz="0" w:space="0" w:color="auto"/>
        <w:right w:val="none" w:sz="0" w:space="0" w:color="auto"/>
      </w:divBdr>
    </w:div>
    <w:div w:id="1060053323">
      <w:bodyDiv w:val="1"/>
      <w:marLeft w:val="0"/>
      <w:marRight w:val="0"/>
      <w:marTop w:val="0"/>
      <w:marBottom w:val="0"/>
      <w:divBdr>
        <w:top w:val="none" w:sz="0" w:space="0" w:color="auto"/>
        <w:left w:val="none" w:sz="0" w:space="0" w:color="auto"/>
        <w:bottom w:val="none" w:sz="0" w:space="0" w:color="auto"/>
        <w:right w:val="none" w:sz="0" w:space="0" w:color="auto"/>
      </w:divBdr>
    </w:div>
    <w:div w:id="1060664901">
      <w:bodyDiv w:val="1"/>
      <w:marLeft w:val="0"/>
      <w:marRight w:val="0"/>
      <w:marTop w:val="0"/>
      <w:marBottom w:val="0"/>
      <w:divBdr>
        <w:top w:val="none" w:sz="0" w:space="0" w:color="auto"/>
        <w:left w:val="none" w:sz="0" w:space="0" w:color="auto"/>
        <w:bottom w:val="none" w:sz="0" w:space="0" w:color="auto"/>
        <w:right w:val="none" w:sz="0" w:space="0" w:color="auto"/>
      </w:divBdr>
    </w:div>
    <w:div w:id="1070812701">
      <w:bodyDiv w:val="1"/>
      <w:marLeft w:val="0"/>
      <w:marRight w:val="0"/>
      <w:marTop w:val="0"/>
      <w:marBottom w:val="0"/>
      <w:divBdr>
        <w:top w:val="none" w:sz="0" w:space="0" w:color="auto"/>
        <w:left w:val="none" w:sz="0" w:space="0" w:color="auto"/>
        <w:bottom w:val="none" w:sz="0" w:space="0" w:color="auto"/>
        <w:right w:val="none" w:sz="0" w:space="0" w:color="auto"/>
      </w:divBdr>
    </w:div>
    <w:div w:id="1108962501">
      <w:bodyDiv w:val="1"/>
      <w:marLeft w:val="0"/>
      <w:marRight w:val="0"/>
      <w:marTop w:val="0"/>
      <w:marBottom w:val="0"/>
      <w:divBdr>
        <w:top w:val="none" w:sz="0" w:space="0" w:color="auto"/>
        <w:left w:val="none" w:sz="0" w:space="0" w:color="auto"/>
        <w:bottom w:val="none" w:sz="0" w:space="0" w:color="auto"/>
        <w:right w:val="none" w:sz="0" w:space="0" w:color="auto"/>
      </w:divBdr>
    </w:div>
    <w:div w:id="1124621426">
      <w:bodyDiv w:val="1"/>
      <w:marLeft w:val="0"/>
      <w:marRight w:val="0"/>
      <w:marTop w:val="0"/>
      <w:marBottom w:val="0"/>
      <w:divBdr>
        <w:top w:val="none" w:sz="0" w:space="0" w:color="auto"/>
        <w:left w:val="none" w:sz="0" w:space="0" w:color="auto"/>
        <w:bottom w:val="none" w:sz="0" w:space="0" w:color="auto"/>
        <w:right w:val="none" w:sz="0" w:space="0" w:color="auto"/>
      </w:divBdr>
    </w:div>
    <w:div w:id="1125536540">
      <w:bodyDiv w:val="1"/>
      <w:marLeft w:val="0"/>
      <w:marRight w:val="0"/>
      <w:marTop w:val="0"/>
      <w:marBottom w:val="0"/>
      <w:divBdr>
        <w:top w:val="none" w:sz="0" w:space="0" w:color="auto"/>
        <w:left w:val="none" w:sz="0" w:space="0" w:color="auto"/>
        <w:bottom w:val="none" w:sz="0" w:space="0" w:color="auto"/>
        <w:right w:val="none" w:sz="0" w:space="0" w:color="auto"/>
      </w:divBdr>
    </w:div>
    <w:div w:id="1131942361">
      <w:bodyDiv w:val="1"/>
      <w:marLeft w:val="0"/>
      <w:marRight w:val="0"/>
      <w:marTop w:val="0"/>
      <w:marBottom w:val="0"/>
      <w:divBdr>
        <w:top w:val="none" w:sz="0" w:space="0" w:color="auto"/>
        <w:left w:val="none" w:sz="0" w:space="0" w:color="auto"/>
        <w:bottom w:val="none" w:sz="0" w:space="0" w:color="auto"/>
        <w:right w:val="none" w:sz="0" w:space="0" w:color="auto"/>
      </w:divBdr>
    </w:div>
    <w:div w:id="1134761024">
      <w:bodyDiv w:val="1"/>
      <w:marLeft w:val="0"/>
      <w:marRight w:val="0"/>
      <w:marTop w:val="0"/>
      <w:marBottom w:val="0"/>
      <w:divBdr>
        <w:top w:val="none" w:sz="0" w:space="0" w:color="auto"/>
        <w:left w:val="none" w:sz="0" w:space="0" w:color="auto"/>
        <w:bottom w:val="none" w:sz="0" w:space="0" w:color="auto"/>
        <w:right w:val="none" w:sz="0" w:space="0" w:color="auto"/>
      </w:divBdr>
    </w:div>
    <w:div w:id="1136215049">
      <w:bodyDiv w:val="1"/>
      <w:marLeft w:val="0"/>
      <w:marRight w:val="0"/>
      <w:marTop w:val="0"/>
      <w:marBottom w:val="0"/>
      <w:divBdr>
        <w:top w:val="none" w:sz="0" w:space="0" w:color="auto"/>
        <w:left w:val="none" w:sz="0" w:space="0" w:color="auto"/>
        <w:bottom w:val="none" w:sz="0" w:space="0" w:color="auto"/>
        <w:right w:val="none" w:sz="0" w:space="0" w:color="auto"/>
      </w:divBdr>
    </w:div>
    <w:div w:id="1179589135">
      <w:bodyDiv w:val="1"/>
      <w:marLeft w:val="0"/>
      <w:marRight w:val="0"/>
      <w:marTop w:val="0"/>
      <w:marBottom w:val="0"/>
      <w:divBdr>
        <w:top w:val="none" w:sz="0" w:space="0" w:color="auto"/>
        <w:left w:val="none" w:sz="0" w:space="0" w:color="auto"/>
        <w:bottom w:val="none" w:sz="0" w:space="0" w:color="auto"/>
        <w:right w:val="none" w:sz="0" w:space="0" w:color="auto"/>
      </w:divBdr>
    </w:div>
    <w:div w:id="1185434716">
      <w:bodyDiv w:val="1"/>
      <w:marLeft w:val="0"/>
      <w:marRight w:val="0"/>
      <w:marTop w:val="0"/>
      <w:marBottom w:val="0"/>
      <w:divBdr>
        <w:top w:val="none" w:sz="0" w:space="0" w:color="auto"/>
        <w:left w:val="none" w:sz="0" w:space="0" w:color="auto"/>
        <w:bottom w:val="none" w:sz="0" w:space="0" w:color="auto"/>
        <w:right w:val="none" w:sz="0" w:space="0" w:color="auto"/>
      </w:divBdr>
    </w:div>
    <w:div w:id="1186871297">
      <w:bodyDiv w:val="1"/>
      <w:marLeft w:val="0"/>
      <w:marRight w:val="0"/>
      <w:marTop w:val="0"/>
      <w:marBottom w:val="0"/>
      <w:divBdr>
        <w:top w:val="none" w:sz="0" w:space="0" w:color="auto"/>
        <w:left w:val="none" w:sz="0" w:space="0" w:color="auto"/>
        <w:bottom w:val="none" w:sz="0" w:space="0" w:color="auto"/>
        <w:right w:val="none" w:sz="0" w:space="0" w:color="auto"/>
      </w:divBdr>
    </w:div>
    <w:div w:id="1190685197">
      <w:bodyDiv w:val="1"/>
      <w:marLeft w:val="0"/>
      <w:marRight w:val="0"/>
      <w:marTop w:val="0"/>
      <w:marBottom w:val="0"/>
      <w:divBdr>
        <w:top w:val="none" w:sz="0" w:space="0" w:color="auto"/>
        <w:left w:val="none" w:sz="0" w:space="0" w:color="auto"/>
        <w:bottom w:val="none" w:sz="0" w:space="0" w:color="auto"/>
        <w:right w:val="none" w:sz="0" w:space="0" w:color="auto"/>
      </w:divBdr>
    </w:div>
    <w:div w:id="1236818671">
      <w:bodyDiv w:val="1"/>
      <w:marLeft w:val="0"/>
      <w:marRight w:val="0"/>
      <w:marTop w:val="0"/>
      <w:marBottom w:val="0"/>
      <w:divBdr>
        <w:top w:val="none" w:sz="0" w:space="0" w:color="auto"/>
        <w:left w:val="none" w:sz="0" w:space="0" w:color="auto"/>
        <w:bottom w:val="none" w:sz="0" w:space="0" w:color="auto"/>
        <w:right w:val="none" w:sz="0" w:space="0" w:color="auto"/>
      </w:divBdr>
    </w:div>
    <w:div w:id="1269193590">
      <w:bodyDiv w:val="1"/>
      <w:marLeft w:val="0"/>
      <w:marRight w:val="0"/>
      <w:marTop w:val="0"/>
      <w:marBottom w:val="0"/>
      <w:divBdr>
        <w:top w:val="none" w:sz="0" w:space="0" w:color="auto"/>
        <w:left w:val="none" w:sz="0" w:space="0" w:color="auto"/>
        <w:bottom w:val="none" w:sz="0" w:space="0" w:color="auto"/>
        <w:right w:val="none" w:sz="0" w:space="0" w:color="auto"/>
      </w:divBdr>
    </w:div>
    <w:div w:id="1321158709">
      <w:bodyDiv w:val="1"/>
      <w:marLeft w:val="0"/>
      <w:marRight w:val="0"/>
      <w:marTop w:val="0"/>
      <w:marBottom w:val="0"/>
      <w:divBdr>
        <w:top w:val="none" w:sz="0" w:space="0" w:color="auto"/>
        <w:left w:val="none" w:sz="0" w:space="0" w:color="auto"/>
        <w:bottom w:val="none" w:sz="0" w:space="0" w:color="auto"/>
        <w:right w:val="none" w:sz="0" w:space="0" w:color="auto"/>
      </w:divBdr>
    </w:div>
    <w:div w:id="1322466319">
      <w:bodyDiv w:val="1"/>
      <w:marLeft w:val="0"/>
      <w:marRight w:val="0"/>
      <w:marTop w:val="0"/>
      <w:marBottom w:val="0"/>
      <w:divBdr>
        <w:top w:val="none" w:sz="0" w:space="0" w:color="auto"/>
        <w:left w:val="none" w:sz="0" w:space="0" w:color="auto"/>
        <w:bottom w:val="none" w:sz="0" w:space="0" w:color="auto"/>
        <w:right w:val="none" w:sz="0" w:space="0" w:color="auto"/>
      </w:divBdr>
    </w:div>
    <w:div w:id="1325284966">
      <w:bodyDiv w:val="1"/>
      <w:marLeft w:val="0"/>
      <w:marRight w:val="0"/>
      <w:marTop w:val="0"/>
      <w:marBottom w:val="0"/>
      <w:divBdr>
        <w:top w:val="none" w:sz="0" w:space="0" w:color="auto"/>
        <w:left w:val="none" w:sz="0" w:space="0" w:color="auto"/>
        <w:bottom w:val="none" w:sz="0" w:space="0" w:color="auto"/>
        <w:right w:val="none" w:sz="0" w:space="0" w:color="auto"/>
      </w:divBdr>
    </w:div>
    <w:div w:id="1399937911">
      <w:bodyDiv w:val="1"/>
      <w:marLeft w:val="0"/>
      <w:marRight w:val="0"/>
      <w:marTop w:val="0"/>
      <w:marBottom w:val="0"/>
      <w:divBdr>
        <w:top w:val="none" w:sz="0" w:space="0" w:color="auto"/>
        <w:left w:val="none" w:sz="0" w:space="0" w:color="auto"/>
        <w:bottom w:val="none" w:sz="0" w:space="0" w:color="auto"/>
        <w:right w:val="none" w:sz="0" w:space="0" w:color="auto"/>
      </w:divBdr>
    </w:div>
    <w:div w:id="1401904760">
      <w:bodyDiv w:val="1"/>
      <w:marLeft w:val="0"/>
      <w:marRight w:val="0"/>
      <w:marTop w:val="0"/>
      <w:marBottom w:val="0"/>
      <w:divBdr>
        <w:top w:val="none" w:sz="0" w:space="0" w:color="auto"/>
        <w:left w:val="none" w:sz="0" w:space="0" w:color="auto"/>
        <w:bottom w:val="none" w:sz="0" w:space="0" w:color="auto"/>
        <w:right w:val="none" w:sz="0" w:space="0" w:color="auto"/>
      </w:divBdr>
    </w:div>
    <w:div w:id="1436636160">
      <w:bodyDiv w:val="1"/>
      <w:marLeft w:val="0"/>
      <w:marRight w:val="0"/>
      <w:marTop w:val="0"/>
      <w:marBottom w:val="0"/>
      <w:divBdr>
        <w:top w:val="none" w:sz="0" w:space="0" w:color="auto"/>
        <w:left w:val="none" w:sz="0" w:space="0" w:color="auto"/>
        <w:bottom w:val="none" w:sz="0" w:space="0" w:color="auto"/>
        <w:right w:val="none" w:sz="0" w:space="0" w:color="auto"/>
      </w:divBdr>
    </w:div>
    <w:div w:id="1482621036">
      <w:bodyDiv w:val="1"/>
      <w:marLeft w:val="0"/>
      <w:marRight w:val="0"/>
      <w:marTop w:val="0"/>
      <w:marBottom w:val="0"/>
      <w:divBdr>
        <w:top w:val="none" w:sz="0" w:space="0" w:color="auto"/>
        <w:left w:val="none" w:sz="0" w:space="0" w:color="auto"/>
        <w:bottom w:val="none" w:sz="0" w:space="0" w:color="auto"/>
        <w:right w:val="none" w:sz="0" w:space="0" w:color="auto"/>
      </w:divBdr>
    </w:div>
    <w:div w:id="1490058588">
      <w:bodyDiv w:val="1"/>
      <w:marLeft w:val="0"/>
      <w:marRight w:val="0"/>
      <w:marTop w:val="0"/>
      <w:marBottom w:val="0"/>
      <w:divBdr>
        <w:top w:val="none" w:sz="0" w:space="0" w:color="auto"/>
        <w:left w:val="none" w:sz="0" w:space="0" w:color="auto"/>
        <w:bottom w:val="none" w:sz="0" w:space="0" w:color="auto"/>
        <w:right w:val="none" w:sz="0" w:space="0" w:color="auto"/>
      </w:divBdr>
    </w:div>
    <w:div w:id="1530332614">
      <w:bodyDiv w:val="1"/>
      <w:marLeft w:val="0"/>
      <w:marRight w:val="0"/>
      <w:marTop w:val="0"/>
      <w:marBottom w:val="0"/>
      <w:divBdr>
        <w:top w:val="none" w:sz="0" w:space="0" w:color="auto"/>
        <w:left w:val="none" w:sz="0" w:space="0" w:color="auto"/>
        <w:bottom w:val="none" w:sz="0" w:space="0" w:color="auto"/>
        <w:right w:val="none" w:sz="0" w:space="0" w:color="auto"/>
      </w:divBdr>
    </w:div>
    <w:div w:id="1535731770">
      <w:bodyDiv w:val="1"/>
      <w:marLeft w:val="0"/>
      <w:marRight w:val="0"/>
      <w:marTop w:val="0"/>
      <w:marBottom w:val="0"/>
      <w:divBdr>
        <w:top w:val="none" w:sz="0" w:space="0" w:color="auto"/>
        <w:left w:val="none" w:sz="0" w:space="0" w:color="auto"/>
        <w:bottom w:val="none" w:sz="0" w:space="0" w:color="auto"/>
        <w:right w:val="none" w:sz="0" w:space="0" w:color="auto"/>
      </w:divBdr>
    </w:div>
    <w:div w:id="1554733013">
      <w:bodyDiv w:val="1"/>
      <w:marLeft w:val="0"/>
      <w:marRight w:val="0"/>
      <w:marTop w:val="0"/>
      <w:marBottom w:val="0"/>
      <w:divBdr>
        <w:top w:val="none" w:sz="0" w:space="0" w:color="auto"/>
        <w:left w:val="none" w:sz="0" w:space="0" w:color="auto"/>
        <w:bottom w:val="none" w:sz="0" w:space="0" w:color="auto"/>
        <w:right w:val="none" w:sz="0" w:space="0" w:color="auto"/>
      </w:divBdr>
    </w:div>
    <w:div w:id="1598515012">
      <w:bodyDiv w:val="1"/>
      <w:marLeft w:val="0"/>
      <w:marRight w:val="0"/>
      <w:marTop w:val="0"/>
      <w:marBottom w:val="0"/>
      <w:divBdr>
        <w:top w:val="none" w:sz="0" w:space="0" w:color="auto"/>
        <w:left w:val="none" w:sz="0" w:space="0" w:color="auto"/>
        <w:bottom w:val="none" w:sz="0" w:space="0" w:color="auto"/>
        <w:right w:val="none" w:sz="0" w:space="0" w:color="auto"/>
      </w:divBdr>
    </w:div>
    <w:div w:id="1600062343">
      <w:bodyDiv w:val="1"/>
      <w:marLeft w:val="0"/>
      <w:marRight w:val="0"/>
      <w:marTop w:val="0"/>
      <w:marBottom w:val="0"/>
      <w:divBdr>
        <w:top w:val="none" w:sz="0" w:space="0" w:color="auto"/>
        <w:left w:val="none" w:sz="0" w:space="0" w:color="auto"/>
        <w:bottom w:val="none" w:sz="0" w:space="0" w:color="auto"/>
        <w:right w:val="none" w:sz="0" w:space="0" w:color="auto"/>
      </w:divBdr>
    </w:div>
    <w:div w:id="1609384027">
      <w:bodyDiv w:val="1"/>
      <w:marLeft w:val="0"/>
      <w:marRight w:val="0"/>
      <w:marTop w:val="0"/>
      <w:marBottom w:val="0"/>
      <w:divBdr>
        <w:top w:val="none" w:sz="0" w:space="0" w:color="auto"/>
        <w:left w:val="none" w:sz="0" w:space="0" w:color="auto"/>
        <w:bottom w:val="none" w:sz="0" w:space="0" w:color="auto"/>
        <w:right w:val="none" w:sz="0" w:space="0" w:color="auto"/>
      </w:divBdr>
    </w:div>
    <w:div w:id="1616714918">
      <w:bodyDiv w:val="1"/>
      <w:marLeft w:val="0"/>
      <w:marRight w:val="0"/>
      <w:marTop w:val="0"/>
      <w:marBottom w:val="0"/>
      <w:divBdr>
        <w:top w:val="none" w:sz="0" w:space="0" w:color="auto"/>
        <w:left w:val="none" w:sz="0" w:space="0" w:color="auto"/>
        <w:bottom w:val="none" w:sz="0" w:space="0" w:color="auto"/>
        <w:right w:val="none" w:sz="0" w:space="0" w:color="auto"/>
      </w:divBdr>
    </w:div>
    <w:div w:id="1637563661">
      <w:bodyDiv w:val="1"/>
      <w:marLeft w:val="0"/>
      <w:marRight w:val="0"/>
      <w:marTop w:val="0"/>
      <w:marBottom w:val="0"/>
      <w:divBdr>
        <w:top w:val="none" w:sz="0" w:space="0" w:color="auto"/>
        <w:left w:val="none" w:sz="0" w:space="0" w:color="auto"/>
        <w:bottom w:val="none" w:sz="0" w:space="0" w:color="auto"/>
        <w:right w:val="none" w:sz="0" w:space="0" w:color="auto"/>
      </w:divBdr>
    </w:div>
    <w:div w:id="1663460461">
      <w:bodyDiv w:val="1"/>
      <w:marLeft w:val="0"/>
      <w:marRight w:val="0"/>
      <w:marTop w:val="0"/>
      <w:marBottom w:val="0"/>
      <w:divBdr>
        <w:top w:val="none" w:sz="0" w:space="0" w:color="auto"/>
        <w:left w:val="none" w:sz="0" w:space="0" w:color="auto"/>
        <w:bottom w:val="none" w:sz="0" w:space="0" w:color="auto"/>
        <w:right w:val="none" w:sz="0" w:space="0" w:color="auto"/>
      </w:divBdr>
    </w:div>
    <w:div w:id="1679038632">
      <w:bodyDiv w:val="1"/>
      <w:marLeft w:val="0"/>
      <w:marRight w:val="0"/>
      <w:marTop w:val="0"/>
      <w:marBottom w:val="0"/>
      <w:divBdr>
        <w:top w:val="none" w:sz="0" w:space="0" w:color="auto"/>
        <w:left w:val="none" w:sz="0" w:space="0" w:color="auto"/>
        <w:bottom w:val="none" w:sz="0" w:space="0" w:color="auto"/>
        <w:right w:val="none" w:sz="0" w:space="0" w:color="auto"/>
      </w:divBdr>
    </w:div>
    <w:div w:id="1715038889">
      <w:bodyDiv w:val="1"/>
      <w:marLeft w:val="0"/>
      <w:marRight w:val="0"/>
      <w:marTop w:val="0"/>
      <w:marBottom w:val="0"/>
      <w:divBdr>
        <w:top w:val="none" w:sz="0" w:space="0" w:color="auto"/>
        <w:left w:val="none" w:sz="0" w:space="0" w:color="auto"/>
        <w:bottom w:val="none" w:sz="0" w:space="0" w:color="auto"/>
        <w:right w:val="none" w:sz="0" w:space="0" w:color="auto"/>
      </w:divBdr>
    </w:div>
    <w:div w:id="1716585303">
      <w:bodyDiv w:val="1"/>
      <w:marLeft w:val="0"/>
      <w:marRight w:val="0"/>
      <w:marTop w:val="0"/>
      <w:marBottom w:val="0"/>
      <w:divBdr>
        <w:top w:val="none" w:sz="0" w:space="0" w:color="auto"/>
        <w:left w:val="none" w:sz="0" w:space="0" w:color="auto"/>
        <w:bottom w:val="none" w:sz="0" w:space="0" w:color="auto"/>
        <w:right w:val="none" w:sz="0" w:space="0" w:color="auto"/>
      </w:divBdr>
    </w:div>
    <w:div w:id="1718897127">
      <w:bodyDiv w:val="1"/>
      <w:marLeft w:val="0"/>
      <w:marRight w:val="0"/>
      <w:marTop w:val="0"/>
      <w:marBottom w:val="0"/>
      <w:divBdr>
        <w:top w:val="none" w:sz="0" w:space="0" w:color="auto"/>
        <w:left w:val="none" w:sz="0" w:space="0" w:color="auto"/>
        <w:bottom w:val="none" w:sz="0" w:space="0" w:color="auto"/>
        <w:right w:val="none" w:sz="0" w:space="0" w:color="auto"/>
      </w:divBdr>
    </w:div>
    <w:div w:id="1724019573">
      <w:bodyDiv w:val="1"/>
      <w:marLeft w:val="0"/>
      <w:marRight w:val="0"/>
      <w:marTop w:val="0"/>
      <w:marBottom w:val="0"/>
      <w:divBdr>
        <w:top w:val="none" w:sz="0" w:space="0" w:color="auto"/>
        <w:left w:val="none" w:sz="0" w:space="0" w:color="auto"/>
        <w:bottom w:val="none" w:sz="0" w:space="0" w:color="auto"/>
        <w:right w:val="none" w:sz="0" w:space="0" w:color="auto"/>
      </w:divBdr>
    </w:div>
    <w:div w:id="1750881377">
      <w:bodyDiv w:val="1"/>
      <w:marLeft w:val="0"/>
      <w:marRight w:val="0"/>
      <w:marTop w:val="0"/>
      <w:marBottom w:val="0"/>
      <w:divBdr>
        <w:top w:val="none" w:sz="0" w:space="0" w:color="auto"/>
        <w:left w:val="none" w:sz="0" w:space="0" w:color="auto"/>
        <w:bottom w:val="none" w:sz="0" w:space="0" w:color="auto"/>
        <w:right w:val="none" w:sz="0" w:space="0" w:color="auto"/>
      </w:divBdr>
    </w:div>
    <w:div w:id="1754279416">
      <w:bodyDiv w:val="1"/>
      <w:marLeft w:val="0"/>
      <w:marRight w:val="0"/>
      <w:marTop w:val="0"/>
      <w:marBottom w:val="0"/>
      <w:divBdr>
        <w:top w:val="none" w:sz="0" w:space="0" w:color="auto"/>
        <w:left w:val="none" w:sz="0" w:space="0" w:color="auto"/>
        <w:bottom w:val="none" w:sz="0" w:space="0" w:color="auto"/>
        <w:right w:val="none" w:sz="0" w:space="0" w:color="auto"/>
      </w:divBdr>
    </w:div>
    <w:div w:id="1774208849">
      <w:bodyDiv w:val="1"/>
      <w:marLeft w:val="0"/>
      <w:marRight w:val="0"/>
      <w:marTop w:val="0"/>
      <w:marBottom w:val="0"/>
      <w:divBdr>
        <w:top w:val="none" w:sz="0" w:space="0" w:color="auto"/>
        <w:left w:val="none" w:sz="0" w:space="0" w:color="auto"/>
        <w:bottom w:val="none" w:sz="0" w:space="0" w:color="auto"/>
        <w:right w:val="none" w:sz="0" w:space="0" w:color="auto"/>
      </w:divBdr>
    </w:div>
    <w:div w:id="1779790544">
      <w:bodyDiv w:val="1"/>
      <w:marLeft w:val="0"/>
      <w:marRight w:val="0"/>
      <w:marTop w:val="0"/>
      <w:marBottom w:val="0"/>
      <w:divBdr>
        <w:top w:val="none" w:sz="0" w:space="0" w:color="auto"/>
        <w:left w:val="none" w:sz="0" w:space="0" w:color="auto"/>
        <w:bottom w:val="none" w:sz="0" w:space="0" w:color="auto"/>
        <w:right w:val="none" w:sz="0" w:space="0" w:color="auto"/>
      </w:divBdr>
    </w:div>
    <w:div w:id="1857501911">
      <w:bodyDiv w:val="1"/>
      <w:marLeft w:val="0"/>
      <w:marRight w:val="0"/>
      <w:marTop w:val="0"/>
      <w:marBottom w:val="0"/>
      <w:divBdr>
        <w:top w:val="none" w:sz="0" w:space="0" w:color="auto"/>
        <w:left w:val="none" w:sz="0" w:space="0" w:color="auto"/>
        <w:bottom w:val="none" w:sz="0" w:space="0" w:color="auto"/>
        <w:right w:val="none" w:sz="0" w:space="0" w:color="auto"/>
      </w:divBdr>
    </w:div>
    <w:div w:id="1871675213">
      <w:bodyDiv w:val="1"/>
      <w:marLeft w:val="0"/>
      <w:marRight w:val="0"/>
      <w:marTop w:val="0"/>
      <w:marBottom w:val="0"/>
      <w:divBdr>
        <w:top w:val="none" w:sz="0" w:space="0" w:color="auto"/>
        <w:left w:val="none" w:sz="0" w:space="0" w:color="auto"/>
        <w:bottom w:val="none" w:sz="0" w:space="0" w:color="auto"/>
        <w:right w:val="none" w:sz="0" w:space="0" w:color="auto"/>
      </w:divBdr>
    </w:div>
    <w:div w:id="1908109828">
      <w:bodyDiv w:val="1"/>
      <w:marLeft w:val="0"/>
      <w:marRight w:val="0"/>
      <w:marTop w:val="0"/>
      <w:marBottom w:val="0"/>
      <w:divBdr>
        <w:top w:val="none" w:sz="0" w:space="0" w:color="auto"/>
        <w:left w:val="none" w:sz="0" w:space="0" w:color="auto"/>
        <w:bottom w:val="none" w:sz="0" w:space="0" w:color="auto"/>
        <w:right w:val="none" w:sz="0" w:space="0" w:color="auto"/>
      </w:divBdr>
    </w:div>
    <w:div w:id="1923023002">
      <w:bodyDiv w:val="1"/>
      <w:marLeft w:val="0"/>
      <w:marRight w:val="0"/>
      <w:marTop w:val="0"/>
      <w:marBottom w:val="0"/>
      <w:divBdr>
        <w:top w:val="none" w:sz="0" w:space="0" w:color="auto"/>
        <w:left w:val="none" w:sz="0" w:space="0" w:color="auto"/>
        <w:bottom w:val="none" w:sz="0" w:space="0" w:color="auto"/>
        <w:right w:val="none" w:sz="0" w:space="0" w:color="auto"/>
      </w:divBdr>
    </w:div>
    <w:div w:id="1953244496">
      <w:bodyDiv w:val="1"/>
      <w:marLeft w:val="0"/>
      <w:marRight w:val="0"/>
      <w:marTop w:val="0"/>
      <w:marBottom w:val="0"/>
      <w:divBdr>
        <w:top w:val="none" w:sz="0" w:space="0" w:color="auto"/>
        <w:left w:val="none" w:sz="0" w:space="0" w:color="auto"/>
        <w:bottom w:val="none" w:sz="0" w:space="0" w:color="auto"/>
        <w:right w:val="none" w:sz="0" w:space="0" w:color="auto"/>
      </w:divBdr>
    </w:div>
    <w:div w:id="1963263121">
      <w:bodyDiv w:val="1"/>
      <w:marLeft w:val="0"/>
      <w:marRight w:val="0"/>
      <w:marTop w:val="0"/>
      <w:marBottom w:val="0"/>
      <w:divBdr>
        <w:top w:val="none" w:sz="0" w:space="0" w:color="auto"/>
        <w:left w:val="none" w:sz="0" w:space="0" w:color="auto"/>
        <w:bottom w:val="none" w:sz="0" w:space="0" w:color="auto"/>
        <w:right w:val="none" w:sz="0" w:space="0" w:color="auto"/>
      </w:divBdr>
    </w:div>
    <w:div w:id="1970282176">
      <w:bodyDiv w:val="1"/>
      <w:marLeft w:val="0"/>
      <w:marRight w:val="0"/>
      <w:marTop w:val="0"/>
      <w:marBottom w:val="0"/>
      <w:divBdr>
        <w:top w:val="none" w:sz="0" w:space="0" w:color="auto"/>
        <w:left w:val="none" w:sz="0" w:space="0" w:color="auto"/>
        <w:bottom w:val="none" w:sz="0" w:space="0" w:color="auto"/>
        <w:right w:val="none" w:sz="0" w:space="0" w:color="auto"/>
      </w:divBdr>
    </w:div>
    <w:div w:id="1974019418">
      <w:bodyDiv w:val="1"/>
      <w:marLeft w:val="0"/>
      <w:marRight w:val="0"/>
      <w:marTop w:val="0"/>
      <w:marBottom w:val="0"/>
      <w:divBdr>
        <w:top w:val="none" w:sz="0" w:space="0" w:color="auto"/>
        <w:left w:val="none" w:sz="0" w:space="0" w:color="auto"/>
        <w:bottom w:val="none" w:sz="0" w:space="0" w:color="auto"/>
        <w:right w:val="none" w:sz="0" w:space="0" w:color="auto"/>
      </w:divBdr>
    </w:div>
    <w:div w:id="1979921658">
      <w:bodyDiv w:val="1"/>
      <w:marLeft w:val="0"/>
      <w:marRight w:val="0"/>
      <w:marTop w:val="0"/>
      <w:marBottom w:val="0"/>
      <w:divBdr>
        <w:top w:val="none" w:sz="0" w:space="0" w:color="auto"/>
        <w:left w:val="none" w:sz="0" w:space="0" w:color="auto"/>
        <w:bottom w:val="none" w:sz="0" w:space="0" w:color="auto"/>
        <w:right w:val="none" w:sz="0" w:space="0" w:color="auto"/>
      </w:divBdr>
    </w:div>
    <w:div w:id="2002153886">
      <w:bodyDiv w:val="1"/>
      <w:marLeft w:val="0"/>
      <w:marRight w:val="0"/>
      <w:marTop w:val="0"/>
      <w:marBottom w:val="0"/>
      <w:divBdr>
        <w:top w:val="none" w:sz="0" w:space="0" w:color="auto"/>
        <w:left w:val="none" w:sz="0" w:space="0" w:color="auto"/>
        <w:bottom w:val="none" w:sz="0" w:space="0" w:color="auto"/>
        <w:right w:val="none" w:sz="0" w:space="0" w:color="auto"/>
      </w:divBdr>
    </w:div>
    <w:div w:id="2031446668">
      <w:bodyDiv w:val="1"/>
      <w:marLeft w:val="0"/>
      <w:marRight w:val="0"/>
      <w:marTop w:val="0"/>
      <w:marBottom w:val="0"/>
      <w:divBdr>
        <w:top w:val="none" w:sz="0" w:space="0" w:color="auto"/>
        <w:left w:val="none" w:sz="0" w:space="0" w:color="auto"/>
        <w:bottom w:val="none" w:sz="0" w:space="0" w:color="auto"/>
        <w:right w:val="none" w:sz="0" w:space="0" w:color="auto"/>
      </w:divBdr>
    </w:div>
    <w:div w:id="2031880562">
      <w:bodyDiv w:val="1"/>
      <w:marLeft w:val="0"/>
      <w:marRight w:val="0"/>
      <w:marTop w:val="0"/>
      <w:marBottom w:val="0"/>
      <w:divBdr>
        <w:top w:val="none" w:sz="0" w:space="0" w:color="auto"/>
        <w:left w:val="none" w:sz="0" w:space="0" w:color="auto"/>
        <w:bottom w:val="none" w:sz="0" w:space="0" w:color="auto"/>
        <w:right w:val="none" w:sz="0" w:space="0" w:color="auto"/>
      </w:divBdr>
    </w:div>
    <w:div w:id="2044020213">
      <w:bodyDiv w:val="1"/>
      <w:marLeft w:val="0"/>
      <w:marRight w:val="0"/>
      <w:marTop w:val="0"/>
      <w:marBottom w:val="0"/>
      <w:divBdr>
        <w:top w:val="none" w:sz="0" w:space="0" w:color="auto"/>
        <w:left w:val="none" w:sz="0" w:space="0" w:color="auto"/>
        <w:bottom w:val="none" w:sz="0" w:space="0" w:color="auto"/>
        <w:right w:val="none" w:sz="0" w:space="0" w:color="auto"/>
      </w:divBdr>
    </w:div>
    <w:div w:id="2061904306">
      <w:bodyDiv w:val="1"/>
      <w:marLeft w:val="0"/>
      <w:marRight w:val="0"/>
      <w:marTop w:val="0"/>
      <w:marBottom w:val="0"/>
      <w:divBdr>
        <w:top w:val="none" w:sz="0" w:space="0" w:color="auto"/>
        <w:left w:val="none" w:sz="0" w:space="0" w:color="auto"/>
        <w:bottom w:val="none" w:sz="0" w:space="0" w:color="auto"/>
        <w:right w:val="none" w:sz="0" w:space="0" w:color="auto"/>
      </w:divBdr>
    </w:div>
    <w:div w:id="2065329594">
      <w:bodyDiv w:val="1"/>
      <w:marLeft w:val="0"/>
      <w:marRight w:val="0"/>
      <w:marTop w:val="0"/>
      <w:marBottom w:val="0"/>
      <w:divBdr>
        <w:top w:val="none" w:sz="0" w:space="0" w:color="auto"/>
        <w:left w:val="none" w:sz="0" w:space="0" w:color="auto"/>
        <w:bottom w:val="none" w:sz="0" w:space="0" w:color="auto"/>
        <w:right w:val="none" w:sz="0" w:space="0" w:color="auto"/>
      </w:divBdr>
    </w:div>
    <w:div w:id="2067102939">
      <w:bodyDiv w:val="1"/>
      <w:marLeft w:val="0"/>
      <w:marRight w:val="0"/>
      <w:marTop w:val="0"/>
      <w:marBottom w:val="0"/>
      <w:divBdr>
        <w:top w:val="none" w:sz="0" w:space="0" w:color="auto"/>
        <w:left w:val="none" w:sz="0" w:space="0" w:color="auto"/>
        <w:bottom w:val="none" w:sz="0" w:space="0" w:color="auto"/>
        <w:right w:val="none" w:sz="0" w:space="0" w:color="auto"/>
      </w:divBdr>
    </w:div>
    <w:div w:id="2083331013">
      <w:bodyDiv w:val="1"/>
      <w:marLeft w:val="0"/>
      <w:marRight w:val="0"/>
      <w:marTop w:val="0"/>
      <w:marBottom w:val="0"/>
      <w:divBdr>
        <w:top w:val="none" w:sz="0" w:space="0" w:color="auto"/>
        <w:left w:val="none" w:sz="0" w:space="0" w:color="auto"/>
        <w:bottom w:val="none" w:sz="0" w:space="0" w:color="auto"/>
        <w:right w:val="none" w:sz="0" w:space="0" w:color="auto"/>
      </w:divBdr>
    </w:div>
    <w:div w:id="2101874699">
      <w:bodyDiv w:val="1"/>
      <w:marLeft w:val="0"/>
      <w:marRight w:val="0"/>
      <w:marTop w:val="0"/>
      <w:marBottom w:val="0"/>
      <w:divBdr>
        <w:top w:val="none" w:sz="0" w:space="0" w:color="auto"/>
        <w:left w:val="none" w:sz="0" w:space="0" w:color="auto"/>
        <w:bottom w:val="none" w:sz="0" w:space="0" w:color="auto"/>
        <w:right w:val="none" w:sz="0" w:space="0" w:color="auto"/>
      </w:divBdr>
    </w:div>
    <w:div w:id="2103985960">
      <w:bodyDiv w:val="1"/>
      <w:marLeft w:val="0"/>
      <w:marRight w:val="0"/>
      <w:marTop w:val="0"/>
      <w:marBottom w:val="0"/>
      <w:divBdr>
        <w:top w:val="none" w:sz="0" w:space="0" w:color="auto"/>
        <w:left w:val="none" w:sz="0" w:space="0" w:color="auto"/>
        <w:bottom w:val="none" w:sz="0" w:space="0" w:color="auto"/>
        <w:right w:val="none" w:sz="0" w:space="0" w:color="auto"/>
      </w:divBdr>
    </w:div>
    <w:div w:id="2108649188">
      <w:bodyDiv w:val="1"/>
      <w:marLeft w:val="0"/>
      <w:marRight w:val="0"/>
      <w:marTop w:val="0"/>
      <w:marBottom w:val="0"/>
      <w:divBdr>
        <w:top w:val="none" w:sz="0" w:space="0" w:color="auto"/>
        <w:left w:val="none" w:sz="0" w:space="0" w:color="auto"/>
        <w:bottom w:val="none" w:sz="0" w:space="0" w:color="auto"/>
        <w:right w:val="none" w:sz="0" w:space="0" w:color="auto"/>
      </w:divBdr>
    </w:div>
    <w:div w:id="2113471521">
      <w:bodyDiv w:val="1"/>
      <w:marLeft w:val="0"/>
      <w:marRight w:val="0"/>
      <w:marTop w:val="0"/>
      <w:marBottom w:val="0"/>
      <w:divBdr>
        <w:top w:val="none" w:sz="0" w:space="0" w:color="auto"/>
        <w:left w:val="none" w:sz="0" w:space="0" w:color="auto"/>
        <w:bottom w:val="none" w:sz="0" w:space="0" w:color="auto"/>
        <w:right w:val="none" w:sz="0" w:space="0" w:color="auto"/>
      </w:divBdr>
    </w:div>
    <w:div w:id="2117867919">
      <w:bodyDiv w:val="1"/>
      <w:marLeft w:val="0"/>
      <w:marRight w:val="0"/>
      <w:marTop w:val="0"/>
      <w:marBottom w:val="0"/>
      <w:divBdr>
        <w:top w:val="none" w:sz="0" w:space="0" w:color="auto"/>
        <w:left w:val="none" w:sz="0" w:space="0" w:color="auto"/>
        <w:bottom w:val="none" w:sz="0" w:space="0" w:color="auto"/>
        <w:right w:val="none" w:sz="0" w:space="0" w:color="auto"/>
      </w:divBdr>
    </w:div>
    <w:div w:id="2133085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F:\3D&#23545;&#35937;\&#26700;&#38754;\&#36719;&#20214;&#24037;&#31243;&#26696;&#20363;&#20998;&#26512;\&#24037;&#31243;&#24037;&#20316;&#27969;-05-&#27979;&#35797;-01-&#27979;&#3579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工程工作流-05-测试-01-测试计划.dot</Template>
  <TotalTime>152</TotalTime>
  <Pages>27</Pages>
  <Words>2520</Words>
  <Characters>14364</Characters>
  <Application>Microsoft Office Word</Application>
  <DocSecurity>0</DocSecurity>
  <Lines>119</Lines>
  <Paragraphs>33</Paragraphs>
  <ScaleCrop>false</ScaleCrop>
  <HeadingPairs>
    <vt:vector size="2" baseType="variant">
      <vt:variant>
        <vt:lpstr>题目</vt:lpstr>
      </vt:variant>
      <vt:variant>
        <vt:i4>1</vt:i4>
      </vt:variant>
    </vt:vector>
  </HeadingPairs>
  <TitlesOfParts>
    <vt:vector size="1" baseType="lpstr">
      <vt:lpstr>测试计划</vt:lpstr>
    </vt:vector>
  </TitlesOfParts>
  <Company>csi</Company>
  <LinksUpToDate>false</LinksUpToDate>
  <CharactersWithSpaces>16851</CharactersWithSpaces>
  <SharedDoc>false</SharedDoc>
  <HLinks>
    <vt:vector size="180" baseType="variant">
      <vt:variant>
        <vt:i4>5767182</vt:i4>
      </vt:variant>
      <vt:variant>
        <vt:i4>87</vt:i4>
      </vt:variant>
      <vt:variant>
        <vt:i4>0</vt:i4>
      </vt:variant>
      <vt:variant>
        <vt:i4>5</vt:i4>
      </vt:variant>
      <vt:variant>
        <vt:lpwstr/>
      </vt:variant>
      <vt:variant>
        <vt:lpwstr>7.     Appendix A: Project Tasks</vt:lpwstr>
      </vt:variant>
      <vt:variant>
        <vt:i4>7929914</vt:i4>
      </vt:variant>
      <vt:variant>
        <vt:i4>84</vt:i4>
      </vt:variant>
      <vt:variant>
        <vt:i4>0</vt:i4>
      </vt:variant>
      <vt:variant>
        <vt:i4>5</vt:i4>
      </vt:variant>
      <vt:variant>
        <vt:lpwstr/>
      </vt:variant>
      <vt:variant>
        <vt:lpwstr>6.3     Defect Reports</vt:lpwstr>
      </vt:variant>
      <vt:variant>
        <vt:i4>3473598</vt:i4>
      </vt:variant>
      <vt:variant>
        <vt:i4>81</vt:i4>
      </vt:variant>
      <vt:variant>
        <vt:i4>0</vt:i4>
      </vt:variant>
      <vt:variant>
        <vt:i4>5</vt:i4>
      </vt:variant>
      <vt:variant>
        <vt:lpwstr/>
      </vt:variant>
      <vt:variant>
        <vt:lpwstr>6.2      Test Logs</vt:lpwstr>
      </vt:variant>
      <vt:variant>
        <vt:i4>7995434</vt:i4>
      </vt:variant>
      <vt:variant>
        <vt:i4>78</vt:i4>
      </vt:variant>
      <vt:variant>
        <vt:i4>0</vt:i4>
      </vt:variant>
      <vt:variant>
        <vt:i4>5</vt:i4>
      </vt:variant>
      <vt:variant>
        <vt:lpwstr/>
      </vt:variant>
      <vt:variant>
        <vt:lpwstr>6.1     Test Model</vt:lpwstr>
      </vt:variant>
      <vt:variant>
        <vt:i4>2424946</vt:i4>
      </vt:variant>
      <vt:variant>
        <vt:i4>75</vt:i4>
      </vt:variant>
      <vt:variant>
        <vt:i4>0</vt:i4>
      </vt:variant>
      <vt:variant>
        <vt:i4>5</vt:i4>
      </vt:variant>
      <vt:variant>
        <vt:lpwstr/>
      </vt:variant>
      <vt:variant>
        <vt:lpwstr>6.     Deliverables</vt:lpwstr>
      </vt:variant>
      <vt:variant>
        <vt:i4>5767256</vt:i4>
      </vt:variant>
      <vt:variant>
        <vt:i4>72</vt:i4>
      </vt:variant>
      <vt:variant>
        <vt:i4>0</vt:i4>
      </vt:variant>
      <vt:variant>
        <vt:i4>5</vt:i4>
      </vt:variant>
      <vt:variant>
        <vt:lpwstr/>
      </vt:variant>
      <vt:variant>
        <vt:lpwstr>5.     Project Milestones</vt:lpwstr>
      </vt:variant>
      <vt:variant>
        <vt:i4>7209059</vt:i4>
      </vt:variant>
      <vt:variant>
        <vt:i4>69</vt:i4>
      </vt:variant>
      <vt:variant>
        <vt:i4>0</vt:i4>
      </vt:variant>
      <vt:variant>
        <vt:i4>5</vt:i4>
      </vt:variant>
      <vt:variant>
        <vt:lpwstr/>
      </vt:variant>
      <vt:variant>
        <vt:lpwstr>4.2     System</vt:lpwstr>
      </vt:variant>
      <vt:variant>
        <vt:i4>7864421</vt:i4>
      </vt:variant>
      <vt:variant>
        <vt:i4>66</vt:i4>
      </vt:variant>
      <vt:variant>
        <vt:i4>0</vt:i4>
      </vt:variant>
      <vt:variant>
        <vt:i4>5</vt:i4>
      </vt:variant>
      <vt:variant>
        <vt:lpwstr/>
      </vt:variant>
      <vt:variant>
        <vt:lpwstr>4.1     Workers</vt:lpwstr>
      </vt:variant>
      <vt:variant>
        <vt:i4>4849673</vt:i4>
      </vt:variant>
      <vt:variant>
        <vt:i4>63</vt:i4>
      </vt:variant>
      <vt:variant>
        <vt:i4>0</vt:i4>
      </vt:variant>
      <vt:variant>
        <vt:i4>5</vt:i4>
      </vt:variant>
      <vt:variant>
        <vt:lpwstr/>
      </vt:variant>
      <vt:variant>
        <vt:lpwstr>4.     Resources</vt:lpwstr>
      </vt:variant>
      <vt:variant>
        <vt:i4>851994</vt:i4>
      </vt:variant>
      <vt:variant>
        <vt:i4>60</vt:i4>
      </vt:variant>
      <vt:variant>
        <vt:i4>0</vt:i4>
      </vt:variant>
      <vt:variant>
        <vt:i4>5</vt:i4>
      </vt:variant>
      <vt:variant>
        <vt:lpwstr/>
      </vt:variant>
      <vt:variant>
        <vt:lpwstr>3.2     Tools</vt:lpwstr>
      </vt:variant>
      <vt:variant>
        <vt:i4>6357101</vt:i4>
      </vt:variant>
      <vt:variant>
        <vt:i4>57</vt:i4>
      </vt:variant>
      <vt:variant>
        <vt:i4>0</vt:i4>
      </vt:variant>
      <vt:variant>
        <vt:i4>5</vt:i4>
      </vt:variant>
      <vt:variant>
        <vt:lpwstr/>
      </vt:variant>
      <vt:variant>
        <vt:lpwstr>3.1.12     Installation Testing</vt:lpwstr>
      </vt:variant>
      <vt:variant>
        <vt:i4>5177419</vt:i4>
      </vt:variant>
      <vt:variant>
        <vt:i4>54</vt:i4>
      </vt:variant>
      <vt:variant>
        <vt:i4>0</vt:i4>
      </vt:variant>
      <vt:variant>
        <vt:i4>5</vt:i4>
      </vt:variant>
      <vt:variant>
        <vt:lpwstr/>
      </vt:variant>
      <vt:variant>
        <vt:lpwstr>3.1.11     Configuration Testing</vt:lpwstr>
      </vt:variant>
      <vt:variant>
        <vt:i4>4456533</vt:i4>
      </vt:variant>
      <vt:variant>
        <vt:i4>51</vt:i4>
      </vt:variant>
      <vt:variant>
        <vt:i4>0</vt:i4>
      </vt:variant>
      <vt:variant>
        <vt:i4>5</vt:i4>
      </vt:variant>
      <vt:variant>
        <vt:lpwstr/>
      </vt:variant>
      <vt:variant>
        <vt:lpwstr>3.1.10     Failover and Recovery Testing</vt:lpwstr>
      </vt:variant>
      <vt:variant>
        <vt:i4>4522065</vt:i4>
      </vt:variant>
      <vt:variant>
        <vt:i4>48</vt:i4>
      </vt:variant>
      <vt:variant>
        <vt:i4>0</vt:i4>
      </vt:variant>
      <vt:variant>
        <vt:i4>5</vt:i4>
      </vt:variant>
      <vt:variant>
        <vt:lpwstr/>
      </vt:variant>
      <vt:variant>
        <vt:lpwstr>3.1.9     Security and Access Control Te</vt:lpwstr>
      </vt:variant>
      <vt:variant>
        <vt:i4>5636114</vt:i4>
      </vt:variant>
      <vt:variant>
        <vt:i4>45</vt:i4>
      </vt:variant>
      <vt:variant>
        <vt:i4>0</vt:i4>
      </vt:variant>
      <vt:variant>
        <vt:i4>5</vt:i4>
      </vt:variant>
      <vt:variant>
        <vt:lpwstr/>
      </vt:variant>
      <vt:variant>
        <vt:lpwstr>3.1.8     Volume Testing</vt:lpwstr>
      </vt:variant>
      <vt:variant>
        <vt:i4>4915224</vt:i4>
      </vt:variant>
      <vt:variant>
        <vt:i4>42</vt:i4>
      </vt:variant>
      <vt:variant>
        <vt:i4>0</vt:i4>
      </vt:variant>
      <vt:variant>
        <vt:i4>5</vt:i4>
      </vt:variant>
      <vt:variant>
        <vt:lpwstr/>
      </vt:variant>
      <vt:variant>
        <vt:lpwstr>3.1.7     Stress Testing</vt:lpwstr>
      </vt:variant>
      <vt:variant>
        <vt:i4>2228326</vt:i4>
      </vt:variant>
      <vt:variant>
        <vt:i4>39</vt:i4>
      </vt:variant>
      <vt:variant>
        <vt:i4>0</vt:i4>
      </vt:variant>
      <vt:variant>
        <vt:i4>5</vt:i4>
      </vt:variant>
      <vt:variant>
        <vt:lpwstr/>
      </vt:variant>
      <vt:variant>
        <vt:lpwstr>3.1.6     Load Testing</vt:lpwstr>
      </vt:variant>
      <vt:variant>
        <vt:i4>6619171</vt:i4>
      </vt:variant>
      <vt:variant>
        <vt:i4>36</vt:i4>
      </vt:variant>
      <vt:variant>
        <vt:i4>0</vt:i4>
      </vt:variant>
      <vt:variant>
        <vt:i4>5</vt:i4>
      </vt:variant>
      <vt:variant>
        <vt:lpwstr/>
      </vt:variant>
      <vt:variant>
        <vt:lpwstr>3.1.5     Performance Profiling</vt:lpwstr>
      </vt:variant>
      <vt:variant>
        <vt:i4>4390999</vt:i4>
      </vt:variant>
      <vt:variant>
        <vt:i4>33</vt:i4>
      </vt:variant>
      <vt:variant>
        <vt:i4>0</vt:i4>
      </vt:variant>
      <vt:variant>
        <vt:i4>5</vt:i4>
      </vt:variant>
      <vt:variant>
        <vt:lpwstr/>
      </vt:variant>
      <vt:variant>
        <vt:lpwstr>3.1.4     User Interface Testing</vt:lpwstr>
      </vt:variant>
      <vt:variant>
        <vt:i4>4587607</vt:i4>
      </vt:variant>
      <vt:variant>
        <vt:i4>30</vt:i4>
      </vt:variant>
      <vt:variant>
        <vt:i4>0</vt:i4>
      </vt:variant>
      <vt:variant>
        <vt:i4>5</vt:i4>
      </vt:variant>
      <vt:variant>
        <vt:lpwstr/>
      </vt:variant>
      <vt:variant>
        <vt:lpwstr>3.1.3     Business Cycle Testing</vt:lpwstr>
      </vt:variant>
      <vt:variant>
        <vt:i4>3670140</vt:i4>
      </vt:variant>
      <vt:variant>
        <vt:i4>27</vt:i4>
      </vt:variant>
      <vt:variant>
        <vt:i4>0</vt:i4>
      </vt:variant>
      <vt:variant>
        <vt:i4>5</vt:i4>
      </vt:variant>
      <vt:variant>
        <vt:lpwstr/>
      </vt:variant>
      <vt:variant>
        <vt:lpwstr>3.1.2     Function Testing</vt:lpwstr>
      </vt:variant>
      <vt:variant>
        <vt:i4>4980823</vt:i4>
      </vt:variant>
      <vt:variant>
        <vt:i4>24</vt:i4>
      </vt:variant>
      <vt:variant>
        <vt:i4>0</vt:i4>
      </vt:variant>
      <vt:variant>
        <vt:i4>5</vt:i4>
      </vt:variant>
      <vt:variant>
        <vt:lpwstr/>
      </vt:variant>
      <vt:variant>
        <vt:lpwstr>3.1.1     Data and Database Integrity Te</vt:lpwstr>
      </vt:variant>
      <vt:variant>
        <vt:i4>7143471</vt:i4>
      </vt:variant>
      <vt:variant>
        <vt:i4>21</vt:i4>
      </vt:variant>
      <vt:variant>
        <vt:i4>0</vt:i4>
      </vt:variant>
      <vt:variant>
        <vt:i4>5</vt:i4>
      </vt:variant>
      <vt:variant>
        <vt:lpwstr/>
      </vt:variant>
      <vt:variant>
        <vt:lpwstr>3.1               Testing Types</vt:lpwstr>
      </vt:variant>
      <vt:variant>
        <vt:i4>16</vt:i4>
      </vt:variant>
      <vt:variant>
        <vt:i4>18</vt:i4>
      </vt:variant>
      <vt:variant>
        <vt:i4>0</vt:i4>
      </vt:variant>
      <vt:variant>
        <vt:i4>5</vt:i4>
      </vt:variant>
      <vt:variant>
        <vt:lpwstr/>
      </vt:variant>
      <vt:variant>
        <vt:lpwstr>3.     Test Strategy</vt:lpwstr>
      </vt:variant>
      <vt:variant>
        <vt:i4>5111827</vt:i4>
      </vt:variant>
      <vt:variant>
        <vt:i4>15</vt:i4>
      </vt:variant>
      <vt:variant>
        <vt:i4>0</vt:i4>
      </vt:variant>
      <vt:variant>
        <vt:i4>5</vt:i4>
      </vt:variant>
      <vt:variant>
        <vt:lpwstr/>
      </vt:variant>
      <vt:variant>
        <vt:lpwstr>2.     Requirements for Test</vt:lpwstr>
      </vt:variant>
      <vt:variant>
        <vt:i4>1638477</vt:i4>
      </vt:variant>
      <vt:variant>
        <vt:i4>12</vt:i4>
      </vt:variant>
      <vt:variant>
        <vt:i4>0</vt:i4>
      </vt:variant>
      <vt:variant>
        <vt:i4>5</vt:i4>
      </vt:variant>
      <vt:variant>
        <vt:lpwstr/>
      </vt:variant>
      <vt:variant>
        <vt:lpwstr>1.4               Project Identification</vt:lpwstr>
      </vt:variant>
      <vt:variant>
        <vt:i4>1900574</vt:i4>
      </vt:variant>
      <vt:variant>
        <vt:i4>9</vt:i4>
      </vt:variant>
      <vt:variant>
        <vt:i4>0</vt:i4>
      </vt:variant>
      <vt:variant>
        <vt:i4>5</vt:i4>
      </vt:variant>
      <vt:variant>
        <vt:lpwstr/>
      </vt:variant>
      <vt:variant>
        <vt:lpwstr>1.3     Scope</vt:lpwstr>
      </vt:variant>
      <vt:variant>
        <vt:i4>6750308</vt:i4>
      </vt:variant>
      <vt:variant>
        <vt:i4>6</vt:i4>
      </vt:variant>
      <vt:variant>
        <vt:i4>0</vt:i4>
      </vt:variant>
      <vt:variant>
        <vt:i4>5</vt:i4>
      </vt:variant>
      <vt:variant>
        <vt:lpwstr/>
      </vt:variant>
      <vt:variant>
        <vt:lpwstr>1.2     Background</vt:lpwstr>
      </vt:variant>
      <vt:variant>
        <vt:i4>7864429</vt:i4>
      </vt:variant>
      <vt:variant>
        <vt:i4>3</vt:i4>
      </vt:variant>
      <vt:variant>
        <vt:i4>0</vt:i4>
      </vt:variant>
      <vt:variant>
        <vt:i4>5</vt:i4>
      </vt:variant>
      <vt:variant>
        <vt:lpwstr/>
      </vt:variant>
      <vt:variant>
        <vt:lpwstr>1.1     Purpose</vt:lpwstr>
      </vt:variant>
      <vt:variant>
        <vt:i4>3276899</vt:i4>
      </vt:variant>
      <vt:variant>
        <vt:i4>0</vt:i4>
      </vt:variant>
      <vt:variant>
        <vt:i4>0</vt:i4>
      </vt:variant>
      <vt:variant>
        <vt:i4>5</vt:i4>
      </vt:variant>
      <vt:variant>
        <vt:lpwstr/>
      </vt:variant>
      <vt:variant>
        <vt:lpwstr>1.     Introduction</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测试计划</dc:title>
  <dc:subject/>
  <dc:creator>Lenovo</dc:creator>
  <cp:keywords/>
  <dc:description/>
  <cp:lastModifiedBy>沛泽 苏</cp:lastModifiedBy>
  <cp:revision>3</cp:revision>
  <dcterms:created xsi:type="dcterms:W3CDTF">2024-09-13T12:14:00Z</dcterms:created>
  <dcterms:modified xsi:type="dcterms:W3CDTF">2024-09-14T07:38:00Z</dcterms:modified>
</cp:coreProperties>
</file>