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sz w:val="62"/>
          <w:szCs w:val="52"/>
        </w:rPr>
      </w:pPr>
      <w:r w:rsidRPr="00BC2F49">
        <w:rPr>
          <w:sz w:val="62"/>
          <w:szCs w:val="52"/>
        </w:rPr>
        <w:t xml:space="preserve">Homework 1 </w:t>
      </w:r>
    </w:p>
    <w:p w:rsidR="00BC2F49" w:rsidRPr="00BC2F49" w:rsidRDefault="00BC2F49" w:rsidP="00BC2F49">
      <w:pPr>
        <w:jc w:val="center"/>
        <w:rPr>
          <w:sz w:val="62"/>
          <w:szCs w:val="52"/>
        </w:rPr>
      </w:pPr>
    </w:p>
    <w:p w:rsidR="00BC2F49" w:rsidRDefault="00BC2F49" w:rsidP="00BC2F49">
      <w:pPr>
        <w:jc w:val="center"/>
        <w:rPr>
          <w:sz w:val="62"/>
          <w:szCs w:val="52"/>
        </w:rPr>
      </w:pPr>
      <w:r w:rsidRPr="00BC2F49">
        <w:rPr>
          <w:sz w:val="62"/>
          <w:szCs w:val="52"/>
        </w:rPr>
        <w:t>Multipath Propagation</w:t>
      </w:r>
    </w:p>
    <w:p w:rsidR="00BC2F49" w:rsidRDefault="00BC2F49" w:rsidP="00BC2F49">
      <w:pPr>
        <w:jc w:val="center"/>
        <w:rPr>
          <w:sz w:val="62"/>
          <w:szCs w:val="52"/>
        </w:rPr>
      </w:pPr>
    </w:p>
    <w:p w:rsidR="00BC2F49" w:rsidRPr="00BC2F49" w:rsidRDefault="00BC2F49" w:rsidP="00BC2F49">
      <w:pPr>
        <w:jc w:val="center"/>
        <w:rPr>
          <w:sz w:val="62"/>
          <w:szCs w:val="52"/>
        </w:rPr>
      </w:pPr>
    </w:p>
    <w:p w:rsidR="00BC2F49" w:rsidRDefault="00BC2F49" w:rsidP="00BC2F49">
      <w:pPr>
        <w:jc w:val="center"/>
        <w:rPr>
          <w:sz w:val="52"/>
          <w:szCs w:val="52"/>
        </w:rPr>
      </w:pPr>
    </w:p>
    <w:p w:rsidR="00BC2F49" w:rsidRDefault="00BC2F49" w:rsidP="00BC2F49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 w:rsidRPr="00BC2F49">
        <w:rPr>
          <w:b/>
          <w:sz w:val="32"/>
          <w:szCs w:val="52"/>
        </w:rPr>
        <w:t>Name</w:t>
      </w:r>
      <w:r>
        <w:rPr>
          <w:rFonts w:hint="eastAsia"/>
          <w:b/>
          <w:sz w:val="32"/>
          <w:szCs w:val="52"/>
        </w:rPr>
        <w:t>:</w:t>
      </w:r>
      <w:r w:rsidRPr="00BC2F49">
        <w:rPr>
          <w:sz w:val="32"/>
          <w:szCs w:val="52"/>
        </w:rPr>
        <w:t xml:space="preserve"> Jinhan Zhang</w:t>
      </w:r>
    </w:p>
    <w:p w:rsidR="00BC2F49" w:rsidRPr="00BC2F49" w:rsidRDefault="00BC2F49" w:rsidP="00BC2F49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>
        <w:rPr>
          <w:rFonts w:hint="eastAsia"/>
          <w:b/>
          <w:sz w:val="32"/>
          <w:szCs w:val="52"/>
        </w:rPr>
        <w:t>C</w:t>
      </w:r>
      <w:r>
        <w:rPr>
          <w:b/>
          <w:sz w:val="32"/>
          <w:szCs w:val="52"/>
        </w:rPr>
        <w:t xml:space="preserve">lass: </w:t>
      </w:r>
      <w:r w:rsidRPr="00BC2F49">
        <w:rPr>
          <w:sz w:val="32"/>
          <w:szCs w:val="52"/>
        </w:rPr>
        <w:t xml:space="preserve">ECE 251A </w:t>
      </w:r>
      <w:r w:rsidRPr="00BC2F49">
        <w:rPr>
          <w:sz w:val="32"/>
          <w:szCs w:val="52"/>
        </w:rPr>
        <w:tab/>
        <w:t>Digital Signal Processing I</w:t>
      </w:r>
    </w:p>
    <w:p w:rsidR="00BC2F49" w:rsidRDefault="00BC2F49" w:rsidP="00BC2F49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>
        <w:rPr>
          <w:b/>
          <w:sz w:val="32"/>
          <w:szCs w:val="52"/>
        </w:rPr>
        <w:t xml:space="preserve">Date: </w:t>
      </w:r>
      <w:r w:rsidRPr="00BC2F49">
        <w:rPr>
          <w:sz w:val="32"/>
          <w:szCs w:val="52"/>
        </w:rPr>
        <w:t>01/16/2017</w:t>
      </w:r>
    </w:p>
    <w:p w:rsidR="0057530D" w:rsidRDefault="0057530D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 w:rsidP="00EB737E">
      <w:pPr>
        <w:jc w:val="center"/>
        <w:rPr>
          <w:sz w:val="32"/>
          <w:szCs w:val="32"/>
        </w:rPr>
      </w:pPr>
      <w:r w:rsidRPr="00EB737E">
        <w:rPr>
          <w:sz w:val="32"/>
          <w:szCs w:val="32"/>
        </w:rPr>
        <w:lastRenderedPageBreak/>
        <w:t>Multipath Propagation</w:t>
      </w:r>
    </w:p>
    <w:p w:rsidR="00EB737E" w:rsidRDefault="00E128BF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O</w:t>
      </w:r>
      <w:r>
        <w:rPr>
          <w:rFonts w:hint="eastAsia"/>
          <w:sz w:val="32"/>
          <w:szCs w:val="32"/>
        </w:rPr>
        <w:t>b</w:t>
      </w:r>
      <w:r>
        <w:rPr>
          <w:sz w:val="32"/>
          <w:szCs w:val="32"/>
        </w:rPr>
        <w:t>jective</w:t>
      </w:r>
    </w:p>
    <w:p w:rsidR="00E128BF" w:rsidRDefault="00E128BF" w:rsidP="00EB737E">
      <w:pPr>
        <w:jc w:val="left"/>
        <w:rPr>
          <w:sz w:val="28"/>
          <w:szCs w:val="32"/>
        </w:rPr>
      </w:pPr>
      <w:r w:rsidRPr="00E128BF">
        <w:rPr>
          <w:sz w:val="28"/>
          <w:szCs w:val="32"/>
        </w:rPr>
        <w:t>Build an equalizer to restore the original signal in multipath propagation</w:t>
      </w:r>
      <w:r>
        <w:rPr>
          <w:sz w:val="28"/>
          <w:szCs w:val="32"/>
        </w:rPr>
        <w:t xml:space="preserve">, comparing the effect of </w:t>
      </w:r>
      <w:r w:rsidR="00927FB5">
        <w:rPr>
          <w:sz w:val="28"/>
          <w:szCs w:val="32"/>
        </w:rPr>
        <w:t xml:space="preserve">using </w:t>
      </w:r>
      <w:r>
        <w:rPr>
          <w:sz w:val="28"/>
          <w:szCs w:val="32"/>
        </w:rPr>
        <w:t>different values of N in the process.</w:t>
      </w:r>
    </w:p>
    <w:p w:rsidR="00927FB5" w:rsidRDefault="00927FB5" w:rsidP="00EB737E">
      <w:pPr>
        <w:jc w:val="left"/>
        <w:rPr>
          <w:sz w:val="28"/>
          <w:szCs w:val="32"/>
        </w:rPr>
      </w:pPr>
    </w:p>
    <w:p w:rsidR="00927FB5" w:rsidRDefault="00927FB5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B</w:t>
      </w:r>
      <w:r w:rsidRPr="00927FB5">
        <w:rPr>
          <w:sz w:val="32"/>
          <w:szCs w:val="32"/>
        </w:rPr>
        <w:t>ackground</w:t>
      </w:r>
    </w:p>
    <w:p w:rsidR="00927FB5" w:rsidRDefault="00927FB5" w:rsidP="00EB737E">
      <w:pPr>
        <w:jc w:val="left"/>
        <w:rPr>
          <w:sz w:val="28"/>
          <w:szCs w:val="32"/>
        </w:rPr>
      </w:pPr>
      <w:r w:rsidRPr="00312121">
        <w:rPr>
          <w:sz w:val="28"/>
          <w:szCs w:val="32"/>
        </w:rPr>
        <w:t>In underwater communication channel we get three impulses at the receiver for every impulse sent from the source. This phenomenon is mainly due to the ref</w:t>
      </w:r>
      <w:r w:rsidR="00312121" w:rsidRPr="00312121">
        <w:rPr>
          <w:sz w:val="28"/>
          <w:szCs w:val="32"/>
        </w:rPr>
        <w:t>l</w:t>
      </w:r>
      <w:r w:rsidRPr="00312121">
        <w:rPr>
          <w:sz w:val="28"/>
          <w:szCs w:val="32"/>
        </w:rPr>
        <w:t>ection from the surface of water and the seabed</w:t>
      </w:r>
      <w:r w:rsidR="00312121" w:rsidRPr="00312121">
        <w:rPr>
          <w:sz w:val="28"/>
          <w:szCs w:val="32"/>
        </w:rPr>
        <w:t xml:space="preserve">. In this problem, we use the model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=δ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-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32"/>
          </w:rPr>
          <m:t>δ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n-</m:t>
            </m:r>
            <m:sSub>
              <m:sSubPr>
                <m:ctrlPr>
                  <w:rPr>
                    <w:rFonts w:ascii="Cambria Math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0</m:t>
                </m:r>
              </m:sub>
            </m:sSub>
          </m:e>
        </m:d>
      </m:oMath>
      <w:r w:rsidR="00312121" w:rsidRPr="00312121">
        <w:rPr>
          <w:rFonts w:hint="eastAsia"/>
          <w:sz w:val="28"/>
          <w:szCs w:val="32"/>
        </w:rPr>
        <w:t xml:space="preserve"> </w:t>
      </w:r>
      <w:r w:rsidR="00312121">
        <w:rPr>
          <w:sz w:val="28"/>
          <w:szCs w:val="32"/>
        </w:rPr>
        <w:t xml:space="preserve">to represent what we get at the receiver </w:t>
      </w:r>
      <w:r w:rsidR="00312121" w:rsidRPr="00312121">
        <w:rPr>
          <w:rFonts w:hint="eastAsia"/>
          <w:sz w:val="28"/>
          <w:szCs w:val="32"/>
        </w:rPr>
        <w:t>which consider</w:t>
      </w:r>
      <w:r w:rsidR="00952738">
        <w:rPr>
          <w:sz w:val="28"/>
          <w:szCs w:val="32"/>
        </w:rPr>
        <w:t>s</w:t>
      </w:r>
      <w:r w:rsidR="00312121" w:rsidRPr="00312121">
        <w:rPr>
          <w:sz w:val="28"/>
          <w:szCs w:val="32"/>
        </w:rPr>
        <w:t xml:space="preserve"> only 2 impulse received, and we want to build an equalizer to get the</w:t>
      </w:r>
      <w:r w:rsidR="00312121" w:rsidRPr="00312121">
        <w:rPr>
          <w:sz w:val="20"/>
        </w:rPr>
        <w:t xml:space="preserve"> </w:t>
      </w:r>
      <w:r w:rsidR="00312121" w:rsidRPr="00312121">
        <w:rPr>
          <w:sz w:val="28"/>
          <w:szCs w:val="32"/>
        </w:rPr>
        <w:t xml:space="preserve">undistorted signal.  </w:t>
      </w:r>
    </w:p>
    <w:p w:rsidR="00D30F9A" w:rsidRDefault="00D30F9A" w:rsidP="00EB737E">
      <w:pPr>
        <w:jc w:val="left"/>
        <w:rPr>
          <w:sz w:val="28"/>
          <w:szCs w:val="32"/>
        </w:rPr>
      </w:pPr>
    </w:p>
    <w:p w:rsidR="00D30F9A" w:rsidRDefault="00D30F9A" w:rsidP="00D30F9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Approach</w:t>
      </w:r>
    </w:p>
    <w:p w:rsidR="00D30F9A" w:rsidRDefault="00B87B91" w:rsidP="00D30F9A">
      <w:pPr>
        <w:jc w:val="left"/>
        <w:rPr>
          <w:sz w:val="28"/>
          <w:szCs w:val="32"/>
        </w:rPr>
      </w:pPr>
      <w:r w:rsidRPr="009839CE">
        <w:rPr>
          <w:sz w:val="28"/>
          <w:szCs w:val="32"/>
        </w:rPr>
        <w:t xml:space="preserve">Firstly, </w:t>
      </w:r>
      <w:r w:rsidR="009839CE">
        <w:rPr>
          <w:sz w:val="28"/>
          <w:szCs w:val="32"/>
        </w:rPr>
        <w:t xml:space="preserve">to deal with the case in which N=16, </w:t>
      </w:r>
      <w:r w:rsidRPr="009839CE">
        <w:rPr>
          <w:sz w:val="28"/>
          <w:szCs w:val="32"/>
        </w:rPr>
        <w:t xml:space="preserve">we do 16-point FFT on the received signal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Pr="009839CE">
        <w:rPr>
          <w:sz w:val="28"/>
          <w:szCs w:val="32"/>
        </w:rPr>
        <w:t xml:space="preserve"> to get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sz w:val="28"/>
          <w:szCs w:val="32"/>
        </w:rPr>
        <w:t xml:space="preserve">. </w:t>
      </w:r>
      <w:r w:rsidR="009839CE" w:rsidRPr="009839CE">
        <w:rPr>
          <w:sz w:val="28"/>
          <w:szCs w:val="32"/>
        </w:rPr>
        <w:t>Secondly</w:t>
      </w:r>
      <w:r w:rsidRPr="009839CE">
        <w:rPr>
          <w:sz w:val="28"/>
          <w:szCs w:val="32"/>
        </w:rPr>
        <w:t xml:space="preserve"> we get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rFonts w:hint="eastAsia"/>
          <w:sz w:val="28"/>
          <w:szCs w:val="32"/>
        </w:rPr>
        <w:t xml:space="preserve"> by the inverse of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rFonts w:hint="eastAsia"/>
          <w:sz w:val="28"/>
          <w:szCs w:val="32"/>
        </w:rPr>
        <w:t xml:space="preserve"> a</w:t>
      </w:r>
      <w:r w:rsidRPr="009839CE">
        <w:rPr>
          <w:sz w:val="28"/>
          <w:szCs w:val="32"/>
        </w:rPr>
        <w:t>nd do IFFT on</w:t>
      </w:r>
      <w:r w:rsidRPr="009839CE">
        <w:rPr>
          <w:rFonts w:hint="eastAsia"/>
          <w:sz w:val="28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rFonts w:hint="eastAsia"/>
          <w:sz w:val="28"/>
          <w:szCs w:val="32"/>
        </w:rPr>
        <w:t xml:space="preserve"> to get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Pr="009839CE">
        <w:rPr>
          <w:sz w:val="28"/>
          <w:szCs w:val="32"/>
        </w:rPr>
        <w:t xml:space="preserve">. And </w:t>
      </w:r>
      <w:r w:rsidR="009839CE" w:rsidRPr="009839CE">
        <w:rPr>
          <w:sz w:val="28"/>
          <w:szCs w:val="32"/>
        </w:rPr>
        <w:t xml:space="preserve">thirdly we do convolution between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 w:rsidRPr="009839CE">
        <w:rPr>
          <w:rFonts w:hint="eastAsia"/>
          <w:sz w:val="28"/>
          <w:szCs w:val="32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 w:rsidRPr="009839CE">
        <w:rPr>
          <w:rFonts w:hint="eastAsia"/>
          <w:sz w:val="28"/>
          <w:szCs w:val="32"/>
        </w:rPr>
        <w:t xml:space="preserve"> </w:t>
      </w:r>
      <w:r w:rsidR="009839CE" w:rsidRPr="009839CE">
        <w:rPr>
          <w:sz w:val="28"/>
          <w:szCs w:val="32"/>
        </w:rPr>
        <w:t xml:space="preserve">by 32-point FFT (convolution in time domain equals to multiply in frequency domain) and IFFT to get the restored signal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 w:rsidRPr="009839CE">
        <w:rPr>
          <w:sz w:val="28"/>
          <w:szCs w:val="32"/>
        </w:rPr>
        <w:t>.</w:t>
      </w:r>
      <w:r w:rsidR="009839CE">
        <w:rPr>
          <w:sz w:val="28"/>
          <w:szCs w:val="32"/>
        </w:rPr>
        <w:t xml:space="preserve"> And finally we do all above again in the case that N=64 and compare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>
        <w:rPr>
          <w:rFonts w:hint="eastAsia"/>
          <w:sz w:val="28"/>
          <w:szCs w:val="32"/>
        </w:rPr>
        <w:t xml:space="preserve"> </w:t>
      </w:r>
      <w:r w:rsidR="009839CE">
        <w:rPr>
          <w:sz w:val="28"/>
          <w:szCs w:val="32"/>
        </w:rPr>
        <w:t xml:space="preserve">and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>
        <w:rPr>
          <w:rFonts w:hint="eastAsia"/>
          <w:sz w:val="28"/>
          <w:szCs w:val="32"/>
        </w:rPr>
        <w:t xml:space="preserve"> i</w:t>
      </w:r>
      <w:r w:rsidR="009839CE">
        <w:rPr>
          <w:sz w:val="28"/>
          <w:szCs w:val="32"/>
        </w:rPr>
        <w:t>n both time domain and frequency domain to see the difference with different N value.</w:t>
      </w:r>
    </w:p>
    <w:p w:rsidR="00D30F9A" w:rsidRDefault="00154B08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>
        <w:rPr>
          <w:sz w:val="32"/>
          <w:szCs w:val="32"/>
        </w:rPr>
        <w:t>R</w:t>
      </w:r>
      <w:r w:rsidRPr="00154B08">
        <w:rPr>
          <w:sz w:val="32"/>
          <w:szCs w:val="32"/>
        </w:rPr>
        <w:t>esults</w:t>
      </w:r>
    </w:p>
    <w:p w:rsidR="00154B08" w:rsidRPr="000A57FB" w:rsidRDefault="000C0DFC" w:rsidP="00EB737E">
      <w:pPr>
        <w:jc w:val="left"/>
        <w:rPr>
          <w:sz w:val="28"/>
          <w:szCs w:val="32"/>
        </w:rPr>
      </w:pPr>
      <w:r w:rsidRPr="000A57FB">
        <w:rPr>
          <w:rFonts w:hint="eastAsia"/>
          <w:sz w:val="28"/>
          <w:szCs w:val="32"/>
        </w:rPr>
        <w:t>Plot 1 just shows the series of our mod</w:t>
      </w:r>
      <w:r w:rsidRPr="000A57FB">
        <w:rPr>
          <w:sz w:val="28"/>
          <w:szCs w:val="32"/>
        </w:rPr>
        <w:t>el, plot 2 shows that there are 4 poles and 4 zeros of H(z) respectively. Plot 3 and plot 4 show the fluctuation of amplitude and phase caused by multipath Propagation.</w:t>
      </w:r>
      <w:r w:rsidR="00F446B6" w:rsidRPr="000A57FB">
        <w:rPr>
          <w:sz w:val="28"/>
          <w:szCs w:val="32"/>
        </w:rPr>
        <w:t xml:space="preserve"> We see from the plots that the multipath makes the constant amplitude and phase to be sine-like.</w:t>
      </w:r>
    </w:p>
    <w:p w:rsidR="000C0DFC" w:rsidRPr="000A57FB" w:rsidRDefault="000C0DFC" w:rsidP="00EB737E">
      <w:pPr>
        <w:jc w:val="left"/>
        <w:rPr>
          <w:sz w:val="28"/>
          <w:szCs w:val="32"/>
        </w:rPr>
      </w:pPr>
      <w:r w:rsidRPr="000A57FB">
        <w:rPr>
          <w:sz w:val="28"/>
          <w:szCs w:val="32"/>
        </w:rPr>
        <w:t xml:space="preserve">Plot 5 and 6 shows the 16-point FFT amplitude and phase of model series, the curves are unsmooth because that the number of FFT point is small. Plot 7 and 8 shows the amplitude and phase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hAnsi="Cambria Math"/>
            <w:sz w:val="28"/>
            <w:szCs w:val="32"/>
          </w:rPr>
          <m:t>(k)</m:t>
        </m:r>
      </m:oMath>
      <w:r w:rsidRPr="000A57FB">
        <w:rPr>
          <w:rFonts w:hint="eastAsia"/>
          <w:sz w:val="28"/>
          <w:szCs w:val="32"/>
        </w:rPr>
        <w:t xml:space="preserve"> have </w:t>
      </w:r>
      <w:r w:rsidRPr="000A57FB">
        <w:rPr>
          <w:sz w:val="28"/>
          <w:szCs w:val="32"/>
        </w:rPr>
        <w:t xml:space="preserve">opposite tendency compared with those of H(k), and that is </w:t>
      </w:r>
      <w:r w:rsidR="00F76571" w:rsidRPr="000A57FB">
        <w:rPr>
          <w:sz w:val="28"/>
          <w:szCs w:val="32"/>
        </w:rPr>
        <w:t xml:space="preserve">due to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="00F76571" w:rsidRPr="000A57FB">
        <w:rPr>
          <w:rFonts w:hint="eastAsia"/>
          <w:sz w:val="28"/>
          <w:szCs w:val="32"/>
        </w:rPr>
        <w:t xml:space="preserve"> is got by the inverse of H(</w:t>
      </w:r>
      <w:r w:rsidR="00F76571" w:rsidRPr="000A57FB">
        <w:rPr>
          <w:sz w:val="28"/>
          <w:szCs w:val="32"/>
        </w:rPr>
        <w:t>k</w:t>
      </w:r>
      <w:r w:rsidR="00F76571" w:rsidRPr="000A57FB">
        <w:rPr>
          <w:rFonts w:hint="eastAsia"/>
          <w:sz w:val="28"/>
          <w:szCs w:val="32"/>
        </w:rPr>
        <w:t>)</w:t>
      </w:r>
      <w:r w:rsidR="00F76571" w:rsidRPr="000A57FB">
        <w:rPr>
          <w:sz w:val="28"/>
          <w:szCs w:val="32"/>
        </w:rPr>
        <w:t xml:space="preserve">. Plot 9 and 10 just show </w:t>
      </w:r>
      <w:r w:rsidR="00F76571" w:rsidRPr="000A57FB">
        <w:rPr>
          <w:rFonts w:hint="eastAsia"/>
          <w:sz w:val="28"/>
          <w:szCs w:val="32"/>
        </w:rPr>
        <w:t>the series</w:t>
      </w:r>
      <w:r w:rsidR="00F76571" w:rsidRPr="000A57FB">
        <w:rPr>
          <w:sz w:val="28"/>
          <w:szCs w:val="32"/>
        </w:rPr>
        <w:t xml:space="preserve"> and zeros/poles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hAnsi="Cambria Math"/>
            <w:sz w:val="28"/>
            <w:szCs w:val="32"/>
          </w:rPr>
          <m:t>(n)</m:t>
        </m:r>
      </m:oMath>
      <w:r w:rsidR="0091155E" w:rsidRPr="000A57FB">
        <w:rPr>
          <w:rFonts w:hint="eastAsia"/>
          <w:sz w:val="28"/>
          <w:szCs w:val="32"/>
        </w:rPr>
        <w:t>,</w:t>
      </w:r>
      <w:r w:rsidR="0091155E" w:rsidRPr="000A57FB">
        <w:rPr>
          <w:sz w:val="28"/>
          <w:szCs w:val="32"/>
        </w:rPr>
        <w:t xml:space="preserve"> while plot 11 and 12 show its properties in frequency domain.</w:t>
      </w:r>
      <w:r w:rsidR="004520AA" w:rsidRPr="000A57FB">
        <w:rPr>
          <w:sz w:val="28"/>
          <w:szCs w:val="32"/>
        </w:rPr>
        <w:t xml:space="preserve"> Plot 13 shows the series we restore by all above, and we see that there is a remaining distortion at n=16</w:t>
      </w:r>
      <w:r w:rsidR="00F96361">
        <w:rPr>
          <w:rFonts w:hint="eastAsia"/>
          <w:sz w:val="28"/>
          <w:szCs w:val="32"/>
        </w:rPr>
        <w:t>.</w:t>
      </w:r>
      <w:r w:rsidR="00F96361">
        <w:rPr>
          <w:sz w:val="28"/>
          <w:szCs w:val="32"/>
        </w:rPr>
        <w:t xml:space="preserve"> The remaining distortion is mainly because that we only have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*</m:t>
        </m:r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  <m:r>
          <w:rPr>
            <w:rFonts w:ascii="Cambria Math" w:hAnsi="Cambria Math"/>
            <w:sz w:val="28"/>
            <w:szCs w:val="32"/>
          </w:rPr>
          <m:t>=1</m:t>
        </m:r>
      </m:oMath>
      <w:r w:rsidR="00F96361">
        <w:rPr>
          <w:sz w:val="28"/>
          <w:szCs w:val="32"/>
        </w:rPr>
        <w:t xml:space="preserve"> at N distinct frequencies and we don’t have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*</m:t>
        </m:r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32"/>
                  </w:rPr>
                  <m:t>jω</m:t>
                </m:r>
              </m:sup>
            </m:sSup>
          </m:e>
        </m:d>
        <m:r>
          <w:rPr>
            <w:rFonts w:ascii="Cambria Math" w:hAnsi="Cambria Math"/>
            <w:sz w:val="28"/>
            <w:szCs w:val="32"/>
          </w:rPr>
          <m:t>=1</m:t>
        </m:r>
      </m:oMath>
      <w:r w:rsidR="00F96361">
        <w:rPr>
          <w:sz w:val="28"/>
          <w:szCs w:val="32"/>
        </w:rPr>
        <w:t xml:space="preserve"> for all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ω</m:t>
        </m:r>
      </m:oMath>
      <w:r w:rsidR="004520AA" w:rsidRPr="000A57FB">
        <w:rPr>
          <w:sz w:val="28"/>
          <w:szCs w:val="32"/>
        </w:rPr>
        <w:t xml:space="preserve">. Plot 14 is </w:t>
      </w:r>
      <w:r w:rsidR="00F446B6" w:rsidRPr="000A57FB">
        <w:rPr>
          <w:sz w:val="28"/>
          <w:szCs w:val="32"/>
        </w:rPr>
        <w:t xml:space="preserve">the zeros and poles of its corresponding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="00F96361">
        <w:rPr>
          <w:rFonts w:hint="eastAsia"/>
          <w:sz w:val="28"/>
          <w:szCs w:val="32"/>
        </w:rPr>
        <w:t xml:space="preserve"> after we </w:t>
      </w:r>
      <w:r w:rsidR="00F96361" w:rsidRPr="00F96361">
        <w:rPr>
          <w:sz w:val="28"/>
          <w:szCs w:val="32"/>
        </w:rPr>
        <w:t>truncate</w:t>
      </w:r>
      <w:r w:rsidR="00F96361">
        <w:rPr>
          <w:sz w:val="28"/>
          <w:szCs w:val="32"/>
        </w:rPr>
        <w:t xml:space="preserve"> the trailing zeros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F446B6" w:rsidRPr="000A57FB">
        <w:rPr>
          <w:sz w:val="28"/>
          <w:szCs w:val="32"/>
        </w:rPr>
        <w:t xml:space="preserve">. Plot 15 and 16 show the result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F446B6" w:rsidRPr="000A57FB">
        <w:rPr>
          <w:rFonts w:hint="eastAsia"/>
          <w:sz w:val="28"/>
          <w:szCs w:val="32"/>
        </w:rPr>
        <w:t xml:space="preserve"> do to </w:t>
      </w:r>
      <w:r w:rsidR="00F446B6" w:rsidRPr="000A57FB">
        <w:rPr>
          <w:sz w:val="28"/>
          <w:szCs w:val="32"/>
        </w:rPr>
        <w:t xml:space="preserve">equalize the channel that amplitude and phase fluctuate around the desired signal in a </w:t>
      </w:r>
      <w:r w:rsidR="001F08A0" w:rsidRPr="000A57FB">
        <w:rPr>
          <w:sz w:val="28"/>
          <w:szCs w:val="32"/>
        </w:rPr>
        <w:t>very small</w:t>
      </w:r>
      <w:r w:rsidR="00F446B6" w:rsidRPr="000A57FB">
        <w:rPr>
          <w:sz w:val="28"/>
          <w:szCs w:val="32"/>
        </w:rPr>
        <w:t xml:space="preserve"> range.</w:t>
      </w:r>
    </w:p>
    <w:p w:rsidR="001F08A0" w:rsidRPr="000A57FB" w:rsidRDefault="007151D4" w:rsidP="001F08A0">
      <w:pPr>
        <w:jc w:val="left"/>
        <w:rPr>
          <w:sz w:val="28"/>
          <w:szCs w:val="32"/>
        </w:rPr>
      </w:pPr>
      <w:r w:rsidRPr="000A57FB">
        <w:rPr>
          <w:rFonts w:hint="eastAsia"/>
          <w:sz w:val="28"/>
          <w:szCs w:val="32"/>
        </w:rPr>
        <w:t>Plot 17-</w:t>
      </w:r>
      <w:r w:rsidRPr="000A57FB">
        <w:rPr>
          <w:sz w:val="28"/>
          <w:szCs w:val="32"/>
        </w:rPr>
        <w:t xml:space="preserve">28 are </w:t>
      </w:r>
      <w:r w:rsidR="004D5C21">
        <w:rPr>
          <w:sz w:val="28"/>
          <w:szCs w:val="32"/>
        </w:rPr>
        <w:t xml:space="preserve">obtained by </w:t>
      </w:r>
      <w:r w:rsidRPr="000A57FB">
        <w:rPr>
          <w:sz w:val="28"/>
          <w:szCs w:val="32"/>
        </w:rPr>
        <w:t>the same process to Plot 5-16 by substitute N from 16 to 64.</w:t>
      </w:r>
      <w:r w:rsidR="00C5441E" w:rsidRPr="000A57FB">
        <w:rPr>
          <w:sz w:val="28"/>
          <w:szCs w:val="32"/>
        </w:rPr>
        <w:t xml:space="preserve"> Compared with Plot 5-8, Plot 17-20 are smoother since we </w:t>
      </w:r>
      <w:r w:rsidR="00C5441E" w:rsidRPr="000A57FB">
        <w:rPr>
          <w:sz w:val="28"/>
          <w:szCs w:val="32"/>
        </w:rPr>
        <w:lastRenderedPageBreak/>
        <w:t>have more points.</w:t>
      </w:r>
      <w:r w:rsidR="001F08A0" w:rsidRPr="000A57FB">
        <w:rPr>
          <w:sz w:val="28"/>
          <w:szCs w:val="32"/>
        </w:rPr>
        <w:t xml:space="preserve"> Again, Plot 21 and 22 just show </w:t>
      </w:r>
      <w:r w:rsidR="001F08A0" w:rsidRPr="000A57FB">
        <w:rPr>
          <w:rFonts w:hint="eastAsia"/>
          <w:sz w:val="28"/>
          <w:szCs w:val="32"/>
        </w:rPr>
        <w:t>the series</w:t>
      </w:r>
      <w:r w:rsidR="001F08A0" w:rsidRPr="000A57FB">
        <w:rPr>
          <w:sz w:val="28"/>
          <w:szCs w:val="32"/>
        </w:rPr>
        <w:t xml:space="preserve"> and zeros/poles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hAnsi="Cambria Math"/>
            <w:sz w:val="28"/>
            <w:szCs w:val="32"/>
          </w:rPr>
          <m:t>(n)</m:t>
        </m:r>
      </m:oMath>
      <w:r w:rsidR="001F08A0" w:rsidRPr="000A57FB">
        <w:rPr>
          <w:sz w:val="28"/>
          <w:szCs w:val="32"/>
        </w:rPr>
        <w:t xml:space="preserve"> when N=64</w:t>
      </w:r>
      <w:r w:rsidR="001F08A0" w:rsidRPr="000A57FB">
        <w:rPr>
          <w:rFonts w:hint="eastAsia"/>
          <w:sz w:val="28"/>
          <w:szCs w:val="32"/>
        </w:rPr>
        <w:t>,</w:t>
      </w:r>
      <w:r w:rsidR="001F08A0" w:rsidRPr="000A57FB">
        <w:rPr>
          <w:sz w:val="28"/>
          <w:szCs w:val="32"/>
        </w:rPr>
        <w:t xml:space="preserve"> while plot 23 and 24 show its properties in frequency domain which are smoother by the increment of points too. Plot 25 shows the series we restore by the new N value, which looks much better than that of N=16 and we can see any obvious remaining distortion in the plot. And Plot 26 shows the zeros and poles of its corresponding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="00F96361">
        <w:rPr>
          <w:rFonts w:hint="eastAsia"/>
          <w:sz w:val="28"/>
          <w:szCs w:val="32"/>
        </w:rPr>
        <w:t xml:space="preserve"> </w:t>
      </w:r>
      <w:r w:rsidR="00F96361">
        <w:rPr>
          <w:rFonts w:hint="eastAsia"/>
          <w:sz w:val="28"/>
          <w:szCs w:val="32"/>
        </w:rPr>
        <w:t xml:space="preserve">after we </w:t>
      </w:r>
      <w:r w:rsidR="00F96361" w:rsidRPr="00F96361">
        <w:rPr>
          <w:sz w:val="28"/>
          <w:szCs w:val="32"/>
        </w:rPr>
        <w:t>truncate</w:t>
      </w:r>
      <w:r w:rsidR="00F96361">
        <w:rPr>
          <w:sz w:val="28"/>
          <w:szCs w:val="32"/>
        </w:rPr>
        <w:t xml:space="preserve"> the trailing zeros</w:t>
      </w:r>
      <w:r w:rsidR="001F08A0" w:rsidRPr="000A57FB">
        <w:rPr>
          <w:sz w:val="28"/>
          <w:szCs w:val="32"/>
        </w:rPr>
        <w:t xml:space="preserve">. Plot 27 and 28 show the result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1F08A0" w:rsidRPr="000A57FB">
        <w:rPr>
          <w:rFonts w:hint="eastAsia"/>
          <w:sz w:val="28"/>
          <w:szCs w:val="32"/>
        </w:rPr>
        <w:t xml:space="preserve"> do to </w:t>
      </w:r>
      <w:r w:rsidR="001F08A0" w:rsidRPr="000A57FB">
        <w:rPr>
          <w:sz w:val="28"/>
          <w:szCs w:val="32"/>
        </w:rPr>
        <w:t>equalize the channel. And at this time we can’t see any fluctuation when we use the same y-axis ra</w:t>
      </w:r>
      <w:r w:rsidR="00F96361">
        <w:rPr>
          <w:sz w:val="28"/>
          <w:szCs w:val="32"/>
        </w:rPr>
        <w:t>nge with N=16. But when we blow</w:t>
      </w:r>
      <w:r w:rsidR="001F08A0" w:rsidRPr="000A57FB">
        <w:rPr>
          <w:sz w:val="28"/>
          <w:szCs w:val="32"/>
        </w:rPr>
        <w:t xml:space="preserve"> up the regional part, we can still see fluctuation but within a much smaller range compared to N=16 case.</w:t>
      </w:r>
    </w:p>
    <w:p w:rsidR="007151D4" w:rsidRPr="001F08A0" w:rsidRDefault="007151D4" w:rsidP="00EB737E">
      <w:pPr>
        <w:jc w:val="left"/>
        <w:rPr>
          <w:sz w:val="28"/>
          <w:szCs w:val="32"/>
        </w:rPr>
      </w:pPr>
    </w:p>
    <w:p w:rsidR="00BF5795" w:rsidRDefault="00154B08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Summary</w:t>
      </w:r>
    </w:p>
    <w:p w:rsidR="00BF5795" w:rsidRPr="000A57FB" w:rsidRDefault="000A57FB" w:rsidP="00EB737E">
      <w:pPr>
        <w:jc w:val="left"/>
        <w:rPr>
          <w:sz w:val="28"/>
          <w:szCs w:val="32"/>
        </w:rPr>
      </w:pPr>
      <w:r w:rsidRPr="000A57FB">
        <w:rPr>
          <w:rFonts w:hint="eastAsia"/>
          <w:sz w:val="28"/>
          <w:szCs w:val="32"/>
        </w:rPr>
        <w:t xml:space="preserve">However, from the </w:t>
      </w:r>
      <w:r w:rsidRPr="000A57FB">
        <w:rPr>
          <w:sz w:val="28"/>
          <w:szCs w:val="32"/>
        </w:rPr>
        <w:t>two</w:t>
      </w:r>
      <w:r w:rsidRPr="000A57FB">
        <w:rPr>
          <w:rFonts w:hint="eastAsia"/>
          <w:sz w:val="28"/>
          <w:szCs w:val="32"/>
        </w:rPr>
        <w:t xml:space="preserve"> cases above, we can see </w:t>
      </w:r>
      <w:r w:rsidRPr="000A57FB">
        <w:rPr>
          <w:sz w:val="28"/>
          <w:szCs w:val="32"/>
        </w:rPr>
        <w:t xml:space="preserve">that with a bigger N, we will have a better equalizer to restore signals distorted by multipath. </w:t>
      </w:r>
      <w:r>
        <w:rPr>
          <w:sz w:val="28"/>
          <w:szCs w:val="32"/>
        </w:rPr>
        <w:t xml:space="preserve">And the remaining distortion usually exists even if it can be in a tiny </w:t>
      </w:r>
      <w:r w:rsidRPr="000A57FB">
        <w:rPr>
          <w:sz w:val="28"/>
          <w:szCs w:val="32"/>
        </w:rPr>
        <w:t>order</w:t>
      </w:r>
      <w:r>
        <w:rPr>
          <w:sz w:val="28"/>
          <w:szCs w:val="32"/>
        </w:rPr>
        <w:t>s</w:t>
      </w:r>
      <w:r w:rsidRPr="000A57FB">
        <w:rPr>
          <w:sz w:val="28"/>
          <w:szCs w:val="32"/>
        </w:rPr>
        <w:t xml:space="preserve"> of magnitude</w:t>
      </w:r>
      <w:r>
        <w:rPr>
          <w:sz w:val="28"/>
          <w:szCs w:val="32"/>
        </w:rPr>
        <w:t>.</w:t>
      </w: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D97D1A" w:rsidRDefault="00D97D1A" w:rsidP="00EB737E">
      <w:pPr>
        <w:jc w:val="left"/>
        <w:rPr>
          <w:rFonts w:hint="eastAsia"/>
          <w:sz w:val="32"/>
          <w:szCs w:val="32"/>
        </w:rPr>
      </w:pPr>
    </w:p>
    <w:p w:rsidR="00186EA2" w:rsidRDefault="00BF5795" w:rsidP="00EB737E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 w:rsidR="00E44AEC">
        <w:rPr>
          <w:rFonts w:hint="eastAsia"/>
          <w:sz w:val="32"/>
          <w:szCs w:val="32"/>
        </w:rPr>
        <w:t>Plots</w:t>
      </w:r>
    </w:p>
    <w:p w:rsidR="003B4FF5" w:rsidRDefault="003B4FF5" w:rsidP="00EB737E">
      <w:pPr>
        <w:jc w:val="left"/>
        <w:rPr>
          <w:sz w:val="32"/>
          <w:szCs w:val="32"/>
        </w:rPr>
      </w:pPr>
      <w:r>
        <w:rPr>
          <w:sz w:val="32"/>
          <w:szCs w:val="32"/>
        </w:rPr>
        <w:t>Part A:</w:t>
      </w:r>
    </w:p>
    <w:p w:rsidR="00BF5795" w:rsidRDefault="0004056A" w:rsidP="00EB737E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590307" cy="1943100"/>
            <wp:effectExtent l="0" t="0" r="635" b="0"/>
            <wp:docPr id="1" name="图片 1" descr="C:\Users\javan\AppData\Local\Microsoft\Windows\INetCacheContent.Word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an\AppData\Local\Microsoft\Windows\INetCacheContent.Word\A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68" cy="19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7367" cy="1978402"/>
            <wp:effectExtent l="0" t="0" r="0" b="3175"/>
            <wp:docPr id="2" name="图片 2" descr="C:\Users\javan\AppData\Local\Microsoft\Windows\INetCacheContent.Word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an\AppData\Local\Microsoft\Windows\INetCacheContent.Word\A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686" cy="200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A2" w:rsidRDefault="00186EA2" w:rsidP="00EB737E">
      <w:pPr>
        <w:jc w:val="left"/>
        <w:rPr>
          <w:rFonts w:hint="eastAsia"/>
          <w:sz w:val="32"/>
          <w:szCs w:val="32"/>
        </w:rPr>
      </w:pPr>
    </w:p>
    <w:p w:rsidR="0004056A" w:rsidRDefault="0004056A" w:rsidP="00EB737E">
      <w:pPr>
        <w:jc w:val="left"/>
        <w:rPr>
          <w:sz w:val="24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24"/>
          <w:szCs w:val="32"/>
        </w:rPr>
        <w:t xml:space="preserve">      Plot 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2</w:t>
      </w:r>
    </w:p>
    <w:p w:rsidR="0004056A" w:rsidRDefault="008C7532" w:rsidP="00EB737E">
      <w:pPr>
        <w:jc w:val="left"/>
      </w:pPr>
      <w:r>
        <w:rPr>
          <w:noProof/>
        </w:rPr>
        <w:drawing>
          <wp:inline distT="0" distB="0" distL="0" distR="0">
            <wp:extent cx="2573376" cy="1930400"/>
            <wp:effectExtent l="0" t="0" r="0" b="0"/>
            <wp:docPr id="5" name="图片 5" descr="C:\Users\javan\AppData\Local\Microsoft\Windows\INetCacheContent.Word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an\AppData\Local\Microsoft\Windows\INetCacheContent.Word\A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61" cy="19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FF5" w:rsidRPr="003B4FF5">
        <w:t xml:space="preserve"> </w:t>
      </w:r>
      <w:r>
        <w:rPr>
          <w:noProof/>
        </w:rPr>
        <w:drawing>
          <wp:inline distT="0" distB="0" distL="0" distR="0">
            <wp:extent cx="2586355" cy="1940134"/>
            <wp:effectExtent l="0" t="0" r="4445" b="3175"/>
            <wp:docPr id="7" name="图片 7" descr="C:\Users\javan\AppData\Local\Microsoft\Windows\INetCacheContent.Word\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van\AppData\Local\Microsoft\Windows\INetCacheContent.Word\A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02" cy="196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F5" w:rsidRDefault="003B4FF5" w:rsidP="00EB737E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3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4</w:t>
      </w:r>
    </w:p>
    <w:p w:rsidR="003B4FF5" w:rsidRDefault="003B4FF5" w:rsidP="00EB737E">
      <w:pPr>
        <w:jc w:val="left"/>
        <w:rPr>
          <w:sz w:val="24"/>
          <w:szCs w:val="32"/>
        </w:rPr>
      </w:pPr>
    </w:p>
    <w:p w:rsidR="003B4FF5" w:rsidRDefault="003B4FF5" w:rsidP="00EB737E">
      <w:pPr>
        <w:jc w:val="left"/>
        <w:rPr>
          <w:sz w:val="24"/>
          <w:szCs w:val="32"/>
        </w:rPr>
      </w:pPr>
      <w:r>
        <w:rPr>
          <w:sz w:val="32"/>
          <w:szCs w:val="32"/>
        </w:rPr>
        <w:t>Part B</w:t>
      </w:r>
      <w:r>
        <w:rPr>
          <w:rFonts w:hint="eastAsia"/>
          <w:sz w:val="32"/>
          <w:szCs w:val="32"/>
        </w:rPr>
        <w:t>:</w:t>
      </w:r>
    </w:p>
    <w:p w:rsidR="003B4FF5" w:rsidRDefault="008C7532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24167" cy="1968500"/>
            <wp:effectExtent l="0" t="0" r="5080" b="0"/>
            <wp:docPr id="10" name="图片 10" descr="C:\Users\javan\AppData\Local\Microsoft\Windows\INetCacheContent.Word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van\AppData\Local\Microsoft\Windows\INetCacheContent.Word\B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83" cy="19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8900" cy="1972051"/>
            <wp:effectExtent l="0" t="0" r="0" b="9525"/>
            <wp:docPr id="11" name="图片 11" descr="C:\Users\javan\AppData\Local\Microsoft\Windows\INetCacheContent.Word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van\AppData\Local\Microsoft\Windows\INetCacheContent.Word\B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60" cy="19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F5" w:rsidRDefault="003B4FF5" w:rsidP="003B4FF5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5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6</w:t>
      </w:r>
    </w:p>
    <w:p w:rsidR="003B4FF5" w:rsidRDefault="003B4FF5" w:rsidP="00EB737E">
      <w:pPr>
        <w:jc w:val="left"/>
        <w:rPr>
          <w:sz w:val="24"/>
          <w:szCs w:val="32"/>
        </w:rPr>
      </w:pPr>
    </w:p>
    <w:p w:rsidR="00827852" w:rsidRDefault="00827852" w:rsidP="00EB737E">
      <w:pPr>
        <w:jc w:val="left"/>
        <w:rPr>
          <w:sz w:val="24"/>
          <w:szCs w:val="32"/>
        </w:rPr>
      </w:pPr>
    </w:p>
    <w:p w:rsidR="00827852" w:rsidRDefault="008C7532" w:rsidP="00EB737E">
      <w:pPr>
        <w:jc w:val="left"/>
      </w:pPr>
      <w:r>
        <w:rPr>
          <w:noProof/>
        </w:rPr>
        <w:drawing>
          <wp:inline distT="0" distB="0" distL="0" distR="0">
            <wp:extent cx="2528231" cy="1896534"/>
            <wp:effectExtent l="0" t="0" r="5715" b="8890"/>
            <wp:docPr id="12" name="图片 12" descr="C:\Users\javan\AppData\Local\Microsoft\Windows\INetCacheContent.Word\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van\AppData\Local\Microsoft\Windows\INetCacheContent.Word\B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084" cy="190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852" w:rsidRPr="00827852">
        <w:t xml:space="preserve"> </w:t>
      </w:r>
      <w:r>
        <w:rPr>
          <w:noProof/>
        </w:rPr>
        <w:drawing>
          <wp:inline distT="0" distB="0" distL="0" distR="0">
            <wp:extent cx="2533872" cy="1900766"/>
            <wp:effectExtent l="0" t="0" r="0" b="4445"/>
            <wp:docPr id="13" name="图片 13" descr="C:\Users\javan\AppData\Local\Microsoft\Windows\INetCacheContent.Word\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van\AppData\Local\Microsoft\Windows\INetCacheContent.Word\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83" cy="190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52" w:rsidRDefault="00827852" w:rsidP="00827852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7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8</w:t>
      </w:r>
    </w:p>
    <w:p w:rsidR="007A01DF" w:rsidRDefault="007A01DF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sz w:val="24"/>
          <w:szCs w:val="32"/>
        </w:rPr>
      </w:pPr>
    </w:p>
    <w:p w:rsidR="00827852" w:rsidRDefault="00827852" w:rsidP="00827852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03500" cy="1952997"/>
            <wp:effectExtent l="0" t="0" r="6350" b="9525"/>
            <wp:docPr id="21" name="图片 21" descr="C:\Users\javan\AppData\Local\Microsoft\Windows\INetCacheContent.Word\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javan\AppData\Local\Microsoft\Windows\INetCacheContent.Word\B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64" cy="19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6740" cy="1985433"/>
            <wp:effectExtent l="0" t="0" r="1270" b="0"/>
            <wp:docPr id="22" name="图片 22" descr="C:\Users\javan\AppData\Local\Microsoft\Windows\INetCacheContent.Word\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javan\AppData\Local\Microsoft\Windows\INetCacheContent.Word\B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23" cy="200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52" w:rsidRDefault="00827852" w:rsidP="00827852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9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10</w:t>
      </w:r>
    </w:p>
    <w:p w:rsidR="007A01DF" w:rsidRDefault="007A01DF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sz w:val="24"/>
          <w:szCs w:val="32"/>
        </w:rPr>
      </w:pPr>
    </w:p>
    <w:p w:rsidR="00827852" w:rsidRDefault="008C7532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95033" cy="1946645"/>
            <wp:effectExtent l="0" t="0" r="0" b="0"/>
            <wp:docPr id="14" name="图片 14" descr="C:\Users\javan\AppData\Local\Microsoft\Windows\INetCacheContent.Word\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van\AppData\Local\Microsoft\Windows\INetCacheContent.Word\B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40" cy="19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2767" cy="1997456"/>
            <wp:effectExtent l="0" t="0" r="4445" b="3175"/>
            <wp:docPr id="15" name="图片 15" descr="C:\Users\javan\AppData\Local\Microsoft\Windows\INetCacheContent.Word\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van\AppData\Local\Microsoft\Windows\INetCacheContent.Word\B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36" cy="201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DF" w:rsidRDefault="007A01DF" w:rsidP="007A01D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12</w:t>
      </w: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rFonts w:hint="eastAsia"/>
          <w:sz w:val="24"/>
          <w:szCs w:val="32"/>
        </w:rPr>
      </w:pPr>
    </w:p>
    <w:p w:rsidR="007A01DF" w:rsidRDefault="00D641FB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39516" cy="1905000"/>
            <wp:effectExtent l="0" t="0" r="0" b="0"/>
            <wp:docPr id="58" name="图片 58" descr="C:\Users\javan\AppData\Local\Microsoft\Windows\INetCacheContent.Word\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javan\AppData\Local\Microsoft\Windows\INetCacheContent.Word\B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29" cy="190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532">
        <w:rPr>
          <w:noProof/>
        </w:rPr>
        <w:drawing>
          <wp:inline distT="0" distB="0" distL="0" distR="0">
            <wp:extent cx="2550804" cy="1913467"/>
            <wp:effectExtent l="0" t="0" r="1905" b="0"/>
            <wp:docPr id="36" name="图片 36" descr="C:\Users\javan\AppData\Local\Microsoft\Windows\INetCacheContent.Word\B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avan\AppData\Local\Microsoft\Windows\INetCacheContent.Word\B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461" cy="191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 w:rsidP="00E9403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13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14</w:t>
      </w:r>
    </w:p>
    <w:p w:rsidR="00E9403F" w:rsidRDefault="00E9403F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sz w:val="24"/>
          <w:szCs w:val="32"/>
        </w:rPr>
      </w:pPr>
    </w:p>
    <w:p w:rsidR="00E9403F" w:rsidRDefault="008C7532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90307" cy="1943100"/>
            <wp:effectExtent l="0" t="0" r="635" b="0"/>
            <wp:docPr id="44" name="图片 44" descr="C:\Users\javan\AppData\Local\Microsoft\Windows\INetCacheContent.Word\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avan\AppData\Local\Microsoft\Windows\INetCacheContent.Word\B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259" cy="195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2383" cy="1989666"/>
            <wp:effectExtent l="0" t="0" r="0" b="0"/>
            <wp:docPr id="45" name="图片 45" descr="C:\Users\javan\AppData\Local\Microsoft\Windows\INetCacheContent.Word\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avan\AppData\Local\Microsoft\Windows\INetCacheContent.Word\B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513" cy="200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 w:rsidP="00E9403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15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16</w:t>
      </w:r>
    </w:p>
    <w:p w:rsidR="00E9403F" w:rsidRDefault="00E9403F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sz w:val="24"/>
          <w:szCs w:val="32"/>
        </w:rPr>
      </w:pPr>
    </w:p>
    <w:p w:rsidR="00E9403F" w:rsidRDefault="00E9403F" w:rsidP="00E9403F">
      <w:pPr>
        <w:jc w:val="left"/>
        <w:rPr>
          <w:sz w:val="32"/>
          <w:szCs w:val="32"/>
        </w:rPr>
      </w:pPr>
      <w:r>
        <w:rPr>
          <w:sz w:val="32"/>
          <w:szCs w:val="32"/>
        </w:rPr>
        <w:t>Part C</w:t>
      </w:r>
      <w:r>
        <w:rPr>
          <w:rFonts w:hint="eastAsia"/>
          <w:sz w:val="32"/>
          <w:szCs w:val="32"/>
        </w:rPr>
        <w:t>:</w:t>
      </w:r>
    </w:p>
    <w:p w:rsidR="00E9403F" w:rsidRDefault="008C7532" w:rsidP="00E9403F">
      <w:pPr>
        <w:jc w:val="left"/>
      </w:pPr>
      <w:r>
        <w:rPr>
          <w:noProof/>
        </w:rPr>
        <w:drawing>
          <wp:inline distT="0" distB="0" distL="0" distR="0">
            <wp:extent cx="2584664" cy="1938867"/>
            <wp:effectExtent l="0" t="0" r="6350" b="4445"/>
            <wp:docPr id="46" name="图片 46" descr="C:\Users\javan\AppData\Local\Microsoft\Windows\INetCacheContent.Word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avan\AppData\Local\Microsoft\Windows\INetCacheContent.Word\C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418" cy="195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03F" w:rsidRPr="00E9403F">
        <w:t xml:space="preserve"> </w:t>
      </w:r>
      <w:r>
        <w:rPr>
          <w:noProof/>
        </w:rPr>
        <w:drawing>
          <wp:inline distT="0" distB="0" distL="0" distR="0">
            <wp:extent cx="2601593" cy="1951567"/>
            <wp:effectExtent l="0" t="0" r="8890" b="0"/>
            <wp:docPr id="47" name="图片 47" descr="C:\Users\javan\AppData\Local\Microsoft\Windows\INetCacheContent.Word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avan\AppData\Local\Microsoft\Windows\INetCacheContent.Word\C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2" cy="195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 w:rsidP="00E9403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17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Plot 18</w:t>
      </w:r>
    </w:p>
    <w:p w:rsidR="00556913" w:rsidRDefault="00556913" w:rsidP="00E9403F">
      <w:pPr>
        <w:jc w:val="left"/>
        <w:rPr>
          <w:rFonts w:hint="eastAsia"/>
          <w:sz w:val="24"/>
          <w:szCs w:val="32"/>
        </w:rPr>
      </w:pPr>
    </w:p>
    <w:p w:rsidR="00556913" w:rsidRDefault="00556913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sz w:val="24"/>
          <w:szCs w:val="32"/>
        </w:rPr>
      </w:pPr>
    </w:p>
    <w:p w:rsidR="00E9403F" w:rsidRDefault="008C7532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67733" cy="1926167"/>
            <wp:effectExtent l="0" t="0" r="4445" b="0"/>
            <wp:docPr id="48" name="图片 48" descr="C:\Users\javan\AppData\Local\Microsoft\Windows\INetCacheContent.Word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avan\AppData\Local\Microsoft\Windows\INetCacheContent.Word\C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175" cy="193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8100" cy="1933943"/>
            <wp:effectExtent l="0" t="0" r="0" b="9525"/>
            <wp:docPr id="49" name="图片 49" descr="C:\Users\javan\AppData\Local\Microsoft\Windows\INetCache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avan\AppData\Local\Microsoft\Windows\INetCacheContent.Word\C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64" cy="194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8C7532" w:rsidP="00556913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 </w:t>
      </w:r>
      <w:r w:rsidR="00556913">
        <w:t xml:space="preserve">  </w:t>
      </w:r>
      <w:r w:rsidR="00556913">
        <w:rPr>
          <w:sz w:val="24"/>
          <w:szCs w:val="32"/>
        </w:rPr>
        <w:t>Plot 19</w:t>
      </w:r>
      <w:r w:rsidR="00556913">
        <w:rPr>
          <w:sz w:val="24"/>
          <w:szCs w:val="32"/>
        </w:rPr>
        <w:tab/>
      </w:r>
      <w:r w:rsidR="00556913">
        <w:rPr>
          <w:sz w:val="24"/>
          <w:szCs w:val="32"/>
        </w:rPr>
        <w:tab/>
      </w:r>
      <w:r w:rsidR="00556913">
        <w:rPr>
          <w:sz w:val="24"/>
          <w:szCs w:val="32"/>
        </w:rPr>
        <w:tab/>
      </w:r>
      <w:r w:rsidR="00556913">
        <w:rPr>
          <w:sz w:val="24"/>
          <w:szCs w:val="32"/>
        </w:rPr>
        <w:tab/>
      </w:r>
      <w:r w:rsidR="00556913">
        <w:rPr>
          <w:sz w:val="24"/>
          <w:szCs w:val="32"/>
        </w:rPr>
        <w:tab/>
      </w:r>
      <w:r w:rsidR="00556913">
        <w:rPr>
          <w:sz w:val="24"/>
          <w:szCs w:val="32"/>
        </w:rPr>
        <w:tab/>
      </w:r>
      <w:r w:rsidR="00556913">
        <w:rPr>
          <w:sz w:val="24"/>
          <w:szCs w:val="32"/>
        </w:rPr>
        <w:tab/>
        <w:t xml:space="preserve"> </w:t>
      </w:r>
      <w:r w:rsidR="00556913"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 xml:space="preserve">  </w:t>
      </w:r>
      <w:r w:rsidR="00556913">
        <w:rPr>
          <w:sz w:val="24"/>
          <w:szCs w:val="32"/>
        </w:rPr>
        <w:t>Plot 20</w:t>
      </w:r>
    </w:p>
    <w:p w:rsidR="00556913" w:rsidRDefault="00556913" w:rsidP="00556913">
      <w:pPr>
        <w:jc w:val="left"/>
        <w:rPr>
          <w:sz w:val="24"/>
          <w:szCs w:val="32"/>
        </w:rPr>
      </w:pPr>
    </w:p>
    <w:p w:rsidR="00556913" w:rsidRDefault="00556913" w:rsidP="00556913">
      <w:pPr>
        <w:jc w:val="left"/>
        <w:rPr>
          <w:sz w:val="24"/>
          <w:szCs w:val="32"/>
        </w:rPr>
      </w:pPr>
    </w:p>
    <w:p w:rsidR="008C7532" w:rsidRDefault="008C7532" w:rsidP="00556913">
      <w:pPr>
        <w:jc w:val="left"/>
        <w:rPr>
          <w:rFonts w:hint="eastAsia"/>
          <w:sz w:val="24"/>
          <w:szCs w:val="32"/>
        </w:rPr>
      </w:pPr>
    </w:p>
    <w:p w:rsidR="00556913" w:rsidRDefault="00556913" w:rsidP="00556913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29811" cy="1972734"/>
            <wp:effectExtent l="0" t="0" r="0" b="8890"/>
            <wp:docPr id="33" name="图片 33" descr="C:\Users\javan\AppData\Local\Microsoft\Windows\INetCache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javan\AppData\Local\Microsoft\Windows\INetCacheContent.Word\C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45" cy="198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4167" cy="1968500"/>
            <wp:effectExtent l="0" t="0" r="5080" b="0"/>
            <wp:docPr id="34" name="图片 34" descr="C:\Users\javan\AppData\Local\Microsoft\Windows\INetCacheContent.Word\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javan\AppData\Local\Microsoft\Windows\INetCacheContent.Word\C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882" cy="198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556913" w:rsidP="00556913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21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Plot 22</w:t>
      </w:r>
    </w:p>
    <w:p w:rsidR="00556913" w:rsidRDefault="00556913" w:rsidP="00556913">
      <w:pPr>
        <w:jc w:val="left"/>
        <w:rPr>
          <w:sz w:val="24"/>
          <w:szCs w:val="32"/>
        </w:rPr>
      </w:pPr>
    </w:p>
    <w:p w:rsidR="008C7532" w:rsidRDefault="008C7532" w:rsidP="00556913">
      <w:pPr>
        <w:jc w:val="left"/>
        <w:rPr>
          <w:rFonts w:hint="eastAsia"/>
          <w:sz w:val="24"/>
          <w:szCs w:val="32"/>
        </w:rPr>
      </w:pPr>
    </w:p>
    <w:p w:rsidR="00556913" w:rsidRDefault="008C7532" w:rsidP="00556913">
      <w:pPr>
        <w:jc w:val="left"/>
        <w:rPr>
          <w:rFonts w:hint="eastAsia"/>
          <w:sz w:val="24"/>
          <w:szCs w:val="32"/>
        </w:rPr>
      </w:pPr>
      <w:r>
        <w:rPr>
          <w:noProof/>
        </w:rPr>
        <w:drawing>
          <wp:inline distT="0" distB="0" distL="0" distR="0">
            <wp:extent cx="2635453" cy="1976966"/>
            <wp:effectExtent l="0" t="0" r="0" b="4445"/>
            <wp:docPr id="50" name="图片 50" descr="C:\Users\javan\AppData\Local\Microsoft\Windows\INetCacheContent.Word\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avan\AppData\Local\Microsoft\Windows\INetCacheContent.Word\C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67" cy="198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5453" cy="1976966"/>
            <wp:effectExtent l="0" t="0" r="0" b="4445"/>
            <wp:docPr id="51" name="图片 51" descr="C:\Users\javan\AppData\Local\Microsoft\Windows\INetCacheContent.Word\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javan\AppData\Local\Microsoft\Windows\INetCacheContent.Word\C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79" cy="198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556913" w:rsidP="00556913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>Plot 23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Plot 24</w:t>
      </w:r>
    </w:p>
    <w:p w:rsidR="009E4BCB" w:rsidRDefault="009E4BCB" w:rsidP="00556913">
      <w:pPr>
        <w:jc w:val="left"/>
        <w:rPr>
          <w:sz w:val="24"/>
          <w:szCs w:val="32"/>
        </w:rPr>
      </w:pPr>
    </w:p>
    <w:p w:rsidR="009E4BCB" w:rsidRDefault="009E4BCB" w:rsidP="00556913">
      <w:pPr>
        <w:jc w:val="left"/>
        <w:rPr>
          <w:sz w:val="24"/>
          <w:szCs w:val="32"/>
        </w:rPr>
      </w:pPr>
    </w:p>
    <w:p w:rsidR="009E4BCB" w:rsidRDefault="009E4BCB" w:rsidP="00556913">
      <w:pPr>
        <w:jc w:val="left"/>
        <w:rPr>
          <w:rFonts w:hint="eastAsia"/>
          <w:sz w:val="24"/>
          <w:szCs w:val="32"/>
        </w:rPr>
      </w:pPr>
      <w:bookmarkStart w:id="0" w:name="_GoBack"/>
      <w:bookmarkEnd w:id="0"/>
    </w:p>
    <w:p w:rsidR="00556913" w:rsidRDefault="008C7532" w:rsidP="00556913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88898" cy="1942042"/>
            <wp:effectExtent l="0" t="0" r="1905" b="1270"/>
            <wp:docPr id="52" name="图片 52" descr="C:\Users\javan\AppData\Local\Microsoft\Windows\INetCacheContent.Word\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javan\AppData\Local\Microsoft\Windows\INetCacheContent.Word\C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64" cy="196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913">
        <w:rPr>
          <w:noProof/>
        </w:rPr>
        <w:drawing>
          <wp:inline distT="0" distB="0" distL="0" distR="0">
            <wp:extent cx="2616548" cy="1962785"/>
            <wp:effectExtent l="0" t="0" r="0" b="0"/>
            <wp:docPr id="39" name="图片 39" descr="C:\Users\javan\AppData\Local\Microsoft\Windows\INetCacheContent.Word\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javan\AppData\Local\Microsoft\Windows\INetCacheContent.Word\C1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24" cy="197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556913" w:rsidP="00556913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>Plot 25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Plot 26</w:t>
      </w:r>
    </w:p>
    <w:p w:rsidR="00EB1E6A" w:rsidRDefault="00EB1E6A" w:rsidP="00556913">
      <w:pPr>
        <w:jc w:val="left"/>
        <w:rPr>
          <w:sz w:val="24"/>
          <w:szCs w:val="32"/>
        </w:rPr>
      </w:pPr>
    </w:p>
    <w:p w:rsidR="00EB1E6A" w:rsidRDefault="00EB1E6A" w:rsidP="00556913">
      <w:pPr>
        <w:jc w:val="left"/>
        <w:rPr>
          <w:sz w:val="24"/>
          <w:szCs w:val="32"/>
        </w:rPr>
      </w:pPr>
    </w:p>
    <w:p w:rsidR="00EB1E6A" w:rsidRDefault="00EB1E6A" w:rsidP="00556913">
      <w:pPr>
        <w:jc w:val="left"/>
        <w:rPr>
          <w:sz w:val="24"/>
          <w:szCs w:val="32"/>
        </w:rPr>
      </w:pPr>
    </w:p>
    <w:p w:rsidR="00556913" w:rsidRDefault="008C7532" w:rsidP="00556913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86567" cy="1940294"/>
            <wp:effectExtent l="0" t="0" r="4445" b="3175"/>
            <wp:docPr id="53" name="图片 53" descr="C:\Users\javan\AppData\Local\Microsoft\Windows\INetCacheContent.Word\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avan\AppData\Local\Microsoft\Windows\INetCacheContent.Word\C1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456" cy="194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8230" cy="1896533"/>
            <wp:effectExtent l="0" t="0" r="5715" b="8890"/>
            <wp:docPr id="54" name="图片 54" descr="C:\Users\javan\AppData\Local\Microsoft\Windows\INetCacheContent.Word\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javan\AppData\Local\Microsoft\Windows\INetCacheContent.Word\C1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414" cy="19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6A" w:rsidRDefault="00EB1E6A" w:rsidP="00EB1E6A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>Plot 27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Plot 28</w:t>
      </w:r>
    </w:p>
    <w:p w:rsidR="00EB1E6A" w:rsidRDefault="00EB1E6A" w:rsidP="00EB1E6A">
      <w:pPr>
        <w:jc w:val="left"/>
        <w:rPr>
          <w:sz w:val="24"/>
          <w:szCs w:val="32"/>
        </w:rPr>
      </w:pPr>
    </w:p>
    <w:p w:rsidR="00EB1E6A" w:rsidRDefault="00EB1E6A" w:rsidP="00EB1E6A">
      <w:pPr>
        <w:jc w:val="left"/>
        <w:rPr>
          <w:sz w:val="24"/>
          <w:szCs w:val="32"/>
        </w:rPr>
      </w:pPr>
    </w:p>
    <w:p w:rsidR="00EB1E6A" w:rsidRDefault="00EB1E6A" w:rsidP="00EB1E6A">
      <w:pPr>
        <w:jc w:val="left"/>
        <w:rPr>
          <w:sz w:val="24"/>
          <w:szCs w:val="32"/>
        </w:rPr>
      </w:pPr>
    </w:p>
    <w:p w:rsidR="00EB1E6A" w:rsidRDefault="008C7532" w:rsidP="00EB1E6A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35767" cy="1902188"/>
            <wp:effectExtent l="0" t="0" r="0" b="3175"/>
            <wp:docPr id="55" name="图片 55" descr="C:\Users\javan\AppData\Local\Microsoft\Windows\INetCacheContent.Word\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avan\AppData\Local\Microsoft\Windows\INetCacheContent.Word\CE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68" cy="191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9266" cy="1949820"/>
            <wp:effectExtent l="0" t="0" r="0" b="0"/>
            <wp:docPr id="56" name="图片 56" descr="C:\Users\javan\AppData\Local\Microsoft\Windows\INetCacheContent.Word\C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avan\AppData\Local\Microsoft\Windows\INetCacheContent.Word\CE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77" cy="197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6A" w:rsidRDefault="00EB1E6A" w:rsidP="00EB1E6A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 xml:space="preserve">Plot 29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Plot 30</w:t>
      </w:r>
    </w:p>
    <w:p w:rsidR="00556913" w:rsidRDefault="00556913" w:rsidP="00EB737E">
      <w:pPr>
        <w:jc w:val="left"/>
        <w:rPr>
          <w:sz w:val="24"/>
          <w:szCs w:val="32"/>
        </w:rPr>
      </w:pPr>
    </w:p>
    <w:p w:rsidR="00E44AEC" w:rsidRDefault="00E44AEC" w:rsidP="00EB737E">
      <w:pPr>
        <w:jc w:val="left"/>
        <w:rPr>
          <w:sz w:val="24"/>
          <w:szCs w:val="32"/>
        </w:rPr>
      </w:pPr>
    </w:p>
    <w:p w:rsidR="00E44AEC" w:rsidRDefault="00E44AEC" w:rsidP="00EB737E">
      <w:pPr>
        <w:jc w:val="left"/>
        <w:rPr>
          <w:sz w:val="24"/>
          <w:szCs w:val="32"/>
        </w:rPr>
      </w:pPr>
    </w:p>
    <w:p w:rsidR="008C7532" w:rsidRDefault="008C7532" w:rsidP="00EB737E">
      <w:pPr>
        <w:jc w:val="left"/>
        <w:rPr>
          <w:rFonts w:hint="eastAsia"/>
          <w:sz w:val="24"/>
          <w:szCs w:val="32"/>
        </w:rPr>
      </w:pPr>
    </w:p>
    <w:p w:rsidR="00E44AEC" w:rsidRDefault="00E44AEC" w:rsidP="00E44AE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>
        <w:rPr>
          <w:rFonts w:hint="eastAsia"/>
          <w:sz w:val="32"/>
          <w:szCs w:val="32"/>
        </w:rPr>
        <w:t>Appendix</w:t>
      </w:r>
    </w:p>
    <w:p w:rsidR="00E44AEC" w:rsidRPr="00E44AEC" w:rsidRDefault="00E44AEC" w:rsidP="00E44AEC">
      <w:pPr>
        <w:jc w:val="left"/>
        <w:rPr>
          <w:sz w:val="28"/>
          <w:szCs w:val="32"/>
        </w:rPr>
      </w:pPr>
      <w:r w:rsidRPr="00E44AEC">
        <w:rPr>
          <w:sz w:val="28"/>
          <w:szCs w:val="32"/>
        </w:rPr>
        <w:t xml:space="preserve">Function </w:t>
      </w:r>
      <w:proofErr w:type="spellStart"/>
      <w:r w:rsidRPr="00E44AEC">
        <w:rPr>
          <w:sz w:val="28"/>
          <w:szCs w:val="32"/>
        </w:rPr>
        <w:t>plot_series</w:t>
      </w:r>
      <w:proofErr w:type="spellEnd"/>
      <w:r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AEC" w:rsidRPr="00E44AEC" w:rsidTr="00E44AEC">
        <w:tc>
          <w:tcPr>
            <w:tcW w:w="8296" w:type="dxa"/>
          </w:tcPr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function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[ ]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= 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plot_series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 )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 = 0: length(h)-1;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stem(</w:t>
            </w:r>
            <w:proofErr w:type="spellStart"/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x,h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,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'filled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);axis([0 length(h)-1 -1 1.5]);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'n'</w:t>
            </w: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ylabel</w:t>
            </w:r>
            <w:proofErr w:type="spellEnd"/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'X[n]'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);title(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'h(n)'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zplane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</w:t>
            </w: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);legend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Zero'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,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'Pole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title(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'Zero and Pole Locations'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end</w:t>
            </w:r>
          </w:p>
        </w:tc>
      </w:tr>
    </w:tbl>
    <w:p w:rsidR="00E44AEC" w:rsidRPr="00E44AEC" w:rsidRDefault="00E44AEC" w:rsidP="00E44AEC">
      <w:pPr>
        <w:jc w:val="left"/>
        <w:rPr>
          <w:sz w:val="28"/>
          <w:szCs w:val="32"/>
        </w:rPr>
      </w:pPr>
      <w:r w:rsidRPr="00E44AEC">
        <w:rPr>
          <w:sz w:val="28"/>
          <w:szCs w:val="32"/>
        </w:rPr>
        <w:t>Function</w:t>
      </w:r>
      <w:r w:rsidRPr="00E44AEC">
        <w:t xml:space="preserve"> </w:t>
      </w:r>
      <w:proofErr w:type="spellStart"/>
      <w:r w:rsidRPr="00E44AEC">
        <w:rPr>
          <w:sz w:val="28"/>
          <w:szCs w:val="32"/>
        </w:rPr>
        <w:t>NFFT_plot</w:t>
      </w:r>
      <w:proofErr w:type="spellEnd"/>
      <w:r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AEC" w:rsidRPr="00E44AEC" w:rsidTr="00E44AEC">
        <w:tc>
          <w:tcPr>
            <w:tcW w:w="8296" w:type="dxa"/>
          </w:tcPr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function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[ ]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= 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NFFT_plot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 , N )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t=</w:t>
            </w: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0:N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/2;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plot(t/N*2*</w:t>
            </w:r>
            <w:proofErr w:type="spellStart"/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pi,abs</w:t>
            </w:r>
            <w:proofErr w:type="spellEnd"/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(f(1:N/2+1)));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axis(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[0 pi 0 3]);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'w'</w:t>
            </w: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ylabel</w:t>
            </w:r>
            <w:proofErr w:type="spellEnd"/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'H[e^{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jw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}]'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);title(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'Magnitude vs. f'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angle=phase(f);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plot(t/N*2*</w:t>
            </w:r>
            <w:proofErr w:type="spellStart"/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pi,angle</w:t>
            </w:r>
            <w:proofErr w:type="spellEnd"/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(1:N/2+1));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axis(</w:t>
            </w:r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[0 pi -1 1]);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'w'</w:t>
            </w:r>
            <w:proofErr w:type="gram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ylabel</w:t>
            </w:r>
            <w:proofErr w:type="spellEnd"/>
            <w:proofErr w:type="gram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'Phase'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);title(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'Phase vs. f'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end</w:t>
            </w:r>
          </w:p>
        </w:tc>
      </w:tr>
    </w:tbl>
    <w:p w:rsidR="00E44AEC" w:rsidRDefault="005C0151" w:rsidP="00E44AEC">
      <w:pPr>
        <w:jc w:val="left"/>
        <w:rPr>
          <w:sz w:val="28"/>
          <w:szCs w:val="32"/>
        </w:rPr>
      </w:pPr>
      <w:r w:rsidRPr="005C0151">
        <w:rPr>
          <w:rFonts w:hint="eastAsia"/>
          <w:sz w:val="28"/>
          <w:szCs w:val="32"/>
        </w:rPr>
        <w:t>Call script</w:t>
      </w:r>
      <w:r w:rsidRPr="005C0151">
        <w:rPr>
          <w:sz w:val="28"/>
          <w:szCs w:val="32"/>
        </w:rPr>
        <w:t>:(just substitute N=16 to N=64 for Part C)</w:t>
      </w:r>
      <w:r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151" w:rsidRPr="005C0151" w:rsidTr="005C0151">
        <w:tc>
          <w:tcPr>
            <w:tcW w:w="8296" w:type="dxa"/>
          </w:tcPr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%%%%%%%%%%%%%%Part A%%%%%%%%%%%%%%%%%%%%%%%%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=[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1,0,0,0,-0.5,0,0];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series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(h,256);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, 256 );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%%%%%%%%%%%%%%Part B%%%%%%%%%%%%%%%%%%%%%%%%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%%%1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N=16;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lastRenderedPageBreak/>
              <w:t>H=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proofErr w:type="spellStart"/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h,N</w:t>
            </w:r>
            <w:proofErr w:type="spellEnd"/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, N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H1=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1./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1 , N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%%%2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h1=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ifft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1,N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series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1 );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%%%3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(h1,256);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, 256 );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%%%4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h2=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ifft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(h,2*N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).*</w:t>
            </w:r>
            <w:proofErr w:type="spellStart"/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(h1,2*N));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%%%5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plot_series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(h2(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1:N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+1));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%%%6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(h2,256);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</w:t>
            </w:r>
            <w:proofErr w:type="gram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</w:t>
            </w:r>
            <w:proofErr w:type="gram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, 256 );</w:t>
            </w:r>
          </w:p>
        </w:tc>
      </w:tr>
    </w:tbl>
    <w:p w:rsidR="005C0151" w:rsidRPr="005C0151" w:rsidRDefault="005C0151" w:rsidP="00E44AEC">
      <w:pPr>
        <w:jc w:val="left"/>
        <w:rPr>
          <w:sz w:val="28"/>
          <w:szCs w:val="32"/>
        </w:rPr>
      </w:pPr>
    </w:p>
    <w:sectPr w:rsidR="005C0151" w:rsidRPr="005C01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49"/>
    <w:rsid w:val="0004056A"/>
    <w:rsid w:val="000A57FB"/>
    <w:rsid w:val="000C0DFC"/>
    <w:rsid w:val="00154B08"/>
    <w:rsid w:val="00186EA2"/>
    <w:rsid w:val="001F08A0"/>
    <w:rsid w:val="00312121"/>
    <w:rsid w:val="003B4FF5"/>
    <w:rsid w:val="004520AA"/>
    <w:rsid w:val="004D5C21"/>
    <w:rsid w:val="00556913"/>
    <w:rsid w:val="0057530D"/>
    <w:rsid w:val="005C0151"/>
    <w:rsid w:val="007151D4"/>
    <w:rsid w:val="007A01DF"/>
    <w:rsid w:val="00827852"/>
    <w:rsid w:val="008C7532"/>
    <w:rsid w:val="0091155E"/>
    <w:rsid w:val="00927FB5"/>
    <w:rsid w:val="00952738"/>
    <w:rsid w:val="009839CE"/>
    <w:rsid w:val="009E4BCB"/>
    <w:rsid w:val="00B61DF4"/>
    <w:rsid w:val="00B87B91"/>
    <w:rsid w:val="00BC2F49"/>
    <w:rsid w:val="00BF5795"/>
    <w:rsid w:val="00C5441E"/>
    <w:rsid w:val="00D30F9A"/>
    <w:rsid w:val="00D641FB"/>
    <w:rsid w:val="00D97D1A"/>
    <w:rsid w:val="00E128BF"/>
    <w:rsid w:val="00E44AEC"/>
    <w:rsid w:val="00E9403F"/>
    <w:rsid w:val="00EB1E6A"/>
    <w:rsid w:val="00EB737E"/>
    <w:rsid w:val="00F446B6"/>
    <w:rsid w:val="00F76571"/>
    <w:rsid w:val="00F9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07C33"/>
  <w15:chartTrackingRefBased/>
  <w15:docId w15:val="{67A4A524-4691-4690-826A-EDDDDD14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C2F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2121"/>
    <w:rPr>
      <w:color w:val="808080"/>
    </w:rPr>
  </w:style>
  <w:style w:type="table" w:styleId="a4">
    <w:name w:val="Table Grid"/>
    <w:basedOn w:val="a1"/>
    <w:uiPriority w:val="59"/>
    <w:unhideWhenUsed/>
    <w:rsid w:val="00E4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11</Pages>
  <Words>810</Words>
  <Characters>4622</Characters>
  <Application>Microsoft Office Word</Application>
  <DocSecurity>0</DocSecurity>
  <Lines>38</Lines>
  <Paragraphs>10</Paragraphs>
  <ScaleCrop>false</ScaleCrop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Jinhan Zhang</dc:creator>
  <cp:keywords/>
  <dc:description/>
  <cp:lastModifiedBy>Jinhan Zhang</cp:lastModifiedBy>
  <cp:revision>31</cp:revision>
  <cp:lastPrinted>2017-01-16T01:39:00Z</cp:lastPrinted>
  <dcterms:created xsi:type="dcterms:W3CDTF">2017-01-15T02:44:00Z</dcterms:created>
  <dcterms:modified xsi:type="dcterms:W3CDTF">2017-01-16T01:41:00Z</dcterms:modified>
</cp:coreProperties>
</file>