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color w:val="595959" w:themeColor="text1" w:themeTint="A6"/>
          <w:sz w:val="36"/>
          <w:szCs w:val="36"/>
          <w14:textFill>
            <w14:solidFill>
              <w14:schemeClr w14:val="tx1">
                <w14:lumMod w14:val="65000"/>
                <w14:lumOff w14:val="35000"/>
              </w14:schemeClr>
            </w14:solidFill>
          </w14:textFill>
        </w:rPr>
      </w:pPr>
      <w:r>
        <w:rPr>
          <w:rFonts w:hint="eastAsia" w:ascii="宋体" w:hAnsi="宋体" w:eastAsia="宋体" w:cs="宋体"/>
          <w:b/>
          <w:bCs/>
          <w:color w:val="595959" w:themeColor="text1" w:themeTint="A6"/>
          <w:sz w:val="36"/>
          <w:szCs w:val="36"/>
          <w14:textFill>
            <w14:solidFill>
              <w14:schemeClr w14:val="tx1">
                <w14:lumMod w14:val="65000"/>
                <w14:lumOff w14:val="35000"/>
              </w14:schemeClr>
            </w14:solidFill>
          </w14:textFill>
        </w:rPr>
        <w:t>H</w:t>
      </w:r>
      <w:r>
        <w:rPr>
          <w:rFonts w:hint="eastAsia" w:ascii="宋体" w:hAnsi="宋体" w:eastAsia="宋体" w:cs="宋体"/>
          <w:b/>
          <w:bCs/>
          <w:color w:val="595959" w:themeColor="text1" w:themeTint="A6"/>
          <w:sz w:val="36"/>
          <w:szCs w:val="36"/>
          <w14:textFill>
            <w14:solidFill>
              <w14:schemeClr w14:val="tx1">
                <w14:lumMod w14:val="65000"/>
                <w14:lumOff w14:val="35000"/>
              </w14:schemeClr>
            </w14:solidFill>
          </w14:textFill>
        </w:rPr>
        <w:t>alcon机器视觉视频教程</w:t>
      </w:r>
    </w:p>
    <w:p>
      <w:pPr>
        <w:pStyle w:val="5"/>
        <w:bidi w:val="0"/>
        <w:rPr>
          <w:rFonts w:hint="eastAsia" w:ascii="宋体" w:hAnsi="宋体" w:eastAsia="宋体" w:cs="宋体"/>
          <w:b w:val="0"/>
          <w:bCs w:val="0"/>
          <w:color w:val="595959" w:themeColor="text1" w:themeTint="A6"/>
          <w:szCs w:val="21"/>
          <w14:textFill>
            <w14:solidFill>
              <w14:schemeClr w14:val="tx1">
                <w14:lumMod w14:val="65000"/>
                <w14:lumOff w14:val="35000"/>
              </w14:schemeClr>
            </w14:solidFill>
          </w14:textFill>
        </w:rPr>
      </w:pPr>
      <w:r>
        <w:rPr>
          <w:rFonts w:hint="eastAsia"/>
        </w:rPr>
        <w:t>第一章：halcon机器视觉视频教程介绍</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本课程适用对象及目标介绍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◆适用对象：零基础者、halcon需求者、图像处理、工业视觉入门者等。特别是适合想短时间内了解机器视觉的使用者。</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◆目标：</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本教程将</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从实用角度出发，</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零基础、</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循序渐进进行讲解；课程将通过实际halcon编程操作与视觉算法原理两个方面同时进行讲解，使观看者能够更好的在操作的基础上理解实际的算法原理；课程并且会安排halcon软件与c#软件的混合编程介绍，更好的理解如何在实际使用中去使用halcon。本课程最终的目标是希望大家在观看视频后，能够使初学者简单的入门，学会如何使用halcon以及理解部分算子，并且利用halcon去解决实际的问题，比如宽度测量、二维码识别、字符识别等；了解机器视觉的常用算法，并且如何在实际中根据实际情况去选择算法。</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◆课程安排：</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第一章 halcon机器视觉视频教程介绍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机器视觉</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内容</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、halcon功能介绍等。</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第二章</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学习halcon的准备工作</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包括</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Halcon配置</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软件介绍以及图像</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视频读取</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常用快捷键等</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第三章 halcon基本编程介绍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介绍基本的编程方法以及编程逻辑</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数组运算等</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，以便于更好的为算法服务。</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第四章 halcon中图像预处理</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图像常用变化以及相关的使用案例等</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，特别是将结合实际halcon算子进行讲解。</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第五章 图像区域有关操作介绍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图像常见的区域分割</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形态学处理等</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第六章 图像边缘及线提取</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边缘的提取</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边缘拟合等</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，同样是原理与操作并行讲解。</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第七章 图像模板匹配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介绍模板匹配的原理，以及如何</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创建模板</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、如何进行</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模板匹配等</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第八章 ocr字符识别</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介绍如何实现</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标准字符识别</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、如何延申至</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非标准字符识别等</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第九章 二维码及条形码识别算法介绍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二维码识别</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的原理以及实现方法。</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第十章 halcon算法设计思路介绍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结合个人的经验，介绍如何进行</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Halcon的设计思路</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实现、</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如何根据需求去设计算法</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第十一章 halcon与c#混合编程介绍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与其他软件c#进行混合编程，如何将算法应用到实际项目中。</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机器视觉介绍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◆基本介绍：</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机器视觉是使得机器具有与人一样的视觉，实现检测、测量以及判别等功能。一个正常的机器视觉系统应该包括图像采集系统（光源、相机、镜头等部分）、图像处理系统（图像分析、图像特征提取等）以及机械执行单元。图像采集系统：（1）光源：用于给采集物体进行大光，凸显物体本身。包括同轴光、环形光以及其他光源。（2）相机：工业相机种类较多，主要实现对图像的采集，其内部包括图像采集卡以及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或者C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MOS</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芯片等，其中工业使用的C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相机较多，具有高灵敏度以及低噪声。（3）镜头：镜头与相机配套使用，当然有的相机也会与镜头做成一体。图像处理系统：图像处理系统主要是指利用采集到的图像，进行提取有用信息的过程。该过程包括图像处理、模式识别等知识，也是机器视觉系统中的核心本质内容，是机器的眼睛。机械执行单元：该部分一般由P</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LC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、机械手等组成，属于运动执行部分，实现根据图像处理结果进行实际运动的执行。</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机器视觉的用途：机器视觉具有广泛的用途，主要应用包括图像检测、视觉定位、物体测量以及物体识别等。通俗讲，就是给机器装上眼睛，比如想进行物体抓取，那首先应该利用视觉获得物体的世界坐标；如果想进行尺寸测量，可以利用视觉获取目标区域以及目标的分离界限。</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◆halcon功能介绍： HALCON是德国MVtec公司开发的一套完善的标准的机器视觉算法包，拥有应用广泛的机器视觉集成开发环境。它节约了产品成本，缩短了软件开发周期--HALCON灵活的架构便于机器视觉，医学图像和图像分析应用的快速开发。在欧洲以及日本的工业界已经是公认具有最佳效能的Machine Vision软件。它实现了大部分基本的图像处理算法，是一个丰富的视觉库，可以进行直接调用算法；同时软件又具有自己的操作界面，可以进行自我编程实现视觉算法；还支持语言的转换，可以将halcon编程直接导出为c++、c#等语言。</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教程中将主要介绍图像分析、图像处理部分，将从算法原理、算子实现以及效果演示几个部分进行介绍。教程中使用的软件为halcon18，主要原因是低版本官方不再更新license。</w:t>
      </w:r>
    </w:p>
    <w:p>
      <w:pPr>
        <w:ind w:firstLine="42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803910" cy="749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08413" cy="753137"/>
                    </a:xfrm>
                    <a:prstGeom prst="rect">
                      <a:avLst/>
                    </a:prstGeom>
                    <a:noFill/>
                    <a:ln>
                      <a:noFill/>
                    </a:ln>
                  </pic:spPr>
                </pic:pic>
              </a:graphicData>
            </a:graphic>
          </wp:inline>
        </w:drawing>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959225" cy="21348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009166" cy="2161476"/>
                    </a:xfrm>
                    <a:prstGeom prst="rect">
                      <a:avLst/>
                    </a:prstGeom>
                    <a:noFill/>
                    <a:ln>
                      <a:noFill/>
                    </a:ln>
                  </pic:spPr>
                </pic:pic>
              </a:graphicData>
            </a:graphic>
          </wp:inline>
        </w:drawing>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 halcon图标以及界面</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br w:type="page"/>
      </w:r>
    </w:p>
    <w:p>
      <w:pPr>
        <w:pStyle w:val="5"/>
        <w:bidi w:val="0"/>
        <w:rPr>
          <w:rFonts w:hint="eastAsia"/>
          <w:b/>
        </w:rPr>
      </w:pPr>
      <w:r>
        <w:rPr>
          <w:rFonts w:hint="eastAsia"/>
          <w:b/>
        </w:rPr>
        <w:t>第二章：学习Halcon的准备工作</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1、halcon的安装配置以及界面介绍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◆halcon的安装以及配置：安装过程、如何进行license放置</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◆halcon的界面介绍：由四个窗口组成，分别是图像窗口、算子窗口、变量窗口、程序窗口。</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2、图片及文件夹的读取</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◆图片的读取：图片的读取有两种方法，第一种是直接将图片拖动到halcon界面中，既可以完成图片的读取；第二种是通过read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_image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算子进行实现，然后通过更改路径，实现读取图片。两个本质都是利用read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_image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，只是前者可以自动识别路径。</w:t>
      </w:r>
    </w:p>
    <w:p>
      <w:pPr>
        <w:ind w:firstLine="42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read_image(A,B):</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读取图片，将路径B中的图片，读取后放到变量A中，也就是A是变量名称，B为路径位置。</w:t>
      </w:r>
    </w:p>
    <w:p>
      <w:pPr>
        <w:ind w:firstLine="42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绝对路径设置：将程序与图片放置同一个文件夹下，然后将该文件夹以前的路径名称删除即可。</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◆文件夹的读取：很多时候，需要对图像中的文件进行读取，可以通过list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_files</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算子进行实现，实现后再通过算法的遍历，来实现文件夹内图片的读取。</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list_files (A, 'files', Files):</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读取文件夹A下的图片路径，然后存入</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Files</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中。</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3、图片动态选择以及视频的读取</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◆图片动态选择读取：图片的动态选择是指每一次运行程序时，可以通过显示文件，然后通过文件路径去选择新的图片，不需要将路径进行固定。</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dev_open_file_dialog ('read_image', 'default', 'default', Selection)</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：读取文件夹下的图片，并将图片路径放置进</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Selection</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中进行存储，其他三个参数保持默认值即可。</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◆视频的读取：仅限于avi格式的视频，视频的本质是一帧帧的图片，因此读取视频就是将视频转换为图片。</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open_framegrabber ('DirectFile', 1, 1, 0, 0, 0, 0, 'default', 8, 'rgb', -1, 'false', '2-3视频素材.avi', 'default', -1, -1, AcqHandle)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打开视频，并创建一个句柄，句柄是用于操作使用。</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4、halcon中的常用快捷键介绍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ctr</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l+E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打开浏览例程</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ctrl+</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F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查找</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1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查看帮助</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2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重置程序</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3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取消程序注释</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4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程序注释</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5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程序运行，从第一行程序运行到最后一行</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6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程序单步运行</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7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单步跳入函数</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8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单步跳出函数</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、如何使用帮助</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alcon中帮助快捷键是F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打开帮助后会进入每一个算子的详细介绍，指定哪一个算子就可以查看哪一个的介绍，介绍的组成包括几个部分，包括定义、原理介绍以及相关的使用等，如果能够学会正确的使用帮助，将会对学习事半功倍，下边进行详细的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b/>
        </w:rPr>
      </w:pPr>
      <w:r>
        <w:rPr>
          <w:rFonts w:hint="eastAsia"/>
          <w:b/>
        </w:rPr>
        <w:br w:type="page"/>
      </w:r>
    </w:p>
    <w:p>
      <w:pPr>
        <w:pStyle w:val="5"/>
        <w:bidi w:val="0"/>
        <w:rPr>
          <w:rFonts w:hint="eastAsia"/>
          <w:b/>
        </w:rPr>
      </w:pPr>
      <w:r>
        <w:rPr>
          <w:rFonts w:hint="eastAsia"/>
          <w:b/>
        </w:rPr>
        <w:t>第三章：halcon中的基本编程介绍</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1、图片的通道转换</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片的定义：图片是存储信息的载体。在图像处理（机器视觉）中图片并不是连续的，而是离散的数据点，本质其实就是一个网格，而网格上的每一个点对应着一个或者多个值，该值的范围一般是0-255（跟实际存储位数有关，该处只考虑0-255存储）。</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5274310" cy="2565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565534"/>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任何一幅彩色图像都可以由R</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GB</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三种颜色搭配出来，因此任何图像都可以用数组进行表示，并且该数组是三维数组，f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(x,y)=(r,g,b)</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。但是图像处理中，往往某一个颜色就能够反应图像的特征，没有必要进行三个颜色的分析，因此需要用到通道分离。</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◆通道的定义：通道是描述图像颜色层数的名词，比如R</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GB</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三个颜色，就称为图像具有三个通道，那分别是R、</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B</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通道。对于只具有一个通道的图像我们称为单通道图，而灰度图是特殊的单通道图，是将彩色图按照v</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=aR+bG+cB</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的关系式将彩色图转换后的结果，单通道图像是图像分析中的主要对象，其中灰度图使用频率最高。</w:t>
      </w:r>
    </w:p>
    <w:p>
      <w:pPr>
        <w:ind w:firstLine="42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decompose3</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（image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,R,G,B</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通道分离</w:t>
      </w:r>
    </w:p>
    <w:p>
      <w:pPr>
        <w:ind w:firstLine="42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rgb1_to_gray</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（image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,gray_image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）彩色图转换为灰度图</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◆颜色空间通道变化：对于有的图像，我们需要进行颜色分析，往往使用H</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SV</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通道转换，其中H色相、S饱和度、V明亮度，是按照一定的关系进行转换，具有固定的关系模型，不需要关注。</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trans_from_rgb</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（R</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,G,B,H,S,V,</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'hsv'</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颜色通道转换</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2、halcon中算子结构介绍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名称：halcon算子名称是按照英文进行命名的，一般英文就代表真实的含义。但是实际上halcon有一千多个算子，我们怎么去记住呢？如果去一个个记，那就没有必要了，有些算子使用频率非常低，我们只需要记住一个分类方法，然后结合本身的软件提示即可。</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draw</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_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表示界面互动的算子，需要人去画区域</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gen</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_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开头的，表示生成类的算子，比如生成圆、矩形等</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et_</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开头的，是获取某些属性的算子</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tuple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_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开头的代表与数组有关的算子</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select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_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开通的代表筛选有关的算子</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带有 contour 的表示轮廓xld有关的算子</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带有 gray</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表示灰度有关的算子</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alcon</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中算子要学会进行归类</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参数：halcon中算子主要分为两类，参数运算类以及对象运算类，对象包括区域、轮廓xld、图像等。参数运算类一般是数组等，一般是输入输出都为数组，参数多数只有两个值；对于对象运算类算子，一般是第一参数是输入对象，第二个为输出对象，也就是运算结果，而第三行以外的为参数选项。</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3、数组的创建及基本运算</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◆数组的定义：halcon中的数组跟其他编程中的数组一样，是一组组数据的集合。</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在halcon中数组的英文是tuple</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◆数组的表示：</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  A=[1,2]  A=[</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注意：先声明再赋值</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A=[] A</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A,1]   A=[A,1,2]   A=[A,[1,2]]</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◆数组的基本运算：加减乘除与其他编程类似，其他运算需要使用halcon中的tuple有关的算子</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◆如何利用数组修改图像像素值：程序演示</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4、矩阵的创建及基本运算</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矩阵也是一组组的数据，但是与数组不同的地方是，矩阵不仅仅是一个集合，并可以进行求逆、求范数等操作。矩阵的运算只能够通过算子来实现，无法像数组一样直接运算，要想直接操作，只能够先转换为数组，再进行运算。</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5、基本编程结构介绍</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◆编程结构种类：halcon中编程结构包括顺序结构、分支结构、循环结构、三种，不存在跳转的结构，类似于switch这种语句是不存在的。</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◆顺序结构：从上到下，一直运行完成</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◆分支结构：if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…endif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or、a</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nd</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◆循环结构种类：for</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…endfor    while…endwhile</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.halcon</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机器视觉实现步骤介绍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◆基本步骤：图像预处理——&gt;区域分割——&gt;区域筛选——&gt;特征分析、有用信息提取等</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◆图像预处理：图像去噪、图像基本变化、图像增强、图像位置变化等</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◆区域分割：将图像感兴趣的区域从图像中分割出来。包括基于阈值的分割、基于聚类的分割等等。</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◆区域筛选：从分割出的所有区域中，根据区域的某些特征，筛选出我们需要的区域。这些特征包括长度、长宽比例、凸性、圆度等等。</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◆特征分析：根据筛选的区域，对区域进行定量分析，包括区域的大小、外接圆以及其他特征分析等，来判断区域是否满足某些条件；如果是测量类，需要对区域之间的关系进行分析等等。</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b/>
        </w:rPr>
      </w:pPr>
      <w:r>
        <w:rPr>
          <w:rFonts w:hint="eastAsia"/>
          <w:b/>
        </w:rPr>
        <w:br w:type="page"/>
      </w:r>
    </w:p>
    <w:p>
      <w:pPr>
        <w:pStyle w:val="5"/>
        <w:bidi w:val="0"/>
        <w:rPr>
          <w:rFonts w:hint="eastAsia"/>
          <w:b/>
        </w:rPr>
      </w:pPr>
      <w:r>
        <w:rPr>
          <w:rFonts w:hint="eastAsia"/>
          <w:b/>
        </w:rPr>
        <w:t>第四章：halcon中图像预处理</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图像灰度值变化(图像增强</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◆灰度变换目的：图像灰度值变换主要为了提高图像的对比度。对比度就是图像的清晰程度，不同的物体与背景是否对比清晰。包括灰度变换以及直方图变换等。</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◆灰度线性变换：将图像的像素点的灰度值按照线性变换函数进行变换。</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g(x,y)=af(x,y)+b</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还可以进行分段变换，比如</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g(</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,y)=v1            0&lt;f(x,y)&lt;m1</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g(</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,y)=af(x,y)+b     m1&lt;=f(x,y)&lt;m2</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g(</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,y)=v3            m2&lt;=f(x,y)&lt;=255</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图像取反：g</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(x,y)=255-f(x,y)</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add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_image()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图像相加</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invert_image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图像取反</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◆灰度的非线性变换：图像灰度值采用非线性函数进行变换，常用的为对数函数与指数函数。</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g(x,y)=a+bln[f(x,y)+1]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一般是提高低范围的像素，压缩高范围的像素</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g(x,y)=a</w:t>
      </w:r>
      <w:r>
        <w:rPr>
          <w:rFonts w:hint="eastAsia" w:ascii="宋体" w:hAnsi="宋体" w:eastAsia="宋体" w:cs="宋体"/>
          <w:b w:val="0"/>
          <w:bCs w:val="0"/>
          <w:color w:val="595959" w:themeColor="text1" w:themeTint="A6"/>
          <w:sz w:val="21"/>
          <w:szCs w:val="21"/>
          <w:vertAlign w:val="superscript"/>
          <w14:textFill>
            <w14:solidFill>
              <w14:schemeClr w14:val="tx1">
                <w14:lumMod w14:val="65000"/>
                <w14:lumOff w14:val="35000"/>
              </w14:schemeClr>
            </w14:solidFill>
          </w14:textFill>
        </w:rPr>
        <w:t>[f(x,y)]</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b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相反，提高高范围，压缩低范围像素</w:t>
      </w:r>
    </w:p>
    <w:p>
      <w:pPr>
        <w:ind w:left="10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log_image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inputImg,outputImg</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'e')</w:t>
      </w:r>
    </w:p>
    <w:p>
      <w:pPr>
        <w:ind w:left="10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exp_image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inputImg,outputIm</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'e')</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◆灰度直方图变换：对图像中的像素灰度做映射变换，但是这种映射是基于灰度直方图的。这里介绍直方图均衡化。</w:t>
      </w:r>
    </w:p>
    <w:p>
      <w:pPr>
        <w:ind w:left="210" w:leftChars="100" w:firstLine="945" w:firstLineChars="4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equ_histo_image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inputImg,outputImg</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直方图均衡化</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图像滤波</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◆作用：去除图像中的干扰（噪声）。噪声一般是由外界干扰产生的，比如灰尘、热噪声等。</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◆均值滤波：对于模糊图像以及图像内部的噪声具有很好的作用。</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滤波模板是描述滤波器的大小，里边存储着具体的数值。滤波器模板大小是指滤波矩阵的维度。</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1;1 1]</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929130" cy="12884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l="26126" t="25460" r="37282" b="24305"/>
                    <a:stretch>
                      <a:fillRect/>
                    </a:stretch>
                  </pic:blipFill>
                  <pic:spPr>
                    <a:xfrm>
                      <a:off x="0" y="0"/>
                      <a:ext cx="1929971" cy="1288801"/>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mean_image()</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◆中值滤波：对单个噪声点具有很好的平滑作用，特别是椒盐噪声。</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929130" cy="12884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l="26126" t="25460" r="37282" b="24305"/>
                    <a:stretch>
                      <a:fillRect/>
                    </a:stretch>
                  </pic:blipFill>
                  <pic:spPr>
                    <a:xfrm>
                      <a:off x="0" y="0"/>
                      <a:ext cx="1929971" cy="1288801"/>
                    </a:xfrm>
                    <a:prstGeom prst="rect">
                      <a:avLst/>
                    </a:prstGeom>
                    <a:noFill/>
                    <a:ln>
                      <a:noFill/>
                    </a:ln>
                  </pic:spPr>
                </pic:pic>
              </a:graphicData>
            </a:graphic>
          </wp:inline>
        </w:drawing>
      </w:r>
    </w:p>
    <w:p>
      <w:pPr>
        <w:ind w:firstLine="105" w:firstLineChars="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median_image()</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◆高斯滤波：根据高斯函数，考虑权重的滤波。</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929130" cy="12884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rcRect l="26126" t="25460" r="37282" b="24305"/>
                    <a:stretch>
                      <a:fillRect/>
                    </a:stretch>
                  </pic:blipFill>
                  <pic:spPr>
                    <a:xfrm>
                      <a:off x="0" y="0"/>
                      <a:ext cx="1929971" cy="1288801"/>
                    </a:xfrm>
                    <a:prstGeom prst="rect">
                      <a:avLst/>
                    </a:prstGeom>
                    <a:noFill/>
                    <a:ln>
                      <a:noFill/>
                    </a:ln>
                  </pic:spPr>
                </pic:pic>
              </a:graphicData>
            </a:graphic>
          </wp:inline>
        </w:drawing>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gauss_filter ()</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◆导向滤波：对于边缘具有很好的保持作用，同时能够对其他地方去除噪声，是很受欢迎并且常用的去噪方法。</w:t>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guided_filter ()</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图像仿射变换</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◆解释：图像的变换包括仿射变换与透视变换，一般多数情况下只需要仿射变换。图像的仿射变换是指图像的平移与旋转。</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映射矩阵：在平移与旋转中，是由一个含有6个参数的矩阵组成，用来描述图像的旋转平移关系。所谓平移关系，是指移动前图像的位置与移动后图像的位置之间的关系，只有有了这关系，才能进行图像的移动。</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比如：点（1，2） 与点（2，3）之间的关系为[</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1,0,1,0,1,1]</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vector_angle_to_rigid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计算移动前后的矩阵关系</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◆旋转图像：根据矩阵进行图像的旋转。</w:t>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affine_trans_image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旋转图像</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4.</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图像的极坐标变换</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◆极坐标系的定义：</w:t>
      </w:r>
    </w:p>
    <w:p>
      <w:pPr>
        <w:ind w:left="210" w:left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354580" cy="1055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cstate="print">
                      <a:extLst>
                        <a:ext uri="{28A0092B-C50C-407E-A947-70E740481C1C}">
                          <a14:useLocalDpi xmlns:a14="http://schemas.microsoft.com/office/drawing/2010/main" val="0"/>
                        </a:ext>
                      </a:extLst>
                    </a:blip>
                    <a:srcRect l="16333" b="22907"/>
                    <a:stretch>
                      <a:fillRect/>
                    </a:stretch>
                  </pic:blipFill>
                  <pic:spPr>
                    <a:xfrm>
                      <a:off x="0" y="0"/>
                      <a:ext cx="2395343" cy="1073663"/>
                    </a:xfrm>
                    <a:prstGeom prst="rect">
                      <a:avLst/>
                    </a:prstGeom>
                    <a:noFill/>
                    <a:ln>
                      <a:noFill/>
                    </a:ln>
                  </pic:spPr>
                </pic:pic>
              </a:graphicData>
            </a:graphic>
          </wp:inline>
        </w:drawing>
      </w:r>
    </w:p>
    <w:p>
      <w:pPr>
        <w:ind w:firstLine="420" w:firstLineChars="200"/>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在平面内取一个定点O， 叫极点，引一条射线，叫做极轴，再选定一个长度位和角度的正方向。对于平面内任何一点，用</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r</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表示线段的长度，</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a</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表示角度，</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r</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叫做点的极径，</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a</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叫做点的极角，有序数对 (r,a)就叫点的极坐标，这样建立的坐标系叫做极坐标系。</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◆极坐标系的变换：选取极坐标原点，并将原坐标系变换为极坐标系的过程称为极坐标系的变换。关键点在于极坐标系原点的选取以及起始角度的设置。</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600325" cy="15309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a:extLst>
                        <a:ext uri="{28A0092B-C50C-407E-A947-70E740481C1C}">
                          <a14:useLocalDpi xmlns:a14="http://schemas.microsoft.com/office/drawing/2010/main" val="0"/>
                        </a:ext>
                      </a:extLst>
                    </a:blip>
                    <a:srcRect l="22634" r="28045" b="40286"/>
                    <a:stretch>
                      <a:fillRect/>
                    </a:stretch>
                  </pic:blipFill>
                  <pic:spPr>
                    <a:xfrm>
                      <a:off x="0" y="0"/>
                      <a:ext cx="2601323" cy="1531997"/>
                    </a:xfrm>
                    <a:prstGeom prst="rect">
                      <a:avLst/>
                    </a:prstGeom>
                    <a:noFill/>
                    <a:ln>
                      <a:noFill/>
                    </a:ln>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示意图 极坐标展开</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图像的傅里叶变换</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◆傅里叶变换定义：傅里叶变换是时域到频域的变换方法，通俗讲是将现在的空间变换到一个能够反映某些事物出现频率的空间。</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◆图像傅里叶变换：</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808605" cy="701040"/>
            <wp:effectExtent l="0" t="0" r="0" b="0"/>
            <wp:docPr id="12" name="图片 12" descr="C:\Users\haokunlee\Desktop\课件素材\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haokunlee\Desktop\课件素材\捕获.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48159" cy="711130"/>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◆用途：一般用于对出现频率高的像素点的分析以及噪声的去除。</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◆频率图特点：图像中心为频率为0的原点，由内到外频率越来越高。</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其中灰度变换激烈的地方对应高频成分，如边缘；灰度变换不大的地方对应低频。</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案例-人脸去斑</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◆原理：人脸去斑是利用滤波进行去除斑点，一般用的滤波包括双边滤波、各向异性滤波等， 这些滤波与其他滤波原理相似，只是这些滤波考虑了灰度这一信息，不单纯的只是考虑距离。</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b/>
        </w:rPr>
      </w:pPr>
      <w:r>
        <w:rPr>
          <w:rFonts w:hint="eastAsia"/>
          <w:b/>
        </w:rPr>
        <w:br w:type="page"/>
      </w:r>
    </w:p>
    <w:p>
      <w:pPr>
        <w:pStyle w:val="5"/>
        <w:bidi w:val="0"/>
        <w:rPr>
          <w:rFonts w:hint="eastAsia"/>
          <w:b/>
        </w:rPr>
      </w:pPr>
      <w:r>
        <w:rPr>
          <w:rFonts w:hint="eastAsia"/>
          <w:b/>
        </w:rPr>
        <w:t>第五章：图像区域有关操作介绍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全局阈值分割介绍</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◆阈值分割：指按照给定的阈值范围，从图像中将像素点灰度值介于阈值范围内的那些点分割出来。（图像处理中又称为二值化）</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◆全局阈值分割：全局阈值分割是指针对于整张图像，给定数值，将像素点从图像中分割出来。</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◆全局阈值分割关键点：在于阈值的选取，一般是根据图像的特征或者图像的灰度直方图进行阈值的设置。</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动态阈值分割介绍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◆动态阈值分割：动态阈值分割是指在图像分割的过程中，不用人为的去设置阈值，而是根据图像中存在的特征，进行分割。</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◆原理：一般是将原图像与处理后的图像作差，然后去计算差值图像中的亮色区域或者暗色区域。其本质相当于对图像灰度直方图的平滑，进而求取图像中的波谷或者波峰。</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◆特点：动态阈值分割具有抗干扰性强，稳定性强的特点，对光照变化不敏感。</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◆主要算子：</w:t>
      </w:r>
    </w:p>
    <w:p>
      <w:pPr>
        <w:ind w:left="420" w:leftChars="10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dyn_threshold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动态阈值分割（需要与滤波进行结合）</w:t>
      </w:r>
    </w:p>
    <w:p>
      <w:pPr>
        <w:ind w:left="420" w:leftChars="10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local_threshold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动态阈值分割（一步到位）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其他阈值分割介绍</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◆介绍：除了全局阈值分割、动态阈值分割，halcon中还提供了很多其他的阈值分割，比如自动阈值分割、二值化阈值分割、分水岭阈值分割等等。</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4.</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形态学膨胀介绍</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◆形态学介绍：数学形态学是用集合论方法描述目标集合结构的学科，在集合的基础上通过物体和结构元素的相互作用运算来得到物体本质的形态。</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◆形态学膨胀：为什么叫形态学膨胀呢？是因为图像处理中膨胀是借鉴了形态学的方法。</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270885" cy="13411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l="7435" t="11576" r="30515" b="36119"/>
                    <a:stretch>
                      <a:fillRect/>
                    </a:stretch>
                  </pic:blipFill>
                  <pic:spPr>
                    <a:xfrm>
                      <a:off x="0" y="0"/>
                      <a:ext cx="3272729" cy="1341875"/>
                    </a:xfrm>
                    <a:prstGeom prst="rect">
                      <a:avLst/>
                    </a:prstGeom>
                    <a:noFill/>
                    <a:ln>
                      <a:noFill/>
                    </a:ln>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◆膨胀特点：对于填补图像分割后物体的空洞以及区域边界的凹陷区域具有很好的效果。</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◆膨胀分类：根据膨胀结构元的形状，在halcon中分为圆形膨胀以及矩形膨胀等。</w:t>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dilation_circle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圆形膨胀</w:t>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dilation_rectangle1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矩形膨胀</w:t>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形态学腐蚀介绍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◆形态学腐蚀：</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ict>
          <v:rect id="_x0000_s1026" o:spid="_x0000_s1026" o:spt="1" style="position:absolute;left:0pt;margin-left:300.25pt;margin-top:41.15pt;height:18.85pt;width:9.65pt;z-index:251658240;mso-width-relative:page;mso-height-relative:page;" stroked="t" coordsize="21600,21600">
            <v:path/>
            <v:fill focussize="0,0"/>
            <v:stroke color="#FFFFFF"/>
            <v:imagedata o:title=""/>
            <o:lock v:ext="edit"/>
          </v:rect>
        </w:pic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362960" cy="1200785"/>
            <wp:effectExtent l="0" t="0" r="0" b="0"/>
            <wp:docPr id="13" name="图片 13" descr="C:\Users\haokunlee\Desktop\课件素材\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haokunlee\Desktop\课件素材\5-5.bmp"/>
                    <pic:cNvPicPr>
                      <a:picLocks noChangeAspect="1" noChangeArrowheads="1"/>
                    </pic:cNvPicPr>
                  </pic:nvPicPr>
                  <pic:blipFill>
                    <a:blip r:embed="rId14">
                      <a:extLst>
                        <a:ext uri="{28A0092B-C50C-407E-A947-70E740481C1C}">
                          <a14:useLocalDpi xmlns:a14="http://schemas.microsoft.com/office/drawing/2010/main" val="0"/>
                        </a:ext>
                      </a:extLst>
                    </a:blip>
                    <a:srcRect l="4919" t="17564" r="31274" b="35585"/>
                    <a:stretch>
                      <a:fillRect/>
                    </a:stretch>
                  </pic:blipFill>
                  <pic:spPr>
                    <a:xfrm>
                      <a:off x="0" y="0"/>
                      <a:ext cx="3365347" cy="1201500"/>
                    </a:xfrm>
                    <a:prstGeom prst="rect">
                      <a:avLst/>
                    </a:prstGeom>
                    <a:noFill/>
                    <a:ln>
                      <a:noFill/>
                    </a:ln>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◆腐蚀特点：对于去除图像分割后物体的突出区域以及区域边界的凸区域具有很好的效果。</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◆腐蚀分类：根据腐蚀结构元的形状，在halcon中分为圆形腐蚀以及矩形腐蚀等。</w:t>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erosion_circle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圆形腐蚀</w:t>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erosion_rectangle1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矩形腐蚀</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◆灰度图像的腐蚀：扩大暗色背景，腐蚀亮色区域</w:t>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gray_erosion_rect()</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◆灰度图像的膨胀：扩大亮色背景，腐蚀暗色区域</w:t>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gray_dilation_rect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形态学开闭运算</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◆开运算：对区域先进行腐蚀操作，然后对腐蚀的结果再进行膨胀操作，称为开运算。</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◆开运算特点：具有与腐蚀相似的特点，但是能够防止区域腐蚀过度，能够很好的保持区域的形状。</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opening_circle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opening_rectangle1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◆闭运算：对区域先进行膨胀操作，然后对膨胀的结果再进行腐蚀操作，称为闭运算。</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◆闭运算特点：具有与膨胀相似的特点，但是能够防止区域膨胀过度，能够很好的保持区域的形状。</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closing_circle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closing_rectangle1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◆灰度图像的开闭运算：</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开运算：</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gray_opening_rect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闭运算：</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gray_closing_rect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7</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区域的运算</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◆区域作差：将一个区域减去另一个区域，便得到区域的差值。</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750310" cy="5994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extLst>
                        <a:ext uri="{28A0092B-C50C-407E-A947-70E740481C1C}">
                          <a14:useLocalDpi xmlns:a14="http://schemas.microsoft.com/office/drawing/2010/main" val="0"/>
                        </a:ext>
                      </a:extLst>
                    </a:blip>
                    <a:srcRect l="11399" t="17308" r="17408" b="59270"/>
                    <a:stretch>
                      <a:fillRect/>
                    </a:stretch>
                  </pic:blipFill>
                  <pic:spPr>
                    <a:xfrm>
                      <a:off x="0" y="0"/>
                      <a:ext cx="3754960" cy="600666"/>
                    </a:xfrm>
                    <a:prstGeom prst="rect">
                      <a:avLst/>
                    </a:prstGeom>
                    <a:noFill/>
                    <a:ln>
                      <a:noFill/>
                    </a:ln>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算子：difference（）</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◆区域合并（求和）：将一个区域与另一个区域求和，便可以将两个区域合并为一个区域。</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772535" cy="5994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
                      <a:extLst>
                        <a:ext uri="{28A0092B-C50C-407E-A947-70E740481C1C}">
                          <a14:useLocalDpi xmlns:a14="http://schemas.microsoft.com/office/drawing/2010/main" val="0"/>
                        </a:ext>
                      </a:extLst>
                    </a:blip>
                    <a:srcRect l="9588" t="43911" r="18778" b="32661"/>
                    <a:stretch>
                      <a:fillRect/>
                    </a:stretch>
                  </pic:blipFill>
                  <pic:spPr>
                    <a:xfrm>
                      <a:off x="0" y="0"/>
                      <a:ext cx="3778197" cy="600816"/>
                    </a:xfrm>
                    <a:prstGeom prst="rect">
                      <a:avLst/>
                    </a:prstGeom>
                    <a:noFill/>
                    <a:ln>
                      <a:noFill/>
                    </a:ln>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算子：union</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union2()</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◆区域集合：将两个或者两个以上的区域放入一个集合中，这个集合就成为区域的集合。特别注意的是，在集合中，每一个区域都是孤立的，并没有进行合并，要与区域的和进行区分。每一个区域称为一个obj。</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4098925" cy="1165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a:extLst>
                        <a:ext uri="{28A0092B-C50C-407E-A947-70E740481C1C}">
                          <a14:useLocalDpi xmlns:a14="http://schemas.microsoft.com/office/drawing/2010/main" val="0"/>
                        </a:ext>
                      </a:extLst>
                    </a:blip>
                    <a:srcRect l="3367" t="5058" r="18836" b="49437"/>
                    <a:stretch>
                      <a:fillRect/>
                    </a:stretch>
                  </pic:blipFill>
                  <pic:spPr>
                    <a:xfrm>
                      <a:off x="0" y="0"/>
                      <a:ext cx="4103249" cy="1166982"/>
                    </a:xfrm>
                    <a:prstGeom prst="rect">
                      <a:avLst/>
                    </a:prstGeom>
                    <a:noFill/>
                    <a:ln>
                      <a:noFill/>
                    </a:ln>
                  </pic:spPr>
                </pic:pic>
              </a:graphicData>
            </a:graphic>
          </wp:inline>
        </w:drawing>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算子：conc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at_obj()</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◆区域的选择：从集合中进行区域的选择。</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算子：select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_obj()</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◆区域的填充：对区域中的孔洞进行封闭，称为孔洞的填充。</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622675" cy="9328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8">
                      <a:extLst>
                        <a:ext uri="{28A0092B-C50C-407E-A947-70E740481C1C}">
                          <a14:useLocalDpi xmlns:a14="http://schemas.microsoft.com/office/drawing/2010/main" val="0"/>
                        </a:ext>
                      </a:extLst>
                    </a:blip>
                    <a:srcRect l="11328" t="15602" r="19909" b="47983"/>
                    <a:stretch>
                      <a:fillRect/>
                    </a:stretch>
                  </pic:blipFill>
                  <pic:spPr>
                    <a:xfrm>
                      <a:off x="0" y="0"/>
                      <a:ext cx="3626792" cy="933727"/>
                    </a:xfrm>
                    <a:prstGeom prst="rect">
                      <a:avLst/>
                    </a:prstGeom>
                    <a:noFill/>
                    <a:ln>
                      <a:noFill/>
                    </a:ln>
                  </pic:spPr>
                </pic:pic>
              </a:graphicData>
            </a:graphic>
          </wp:inline>
        </w:drawing>
      </w:r>
    </w:p>
    <w:p>
      <w:pPr>
        <w:ind w:left="210" w:leftChars="50" w:hanging="105" w:hangingChars="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算子：fill</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_up()   fill_up_shape()</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◆区域骨架求取：骨架可以理解为图像的中轴，骨架求取就是求取区域中轴的过程。</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898900" cy="1028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9">
                      <a:extLst>
                        <a:ext uri="{28A0092B-C50C-407E-A947-70E740481C1C}">
                          <a14:useLocalDpi xmlns:a14="http://schemas.microsoft.com/office/drawing/2010/main" val="0"/>
                        </a:ext>
                      </a:extLst>
                    </a:blip>
                    <a:srcRect t="11639" r="26068" b="48237"/>
                    <a:stretch>
                      <a:fillRect/>
                    </a:stretch>
                  </pic:blipFill>
                  <pic:spPr>
                    <a:xfrm>
                      <a:off x="0" y="0"/>
                      <a:ext cx="3899370" cy="1028824"/>
                    </a:xfrm>
                    <a:prstGeom prst="rect">
                      <a:avLst/>
                    </a:prstGeom>
                    <a:noFill/>
                    <a:ln>
                      <a:noFill/>
                    </a:ln>
                  </pic:spPr>
                </pic:pic>
              </a:graphicData>
            </a:graphic>
          </wp:inline>
        </w:drawing>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skeleton</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8</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区域的特征分析（1）</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为什么要学习区域特征：根据前边的讲解，我们已经学会区域的提取，但是如果我们只想从区域中选择其中的一个区域，那该如何选择呢？这就需要用到区域的特征，要根据每一个区域的特征，进行选择出我们需要的区域。</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◆常用的区域特征：区域的面积、区域的最小外接矩形的长宽以及角度、区域的角度、区域的凸性、区域的圆度、区域的最小外接圆大小等。</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◆区域的面积：区域的像素点的数量总和称为区域的面积。</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9.</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区域的特征分析（</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◆代码演示</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787650" cy="7042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0">
                      <a:extLst>
                        <a:ext uri="{28A0092B-C50C-407E-A947-70E740481C1C}">
                          <a14:useLocalDpi xmlns:a14="http://schemas.microsoft.com/office/drawing/2010/main" val="0"/>
                        </a:ext>
                      </a:extLst>
                    </a:blip>
                    <a:srcRect l="25786" t="11145" r="21314" b="61367"/>
                    <a:stretch>
                      <a:fillRect/>
                    </a:stretch>
                  </pic:blipFill>
                  <pic:spPr>
                    <a:xfrm>
                      <a:off x="0" y="0"/>
                      <a:ext cx="2790057" cy="704823"/>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算子：area</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_center()</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◆区域的最小外接矩形：区域的最小外接矩形，外接矩形的长宽的一半称为长宽半轴，对应的矩形长轴的方向称为区域的方向。</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305050" cy="11131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1">
                      <a:extLst>
                        <a:ext uri="{28A0092B-C50C-407E-A947-70E740481C1C}">
                          <a14:useLocalDpi xmlns:a14="http://schemas.microsoft.com/office/drawing/2010/main" val="0"/>
                        </a:ext>
                      </a:extLst>
                    </a:blip>
                    <a:srcRect t="11449" b="3702"/>
                    <a:stretch>
                      <a:fillRect/>
                    </a:stretch>
                  </pic:blipFill>
                  <pic:spPr>
                    <a:xfrm>
                      <a:off x="0" y="0"/>
                      <a:ext cx="2312097" cy="1116573"/>
                    </a:xfrm>
                    <a:prstGeom prst="rect">
                      <a:avLst/>
                    </a:prstGeom>
                    <a:noFill/>
                    <a:ln>
                      <a:noFill/>
                    </a:ln>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外接矩形rect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360930" cy="1279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2364048" cy="1281214"/>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外接矩形rect1</w:t>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smallest_rectangle2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最小外接矩形2</w:t>
      </w:r>
    </w:p>
    <w:p>
      <w:pPr>
        <w:ind w:left="210" w:left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smallest_rectangle1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最小外接矩形1</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◆区域的角度：区域的角度就是外接矩形的角度。</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◆区域的凸性：每个区域都存在一个最小的凸性区域，这个区域中任意中两点连线都在该区域内，这样的区域就称为区域的凸性区域。其中原区域与凸性区域的比值，称为区域的凸性，其范围是0-1.</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shape_trans</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将区域转换为凸性区域（凸包）</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convexity()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获取区域的凸性值</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◆区域的圆度：区域的圆度，是指区域边界是否接近圆形的程度，范围是介于0-1.</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circularity</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◆区域的外接圆：能够将区域完全包含的圆区域，称为区域的最小外接圆。</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177925" cy="1134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1197288" cy="1153109"/>
                    </a:xfrm>
                    <a:prstGeom prst="rect">
                      <a:avLst/>
                    </a:prstGeom>
                  </pic:spPr>
                </pic:pic>
              </a:graphicData>
            </a:graphic>
          </wp:inline>
        </w:drawing>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区域的外接圆</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smallest_circle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获取区域的最小外接圆</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region_features</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可以获得区域的任意特征</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10.</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案例-提取遥控器字符特征（1）</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◆需求：提取遥控器上的字符区域，并求取每一个区域的面积大小以及外接矩形的长宽，并存储到txt文件中。</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◆需求分析：可以先转换为灰度图或者颜色空间图，将遥控器区域选择出来，选择出来以后，再去求取字符区域，完成后，再对每一个区域进行面积计算</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372995" cy="3164205"/>
            <wp:effectExtent l="0" t="0" r="0" b="0"/>
            <wp:docPr id="23" name="图片 23" descr="C:\Users\haokunlee\Desktop\《halcon机器视觉教程》素材及程序\5-10\素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haokunlee\Desktop\《halcon机器视觉教程》素材及程序\5-10\素材.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384630" cy="3179256"/>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案例-提取遥控器字符特征（</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b/>
        </w:rPr>
      </w:pPr>
      <w:r>
        <w:rPr>
          <w:rFonts w:hint="eastAsia"/>
          <w:b/>
        </w:rPr>
        <w:br w:type="page"/>
      </w:r>
    </w:p>
    <w:p>
      <w:pPr>
        <w:rPr>
          <w:rFonts w:hint="eastAsia"/>
          <w:b/>
        </w:rPr>
      </w:pPr>
      <w:r>
        <w:rPr>
          <w:rFonts w:hint="eastAsia"/>
          <w:b/>
        </w:rPr>
        <w:t>第六章：图像边缘及线提取</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图像边缘提取原理</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◆边缘的定义：边缘是图像中灰度发生明显变化的地方，是不同灰度区域之间的界限。</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296160" cy="17227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303315" cy="1728161"/>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ict>
          <v:shape id="_x0000_s1027" o:spid="_x0000_s1027" o:spt="32" type="#_x0000_t32" style="position:absolute;left:0pt;margin-left:200.2pt;margin-top:13.55pt;height:48.6pt;width:0.45pt;z-index:251659264;mso-width-relative:page;mso-height-relative:page;" o:connectortype="straight" filled="f" coordsize="21600,21600">
            <v:path arrowok="t"/>
            <v:fill on="f" focussize="0,0"/>
            <v:stroke/>
            <v:imagedata o:title=""/>
            <o:lock v:ext="edit"/>
          </v:shape>
        </w:pic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◆边缘的矩阵形式：</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1 1 1 10 10 10</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1 1 1 10 11 12</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1 1 1 10 12 15</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◆如何进行求取边缘：采用掩模的方式，在</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矩阵上进行移动，</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然后</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利用掩模内的掩模值</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进行运算</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，进而实现边缘的求取。</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ict>
          <v:rect id="_x0000_s1029" o:spid="_x0000_s1029" o:spt="1" style="position:absolute;left:0pt;margin-left:180.9pt;margin-top:1.35pt;height:44.6pt;width:33.75pt;z-index:251660288;mso-width-relative:page;mso-height-relative:page;" filled="f" coordsize="21600,21600">
            <v:path/>
            <v:fill on="f" focussize="0,0"/>
            <v:stroke/>
            <v:imagedata o:title=""/>
            <o:lock v:ext="edit"/>
          </v:rect>
        </w:pic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1 1 1 10 10 10</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1 1 1 10 11 12</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1 1 1 10 12 15</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举例:</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3*3掩模</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p>
    <w:p>
      <w:pPr>
        <w:ind w:left="2310" w:leftChars="1100" w:firstLine="1050" w:firstLineChars="5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-1  0  1</w:t>
      </w:r>
    </w:p>
    <w:p>
      <w:pPr>
        <w:ind w:left="2940" w:leftChars="1400" w:firstLine="420" w:firstLineChars="2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0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p>
    <w:p>
      <w:pPr>
        <w:ind w:left="3150" w:leftChars="1500"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-1  0  1</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-1*1+0*1+1*1+（-1）*1+0*1+1*1+（-1）*1+0*1+1*1=0</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-1*1+0*1+1*10+（-1）*1+0*1+1*10+（-1）*1+0*1+1*10=27</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◆常用的掩模：</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R</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obert边缘</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边缘定位准，但是对噪声敏感;适用于边缘明显且噪声较少的图像分割;边缘定位精度低。</w:t>
      </w:r>
    </w:p>
    <w:p>
      <w:pPr>
        <w:ind w:left="2310" w:leftChars="1100" w:firstLine="42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模板1：</w:t>
      </w:r>
    </w:p>
    <w:p>
      <w:pPr>
        <w:ind w:left="2310" w:leftChars="1100" w:firstLine="1050" w:firstLineChars="5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1  0</w:t>
      </w:r>
    </w:p>
    <w:p>
      <w:pPr>
        <w:ind w:left="3150" w:leftChars="1500"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0</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p>
    <w:p>
      <w:pPr>
        <w:ind w:left="2310" w:leftChars="1100" w:firstLine="42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模板2：</w:t>
      </w:r>
    </w:p>
    <w:p>
      <w:pPr>
        <w:ind w:left="2310" w:leftChars="1100" w:firstLine="1155" w:firstLineChars="5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0  1</w:t>
      </w:r>
    </w:p>
    <w:p>
      <w:pPr>
        <w:ind w:left="3150" w:leftChars="1500"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0</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P</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rewitt边缘</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对噪声可以适当抑制，但是会起到边缘平滑，对边缘的定位不如Roberts算子。</w:t>
      </w:r>
    </w:p>
    <w:p>
      <w:pPr>
        <w:ind w:left="2310" w:leftChars="1100" w:firstLine="42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x方向：</w:t>
      </w:r>
    </w:p>
    <w:p>
      <w:pPr>
        <w:ind w:left="2310" w:leftChars="1100" w:firstLine="1050" w:firstLineChars="5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-1  0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p>
    <w:p>
      <w:pPr>
        <w:ind w:left="2940" w:leftChars="1400" w:firstLine="420" w:firstLineChars="2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0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p>
    <w:p>
      <w:pPr>
        <w:ind w:left="3150" w:leftChars="1500"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-1  0  1</w:t>
      </w:r>
    </w:p>
    <w:p>
      <w:pPr>
        <w:ind w:left="2310" w:leftChars="1100" w:firstLine="42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y</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方向：</w:t>
      </w:r>
    </w:p>
    <w:p>
      <w:pPr>
        <w:ind w:left="2310" w:leftChars="1100" w:firstLine="1155" w:firstLineChars="5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1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1</w:t>
      </w:r>
    </w:p>
    <w:p>
      <w:pPr>
        <w:ind w:left="2940" w:leftChars="1400" w:firstLine="525" w:firstLineChars="2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0  0  0</w:t>
      </w:r>
    </w:p>
    <w:p>
      <w:pPr>
        <w:ind w:left="3150" w:leftChars="1500"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-1</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Sobel</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边缘</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Sobel算子对于像素的位置的影响做了加权，可以降低边缘模糊程度</w:t>
      </w:r>
      <w:r>
        <w:rPr>
          <w:rFonts w:hint="eastAsia" w:ascii="宋体" w:hAnsi="宋体" w:eastAsia="宋体" w:cs="宋体"/>
          <w:b w:val="0"/>
          <w:bCs w:val="0"/>
          <w:color w:val="595959" w:themeColor="text1" w:themeTint="A6"/>
          <w:sz w:val="21"/>
          <w:szCs w:val="21"/>
          <w:shd w:val="clear" w:color="auto" w:fill="FFFFFF"/>
          <w14:textFill>
            <w14:solidFill>
              <w14:schemeClr w14:val="tx1">
                <w14:lumMod w14:val="65000"/>
                <w14:lumOff w14:val="35000"/>
              </w14:schemeClr>
            </w14:solidFill>
          </w14:textFill>
        </w:rPr>
        <w:t>。</w:t>
      </w:r>
    </w:p>
    <w:p>
      <w:pPr>
        <w:ind w:left="2310" w:leftChars="1100" w:firstLine="42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x方向：</w:t>
      </w:r>
    </w:p>
    <w:p>
      <w:pPr>
        <w:ind w:left="2310" w:leftChars="1100" w:firstLine="1050" w:firstLineChars="5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-1  0  1</w:t>
      </w:r>
    </w:p>
    <w:p>
      <w:pPr>
        <w:ind w:left="2940" w:leftChars="1400" w:firstLine="420" w:firstLineChars="2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-2  0  2</w:t>
      </w:r>
    </w:p>
    <w:p>
      <w:pPr>
        <w:ind w:left="3150" w:leftChars="1500"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-1  0  1</w:t>
      </w:r>
    </w:p>
    <w:p>
      <w:pPr>
        <w:ind w:left="2310" w:leftChars="1100" w:firstLine="42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y</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方向：</w:t>
      </w:r>
    </w:p>
    <w:p>
      <w:pPr>
        <w:ind w:left="2310" w:leftChars="1100" w:firstLine="1155" w:firstLineChars="5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1  2  1</w:t>
      </w:r>
    </w:p>
    <w:p>
      <w:pPr>
        <w:ind w:left="2940" w:leftChars="1400" w:firstLine="525" w:firstLineChars="2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0  0  0</w:t>
      </w:r>
    </w:p>
    <w:p>
      <w:pPr>
        <w:ind w:left="3150" w:leftChars="1500"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-1 -2 -1</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其他边缘：拉普拉斯边缘等</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anny</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边缘：非极大值抑制与双阈值的思想，边缘的提取效果在目前边缘提取中是相对效果最好的。</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边缘提取算子介绍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◆内容：本节将对上一节讲解的边缘提取方法进行halcon算子的实验介绍。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图像的亚像素边缘提取</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◆亚像素边缘：所谓亚像素边缘，就是精度比像素要高。由原先的像素单位为1，变为比1小的精度。</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◆亚像素边缘原理：采用插值的方式，精确定位边缘的位置。</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最邻近插值： 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双线性插值、三次样条插值</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◆亚像素边缘：常用的方法是canny边缘方法，算子是</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edges_sub_pix</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（），可以直接得到亚像素边缘。</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区域 region</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obj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亚像素轮廓：x</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ld   contours</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感兴趣区域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ROI</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4.</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亚像素轮廓的特征分析</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◆为什么需要特征分析：如图所示，这是上一节的边缘情况，真实的边缘是周围线条，而现在引入了中间的干扰，我们需要根据特征进行筛选，而这个特征依据，就是该节的亚像素特征。</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872490" cy="11925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85836" cy="1210292"/>
                    </a:xfrm>
                    <a:prstGeom prst="rect">
                      <a:avLst/>
                    </a:prstGeom>
                    <a:noFill/>
                    <a:ln>
                      <a:noFill/>
                    </a:ln>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◆亚像素轮廓特征：与之前的区域特征一样，轮廓同样具有自己的特征，在亚像素轮廓中使用较多的特征包括长度、角度、外接矩形的长宽等。对于其他的使用较少的特征讲不做讲解。</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◆亚像素轮廓的长度：轮廓所占的像素数。</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◆亚像素轮廓的角度：轮廓最小外接矩形中，长边所对应的方向。</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◆亚像素轮廓外接矩形：能包括整个轮廓的最小矩形就是最小外接矩形。</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◆注意：在亚像素的外接矩形求取时，需要加上_xld</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smallest_rectangle1_xld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求取xld的最小外接矩形1</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smallest_rectangle2_xld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求取xld的最小外接矩形2</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select_shape_xld()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筛选xld</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的分割及直线拟合</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◆xld的分割：根据xld之间各个节点的连接情况以及设置条件，将一条或多条线分割成更多条线的情况，称为xld的分割。一般线的折点的地方为分割点。</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737235" cy="16992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759197" cy="1749579"/>
                    </a:xfrm>
                    <a:prstGeom prst="rect">
                      <a:avLst/>
                    </a:prstGeom>
                    <a:noFill/>
                    <a:ln>
                      <a:noFill/>
                    </a:ln>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算子：</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segment_contours_xld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◆xld的拟合：根据线条的预先模型，对线条进行重新生成。包括直线的拟合、圆的拟合以及椭圆拟合等。</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算子：</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fit_line_contour_xld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拟合直线</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fit_circle_contour_xld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拟合圆</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fit_ellipse_contour_xld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拟合椭圆</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◆xld的拟合原理：基于最小二乘法拟合、考虑权重的拟合方法</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844675" cy="12325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8">
                      <a:extLst>
                        <a:ext uri="{28A0092B-C50C-407E-A947-70E740481C1C}">
                          <a14:useLocalDpi xmlns:a14="http://schemas.microsoft.com/office/drawing/2010/main" val="0"/>
                        </a:ext>
                      </a:extLst>
                    </a:blip>
                    <a:srcRect l="9789" t="3722" r="55205" b="48162"/>
                    <a:stretch>
                      <a:fillRect/>
                    </a:stretch>
                  </pic:blipFill>
                  <pic:spPr>
                    <a:xfrm>
                      <a:off x="0" y="0"/>
                      <a:ext cx="1846302" cy="1234117"/>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圆以及椭圆拟合</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◆介绍：上一节讲了直线的拟合，这一节针对圆的拟合进行讲解。圆的拟合与直线的拟合，也包括线条的分割、筛选以及拟合。</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◆案例分析：</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7.</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中心线的提取</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◆介绍：中心线是处于某区域中心的线,比如图中的道路中心，很多情况下需要求解中心。</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585595" cy="17075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85595" cy="1707515"/>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◆求解方法：</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方法1：求解区域的边缘，然后进而计算中心。</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方法2：先求解区域，然后利用区域骨架求解中心。</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方法3：利用lines-gauss算子求解</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8.</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案例-宽度测量（1）</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◆需求：计算白色矩形的平均宽度。</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4773930" cy="3581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775651" cy="3583137"/>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9.</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案例-宽度测量（</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10.</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案例-宽度测量（</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案例-宽度测量（4）</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1"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1"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b/>
        </w:rPr>
      </w:pPr>
      <w:r>
        <w:rPr>
          <w:rFonts w:hint="eastAsia"/>
          <w:b/>
        </w:rPr>
        <w:br w:type="page"/>
      </w:r>
    </w:p>
    <w:p>
      <w:pPr>
        <w:pStyle w:val="5"/>
        <w:bidi w:val="0"/>
        <w:rPr>
          <w:rFonts w:hint="eastAsia"/>
          <w:b/>
        </w:rPr>
      </w:pPr>
      <w:r>
        <w:rPr>
          <w:rFonts w:hint="eastAsia"/>
          <w:b/>
        </w:rPr>
        <w:t>第七章：图像模板匹配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模板匹配基本原理</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◆什么是模板匹配：模板匹配通俗讲，就是拿着模板去匹配，意思是，我们事先制作一个模板，然后利用这个模板，去图像中寻找与其相似的的部分，并记录出寻找到的位置。</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举例：比如我们想找到下面这幅图片中的“开</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字的位置，按照我们以前的方法，可以阈值分割，并进行特征提取、特征筛选。但是并不一定会求得准确。如果采用模板的方法，我们可以将开始进行裁剪，裁剪后制作成模板，然后去图中进行匹配。</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79070" cy="139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1" cstate="print">
                      <a:extLst>
                        <a:ext uri="{28A0092B-C50C-407E-A947-70E740481C1C}">
                          <a14:useLocalDpi xmlns:a14="http://schemas.microsoft.com/office/drawing/2010/main" val="0"/>
                        </a:ext>
                      </a:extLst>
                    </a:blip>
                    <a:srcRect l="34569" t="49651" r="61660" b="45115"/>
                    <a:stretch>
                      <a:fillRect/>
                    </a:stretch>
                  </pic:blipFill>
                  <pic:spPr>
                    <a:xfrm>
                      <a:off x="0" y="0"/>
                      <a:ext cx="179362" cy="140059"/>
                    </a:xfrm>
                    <a:prstGeom prst="rect">
                      <a:avLst/>
                    </a:prstGeom>
                    <a:noFill/>
                    <a:ln>
                      <a:noFill/>
                    </a:ln>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094865" cy="1315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2" cstate="print">
                      <a:extLst>
                        <a:ext uri="{28A0092B-C50C-407E-A947-70E740481C1C}">
                          <a14:useLocalDpi xmlns:a14="http://schemas.microsoft.com/office/drawing/2010/main" val="0"/>
                        </a:ext>
                      </a:extLst>
                    </a:blip>
                    <a:srcRect l="29970" t="21840" r="26125" b="29144"/>
                    <a:stretch>
                      <a:fillRect/>
                    </a:stretch>
                  </pic:blipFill>
                  <pic:spPr>
                    <a:xfrm>
                      <a:off x="0" y="0"/>
                      <a:ext cx="2098946" cy="1318110"/>
                    </a:xfrm>
                    <a:prstGeom prst="rect">
                      <a:avLst/>
                    </a:prstGeom>
                    <a:noFill/>
                    <a:ln>
                      <a:noFill/>
                    </a:ln>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分类：按照有无变形，分为刚性模板匹配与变形模板匹配，由于变形匹配的复杂性以及工业使用较少，将不做详细讲解，主要讲解刚性模板匹配。所谓刚性模板匹配，是模板与搜索的区域大小几乎相同，当然相差几个像素是允许的。</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◆模板匹配原理：模板匹配是通过搜索的方式进行匹配，比如最简单的匹配。</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举例：</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假设模板为：</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搜索对象：</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9</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8</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9</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7</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7</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当搜索完全重合时：</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1-1</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6-6</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=0</w:t>
      </w:r>
    </w:p>
    <w:p>
      <w:pPr>
        <w:ind w:left="211"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分数：在模板匹配中，我们会通过某些方法，来计算模板匹配的相似程度，这个就是匹配分数，当相似程度越高，匹配分数越接近1，否则越接近0.我们会记录所有的搜索结果，最终选择匹配值最高的作为结果，就是搜索的实际位置。</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常用的计算方法：包括上面利用差值的方法、利用区域内部灰度方差的方法等。</w:t>
      </w:r>
    </w:p>
    <w:p>
      <w:pPr>
        <w:ind w:left="211"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◆模板匹配搜索方式：上面知识最基本的搜索原则，而实际使用中，只是利用差值等，对于图像光照等变化，匹配效果会十分不好，而实际halcon中常用的搜索为ncc模板匹配以及基于形状的搜索方法等等。</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1"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2.ncc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模板匹配（1）</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◆ncc匹配原理：模板图像减去模板图像的平均值后，再与图像减去图像的平均值后，求两个差值的乘积，再处以灰度方差。相当于零均值，对光照变化的敏感度变低。</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914650" cy="5283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28929" cy="530897"/>
                    </a:xfrm>
                    <a:prstGeom prst="rect">
                      <a:avLst/>
                    </a:prstGeom>
                    <a:noFill/>
                    <a:ln>
                      <a:noFill/>
                    </a:ln>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◆模板匹配的过程：创建模板以及模板匹配两个过程，具体程序分析。</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79070" cy="139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1" cstate="print">
                      <a:extLst>
                        <a:ext uri="{28A0092B-C50C-407E-A947-70E740481C1C}">
                          <a14:useLocalDpi xmlns:a14="http://schemas.microsoft.com/office/drawing/2010/main" val="0"/>
                        </a:ext>
                      </a:extLst>
                    </a:blip>
                    <a:srcRect l="34569" t="49651" r="61660" b="45115"/>
                    <a:stretch>
                      <a:fillRect/>
                    </a:stretch>
                  </pic:blipFill>
                  <pic:spPr>
                    <a:xfrm>
                      <a:off x="0" y="0"/>
                      <a:ext cx="179362" cy="140059"/>
                    </a:xfrm>
                    <a:prstGeom prst="rect">
                      <a:avLst/>
                    </a:prstGeom>
                    <a:noFill/>
                    <a:ln>
                      <a:noFill/>
                    </a:ln>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094865" cy="13150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2" cstate="print">
                      <a:extLst>
                        <a:ext uri="{28A0092B-C50C-407E-A947-70E740481C1C}">
                          <a14:useLocalDpi xmlns:a14="http://schemas.microsoft.com/office/drawing/2010/main" val="0"/>
                        </a:ext>
                      </a:extLst>
                    </a:blip>
                    <a:srcRect l="29970" t="21840" r="26125" b="29144"/>
                    <a:stretch>
                      <a:fillRect/>
                    </a:stretch>
                  </pic:blipFill>
                  <pic:spPr>
                    <a:xfrm>
                      <a:off x="0" y="0"/>
                      <a:ext cx="2098946" cy="1318110"/>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3.ncc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1"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4</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形状模板匹配</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形状匹配原理：模板创建后，会根据模板中的边缘等关系去图像中进行搜索，可以理解成提取模板中的灰度发生变化的那些点，然后再去图像中匹配，这样的效果是对干扰比较稳定，匹配速度快，并且即使边缘发生部分遮挡，匹配效果依旧较好。</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79070" cy="139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1" cstate="print">
                      <a:extLst>
                        <a:ext uri="{28A0092B-C50C-407E-A947-70E740481C1C}">
                          <a14:useLocalDpi xmlns:a14="http://schemas.microsoft.com/office/drawing/2010/main" val="0"/>
                        </a:ext>
                      </a:extLst>
                    </a:blip>
                    <a:srcRect l="34569" t="49651" r="61660" b="45115"/>
                    <a:stretch>
                      <a:fillRect/>
                    </a:stretch>
                  </pic:blipFill>
                  <pic:spPr>
                    <a:xfrm>
                      <a:off x="0" y="0"/>
                      <a:ext cx="179362" cy="140059"/>
                    </a:xfrm>
                    <a:prstGeom prst="rect">
                      <a:avLst/>
                    </a:prstGeom>
                    <a:noFill/>
                    <a:ln>
                      <a:noFill/>
                    </a:ln>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094865" cy="13150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2" cstate="print">
                      <a:extLst>
                        <a:ext uri="{28A0092B-C50C-407E-A947-70E740481C1C}">
                          <a14:useLocalDpi xmlns:a14="http://schemas.microsoft.com/office/drawing/2010/main" val="0"/>
                        </a:ext>
                      </a:extLst>
                    </a:blip>
                    <a:srcRect l="29970" t="21840" r="26125" b="29144"/>
                    <a:stretch>
                      <a:fillRect/>
                    </a:stretch>
                  </pic:blipFill>
                  <pic:spPr>
                    <a:xfrm>
                      <a:off x="0" y="0"/>
                      <a:ext cx="2098946" cy="1318110"/>
                    </a:xfrm>
                    <a:prstGeom prst="rect">
                      <a:avLst/>
                    </a:prstGeom>
                    <a:noFill/>
                    <a:ln>
                      <a:noFill/>
                    </a:ln>
                  </pic:spPr>
                </pic:pic>
              </a:graphicData>
            </a:graphic>
          </wp:inline>
        </w:drawing>
      </w:r>
    </w:p>
    <w:p>
      <w:pPr>
        <w:ind w:left="211"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◆匹配原理：x</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ld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是亚像素轮廓，所谓xld模板匹配，是直接利用灰度变化明显的地方进行xld的提取，然后去图像中进行匹配。</w:t>
      </w:r>
    </w:p>
    <w:p>
      <w:pPr>
        <w:ind w:left="211"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模板保存及匹配加速</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为什么要保存模板：我们前边程序创建模板与模板匹配都是在一个程序中，而实际使用中模板与匹配是程序分开的，因此我们需要对模板文件进行保存，然后另一个程序进行读取，进而实现模板创建与模板匹配分离。</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具体看程序分析。</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b/>
        </w:rPr>
      </w:pPr>
      <w:r>
        <w:rPr>
          <w:rFonts w:hint="eastAsia"/>
          <w:b/>
        </w:rPr>
        <w:br w:type="page"/>
      </w:r>
    </w:p>
    <w:p>
      <w:pPr>
        <w:pStyle w:val="5"/>
        <w:bidi w:val="0"/>
        <w:rPr>
          <w:rFonts w:hint="eastAsia"/>
          <w:b/>
        </w:rPr>
      </w:pPr>
      <w:r>
        <w:rPr>
          <w:rFonts w:hint="eastAsia"/>
          <w:b/>
        </w:rPr>
        <w:t>第八章：分类器及ocr字符识别</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1、分类器原理(</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◆分类器：分类器属于模式识别的范畴，是通过给定的数据，根据事先的标签结果，来寻找合适的分界线以及分界规律，同时要使得这些规律对于类似的数据能够更大程度的适用。</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◆举例：左侧代表类型1，右边代表类型2，那么y=ax+b就是他的分界线。</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024380" cy="14211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4">
                      <a:extLst>
                        <a:ext uri="{28A0092B-C50C-407E-A947-70E740481C1C}">
                          <a14:useLocalDpi xmlns:a14="http://schemas.microsoft.com/office/drawing/2010/main" val="0"/>
                        </a:ext>
                      </a:extLst>
                    </a:blip>
                    <a:srcRect l="12767" t="3716" r="48826" b="40813"/>
                    <a:stretch>
                      <a:fillRect/>
                    </a:stretch>
                  </pic:blipFill>
                  <pic:spPr>
                    <a:xfrm>
                      <a:off x="0" y="0"/>
                      <a:ext cx="2025688" cy="1422349"/>
                    </a:xfrm>
                    <a:prstGeom prst="rect">
                      <a:avLst/>
                    </a:prstGeom>
                    <a:noFill/>
                    <a:ln>
                      <a:noFill/>
                    </a:ln>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◆分类器的优化：分界线的位置以及分界线的形状、数据点的输入都是优化的主要方面。</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（1）比如y=ax+b，其实它的位置取多个位置都能够满足要求，但是实际上，最优的只有一条。</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在分类的原则中，常用的一种方法就是保证类间方差最大，而类内方差最小。典型的代表就是是</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svm</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分类器。svm分类器称为支撑向量机。</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943100" cy="12630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5">
                      <a:extLst>
                        <a:ext uri="{28A0092B-C50C-407E-A947-70E740481C1C}">
                          <a14:useLocalDpi xmlns:a14="http://schemas.microsoft.com/office/drawing/2010/main" val="0"/>
                        </a:ext>
                      </a:extLst>
                    </a:blip>
                    <a:srcRect l="14093" t="7926" r="49048" b="42794"/>
                    <a:stretch>
                      <a:fillRect/>
                    </a:stretch>
                  </pic:blipFill>
                  <pic:spPr>
                    <a:xfrm>
                      <a:off x="0" y="0"/>
                      <a:ext cx="1944058" cy="1263638"/>
                    </a:xfrm>
                    <a:prstGeom prst="rect">
                      <a:avLst/>
                    </a:prstGeom>
                    <a:noFill/>
                    <a:ln>
                      <a:noFill/>
                    </a:ln>
                  </pic:spPr>
                </pic:pic>
              </a:graphicData>
            </a:graphic>
          </wp:inline>
        </w:drawing>
      </w:r>
    </w:p>
    <w:p>
      <w:pPr>
        <w:pStyle w:val="13"/>
        <w:numPr>
          <w:ilvl w:val="0"/>
          <w:numId w:val="1"/>
        </w:numPr>
        <w:ind w:firstLineChars="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分界线的形状：高斯混合分类器G</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MM</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，就是利用数据中出现的概率进行分类，理论上可以生成任何形状的线条。</w:t>
      </w:r>
    </w:p>
    <w:p>
      <w:pPr>
        <w:pStyle w:val="13"/>
        <w:ind w:left="930" w:firstLine="0" w:firstLineChars="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081530" cy="12312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6">
                      <a:extLst>
                        <a:ext uri="{28A0092B-C50C-407E-A947-70E740481C1C}">
                          <a14:useLocalDpi xmlns:a14="http://schemas.microsoft.com/office/drawing/2010/main" val="0"/>
                        </a:ext>
                      </a:extLst>
                    </a:blip>
                    <a:srcRect l="13606" t="8921" r="46900" b="43041"/>
                    <a:stretch>
                      <a:fillRect/>
                    </a:stretch>
                  </pic:blipFill>
                  <pic:spPr>
                    <a:xfrm>
                      <a:off x="0" y="0"/>
                      <a:ext cx="2083051" cy="1231794"/>
                    </a:xfrm>
                    <a:prstGeom prst="rect">
                      <a:avLst/>
                    </a:prstGeom>
                    <a:noFill/>
                    <a:ln>
                      <a:noFill/>
                    </a:ln>
                  </pic:spPr>
                </pic:pic>
              </a:graphicData>
            </a:graphic>
          </wp:inline>
        </w:drawing>
      </w:r>
    </w:p>
    <w:p>
      <w:pPr>
        <w:pStyle w:val="13"/>
        <w:numPr>
          <w:ilvl w:val="0"/>
          <w:numId w:val="1"/>
        </w:numPr>
        <w:ind w:firstLineChars="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感知器mlp（类似bp神经网络）</w:t>
      </w:r>
    </w:p>
    <w:p>
      <w:pPr>
        <w:pStyle w:val="13"/>
        <w:ind w:left="930" w:firstLine="0" w:firstLineChars="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043555" cy="12001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7" cstate="print">
                      <a:extLst>
                        <a:ext uri="{28A0092B-C50C-407E-A947-70E740481C1C}">
                          <a14:useLocalDpi xmlns:a14="http://schemas.microsoft.com/office/drawing/2010/main" val="0"/>
                        </a:ext>
                      </a:extLst>
                    </a:blip>
                    <a:srcRect l="11683" t="10154" r="9540" b="25953"/>
                    <a:stretch>
                      <a:fillRect/>
                    </a:stretch>
                  </pic:blipFill>
                  <pic:spPr>
                    <a:xfrm>
                      <a:off x="0" y="0"/>
                      <a:ext cx="3068718" cy="1209981"/>
                    </a:xfrm>
                    <a:prstGeom prst="rect">
                      <a:avLst/>
                    </a:prstGeom>
                    <a:noFill/>
                    <a:ln>
                      <a:noFill/>
                    </a:ln>
                  </pic:spPr>
                </pic:pic>
              </a:graphicData>
            </a:graphic>
          </wp:inline>
        </w:drawing>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2、分类器原理(2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◆多类型分类：两种方法，一对多训练或者每一个都训练比较概率。</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ict>
          <v:shape id="_x0000_s1030" o:spid="_x0000_s1030" o:spt="3" type="#_x0000_t3" style="position:absolute;left:0pt;margin-left:222pt;margin-top:65.75pt;height:7.15pt;width:7.15pt;z-index:251661312;mso-width-relative:page;mso-height-relative:page;" coordsize="21600,21600">
            <v:path/>
            <v:fill focussize="0,0"/>
            <v:stroke/>
            <v:imagedata o:title=""/>
            <o:lock v:ext="edit"/>
          </v:shape>
        </w:pic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949450" cy="14979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8">
                      <a:extLst>
                        <a:ext uri="{28A0092B-C50C-407E-A947-70E740481C1C}">
                          <a14:useLocalDpi xmlns:a14="http://schemas.microsoft.com/office/drawing/2010/main" val="0"/>
                        </a:ext>
                      </a:extLst>
                    </a:blip>
                    <a:srcRect l="24564" t="3963" r="38471" b="37586"/>
                    <a:stretch>
                      <a:fillRect/>
                    </a:stretch>
                  </pic:blipFill>
                  <pic:spPr>
                    <a:xfrm>
                      <a:off x="0" y="0"/>
                      <a:ext cx="1949685" cy="1498780"/>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实际上，这些步骤，在halcon只是两个算子，创建分类器以及分类器训练，原理主要是帮助大家理解。</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◆特征训练：分类器本质是对数据的训练，所以我们需要提取图像的特征，最简单的就是直接使用图像的所有灰度，但是这样相对耗时，使用的较多的是图像的灰度特征，比如平均灰度、灰度方差等等。</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什么叫训练：其实训练就是数据迭代的过程。比如上面的分类器中，我们讲解的主要是其原理，而在实际中，既然存在一个最佳的优化结果，那么就可以根据数学理论得到优化目标函数，我们称其为损失函数，要想得到最佳的结果，那么就需要使得损失函数最小。</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比如说：d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=ax</w:t>
      </w:r>
      <w:r>
        <w:rPr>
          <w:rFonts w:hint="eastAsia" w:ascii="宋体" w:hAnsi="宋体" w:eastAsia="宋体" w:cs="宋体"/>
          <w:b w:val="0"/>
          <w:bCs w:val="0"/>
          <w:color w:val="595959" w:themeColor="text1" w:themeTint="A6"/>
          <w:sz w:val="21"/>
          <w:szCs w:val="21"/>
          <w:vertAlign w:val="superscript"/>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+bx+c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是一个损失函数，如果按照我们的思维，可以直接求得最小值，但是在计算机中，实际并不是这样，往往采用迭代的方式进行求解。</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992630" cy="13068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9">
                      <a:extLst>
                        <a:ext uri="{28A0092B-C50C-407E-A947-70E740481C1C}">
                          <a14:useLocalDpi xmlns:a14="http://schemas.microsoft.com/office/drawing/2010/main" val="0"/>
                        </a:ext>
                      </a:extLst>
                    </a:blip>
                    <a:srcRect l="19512" t="12142" r="42685" b="36850"/>
                    <a:stretch>
                      <a:fillRect/>
                    </a:stretch>
                  </pic:blipFill>
                  <pic:spPr>
                    <a:xfrm>
                      <a:off x="0" y="0"/>
                      <a:ext cx="1993853" cy="1307920"/>
                    </a:xfrm>
                    <a:prstGeom prst="rect">
                      <a:avLst/>
                    </a:prstGeom>
                    <a:noFill/>
                    <a:ln>
                      <a:noFill/>
                    </a:ln>
                  </pic:spPr>
                </pic:pic>
              </a:graphicData>
            </a:graphic>
          </wp:inline>
        </w:drawing>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106930" cy="14909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0">
                      <a:extLst>
                        <a:ext uri="{28A0092B-C50C-407E-A947-70E740481C1C}">
                          <a14:useLocalDpi xmlns:a14="http://schemas.microsoft.com/office/drawing/2010/main" val="0"/>
                        </a:ext>
                      </a:extLst>
                    </a:blip>
                    <a:srcRect l="17949" t="5698" r="42083" b="36107"/>
                    <a:stretch>
                      <a:fillRect/>
                    </a:stretch>
                  </pic:blipFill>
                  <pic:spPr>
                    <a:xfrm>
                      <a:off x="0" y="0"/>
                      <a:ext cx="2108060" cy="1492204"/>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3、分类器实现图像分割</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◆介绍：比如下面这幅图像，我们可以通过分类器实现白色、黄色以及蓝色、黑色区域的一个阈值分割。首先要通过选定这些区域中的代表区域，进行训练，然后识别。</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4359275" cy="27457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365064" cy="2749582"/>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创建svm分类器：</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create_class_svm</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增加样本：</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add_samples_image_class_svm</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分类器训练：</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train_class_svm</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分类识别算子：</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classify_image_class_svm</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4</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、字符识别介绍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◆原理：其实字符识别的本质是利用分类器实现的，比如如何区别A与B，那么可以通过建立两者的分类器模型。然后对其进行分类。在halcon中其实已经训练好了一些标准的字符，并且可以直接调用。</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905000" cy="148526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2">
                      <a:extLst>
                        <a:ext uri="{28A0092B-C50C-407E-A947-70E740481C1C}">
                          <a14:useLocalDpi xmlns:a14="http://schemas.microsoft.com/office/drawing/2010/main" val="0"/>
                        </a:ext>
                      </a:extLst>
                    </a:blip>
                    <a:srcRect l="16862" t="7678" r="47005" b="34373"/>
                    <a:stretch>
                      <a:fillRect/>
                    </a:stretch>
                  </pic:blipFill>
                  <pic:spPr>
                    <a:xfrm>
                      <a:off x="0" y="0"/>
                      <a:ext cx="1905807" cy="1485894"/>
                    </a:xfrm>
                    <a:prstGeom prst="rect">
                      <a:avLst/>
                    </a:prstGeom>
                    <a:noFill/>
                    <a:ln>
                      <a:noFill/>
                    </a:ln>
                  </pic:spPr>
                </pic:pic>
              </a:graphicData>
            </a:graphic>
          </wp:inline>
        </w:drawing>
      </w:r>
    </w:p>
    <w:p>
      <w:pPr>
        <w:ind w:left="211"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字符区域的提取——》读取分类器训练结果——》字符识别</w:t>
      </w:r>
    </w:p>
    <w:p>
      <w:pPr>
        <w:ind w:left="211"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1"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1"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1"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1"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1"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1"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1"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5、案例-车牌识别</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◆需求：请识别出图中车牌号码，并保存至txt文档。</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◆思路：利用颜色信息，提取车牌号，然后将图像旋转至水平，再去提取字符，并利用halcon中的ocr库，进行识别。</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注意：要把字符旋转至水平，识别率会更好。</w:t>
      </w:r>
    </w:p>
    <w:p>
      <w:pPr>
        <w:ind w:firstLine="210" w:firstLine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510915" cy="18637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520127" cy="1868866"/>
                    </a:xfrm>
                    <a:prstGeom prst="rect">
                      <a:avLst/>
                    </a:prstGeom>
                    <a:noFill/>
                    <a:ln>
                      <a:noFill/>
                    </a:ln>
                  </pic:spPr>
                </pic:pic>
              </a:graphicData>
            </a:graphic>
          </wp:inline>
        </w:drawing>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◆延伸：如果说字符出现连接等，可以通过水平投影等方法进行准确分割。</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、案例-汉字识别（1）</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◆需求：请识别出图中汉字，并保存至txt文档。</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4832350" cy="793750"/>
            <wp:effectExtent l="95250" t="95250" r="82550" b="825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4">
                      <a:extLst>
                        <a:ext uri="{28A0092B-C50C-407E-A947-70E740481C1C}">
                          <a14:useLocalDpi xmlns:a14="http://schemas.microsoft.com/office/drawing/2010/main" val="0"/>
                        </a:ext>
                      </a:extLst>
                    </a:blip>
                    <a:srcRect l="4337" t="13042" r="3976" b="9317"/>
                    <a:stretch>
                      <a:fillRect/>
                    </a:stretch>
                  </pic:blipFill>
                  <pic:spPr>
                    <a:xfrm>
                      <a:off x="0" y="0"/>
                      <a:ext cx="4832350" cy="79375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◆汉字与字符识别区别：原理上是一样的，区别在于无法使用halcon内置的分类结果，需要自己取训练，然后分类。</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7</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、案例-汉字识别（</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8、案例-汉字识别（3）</w:t>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b/>
        </w:rPr>
      </w:pPr>
      <w:r>
        <w:rPr>
          <w:rFonts w:hint="eastAsia"/>
          <w:b/>
        </w:rPr>
        <w:br w:type="page"/>
      </w:r>
    </w:p>
    <w:p>
      <w:pPr>
        <w:pStyle w:val="5"/>
        <w:bidi w:val="0"/>
        <w:rPr>
          <w:rFonts w:hint="eastAsia"/>
          <w:b/>
        </w:rPr>
      </w:pPr>
      <w:r>
        <w:rPr>
          <w:rFonts w:hint="eastAsia"/>
          <w:b/>
        </w:rPr>
        <w:t>第九章：条码识别及助手介绍</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1、条码原理及算子介绍</w:t>
      </w:r>
    </w:p>
    <w:p>
      <w:pPr>
        <w:ind w:left="420" w:leftChars="10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◆条形码原理：一维条形码由黑白两种颜色组成，具有宽高两个尺寸，其中宽度方向代表着数据信息。条形码上是一般标注着字符、数字、符号等。比如下面的Code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128-A</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、Code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128-B</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、Code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128-C.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条形码一般是由前置符、中止符、数据符、中间分隔符、校验符等组成。条形码是利用条纹和间隔或宽窄条纹构成二进制的”0“和”1“，反映实际的信息。</w:t>
      </w:r>
    </w:p>
    <w:p>
      <w:pPr>
        <w:ind w:left="210" w:left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723515" cy="101854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5"/>
                    <a:stretch>
                      <a:fillRect/>
                    </a:stretch>
                  </pic:blipFill>
                  <pic:spPr>
                    <a:xfrm>
                      <a:off x="0" y="0"/>
                      <a:ext cx="2723809" cy="1019048"/>
                    </a:xfrm>
                    <a:prstGeom prst="rect">
                      <a:avLst/>
                    </a:prstGeom>
                  </pic:spPr>
                </pic:pic>
              </a:graphicData>
            </a:graphic>
          </wp:inline>
        </w:drawing>
      </w:r>
    </w:p>
    <w:p>
      <w:pPr>
        <w:ind w:left="210" w:left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Code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128-A</w:t>
      </w:r>
    </w:p>
    <w:p>
      <w:pPr>
        <w:ind w:left="210" w:left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628265" cy="1047115"/>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6"/>
                    <a:stretch>
                      <a:fillRect/>
                    </a:stretch>
                  </pic:blipFill>
                  <pic:spPr>
                    <a:xfrm>
                      <a:off x="0" y="0"/>
                      <a:ext cx="2628571" cy="1047619"/>
                    </a:xfrm>
                    <a:prstGeom prst="rect">
                      <a:avLst/>
                    </a:prstGeom>
                  </pic:spPr>
                </pic:pic>
              </a:graphicData>
            </a:graphic>
          </wp:inline>
        </w:drawing>
      </w:r>
    </w:p>
    <w:p>
      <w:pPr>
        <w:ind w:left="210" w:left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Code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128-B</w:t>
      </w:r>
    </w:p>
    <w:p>
      <w:pPr>
        <w:ind w:left="210" w:left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437765" cy="970915"/>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7"/>
                    <a:stretch>
                      <a:fillRect/>
                    </a:stretch>
                  </pic:blipFill>
                  <pic:spPr>
                    <a:xfrm>
                      <a:off x="0" y="0"/>
                      <a:ext cx="2438095" cy="971429"/>
                    </a:xfrm>
                    <a:prstGeom prst="rect">
                      <a:avLst/>
                    </a:prstGeom>
                  </pic:spPr>
                </pic:pic>
              </a:graphicData>
            </a:graphic>
          </wp:inline>
        </w:drawing>
      </w:r>
    </w:p>
    <w:p>
      <w:pPr>
        <w:ind w:left="420" w:leftChars="10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Code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128-C</w:t>
      </w:r>
    </w:p>
    <w:p>
      <w:pPr>
        <w:ind w:left="210" w:left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二维条码原理：二维条码是在一维条码的基础上扩展出来的条码，使用黑白矩形图案表示二进制数据。一维条码的宽度代表着某些数据，而长度没有记载数据。二维码的长度、宽度都载着数据。二维条码并且有定位矩形以及容错机制，即使二维码有部分污染时，也能够尽可能的还原信息。同样二维码也具有不同的标准，具有多种格式。但</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halcon仅支持utf8和locale两种字符集</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UTF-8</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一种字符集，是一种编码规则.</w:t>
      </w:r>
    </w:p>
    <w:p>
      <w:pPr>
        <w:ind w:firstLine="210" w:firstLine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1365250" cy="14179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8"/>
                    <a:stretch>
                      <a:fillRect/>
                    </a:stretch>
                  </pic:blipFill>
                  <pic:spPr>
                    <a:xfrm>
                      <a:off x="0" y="0"/>
                      <a:ext cx="1384611" cy="1438036"/>
                    </a:xfrm>
                    <a:prstGeom prst="rect">
                      <a:avLst/>
                    </a:prstGeom>
                  </pic:spPr>
                </pic:pic>
              </a:graphicData>
            </a:graphic>
          </wp:inline>
        </w:drawing>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算子介绍</w:t>
      </w:r>
    </w:p>
    <w:p>
      <w:pPr>
        <w:ind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create_bar_code_model</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创建条形码模型算子</w:t>
      </w:r>
    </w:p>
    <w:p>
      <w:pPr>
        <w:ind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条形码名称、条形码参数、条形码模型</w:t>
      </w:r>
    </w:p>
    <w:p>
      <w:pPr>
        <w:ind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4914265" cy="1932940"/>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9"/>
                    <a:stretch>
                      <a:fillRect/>
                    </a:stretch>
                  </pic:blipFill>
                  <pic:spPr>
                    <a:xfrm>
                      <a:off x="0" y="0"/>
                      <a:ext cx="4914286" cy="1933333"/>
                    </a:xfrm>
                    <a:prstGeom prst="rect">
                      <a:avLst/>
                    </a:prstGeom>
                  </pic:spPr>
                </pic:pic>
              </a:graphicData>
            </a:graphic>
          </wp:inline>
        </w:drawing>
      </w:r>
    </w:p>
    <w:p>
      <w:pPr>
        <w:ind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find_bar_code</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识别条形码算子</w:t>
      </w:r>
    </w:p>
    <w:p>
      <w:pPr>
        <w:ind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输入图片、识别出的条形码区域、条形码模型、条形码类型、识别结果</w:t>
      </w:r>
    </w:p>
    <w:p>
      <w:pPr>
        <w:ind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5274310" cy="26644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0"/>
                    <a:stretch>
                      <a:fillRect/>
                    </a:stretch>
                  </pic:blipFill>
                  <pic:spPr>
                    <a:xfrm>
                      <a:off x="0" y="0"/>
                      <a:ext cx="5274310" cy="2664460"/>
                    </a:xfrm>
                    <a:prstGeom prst="rect">
                      <a:avLst/>
                    </a:prstGeom>
                  </pic:spPr>
                </pic:pic>
              </a:graphicData>
            </a:graphic>
          </wp:inline>
        </w:drawing>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create_data_code_2d_model</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创建二维码模型</w:t>
      </w:r>
    </w:p>
    <w:p>
      <w:pPr>
        <w:ind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二维条码类型、模型名称、条形码参数、条形码模型</w:t>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5274310" cy="14935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1"/>
                    <a:stretch>
                      <a:fillRect/>
                    </a:stretch>
                  </pic:blipFill>
                  <pic:spPr>
                    <a:xfrm>
                      <a:off x="0" y="0"/>
                      <a:ext cx="5274310" cy="1493520"/>
                    </a:xfrm>
                    <a:prstGeom prst="rect">
                      <a:avLst/>
                    </a:prstGeom>
                  </pic:spPr>
                </pic:pic>
              </a:graphicData>
            </a:graphic>
          </wp:inline>
        </w:drawing>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find_data_code_2d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识别二维码</w:t>
      </w:r>
    </w:p>
    <w:p>
      <w:pPr>
        <w:ind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输入图片、识别出的二维码区域、模型、类型、代表是否成功、识别结果</w:t>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4857115" cy="259969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2"/>
                    <a:stretch>
                      <a:fillRect/>
                    </a:stretch>
                  </pic:blipFill>
                  <pic:spPr>
                    <a:xfrm>
                      <a:off x="0" y="0"/>
                      <a:ext cx="4857143" cy="2600000"/>
                    </a:xfrm>
                    <a:prstGeom prst="rect">
                      <a:avLst/>
                    </a:prstGeom>
                  </pic:spPr>
                </pic:pic>
              </a:graphicData>
            </a:graphic>
          </wp:inline>
        </w:drawing>
      </w: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p>
    <w:p>
      <w:pPr>
        <w:ind w:firstLine="105" w:firstLineChars="5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任意方向、裁剪</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2、条码识别算法介绍</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介绍：本节将根据上一节的分析，针对上一节的条形码及二维码进行识别。</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、采集助手介绍</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介绍：在halcon中提供了助手这个菜单，包含采集助手、标定助手、匹配助手、测量助手以及ocr助手，一共五个助手。在我们实际使用中，使用的最多的是采集助手以及测量助手。</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818765" cy="1971040"/>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3"/>
                    <a:stretch>
                      <a:fillRect/>
                    </a:stretch>
                  </pic:blipFill>
                  <pic:spPr>
                    <a:xfrm>
                      <a:off x="0" y="0"/>
                      <a:ext cx="2819048" cy="1971429"/>
                    </a:xfrm>
                    <a:prstGeom prst="rect">
                      <a:avLst/>
                    </a:prstGeom>
                  </pic:spPr>
                </pic:pic>
              </a:graphicData>
            </a:graphic>
          </wp:inline>
        </w:drawing>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4</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、匹配助手介绍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介绍：匹配助手中，我们可以直接勾选模板区域，并输入图片，然后自动去进行模板的匹配。</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037840" cy="22377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4"/>
                    <a:stretch>
                      <a:fillRect/>
                    </a:stretch>
                  </pic:blipFill>
                  <pic:spPr>
                    <a:xfrm>
                      <a:off x="0" y="0"/>
                      <a:ext cx="3038095" cy="2238095"/>
                    </a:xfrm>
                    <a:prstGeom prst="rect">
                      <a:avLst/>
                    </a:prstGeom>
                  </pic:spPr>
                </pic:pic>
              </a:graphicData>
            </a:graphic>
          </wp:inline>
        </w:drawing>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5、测量助手介绍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介绍：测量助手中，我们可以先选定图片，然后直接勾选测量的宽度区域，然后参数设置后，自动去进行宽度的测量。</w:t>
      </w:r>
    </w:p>
    <w:p>
      <w:pPr>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380740" cy="211391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5"/>
                    <a:stretch>
                      <a:fillRect/>
                    </a:stretch>
                  </pic:blipFill>
                  <pic:spPr>
                    <a:xfrm>
                      <a:off x="0" y="0"/>
                      <a:ext cx="3380952" cy="2114286"/>
                    </a:xfrm>
                    <a:prstGeom prst="rect">
                      <a:avLst/>
                    </a:prstGeom>
                  </pic:spPr>
                </pic:pic>
              </a:graphicData>
            </a:graphic>
          </wp:inline>
        </w:drawing>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、o</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cr</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助手介绍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介绍：识别助手中，我们可以先选定图片中的字符，然后直接将预先的字符放入，必要时候需要进行训练，可以实现字符的识别，但是需要是英文字符。</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413000" cy="183578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6"/>
                    <a:stretch>
                      <a:fillRect/>
                    </a:stretch>
                  </pic:blipFill>
                  <pic:spPr>
                    <a:xfrm>
                      <a:off x="0" y="0"/>
                      <a:ext cx="2415128" cy="1837596"/>
                    </a:xfrm>
                    <a:prstGeom prst="rect">
                      <a:avLst/>
                    </a:prstGeom>
                  </pic:spPr>
                </pic:pic>
              </a:graphicData>
            </a:graphic>
          </wp:inline>
        </w:drawing>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7</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、函数封装介绍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函数定义：把某些算法语句，可以封装在一起，实现某些特定的功能，封装得到的就是函数。</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◆封装优点</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：函数封装的优点在于简化程序以及增加程序的可读性，特别是可以减少重复出现语句的书写工作量。</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◆如何进行封装</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：通过软件中的函数——》创建新函数，来实现封装。</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firstLine="210" w:firstLine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具体的根据编程操作说明。</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8</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、函数封装注意事项</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◆如何访问函数</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7</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可以单步进入函数，F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8</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可以直接跳出函数，F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6</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运行时会直接把函数当成一个算子运行。</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◆如何更改接口</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：当函数完成后，如果想进行接口的增加，则需要进入函数进行操作。</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◆如何调用函数</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：当需要调用哪一个文件夹的函数时，需要将该文件夹加载进程序中。</w:t>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5274310" cy="338201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3382538"/>
                    </a:xfrm>
                    <a:prstGeom prst="rect">
                      <a:avLst/>
                    </a:prstGeom>
                    <a:noFill/>
                    <a:ln>
                      <a:noFill/>
                    </a:ln>
                  </pic:spPr>
                </pic:pic>
              </a:graphicData>
            </a:graphic>
          </wp:inline>
        </w:drawing>
      </w: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b/>
        </w:rPr>
      </w:pPr>
      <w:r>
        <w:rPr>
          <w:rFonts w:hint="eastAsia"/>
          <w:b/>
        </w:rPr>
        <w:br w:type="page"/>
      </w:r>
    </w:p>
    <w:p>
      <w:pPr>
        <w:pStyle w:val="5"/>
        <w:bidi w:val="0"/>
        <w:rPr>
          <w:rFonts w:hint="eastAsia"/>
          <w:b/>
        </w:rPr>
      </w:pPr>
      <w:r>
        <w:rPr>
          <w:rFonts w:hint="eastAsia"/>
          <w:b/>
        </w:rPr>
        <w:t>第十章：halcon算法设计思路介绍</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1、视觉系统介绍</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bookmarkStart w:id="0" w:name="OLE_LINK1"/>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◆本节介绍</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bookmarkEnd w:id="0"/>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通过对整个系统的简单讲解，希望大家树立整个系统的逻辑关系。</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◆视觉系统组成</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：完整的视觉系统是包括相机、镜头、光源、位置标定、图像算法几个部分，包括图像采集到结果反馈的整个过程，特别注意的是，图像的采集也十分重要。</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◆位置关系介绍</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421255" cy="21215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8">
                      <a:extLst>
                        <a:ext uri="{28A0092B-C50C-407E-A947-70E740481C1C}">
                          <a14:useLocalDpi xmlns:a14="http://schemas.microsoft.com/office/drawing/2010/main" val="0"/>
                        </a:ext>
                      </a:extLst>
                    </a:blip>
                    <a:srcRect l="18122" r="35942" b="17234"/>
                    <a:stretch>
                      <a:fillRect/>
                    </a:stretch>
                  </pic:blipFill>
                  <pic:spPr>
                    <a:xfrm>
                      <a:off x="0" y="0"/>
                      <a:ext cx="2422844" cy="2122528"/>
                    </a:xfrm>
                    <a:prstGeom prst="rect">
                      <a:avLst/>
                    </a:prstGeom>
                    <a:noFill/>
                    <a:ln>
                      <a:noFill/>
                    </a:ln>
                  </pic:spPr>
                </pic:pic>
              </a:graphicData>
            </a:graphic>
          </wp:inline>
        </w:drawing>
      </w:r>
    </w:p>
    <w:p>
      <w:pPr>
        <w:ind w:left="1680" w:hanging="1680" w:hangingChars="8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相机</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CCD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芯片：相机里边实际成像的是C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芯片，可以理解成是一块平面板，上边布满存储</w:t>
      </w:r>
    </w:p>
    <w:p>
      <w:pPr>
        <w:ind w:left="1680" w:hanging="1680" w:hangingChars="8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点。</w:t>
      </w:r>
    </w:p>
    <w:p>
      <w:pPr>
        <w:ind w:left="1680" w:hanging="1680" w:hangingChars="8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光源 算法：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七分靠光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三分算法</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2、如何选择硬件</w:t>
      </w:r>
    </w:p>
    <w:p>
      <w:pPr>
        <w:ind w:left="1680" w:hanging="1680" w:hangingChars="8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◆相机的选择</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：首先根据要采集物体的尺寸大小，比如面积为</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，然后根据我们需要的分辨</w:t>
      </w:r>
    </w:p>
    <w:p>
      <w:pPr>
        <w:ind w:left="1680" w:leftChars="100" w:hanging="1470" w:hangingChars="7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率，比如我们要求精度为X</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米</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像素。那么图像的分辨率就可以据此进行计算，得到的</w:t>
      </w:r>
    </w:p>
    <w:p>
      <w:pPr>
        <w:ind w:left="1680" w:leftChars="100" w:hanging="1470" w:hangingChars="7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就是相机的长与宽的乘积。</w:t>
      </w:r>
    </w:p>
    <w:p>
      <w:pPr>
        <w:ind w:left="1680" w:leftChars="100" w:hanging="1470" w:hangingChars="7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图像像素面积=S</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/X</w:t>
      </w:r>
    </w:p>
    <w:p>
      <w:pPr>
        <w:ind w:left="1680" w:hanging="1680" w:hangingChars="8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据此可以进行像素面积的粗略估计，估计后便可以进行市场上相机的选择，根据分辨率而</w:t>
      </w:r>
    </w:p>
    <w:p>
      <w:pPr>
        <w:ind w:left="1680" w:leftChars="100" w:hanging="1470" w:hangingChars="7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定。同时考虑黑白还是彩色相机。</w:t>
      </w:r>
    </w:p>
    <w:p>
      <w:pPr>
        <w:ind w:left="1680" w:hanging="1680" w:hangingChars="8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◆镜头的选择</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：镜头分为普通镜头与远心镜头，远心镜头没有畸变。选择的关键点是焦距计</w:t>
      </w:r>
    </w:p>
    <w:p>
      <w:pPr>
        <w:ind w:left="1680" w:leftChars="100" w:hanging="1470" w:hangingChars="7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w:t>
      </w:r>
    </w:p>
    <w:p>
      <w:pPr>
        <w:ind w:left="1680" w:leftChars="100" w:hanging="1470" w:hangingChars="7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4756785" cy="13404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9">
                      <a:extLst>
                        <a:ext uri="{28A0092B-C50C-407E-A947-70E740481C1C}">
                          <a14:useLocalDpi xmlns:a14="http://schemas.microsoft.com/office/drawing/2010/main" val="0"/>
                        </a:ext>
                      </a:extLst>
                    </a:blip>
                    <a:srcRect t="15092" r="9774" b="32626"/>
                    <a:stretch>
                      <a:fillRect/>
                    </a:stretch>
                  </pic:blipFill>
                  <pic:spPr>
                    <a:xfrm>
                      <a:off x="0" y="0"/>
                      <a:ext cx="4758788" cy="1340954"/>
                    </a:xfrm>
                    <a:prstGeom prst="rect">
                      <a:avLst/>
                    </a:prstGeom>
                    <a:noFill/>
                    <a:ln>
                      <a:noFill/>
                    </a:ln>
                  </pic:spPr>
                </pic:pic>
              </a:graphicData>
            </a:graphic>
          </wp:inline>
        </w:drawing>
      </w:r>
    </w:p>
    <w:p>
      <w:pPr>
        <w:ind w:left="1680" w:leftChars="100" w:hanging="1470" w:hangingChars="7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物距/视野范围=焦距f</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/CCD</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尺寸</w:t>
      </w:r>
    </w:p>
    <w:p>
      <w:pPr>
        <w:ind w:left="1680" w:leftChars="100" w:hanging="1470" w:hangingChars="7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34焦距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=35</w:t>
      </w:r>
    </w:p>
    <w:p>
      <w:pPr>
        <w:ind w:left="1680" w:leftChars="100" w:hanging="1470" w:hangingChars="7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镜头是标准</w:t>
      </w:r>
    </w:p>
    <w:p>
      <w:pPr>
        <w:ind w:left="1680" w:hanging="1680" w:hangingChars="8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◆光源的选择</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：光源主要从光源颜色、尺寸大小以及位置设定几个进行考虑。光源的原则是</w:t>
      </w:r>
    </w:p>
    <w:p>
      <w:pPr>
        <w:ind w:left="1680" w:leftChars="100" w:hanging="1470" w:hangingChars="7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要尽可能的保证我的需求目标清楚，比如边缘、对比度等要保证。</w:t>
      </w:r>
    </w:p>
    <w:p>
      <w:pPr>
        <w:ind w:left="1680" w:leftChars="100" w:hanging="1470" w:hangingChars="7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光源选择根据实验制定，没有统一的规则。</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、算法设计的原则</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◆算法设计原则</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：算法的设计要充分考虑效率（运行时间）、程序稳定性、程序适应性、程序的通用性、程序的精度等。</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◆算法效率：算法要尽可能的运行速度快，才能够满足实际的使用情况。</w:t>
      </w:r>
    </w:p>
    <w:p>
      <w:pPr>
        <w:ind w:left="630" w:firstLine="21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（1）算法的运行区域R</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OI</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要尽可能的小 （多次定位）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（2）算法中尽量避免for循环的存在</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（3）重复性的运算要减少</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◆算法稳定性：算法在各种情况下要稳定，不能够崩溃。</w:t>
      </w:r>
    </w:p>
    <w:p>
      <w:pPr>
        <w:ind w:left="630" w:firstLine="21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（1）算法要尽可能测试实际存在的图像可能情况</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（2）算法要能够接受用户操作带来的各种情况</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◆算法适应性：算法要尽可能的适应多种情况。</w:t>
      </w:r>
    </w:p>
    <w:p>
      <w:pPr>
        <w:ind w:left="630"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（1）算法要考虑光照等环境的变化</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（2）算法要能够接受相机等震动带来的精度损失</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◆算法通用性：</w:t>
      </w:r>
    </w:p>
    <w:p>
      <w:pPr>
        <w:ind w:left="630"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（1）算法要考虑不同人的操作习惯</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（2）算法要尽可能的通用，场景改变时算法依旧可以使用</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◆算法精度：</w:t>
      </w:r>
    </w:p>
    <w:p>
      <w:pPr>
        <w:ind w:left="630" w:firstLine="210" w:firstLine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（1）算法精度要能够适应实际的要求</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ab/>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（2）算法的精度应该能够稳定，在一个范围内波动</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算子参数名称：英文名字</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算子的注释</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函数的封装：模块</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4、定位抓取理论简单介绍</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平面定位抓取：平面抓取是指只有两个方向坐标的移动，即x、y，水平方向上的移动，这种没有竖直方向移动的定位，可以通过阈值分割或者模板匹配的方法进行定位，获取物体移动的中心坐标，再与实际的位置进行换算即可。</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◆空间定位抓取：空间定位抓取一般有两种方法进行定位，分别是通过不同位置相机采集图像定位以及双目立体视觉两种方案。</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◆不同位置相机采集图像定位：</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028950" cy="187833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0">
                      <a:extLst>
                        <a:ext uri="{28A0092B-C50C-407E-A947-70E740481C1C}">
                          <a14:useLocalDpi xmlns:a14="http://schemas.microsoft.com/office/drawing/2010/main" val="0"/>
                        </a:ext>
                      </a:extLst>
                    </a:blip>
                    <a:srcRect l="8405" t="7" r="34129" b="26720"/>
                    <a:stretch>
                      <a:fillRect/>
                    </a:stretch>
                  </pic:blipFill>
                  <pic:spPr>
                    <a:xfrm>
                      <a:off x="0" y="0"/>
                      <a:ext cx="3030938" cy="1879345"/>
                    </a:xfrm>
                    <a:prstGeom prst="rect">
                      <a:avLst/>
                    </a:prstGeom>
                    <a:noFill/>
                    <a:ln>
                      <a:noFill/>
                    </a:ln>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◆双目立体视觉：</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5273040" cy="256349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3040" cy="2563495"/>
                    </a:xfrm>
                    <a:prstGeom prst="rect">
                      <a:avLst/>
                    </a:prstGeom>
                    <a:noFill/>
                    <a:ln>
                      <a:noFill/>
                    </a:ln>
                  </pic:spPr>
                </pic:pic>
              </a:graphicData>
            </a:graphic>
          </wp:inline>
        </w:drawing>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、图像算法总结</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整个halcon算法部分的介绍到此已经结束，后边课时将介绍如何与c#的混合编程，因为最终的程序还是要实现工程化，而c#具有很好的工程应用。为了更好的去融会贯通以及检验自己的理解情况，安排了该节课，将对以前的课程进行总结。</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预处理：图像预处理包括图像去噪、图像灰度变化、图像增强、图像滤波去噪等。图像预处理是为了使得图像满足我们的实际需求而已，有些时候需要去噪、增强都使用，有些时候需要进行图像滤波，而有些时候为了保证精度又不会使用，图像预处理往往不是一成不变的，不要盲目的去遵循这些步骤。比如白纸黑字，如果直接就能够提取，那就没有必要进行预处理增强了。</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◆图像基本编程：图像中数组、矩阵、循环结构等，这些都是为编程所服务的，没有必要去刻意的记忆，当你编程多的时候，自然就记住了其中的规则。</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分割：用于提取图像中的感兴趣区域。采用的方法有全局阈值分割、局部阈值分割、动态阈值分割，以及没有讲过的区域生长等方法。对于图像阈值的选择，自己完全可以有很大的改善空间，任何有依据的选择方法都可以进行尝试，只要能够满足效果以及稳定性即可。</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形态学：图像形态学处理包括区域膨胀、区域腐蚀、区域开闭操作，以及没有讲过的顶帽、底帽变换，本质上就是一种根据区域形状制定的一种运算规则，更多的情况下我们是去追求一种效果、一种结果，要大体明白其运算方式。</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图像边缘以及线：图像边缘以及线，都是图像中灰度发生明显变换的地方，通过制定的一些规则去寻找这些区域，往往都是通过模板运算的方式进行求取。要清楚这种运算方式，不仅对于自己的实际编程，对于以后解决问题也是一种帮助。</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◆模板匹配：模板匹配在很多中情况下，是一种不错的解决问题的方法，包括ncc、形状模板匹配等。而在实际使用中，由于速度的问题，往往在考虑阈值分割无法实现的情况下，才会进行模板匹配。</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分类器以及字符识别：无论分类器还是字符识别，都是通过一系列的特征去寻找规律，然后再利用这种规律去判别新的类型。在使用中，要尽可能的选择明显的规律特征，不然很容易寻找到的分界线并不明显，出现分类错误的情况。</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以往视频中的算法，主要是挑取了常用的一些方法进行讲解，在实际的视觉算法中，图像</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处理、机器学习以及深度学习，都有自己独特的特点以及丰富的理论内容，由于本人水平限</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制，目前只能够提供这么多借鉴视频，谢谢。</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rPr>
          <w:rFonts w:hint="eastAsia"/>
          <w:b/>
        </w:rPr>
      </w:pPr>
      <w:r>
        <w:rPr>
          <w:rFonts w:hint="eastAsia"/>
          <w:b/>
        </w:rPr>
        <w:br w:type="page"/>
      </w:r>
    </w:p>
    <w:p>
      <w:pPr>
        <w:pStyle w:val="5"/>
        <w:bidi w:val="0"/>
        <w:rPr>
          <w:rFonts w:hint="eastAsia"/>
          <w:b/>
        </w:rPr>
      </w:pPr>
      <w:r>
        <w:rPr>
          <w:rFonts w:hint="eastAsia"/>
          <w:b/>
        </w:rPr>
        <w:t>第十一章：halcon与C#混合开发</w:t>
      </w:r>
    </w:p>
    <w:p>
      <w:pPr>
        <w:pStyle w:val="13"/>
        <w:numPr>
          <w:ilvl w:val="0"/>
          <w:numId w:val="2"/>
        </w:numPr>
        <w:ind w:firstLineChars="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编程介绍及V</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S2010</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安装</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介绍：C#是C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 xml:space="preserve"> </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sharp的称呼。C#是一种面向对象、运行在.</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Net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框架上的高级程序设计语言，其安全、稳定、简单，属于c和c++的衍生，具有简单的可视化以及高运行效率。并且编程简单，工业应用较多。视频将主要介绍开发的流程，使用较多的是V</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isual S</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tudio，课程将使用V</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S2010</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旗舰版版本，C</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编程部分将主要针对界面编程进行讲解。</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VS2010</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软件安装介绍：</w:t>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软件安装包：</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5274310" cy="6007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2"/>
                    <a:stretch>
                      <a:fillRect/>
                    </a:stretch>
                  </pic:blipFill>
                  <pic:spPr>
                    <a:xfrm>
                      <a:off x="0" y="0"/>
                      <a:ext cx="5274310" cy="600710"/>
                    </a:xfrm>
                    <a:prstGeom prst="rect">
                      <a:avLst/>
                    </a:prstGeom>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鼠标右键单击——&gt;解压</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268980" cy="16827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3"/>
                    <a:stretch>
                      <a:fillRect/>
                    </a:stretch>
                  </pic:blipFill>
                  <pic:spPr>
                    <a:xfrm>
                      <a:off x="0" y="0"/>
                      <a:ext cx="3278533" cy="1687817"/>
                    </a:xfrm>
                    <a:prstGeom prst="rect">
                      <a:avLst/>
                    </a:prstGeom>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解压后的软件包：</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344545" cy="22663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4"/>
                    <a:stretch>
                      <a:fillRect/>
                    </a:stretch>
                  </pic:blipFill>
                  <pic:spPr>
                    <a:xfrm>
                      <a:off x="0" y="0"/>
                      <a:ext cx="3373692" cy="2286359"/>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286125" cy="24682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5"/>
                    <a:stretch>
                      <a:fillRect/>
                    </a:stretch>
                  </pic:blipFill>
                  <pic:spPr>
                    <a:xfrm>
                      <a:off x="0" y="0"/>
                      <a:ext cx="3297427" cy="2476355"/>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257550" cy="247396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6"/>
                    <a:stretch>
                      <a:fillRect/>
                    </a:stretch>
                  </pic:blipFill>
                  <pic:spPr>
                    <a:xfrm>
                      <a:off x="0" y="0"/>
                      <a:ext cx="3277035" cy="2488748"/>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218180" cy="238823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7"/>
                    <a:stretch>
                      <a:fillRect/>
                    </a:stretch>
                  </pic:blipFill>
                  <pic:spPr>
                    <a:xfrm>
                      <a:off x="0" y="0"/>
                      <a:ext cx="3260976" cy="2420409"/>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210560" cy="241744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8"/>
                    <a:stretch>
                      <a:fillRect/>
                    </a:stretch>
                  </pic:blipFill>
                  <pic:spPr>
                    <a:xfrm>
                      <a:off x="0" y="0"/>
                      <a:ext cx="3223745" cy="2427705"/>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175635" cy="24028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9"/>
                    <a:stretch>
                      <a:fillRect/>
                    </a:stretch>
                  </pic:blipFill>
                  <pic:spPr>
                    <a:xfrm>
                      <a:off x="0" y="0"/>
                      <a:ext cx="3190702" cy="2414347"/>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197860" cy="19177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0"/>
                    <a:stretch>
                      <a:fillRect/>
                    </a:stretch>
                  </pic:blipFill>
                  <pic:spPr>
                    <a:xfrm>
                      <a:off x="0" y="0"/>
                      <a:ext cx="3210234" cy="1925522"/>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075940" cy="22453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1"/>
                    <a:stretch>
                      <a:fillRect/>
                    </a:stretch>
                  </pic:blipFill>
                  <pic:spPr>
                    <a:xfrm>
                      <a:off x="0" y="0"/>
                      <a:ext cx="3085599" cy="2252347"/>
                    </a:xfrm>
                    <a:prstGeom prst="rect">
                      <a:avLst/>
                    </a:prstGeom>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安装等待，直到其安装完成，即可。</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089910" cy="237299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2"/>
                    <a:stretch>
                      <a:fillRect/>
                    </a:stretch>
                  </pic:blipFill>
                  <pic:spPr>
                    <a:xfrm>
                      <a:off x="0" y="0"/>
                      <a:ext cx="3122679" cy="2398591"/>
                    </a:xfrm>
                    <a:prstGeom prst="rect">
                      <a:avLst/>
                    </a:prstGeom>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大概30分钟后，安装完成后会出现下面的界面，点击完成即可。</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065145" cy="232029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3"/>
                    <a:stretch>
                      <a:fillRect/>
                    </a:stretch>
                  </pic:blipFill>
                  <pic:spPr>
                    <a:xfrm>
                      <a:off x="0" y="0"/>
                      <a:ext cx="3094324" cy="2342536"/>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842895" cy="22047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4"/>
                    <a:stretch>
                      <a:fillRect/>
                    </a:stretch>
                  </pic:blipFill>
                  <pic:spPr>
                    <a:xfrm>
                      <a:off x="0" y="0"/>
                      <a:ext cx="2855219" cy="2214740"/>
                    </a:xfrm>
                    <a:prstGeom prst="rect">
                      <a:avLst/>
                    </a:prstGeom>
                  </pic:spPr>
                </pic:pic>
              </a:graphicData>
            </a:graphic>
          </wp:inline>
        </w:drawing>
      </w:r>
    </w:p>
    <w:p>
      <w:pPr>
        <w:ind w:left="210" w:hanging="210" w:hangingChars="100"/>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完成后，如果没有显示桌面快捷键，在所有程序中进行寻找，以M开始。</w:t>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590165" cy="2818765"/>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5"/>
                    <a:stretch>
                      <a:fillRect/>
                    </a:stretch>
                  </pic:blipFill>
                  <pic:spPr>
                    <a:xfrm>
                      <a:off x="0" y="0"/>
                      <a:ext cx="2590476" cy="2819048"/>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2675255" cy="250253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6"/>
                    <a:stretch>
                      <a:fillRect/>
                    </a:stretch>
                  </pic:blipFill>
                  <pic:spPr>
                    <a:xfrm>
                      <a:off x="0" y="0"/>
                      <a:ext cx="2709377" cy="2533883"/>
                    </a:xfrm>
                    <a:prstGeom prst="rect">
                      <a:avLst/>
                    </a:prstGeom>
                  </pic:spPr>
                </pic:pic>
              </a:graphicData>
            </a:graphic>
          </wp:inline>
        </w:drawing>
      </w:r>
    </w:p>
    <w:p>
      <w:pPr>
        <w:ind w:left="210" w:hanging="210" w:hangingChars="100"/>
        <w:jc w:val="cente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drawing>
          <wp:inline distT="0" distB="0" distL="0" distR="0">
            <wp:extent cx="3365500" cy="132842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7"/>
                    <a:stretch>
                      <a:fillRect/>
                    </a:stretch>
                  </pic:blipFill>
                  <pic:spPr>
                    <a:xfrm>
                      <a:off x="0" y="0"/>
                      <a:ext cx="3371089" cy="1330511"/>
                    </a:xfrm>
                    <a:prstGeom prst="rect">
                      <a:avLst/>
                    </a:prstGeom>
                  </pic:spPr>
                </pic:pic>
              </a:graphicData>
            </a:graphic>
          </wp:inline>
        </w:drawing>
      </w:r>
    </w:p>
    <w:p>
      <w:pPr>
        <w:pStyle w:val="13"/>
        <w:numPr>
          <w:ilvl w:val="0"/>
          <w:numId w:val="2"/>
        </w:numPr>
        <w:ind w:firstLineChars="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Winform</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应用程序介绍（1）</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介绍：Winform应用程序就是基于界面编程，也是相对简单的编程方式。</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我们将通过创建应用程序来详细的介绍</w:t>
      </w:r>
    </w:p>
    <w:p>
      <w:pPr>
        <w:pStyle w:val="13"/>
        <w:numPr>
          <w:ilvl w:val="0"/>
          <w:numId w:val="2"/>
        </w:numPr>
        <w:ind w:firstLineChars="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Winform</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应用程序介绍（</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p>
    <w:p>
      <w:pPr>
        <w:pStyle w:val="13"/>
        <w:numPr>
          <w:ilvl w:val="0"/>
          <w:numId w:val="2"/>
        </w:numPr>
        <w:ind w:firstLineChars="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halcon程序导出及c#环境配置（1）</w:t>
      </w:r>
    </w:p>
    <w:p>
      <w:pPr>
        <w:ind w:left="210" w:hanging="210" w:hangingChars="10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介绍：前边三节属于混合编程的必备储备知识，但是并没有讲明两者之间如何混合开发，本节以后的内容将正式介绍如何去进行环境的配置等。</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5、halcon程序导出及C#环境配置(2)</w:t>
      </w:r>
    </w:p>
    <w:p>
      <w:pPr>
        <w:pStyle w:val="13"/>
        <w:numPr>
          <w:ilvl w:val="0"/>
          <w:numId w:val="3"/>
        </w:numPr>
        <w:ind w:firstLineChars="0"/>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读取文件及显示设置</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7、混合案例-车牌识别(</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介绍：本节将利用8-5中的车牌识别算法导出为c#程序进行编程，然后不断深化，实现车牌的识别、显示等。</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8</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、混合案例-车牌识别(</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2)</w:t>
      </w:r>
    </w:p>
    <w:p>
      <w:pPr>
        <w:jc w:val="left"/>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9</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、混合案例-车牌识别(</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3)</w:t>
      </w:r>
    </w:p>
    <w:p>
      <w:pPr>
        <w:jc w:val="left"/>
        <w:rPr>
          <w:rFonts w:hint="eastAsia" w:ascii="宋体" w:hAnsi="宋体" w:eastAsia="宋体" w:cs="宋体"/>
          <w:b w:val="0"/>
          <w:bCs w:val="0"/>
          <w:color w:val="595959" w:themeColor="text1" w:themeTint="A6"/>
          <w:sz w:val="21"/>
          <w:szCs w:val="21"/>
          <w:lang w:eastAsia="zh-CN"/>
          <w14:textFill>
            <w14:solidFill>
              <w14:schemeClr w14:val="tx1">
                <w14:lumMod w14:val="65000"/>
                <w14:lumOff w14:val="35000"/>
              </w14:schemeClr>
            </w14:solidFill>
          </w14:textFill>
        </w:rPr>
      </w:pP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10</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、混合案例-车牌识别(</w:t>
      </w:r>
      <w:r>
        <w:rPr>
          <w:rFonts w:hint="eastAsia" w:ascii="宋体" w:hAnsi="宋体" w:eastAsia="宋体" w:cs="宋体"/>
          <w:b w:val="0"/>
          <w:bCs w:val="0"/>
          <w:color w:val="595959" w:themeColor="text1" w:themeTint="A6"/>
          <w:sz w:val="21"/>
          <w:szCs w:val="21"/>
          <w14:textFill>
            <w14:solidFill>
              <w14:schemeClr w14:val="tx1">
                <w14:lumMod w14:val="65000"/>
                <w14:lumOff w14:val="35000"/>
              </w14:schemeClr>
            </w14:solidFill>
          </w14:textFill>
        </w:rPr>
        <w:t>4</w:t>
      </w:r>
      <w:r>
        <w:rPr>
          <w:rFonts w:hint="eastAsia" w:ascii="宋体" w:hAnsi="宋体" w:eastAsia="宋体" w:cs="宋体"/>
          <w:b w:val="0"/>
          <w:bCs w:val="0"/>
          <w:color w:val="595959" w:themeColor="text1" w:themeTint="A6"/>
          <w:sz w:val="21"/>
          <w:szCs w:val="21"/>
          <w:lang w:eastAsia="zh-CN"/>
          <w14:textFill>
            <w14:solidFill>
              <w14:schemeClr w14:val="tx1">
                <w14:lumMod w14:val="65000"/>
                <w14:lumOff w14:val="35000"/>
              </w14:schemeClr>
            </w14:solidFill>
          </w14:textFill>
        </w:rPr>
        <w:t>）</w:t>
      </w:r>
      <w:bookmarkStart w:id="1" w:name="_GoBack"/>
      <w:bookmarkEnd w:id="1"/>
    </w:p>
    <w:sectPr>
      <w:headerReference r:id="rId3" w:type="default"/>
      <w:footerReference r:id="rId4" w:type="default"/>
      <w:pgSz w:w="11906" w:h="16838"/>
      <w:pgMar w:top="1701" w:right="1800" w:bottom="1985" w:left="1800" w:header="426" w:footer="83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Century Gothic"/>
    <w:panose1 w:val="020F0502020204030204"/>
    <w:charset w:val="00"/>
    <w:family w:val="swiss"/>
    <w:pitch w:val="default"/>
    <w:sig w:usb0="00000000" w:usb1="00000000" w:usb2="00000001" w:usb3="00000000" w:csb0="0000019F" w:csb1="00000000"/>
  </w:font>
  <w:font w:name="Arial">
    <w:panose1 w:val="020B0604020202020204"/>
    <w:charset w:val="00"/>
    <w:family w:val="swiss"/>
    <w:pitch w:val="default"/>
    <w:sig w:usb0="E0002EFF" w:usb1="C000785B" w:usb2="00000009" w:usb3="00000000" w:csb0="400001FF" w:csb1="FFFF0000"/>
  </w:font>
  <w:font w:name="Century Gothic">
    <w:panose1 w:val="020B0502020202020204"/>
    <w:charset w:val="00"/>
    <w:family w:val="auto"/>
    <w:pitch w:val="default"/>
    <w:sig w:usb0="00000287" w:usb1="00000000" w:usb2="00000000" w:usb3="00000000" w:csb0="2000009F" w:csb1="DFD7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张海山锐线体2.0">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114300" distR="114300">
          <wp:extent cx="5271770" cy="421640"/>
          <wp:effectExtent l="0" t="0" r="5080" b="16510"/>
          <wp:docPr id="2" name="图片 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
                  <pic:cNvPicPr>
                    <a:picLocks noChangeAspect="1"/>
                  </pic:cNvPicPr>
                </pic:nvPicPr>
                <pic:blipFill>
                  <a:blip r:embed="rId1"/>
                  <a:stretch>
                    <a:fillRect/>
                  </a:stretch>
                </pic:blipFill>
                <pic:spPr>
                  <a:xfrm>
                    <a:off x="0" y="0"/>
                    <a:ext cx="5271770" cy="421640"/>
                  </a:xfrm>
                  <a:prstGeom prst="rect">
                    <a:avLst/>
                  </a:prstGeom>
                </pic:spPr>
              </pic:pic>
            </a:graphicData>
          </a:graphic>
        </wp:inline>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inline distT="0" distB="0" distL="0" distR="0">
          <wp:extent cx="5274310" cy="421640"/>
          <wp:effectExtent l="19050" t="0" r="2540" b="0"/>
          <wp:docPr id="3" name="图片 2" descr="QQ图片20180402152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QQ图片20180402152408.jpg"/>
                  <pic:cNvPicPr>
                    <a:picLocks noChangeAspect="1"/>
                  </pic:cNvPicPr>
                </pic:nvPicPr>
                <pic:blipFill>
                  <a:blip r:embed="rId1"/>
                  <a:stretch>
                    <a:fillRect/>
                  </a:stretch>
                </pic:blipFill>
                <pic:spPr>
                  <a:xfrm>
                    <a:off x="0" y="0"/>
                    <a:ext cx="5274310" cy="42164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CB0"/>
    <w:multiLevelType w:val="multilevel"/>
    <w:tmpl w:val="020A5CB0"/>
    <w:lvl w:ilvl="0" w:tentative="0">
      <w:start w:val="6"/>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BDA77A2"/>
    <w:multiLevelType w:val="multilevel"/>
    <w:tmpl w:val="2BDA77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AAA18BE"/>
    <w:multiLevelType w:val="multilevel"/>
    <w:tmpl w:val="4AAA18BE"/>
    <w:lvl w:ilvl="0" w:tentative="0">
      <w:start w:val="2"/>
      <w:numFmt w:val="decimal"/>
      <w:lvlText w:val="（%1）"/>
      <w:lvlJc w:val="left"/>
      <w:pPr>
        <w:ind w:left="930" w:hanging="72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664F3"/>
    <w:rsid w:val="00001709"/>
    <w:rsid w:val="00004A19"/>
    <w:rsid w:val="0000553D"/>
    <w:rsid w:val="00005F96"/>
    <w:rsid w:val="00006814"/>
    <w:rsid w:val="00007279"/>
    <w:rsid w:val="000104CC"/>
    <w:rsid w:val="000132E5"/>
    <w:rsid w:val="0001380F"/>
    <w:rsid w:val="000145EB"/>
    <w:rsid w:val="00015CAD"/>
    <w:rsid w:val="000205FB"/>
    <w:rsid w:val="00021266"/>
    <w:rsid w:val="000217B3"/>
    <w:rsid w:val="00023CE7"/>
    <w:rsid w:val="000255B2"/>
    <w:rsid w:val="00025A7C"/>
    <w:rsid w:val="0002730D"/>
    <w:rsid w:val="0003011F"/>
    <w:rsid w:val="000323FA"/>
    <w:rsid w:val="00032984"/>
    <w:rsid w:val="00034C6C"/>
    <w:rsid w:val="00037507"/>
    <w:rsid w:val="000410C9"/>
    <w:rsid w:val="000426CC"/>
    <w:rsid w:val="000432CA"/>
    <w:rsid w:val="000434A1"/>
    <w:rsid w:val="0004375E"/>
    <w:rsid w:val="00043C40"/>
    <w:rsid w:val="0004508F"/>
    <w:rsid w:val="000459B9"/>
    <w:rsid w:val="0004748C"/>
    <w:rsid w:val="00050BE6"/>
    <w:rsid w:val="00051441"/>
    <w:rsid w:val="00051DDB"/>
    <w:rsid w:val="000535BF"/>
    <w:rsid w:val="000539E9"/>
    <w:rsid w:val="00054096"/>
    <w:rsid w:val="00055959"/>
    <w:rsid w:val="00055D9A"/>
    <w:rsid w:val="00056C7D"/>
    <w:rsid w:val="000603F5"/>
    <w:rsid w:val="00060948"/>
    <w:rsid w:val="00061040"/>
    <w:rsid w:val="00061E99"/>
    <w:rsid w:val="00065EF4"/>
    <w:rsid w:val="000660E6"/>
    <w:rsid w:val="000701E5"/>
    <w:rsid w:val="00070621"/>
    <w:rsid w:val="00073220"/>
    <w:rsid w:val="00073DE7"/>
    <w:rsid w:val="000749EA"/>
    <w:rsid w:val="00075CCA"/>
    <w:rsid w:val="000762AE"/>
    <w:rsid w:val="00076695"/>
    <w:rsid w:val="00076970"/>
    <w:rsid w:val="00076AA2"/>
    <w:rsid w:val="00076D5D"/>
    <w:rsid w:val="00077BEF"/>
    <w:rsid w:val="000805FC"/>
    <w:rsid w:val="00082709"/>
    <w:rsid w:val="000831AA"/>
    <w:rsid w:val="000832F0"/>
    <w:rsid w:val="00083CB5"/>
    <w:rsid w:val="00084044"/>
    <w:rsid w:val="00087400"/>
    <w:rsid w:val="00091EA2"/>
    <w:rsid w:val="00092934"/>
    <w:rsid w:val="00094F62"/>
    <w:rsid w:val="00095C9B"/>
    <w:rsid w:val="000960C0"/>
    <w:rsid w:val="00096D1B"/>
    <w:rsid w:val="00097CDE"/>
    <w:rsid w:val="000A1B74"/>
    <w:rsid w:val="000A3463"/>
    <w:rsid w:val="000A3798"/>
    <w:rsid w:val="000A4097"/>
    <w:rsid w:val="000A40A0"/>
    <w:rsid w:val="000A47C7"/>
    <w:rsid w:val="000A5010"/>
    <w:rsid w:val="000A52AA"/>
    <w:rsid w:val="000A7B66"/>
    <w:rsid w:val="000B0501"/>
    <w:rsid w:val="000B2EC8"/>
    <w:rsid w:val="000B34CD"/>
    <w:rsid w:val="000B3A46"/>
    <w:rsid w:val="000B4789"/>
    <w:rsid w:val="000B5288"/>
    <w:rsid w:val="000B7EFE"/>
    <w:rsid w:val="000C060C"/>
    <w:rsid w:val="000C503C"/>
    <w:rsid w:val="000C582E"/>
    <w:rsid w:val="000C6D0A"/>
    <w:rsid w:val="000C6ED7"/>
    <w:rsid w:val="000C73C4"/>
    <w:rsid w:val="000C7617"/>
    <w:rsid w:val="000C78DF"/>
    <w:rsid w:val="000D0095"/>
    <w:rsid w:val="000D0593"/>
    <w:rsid w:val="000D182F"/>
    <w:rsid w:val="000D1C6A"/>
    <w:rsid w:val="000D1D80"/>
    <w:rsid w:val="000D2901"/>
    <w:rsid w:val="000D40EA"/>
    <w:rsid w:val="000D6DB3"/>
    <w:rsid w:val="000E157E"/>
    <w:rsid w:val="000E173C"/>
    <w:rsid w:val="000E1C0C"/>
    <w:rsid w:val="000E237B"/>
    <w:rsid w:val="000E302D"/>
    <w:rsid w:val="000E3209"/>
    <w:rsid w:val="000E3A5F"/>
    <w:rsid w:val="000E4CB7"/>
    <w:rsid w:val="000E5620"/>
    <w:rsid w:val="000E6558"/>
    <w:rsid w:val="000F1EA8"/>
    <w:rsid w:val="000F2AA7"/>
    <w:rsid w:val="000F2D48"/>
    <w:rsid w:val="000F4717"/>
    <w:rsid w:val="000F4D4A"/>
    <w:rsid w:val="000F7DB5"/>
    <w:rsid w:val="000F7F30"/>
    <w:rsid w:val="001007AC"/>
    <w:rsid w:val="00101102"/>
    <w:rsid w:val="001021D8"/>
    <w:rsid w:val="001022E8"/>
    <w:rsid w:val="0010451C"/>
    <w:rsid w:val="001059D9"/>
    <w:rsid w:val="00105FD2"/>
    <w:rsid w:val="001068DC"/>
    <w:rsid w:val="00106A5E"/>
    <w:rsid w:val="00107E4E"/>
    <w:rsid w:val="00110E16"/>
    <w:rsid w:val="00112FF1"/>
    <w:rsid w:val="001135C7"/>
    <w:rsid w:val="00115BA9"/>
    <w:rsid w:val="0011606D"/>
    <w:rsid w:val="001202F7"/>
    <w:rsid w:val="001210EB"/>
    <w:rsid w:val="00122135"/>
    <w:rsid w:val="001228FA"/>
    <w:rsid w:val="00123BF0"/>
    <w:rsid w:val="00124B45"/>
    <w:rsid w:val="00125A17"/>
    <w:rsid w:val="00126441"/>
    <w:rsid w:val="00130054"/>
    <w:rsid w:val="00130160"/>
    <w:rsid w:val="00130D95"/>
    <w:rsid w:val="00131A42"/>
    <w:rsid w:val="00134580"/>
    <w:rsid w:val="001346B6"/>
    <w:rsid w:val="001359B0"/>
    <w:rsid w:val="00137F4B"/>
    <w:rsid w:val="00142E2D"/>
    <w:rsid w:val="00143008"/>
    <w:rsid w:val="00143030"/>
    <w:rsid w:val="00143A21"/>
    <w:rsid w:val="00144EC6"/>
    <w:rsid w:val="00146BBB"/>
    <w:rsid w:val="00147242"/>
    <w:rsid w:val="001474F4"/>
    <w:rsid w:val="00147960"/>
    <w:rsid w:val="00150813"/>
    <w:rsid w:val="00151375"/>
    <w:rsid w:val="00151847"/>
    <w:rsid w:val="001544EF"/>
    <w:rsid w:val="00154B80"/>
    <w:rsid w:val="0015553A"/>
    <w:rsid w:val="0015597D"/>
    <w:rsid w:val="00155C92"/>
    <w:rsid w:val="0015607A"/>
    <w:rsid w:val="001612B8"/>
    <w:rsid w:val="00161C3E"/>
    <w:rsid w:val="001624DC"/>
    <w:rsid w:val="0016273E"/>
    <w:rsid w:val="00162FBB"/>
    <w:rsid w:val="0016305F"/>
    <w:rsid w:val="00165A47"/>
    <w:rsid w:val="00165D37"/>
    <w:rsid w:val="00166EBE"/>
    <w:rsid w:val="00167708"/>
    <w:rsid w:val="00167E63"/>
    <w:rsid w:val="00167EA9"/>
    <w:rsid w:val="00167FC5"/>
    <w:rsid w:val="00172C7D"/>
    <w:rsid w:val="00174967"/>
    <w:rsid w:val="0017548E"/>
    <w:rsid w:val="00175D06"/>
    <w:rsid w:val="0017677A"/>
    <w:rsid w:val="00176DD7"/>
    <w:rsid w:val="00180863"/>
    <w:rsid w:val="00180ABD"/>
    <w:rsid w:val="001812C4"/>
    <w:rsid w:val="0018159D"/>
    <w:rsid w:val="0018225C"/>
    <w:rsid w:val="00183840"/>
    <w:rsid w:val="00183CC1"/>
    <w:rsid w:val="00186375"/>
    <w:rsid w:val="0018729D"/>
    <w:rsid w:val="00190B64"/>
    <w:rsid w:val="00192E52"/>
    <w:rsid w:val="00192F93"/>
    <w:rsid w:val="00193950"/>
    <w:rsid w:val="00194C6F"/>
    <w:rsid w:val="00195FC3"/>
    <w:rsid w:val="0019676F"/>
    <w:rsid w:val="00196CE3"/>
    <w:rsid w:val="00197A55"/>
    <w:rsid w:val="001A0EDA"/>
    <w:rsid w:val="001A18F1"/>
    <w:rsid w:val="001A256A"/>
    <w:rsid w:val="001A434C"/>
    <w:rsid w:val="001A442C"/>
    <w:rsid w:val="001A5384"/>
    <w:rsid w:val="001A5ED7"/>
    <w:rsid w:val="001A6466"/>
    <w:rsid w:val="001B221D"/>
    <w:rsid w:val="001B2DDE"/>
    <w:rsid w:val="001B303E"/>
    <w:rsid w:val="001B349A"/>
    <w:rsid w:val="001B3D34"/>
    <w:rsid w:val="001B4E8A"/>
    <w:rsid w:val="001B6984"/>
    <w:rsid w:val="001B6F8B"/>
    <w:rsid w:val="001C042C"/>
    <w:rsid w:val="001C0BA2"/>
    <w:rsid w:val="001C20B9"/>
    <w:rsid w:val="001C35F8"/>
    <w:rsid w:val="001C417C"/>
    <w:rsid w:val="001C5269"/>
    <w:rsid w:val="001C5A66"/>
    <w:rsid w:val="001C5E02"/>
    <w:rsid w:val="001C6220"/>
    <w:rsid w:val="001C71AC"/>
    <w:rsid w:val="001D09AE"/>
    <w:rsid w:val="001D202B"/>
    <w:rsid w:val="001D4537"/>
    <w:rsid w:val="001D4819"/>
    <w:rsid w:val="001D4ABF"/>
    <w:rsid w:val="001D5767"/>
    <w:rsid w:val="001D62DF"/>
    <w:rsid w:val="001D63FA"/>
    <w:rsid w:val="001D658C"/>
    <w:rsid w:val="001E05B8"/>
    <w:rsid w:val="001E1FAE"/>
    <w:rsid w:val="001E29A8"/>
    <w:rsid w:val="001E2ECD"/>
    <w:rsid w:val="001E41B4"/>
    <w:rsid w:val="001E5E20"/>
    <w:rsid w:val="001E6AD8"/>
    <w:rsid w:val="001F0B76"/>
    <w:rsid w:val="001F3619"/>
    <w:rsid w:val="001F3C24"/>
    <w:rsid w:val="001F3C87"/>
    <w:rsid w:val="001F3EF7"/>
    <w:rsid w:val="001F3FA8"/>
    <w:rsid w:val="001F76D9"/>
    <w:rsid w:val="001F7AAB"/>
    <w:rsid w:val="00200B60"/>
    <w:rsid w:val="002018CC"/>
    <w:rsid w:val="00202614"/>
    <w:rsid w:val="00202EEF"/>
    <w:rsid w:val="00203805"/>
    <w:rsid w:val="00204384"/>
    <w:rsid w:val="00204664"/>
    <w:rsid w:val="00205669"/>
    <w:rsid w:val="0020797C"/>
    <w:rsid w:val="00210DD5"/>
    <w:rsid w:val="002129B7"/>
    <w:rsid w:val="002131F1"/>
    <w:rsid w:val="002139E4"/>
    <w:rsid w:val="002142EA"/>
    <w:rsid w:val="00216E05"/>
    <w:rsid w:val="00220472"/>
    <w:rsid w:val="00221411"/>
    <w:rsid w:val="002221DA"/>
    <w:rsid w:val="00223B60"/>
    <w:rsid w:val="00224462"/>
    <w:rsid w:val="002259A3"/>
    <w:rsid w:val="00226F2D"/>
    <w:rsid w:val="00227181"/>
    <w:rsid w:val="002272A5"/>
    <w:rsid w:val="00227692"/>
    <w:rsid w:val="00227DC9"/>
    <w:rsid w:val="00227E4E"/>
    <w:rsid w:val="0023070A"/>
    <w:rsid w:val="00231171"/>
    <w:rsid w:val="00232485"/>
    <w:rsid w:val="00232EFF"/>
    <w:rsid w:val="00233351"/>
    <w:rsid w:val="00237880"/>
    <w:rsid w:val="00240CB3"/>
    <w:rsid w:val="0024180D"/>
    <w:rsid w:val="00242BEA"/>
    <w:rsid w:val="00242E38"/>
    <w:rsid w:val="002432AF"/>
    <w:rsid w:val="00244CE8"/>
    <w:rsid w:val="00246122"/>
    <w:rsid w:val="00246E1E"/>
    <w:rsid w:val="002501A1"/>
    <w:rsid w:val="00250DEE"/>
    <w:rsid w:val="0025170B"/>
    <w:rsid w:val="002524E6"/>
    <w:rsid w:val="00255F29"/>
    <w:rsid w:val="002562E4"/>
    <w:rsid w:val="00261486"/>
    <w:rsid w:val="0026200A"/>
    <w:rsid w:val="002634BA"/>
    <w:rsid w:val="00264FDF"/>
    <w:rsid w:val="002725A1"/>
    <w:rsid w:val="002727F3"/>
    <w:rsid w:val="00275DE1"/>
    <w:rsid w:val="002767F3"/>
    <w:rsid w:val="00276A62"/>
    <w:rsid w:val="00277183"/>
    <w:rsid w:val="00277751"/>
    <w:rsid w:val="002805D8"/>
    <w:rsid w:val="0028181E"/>
    <w:rsid w:val="00283060"/>
    <w:rsid w:val="0028388E"/>
    <w:rsid w:val="002855C2"/>
    <w:rsid w:val="0029056A"/>
    <w:rsid w:val="00290F44"/>
    <w:rsid w:val="002916CC"/>
    <w:rsid w:val="0029404D"/>
    <w:rsid w:val="00295BB6"/>
    <w:rsid w:val="002978C6"/>
    <w:rsid w:val="002A0355"/>
    <w:rsid w:val="002A26B0"/>
    <w:rsid w:val="002A3664"/>
    <w:rsid w:val="002A3DC4"/>
    <w:rsid w:val="002A42B5"/>
    <w:rsid w:val="002A4B05"/>
    <w:rsid w:val="002B1530"/>
    <w:rsid w:val="002B1FEF"/>
    <w:rsid w:val="002B2956"/>
    <w:rsid w:val="002B3B1D"/>
    <w:rsid w:val="002B5A21"/>
    <w:rsid w:val="002B5E59"/>
    <w:rsid w:val="002B64FE"/>
    <w:rsid w:val="002B6E10"/>
    <w:rsid w:val="002C25F4"/>
    <w:rsid w:val="002C30F4"/>
    <w:rsid w:val="002C3A17"/>
    <w:rsid w:val="002C3FA6"/>
    <w:rsid w:val="002C4332"/>
    <w:rsid w:val="002C5684"/>
    <w:rsid w:val="002C7125"/>
    <w:rsid w:val="002D09CF"/>
    <w:rsid w:val="002D1046"/>
    <w:rsid w:val="002D28BD"/>
    <w:rsid w:val="002D4EED"/>
    <w:rsid w:val="002D56BD"/>
    <w:rsid w:val="002D593C"/>
    <w:rsid w:val="002D5F71"/>
    <w:rsid w:val="002D6DCB"/>
    <w:rsid w:val="002D776C"/>
    <w:rsid w:val="002E0558"/>
    <w:rsid w:val="002E1051"/>
    <w:rsid w:val="002E1C16"/>
    <w:rsid w:val="002E1FF8"/>
    <w:rsid w:val="002E2871"/>
    <w:rsid w:val="002E29C9"/>
    <w:rsid w:val="002E2ACB"/>
    <w:rsid w:val="002E312E"/>
    <w:rsid w:val="002E3269"/>
    <w:rsid w:val="002E400F"/>
    <w:rsid w:val="002E490A"/>
    <w:rsid w:val="002E54AD"/>
    <w:rsid w:val="002E5931"/>
    <w:rsid w:val="002E5AE5"/>
    <w:rsid w:val="002E766E"/>
    <w:rsid w:val="002E77B3"/>
    <w:rsid w:val="002F00AD"/>
    <w:rsid w:val="002F13A6"/>
    <w:rsid w:val="002F16A0"/>
    <w:rsid w:val="002F271C"/>
    <w:rsid w:val="002F2DDA"/>
    <w:rsid w:val="002F3521"/>
    <w:rsid w:val="002F375B"/>
    <w:rsid w:val="002F416C"/>
    <w:rsid w:val="002F4932"/>
    <w:rsid w:val="002F579D"/>
    <w:rsid w:val="002F6CB2"/>
    <w:rsid w:val="003050ED"/>
    <w:rsid w:val="00305452"/>
    <w:rsid w:val="003057F6"/>
    <w:rsid w:val="00306468"/>
    <w:rsid w:val="00310FE9"/>
    <w:rsid w:val="00312804"/>
    <w:rsid w:val="00313857"/>
    <w:rsid w:val="00313A7D"/>
    <w:rsid w:val="00314183"/>
    <w:rsid w:val="0031424C"/>
    <w:rsid w:val="0031545A"/>
    <w:rsid w:val="0031552C"/>
    <w:rsid w:val="00315C53"/>
    <w:rsid w:val="003174C0"/>
    <w:rsid w:val="00320C1D"/>
    <w:rsid w:val="003213EA"/>
    <w:rsid w:val="00321EB9"/>
    <w:rsid w:val="00324008"/>
    <w:rsid w:val="00325942"/>
    <w:rsid w:val="00325969"/>
    <w:rsid w:val="00325F68"/>
    <w:rsid w:val="003261F0"/>
    <w:rsid w:val="00326D67"/>
    <w:rsid w:val="003307CF"/>
    <w:rsid w:val="0033144D"/>
    <w:rsid w:val="00332795"/>
    <w:rsid w:val="003339B0"/>
    <w:rsid w:val="003342E5"/>
    <w:rsid w:val="00334402"/>
    <w:rsid w:val="00334A5E"/>
    <w:rsid w:val="00335386"/>
    <w:rsid w:val="003375A2"/>
    <w:rsid w:val="003417C8"/>
    <w:rsid w:val="0034204E"/>
    <w:rsid w:val="0034303D"/>
    <w:rsid w:val="0034340D"/>
    <w:rsid w:val="00343453"/>
    <w:rsid w:val="00344021"/>
    <w:rsid w:val="00344238"/>
    <w:rsid w:val="00344499"/>
    <w:rsid w:val="003459DA"/>
    <w:rsid w:val="00345CC6"/>
    <w:rsid w:val="003460A6"/>
    <w:rsid w:val="00351244"/>
    <w:rsid w:val="00351B5B"/>
    <w:rsid w:val="00351FE8"/>
    <w:rsid w:val="00352360"/>
    <w:rsid w:val="00353C27"/>
    <w:rsid w:val="00353FB9"/>
    <w:rsid w:val="003549FF"/>
    <w:rsid w:val="00356186"/>
    <w:rsid w:val="00356834"/>
    <w:rsid w:val="003571E0"/>
    <w:rsid w:val="00357B9B"/>
    <w:rsid w:val="00361AA6"/>
    <w:rsid w:val="00363AF0"/>
    <w:rsid w:val="00366311"/>
    <w:rsid w:val="003665C2"/>
    <w:rsid w:val="00366F9E"/>
    <w:rsid w:val="003675C4"/>
    <w:rsid w:val="00370C0C"/>
    <w:rsid w:val="00376793"/>
    <w:rsid w:val="0037769B"/>
    <w:rsid w:val="00377DB3"/>
    <w:rsid w:val="00380028"/>
    <w:rsid w:val="00380DF4"/>
    <w:rsid w:val="00381718"/>
    <w:rsid w:val="00382AC1"/>
    <w:rsid w:val="00382EB0"/>
    <w:rsid w:val="00384B6D"/>
    <w:rsid w:val="003902A1"/>
    <w:rsid w:val="00393709"/>
    <w:rsid w:val="00393C0D"/>
    <w:rsid w:val="003940C4"/>
    <w:rsid w:val="00394B4F"/>
    <w:rsid w:val="00395279"/>
    <w:rsid w:val="003954EB"/>
    <w:rsid w:val="003959B2"/>
    <w:rsid w:val="003960B4"/>
    <w:rsid w:val="0039686F"/>
    <w:rsid w:val="00396DA9"/>
    <w:rsid w:val="003A160B"/>
    <w:rsid w:val="003A1A53"/>
    <w:rsid w:val="003A1B33"/>
    <w:rsid w:val="003A2BEB"/>
    <w:rsid w:val="003A3B29"/>
    <w:rsid w:val="003A3C13"/>
    <w:rsid w:val="003A3F46"/>
    <w:rsid w:val="003A43A1"/>
    <w:rsid w:val="003A5CD0"/>
    <w:rsid w:val="003A63AE"/>
    <w:rsid w:val="003A70CE"/>
    <w:rsid w:val="003B067C"/>
    <w:rsid w:val="003B0A87"/>
    <w:rsid w:val="003B0F55"/>
    <w:rsid w:val="003B35BB"/>
    <w:rsid w:val="003B6776"/>
    <w:rsid w:val="003C3A28"/>
    <w:rsid w:val="003C63EC"/>
    <w:rsid w:val="003C7672"/>
    <w:rsid w:val="003C7BC1"/>
    <w:rsid w:val="003C7BDF"/>
    <w:rsid w:val="003D04A6"/>
    <w:rsid w:val="003D20DC"/>
    <w:rsid w:val="003D23B2"/>
    <w:rsid w:val="003D4956"/>
    <w:rsid w:val="003D4A18"/>
    <w:rsid w:val="003D58B1"/>
    <w:rsid w:val="003D5C40"/>
    <w:rsid w:val="003D5E64"/>
    <w:rsid w:val="003E099B"/>
    <w:rsid w:val="003E0A83"/>
    <w:rsid w:val="003E109D"/>
    <w:rsid w:val="003E308F"/>
    <w:rsid w:val="003E540D"/>
    <w:rsid w:val="003E5BA8"/>
    <w:rsid w:val="003F24E5"/>
    <w:rsid w:val="003F2D73"/>
    <w:rsid w:val="003F50B1"/>
    <w:rsid w:val="003F661C"/>
    <w:rsid w:val="003F69CB"/>
    <w:rsid w:val="003F74CE"/>
    <w:rsid w:val="003F76C8"/>
    <w:rsid w:val="003F7C53"/>
    <w:rsid w:val="00400897"/>
    <w:rsid w:val="00401955"/>
    <w:rsid w:val="00402027"/>
    <w:rsid w:val="00402561"/>
    <w:rsid w:val="00403D5F"/>
    <w:rsid w:val="004050BA"/>
    <w:rsid w:val="00405237"/>
    <w:rsid w:val="00405E98"/>
    <w:rsid w:val="004063A6"/>
    <w:rsid w:val="0040660F"/>
    <w:rsid w:val="00407C11"/>
    <w:rsid w:val="00412006"/>
    <w:rsid w:val="00412A72"/>
    <w:rsid w:val="00413BF9"/>
    <w:rsid w:val="00414772"/>
    <w:rsid w:val="00415F55"/>
    <w:rsid w:val="0041645D"/>
    <w:rsid w:val="0041680A"/>
    <w:rsid w:val="004210C4"/>
    <w:rsid w:val="004223B5"/>
    <w:rsid w:val="00422982"/>
    <w:rsid w:val="0042307A"/>
    <w:rsid w:val="00424699"/>
    <w:rsid w:val="00424E24"/>
    <w:rsid w:val="00427EC5"/>
    <w:rsid w:val="00430E08"/>
    <w:rsid w:val="00432A2F"/>
    <w:rsid w:val="00435AA9"/>
    <w:rsid w:val="00436A36"/>
    <w:rsid w:val="0043741B"/>
    <w:rsid w:val="00440DD5"/>
    <w:rsid w:val="0044171A"/>
    <w:rsid w:val="00441CB5"/>
    <w:rsid w:val="0044233B"/>
    <w:rsid w:val="0044288E"/>
    <w:rsid w:val="00442D9F"/>
    <w:rsid w:val="00443234"/>
    <w:rsid w:val="00443455"/>
    <w:rsid w:val="00443A56"/>
    <w:rsid w:val="00443DE4"/>
    <w:rsid w:val="004449E2"/>
    <w:rsid w:val="00444CE8"/>
    <w:rsid w:val="00447291"/>
    <w:rsid w:val="00447393"/>
    <w:rsid w:val="00447B0B"/>
    <w:rsid w:val="004512F0"/>
    <w:rsid w:val="00451D4E"/>
    <w:rsid w:val="00451F00"/>
    <w:rsid w:val="00452530"/>
    <w:rsid w:val="004525FA"/>
    <w:rsid w:val="00452F3F"/>
    <w:rsid w:val="00454F5A"/>
    <w:rsid w:val="00456873"/>
    <w:rsid w:val="0046013C"/>
    <w:rsid w:val="00460B5D"/>
    <w:rsid w:val="0046154B"/>
    <w:rsid w:val="00461E27"/>
    <w:rsid w:val="00461EAA"/>
    <w:rsid w:val="00461ED0"/>
    <w:rsid w:val="00463CC1"/>
    <w:rsid w:val="00463E76"/>
    <w:rsid w:val="00464737"/>
    <w:rsid w:val="00465099"/>
    <w:rsid w:val="00465F93"/>
    <w:rsid w:val="004670A5"/>
    <w:rsid w:val="00467629"/>
    <w:rsid w:val="00467B9C"/>
    <w:rsid w:val="0047080B"/>
    <w:rsid w:val="004718DA"/>
    <w:rsid w:val="004729AD"/>
    <w:rsid w:val="00472A6A"/>
    <w:rsid w:val="00476CF6"/>
    <w:rsid w:val="00477DE9"/>
    <w:rsid w:val="00481558"/>
    <w:rsid w:val="00482CCF"/>
    <w:rsid w:val="00483C09"/>
    <w:rsid w:val="0048430F"/>
    <w:rsid w:val="004870A8"/>
    <w:rsid w:val="00492892"/>
    <w:rsid w:val="00493850"/>
    <w:rsid w:val="00495333"/>
    <w:rsid w:val="00495A18"/>
    <w:rsid w:val="004A0271"/>
    <w:rsid w:val="004A2845"/>
    <w:rsid w:val="004A2DA5"/>
    <w:rsid w:val="004A41FD"/>
    <w:rsid w:val="004A4735"/>
    <w:rsid w:val="004A5820"/>
    <w:rsid w:val="004A5D35"/>
    <w:rsid w:val="004A67BA"/>
    <w:rsid w:val="004A6E5E"/>
    <w:rsid w:val="004A79CD"/>
    <w:rsid w:val="004A7B95"/>
    <w:rsid w:val="004B10AA"/>
    <w:rsid w:val="004B1545"/>
    <w:rsid w:val="004B3A8C"/>
    <w:rsid w:val="004B3EDD"/>
    <w:rsid w:val="004B51DD"/>
    <w:rsid w:val="004B5495"/>
    <w:rsid w:val="004B6894"/>
    <w:rsid w:val="004B6D35"/>
    <w:rsid w:val="004C1BCD"/>
    <w:rsid w:val="004C7C5A"/>
    <w:rsid w:val="004D28B8"/>
    <w:rsid w:val="004D2D72"/>
    <w:rsid w:val="004D49C5"/>
    <w:rsid w:val="004D4C2B"/>
    <w:rsid w:val="004D4FD3"/>
    <w:rsid w:val="004D502C"/>
    <w:rsid w:val="004D52FE"/>
    <w:rsid w:val="004D570A"/>
    <w:rsid w:val="004D5804"/>
    <w:rsid w:val="004D5DE0"/>
    <w:rsid w:val="004E09E7"/>
    <w:rsid w:val="004E10A0"/>
    <w:rsid w:val="004E1359"/>
    <w:rsid w:val="004E1A59"/>
    <w:rsid w:val="004E28EA"/>
    <w:rsid w:val="004E294A"/>
    <w:rsid w:val="004E5A18"/>
    <w:rsid w:val="004E5B1D"/>
    <w:rsid w:val="004F18E8"/>
    <w:rsid w:val="004F3D48"/>
    <w:rsid w:val="004F3ED4"/>
    <w:rsid w:val="004F404C"/>
    <w:rsid w:val="004F4726"/>
    <w:rsid w:val="004F5BE5"/>
    <w:rsid w:val="004F6143"/>
    <w:rsid w:val="00500016"/>
    <w:rsid w:val="00500BD3"/>
    <w:rsid w:val="00502222"/>
    <w:rsid w:val="00505488"/>
    <w:rsid w:val="005063DF"/>
    <w:rsid w:val="00506E83"/>
    <w:rsid w:val="00507507"/>
    <w:rsid w:val="00510232"/>
    <w:rsid w:val="005103C0"/>
    <w:rsid w:val="0051095C"/>
    <w:rsid w:val="00511DAE"/>
    <w:rsid w:val="00512838"/>
    <w:rsid w:val="00512990"/>
    <w:rsid w:val="005130B8"/>
    <w:rsid w:val="0051464A"/>
    <w:rsid w:val="00514CCA"/>
    <w:rsid w:val="00515B79"/>
    <w:rsid w:val="00517E00"/>
    <w:rsid w:val="0052021D"/>
    <w:rsid w:val="00521544"/>
    <w:rsid w:val="00526AA4"/>
    <w:rsid w:val="00527028"/>
    <w:rsid w:val="005270CD"/>
    <w:rsid w:val="00530636"/>
    <w:rsid w:val="005321AC"/>
    <w:rsid w:val="0053264F"/>
    <w:rsid w:val="00532E89"/>
    <w:rsid w:val="0053358D"/>
    <w:rsid w:val="0053518F"/>
    <w:rsid w:val="00535751"/>
    <w:rsid w:val="00536302"/>
    <w:rsid w:val="00536325"/>
    <w:rsid w:val="005406A3"/>
    <w:rsid w:val="005413B9"/>
    <w:rsid w:val="00543701"/>
    <w:rsid w:val="00544B47"/>
    <w:rsid w:val="00544B53"/>
    <w:rsid w:val="00546C17"/>
    <w:rsid w:val="00550E59"/>
    <w:rsid w:val="00551D70"/>
    <w:rsid w:val="005524D9"/>
    <w:rsid w:val="005544D0"/>
    <w:rsid w:val="00555CD1"/>
    <w:rsid w:val="005610DB"/>
    <w:rsid w:val="00561B65"/>
    <w:rsid w:val="005626F5"/>
    <w:rsid w:val="00563F03"/>
    <w:rsid w:val="00565161"/>
    <w:rsid w:val="005675AD"/>
    <w:rsid w:val="00570A42"/>
    <w:rsid w:val="005710EC"/>
    <w:rsid w:val="005721FB"/>
    <w:rsid w:val="00572BF9"/>
    <w:rsid w:val="00572D89"/>
    <w:rsid w:val="00573056"/>
    <w:rsid w:val="00574622"/>
    <w:rsid w:val="00576F72"/>
    <w:rsid w:val="00580832"/>
    <w:rsid w:val="00582A34"/>
    <w:rsid w:val="00582FAC"/>
    <w:rsid w:val="0058329B"/>
    <w:rsid w:val="005836CB"/>
    <w:rsid w:val="00584172"/>
    <w:rsid w:val="005855CC"/>
    <w:rsid w:val="005876B5"/>
    <w:rsid w:val="00587C24"/>
    <w:rsid w:val="0059158B"/>
    <w:rsid w:val="0059256D"/>
    <w:rsid w:val="005938BF"/>
    <w:rsid w:val="00594AF6"/>
    <w:rsid w:val="00594CB5"/>
    <w:rsid w:val="005955E6"/>
    <w:rsid w:val="00595EC5"/>
    <w:rsid w:val="005963A1"/>
    <w:rsid w:val="00597A0F"/>
    <w:rsid w:val="005A0676"/>
    <w:rsid w:val="005A2A17"/>
    <w:rsid w:val="005A3060"/>
    <w:rsid w:val="005A4EE3"/>
    <w:rsid w:val="005A6A15"/>
    <w:rsid w:val="005A7175"/>
    <w:rsid w:val="005B04B6"/>
    <w:rsid w:val="005B05DD"/>
    <w:rsid w:val="005B05FB"/>
    <w:rsid w:val="005B1758"/>
    <w:rsid w:val="005B3A54"/>
    <w:rsid w:val="005B3D7F"/>
    <w:rsid w:val="005B4DF0"/>
    <w:rsid w:val="005B6304"/>
    <w:rsid w:val="005B690B"/>
    <w:rsid w:val="005B6969"/>
    <w:rsid w:val="005C04A3"/>
    <w:rsid w:val="005C055D"/>
    <w:rsid w:val="005C062F"/>
    <w:rsid w:val="005C16E4"/>
    <w:rsid w:val="005C1DE9"/>
    <w:rsid w:val="005C2769"/>
    <w:rsid w:val="005C28AB"/>
    <w:rsid w:val="005C327E"/>
    <w:rsid w:val="005C403D"/>
    <w:rsid w:val="005C503B"/>
    <w:rsid w:val="005C54B3"/>
    <w:rsid w:val="005C54F1"/>
    <w:rsid w:val="005C5B9A"/>
    <w:rsid w:val="005C791B"/>
    <w:rsid w:val="005D07B1"/>
    <w:rsid w:val="005D0C17"/>
    <w:rsid w:val="005D0FD6"/>
    <w:rsid w:val="005D1226"/>
    <w:rsid w:val="005D1960"/>
    <w:rsid w:val="005D2947"/>
    <w:rsid w:val="005D4BD1"/>
    <w:rsid w:val="005D4CA9"/>
    <w:rsid w:val="005D5423"/>
    <w:rsid w:val="005D6C29"/>
    <w:rsid w:val="005D7B5B"/>
    <w:rsid w:val="005D7E53"/>
    <w:rsid w:val="005E1013"/>
    <w:rsid w:val="005E1929"/>
    <w:rsid w:val="005E1ABC"/>
    <w:rsid w:val="005E36BA"/>
    <w:rsid w:val="005E38DB"/>
    <w:rsid w:val="005E6E94"/>
    <w:rsid w:val="005E6FAD"/>
    <w:rsid w:val="005E7D8B"/>
    <w:rsid w:val="005F0AD0"/>
    <w:rsid w:val="005F1397"/>
    <w:rsid w:val="005F23B5"/>
    <w:rsid w:val="005F297D"/>
    <w:rsid w:val="005F2C12"/>
    <w:rsid w:val="005F3068"/>
    <w:rsid w:val="005F4A2B"/>
    <w:rsid w:val="005F7E94"/>
    <w:rsid w:val="005F7F28"/>
    <w:rsid w:val="00600447"/>
    <w:rsid w:val="00601E34"/>
    <w:rsid w:val="0060225E"/>
    <w:rsid w:val="00602F61"/>
    <w:rsid w:val="00603F5F"/>
    <w:rsid w:val="00604B85"/>
    <w:rsid w:val="00606EAD"/>
    <w:rsid w:val="00613BE0"/>
    <w:rsid w:val="0061683A"/>
    <w:rsid w:val="00620610"/>
    <w:rsid w:val="006211B6"/>
    <w:rsid w:val="006235DD"/>
    <w:rsid w:val="006249A0"/>
    <w:rsid w:val="00624BB5"/>
    <w:rsid w:val="00625CC6"/>
    <w:rsid w:val="006317F7"/>
    <w:rsid w:val="00632BA2"/>
    <w:rsid w:val="0063433F"/>
    <w:rsid w:val="00634539"/>
    <w:rsid w:val="00634E9F"/>
    <w:rsid w:val="00635A43"/>
    <w:rsid w:val="00635AD6"/>
    <w:rsid w:val="00636D14"/>
    <w:rsid w:val="006400FB"/>
    <w:rsid w:val="00640AF2"/>
    <w:rsid w:val="00641A26"/>
    <w:rsid w:val="00644CBE"/>
    <w:rsid w:val="00644EA4"/>
    <w:rsid w:val="00645E05"/>
    <w:rsid w:val="00646238"/>
    <w:rsid w:val="0064640F"/>
    <w:rsid w:val="00647127"/>
    <w:rsid w:val="006479F8"/>
    <w:rsid w:val="00647C8B"/>
    <w:rsid w:val="00647F66"/>
    <w:rsid w:val="006507D8"/>
    <w:rsid w:val="00651CFF"/>
    <w:rsid w:val="006552D4"/>
    <w:rsid w:val="0065535D"/>
    <w:rsid w:val="00655983"/>
    <w:rsid w:val="006565DB"/>
    <w:rsid w:val="00656881"/>
    <w:rsid w:val="00656962"/>
    <w:rsid w:val="00656D15"/>
    <w:rsid w:val="00656D92"/>
    <w:rsid w:val="0065710E"/>
    <w:rsid w:val="00660983"/>
    <w:rsid w:val="00660A79"/>
    <w:rsid w:val="00661A48"/>
    <w:rsid w:val="00664547"/>
    <w:rsid w:val="006661C0"/>
    <w:rsid w:val="0067001B"/>
    <w:rsid w:val="00671DC0"/>
    <w:rsid w:val="00672484"/>
    <w:rsid w:val="006740F4"/>
    <w:rsid w:val="00674654"/>
    <w:rsid w:val="0067502F"/>
    <w:rsid w:val="006751EB"/>
    <w:rsid w:val="00676827"/>
    <w:rsid w:val="00676B83"/>
    <w:rsid w:val="00676C83"/>
    <w:rsid w:val="00676D5F"/>
    <w:rsid w:val="00676E58"/>
    <w:rsid w:val="00680296"/>
    <w:rsid w:val="00681577"/>
    <w:rsid w:val="006821FF"/>
    <w:rsid w:val="00685CFC"/>
    <w:rsid w:val="00690F8E"/>
    <w:rsid w:val="00691E54"/>
    <w:rsid w:val="006923F9"/>
    <w:rsid w:val="00693625"/>
    <w:rsid w:val="00693C44"/>
    <w:rsid w:val="0069692D"/>
    <w:rsid w:val="00696E19"/>
    <w:rsid w:val="00697248"/>
    <w:rsid w:val="0069725B"/>
    <w:rsid w:val="00697506"/>
    <w:rsid w:val="006A01B9"/>
    <w:rsid w:val="006A06BA"/>
    <w:rsid w:val="006A23FD"/>
    <w:rsid w:val="006A2DE7"/>
    <w:rsid w:val="006A4512"/>
    <w:rsid w:val="006A459B"/>
    <w:rsid w:val="006A7CE5"/>
    <w:rsid w:val="006B0307"/>
    <w:rsid w:val="006B03BD"/>
    <w:rsid w:val="006B1EAB"/>
    <w:rsid w:val="006B21C6"/>
    <w:rsid w:val="006B277F"/>
    <w:rsid w:val="006B3A1A"/>
    <w:rsid w:val="006B436F"/>
    <w:rsid w:val="006B538A"/>
    <w:rsid w:val="006B60CC"/>
    <w:rsid w:val="006B66B6"/>
    <w:rsid w:val="006B6858"/>
    <w:rsid w:val="006B6BD7"/>
    <w:rsid w:val="006C06C3"/>
    <w:rsid w:val="006C0920"/>
    <w:rsid w:val="006C1F62"/>
    <w:rsid w:val="006C24ED"/>
    <w:rsid w:val="006C280A"/>
    <w:rsid w:val="006C3066"/>
    <w:rsid w:val="006C3A4C"/>
    <w:rsid w:val="006C433C"/>
    <w:rsid w:val="006C45E5"/>
    <w:rsid w:val="006C4FA4"/>
    <w:rsid w:val="006C587C"/>
    <w:rsid w:val="006C6B89"/>
    <w:rsid w:val="006D119A"/>
    <w:rsid w:val="006D4E6C"/>
    <w:rsid w:val="006D53B5"/>
    <w:rsid w:val="006D64D1"/>
    <w:rsid w:val="006D77FD"/>
    <w:rsid w:val="006D7BC6"/>
    <w:rsid w:val="006E0ACD"/>
    <w:rsid w:val="006E136A"/>
    <w:rsid w:val="006E3B06"/>
    <w:rsid w:val="006E57DC"/>
    <w:rsid w:val="006E6826"/>
    <w:rsid w:val="006E6F52"/>
    <w:rsid w:val="006F070D"/>
    <w:rsid w:val="006F21C6"/>
    <w:rsid w:val="006F2368"/>
    <w:rsid w:val="006F4793"/>
    <w:rsid w:val="006F51EC"/>
    <w:rsid w:val="006F59E4"/>
    <w:rsid w:val="006F7743"/>
    <w:rsid w:val="00702263"/>
    <w:rsid w:val="00702C7B"/>
    <w:rsid w:val="00703F20"/>
    <w:rsid w:val="007048B4"/>
    <w:rsid w:val="00704A83"/>
    <w:rsid w:val="0070655A"/>
    <w:rsid w:val="00711D49"/>
    <w:rsid w:val="00711ED3"/>
    <w:rsid w:val="007124E0"/>
    <w:rsid w:val="00712B49"/>
    <w:rsid w:val="0071304F"/>
    <w:rsid w:val="00715FBE"/>
    <w:rsid w:val="0071659E"/>
    <w:rsid w:val="007170FA"/>
    <w:rsid w:val="00717795"/>
    <w:rsid w:val="00717D76"/>
    <w:rsid w:val="0072164D"/>
    <w:rsid w:val="00721BAE"/>
    <w:rsid w:val="00722BBD"/>
    <w:rsid w:val="00722F25"/>
    <w:rsid w:val="0072369C"/>
    <w:rsid w:val="00723AB6"/>
    <w:rsid w:val="00724D92"/>
    <w:rsid w:val="00724FBE"/>
    <w:rsid w:val="00725F82"/>
    <w:rsid w:val="00726941"/>
    <w:rsid w:val="00727487"/>
    <w:rsid w:val="00727E17"/>
    <w:rsid w:val="00730A1A"/>
    <w:rsid w:val="00731CF4"/>
    <w:rsid w:val="007351CA"/>
    <w:rsid w:val="00736C38"/>
    <w:rsid w:val="0073756B"/>
    <w:rsid w:val="0073773C"/>
    <w:rsid w:val="00737925"/>
    <w:rsid w:val="00737AF0"/>
    <w:rsid w:val="007409C4"/>
    <w:rsid w:val="00742CB2"/>
    <w:rsid w:val="00742DB1"/>
    <w:rsid w:val="0074352C"/>
    <w:rsid w:val="00743FE3"/>
    <w:rsid w:val="007445CE"/>
    <w:rsid w:val="007446F0"/>
    <w:rsid w:val="0074668C"/>
    <w:rsid w:val="0074748E"/>
    <w:rsid w:val="00747D3F"/>
    <w:rsid w:val="0075046F"/>
    <w:rsid w:val="00751811"/>
    <w:rsid w:val="00752224"/>
    <w:rsid w:val="00752B79"/>
    <w:rsid w:val="00752DEC"/>
    <w:rsid w:val="00757EC3"/>
    <w:rsid w:val="00762AE5"/>
    <w:rsid w:val="00764257"/>
    <w:rsid w:val="00774AF3"/>
    <w:rsid w:val="00776FF1"/>
    <w:rsid w:val="007805A6"/>
    <w:rsid w:val="00781BB3"/>
    <w:rsid w:val="0078333A"/>
    <w:rsid w:val="00783E4E"/>
    <w:rsid w:val="00783EE4"/>
    <w:rsid w:val="007845C0"/>
    <w:rsid w:val="00785006"/>
    <w:rsid w:val="00785EFB"/>
    <w:rsid w:val="00787A82"/>
    <w:rsid w:val="0079061C"/>
    <w:rsid w:val="007906E6"/>
    <w:rsid w:val="00790A1F"/>
    <w:rsid w:val="007913B5"/>
    <w:rsid w:val="00792015"/>
    <w:rsid w:val="00795DE6"/>
    <w:rsid w:val="007964B8"/>
    <w:rsid w:val="0079711A"/>
    <w:rsid w:val="00797354"/>
    <w:rsid w:val="007A195E"/>
    <w:rsid w:val="007A1C89"/>
    <w:rsid w:val="007A3C1B"/>
    <w:rsid w:val="007A5186"/>
    <w:rsid w:val="007A6C4D"/>
    <w:rsid w:val="007A7994"/>
    <w:rsid w:val="007B3CEC"/>
    <w:rsid w:val="007B4092"/>
    <w:rsid w:val="007B6661"/>
    <w:rsid w:val="007C03BE"/>
    <w:rsid w:val="007C2876"/>
    <w:rsid w:val="007C55B2"/>
    <w:rsid w:val="007C7BC2"/>
    <w:rsid w:val="007C7C00"/>
    <w:rsid w:val="007C7CAE"/>
    <w:rsid w:val="007D005F"/>
    <w:rsid w:val="007D11EE"/>
    <w:rsid w:val="007D122B"/>
    <w:rsid w:val="007D2032"/>
    <w:rsid w:val="007D2F0B"/>
    <w:rsid w:val="007D3E2B"/>
    <w:rsid w:val="007D48BC"/>
    <w:rsid w:val="007E0669"/>
    <w:rsid w:val="007E2954"/>
    <w:rsid w:val="007E311A"/>
    <w:rsid w:val="007E3BED"/>
    <w:rsid w:val="007E4D10"/>
    <w:rsid w:val="007F0526"/>
    <w:rsid w:val="007F233C"/>
    <w:rsid w:val="007F32D4"/>
    <w:rsid w:val="007F4FA7"/>
    <w:rsid w:val="007F67DD"/>
    <w:rsid w:val="007F68B8"/>
    <w:rsid w:val="007F76DE"/>
    <w:rsid w:val="00800400"/>
    <w:rsid w:val="00800B05"/>
    <w:rsid w:val="00803175"/>
    <w:rsid w:val="00804035"/>
    <w:rsid w:val="00804F52"/>
    <w:rsid w:val="008053A6"/>
    <w:rsid w:val="008075F4"/>
    <w:rsid w:val="00807C06"/>
    <w:rsid w:val="008105CD"/>
    <w:rsid w:val="00810CEB"/>
    <w:rsid w:val="00811303"/>
    <w:rsid w:val="0081160D"/>
    <w:rsid w:val="00814F2B"/>
    <w:rsid w:val="00817F84"/>
    <w:rsid w:val="00824137"/>
    <w:rsid w:val="008246BC"/>
    <w:rsid w:val="00825D50"/>
    <w:rsid w:val="00826868"/>
    <w:rsid w:val="0083022F"/>
    <w:rsid w:val="00832552"/>
    <w:rsid w:val="008364A6"/>
    <w:rsid w:val="00841FB5"/>
    <w:rsid w:val="008429E0"/>
    <w:rsid w:val="00842CC5"/>
    <w:rsid w:val="008432B3"/>
    <w:rsid w:val="00846FF5"/>
    <w:rsid w:val="00847929"/>
    <w:rsid w:val="00847D2D"/>
    <w:rsid w:val="00847F91"/>
    <w:rsid w:val="00850709"/>
    <w:rsid w:val="00851E50"/>
    <w:rsid w:val="0085204C"/>
    <w:rsid w:val="00852630"/>
    <w:rsid w:val="00853534"/>
    <w:rsid w:val="00854A7F"/>
    <w:rsid w:val="008553F0"/>
    <w:rsid w:val="008604C3"/>
    <w:rsid w:val="00861C9C"/>
    <w:rsid w:val="00862458"/>
    <w:rsid w:val="00863440"/>
    <w:rsid w:val="008668AE"/>
    <w:rsid w:val="0086750B"/>
    <w:rsid w:val="008713AC"/>
    <w:rsid w:val="008722E9"/>
    <w:rsid w:val="008741A4"/>
    <w:rsid w:val="00875644"/>
    <w:rsid w:val="0087566A"/>
    <w:rsid w:val="0087569C"/>
    <w:rsid w:val="00877DFC"/>
    <w:rsid w:val="00877E3C"/>
    <w:rsid w:val="008808B5"/>
    <w:rsid w:val="00881772"/>
    <w:rsid w:val="00881AB7"/>
    <w:rsid w:val="008820AE"/>
    <w:rsid w:val="0088479D"/>
    <w:rsid w:val="008862A9"/>
    <w:rsid w:val="008872AA"/>
    <w:rsid w:val="0088787B"/>
    <w:rsid w:val="00887C2D"/>
    <w:rsid w:val="00890870"/>
    <w:rsid w:val="008944B8"/>
    <w:rsid w:val="00896541"/>
    <w:rsid w:val="00897613"/>
    <w:rsid w:val="008A089D"/>
    <w:rsid w:val="008A0BCD"/>
    <w:rsid w:val="008A32DB"/>
    <w:rsid w:val="008A34D9"/>
    <w:rsid w:val="008B14C6"/>
    <w:rsid w:val="008B1503"/>
    <w:rsid w:val="008B3A86"/>
    <w:rsid w:val="008B551D"/>
    <w:rsid w:val="008B6493"/>
    <w:rsid w:val="008B686A"/>
    <w:rsid w:val="008C1A4D"/>
    <w:rsid w:val="008C1B0E"/>
    <w:rsid w:val="008C445A"/>
    <w:rsid w:val="008C7A44"/>
    <w:rsid w:val="008C7B68"/>
    <w:rsid w:val="008C7FEB"/>
    <w:rsid w:val="008D0211"/>
    <w:rsid w:val="008D2C75"/>
    <w:rsid w:val="008D2C8E"/>
    <w:rsid w:val="008D4BF0"/>
    <w:rsid w:val="008D5870"/>
    <w:rsid w:val="008D7ACF"/>
    <w:rsid w:val="008E1B1C"/>
    <w:rsid w:val="008E28B5"/>
    <w:rsid w:val="008E5846"/>
    <w:rsid w:val="008E662E"/>
    <w:rsid w:val="008E66DF"/>
    <w:rsid w:val="008E7004"/>
    <w:rsid w:val="008F0278"/>
    <w:rsid w:val="008F116B"/>
    <w:rsid w:val="008F4280"/>
    <w:rsid w:val="008F5D10"/>
    <w:rsid w:val="008F5E06"/>
    <w:rsid w:val="008F67E5"/>
    <w:rsid w:val="009015D8"/>
    <w:rsid w:val="00902E33"/>
    <w:rsid w:val="009037B8"/>
    <w:rsid w:val="00904416"/>
    <w:rsid w:val="00905CB8"/>
    <w:rsid w:val="00905FE3"/>
    <w:rsid w:val="00906259"/>
    <w:rsid w:val="00907FB8"/>
    <w:rsid w:val="00911339"/>
    <w:rsid w:val="00913345"/>
    <w:rsid w:val="00914CA4"/>
    <w:rsid w:val="009154ED"/>
    <w:rsid w:val="00915CA9"/>
    <w:rsid w:val="00915D07"/>
    <w:rsid w:val="00917070"/>
    <w:rsid w:val="00920C32"/>
    <w:rsid w:val="00920C7F"/>
    <w:rsid w:val="009233A5"/>
    <w:rsid w:val="009243FE"/>
    <w:rsid w:val="00924534"/>
    <w:rsid w:val="00926793"/>
    <w:rsid w:val="0093035F"/>
    <w:rsid w:val="0093067F"/>
    <w:rsid w:val="00931148"/>
    <w:rsid w:val="009332E8"/>
    <w:rsid w:val="00935109"/>
    <w:rsid w:val="009359B8"/>
    <w:rsid w:val="00935D37"/>
    <w:rsid w:val="0093669F"/>
    <w:rsid w:val="00936D7A"/>
    <w:rsid w:val="009376D0"/>
    <w:rsid w:val="00941B2C"/>
    <w:rsid w:val="00941E1A"/>
    <w:rsid w:val="00945348"/>
    <w:rsid w:val="00946348"/>
    <w:rsid w:val="00946C28"/>
    <w:rsid w:val="00946E58"/>
    <w:rsid w:val="00947964"/>
    <w:rsid w:val="00950C63"/>
    <w:rsid w:val="00950D6A"/>
    <w:rsid w:val="00952058"/>
    <w:rsid w:val="00952C69"/>
    <w:rsid w:val="00953388"/>
    <w:rsid w:val="0095363A"/>
    <w:rsid w:val="00954448"/>
    <w:rsid w:val="00955F2C"/>
    <w:rsid w:val="009571C3"/>
    <w:rsid w:val="00957673"/>
    <w:rsid w:val="00962228"/>
    <w:rsid w:val="009627F3"/>
    <w:rsid w:val="00962C6A"/>
    <w:rsid w:val="00963CF4"/>
    <w:rsid w:val="00964193"/>
    <w:rsid w:val="009645C8"/>
    <w:rsid w:val="00965F4D"/>
    <w:rsid w:val="009664F3"/>
    <w:rsid w:val="00966E11"/>
    <w:rsid w:val="00966F0E"/>
    <w:rsid w:val="00971307"/>
    <w:rsid w:val="00971FCA"/>
    <w:rsid w:val="00972A48"/>
    <w:rsid w:val="00972AE4"/>
    <w:rsid w:val="00974206"/>
    <w:rsid w:val="0097642F"/>
    <w:rsid w:val="00976754"/>
    <w:rsid w:val="00977A73"/>
    <w:rsid w:val="0098309E"/>
    <w:rsid w:val="0098346B"/>
    <w:rsid w:val="00984126"/>
    <w:rsid w:val="00986134"/>
    <w:rsid w:val="00987859"/>
    <w:rsid w:val="00987F4B"/>
    <w:rsid w:val="009907AD"/>
    <w:rsid w:val="0099162A"/>
    <w:rsid w:val="00992170"/>
    <w:rsid w:val="00992DDD"/>
    <w:rsid w:val="009944F5"/>
    <w:rsid w:val="00995231"/>
    <w:rsid w:val="00996406"/>
    <w:rsid w:val="00996525"/>
    <w:rsid w:val="009A11A3"/>
    <w:rsid w:val="009A1612"/>
    <w:rsid w:val="009A1BAF"/>
    <w:rsid w:val="009A26FD"/>
    <w:rsid w:val="009A57F5"/>
    <w:rsid w:val="009A5A18"/>
    <w:rsid w:val="009A6FCE"/>
    <w:rsid w:val="009A789B"/>
    <w:rsid w:val="009B046F"/>
    <w:rsid w:val="009B0856"/>
    <w:rsid w:val="009B0EFD"/>
    <w:rsid w:val="009B5278"/>
    <w:rsid w:val="009B555A"/>
    <w:rsid w:val="009B69FA"/>
    <w:rsid w:val="009B774C"/>
    <w:rsid w:val="009C48BF"/>
    <w:rsid w:val="009C4D0F"/>
    <w:rsid w:val="009C4E89"/>
    <w:rsid w:val="009C582B"/>
    <w:rsid w:val="009C6C81"/>
    <w:rsid w:val="009C6DCC"/>
    <w:rsid w:val="009C709A"/>
    <w:rsid w:val="009C7241"/>
    <w:rsid w:val="009C72F4"/>
    <w:rsid w:val="009D139E"/>
    <w:rsid w:val="009D22D1"/>
    <w:rsid w:val="009D3372"/>
    <w:rsid w:val="009D3375"/>
    <w:rsid w:val="009D3E35"/>
    <w:rsid w:val="009D4513"/>
    <w:rsid w:val="009D4620"/>
    <w:rsid w:val="009D46E0"/>
    <w:rsid w:val="009D557D"/>
    <w:rsid w:val="009D5856"/>
    <w:rsid w:val="009D5C7A"/>
    <w:rsid w:val="009D5FCF"/>
    <w:rsid w:val="009D686B"/>
    <w:rsid w:val="009E03AB"/>
    <w:rsid w:val="009E045C"/>
    <w:rsid w:val="009E2693"/>
    <w:rsid w:val="009E31A5"/>
    <w:rsid w:val="009E3841"/>
    <w:rsid w:val="009E42CB"/>
    <w:rsid w:val="009E65B6"/>
    <w:rsid w:val="009F0C9B"/>
    <w:rsid w:val="009F137A"/>
    <w:rsid w:val="009F13A0"/>
    <w:rsid w:val="009F1584"/>
    <w:rsid w:val="009F1657"/>
    <w:rsid w:val="009F264B"/>
    <w:rsid w:val="009F33B0"/>
    <w:rsid w:val="009F7064"/>
    <w:rsid w:val="00A01703"/>
    <w:rsid w:val="00A0203C"/>
    <w:rsid w:val="00A02FDC"/>
    <w:rsid w:val="00A06725"/>
    <w:rsid w:val="00A06CEE"/>
    <w:rsid w:val="00A0725C"/>
    <w:rsid w:val="00A10971"/>
    <w:rsid w:val="00A11153"/>
    <w:rsid w:val="00A12753"/>
    <w:rsid w:val="00A13E20"/>
    <w:rsid w:val="00A1466A"/>
    <w:rsid w:val="00A16E97"/>
    <w:rsid w:val="00A16FA9"/>
    <w:rsid w:val="00A17213"/>
    <w:rsid w:val="00A17A5E"/>
    <w:rsid w:val="00A22580"/>
    <w:rsid w:val="00A233F3"/>
    <w:rsid w:val="00A23490"/>
    <w:rsid w:val="00A24022"/>
    <w:rsid w:val="00A259BA"/>
    <w:rsid w:val="00A25E53"/>
    <w:rsid w:val="00A262A8"/>
    <w:rsid w:val="00A31080"/>
    <w:rsid w:val="00A319FF"/>
    <w:rsid w:val="00A323D5"/>
    <w:rsid w:val="00A33B91"/>
    <w:rsid w:val="00A33F48"/>
    <w:rsid w:val="00A35843"/>
    <w:rsid w:val="00A35D4E"/>
    <w:rsid w:val="00A36944"/>
    <w:rsid w:val="00A37042"/>
    <w:rsid w:val="00A3736C"/>
    <w:rsid w:val="00A407FE"/>
    <w:rsid w:val="00A408F1"/>
    <w:rsid w:val="00A422F1"/>
    <w:rsid w:val="00A43F9C"/>
    <w:rsid w:val="00A44455"/>
    <w:rsid w:val="00A44EE7"/>
    <w:rsid w:val="00A454DE"/>
    <w:rsid w:val="00A4660E"/>
    <w:rsid w:val="00A46AB0"/>
    <w:rsid w:val="00A51A11"/>
    <w:rsid w:val="00A51F39"/>
    <w:rsid w:val="00A536EF"/>
    <w:rsid w:val="00A54041"/>
    <w:rsid w:val="00A54A04"/>
    <w:rsid w:val="00A55E92"/>
    <w:rsid w:val="00A56DD7"/>
    <w:rsid w:val="00A606EA"/>
    <w:rsid w:val="00A60E58"/>
    <w:rsid w:val="00A61F74"/>
    <w:rsid w:val="00A624AA"/>
    <w:rsid w:val="00A65779"/>
    <w:rsid w:val="00A65C9A"/>
    <w:rsid w:val="00A66B73"/>
    <w:rsid w:val="00A66DEE"/>
    <w:rsid w:val="00A7255B"/>
    <w:rsid w:val="00A725C7"/>
    <w:rsid w:val="00A75A01"/>
    <w:rsid w:val="00A76C89"/>
    <w:rsid w:val="00A77A03"/>
    <w:rsid w:val="00A810DD"/>
    <w:rsid w:val="00A814E1"/>
    <w:rsid w:val="00A81626"/>
    <w:rsid w:val="00A8171A"/>
    <w:rsid w:val="00A82C75"/>
    <w:rsid w:val="00A8485A"/>
    <w:rsid w:val="00A852D6"/>
    <w:rsid w:val="00A859E7"/>
    <w:rsid w:val="00A86061"/>
    <w:rsid w:val="00A86614"/>
    <w:rsid w:val="00A92E8E"/>
    <w:rsid w:val="00A93408"/>
    <w:rsid w:val="00A961A7"/>
    <w:rsid w:val="00A9670A"/>
    <w:rsid w:val="00A968E1"/>
    <w:rsid w:val="00AA0C5E"/>
    <w:rsid w:val="00AA133A"/>
    <w:rsid w:val="00AA34B6"/>
    <w:rsid w:val="00AA52C2"/>
    <w:rsid w:val="00AA5C20"/>
    <w:rsid w:val="00AA6461"/>
    <w:rsid w:val="00AA7204"/>
    <w:rsid w:val="00AA76E9"/>
    <w:rsid w:val="00AA7828"/>
    <w:rsid w:val="00AB0DCC"/>
    <w:rsid w:val="00AB10B4"/>
    <w:rsid w:val="00AB1BD4"/>
    <w:rsid w:val="00AB3F43"/>
    <w:rsid w:val="00AB3FD7"/>
    <w:rsid w:val="00AB4512"/>
    <w:rsid w:val="00AB472C"/>
    <w:rsid w:val="00AB47EB"/>
    <w:rsid w:val="00AB4BF6"/>
    <w:rsid w:val="00AB5500"/>
    <w:rsid w:val="00AB5798"/>
    <w:rsid w:val="00AB6C8D"/>
    <w:rsid w:val="00AC3F61"/>
    <w:rsid w:val="00AC5362"/>
    <w:rsid w:val="00AC5896"/>
    <w:rsid w:val="00AC689B"/>
    <w:rsid w:val="00AC68F0"/>
    <w:rsid w:val="00AC76E3"/>
    <w:rsid w:val="00AC7796"/>
    <w:rsid w:val="00AD012C"/>
    <w:rsid w:val="00AD2060"/>
    <w:rsid w:val="00AD31A2"/>
    <w:rsid w:val="00AD360A"/>
    <w:rsid w:val="00AD3949"/>
    <w:rsid w:val="00AD680F"/>
    <w:rsid w:val="00AE28C7"/>
    <w:rsid w:val="00AE373E"/>
    <w:rsid w:val="00AE6AB2"/>
    <w:rsid w:val="00AE7B86"/>
    <w:rsid w:val="00AF01EA"/>
    <w:rsid w:val="00AF15AE"/>
    <w:rsid w:val="00AF27A0"/>
    <w:rsid w:val="00AF563C"/>
    <w:rsid w:val="00AF7893"/>
    <w:rsid w:val="00B000B8"/>
    <w:rsid w:val="00B007D6"/>
    <w:rsid w:val="00B01664"/>
    <w:rsid w:val="00B02130"/>
    <w:rsid w:val="00B035C6"/>
    <w:rsid w:val="00B0496A"/>
    <w:rsid w:val="00B05A7C"/>
    <w:rsid w:val="00B07B4F"/>
    <w:rsid w:val="00B1310B"/>
    <w:rsid w:val="00B15682"/>
    <w:rsid w:val="00B17A88"/>
    <w:rsid w:val="00B17C19"/>
    <w:rsid w:val="00B2272E"/>
    <w:rsid w:val="00B22E55"/>
    <w:rsid w:val="00B231E3"/>
    <w:rsid w:val="00B238CB"/>
    <w:rsid w:val="00B25ABD"/>
    <w:rsid w:val="00B27C66"/>
    <w:rsid w:val="00B27CB4"/>
    <w:rsid w:val="00B31714"/>
    <w:rsid w:val="00B32ADB"/>
    <w:rsid w:val="00B32B90"/>
    <w:rsid w:val="00B33A36"/>
    <w:rsid w:val="00B348CC"/>
    <w:rsid w:val="00B34EBE"/>
    <w:rsid w:val="00B36DC8"/>
    <w:rsid w:val="00B37A6C"/>
    <w:rsid w:val="00B409F8"/>
    <w:rsid w:val="00B42F25"/>
    <w:rsid w:val="00B47FF6"/>
    <w:rsid w:val="00B5603A"/>
    <w:rsid w:val="00B610BF"/>
    <w:rsid w:val="00B61814"/>
    <w:rsid w:val="00B646CF"/>
    <w:rsid w:val="00B64AA3"/>
    <w:rsid w:val="00B65FFE"/>
    <w:rsid w:val="00B66F08"/>
    <w:rsid w:val="00B676F3"/>
    <w:rsid w:val="00B710A8"/>
    <w:rsid w:val="00B72248"/>
    <w:rsid w:val="00B76A6A"/>
    <w:rsid w:val="00B8070B"/>
    <w:rsid w:val="00B813BF"/>
    <w:rsid w:val="00B81B5A"/>
    <w:rsid w:val="00B8276C"/>
    <w:rsid w:val="00B83A30"/>
    <w:rsid w:val="00B8422E"/>
    <w:rsid w:val="00B84302"/>
    <w:rsid w:val="00B86182"/>
    <w:rsid w:val="00B87471"/>
    <w:rsid w:val="00B902DC"/>
    <w:rsid w:val="00B9084C"/>
    <w:rsid w:val="00B90978"/>
    <w:rsid w:val="00B90E60"/>
    <w:rsid w:val="00B9351C"/>
    <w:rsid w:val="00B95480"/>
    <w:rsid w:val="00B95808"/>
    <w:rsid w:val="00B97010"/>
    <w:rsid w:val="00BA12FD"/>
    <w:rsid w:val="00BA2098"/>
    <w:rsid w:val="00BA287B"/>
    <w:rsid w:val="00BA3133"/>
    <w:rsid w:val="00BA46F9"/>
    <w:rsid w:val="00BA7881"/>
    <w:rsid w:val="00BB356B"/>
    <w:rsid w:val="00BB54F9"/>
    <w:rsid w:val="00BC1328"/>
    <w:rsid w:val="00BC1D91"/>
    <w:rsid w:val="00BC39B5"/>
    <w:rsid w:val="00BC3B60"/>
    <w:rsid w:val="00BC4CB2"/>
    <w:rsid w:val="00BC7E0D"/>
    <w:rsid w:val="00BC7E96"/>
    <w:rsid w:val="00BD0339"/>
    <w:rsid w:val="00BD2AD9"/>
    <w:rsid w:val="00BD4812"/>
    <w:rsid w:val="00BD4C61"/>
    <w:rsid w:val="00BD50DE"/>
    <w:rsid w:val="00BD562E"/>
    <w:rsid w:val="00BD6A23"/>
    <w:rsid w:val="00BD6F83"/>
    <w:rsid w:val="00BD79C4"/>
    <w:rsid w:val="00BD7D7E"/>
    <w:rsid w:val="00BE03C3"/>
    <w:rsid w:val="00BE0FAC"/>
    <w:rsid w:val="00BE1F1D"/>
    <w:rsid w:val="00BE542F"/>
    <w:rsid w:val="00BE63AB"/>
    <w:rsid w:val="00BE789D"/>
    <w:rsid w:val="00BF2E82"/>
    <w:rsid w:val="00BF37E2"/>
    <w:rsid w:val="00BF3A42"/>
    <w:rsid w:val="00BF3BC8"/>
    <w:rsid w:val="00BF5114"/>
    <w:rsid w:val="00C0081F"/>
    <w:rsid w:val="00C00A92"/>
    <w:rsid w:val="00C0281F"/>
    <w:rsid w:val="00C1172E"/>
    <w:rsid w:val="00C14051"/>
    <w:rsid w:val="00C15DA0"/>
    <w:rsid w:val="00C169E6"/>
    <w:rsid w:val="00C248AA"/>
    <w:rsid w:val="00C24CDE"/>
    <w:rsid w:val="00C27A79"/>
    <w:rsid w:val="00C27C96"/>
    <w:rsid w:val="00C30344"/>
    <w:rsid w:val="00C30C81"/>
    <w:rsid w:val="00C30D64"/>
    <w:rsid w:val="00C32518"/>
    <w:rsid w:val="00C33AF1"/>
    <w:rsid w:val="00C34475"/>
    <w:rsid w:val="00C34A95"/>
    <w:rsid w:val="00C34F21"/>
    <w:rsid w:val="00C35DC2"/>
    <w:rsid w:val="00C37425"/>
    <w:rsid w:val="00C407EA"/>
    <w:rsid w:val="00C4599D"/>
    <w:rsid w:val="00C51B3A"/>
    <w:rsid w:val="00C51BA2"/>
    <w:rsid w:val="00C52B07"/>
    <w:rsid w:val="00C52C6E"/>
    <w:rsid w:val="00C53411"/>
    <w:rsid w:val="00C53C78"/>
    <w:rsid w:val="00C5450A"/>
    <w:rsid w:val="00C549EE"/>
    <w:rsid w:val="00C54A10"/>
    <w:rsid w:val="00C55AE4"/>
    <w:rsid w:val="00C55BC2"/>
    <w:rsid w:val="00C579C1"/>
    <w:rsid w:val="00C6111B"/>
    <w:rsid w:val="00C6377E"/>
    <w:rsid w:val="00C655C6"/>
    <w:rsid w:val="00C6659B"/>
    <w:rsid w:val="00C6682A"/>
    <w:rsid w:val="00C704A3"/>
    <w:rsid w:val="00C714C8"/>
    <w:rsid w:val="00C71EB1"/>
    <w:rsid w:val="00C723F9"/>
    <w:rsid w:val="00C73901"/>
    <w:rsid w:val="00C73CFF"/>
    <w:rsid w:val="00C74A8D"/>
    <w:rsid w:val="00C75FA0"/>
    <w:rsid w:val="00C76C37"/>
    <w:rsid w:val="00C76D80"/>
    <w:rsid w:val="00C779A1"/>
    <w:rsid w:val="00C8029C"/>
    <w:rsid w:val="00C8076D"/>
    <w:rsid w:val="00C8157C"/>
    <w:rsid w:val="00C8195D"/>
    <w:rsid w:val="00C819E5"/>
    <w:rsid w:val="00C81FB6"/>
    <w:rsid w:val="00C820A5"/>
    <w:rsid w:val="00C8372B"/>
    <w:rsid w:val="00C837F2"/>
    <w:rsid w:val="00C83DED"/>
    <w:rsid w:val="00C840B9"/>
    <w:rsid w:val="00C8517D"/>
    <w:rsid w:val="00C8581B"/>
    <w:rsid w:val="00C867BA"/>
    <w:rsid w:val="00C903D8"/>
    <w:rsid w:val="00C9179D"/>
    <w:rsid w:val="00C94432"/>
    <w:rsid w:val="00C94B47"/>
    <w:rsid w:val="00C97AB4"/>
    <w:rsid w:val="00CA0184"/>
    <w:rsid w:val="00CA0632"/>
    <w:rsid w:val="00CA1408"/>
    <w:rsid w:val="00CA1501"/>
    <w:rsid w:val="00CA1C43"/>
    <w:rsid w:val="00CA3043"/>
    <w:rsid w:val="00CA35CE"/>
    <w:rsid w:val="00CA5872"/>
    <w:rsid w:val="00CA63A9"/>
    <w:rsid w:val="00CB0396"/>
    <w:rsid w:val="00CB07DF"/>
    <w:rsid w:val="00CB1B00"/>
    <w:rsid w:val="00CB1BA8"/>
    <w:rsid w:val="00CB241B"/>
    <w:rsid w:val="00CB32D0"/>
    <w:rsid w:val="00CB480E"/>
    <w:rsid w:val="00CB6245"/>
    <w:rsid w:val="00CB71F5"/>
    <w:rsid w:val="00CC078D"/>
    <w:rsid w:val="00CC07C6"/>
    <w:rsid w:val="00CC1CC9"/>
    <w:rsid w:val="00CC2BA9"/>
    <w:rsid w:val="00CC414D"/>
    <w:rsid w:val="00CC4345"/>
    <w:rsid w:val="00CC4F43"/>
    <w:rsid w:val="00CC5C0E"/>
    <w:rsid w:val="00CD03BA"/>
    <w:rsid w:val="00CD1486"/>
    <w:rsid w:val="00CD214A"/>
    <w:rsid w:val="00CD30AC"/>
    <w:rsid w:val="00CD4CD8"/>
    <w:rsid w:val="00CD5150"/>
    <w:rsid w:val="00CD619E"/>
    <w:rsid w:val="00CD6221"/>
    <w:rsid w:val="00CD7528"/>
    <w:rsid w:val="00CE2AD0"/>
    <w:rsid w:val="00CE623D"/>
    <w:rsid w:val="00CE6896"/>
    <w:rsid w:val="00CE6B8C"/>
    <w:rsid w:val="00CF0131"/>
    <w:rsid w:val="00CF08A9"/>
    <w:rsid w:val="00CF111E"/>
    <w:rsid w:val="00CF1580"/>
    <w:rsid w:val="00CF20F5"/>
    <w:rsid w:val="00CF21E8"/>
    <w:rsid w:val="00CF227E"/>
    <w:rsid w:val="00CF4064"/>
    <w:rsid w:val="00CF4B9B"/>
    <w:rsid w:val="00CF5096"/>
    <w:rsid w:val="00CF5DCD"/>
    <w:rsid w:val="00CF64C1"/>
    <w:rsid w:val="00CF6CAD"/>
    <w:rsid w:val="00D002BA"/>
    <w:rsid w:val="00D00353"/>
    <w:rsid w:val="00D0099A"/>
    <w:rsid w:val="00D01B9F"/>
    <w:rsid w:val="00D02F23"/>
    <w:rsid w:val="00D053FB"/>
    <w:rsid w:val="00D069D3"/>
    <w:rsid w:val="00D07CDE"/>
    <w:rsid w:val="00D103EA"/>
    <w:rsid w:val="00D10442"/>
    <w:rsid w:val="00D108F4"/>
    <w:rsid w:val="00D10AFE"/>
    <w:rsid w:val="00D134FB"/>
    <w:rsid w:val="00D13B52"/>
    <w:rsid w:val="00D13C9A"/>
    <w:rsid w:val="00D141B8"/>
    <w:rsid w:val="00D142BC"/>
    <w:rsid w:val="00D1486D"/>
    <w:rsid w:val="00D14A1C"/>
    <w:rsid w:val="00D17372"/>
    <w:rsid w:val="00D175FB"/>
    <w:rsid w:val="00D1767A"/>
    <w:rsid w:val="00D20102"/>
    <w:rsid w:val="00D20485"/>
    <w:rsid w:val="00D22D47"/>
    <w:rsid w:val="00D24061"/>
    <w:rsid w:val="00D24A4B"/>
    <w:rsid w:val="00D26F30"/>
    <w:rsid w:val="00D27A7F"/>
    <w:rsid w:val="00D31511"/>
    <w:rsid w:val="00D34DA1"/>
    <w:rsid w:val="00D34F3D"/>
    <w:rsid w:val="00D357FD"/>
    <w:rsid w:val="00D35E28"/>
    <w:rsid w:val="00D3656E"/>
    <w:rsid w:val="00D36CBE"/>
    <w:rsid w:val="00D37D36"/>
    <w:rsid w:val="00D4082A"/>
    <w:rsid w:val="00D42B9E"/>
    <w:rsid w:val="00D43B73"/>
    <w:rsid w:val="00D47B70"/>
    <w:rsid w:val="00D50F91"/>
    <w:rsid w:val="00D5162C"/>
    <w:rsid w:val="00D522FF"/>
    <w:rsid w:val="00D52F80"/>
    <w:rsid w:val="00D5582F"/>
    <w:rsid w:val="00D56C13"/>
    <w:rsid w:val="00D57DAE"/>
    <w:rsid w:val="00D60BAB"/>
    <w:rsid w:val="00D61ABB"/>
    <w:rsid w:val="00D623EC"/>
    <w:rsid w:val="00D648B7"/>
    <w:rsid w:val="00D649D9"/>
    <w:rsid w:val="00D662B0"/>
    <w:rsid w:val="00D702F2"/>
    <w:rsid w:val="00D706F3"/>
    <w:rsid w:val="00D70D4E"/>
    <w:rsid w:val="00D711E3"/>
    <w:rsid w:val="00D714AA"/>
    <w:rsid w:val="00D7173A"/>
    <w:rsid w:val="00D723BE"/>
    <w:rsid w:val="00D72ADD"/>
    <w:rsid w:val="00D73766"/>
    <w:rsid w:val="00D756FD"/>
    <w:rsid w:val="00D76D9D"/>
    <w:rsid w:val="00D80264"/>
    <w:rsid w:val="00D8089A"/>
    <w:rsid w:val="00D80E40"/>
    <w:rsid w:val="00D80EB5"/>
    <w:rsid w:val="00D80F98"/>
    <w:rsid w:val="00D81AC1"/>
    <w:rsid w:val="00D84556"/>
    <w:rsid w:val="00D85970"/>
    <w:rsid w:val="00D85ABC"/>
    <w:rsid w:val="00D85E4A"/>
    <w:rsid w:val="00D86B24"/>
    <w:rsid w:val="00D86B88"/>
    <w:rsid w:val="00D86CEF"/>
    <w:rsid w:val="00D90729"/>
    <w:rsid w:val="00D907E2"/>
    <w:rsid w:val="00D90B9E"/>
    <w:rsid w:val="00D91EB4"/>
    <w:rsid w:val="00D92902"/>
    <w:rsid w:val="00D934ED"/>
    <w:rsid w:val="00D95A34"/>
    <w:rsid w:val="00D95B74"/>
    <w:rsid w:val="00D96CEB"/>
    <w:rsid w:val="00D97096"/>
    <w:rsid w:val="00D973BC"/>
    <w:rsid w:val="00DA08E0"/>
    <w:rsid w:val="00DA1DBF"/>
    <w:rsid w:val="00DA2830"/>
    <w:rsid w:val="00DA30AE"/>
    <w:rsid w:val="00DA388F"/>
    <w:rsid w:val="00DA391E"/>
    <w:rsid w:val="00DA4014"/>
    <w:rsid w:val="00DA7DE9"/>
    <w:rsid w:val="00DB01CE"/>
    <w:rsid w:val="00DB09E6"/>
    <w:rsid w:val="00DB0ACB"/>
    <w:rsid w:val="00DB2675"/>
    <w:rsid w:val="00DB37A1"/>
    <w:rsid w:val="00DB4A4E"/>
    <w:rsid w:val="00DB4E13"/>
    <w:rsid w:val="00DB5DE9"/>
    <w:rsid w:val="00DB6331"/>
    <w:rsid w:val="00DB75A1"/>
    <w:rsid w:val="00DC2125"/>
    <w:rsid w:val="00DC2B39"/>
    <w:rsid w:val="00DC2E55"/>
    <w:rsid w:val="00DC3CF7"/>
    <w:rsid w:val="00DC434B"/>
    <w:rsid w:val="00DC67BB"/>
    <w:rsid w:val="00DC6F79"/>
    <w:rsid w:val="00DD0862"/>
    <w:rsid w:val="00DD168A"/>
    <w:rsid w:val="00DD24C9"/>
    <w:rsid w:val="00DD2656"/>
    <w:rsid w:val="00DD3AC5"/>
    <w:rsid w:val="00DD492A"/>
    <w:rsid w:val="00DD54F5"/>
    <w:rsid w:val="00DD579F"/>
    <w:rsid w:val="00DD6014"/>
    <w:rsid w:val="00DD6F9D"/>
    <w:rsid w:val="00DE0170"/>
    <w:rsid w:val="00DE2D76"/>
    <w:rsid w:val="00DE3C8B"/>
    <w:rsid w:val="00DE466F"/>
    <w:rsid w:val="00DE5A74"/>
    <w:rsid w:val="00DE5D86"/>
    <w:rsid w:val="00DE6A36"/>
    <w:rsid w:val="00DF06AF"/>
    <w:rsid w:val="00DF16F7"/>
    <w:rsid w:val="00DF363D"/>
    <w:rsid w:val="00DF433A"/>
    <w:rsid w:val="00DF51AE"/>
    <w:rsid w:val="00DF630E"/>
    <w:rsid w:val="00DF6DDC"/>
    <w:rsid w:val="00E03098"/>
    <w:rsid w:val="00E038EC"/>
    <w:rsid w:val="00E03C37"/>
    <w:rsid w:val="00E03F8F"/>
    <w:rsid w:val="00E05753"/>
    <w:rsid w:val="00E0789F"/>
    <w:rsid w:val="00E07BB6"/>
    <w:rsid w:val="00E104DB"/>
    <w:rsid w:val="00E10596"/>
    <w:rsid w:val="00E1393C"/>
    <w:rsid w:val="00E1525C"/>
    <w:rsid w:val="00E15743"/>
    <w:rsid w:val="00E20D81"/>
    <w:rsid w:val="00E2178C"/>
    <w:rsid w:val="00E22C70"/>
    <w:rsid w:val="00E2387F"/>
    <w:rsid w:val="00E252CF"/>
    <w:rsid w:val="00E25E84"/>
    <w:rsid w:val="00E26AED"/>
    <w:rsid w:val="00E277E0"/>
    <w:rsid w:val="00E27EDB"/>
    <w:rsid w:val="00E27FC9"/>
    <w:rsid w:val="00E3094D"/>
    <w:rsid w:val="00E31788"/>
    <w:rsid w:val="00E318D0"/>
    <w:rsid w:val="00E31AFF"/>
    <w:rsid w:val="00E31EE1"/>
    <w:rsid w:val="00E35A16"/>
    <w:rsid w:val="00E37965"/>
    <w:rsid w:val="00E37A1C"/>
    <w:rsid w:val="00E37EAD"/>
    <w:rsid w:val="00E408E4"/>
    <w:rsid w:val="00E41F09"/>
    <w:rsid w:val="00E42980"/>
    <w:rsid w:val="00E43035"/>
    <w:rsid w:val="00E43C17"/>
    <w:rsid w:val="00E47A1C"/>
    <w:rsid w:val="00E50118"/>
    <w:rsid w:val="00E50A1F"/>
    <w:rsid w:val="00E51A63"/>
    <w:rsid w:val="00E51E55"/>
    <w:rsid w:val="00E520F4"/>
    <w:rsid w:val="00E52E00"/>
    <w:rsid w:val="00E53F74"/>
    <w:rsid w:val="00E54A7D"/>
    <w:rsid w:val="00E609A4"/>
    <w:rsid w:val="00E60B61"/>
    <w:rsid w:val="00E62350"/>
    <w:rsid w:val="00E6325D"/>
    <w:rsid w:val="00E6696F"/>
    <w:rsid w:val="00E66C50"/>
    <w:rsid w:val="00E66FA2"/>
    <w:rsid w:val="00E671EE"/>
    <w:rsid w:val="00E6744A"/>
    <w:rsid w:val="00E70988"/>
    <w:rsid w:val="00E723E6"/>
    <w:rsid w:val="00E72FCC"/>
    <w:rsid w:val="00E73049"/>
    <w:rsid w:val="00E73D62"/>
    <w:rsid w:val="00E768DA"/>
    <w:rsid w:val="00E80D2E"/>
    <w:rsid w:val="00E81675"/>
    <w:rsid w:val="00E817E4"/>
    <w:rsid w:val="00E8213E"/>
    <w:rsid w:val="00E831C5"/>
    <w:rsid w:val="00E84A08"/>
    <w:rsid w:val="00E84FA2"/>
    <w:rsid w:val="00E85187"/>
    <w:rsid w:val="00E858C5"/>
    <w:rsid w:val="00E908A2"/>
    <w:rsid w:val="00E91583"/>
    <w:rsid w:val="00E93B8C"/>
    <w:rsid w:val="00E93C7D"/>
    <w:rsid w:val="00E9573F"/>
    <w:rsid w:val="00EA0988"/>
    <w:rsid w:val="00EA0B24"/>
    <w:rsid w:val="00EA0E4E"/>
    <w:rsid w:val="00EA1074"/>
    <w:rsid w:val="00EA3C94"/>
    <w:rsid w:val="00EA47CE"/>
    <w:rsid w:val="00EA49A1"/>
    <w:rsid w:val="00EA53CD"/>
    <w:rsid w:val="00EA6268"/>
    <w:rsid w:val="00EA6364"/>
    <w:rsid w:val="00EA643A"/>
    <w:rsid w:val="00EA6F59"/>
    <w:rsid w:val="00EB15B3"/>
    <w:rsid w:val="00EB229B"/>
    <w:rsid w:val="00EB3140"/>
    <w:rsid w:val="00EB5703"/>
    <w:rsid w:val="00EB5EE1"/>
    <w:rsid w:val="00EC0289"/>
    <w:rsid w:val="00EC070F"/>
    <w:rsid w:val="00EC07E3"/>
    <w:rsid w:val="00EC0DC7"/>
    <w:rsid w:val="00EC21C6"/>
    <w:rsid w:val="00EC2382"/>
    <w:rsid w:val="00EC6444"/>
    <w:rsid w:val="00ED025B"/>
    <w:rsid w:val="00ED0290"/>
    <w:rsid w:val="00ED0D24"/>
    <w:rsid w:val="00ED138A"/>
    <w:rsid w:val="00ED2676"/>
    <w:rsid w:val="00ED2CF1"/>
    <w:rsid w:val="00ED4A9D"/>
    <w:rsid w:val="00ED5FD1"/>
    <w:rsid w:val="00ED6013"/>
    <w:rsid w:val="00ED7B82"/>
    <w:rsid w:val="00EE0066"/>
    <w:rsid w:val="00EE1A62"/>
    <w:rsid w:val="00EE1EC6"/>
    <w:rsid w:val="00EE3164"/>
    <w:rsid w:val="00EE3B29"/>
    <w:rsid w:val="00EE427C"/>
    <w:rsid w:val="00EE5D01"/>
    <w:rsid w:val="00EE7DFC"/>
    <w:rsid w:val="00EF2BDD"/>
    <w:rsid w:val="00EF67FB"/>
    <w:rsid w:val="00EF7E5D"/>
    <w:rsid w:val="00F009A9"/>
    <w:rsid w:val="00F041A8"/>
    <w:rsid w:val="00F0552A"/>
    <w:rsid w:val="00F0641D"/>
    <w:rsid w:val="00F1073B"/>
    <w:rsid w:val="00F1104A"/>
    <w:rsid w:val="00F11440"/>
    <w:rsid w:val="00F11F6B"/>
    <w:rsid w:val="00F1347E"/>
    <w:rsid w:val="00F13DBE"/>
    <w:rsid w:val="00F142EC"/>
    <w:rsid w:val="00F14CB7"/>
    <w:rsid w:val="00F156B7"/>
    <w:rsid w:val="00F2062F"/>
    <w:rsid w:val="00F21A0F"/>
    <w:rsid w:val="00F220B2"/>
    <w:rsid w:val="00F2212F"/>
    <w:rsid w:val="00F238B8"/>
    <w:rsid w:val="00F241BA"/>
    <w:rsid w:val="00F2551B"/>
    <w:rsid w:val="00F2551C"/>
    <w:rsid w:val="00F2563F"/>
    <w:rsid w:val="00F266E0"/>
    <w:rsid w:val="00F26E1A"/>
    <w:rsid w:val="00F27CB4"/>
    <w:rsid w:val="00F310DB"/>
    <w:rsid w:val="00F3161F"/>
    <w:rsid w:val="00F319D0"/>
    <w:rsid w:val="00F31DBE"/>
    <w:rsid w:val="00F32B91"/>
    <w:rsid w:val="00F34F82"/>
    <w:rsid w:val="00F351D3"/>
    <w:rsid w:val="00F356F6"/>
    <w:rsid w:val="00F3594F"/>
    <w:rsid w:val="00F40BB3"/>
    <w:rsid w:val="00F40C11"/>
    <w:rsid w:val="00F40D3F"/>
    <w:rsid w:val="00F44012"/>
    <w:rsid w:val="00F44AD8"/>
    <w:rsid w:val="00F44B3F"/>
    <w:rsid w:val="00F44E9C"/>
    <w:rsid w:val="00F456A6"/>
    <w:rsid w:val="00F462A3"/>
    <w:rsid w:val="00F464F0"/>
    <w:rsid w:val="00F46B57"/>
    <w:rsid w:val="00F47982"/>
    <w:rsid w:val="00F47A0F"/>
    <w:rsid w:val="00F507BC"/>
    <w:rsid w:val="00F52A22"/>
    <w:rsid w:val="00F5354B"/>
    <w:rsid w:val="00F5374B"/>
    <w:rsid w:val="00F53E48"/>
    <w:rsid w:val="00F54424"/>
    <w:rsid w:val="00F56A8D"/>
    <w:rsid w:val="00F5750C"/>
    <w:rsid w:val="00F57716"/>
    <w:rsid w:val="00F61349"/>
    <w:rsid w:val="00F61EA8"/>
    <w:rsid w:val="00F62122"/>
    <w:rsid w:val="00F6488F"/>
    <w:rsid w:val="00F65798"/>
    <w:rsid w:val="00F66C97"/>
    <w:rsid w:val="00F66E93"/>
    <w:rsid w:val="00F67E56"/>
    <w:rsid w:val="00F709C2"/>
    <w:rsid w:val="00F70FD4"/>
    <w:rsid w:val="00F716B9"/>
    <w:rsid w:val="00F72103"/>
    <w:rsid w:val="00F725FB"/>
    <w:rsid w:val="00F72A57"/>
    <w:rsid w:val="00F74456"/>
    <w:rsid w:val="00F75732"/>
    <w:rsid w:val="00F7764E"/>
    <w:rsid w:val="00F82711"/>
    <w:rsid w:val="00F8571C"/>
    <w:rsid w:val="00F87976"/>
    <w:rsid w:val="00F87D4A"/>
    <w:rsid w:val="00F87FC8"/>
    <w:rsid w:val="00F91090"/>
    <w:rsid w:val="00F91D0F"/>
    <w:rsid w:val="00F91F93"/>
    <w:rsid w:val="00F92021"/>
    <w:rsid w:val="00F9227E"/>
    <w:rsid w:val="00F93D1E"/>
    <w:rsid w:val="00F940C8"/>
    <w:rsid w:val="00F946FB"/>
    <w:rsid w:val="00F947BD"/>
    <w:rsid w:val="00F94DC8"/>
    <w:rsid w:val="00F95147"/>
    <w:rsid w:val="00F96EBA"/>
    <w:rsid w:val="00F97B6E"/>
    <w:rsid w:val="00FA04A6"/>
    <w:rsid w:val="00FA13BC"/>
    <w:rsid w:val="00FA1B1D"/>
    <w:rsid w:val="00FA1F04"/>
    <w:rsid w:val="00FA3181"/>
    <w:rsid w:val="00FA3BD0"/>
    <w:rsid w:val="00FA4F6F"/>
    <w:rsid w:val="00FA6D14"/>
    <w:rsid w:val="00FA707B"/>
    <w:rsid w:val="00FA77A4"/>
    <w:rsid w:val="00FB0889"/>
    <w:rsid w:val="00FB28EC"/>
    <w:rsid w:val="00FB2B7A"/>
    <w:rsid w:val="00FB37C4"/>
    <w:rsid w:val="00FB4922"/>
    <w:rsid w:val="00FB50D4"/>
    <w:rsid w:val="00FB544D"/>
    <w:rsid w:val="00FB6E78"/>
    <w:rsid w:val="00FB7D42"/>
    <w:rsid w:val="00FC2603"/>
    <w:rsid w:val="00FC4A56"/>
    <w:rsid w:val="00FC61EA"/>
    <w:rsid w:val="00FC6411"/>
    <w:rsid w:val="00FC6582"/>
    <w:rsid w:val="00FC7109"/>
    <w:rsid w:val="00FC7E63"/>
    <w:rsid w:val="00FD143C"/>
    <w:rsid w:val="00FD2A6D"/>
    <w:rsid w:val="00FD3163"/>
    <w:rsid w:val="00FD3C07"/>
    <w:rsid w:val="00FD3FCE"/>
    <w:rsid w:val="00FD64E2"/>
    <w:rsid w:val="00FD776B"/>
    <w:rsid w:val="00FD7F9D"/>
    <w:rsid w:val="00FE0235"/>
    <w:rsid w:val="00FE057F"/>
    <w:rsid w:val="00FE112C"/>
    <w:rsid w:val="00FE1389"/>
    <w:rsid w:val="00FE1CC8"/>
    <w:rsid w:val="00FE35E4"/>
    <w:rsid w:val="00FE3B0A"/>
    <w:rsid w:val="00FE41EC"/>
    <w:rsid w:val="00FE49F9"/>
    <w:rsid w:val="00FE4A76"/>
    <w:rsid w:val="00FE5089"/>
    <w:rsid w:val="00FE74C3"/>
    <w:rsid w:val="00FF2277"/>
    <w:rsid w:val="00FF2D05"/>
    <w:rsid w:val="00FF3C15"/>
    <w:rsid w:val="00FF4AED"/>
    <w:rsid w:val="00FF5401"/>
    <w:rsid w:val="00FF6725"/>
    <w:rsid w:val="00FF6DFB"/>
    <w:rsid w:val="24C93893"/>
    <w:rsid w:val="269E086B"/>
    <w:rsid w:val="500D1E3A"/>
    <w:rsid w:val="61081F26"/>
    <w:rsid w:val="65D02897"/>
    <w:rsid w:val="78A45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02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2"/>
    <w:qFormat/>
    <w:uiPriority w:val="0"/>
    <w:rPr>
      <w:sz w:val="18"/>
      <w:szCs w:val="18"/>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1">
    <w:name w:val="Hyperlink"/>
    <w:basedOn w:val="10"/>
    <w:qFormat/>
    <w:uiPriority w:val="0"/>
    <w:rPr>
      <w:color w:val="0000FF"/>
      <w:u w:val="single"/>
    </w:rPr>
  </w:style>
  <w:style w:type="character" w:customStyle="1" w:styleId="12">
    <w:name w:val="批注框文本 字符"/>
    <w:basedOn w:val="10"/>
    <w:link w:val="6"/>
    <w:qFormat/>
    <w:uiPriority w:val="0"/>
    <w:rPr>
      <w:rFonts w:asciiTheme="minorHAnsi" w:hAnsiTheme="minorHAnsi" w:eastAsiaTheme="minorEastAsia" w:cstheme="minorBidi"/>
      <w:kern w:val="2"/>
      <w:sz w:val="18"/>
      <w:szCs w:val="18"/>
    </w:rPr>
  </w:style>
  <w:style w:type="paragraph" w:styleId="13">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1" Type="http://schemas.openxmlformats.org/officeDocument/2006/relationships/fontTable" Target="fontTable.xml"/><Relationship Id="rId80" Type="http://schemas.openxmlformats.org/officeDocument/2006/relationships/customXml" Target="../customXml/item2.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header" Target="header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9"/>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EF7B50-75BB-464D-B0E8-969D3A31CF4A}">
  <ds:schemaRefs/>
</ds:datastoreItem>
</file>

<file path=docProps/app.xml><?xml version="1.0" encoding="utf-8"?>
<Properties xmlns="http://schemas.openxmlformats.org/officeDocument/2006/extended-properties" xmlns:vt="http://schemas.openxmlformats.org/officeDocument/2006/docPropsVTypes">
  <Template>Normal</Template>
  <Pages>38</Pages>
  <Words>2708</Words>
  <Characters>15441</Characters>
  <Lines>128</Lines>
  <Paragraphs>36</Paragraphs>
  <TotalTime>3578</TotalTime>
  <ScaleCrop>false</ScaleCrop>
  <LinksUpToDate>false</LinksUpToDate>
  <CharactersWithSpaces>18113</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pingmian</dc:creator>
  <cp:lastModifiedBy>沙漠狐</cp:lastModifiedBy>
  <dcterms:modified xsi:type="dcterms:W3CDTF">2020-03-25T05:50:11Z</dcterms:modified>
  <cp:revision>1891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