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6C5804">
      <w:pPr>
        <w:ind w:right="-153" w:rightChars="-73"/>
        <w:jc w:val="center"/>
        <w:rPr>
          <w:rFonts w:ascii="宋体" w:hAnsi="宋体"/>
          <w:b/>
          <w:sz w:val="50"/>
          <w:szCs w:val="36"/>
        </w:rPr>
      </w:pPr>
    </w:p>
    <w:p w14:paraId="66F13E29">
      <w:pPr>
        <w:ind w:right="-153" w:rightChars="-73" w:firstLine="3514" w:firstLineChars="700"/>
        <w:jc w:val="both"/>
        <w:rPr>
          <w:rFonts w:ascii="宋体" w:hAnsi="宋体"/>
          <w:b/>
          <w:sz w:val="50"/>
          <w:szCs w:val="36"/>
        </w:rPr>
      </w:pPr>
      <w:r>
        <w:rPr>
          <w:rFonts w:hint="eastAsia" w:ascii="宋体" w:hAnsi="宋体"/>
          <w:b/>
          <w:sz w:val="50"/>
          <w:szCs w:val="36"/>
        </w:rPr>
        <w:t>简历</w:t>
      </w:r>
    </w:p>
    <w:tbl>
      <w:tblPr>
        <w:tblStyle w:val="2"/>
        <w:tblW w:w="91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135"/>
        <w:gridCol w:w="75"/>
        <w:gridCol w:w="1293"/>
        <w:gridCol w:w="1256"/>
        <w:gridCol w:w="70"/>
        <w:gridCol w:w="1261"/>
        <w:gridCol w:w="584"/>
        <w:gridCol w:w="709"/>
        <w:gridCol w:w="1335"/>
      </w:tblGrid>
      <w:tr w14:paraId="425B4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4BF386">
            <w:pPr>
              <w:widowControl/>
              <w:jc w:val="center"/>
              <w:rPr>
                <w:rFonts w:ascii="Arial" w:hAnsi="Arial" w:cs="Arial"/>
                <w:b/>
                <w:color w:val="222222"/>
                <w:kern w:val="0"/>
                <w:sz w:val="24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姓</w:t>
            </w:r>
            <w:r>
              <w:rPr>
                <w:rFonts w:ascii="Arial" w:hAnsi="Arial" w:cs="Arial"/>
                <w:b/>
                <w:color w:val="222222"/>
                <w:kern w:val="0"/>
                <w:sz w:val="24"/>
              </w:rPr>
              <w:t xml:space="preserve">   </w:t>
            </w: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名</w:t>
            </w:r>
          </w:p>
        </w:tc>
        <w:tc>
          <w:tcPr>
            <w:tcW w:w="12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72B3D3">
            <w:pPr>
              <w:spacing w:line="300" w:lineRule="exact"/>
              <w:ind w:right="-153" w:rightChars="-73"/>
              <w:rPr>
                <w:rFonts w:hint="eastAsia" w:ascii="Arial" w:hAnsi="Arial" w:eastAsia="宋体" w:cs="Arial"/>
                <w:b/>
                <w:color w:val="222222"/>
                <w:kern w:val="0"/>
                <w:sz w:val="24"/>
                <w:lang w:eastAsia="zh-CN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  <w:lang w:eastAsia="zh-CN"/>
              </w:rPr>
              <w:t>孟文龙</w:t>
            </w:r>
          </w:p>
        </w:tc>
        <w:tc>
          <w:tcPr>
            <w:tcW w:w="1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9EE436">
            <w:pPr>
              <w:widowControl/>
              <w:jc w:val="center"/>
              <w:rPr>
                <w:rFonts w:ascii="Arial" w:hAnsi="Arial" w:cs="Arial"/>
                <w:b/>
                <w:color w:val="222222"/>
                <w:kern w:val="0"/>
                <w:sz w:val="24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性</w:t>
            </w:r>
            <w:r>
              <w:rPr>
                <w:rFonts w:ascii="Arial" w:hAnsi="Arial" w:cs="Arial"/>
                <w:b/>
                <w:color w:val="222222"/>
                <w:kern w:val="0"/>
                <w:sz w:val="24"/>
              </w:rPr>
              <w:t xml:space="preserve">    </w:t>
            </w: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别</w:t>
            </w:r>
          </w:p>
        </w:tc>
        <w:tc>
          <w:tcPr>
            <w:tcW w:w="13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50BE0F">
            <w:pPr>
              <w:spacing w:line="300" w:lineRule="exact"/>
              <w:ind w:right="-153" w:rightChars="-73"/>
              <w:jc w:val="center"/>
              <w:rPr>
                <w:rFonts w:ascii="Arial" w:hAnsi="Arial" w:cs="Arial"/>
                <w:b/>
                <w:color w:val="222222"/>
                <w:kern w:val="0"/>
                <w:sz w:val="24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男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43FA66">
            <w:pPr>
              <w:widowControl/>
              <w:jc w:val="center"/>
              <w:rPr>
                <w:rFonts w:ascii="Arial" w:hAnsi="Arial" w:cs="Arial"/>
                <w:b/>
                <w:color w:val="222222"/>
                <w:kern w:val="0"/>
                <w:sz w:val="24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民</w:t>
            </w:r>
            <w:r>
              <w:rPr>
                <w:rFonts w:ascii="Arial" w:hAnsi="Arial" w:cs="Arial"/>
                <w:b/>
                <w:color w:val="222222"/>
                <w:kern w:val="0"/>
                <w:sz w:val="24"/>
              </w:rPr>
              <w:t xml:space="preserve">    </w:t>
            </w: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族</w:t>
            </w:r>
          </w:p>
        </w:tc>
        <w:tc>
          <w:tcPr>
            <w:tcW w:w="1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9121E3">
            <w:pPr>
              <w:spacing w:line="300" w:lineRule="exact"/>
              <w:ind w:right="-153" w:rightChars="-73"/>
              <w:jc w:val="center"/>
              <w:rPr>
                <w:rFonts w:ascii="Arial" w:hAnsi="Arial" w:cs="Arial"/>
                <w:b/>
                <w:color w:val="222222"/>
                <w:kern w:val="0"/>
                <w:sz w:val="24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汉</w:t>
            </w:r>
          </w:p>
        </w:tc>
        <w:tc>
          <w:tcPr>
            <w:tcW w:w="133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09B213">
            <w:pPr>
              <w:widowControl/>
              <w:jc w:val="left"/>
              <w:rPr>
                <w:rFonts w:ascii="Arial" w:hAnsi="Arial" w:cs="Arial"/>
                <w:b/>
                <w:color w:val="222222"/>
                <w:kern w:val="0"/>
                <w:sz w:val="24"/>
              </w:rPr>
            </w:pPr>
          </w:p>
        </w:tc>
      </w:tr>
      <w:tr w14:paraId="24B02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1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96ACE8">
            <w:pPr>
              <w:widowControl/>
              <w:jc w:val="center"/>
              <w:rPr>
                <w:rFonts w:ascii="Arial" w:hAnsi="Arial" w:cs="Arial"/>
                <w:b/>
                <w:color w:val="222222"/>
                <w:kern w:val="0"/>
                <w:sz w:val="24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政治面貌</w:t>
            </w:r>
          </w:p>
        </w:tc>
        <w:tc>
          <w:tcPr>
            <w:tcW w:w="12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0F91C7">
            <w:pPr>
              <w:spacing w:line="300" w:lineRule="exact"/>
              <w:ind w:right="-153" w:rightChars="-73"/>
              <w:jc w:val="center"/>
              <w:rPr>
                <w:rFonts w:ascii="Arial" w:hAnsi="Arial" w:cs="Arial"/>
                <w:b/>
                <w:color w:val="222222"/>
                <w:kern w:val="0"/>
                <w:sz w:val="24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群众</w:t>
            </w:r>
          </w:p>
        </w:tc>
        <w:tc>
          <w:tcPr>
            <w:tcW w:w="1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E2D77A">
            <w:pPr>
              <w:widowControl/>
              <w:jc w:val="center"/>
              <w:rPr>
                <w:rFonts w:ascii="Arial" w:hAnsi="Arial" w:cs="Arial"/>
                <w:b/>
                <w:color w:val="222222"/>
                <w:kern w:val="0"/>
                <w:sz w:val="24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出生年月</w:t>
            </w:r>
          </w:p>
        </w:tc>
        <w:tc>
          <w:tcPr>
            <w:tcW w:w="13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AC7275">
            <w:pPr>
              <w:spacing w:line="300" w:lineRule="exact"/>
              <w:ind w:right="-153" w:rightChars="-73"/>
              <w:rPr>
                <w:rFonts w:hint="eastAsia" w:ascii="Arial" w:hAnsi="Arial" w:eastAsia="宋体" w:cs="Arial"/>
                <w:b/>
                <w:color w:val="222222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199</w:t>
            </w: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  <w:lang w:val="en-US" w:eastAsia="zh-CN"/>
              </w:rPr>
              <w:t>4.04.20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BBB91A">
            <w:pPr>
              <w:widowControl/>
              <w:jc w:val="center"/>
              <w:rPr>
                <w:rFonts w:ascii="Arial" w:hAnsi="Arial" w:cs="Arial"/>
                <w:b/>
                <w:color w:val="222222"/>
                <w:kern w:val="0"/>
                <w:sz w:val="24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婚</w:t>
            </w:r>
            <w:r>
              <w:rPr>
                <w:rFonts w:ascii="Arial" w:hAnsi="Arial" w:cs="Arial"/>
                <w:b/>
                <w:color w:val="222222"/>
                <w:kern w:val="0"/>
                <w:sz w:val="24"/>
              </w:rPr>
              <w:t xml:space="preserve">    </w:t>
            </w: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否</w:t>
            </w:r>
          </w:p>
        </w:tc>
        <w:tc>
          <w:tcPr>
            <w:tcW w:w="1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50C51C">
            <w:pPr>
              <w:spacing w:line="300" w:lineRule="exact"/>
              <w:ind w:right="-153" w:rightChars="-73"/>
              <w:jc w:val="center"/>
              <w:rPr>
                <w:rFonts w:ascii="Arial" w:hAnsi="Arial" w:cs="Arial"/>
                <w:b/>
                <w:color w:val="222222"/>
                <w:kern w:val="0"/>
                <w:sz w:val="24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否</w:t>
            </w:r>
          </w:p>
        </w:tc>
        <w:tc>
          <w:tcPr>
            <w:tcW w:w="133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63E2D4">
            <w:pPr>
              <w:widowControl/>
              <w:jc w:val="left"/>
              <w:rPr>
                <w:rFonts w:ascii="Arial" w:hAnsi="Arial" w:cs="Arial"/>
                <w:b/>
                <w:color w:val="222222"/>
                <w:kern w:val="0"/>
                <w:sz w:val="24"/>
              </w:rPr>
            </w:pPr>
          </w:p>
        </w:tc>
      </w:tr>
      <w:tr w14:paraId="184A7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C0D98B">
            <w:pPr>
              <w:widowControl/>
              <w:jc w:val="center"/>
              <w:rPr>
                <w:rFonts w:ascii="Arial" w:hAnsi="Arial" w:cs="Arial"/>
                <w:b/>
                <w:color w:val="222222"/>
                <w:kern w:val="0"/>
                <w:sz w:val="24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籍</w:t>
            </w:r>
            <w:r>
              <w:rPr>
                <w:rFonts w:ascii="Arial" w:hAnsi="Arial" w:cs="Arial"/>
                <w:b/>
                <w:color w:val="222222"/>
                <w:kern w:val="0"/>
                <w:sz w:val="24"/>
              </w:rPr>
              <w:t xml:space="preserve">   </w:t>
            </w: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贯</w:t>
            </w:r>
          </w:p>
        </w:tc>
        <w:tc>
          <w:tcPr>
            <w:tcW w:w="12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72C070">
            <w:pPr>
              <w:spacing w:line="300" w:lineRule="exact"/>
              <w:ind w:right="-153" w:rightChars="-73"/>
              <w:rPr>
                <w:rFonts w:hint="eastAsia" w:ascii="Arial" w:hAnsi="Arial" w:eastAsia="宋体" w:cs="Arial"/>
                <w:b/>
                <w:color w:val="222222"/>
                <w:kern w:val="0"/>
                <w:sz w:val="24"/>
                <w:lang w:eastAsia="zh-CN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  <w:lang w:eastAsia="zh-CN"/>
              </w:rPr>
              <w:t>河北保定</w:t>
            </w:r>
          </w:p>
        </w:tc>
        <w:tc>
          <w:tcPr>
            <w:tcW w:w="1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C1E554">
            <w:pPr>
              <w:widowControl/>
              <w:jc w:val="center"/>
              <w:rPr>
                <w:rFonts w:ascii="Arial" w:hAnsi="Arial" w:cs="Arial"/>
                <w:b/>
                <w:color w:val="222222"/>
                <w:kern w:val="0"/>
                <w:sz w:val="24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现所在地</w:t>
            </w:r>
          </w:p>
        </w:tc>
        <w:tc>
          <w:tcPr>
            <w:tcW w:w="13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A8E746">
            <w:pPr>
              <w:spacing w:line="300" w:lineRule="exact"/>
              <w:ind w:right="-153" w:rightChars="-73"/>
              <w:jc w:val="center"/>
              <w:rPr>
                <w:rFonts w:ascii="Arial" w:hAnsi="Arial" w:cs="Arial"/>
                <w:b/>
                <w:color w:val="222222"/>
                <w:kern w:val="0"/>
                <w:sz w:val="24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北京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7B6F75">
            <w:pPr>
              <w:widowControl/>
              <w:jc w:val="center"/>
              <w:rPr>
                <w:rFonts w:ascii="Arial" w:hAnsi="Arial" w:cs="Arial"/>
                <w:b/>
                <w:color w:val="222222"/>
                <w:kern w:val="0"/>
                <w:sz w:val="24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学</w:t>
            </w:r>
            <w:r>
              <w:rPr>
                <w:rFonts w:ascii="Arial" w:hAnsi="Arial" w:cs="Arial"/>
                <w:b/>
                <w:color w:val="222222"/>
                <w:kern w:val="0"/>
                <w:sz w:val="24"/>
              </w:rPr>
              <w:t xml:space="preserve">    </w:t>
            </w: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历</w:t>
            </w:r>
          </w:p>
        </w:tc>
        <w:tc>
          <w:tcPr>
            <w:tcW w:w="1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14987B">
            <w:pPr>
              <w:spacing w:line="300" w:lineRule="exact"/>
              <w:ind w:right="-153" w:rightChars="-73"/>
              <w:jc w:val="center"/>
              <w:rPr>
                <w:rFonts w:hint="eastAsia" w:ascii="Arial" w:hAnsi="Arial" w:eastAsia="宋体" w:cs="Arial"/>
                <w:b/>
                <w:color w:val="222222"/>
                <w:kern w:val="0"/>
                <w:sz w:val="24"/>
                <w:lang w:eastAsia="zh-CN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  <w:lang w:eastAsia="zh-CN"/>
              </w:rPr>
              <w:t>中专</w:t>
            </w:r>
          </w:p>
        </w:tc>
        <w:tc>
          <w:tcPr>
            <w:tcW w:w="133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4F13E5">
            <w:pPr>
              <w:widowControl/>
              <w:jc w:val="left"/>
              <w:rPr>
                <w:rFonts w:ascii="Arial" w:hAnsi="Arial" w:cs="Arial"/>
                <w:b/>
                <w:color w:val="222222"/>
                <w:kern w:val="0"/>
                <w:sz w:val="24"/>
              </w:rPr>
            </w:pPr>
          </w:p>
        </w:tc>
      </w:tr>
      <w:tr w14:paraId="00661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FBE2EC">
            <w:pPr>
              <w:widowControl/>
              <w:jc w:val="center"/>
              <w:rPr>
                <w:rFonts w:ascii="Arial" w:hAnsi="Arial" w:cs="Arial"/>
                <w:b/>
                <w:color w:val="222222"/>
                <w:kern w:val="0"/>
                <w:sz w:val="24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联系电话</w:t>
            </w:r>
          </w:p>
        </w:tc>
        <w:tc>
          <w:tcPr>
            <w:tcW w:w="25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108864">
            <w:pPr>
              <w:spacing w:line="300" w:lineRule="exact"/>
              <w:ind w:right="-153" w:rightChars="-73"/>
              <w:rPr>
                <w:rFonts w:hint="default" w:ascii="Arial" w:hAnsi="Arial" w:eastAsia="宋体" w:cs="Arial"/>
                <w:b/>
                <w:color w:val="222222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  <w:lang w:val="en-US" w:eastAsia="zh-CN"/>
              </w:rPr>
              <w:t>18146569343</w:t>
            </w:r>
          </w:p>
        </w:tc>
        <w:tc>
          <w:tcPr>
            <w:tcW w:w="13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303009">
            <w:pPr>
              <w:widowControl/>
              <w:jc w:val="center"/>
              <w:rPr>
                <w:rFonts w:ascii="Arial" w:hAnsi="Arial" w:cs="Arial"/>
                <w:b/>
                <w:color w:val="222222"/>
                <w:kern w:val="0"/>
                <w:sz w:val="24"/>
              </w:rPr>
            </w:pPr>
            <w:r>
              <w:rPr>
                <w:rFonts w:ascii="Arial" w:hAnsi="Arial" w:cs="Arial"/>
                <w:b/>
                <w:color w:val="222222"/>
                <w:kern w:val="0"/>
                <w:sz w:val="24"/>
              </w:rPr>
              <w:t>E-mail</w:t>
            </w:r>
            <w:bookmarkStart w:id="0" w:name="_GoBack"/>
            <w:bookmarkEnd w:id="0"/>
          </w:p>
        </w:tc>
        <w:tc>
          <w:tcPr>
            <w:tcW w:w="255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45160E">
            <w:pPr>
              <w:spacing w:line="300" w:lineRule="exact"/>
              <w:ind w:right="-153" w:rightChars="-73"/>
              <w:jc w:val="center"/>
              <w:rPr>
                <w:rFonts w:ascii="Arial" w:hAnsi="Arial" w:cs="Arial"/>
                <w:b/>
                <w:color w:val="222222"/>
                <w:kern w:val="0"/>
                <w:sz w:val="24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  <w:lang w:val="en-US" w:eastAsia="zh-CN"/>
              </w:rPr>
              <w:t>songjiayue@eduzhixin.com</w:t>
            </w:r>
          </w:p>
        </w:tc>
        <w:tc>
          <w:tcPr>
            <w:tcW w:w="133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150179">
            <w:pPr>
              <w:widowControl/>
              <w:jc w:val="left"/>
              <w:rPr>
                <w:rFonts w:ascii="Arial" w:hAnsi="Arial" w:cs="Arial"/>
                <w:b/>
                <w:color w:val="222222"/>
                <w:kern w:val="0"/>
                <w:sz w:val="24"/>
              </w:rPr>
            </w:pPr>
          </w:p>
        </w:tc>
      </w:tr>
      <w:tr w14:paraId="008A3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A86F16">
            <w:pPr>
              <w:widowControl/>
              <w:jc w:val="center"/>
              <w:rPr>
                <w:rFonts w:ascii="Arial" w:hAnsi="Arial" w:cs="Arial"/>
                <w:b/>
                <w:color w:val="222222"/>
                <w:kern w:val="0"/>
                <w:sz w:val="24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求职意向</w:t>
            </w:r>
          </w:p>
        </w:tc>
        <w:tc>
          <w:tcPr>
            <w:tcW w:w="7718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CD3266">
            <w:pPr>
              <w:spacing w:line="300" w:lineRule="exact"/>
              <w:ind w:right="-153" w:rightChars="-73"/>
              <w:rPr>
                <w:rFonts w:hint="eastAsia" w:ascii="Arial" w:hAnsi="Arial" w:eastAsia="宋体" w:cs="Arial"/>
                <w:b/>
                <w:color w:val="222222"/>
                <w:kern w:val="0"/>
                <w:sz w:val="24"/>
                <w:lang w:eastAsia="zh-CN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  <w:lang w:eastAsia="zh-CN"/>
              </w:rPr>
              <w:t>课程顾问</w:t>
            </w:r>
          </w:p>
        </w:tc>
      </w:tr>
      <w:tr w14:paraId="60547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C8F13B">
            <w:pPr>
              <w:widowControl/>
              <w:jc w:val="center"/>
              <w:rPr>
                <w:rFonts w:hint="eastAsia" w:ascii="Arial" w:hAnsi="Arial" w:cs="Arial"/>
                <w:b/>
                <w:color w:val="222222"/>
                <w:kern w:val="0"/>
                <w:sz w:val="24"/>
                <w:lang w:eastAsia="zh-CN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  <w:lang w:eastAsia="zh-CN"/>
              </w:rPr>
              <w:t>到岗时间</w:t>
            </w:r>
          </w:p>
        </w:tc>
        <w:tc>
          <w:tcPr>
            <w:tcW w:w="7718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2DBFE1">
            <w:pPr>
              <w:spacing w:line="300" w:lineRule="exact"/>
              <w:ind w:right="-153" w:rightChars="-73"/>
              <w:rPr>
                <w:rFonts w:hint="eastAsia" w:ascii="Arial" w:hAnsi="Arial" w:cs="Arial"/>
                <w:b/>
                <w:color w:val="222222"/>
                <w:kern w:val="0"/>
                <w:sz w:val="24"/>
                <w:lang w:eastAsia="zh-CN"/>
              </w:rPr>
            </w:pPr>
          </w:p>
        </w:tc>
      </w:tr>
      <w:tr w14:paraId="05EA7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DFDABD">
            <w:pPr>
              <w:widowControl/>
              <w:jc w:val="center"/>
              <w:rPr>
                <w:rFonts w:hint="eastAsia" w:ascii="Arial" w:hAnsi="Arial" w:eastAsia="宋体" w:cs="Arial"/>
                <w:b/>
                <w:color w:val="222222"/>
                <w:kern w:val="0"/>
                <w:sz w:val="24"/>
                <w:lang w:eastAsia="zh-CN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  <w:lang w:eastAsia="zh-CN"/>
              </w:rPr>
              <w:t>兴趣爱好</w:t>
            </w:r>
          </w:p>
        </w:tc>
        <w:tc>
          <w:tcPr>
            <w:tcW w:w="7718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479B03">
            <w:pPr>
              <w:spacing w:line="300" w:lineRule="exact"/>
              <w:ind w:right="-153" w:rightChars="-73"/>
              <w:rPr>
                <w:rFonts w:hint="eastAsia" w:ascii="Arial" w:hAnsi="Arial" w:cs="Arial"/>
                <w:b/>
                <w:color w:val="222222"/>
                <w:kern w:val="0"/>
                <w:sz w:val="24"/>
                <w:lang w:eastAsia="zh-CN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  <w:lang w:eastAsia="zh-CN"/>
              </w:rPr>
              <w:t>跑步、旅游</w:t>
            </w:r>
          </w:p>
        </w:tc>
      </w:tr>
      <w:tr w14:paraId="1B2E7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  <w:jc w:val="center"/>
        </w:trPr>
        <w:tc>
          <w:tcPr>
            <w:tcW w:w="9154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FAA8C6">
            <w:pPr>
              <w:spacing w:line="300" w:lineRule="exact"/>
              <w:ind w:right="-153" w:rightChars="-73"/>
              <w:rPr>
                <w:b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学习简历</w:t>
            </w:r>
          </w:p>
        </w:tc>
      </w:tr>
      <w:tr w14:paraId="1F3D5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25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244A3F">
            <w:pPr>
              <w:widowControl/>
              <w:jc w:val="center"/>
              <w:rPr>
                <w:rFonts w:ascii="Arial" w:hAnsi="Arial" w:cs="Arial"/>
                <w:b/>
                <w:color w:val="222222"/>
                <w:kern w:val="0"/>
                <w:sz w:val="24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起始时间</w:t>
            </w:r>
          </w:p>
        </w:tc>
        <w:tc>
          <w:tcPr>
            <w:tcW w:w="262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A46126">
            <w:pPr>
              <w:widowControl/>
              <w:jc w:val="center"/>
              <w:rPr>
                <w:rFonts w:ascii="Arial" w:hAnsi="Arial" w:cs="Arial"/>
                <w:b/>
                <w:color w:val="222222"/>
                <w:kern w:val="0"/>
                <w:sz w:val="24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毕业学校</w:t>
            </w:r>
          </w:p>
        </w:tc>
        <w:tc>
          <w:tcPr>
            <w:tcW w:w="262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E5B878">
            <w:pPr>
              <w:widowControl/>
              <w:jc w:val="center"/>
              <w:rPr>
                <w:rFonts w:ascii="Arial" w:hAnsi="Arial" w:cs="Arial"/>
                <w:b/>
                <w:color w:val="222222"/>
                <w:kern w:val="0"/>
                <w:sz w:val="24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专业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BB8196">
            <w:pPr>
              <w:widowControl/>
              <w:jc w:val="center"/>
              <w:rPr>
                <w:rFonts w:ascii="Arial" w:hAnsi="Arial" w:cs="Arial"/>
                <w:b/>
                <w:color w:val="222222"/>
                <w:kern w:val="0"/>
                <w:sz w:val="24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学位</w:t>
            </w:r>
          </w:p>
        </w:tc>
      </w:tr>
      <w:tr w14:paraId="08F26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25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C9F533">
            <w:pPr>
              <w:widowControl/>
              <w:ind w:firstLine="354" w:firstLineChars="147"/>
              <w:rPr>
                <w:rFonts w:ascii="Arial" w:hAnsi="Arial" w:cs="Arial"/>
                <w:b/>
                <w:color w:val="222222"/>
                <w:kern w:val="0"/>
                <w:sz w:val="24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20</w:t>
            </w: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  <w:lang w:val="en-US" w:eastAsia="zh-CN"/>
              </w:rPr>
              <w:t>14.</w:t>
            </w: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-201</w:t>
            </w: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．7</w:t>
            </w:r>
          </w:p>
        </w:tc>
        <w:tc>
          <w:tcPr>
            <w:tcW w:w="262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81F6D7">
            <w:pPr>
              <w:widowControl/>
              <w:ind w:firstLine="118" w:firstLineChars="49"/>
              <w:rPr>
                <w:rFonts w:hint="eastAsia" w:ascii="Arial" w:hAnsi="Arial" w:eastAsia="宋体" w:cs="Arial"/>
                <w:b/>
                <w:color w:val="222222"/>
                <w:kern w:val="0"/>
                <w:sz w:val="24"/>
                <w:lang w:eastAsia="zh-CN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  <w:lang w:eastAsia="zh-CN"/>
              </w:rPr>
              <w:t>河北定州市职业教育</w:t>
            </w:r>
          </w:p>
        </w:tc>
        <w:tc>
          <w:tcPr>
            <w:tcW w:w="262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3D4FA0">
            <w:pPr>
              <w:widowControl/>
              <w:tabs>
                <w:tab w:val="center" w:pos="1204"/>
              </w:tabs>
              <w:ind w:firstLine="482" w:firstLineChars="200"/>
              <w:rPr>
                <w:rFonts w:hint="eastAsia" w:ascii="Arial" w:hAnsi="Arial" w:eastAsia="宋体" w:cs="Arial"/>
                <w:b/>
                <w:color w:val="222222"/>
                <w:kern w:val="0"/>
                <w:sz w:val="24"/>
                <w:lang w:eastAsia="zh-CN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  <w:lang w:eastAsia="zh-CN"/>
              </w:rPr>
              <w:t>建筑工程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6704A3">
            <w:pPr>
              <w:widowControl/>
              <w:ind w:firstLine="472" w:firstLineChars="196"/>
              <w:rPr>
                <w:rFonts w:hint="eastAsia" w:ascii="Arial" w:hAnsi="Arial" w:eastAsia="宋体" w:cs="Arial"/>
                <w:b/>
                <w:color w:val="222222"/>
                <w:kern w:val="0"/>
                <w:sz w:val="24"/>
                <w:lang w:eastAsia="zh-CN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  <w:lang w:eastAsia="zh-CN"/>
              </w:rPr>
              <w:t>中专</w:t>
            </w:r>
          </w:p>
        </w:tc>
      </w:tr>
      <w:tr w14:paraId="7D4C3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9" w:hRule="atLeast"/>
          <w:jc w:val="center"/>
        </w:trPr>
        <w:tc>
          <w:tcPr>
            <w:tcW w:w="9154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EA4E2D">
            <w:pPr>
              <w:spacing w:line="300" w:lineRule="exact"/>
              <w:ind w:right="-153" w:rightChars="-73"/>
              <w:rPr>
                <w:rFonts w:hint="eastAsia"/>
                <w:b/>
                <w:sz w:val="24"/>
              </w:rPr>
            </w:pPr>
          </w:p>
        </w:tc>
      </w:tr>
      <w:tr w14:paraId="67A1F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9" w:hRule="atLeast"/>
          <w:jc w:val="center"/>
        </w:trPr>
        <w:tc>
          <w:tcPr>
            <w:tcW w:w="9154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44D911">
            <w:pPr>
              <w:spacing w:line="300" w:lineRule="exact"/>
              <w:ind w:right="-153" w:rightChars="-7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工作经历</w:t>
            </w:r>
          </w:p>
        </w:tc>
      </w:tr>
      <w:tr w14:paraId="23B39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25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8BD3D7">
            <w:pPr>
              <w:widowControl/>
              <w:jc w:val="center"/>
              <w:rPr>
                <w:rFonts w:ascii="Arial" w:hAnsi="Arial" w:cs="Arial"/>
                <w:b/>
                <w:color w:val="222222"/>
                <w:kern w:val="0"/>
                <w:sz w:val="24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起始时间</w:t>
            </w:r>
          </w:p>
        </w:tc>
        <w:tc>
          <w:tcPr>
            <w:tcW w:w="269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1EF1C0">
            <w:pPr>
              <w:widowControl/>
              <w:jc w:val="center"/>
              <w:rPr>
                <w:rFonts w:ascii="Arial" w:hAnsi="Arial" w:cs="Arial"/>
                <w:b/>
                <w:color w:val="222222"/>
                <w:kern w:val="0"/>
                <w:sz w:val="24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工作单位</w:t>
            </w:r>
          </w:p>
        </w:tc>
        <w:tc>
          <w:tcPr>
            <w:tcW w:w="184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737D32">
            <w:pPr>
              <w:widowControl/>
              <w:jc w:val="center"/>
              <w:rPr>
                <w:rFonts w:ascii="Arial" w:hAnsi="Arial" w:cs="Arial"/>
                <w:b/>
                <w:color w:val="222222"/>
                <w:kern w:val="0"/>
                <w:sz w:val="24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岗位</w:t>
            </w:r>
          </w:p>
        </w:tc>
        <w:tc>
          <w:tcPr>
            <w:tcW w:w="20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244CB4">
            <w:pPr>
              <w:widowControl/>
              <w:jc w:val="center"/>
              <w:rPr>
                <w:rFonts w:ascii="Arial" w:hAnsi="Arial" w:cs="Arial"/>
                <w:b/>
                <w:color w:val="222222"/>
                <w:kern w:val="0"/>
                <w:sz w:val="24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主要职责</w:t>
            </w:r>
          </w:p>
        </w:tc>
      </w:tr>
      <w:tr w14:paraId="02B07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7" w:hRule="atLeast"/>
          <w:jc w:val="center"/>
        </w:trPr>
        <w:tc>
          <w:tcPr>
            <w:tcW w:w="25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44DD1E">
            <w:pPr>
              <w:widowControl/>
              <w:rPr>
                <w:rFonts w:hint="default" w:ascii="Arial" w:hAnsi="Arial" w:cs="Arial"/>
                <w:b/>
                <w:color w:val="222222"/>
                <w:kern w:val="0"/>
                <w:sz w:val="24"/>
                <w:lang w:val="en-US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201</w:t>
            </w: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  <w:lang w:val="en-US" w:eastAsia="zh-CN"/>
              </w:rPr>
              <w:t>6</w:t>
            </w: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.1</w:t>
            </w: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  <w:lang w:val="en-US" w:eastAsia="zh-CN"/>
              </w:rPr>
              <w:t>1-2018.5</w:t>
            </w:r>
          </w:p>
        </w:tc>
        <w:tc>
          <w:tcPr>
            <w:tcW w:w="269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F9EB3F">
            <w:pPr>
              <w:widowControl/>
              <w:rPr>
                <w:rFonts w:hint="eastAsia" w:ascii="Arial" w:hAnsi="Arial" w:eastAsia="宋体" w:cs="Arial"/>
                <w:b/>
                <w:color w:val="222222"/>
                <w:kern w:val="0"/>
                <w:sz w:val="24"/>
                <w:lang w:eastAsia="zh-CN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  <w:lang w:eastAsia="zh-CN"/>
              </w:rPr>
              <w:t>北京华拓金融服务</w:t>
            </w:r>
          </w:p>
        </w:tc>
        <w:tc>
          <w:tcPr>
            <w:tcW w:w="184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64035C">
            <w:pPr>
              <w:widowControl/>
              <w:ind w:firstLine="354" w:firstLineChars="147"/>
              <w:rPr>
                <w:rFonts w:hint="eastAsia" w:ascii="Arial" w:hAnsi="Arial" w:eastAsia="宋体" w:cs="Arial"/>
                <w:b/>
                <w:color w:val="222222"/>
                <w:kern w:val="0"/>
                <w:sz w:val="24"/>
                <w:lang w:eastAsia="zh-CN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  <w:lang w:eastAsia="zh-CN"/>
              </w:rPr>
              <w:t>电销专员</w:t>
            </w:r>
          </w:p>
        </w:tc>
        <w:tc>
          <w:tcPr>
            <w:tcW w:w="20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228CF95">
            <w:pPr>
              <w:widowControl/>
              <w:jc w:val="left"/>
              <w:rPr>
                <w:rFonts w:hint="eastAsia" w:ascii="Arial" w:hAnsi="Arial" w:eastAsia="宋体" w:cs="Arial"/>
                <w:b/>
                <w:color w:val="222222"/>
                <w:kern w:val="0"/>
                <w:sz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lang w:val="en-US" w:eastAsia="zh-CN"/>
              </w:rPr>
              <w:t>光大信用卡分期业务</w:t>
            </w:r>
          </w:p>
        </w:tc>
      </w:tr>
      <w:tr w14:paraId="6A37E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2571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5A95CDF">
            <w:pPr>
              <w:widowControl/>
              <w:rPr>
                <w:rFonts w:hint="default" w:ascii="Arial" w:hAnsi="Arial" w:eastAsia="宋体" w:cs="Arial"/>
                <w:b/>
                <w:color w:val="222222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201</w:t>
            </w: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</w:rPr>
              <w:t>.</w:t>
            </w: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  <w:lang w:val="en-US" w:eastAsia="zh-CN"/>
              </w:rPr>
              <w:t>6-2019.3</w:t>
            </w:r>
          </w:p>
        </w:tc>
        <w:tc>
          <w:tcPr>
            <w:tcW w:w="269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0EAE6AD">
            <w:pPr>
              <w:widowControl/>
              <w:rPr>
                <w:rFonts w:hint="eastAsia" w:ascii="Arial" w:hAnsi="Arial" w:eastAsia="宋体" w:cs="Arial"/>
                <w:b/>
                <w:color w:val="222222"/>
                <w:kern w:val="0"/>
                <w:sz w:val="24"/>
                <w:lang w:eastAsia="zh-CN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  <w:lang w:eastAsia="zh-CN"/>
              </w:rPr>
              <w:t>北京轻轻教育</w:t>
            </w:r>
          </w:p>
        </w:tc>
        <w:tc>
          <w:tcPr>
            <w:tcW w:w="1845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03DB6B4">
            <w:pPr>
              <w:widowControl/>
              <w:jc w:val="center"/>
              <w:rPr>
                <w:rFonts w:hint="eastAsia" w:ascii="Arial" w:hAnsi="Arial" w:eastAsia="宋体" w:cs="Arial"/>
                <w:b/>
                <w:color w:val="222222"/>
                <w:kern w:val="0"/>
                <w:sz w:val="24"/>
                <w:lang w:eastAsia="zh-CN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  <w:lang w:eastAsia="zh-CN"/>
              </w:rPr>
              <w:t>课程顾问</w:t>
            </w:r>
          </w:p>
        </w:tc>
        <w:tc>
          <w:tcPr>
            <w:tcW w:w="20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521231">
            <w:pPr>
              <w:numPr>
                <w:ilvl w:val="0"/>
                <w:numId w:val="0"/>
              </w:numPr>
              <w:spacing w:line="360" w:lineRule="exact"/>
              <w:jc w:val="left"/>
              <w:rPr>
                <w:rFonts w:hint="default" w:ascii="Arial" w:hAnsi="Arial" w:cs="Arial"/>
                <w:b/>
                <w:color w:val="222222"/>
                <w:kern w:val="0"/>
                <w:sz w:val="24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lang w:val="en-US" w:eastAsia="zh-CN"/>
              </w:rPr>
              <w:t>K12辅导</w:t>
            </w:r>
          </w:p>
        </w:tc>
      </w:tr>
      <w:tr w14:paraId="00050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5" w:hRule="atLeast"/>
          <w:jc w:val="center"/>
        </w:trPr>
        <w:tc>
          <w:tcPr>
            <w:tcW w:w="25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FFA5E6">
            <w:pPr>
              <w:widowControl/>
              <w:rPr>
                <w:rFonts w:hint="default" w:ascii="Arial" w:hAnsi="Arial" w:eastAsia="宋体" w:cs="Arial"/>
                <w:b/>
                <w:color w:val="222222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  <w:lang w:val="en-US" w:eastAsia="zh-CN"/>
              </w:rPr>
              <w:t>2019.5-2020.10</w:t>
            </w:r>
          </w:p>
        </w:tc>
        <w:tc>
          <w:tcPr>
            <w:tcW w:w="269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623565">
            <w:pPr>
              <w:widowControl/>
              <w:rPr>
                <w:rFonts w:hint="eastAsia" w:ascii="Arial" w:hAnsi="Arial" w:eastAsia="宋体" w:cs="Arial"/>
                <w:b/>
                <w:color w:val="222222"/>
                <w:kern w:val="0"/>
                <w:sz w:val="24"/>
                <w:lang w:eastAsia="zh-CN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  <w:lang w:eastAsia="zh-CN"/>
              </w:rPr>
              <w:t>北京百思特</w:t>
            </w:r>
          </w:p>
        </w:tc>
        <w:tc>
          <w:tcPr>
            <w:tcW w:w="184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543523">
            <w:pPr>
              <w:widowControl/>
              <w:jc w:val="center"/>
              <w:rPr>
                <w:rFonts w:hint="eastAsia" w:ascii="Arial" w:hAnsi="Arial" w:eastAsia="宋体" w:cs="Arial"/>
                <w:b/>
                <w:color w:val="222222"/>
                <w:kern w:val="0"/>
                <w:sz w:val="24"/>
                <w:lang w:eastAsia="zh-CN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  <w:lang w:eastAsia="zh-CN"/>
              </w:rPr>
              <w:t>电销专员</w:t>
            </w:r>
          </w:p>
        </w:tc>
        <w:tc>
          <w:tcPr>
            <w:tcW w:w="20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134974">
            <w:pPr>
              <w:widowControl/>
              <w:jc w:val="both"/>
              <w:rPr>
                <w:rFonts w:hint="eastAsia" w:ascii="Arial" w:hAnsi="Arial" w:eastAsia="宋体" w:cs="Arial"/>
                <w:b/>
                <w:color w:val="222222"/>
                <w:kern w:val="0"/>
                <w:sz w:val="24"/>
                <w:lang w:eastAsia="zh-CN"/>
              </w:rPr>
            </w:pPr>
            <w:r>
              <w:rPr>
                <w:rFonts w:hint="eastAsia" w:ascii="Arial" w:hAnsi="Arial" w:cs="Arial"/>
                <w:b/>
                <w:color w:val="222222"/>
                <w:kern w:val="0"/>
                <w:sz w:val="24"/>
                <w:lang w:eastAsia="zh-CN"/>
              </w:rPr>
              <w:t>销售非金融产品</w:t>
            </w:r>
          </w:p>
        </w:tc>
      </w:tr>
      <w:tr w14:paraId="261DA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  <w:jc w:val="center"/>
        </w:trPr>
        <w:tc>
          <w:tcPr>
            <w:tcW w:w="257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E14F9E">
            <w:pPr>
              <w:widowControl/>
              <w:ind w:firstLine="2951" w:firstLineChars="1225"/>
              <w:rPr>
                <w:rFonts w:ascii="Arial" w:hAnsi="Arial" w:cs="Arial"/>
                <w:b/>
                <w:color w:val="222222"/>
                <w:kern w:val="0"/>
                <w:sz w:val="24"/>
              </w:rPr>
            </w:pPr>
          </w:p>
        </w:tc>
        <w:tc>
          <w:tcPr>
            <w:tcW w:w="6583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98BEBF">
            <w:pPr>
              <w:widowControl/>
              <w:ind w:firstLine="2951" w:firstLineChars="1225"/>
              <w:rPr>
                <w:rFonts w:ascii="Arial" w:hAnsi="Arial" w:cs="Arial"/>
                <w:b/>
                <w:color w:val="222222"/>
                <w:kern w:val="0"/>
                <w:sz w:val="24"/>
              </w:rPr>
            </w:pPr>
          </w:p>
        </w:tc>
      </w:tr>
      <w:tr w14:paraId="51546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9154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2A972B">
            <w:pPr>
              <w:spacing w:line="300" w:lineRule="exact"/>
              <w:ind w:right="-153" w:rightChars="-73" w:firstLine="3778" w:firstLineChars="1568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自我评价</w:t>
            </w:r>
          </w:p>
          <w:p w14:paraId="533F6BDB">
            <w:pPr>
              <w:spacing w:line="300" w:lineRule="exact"/>
              <w:ind w:right="-153" w:rightChars="-73"/>
              <w:rPr>
                <w:b/>
                <w:sz w:val="24"/>
              </w:rPr>
            </w:pPr>
          </w:p>
          <w:p w14:paraId="4B39DE2E">
            <w:pPr>
              <w:spacing w:line="300" w:lineRule="exact"/>
              <w:ind w:right="-153" w:rightChars="-73"/>
              <w:rPr>
                <w:b/>
                <w:sz w:val="24"/>
              </w:rPr>
            </w:pPr>
            <w:r>
              <w:rPr>
                <w:color w:val="333333"/>
              </w:rPr>
              <w:t>本人性格热情开朗，待人友好，为人诚实谦虚。工作勤奋，</w:t>
            </w:r>
            <w:r>
              <w:rPr>
                <w:rFonts w:hint="eastAsia"/>
                <w:color w:val="333333"/>
                <w:lang w:eastAsia="zh-CN"/>
              </w:rPr>
              <w:t>有较强的的组织、管理能力</w:t>
            </w:r>
            <w:r>
              <w:rPr>
                <w:color w:val="333333"/>
              </w:rPr>
              <w:t>。</w:t>
            </w:r>
          </w:p>
          <w:p w14:paraId="1A4D32FD">
            <w:pPr>
              <w:spacing w:line="300" w:lineRule="exact"/>
              <w:ind w:right="-153" w:rightChars="-73"/>
              <w:rPr>
                <w:b/>
                <w:sz w:val="24"/>
              </w:rPr>
            </w:pPr>
          </w:p>
        </w:tc>
      </w:tr>
    </w:tbl>
    <w:p w14:paraId="2801DF5D">
      <w:pPr>
        <w:rPr>
          <w:sz w:val="24"/>
        </w:rPr>
      </w:pPr>
    </w:p>
    <w:sectPr>
      <w:pgSz w:w="11906" w:h="16838"/>
      <w:pgMar w:top="1440" w:right="1800" w:bottom="851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CF4C5B"/>
    <w:rsid w:val="000F0758"/>
    <w:rsid w:val="001D5FE0"/>
    <w:rsid w:val="001F70E3"/>
    <w:rsid w:val="00285F08"/>
    <w:rsid w:val="002A7C39"/>
    <w:rsid w:val="00430851"/>
    <w:rsid w:val="004D17E6"/>
    <w:rsid w:val="00791C5C"/>
    <w:rsid w:val="00800561"/>
    <w:rsid w:val="009144BD"/>
    <w:rsid w:val="009548FE"/>
    <w:rsid w:val="0097666E"/>
    <w:rsid w:val="009F5FBF"/>
    <w:rsid w:val="00A45B2F"/>
    <w:rsid w:val="00AC0EAB"/>
    <w:rsid w:val="00B504B1"/>
    <w:rsid w:val="00C75B00"/>
    <w:rsid w:val="00CF4C5B"/>
    <w:rsid w:val="00D75A86"/>
    <w:rsid w:val="00DF0EF6"/>
    <w:rsid w:val="01EE54F9"/>
    <w:rsid w:val="06BD6CC3"/>
    <w:rsid w:val="11C76DE1"/>
    <w:rsid w:val="227C41AC"/>
    <w:rsid w:val="3D4B1372"/>
    <w:rsid w:val="40D0600C"/>
    <w:rsid w:val="41AA7595"/>
    <w:rsid w:val="4CF7582A"/>
    <w:rsid w:val="4F967290"/>
    <w:rsid w:val="6B106782"/>
    <w:rsid w:val="6E3E0CEA"/>
    <w:rsid w:val="6FF86D90"/>
    <w:rsid w:val="75E64D79"/>
    <w:rsid w:val="768C4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219</Words>
  <Characters>318</Characters>
  <Lines>3</Lines>
  <Paragraphs>1</Paragraphs>
  <TotalTime>3</TotalTime>
  <ScaleCrop>false</ScaleCrop>
  <LinksUpToDate>false</LinksUpToDate>
  <CharactersWithSpaces>340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2016-10-26T06:07:00Z</dcterms:created>
  <dc:creator>Administrator</dc:creator>
  <cp:lastModifiedBy>AA  张捷</cp:lastModifiedBy>
  <cp:lastPrinted>2018-06-05T08:09:00Z</cp:lastPrinted>
  <dcterms:modified xsi:type="dcterms:W3CDTF">2025-11-24T14:43:13Z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4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eyJoZGlkIjoiNzc1NGU3NjEzMDYyNWU0ZDQzYWU4MjM5N2Q1OTA2NzYiLCJ1c2VySWQiOiIzMDI4ODE3ODQifQ==</vt:lpwstr>
  </property>
  <property fmtid="{D5CDD505-2E9C-101B-9397-08002B2CF9AE}" pid="5" name="ICV">
    <vt:lpwstr>EAB4D7B4D61B4F5496BBF74D226DD545_12</vt:lpwstr>
  </property>
</Properties>
</file>