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04F1" w14:textId="77777777" w:rsidR="005F12D0" w:rsidRPr="00CF2E31" w:rsidRDefault="005F12D0" w:rsidP="00BC1921">
      <w:pPr>
        <w:pStyle w:val="a7"/>
        <w:rPr>
          <w:sz w:val="44"/>
        </w:rPr>
      </w:pPr>
    </w:p>
    <w:p w14:paraId="7CDB5C2F" w14:textId="77777777" w:rsidR="005F12D0" w:rsidRPr="00CF2E31" w:rsidRDefault="005F12D0" w:rsidP="00BC1921">
      <w:pPr>
        <w:pStyle w:val="a7"/>
        <w:rPr>
          <w:sz w:val="44"/>
        </w:rPr>
      </w:pPr>
    </w:p>
    <w:p w14:paraId="0A4B2EFE" w14:textId="652BC852" w:rsidR="005F12D0" w:rsidRPr="005D3E59" w:rsidRDefault="00BB1846" w:rsidP="00BC1921">
      <w:pPr>
        <w:pStyle w:val="a7"/>
        <w:rPr>
          <w:sz w:val="44"/>
        </w:rPr>
      </w:pPr>
      <w:r w:rsidRPr="005D3E59">
        <w:rPr>
          <w:rFonts w:hint="eastAsia"/>
          <w:sz w:val="44"/>
        </w:rPr>
        <w:t>长安</w:t>
      </w:r>
      <w:r w:rsidRPr="005D3E59">
        <w:rPr>
          <w:rFonts w:hint="eastAsia"/>
          <w:sz w:val="44"/>
        </w:rPr>
        <w:t>C</w:t>
      </w:r>
      <w:r w:rsidR="00502898" w:rsidRPr="005D3E59">
        <w:rPr>
          <w:sz w:val="44"/>
        </w:rPr>
        <w:t>281</w:t>
      </w:r>
      <w:r w:rsidR="00217B23">
        <w:rPr>
          <w:sz w:val="44"/>
        </w:rPr>
        <w:t xml:space="preserve"> </w:t>
      </w:r>
      <w:r w:rsidR="00217B23">
        <w:rPr>
          <w:rFonts w:hint="eastAsia"/>
          <w:sz w:val="44"/>
        </w:rPr>
        <w:t>PHEV</w:t>
      </w:r>
      <w:r w:rsidRPr="005D3E59">
        <w:rPr>
          <w:rFonts w:hint="eastAsia"/>
          <w:sz w:val="44"/>
        </w:rPr>
        <w:t>项目</w:t>
      </w:r>
    </w:p>
    <w:p w14:paraId="265C3E71" w14:textId="33CD0EAD" w:rsidR="00EC4642" w:rsidRPr="005D3E59" w:rsidRDefault="004B43ED" w:rsidP="00BC1921">
      <w:pPr>
        <w:pStyle w:val="a7"/>
        <w:rPr>
          <w:sz w:val="44"/>
        </w:rPr>
      </w:pPr>
      <w:r w:rsidRPr="005D3E59">
        <w:rPr>
          <w:rFonts w:hint="eastAsia"/>
          <w:sz w:val="44"/>
        </w:rPr>
        <w:t>仪表功能需求规范</w:t>
      </w:r>
      <w:r w:rsidRPr="005D3E59">
        <w:rPr>
          <w:rFonts w:hint="eastAsia"/>
          <w:sz w:val="44"/>
        </w:rPr>
        <w:t xml:space="preserve"> </w:t>
      </w:r>
      <w:r w:rsidR="002A3538" w:rsidRPr="005D3E59">
        <w:rPr>
          <w:sz w:val="44"/>
        </w:rPr>
        <w:t>–</w:t>
      </w:r>
      <w:r w:rsidRPr="005D3E59">
        <w:rPr>
          <w:sz w:val="44"/>
        </w:rPr>
        <w:t xml:space="preserve"> </w:t>
      </w:r>
      <w:r w:rsidR="00502898" w:rsidRPr="005D3E59">
        <w:rPr>
          <w:sz w:val="44"/>
        </w:rPr>
        <w:t>ADAS</w:t>
      </w:r>
      <w:r w:rsidR="002A3538" w:rsidRPr="005D3E59">
        <w:rPr>
          <w:rFonts w:hint="eastAsia"/>
          <w:sz w:val="44"/>
        </w:rPr>
        <w:t>指示灯策略</w:t>
      </w:r>
    </w:p>
    <w:p w14:paraId="25084484" w14:textId="6E066865" w:rsidR="004B43ED" w:rsidRPr="005D3E59" w:rsidRDefault="004B43ED" w:rsidP="004B43ED">
      <w:pPr>
        <w:pStyle w:val="a7"/>
        <w:rPr>
          <w:sz w:val="44"/>
        </w:rPr>
      </w:pPr>
      <w:r w:rsidRPr="005D3E59">
        <w:rPr>
          <w:sz w:val="44"/>
        </w:rPr>
        <w:t>Functional Requirement Specification</w:t>
      </w:r>
      <w:r w:rsidR="00FD628E" w:rsidRPr="005D3E59">
        <w:rPr>
          <w:sz w:val="44"/>
        </w:rPr>
        <w:t xml:space="preserve"> </w:t>
      </w:r>
      <w:r w:rsidRPr="005D3E59">
        <w:rPr>
          <w:sz w:val="44"/>
        </w:rPr>
        <w:t>–</w:t>
      </w:r>
      <w:r w:rsidR="00FD628E" w:rsidRPr="005D3E59">
        <w:rPr>
          <w:sz w:val="44"/>
        </w:rPr>
        <w:t xml:space="preserve"> </w:t>
      </w:r>
      <w:r w:rsidRPr="005D3E59">
        <w:rPr>
          <w:sz w:val="44"/>
        </w:rPr>
        <w:t>FRS</w:t>
      </w:r>
    </w:p>
    <w:p w14:paraId="06DFDE89" w14:textId="2BFEA8F1" w:rsidR="004B43ED" w:rsidRPr="005D3E59" w:rsidRDefault="00217B23" w:rsidP="00217B23">
      <w:pPr>
        <w:pStyle w:val="a7"/>
        <w:tabs>
          <w:tab w:val="left" w:pos="9266"/>
        </w:tabs>
        <w:jc w:val="left"/>
      </w:pPr>
      <w:r>
        <w:tab/>
      </w:r>
      <w:r>
        <w:tab/>
      </w:r>
    </w:p>
    <w:p w14:paraId="05C76FD2" w14:textId="77777777" w:rsidR="00FD628E" w:rsidRPr="005D3E59" w:rsidRDefault="00FD628E" w:rsidP="00FD628E"/>
    <w:p w14:paraId="54EBFC3D" w14:textId="77777777" w:rsidR="005F12D0" w:rsidRPr="005D3E59" w:rsidRDefault="005F12D0" w:rsidP="00891019">
      <w:pPr>
        <w:widowControl/>
        <w:adjustRightInd/>
        <w:snapToGrid/>
      </w:pPr>
    </w:p>
    <w:p w14:paraId="0EAB8433" w14:textId="75D4FB35" w:rsidR="000C0719" w:rsidRPr="005D3E59" w:rsidRDefault="000C0719" w:rsidP="000C0719">
      <w:pPr>
        <w:pStyle w:val="10"/>
      </w:pPr>
      <w:bookmarkStart w:id="0" w:name="_Toc88575040"/>
      <w:r w:rsidRPr="005D3E59">
        <w:rPr>
          <w:rFonts w:hint="eastAsia"/>
        </w:rPr>
        <w:t>修订</w:t>
      </w:r>
      <w:r w:rsidRPr="005D3E59">
        <w:t>历史</w:t>
      </w:r>
      <w:bookmarkEnd w:id="0"/>
    </w:p>
    <w:tbl>
      <w:tblPr>
        <w:tblStyle w:val="ae"/>
        <w:tblpPr w:leftFromText="180" w:rightFromText="180" w:vertAnchor="text" w:tblpXSpec="center" w:tblpY="1"/>
        <w:tblOverlap w:val="never"/>
        <w:tblW w:w="5000" w:type="pct"/>
        <w:jc w:val="left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417"/>
        <w:gridCol w:w="6329"/>
      </w:tblGrid>
      <w:tr w:rsidR="00CF2E31" w:rsidRPr="005D3E59" w14:paraId="2E7AD7E3" w14:textId="77777777" w:rsidTr="00496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988" w:type="dxa"/>
          </w:tcPr>
          <w:p w14:paraId="177755D9" w14:textId="182E1137" w:rsidR="000C0719" w:rsidRPr="0012377E" w:rsidRDefault="000C0719" w:rsidP="00D22F9C">
            <w:pPr>
              <w:spacing w:line="240" w:lineRule="auto"/>
              <w:rPr>
                <w:strike/>
              </w:rPr>
            </w:pPr>
            <w:r w:rsidRPr="0012377E">
              <w:rPr>
                <w:strike/>
              </w:rPr>
              <w:t>版本</w:t>
            </w:r>
          </w:p>
        </w:tc>
        <w:tc>
          <w:tcPr>
            <w:tcW w:w="1701" w:type="dxa"/>
          </w:tcPr>
          <w:p w14:paraId="251D1CC8" w14:textId="14EF8B0E" w:rsidR="000C0719" w:rsidRPr="0012377E" w:rsidRDefault="000C0719" w:rsidP="00D22F9C">
            <w:pPr>
              <w:spacing w:line="240" w:lineRule="auto"/>
              <w:rPr>
                <w:strike/>
              </w:rPr>
            </w:pPr>
            <w:r w:rsidRPr="0012377E">
              <w:rPr>
                <w:strike/>
              </w:rPr>
              <w:t>修订人</w:t>
            </w:r>
          </w:p>
        </w:tc>
        <w:tc>
          <w:tcPr>
            <w:tcW w:w="1417" w:type="dxa"/>
          </w:tcPr>
          <w:p w14:paraId="59E8653D" w14:textId="1C4774E0" w:rsidR="000C0719" w:rsidRPr="0012377E" w:rsidRDefault="000C0719" w:rsidP="00D22F9C">
            <w:pPr>
              <w:spacing w:line="240" w:lineRule="auto"/>
              <w:rPr>
                <w:strike/>
              </w:rPr>
            </w:pPr>
            <w:r w:rsidRPr="0012377E">
              <w:rPr>
                <w:strike/>
              </w:rPr>
              <w:t>修订日期</w:t>
            </w:r>
          </w:p>
        </w:tc>
        <w:tc>
          <w:tcPr>
            <w:tcW w:w="6329" w:type="dxa"/>
          </w:tcPr>
          <w:p w14:paraId="3DA64391" w14:textId="5DDD164F" w:rsidR="000C0719" w:rsidRPr="0012377E" w:rsidRDefault="000C0719" w:rsidP="00D22F9C">
            <w:pPr>
              <w:spacing w:line="240" w:lineRule="auto"/>
              <w:rPr>
                <w:strike/>
              </w:rPr>
            </w:pPr>
            <w:r w:rsidRPr="0012377E">
              <w:rPr>
                <w:strike/>
              </w:rPr>
              <w:t>修订历史</w:t>
            </w:r>
          </w:p>
        </w:tc>
      </w:tr>
      <w:tr w:rsidR="00CF2E31" w:rsidRPr="005D3E59" w14:paraId="292C74B9" w14:textId="77777777" w:rsidTr="00496608">
        <w:trPr>
          <w:jc w:val="left"/>
        </w:trPr>
        <w:tc>
          <w:tcPr>
            <w:tcW w:w="988" w:type="dxa"/>
          </w:tcPr>
          <w:p w14:paraId="39B8DA82" w14:textId="19AF5FD8" w:rsidR="000C0719" w:rsidRPr="0012377E" w:rsidRDefault="000C0719" w:rsidP="00D22F9C">
            <w:pPr>
              <w:spacing w:line="240" w:lineRule="auto"/>
              <w:rPr>
                <w:strike/>
              </w:rPr>
            </w:pPr>
            <w:r w:rsidRPr="0012377E">
              <w:rPr>
                <w:strike/>
              </w:rPr>
              <w:t>V</w:t>
            </w:r>
            <w:r w:rsidR="00FD628E" w:rsidRPr="0012377E">
              <w:rPr>
                <w:strike/>
              </w:rPr>
              <w:t>0</w:t>
            </w:r>
            <w:r w:rsidRPr="0012377E">
              <w:rPr>
                <w:strike/>
              </w:rPr>
              <w:t>.</w:t>
            </w:r>
            <w:r w:rsidR="00FD628E" w:rsidRPr="0012377E">
              <w:rPr>
                <w:strike/>
              </w:rPr>
              <w:t>1</w:t>
            </w:r>
          </w:p>
        </w:tc>
        <w:tc>
          <w:tcPr>
            <w:tcW w:w="1701" w:type="dxa"/>
          </w:tcPr>
          <w:p w14:paraId="03A38C2A" w14:textId="1EFA511C" w:rsidR="000C0719" w:rsidRPr="0012377E" w:rsidRDefault="00AE0B1C" w:rsidP="00D22F9C">
            <w:pPr>
              <w:spacing w:line="240" w:lineRule="auto"/>
              <w:rPr>
                <w:strike/>
              </w:rPr>
            </w:pPr>
            <w:r w:rsidRPr="0012377E">
              <w:rPr>
                <w:rFonts w:hint="eastAsia"/>
                <w:strike/>
              </w:rPr>
              <w:t>王辉</w:t>
            </w:r>
            <w:r w:rsidR="006854C9" w:rsidRPr="0012377E">
              <w:rPr>
                <w:strike/>
              </w:rPr>
              <w:t>(</w:t>
            </w:r>
            <w:proofErr w:type="spellStart"/>
            <w:r w:rsidR="008F17DC" w:rsidRPr="0012377E">
              <w:rPr>
                <w:rFonts w:hint="eastAsia"/>
                <w:strike/>
              </w:rPr>
              <w:t>B</w:t>
            </w:r>
            <w:r w:rsidR="008F17DC" w:rsidRPr="0012377E">
              <w:rPr>
                <w:strike/>
              </w:rPr>
              <w:t>i</w:t>
            </w:r>
            <w:r w:rsidR="008F17DC" w:rsidRPr="0012377E">
              <w:rPr>
                <w:rFonts w:hint="eastAsia"/>
                <w:strike/>
              </w:rPr>
              <w:t>TECH</w:t>
            </w:r>
            <w:proofErr w:type="spellEnd"/>
            <w:r w:rsidR="000C0719" w:rsidRPr="0012377E">
              <w:rPr>
                <w:strike/>
              </w:rPr>
              <w:t>/ESE</w:t>
            </w:r>
            <w:r w:rsidR="006854C9" w:rsidRPr="0012377E">
              <w:rPr>
                <w:strike/>
              </w:rPr>
              <w:t>)</w:t>
            </w:r>
          </w:p>
        </w:tc>
        <w:tc>
          <w:tcPr>
            <w:tcW w:w="1417" w:type="dxa"/>
          </w:tcPr>
          <w:p w14:paraId="3444E00E" w14:textId="3B55F6B0" w:rsidR="000C0719" w:rsidRPr="0012377E" w:rsidRDefault="000C0719" w:rsidP="00D22F9C">
            <w:pPr>
              <w:spacing w:line="240" w:lineRule="auto"/>
              <w:rPr>
                <w:strike/>
              </w:rPr>
            </w:pPr>
            <w:r w:rsidRPr="0012377E">
              <w:rPr>
                <w:strike/>
              </w:rPr>
              <w:t>20</w:t>
            </w:r>
            <w:r w:rsidR="00DB3146" w:rsidRPr="0012377E">
              <w:rPr>
                <w:strike/>
              </w:rPr>
              <w:t>20</w:t>
            </w:r>
            <w:r w:rsidRPr="0012377E">
              <w:rPr>
                <w:strike/>
              </w:rPr>
              <w:t>-</w:t>
            </w:r>
            <w:r w:rsidR="00AE0B1C" w:rsidRPr="0012377E">
              <w:rPr>
                <w:strike/>
              </w:rPr>
              <w:t>12</w:t>
            </w:r>
            <w:r w:rsidRPr="0012377E">
              <w:rPr>
                <w:strike/>
              </w:rPr>
              <w:t>-</w:t>
            </w:r>
            <w:r w:rsidR="00D57383" w:rsidRPr="0012377E">
              <w:rPr>
                <w:strike/>
              </w:rPr>
              <w:t>31</w:t>
            </w:r>
          </w:p>
        </w:tc>
        <w:tc>
          <w:tcPr>
            <w:tcW w:w="6329" w:type="dxa"/>
          </w:tcPr>
          <w:p w14:paraId="515446C9" w14:textId="719B9143" w:rsidR="000C0719" w:rsidRPr="0012377E" w:rsidRDefault="0020704D" w:rsidP="00D22F9C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初始</w:t>
            </w:r>
            <w:r w:rsidR="00510003" w:rsidRPr="0012377E">
              <w:rPr>
                <w:rFonts w:hint="eastAsia"/>
                <w:strike/>
              </w:rPr>
              <w:t>版本</w:t>
            </w:r>
            <w:r w:rsidR="00953117" w:rsidRPr="0012377E">
              <w:rPr>
                <w:rFonts w:hint="eastAsia"/>
                <w:strike/>
              </w:rPr>
              <w:t>，</w:t>
            </w:r>
            <w:r w:rsidR="00953117" w:rsidRPr="0012377E">
              <w:rPr>
                <w:rFonts w:hint="eastAsia"/>
                <w:strike/>
              </w:rPr>
              <w:t>ADAS</w:t>
            </w:r>
            <w:r w:rsidR="00953117" w:rsidRPr="0012377E">
              <w:rPr>
                <w:rFonts w:hint="eastAsia"/>
                <w:strike/>
              </w:rPr>
              <w:t>专用指示灯</w:t>
            </w:r>
            <w:r w:rsidR="00110E9A" w:rsidRPr="0012377E">
              <w:rPr>
                <w:rFonts w:hint="eastAsia"/>
                <w:strike/>
              </w:rPr>
              <w:t>。</w:t>
            </w:r>
          </w:p>
        </w:tc>
      </w:tr>
      <w:tr w:rsidR="00CF2E31" w:rsidRPr="005D3E59" w14:paraId="7DCC721D" w14:textId="77777777" w:rsidTr="00496608">
        <w:trPr>
          <w:jc w:val="left"/>
        </w:trPr>
        <w:tc>
          <w:tcPr>
            <w:tcW w:w="988" w:type="dxa"/>
          </w:tcPr>
          <w:p w14:paraId="7D77DAD0" w14:textId="195C7C5D" w:rsidR="002F3285" w:rsidRPr="0012377E" w:rsidRDefault="002F3285" w:rsidP="002F3285">
            <w:pPr>
              <w:spacing w:line="240" w:lineRule="auto"/>
              <w:rPr>
                <w:strike/>
              </w:rPr>
            </w:pPr>
            <w:r w:rsidRPr="0012377E">
              <w:rPr>
                <w:strike/>
              </w:rPr>
              <w:t>V0.2</w:t>
            </w:r>
          </w:p>
        </w:tc>
        <w:tc>
          <w:tcPr>
            <w:tcW w:w="1701" w:type="dxa"/>
          </w:tcPr>
          <w:p w14:paraId="7A12669A" w14:textId="498E19F1" w:rsidR="002F3285" w:rsidRPr="0012377E" w:rsidRDefault="002F3285" w:rsidP="002F3285">
            <w:pPr>
              <w:spacing w:line="240" w:lineRule="auto"/>
              <w:rPr>
                <w:strike/>
              </w:rPr>
            </w:pPr>
            <w:r w:rsidRPr="0012377E">
              <w:rPr>
                <w:rFonts w:hint="eastAsia"/>
                <w:strike/>
              </w:rPr>
              <w:t>王辉</w:t>
            </w:r>
            <w:r w:rsidRPr="0012377E">
              <w:rPr>
                <w:strike/>
              </w:rPr>
              <w:t>(</w:t>
            </w:r>
            <w:proofErr w:type="spellStart"/>
            <w:r w:rsidRPr="0012377E">
              <w:rPr>
                <w:rFonts w:hint="eastAsia"/>
                <w:strike/>
              </w:rPr>
              <w:t>B</w:t>
            </w:r>
            <w:r w:rsidRPr="0012377E">
              <w:rPr>
                <w:strike/>
              </w:rPr>
              <w:t>i</w:t>
            </w:r>
            <w:r w:rsidRPr="0012377E">
              <w:rPr>
                <w:rFonts w:hint="eastAsia"/>
                <w:strike/>
              </w:rPr>
              <w:t>TECH</w:t>
            </w:r>
            <w:proofErr w:type="spellEnd"/>
            <w:r w:rsidRPr="0012377E">
              <w:rPr>
                <w:strike/>
              </w:rPr>
              <w:t>/ESE)</w:t>
            </w:r>
          </w:p>
        </w:tc>
        <w:tc>
          <w:tcPr>
            <w:tcW w:w="1417" w:type="dxa"/>
          </w:tcPr>
          <w:p w14:paraId="2EF72AB1" w14:textId="6BE04037" w:rsidR="002F3285" w:rsidRPr="0012377E" w:rsidRDefault="002F3285" w:rsidP="002F3285">
            <w:pPr>
              <w:spacing w:line="240" w:lineRule="auto"/>
              <w:rPr>
                <w:strike/>
              </w:rPr>
            </w:pPr>
            <w:r w:rsidRPr="0012377E">
              <w:rPr>
                <w:strike/>
              </w:rPr>
              <w:t>2021-01-</w:t>
            </w:r>
            <w:r w:rsidR="00E91FF4" w:rsidRPr="0012377E">
              <w:rPr>
                <w:strike/>
              </w:rPr>
              <w:t>25</w:t>
            </w:r>
          </w:p>
        </w:tc>
        <w:tc>
          <w:tcPr>
            <w:tcW w:w="6329" w:type="dxa"/>
          </w:tcPr>
          <w:p w14:paraId="67DB8FA2" w14:textId="77777777" w:rsidR="002F3285" w:rsidRPr="0012377E" w:rsidRDefault="002F3285" w:rsidP="002F3285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章节</w:t>
            </w:r>
            <w:r w:rsidRPr="0012377E">
              <w:rPr>
                <w:rFonts w:hint="eastAsia"/>
                <w:strike/>
              </w:rPr>
              <w:t>1</w:t>
            </w:r>
            <w:r w:rsidRPr="0012377E">
              <w:rPr>
                <w:strike/>
              </w:rPr>
              <w:t>.</w:t>
            </w:r>
            <w:r w:rsidRPr="0012377E">
              <w:rPr>
                <w:rFonts w:hint="eastAsia"/>
                <w:strike/>
              </w:rPr>
              <w:t>5</w:t>
            </w:r>
            <w:r w:rsidRPr="0012377E">
              <w:rPr>
                <w:rFonts w:hint="eastAsia"/>
                <w:strike/>
              </w:rPr>
              <w:t>：信号输入增加</w:t>
            </w:r>
            <w:r w:rsidRPr="0012377E">
              <w:rPr>
                <w:strike/>
              </w:rPr>
              <w:t>ACC</w:t>
            </w:r>
            <w:r w:rsidRPr="0012377E">
              <w:rPr>
                <w:strike/>
              </w:rPr>
              <w:t>目标巡航车</w:t>
            </w:r>
            <w:r w:rsidRPr="0012377E">
              <w:rPr>
                <w:rFonts w:hint="eastAsia"/>
                <w:strike/>
              </w:rPr>
              <w:t>速</w:t>
            </w:r>
            <w:proofErr w:type="spellStart"/>
            <w:r w:rsidRPr="0012377E">
              <w:rPr>
                <w:strike/>
              </w:rPr>
              <w:t>ACC_SetSpeed</w:t>
            </w:r>
            <w:proofErr w:type="spellEnd"/>
          </w:p>
          <w:p w14:paraId="29F05F77" w14:textId="77777777" w:rsidR="002F3285" w:rsidRPr="0012377E" w:rsidRDefault="002F3285" w:rsidP="002F3285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章节</w:t>
            </w:r>
            <w:r w:rsidRPr="0012377E">
              <w:rPr>
                <w:rFonts w:hint="eastAsia"/>
                <w:strike/>
              </w:rPr>
              <w:t>1</w:t>
            </w:r>
            <w:r w:rsidRPr="0012377E">
              <w:rPr>
                <w:strike/>
              </w:rPr>
              <w:t>.6</w:t>
            </w:r>
            <w:r w:rsidRPr="0012377E">
              <w:rPr>
                <w:rFonts w:hint="eastAsia"/>
                <w:strike/>
              </w:rPr>
              <w:t>：补充目标巡航车速显示策略</w:t>
            </w:r>
          </w:p>
          <w:p w14:paraId="59BC7C8C" w14:textId="27F87898" w:rsidR="00221366" w:rsidRPr="0012377E" w:rsidRDefault="00221366" w:rsidP="002F3285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章节</w:t>
            </w:r>
            <w:r w:rsidRPr="0012377E">
              <w:rPr>
                <w:rFonts w:hint="eastAsia"/>
                <w:strike/>
              </w:rPr>
              <w:t>6</w:t>
            </w:r>
            <w:r w:rsidRPr="0012377E">
              <w:rPr>
                <w:strike/>
              </w:rPr>
              <w:t>.3</w:t>
            </w:r>
            <w:r w:rsidRPr="0012377E">
              <w:rPr>
                <w:rFonts w:hint="eastAsia"/>
                <w:strike/>
              </w:rPr>
              <w:t>：</w:t>
            </w:r>
            <w:r w:rsidR="00E06435" w:rsidRPr="0012377E">
              <w:rPr>
                <w:rFonts w:hint="eastAsia"/>
                <w:strike/>
              </w:rPr>
              <w:t>勘误：</w:t>
            </w:r>
            <w:r w:rsidRPr="0012377E">
              <w:rPr>
                <w:rFonts w:hint="eastAsia"/>
                <w:strike/>
              </w:rPr>
              <w:t>FCW</w:t>
            </w:r>
            <w:r w:rsidRPr="0012377E">
              <w:rPr>
                <w:strike/>
              </w:rPr>
              <w:t>/AE</w:t>
            </w:r>
            <w:r w:rsidRPr="0012377E">
              <w:rPr>
                <w:rFonts w:hint="eastAsia"/>
                <w:strike/>
              </w:rPr>
              <w:t>B</w:t>
            </w:r>
            <w:r w:rsidRPr="0012377E">
              <w:rPr>
                <w:rFonts w:hint="eastAsia"/>
                <w:strike/>
              </w:rPr>
              <w:t>下线配置</w:t>
            </w:r>
            <w:r w:rsidRPr="0012377E">
              <w:rPr>
                <w:rFonts w:hint="eastAsia"/>
                <w:strike/>
              </w:rPr>
              <w:t>DE</w:t>
            </w:r>
            <w:r w:rsidRPr="0012377E">
              <w:rPr>
                <w:strike/>
              </w:rPr>
              <w:t>03:1</w:t>
            </w:r>
          </w:p>
          <w:p w14:paraId="2537DB14" w14:textId="77777777" w:rsidR="00221366" w:rsidRPr="0012377E" w:rsidRDefault="00221366" w:rsidP="002F3285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章节</w:t>
            </w:r>
            <w:r w:rsidRPr="0012377E">
              <w:rPr>
                <w:rFonts w:hint="eastAsia"/>
                <w:strike/>
              </w:rPr>
              <w:t>7</w:t>
            </w:r>
            <w:r w:rsidRPr="0012377E">
              <w:rPr>
                <w:strike/>
              </w:rPr>
              <w:t>.3</w:t>
            </w:r>
            <w:r w:rsidRPr="0012377E">
              <w:rPr>
                <w:rFonts w:hint="eastAsia"/>
                <w:strike/>
              </w:rPr>
              <w:t>：</w:t>
            </w:r>
            <w:r w:rsidR="00E06435" w:rsidRPr="0012377E">
              <w:rPr>
                <w:rFonts w:hint="eastAsia"/>
                <w:strike/>
              </w:rPr>
              <w:t>勘误：</w:t>
            </w:r>
            <w:r w:rsidRPr="0012377E">
              <w:rPr>
                <w:rFonts w:hint="eastAsia"/>
                <w:strike/>
              </w:rPr>
              <w:t>FCW</w:t>
            </w:r>
            <w:r w:rsidRPr="0012377E">
              <w:rPr>
                <w:strike/>
              </w:rPr>
              <w:t>/AE</w:t>
            </w:r>
            <w:r w:rsidRPr="0012377E">
              <w:rPr>
                <w:rFonts w:hint="eastAsia"/>
                <w:strike/>
              </w:rPr>
              <w:t>B</w:t>
            </w:r>
            <w:r w:rsidRPr="0012377E">
              <w:rPr>
                <w:rFonts w:hint="eastAsia"/>
                <w:strike/>
              </w:rPr>
              <w:t>下线配置</w:t>
            </w:r>
            <w:r w:rsidRPr="0012377E">
              <w:rPr>
                <w:rFonts w:hint="eastAsia"/>
                <w:strike/>
              </w:rPr>
              <w:t>DE</w:t>
            </w:r>
            <w:r w:rsidRPr="0012377E">
              <w:rPr>
                <w:strike/>
              </w:rPr>
              <w:t>03:1</w:t>
            </w:r>
          </w:p>
          <w:p w14:paraId="27FD7877" w14:textId="77777777" w:rsidR="00465376" w:rsidRPr="0012377E" w:rsidRDefault="00465376" w:rsidP="002F3285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章节</w:t>
            </w:r>
            <w:r w:rsidRPr="0012377E">
              <w:rPr>
                <w:rFonts w:hint="eastAsia"/>
                <w:strike/>
              </w:rPr>
              <w:t>1</w:t>
            </w:r>
            <w:r w:rsidRPr="0012377E">
              <w:rPr>
                <w:strike/>
              </w:rPr>
              <w:t>0.</w:t>
            </w:r>
            <w:r w:rsidRPr="0012377E">
              <w:rPr>
                <w:rFonts w:hint="eastAsia"/>
                <w:strike/>
              </w:rPr>
              <w:t>6</w:t>
            </w:r>
            <w:r w:rsidRPr="0012377E">
              <w:rPr>
                <w:rFonts w:hint="eastAsia"/>
                <w:strike/>
              </w:rPr>
              <w:t>：左右外后视镜指示灯原理图更新</w:t>
            </w:r>
          </w:p>
          <w:p w14:paraId="1D498921" w14:textId="74F4F103" w:rsidR="00ED0D48" w:rsidRPr="0012377E" w:rsidRDefault="00ED0D48" w:rsidP="002F3285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章节</w:t>
            </w:r>
            <w:r w:rsidRPr="0012377E">
              <w:rPr>
                <w:rFonts w:hint="eastAsia"/>
                <w:strike/>
              </w:rPr>
              <w:t>3</w:t>
            </w:r>
            <w:r w:rsidRPr="0012377E">
              <w:rPr>
                <w:rFonts w:hint="eastAsia"/>
                <w:strike/>
              </w:rPr>
              <w:t>：</w:t>
            </w:r>
            <w:proofErr w:type="spellStart"/>
            <w:r w:rsidRPr="0012377E">
              <w:rPr>
                <w:rFonts w:hint="eastAsia"/>
                <w:strike/>
              </w:rPr>
              <w:t>iACC</w:t>
            </w:r>
            <w:proofErr w:type="spellEnd"/>
            <w:r w:rsidRPr="0012377E">
              <w:rPr>
                <w:rFonts w:hint="eastAsia"/>
                <w:strike/>
              </w:rPr>
              <w:t>状态指示灯</w:t>
            </w:r>
            <w:r w:rsidR="00EB609D" w:rsidRPr="0012377E">
              <w:rPr>
                <w:rFonts w:hint="eastAsia"/>
                <w:strike/>
              </w:rPr>
              <w:t>显示效果及条件</w:t>
            </w:r>
            <w:r w:rsidRPr="0012377E">
              <w:rPr>
                <w:rFonts w:hint="eastAsia"/>
                <w:strike/>
              </w:rPr>
              <w:t>调整</w:t>
            </w:r>
          </w:p>
          <w:p w14:paraId="5B2D8ECF" w14:textId="46466263" w:rsidR="00ED0D48" w:rsidRPr="0012377E" w:rsidRDefault="00ED0D48" w:rsidP="002F3285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章节</w:t>
            </w:r>
            <w:r w:rsidRPr="0012377E">
              <w:rPr>
                <w:rFonts w:hint="eastAsia"/>
                <w:strike/>
              </w:rPr>
              <w:t>5</w:t>
            </w:r>
            <w:r w:rsidRPr="0012377E">
              <w:rPr>
                <w:rFonts w:hint="eastAsia"/>
                <w:strike/>
              </w:rPr>
              <w:t>：</w:t>
            </w:r>
            <w:r w:rsidR="004F5D9F" w:rsidRPr="0012377E">
              <w:rPr>
                <w:rFonts w:hint="eastAsia"/>
                <w:strike/>
              </w:rPr>
              <w:t>TJP</w:t>
            </w:r>
            <w:r w:rsidR="004F5D9F" w:rsidRPr="0012377E">
              <w:rPr>
                <w:rFonts w:hint="eastAsia"/>
                <w:strike/>
              </w:rPr>
              <w:t>状态显示</w:t>
            </w:r>
            <w:r w:rsidRPr="0012377E">
              <w:rPr>
                <w:rFonts w:hint="eastAsia"/>
                <w:strike/>
              </w:rPr>
              <w:t>删除</w:t>
            </w:r>
          </w:p>
        </w:tc>
      </w:tr>
      <w:tr w:rsidR="00CF2E31" w:rsidRPr="005D3E59" w14:paraId="7AB5E383" w14:textId="77777777" w:rsidTr="00496608">
        <w:trPr>
          <w:jc w:val="left"/>
        </w:trPr>
        <w:tc>
          <w:tcPr>
            <w:tcW w:w="988" w:type="dxa"/>
          </w:tcPr>
          <w:p w14:paraId="548FC0E9" w14:textId="29395185" w:rsidR="001F5500" w:rsidRPr="0012377E" w:rsidRDefault="001F5500" w:rsidP="001F5500">
            <w:pPr>
              <w:spacing w:line="240" w:lineRule="auto"/>
              <w:rPr>
                <w:strike/>
              </w:rPr>
            </w:pPr>
            <w:r w:rsidRPr="0012377E">
              <w:rPr>
                <w:rFonts w:hint="eastAsia"/>
                <w:strike/>
              </w:rPr>
              <w:t>V</w:t>
            </w:r>
            <w:r w:rsidRPr="0012377E">
              <w:rPr>
                <w:strike/>
              </w:rPr>
              <w:t>0.3</w:t>
            </w:r>
          </w:p>
        </w:tc>
        <w:tc>
          <w:tcPr>
            <w:tcW w:w="1701" w:type="dxa"/>
          </w:tcPr>
          <w:p w14:paraId="29E89CB0" w14:textId="0395D8C3" w:rsidR="001F5500" w:rsidRPr="0012377E" w:rsidRDefault="001F5500" w:rsidP="001F5500">
            <w:pPr>
              <w:spacing w:line="240" w:lineRule="auto"/>
              <w:rPr>
                <w:strike/>
              </w:rPr>
            </w:pPr>
            <w:r w:rsidRPr="0012377E">
              <w:rPr>
                <w:rFonts w:hint="eastAsia"/>
                <w:strike/>
              </w:rPr>
              <w:t>王辉</w:t>
            </w:r>
            <w:r w:rsidRPr="0012377E">
              <w:rPr>
                <w:strike/>
              </w:rPr>
              <w:t>(</w:t>
            </w:r>
            <w:proofErr w:type="spellStart"/>
            <w:r w:rsidRPr="0012377E">
              <w:rPr>
                <w:rFonts w:hint="eastAsia"/>
                <w:strike/>
              </w:rPr>
              <w:t>B</w:t>
            </w:r>
            <w:r w:rsidRPr="0012377E">
              <w:rPr>
                <w:strike/>
              </w:rPr>
              <w:t>i</w:t>
            </w:r>
            <w:r w:rsidRPr="0012377E">
              <w:rPr>
                <w:rFonts w:hint="eastAsia"/>
                <w:strike/>
              </w:rPr>
              <w:t>TECH</w:t>
            </w:r>
            <w:proofErr w:type="spellEnd"/>
            <w:r w:rsidRPr="0012377E">
              <w:rPr>
                <w:strike/>
              </w:rPr>
              <w:t>/ESE)</w:t>
            </w:r>
          </w:p>
        </w:tc>
        <w:tc>
          <w:tcPr>
            <w:tcW w:w="1417" w:type="dxa"/>
          </w:tcPr>
          <w:p w14:paraId="5BCFD0F2" w14:textId="0DCCD67E" w:rsidR="001F5500" w:rsidRPr="0012377E" w:rsidRDefault="001F5500" w:rsidP="001F5500">
            <w:pPr>
              <w:spacing w:line="240" w:lineRule="auto"/>
              <w:rPr>
                <w:strike/>
              </w:rPr>
            </w:pPr>
            <w:r w:rsidRPr="0012377E">
              <w:rPr>
                <w:strike/>
              </w:rPr>
              <w:t>2021-01-26</w:t>
            </w:r>
          </w:p>
        </w:tc>
        <w:tc>
          <w:tcPr>
            <w:tcW w:w="6329" w:type="dxa"/>
          </w:tcPr>
          <w:p w14:paraId="4E8FB8EB" w14:textId="2B924666" w:rsidR="001F5500" w:rsidRPr="0012377E" w:rsidRDefault="00E538D0" w:rsidP="00E538D0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strike/>
              </w:rPr>
              <w:t>1.</w:t>
            </w:r>
            <w:r w:rsidRPr="0012377E">
              <w:rPr>
                <w:rFonts w:hint="eastAsia"/>
                <w:strike/>
              </w:rPr>
              <w:t>避免和其他文档重复，删除概述、指示灯功能概述</w:t>
            </w:r>
          </w:p>
        </w:tc>
      </w:tr>
      <w:tr w:rsidR="00CF2E31" w:rsidRPr="005D3E59" w14:paraId="5139C081" w14:textId="77777777" w:rsidTr="00496608">
        <w:trPr>
          <w:jc w:val="left"/>
        </w:trPr>
        <w:tc>
          <w:tcPr>
            <w:tcW w:w="988" w:type="dxa"/>
          </w:tcPr>
          <w:p w14:paraId="37B32C94" w14:textId="244ABDA8" w:rsidR="00B01BAC" w:rsidRPr="0012377E" w:rsidRDefault="00B01BAC" w:rsidP="00B01BAC">
            <w:pPr>
              <w:spacing w:line="240" w:lineRule="auto"/>
              <w:rPr>
                <w:strike/>
              </w:rPr>
            </w:pPr>
            <w:r w:rsidRPr="0012377E">
              <w:rPr>
                <w:rFonts w:hint="eastAsia"/>
                <w:strike/>
              </w:rPr>
              <w:t>V</w:t>
            </w:r>
            <w:r w:rsidRPr="0012377E">
              <w:rPr>
                <w:strike/>
              </w:rPr>
              <w:t>0.4</w:t>
            </w:r>
          </w:p>
        </w:tc>
        <w:tc>
          <w:tcPr>
            <w:tcW w:w="1701" w:type="dxa"/>
          </w:tcPr>
          <w:p w14:paraId="6FC1F870" w14:textId="2CC4C76D" w:rsidR="00B01BAC" w:rsidRPr="0012377E" w:rsidRDefault="00B01BAC" w:rsidP="00B01BAC">
            <w:pPr>
              <w:spacing w:line="240" w:lineRule="auto"/>
              <w:rPr>
                <w:strike/>
              </w:rPr>
            </w:pPr>
            <w:r w:rsidRPr="0012377E">
              <w:rPr>
                <w:rFonts w:hint="eastAsia"/>
                <w:strike/>
              </w:rPr>
              <w:t>王辉</w:t>
            </w:r>
            <w:r w:rsidRPr="0012377E">
              <w:rPr>
                <w:strike/>
              </w:rPr>
              <w:t>(</w:t>
            </w:r>
            <w:proofErr w:type="spellStart"/>
            <w:r w:rsidRPr="0012377E">
              <w:rPr>
                <w:rFonts w:hint="eastAsia"/>
                <w:strike/>
              </w:rPr>
              <w:t>B</w:t>
            </w:r>
            <w:r w:rsidRPr="0012377E">
              <w:rPr>
                <w:strike/>
              </w:rPr>
              <w:t>i</w:t>
            </w:r>
            <w:r w:rsidRPr="0012377E">
              <w:rPr>
                <w:rFonts w:hint="eastAsia"/>
                <w:strike/>
              </w:rPr>
              <w:t>TECH</w:t>
            </w:r>
            <w:proofErr w:type="spellEnd"/>
            <w:r w:rsidRPr="0012377E">
              <w:rPr>
                <w:strike/>
              </w:rPr>
              <w:t>/ESE)</w:t>
            </w:r>
          </w:p>
        </w:tc>
        <w:tc>
          <w:tcPr>
            <w:tcW w:w="1417" w:type="dxa"/>
          </w:tcPr>
          <w:p w14:paraId="7F64E1B6" w14:textId="3A4A9002" w:rsidR="00B01BAC" w:rsidRPr="0012377E" w:rsidRDefault="00B01BAC" w:rsidP="00B01BAC">
            <w:pPr>
              <w:spacing w:line="240" w:lineRule="auto"/>
              <w:rPr>
                <w:strike/>
              </w:rPr>
            </w:pPr>
            <w:r w:rsidRPr="0012377E">
              <w:rPr>
                <w:strike/>
              </w:rPr>
              <w:t>2021-02-07</w:t>
            </w:r>
          </w:p>
        </w:tc>
        <w:tc>
          <w:tcPr>
            <w:tcW w:w="6329" w:type="dxa"/>
          </w:tcPr>
          <w:p w14:paraId="31D4DE0D" w14:textId="77777777" w:rsidR="00B01BAC" w:rsidRPr="0012377E" w:rsidRDefault="00B01BAC" w:rsidP="00B01BAC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strike/>
              </w:rPr>
              <w:t>1.</w:t>
            </w:r>
            <w:r w:rsidRPr="0012377E">
              <w:rPr>
                <w:rFonts w:hint="eastAsia"/>
                <w:strike/>
              </w:rPr>
              <w:t>章节</w:t>
            </w:r>
            <w:r w:rsidRPr="0012377E">
              <w:rPr>
                <w:rFonts w:hint="eastAsia"/>
                <w:strike/>
              </w:rPr>
              <w:t>8</w:t>
            </w:r>
            <w:r w:rsidRPr="0012377E">
              <w:rPr>
                <w:rFonts w:hint="eastAsia"/>
                <w:strike/>
              </w:rPr>
              <w:t>车道辅助系统状态指示灯增加点火熄火屏蔽要求</w:t>
            </w:r>
          </w:p>
          <w:p w14:paraId="5C33FB3A" w14:textId="10D7C5AF" w:rsidR="00B62532" w:rsidRPr="0012377E" w:rsidRDefault="00B62532" w:rsidP="00B01BAC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strike/>
              </w:rPr>
              <w:t>2.</w:t>
            </w:r>
            <w:r w:rsidRPr="0012377E">
              <w:rPr>
                <w:rFonts w:hint="eastAsia"/>
                <w:strike/>
              </w:rPr>
              <w:t>参考文档更新</w:t>
            </w:r>
          </w:p>
        </w:tc>
      </w:tr>
      <w:tr w:rsidR="00CF2E31" w:rsidRPr="005D3E59" w14:paraId="66C8D82D" w14:textId="77777777" w:rsidTr="00496608">
        <w:trPr>
          <w:jc w:val="left"/>
        </w:trPr>
        <w:tc>
          <w:tcPr>
            <w:tcW w:w="988" w:type="dxa"/>
          </w:tcPr>
          <w:p w14:paraId="3EEA24E7" w14:textId="4B94C9B5" w:rsidR="00A25867" w:rsidRPr="0012377E" w:rsidRDefault="00A25867" w:rsidP="00A25867">
            <w:pPr>
              <w:spacing w:line="240" w:lineRule="auto"/>
              <w:rPr>
                <w:strike/>
              </w:rPr>
            </w:pPr>
            <w:r w:rsidRPr="0012377E">
              <w:rPr>
                <w:rFonts w:hint="eastAsia"/>
                <w:strike/>
              </w:rPr>
              <w:t>V</w:t>
            </w:r>
            <w:r w:rsidRPr="0012377E">
              <w:rPr>
                <w:strike/>
              </w:rPr>
              <w:t>0.5</w:t>
            </w:r>
          </w:p>
        </w:tc>
        <w:tc>
          <w:tcPr>
            <w:tcW w:w="1701" w:type="dxa"/>
          </w:tcPr>
          <w:p w14:paraId="37968098" w14:textId="2BC9405C" w:rsidR="00A25867" w:rsidRPr="0012377E" w:rsidRDefault="00A25867" w:rsidP="00A25867">
            <w:pPr>
              <w:spacing w:line="240" w:lineRule="auto"/>
              <w:rPr>
                <w:strike/>
              </w:rPr>
            </w:pPr>
            <w:r w:rsidRPr="0012377E">
              <w:rPr>
                <w:rFonts w:hint="eastAsia"/>
                <w:strike/>
              </w:rPr>
              <w:t>王辉</w:t>
            </w:r>
            <w:r w:rsidRPr="0012377E">
              <w:rPr>
                <w:strike/>
              </w:rPr>
              <w:t>(</w:t>
            </w:r>
            <w:proofErr w:type="spellStart"/>
            <w:r w:rsidRPr="0012377E">
              <w:rPr>
                <w:rFonts w:hint="eastAsia"/>
                <w:strike/>
              </w:rPr>
              <w:t>B</w:t>
            </w:r>
            <w:r w:rsidRPr="0012377E">
              <w:rPr>
                <w:strike/>
              </w:rPr>
              <w:t>i</w:t>
            </w:r>
            <w:r w:rsidRPr="0012377E">
              <w:rPr>
                <w:rFonts w:hint="eastAsia"/>
                <w:strike/>
              </w:rPr>
              <w:t>TECH</w:t>
            </w:r>
            <w:proofErr w:type="spellEnd"/>
            <w:r w:rsidRPr="0012377E">
              <w:rPr>
                <w:strike/>
              </w:rPr>
              <w:t>/ESE)</w:t>
            </w:r>
          </w:p>
        </w:tc>
        <w:tc>
          <w:tcPr>
            <w:tcW w:w="1417" w:type="dxa"/>
          </w:tcPr>
          <w:p w14:paraId="23D0166C" w14:textId="07321945" w:rsidR="00A25867" w:rsidRPr="0012377E" w:rsidRDefault="00A25867" w:rsidP="00A25867">
            <w:pPr>
              <w:spacing w:line="240" w:lineRule="auto"/>
              <w:rPr>
                <w:strike/>
              </w:rPr>
            </w:pPr>
            <w:r w:rsidRPr="0012377E">
              <w:rPr>
                <w:strike/>
              </w:rPr>
              <w:t>2021-0</w:t>
            </w:r>
            <w:r w:rsidR="00AD7AF0" w:rsidRPr="0012377E">
              <w:rPr>
                <w:strike/>
              </w:rPr>
              <w:t>3</w:t>
            </w:r>
            <w:r w:rsidRPr="0012377E">
              <w:rPr>
                <w:strike/>
              </w:rPr>
              <w:t>-</w:t>
            </w:r>
            <w:r w:rsidR="00AD7AF0" w:rsidRPr="0012377E">
              <w:rPr>
                <w:strike/>
              </w:rPr>
              <w:t>15</w:t>
            </w:r>
          </w:p>
        </w:tc>
        <w:tc>
          <w:tcPr>
            <w:tcW w:w="6329" w:type="dxa"/>
          </w:tcPr>
          <w:p w14:paraId="3E6F510C" w14:textId="57EE4F9B" w:rsidR="00A25867" w:rsidRPr="0012377E" w:rsidRDefault="00A25867" w:rsidP="00A25867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1</w:t>
            </w:r>
            <w:r w:rsidRPr="0012377E">
              <w:rPr>
                <w:strike/>
              </w:rPr>
              <w:t>.</w:t>
            </w:r>
            <w:r w:rsidRPr="0012377E">
              <w:rPr>
                <w:rFonts w:hint="eastAsia"/>
                <w:strike/>
              </w:rPr>
              <w:t>章节</w:t>
            </w:r>
            <w:r w:rsidR="000F0C17" w:rsidRPr="0012377E">
              <w:rPr>
                <w:strike/>
              </w:rPr>
              <w:t>8</w:t>
            </w:r>
            <w:r w:rsidRPr="0012377E">
              <w:rPr>
                <w:rFonts w:hint="eastAsia"/>
                <w:strike/>
              </w:rPr>
              <w:t>更新</w:t>
            </w:r>
            <w:proofErr w:type="spellStart"/>
            <w:r w:rsidRPr="0012377E">
              <w:rPr>
                <w:rFonts w:hint="eastAsia"/>
                <w:strike/>
              </w:rPr>
              <w:t>VehConfig_ACCType</w:t>
            </w:r>
            <w:proofErr w:type="spellEnd"/>
            <w:r w:rsidRPr="0012377E">
              <w:rPr>
                <w:rFonts w:hint="eastAsia"/>
                <w:strike/>
              </w:rPr>
              <w:t>=</w:t>
            </w:r>
            <w:r w:rsidR="00E95271" w:rsidRPr="0012377E">
              <w:rPr>
                <w:strike/>
              </w:rPr>
              <w:t>10</w:t>
            </w:r>
            <w:r w:rsidRPr="0012377E">
              <w:rPr>
                <w:rFonts w:hint="eastAsia"/>
                <w:strike/>
              </w:rPr>
              <w:t>时</w:t>
            </w:r>
            <w:r w:rsidRPr="0012377E">
              <w:rPr>
                <w:rFonts w:hint="eastAsia"/>
                <w:strike/>
              </w:rPr>
              <w:t>FCW/AEB</w:t>
            </w:r>
            <w:r w:rsidRPr="0012377E">
              <w:rPr>
                <w:rFonts w:hint="eastAsia"/>
                <w:strike/>
              </w:rPr>
              <w:t>故障不判断</w:t>
            </w:r>
            <w:proofErr w:type="spellStart"/>
            <w:r w:rsidRPr="0012377E">
              <w:rPr>
                <w:strike/>
              </w:rPr>
              <w:t>ADS_FRC_Left_FCTALAlert</w:t>
            </w:r>
            <w:proofErr w:type="spellEnd"/>
            <w:r w:rsidRPr="0012377E">
              <w:rPr>
                <w:rFonts w:hint="eastAsia"/>
                <w:strike/>
              </w:rPr>
              <w:t>、</w:t>
            </w:r>
            <w:proofErr w:type="spellStart"/>
            <w:r w:rsidRPr="0012377E">
              <w:rPr>
                <w:strike/>
              </w:rPr>
              <w:t>ADS_FRC_Right_FCTARAlert</w:t>
            </w:r>
            <w:proofErr w:type="spellEnd"/>
            <w:r w:rsidRPr="0012377E">
              <w:rPr>
                <w:rFonts w:hint="eastAsia"/>
                <w:strike/>
              </w:rPr>
              <w:t>信号超时</w:t>
            </w:r>
          </w:p>
          <w:p w14:paraId="56457C4F" w14:textId="77777777" w:rsidR="00A25867" w:rsidRPr="0012377E" w:rsidRDefault="00A25867" w:rsidP="00A25867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strike/>
              </w:rPr>
              <w:t>2.</w:t>
            </w:r>
            <w:r w:rsidR="00BB30F8" w:rsidRPr="0012377E">
              <w:rPr>
                <w:rFonts w:hint="eastAsia"/>
                <w:strike/>
              </w:rPr>
              <w:t>章节</w:t>
            </w:r>
            <w:r w:rsidR="00BB30F8" w:rsidRPr="0012377E">
              <w:rPr>
                <w:rFonts w:hint="eastAsia"/>
                <w:strike/>
              </w:rPr>
              <w:t>5</w:t>
            </w:r>
            <w:r w:rsidR="00AF29F6" w:rsidRPr="0012377E">
              <w:rPr>
                <w:strike/>
              </w:rPr>
              <w:t>/6</w:t>
            </w:r>
            <w:r w:rsidR="00BB30F8" w:rsidRPr="0012377E">
              <w:rPr>
                <w:rFonts w:hint="eastAsia"/>
                <w:strike/>
              </w:rPr>
              <w:t>：</w:t>
            </w:r>
            <w:r w:rsidR="003341D2" w:rsidRPr="0012377E">
              <w:rPr>
                <w:rFonts w:hint="eastAsia"/>
                <w:strike/>
              </w:rPr>
              <w:t>打开</w:t>
            </w:r>
            <w:r w:rsidRPr="0012377E">
              <w:rPr>
                <w:strike/>
              </w:rPr>
              <w:t>TJP</w:t>
            </w:r>
            <w:r w:rsidRPr="0012377E">
              <w:rPr>
                <w:rFonts w:hint="eastAsia"/>
                <w:strike/>
              </w:rPr>
              <w:t>状态</w:t>
            </w:r>
            <w:r w:rsidR="000C66BF" w:rsidRPr="0012377E">
              <w:rPr>
                <w:rFonts w:hint="eastAsia"/>
                <w:strike/>
              </w:rPr>
              <w:t>和故障</w:t>
            </w:r>
            <w:r w:rsidR="00BB30F8" w:rsidRPr="0012377E">
              <w:rPr>
                <w:rFonts w:hint="eastAsia"/>
                <w:strike/>
              </w:rPr>
              <w:t>指示灯</w:t>
            </w:r>
            <w:r w:rsidR="00DC76FD" w:rsidRPr="0012377E">
              <w:rPr>
                <w:rFonts w:hint="eastAsia"/>
                <w:strike/>
              </w:rPr>
              <w:t>功能</w:t>
            </w:r>
          </w:p>
          <w:p w14:paraId="49A53579" w14:textId="77777777" w:rsidR="00C33E18" w:rsidRPr="0012377E" w:rsidRDefault="00C33E18" w:rsidP="00A25867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strike/>
              </w:rPr>
              <w:t>3.</w:t>
            </w:r>
            <w:r w:rsidRPr="0012377E">
              <w:rPr>
                <w:rFonts w:hint="eastAsia"/>
                <w:strike/>
              </w:rPr>
              <w:t>iACC</w:t>
            </w:r>
            <w:r w:rsidRPr="0012377E">
              <w:rPr>
                <w:rFonts w:hint="eastAsia"/>
                <w:strike/>
              </w:rPr>
              <w:t>状态指示灯章节更新下线配置和功能策略</w:t>
            </w:r>
          </w:p>
          <w:p w14:paraId="1B07A494" w14:textId="77777777" w:rsidR="00F23EF0" w:rsidRPr="0012377E" w:rsidRDefault="00F23EF0" w:rsidP="00A25867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strike/>
              </w:rPr>
              <w:t>4.</w:t>
            </w:r>
            <w:r w:rsidRPr="0012377E">
              <w:rPr>
                <w:rFonts w:hint="eastAsia"/>
                <w:strike/>
              </w:rPr>
              <w:t>章节</w:t>
            </w:r>
            <w:r w:rsidR="000127A7" w:rsidRPr="0012377E">
              <w:rPr>
                <w:rFonts w:hint="eastAsia"/>
                <w:strike/>
              </w:rPr>
              <w:t>1</w:t>
            </w:r>
            <w:r w:rsidR="000127A7" w:rsidRPr="0012377E">
              <w:rPr>
                <w:strike/>
              </w:rPr>
              <w:t>1</w:t>
            </w:r>
            <w:r w:rsidR="000127A7" w:rsidRPr="0012377E">
              <w:rPr>
                <w:rFonts w:hint="eastAsia"/>
                <w:strike/>
              </w:rPr>
              <w:t>：并线辅助，增加</w:t>
            </w:r>
            <w:r w:rsidR="000127A7" w:rsidRPr="0012377E">
              <w:rPr>
                <w:rFonts w:hint="eastAsia"/>
                <w:strike/>
              </w:rPr>
              <w:t>ELK</w:t>
            </w:r>
            <w:r w:rsidR="000127A7" w:rsidRPr="0012377E">
              <w:rPr>
                <w:rFonts w:hint="eastAsia"/>
                <w:strike/>
              </w:rPr>
              <w:t>指示灯点亮要求</w:t>
            </w:r>
          </w:p>
          <w:p w14:paraId="478DA249" w14:textId="4D892B4D" w:rsidR="00A92067" w:rsidRPr="0012377E" w:rsidRDefault="00A92067" w:rsidP="00A25867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strike/>
              </w:rPr>
              <w:t>5.</w:t>
            </w:r>
            <w:r w:rsidRPr="0012377E">
              <w:rPr>
                <w:rFonts w:hint="eastAsia"/>
                <w:strike/>
              </w:rPr>
              <w:t>更新</w:t>
            </w:r>
            <w:r w:rsidR="00AF7218" w:rsidRPr="0012377E">
              <w:rPr>
                <w:rFonts w:hint="eastAsia"/>
                <w:strike/>
              </w:rPr>
              <w:t>各故障指示灯</w:t>
            </w:r>
            <w:r w:rsidRPr="0012377E">
              <w:rPr>
                <w:rFonts w:hint="eastAsia"/>
                <w:strike/>
              </w:rPr>
              <w:t>点火熄火屏蔽策略</w:t>
            </w:r>
            <w:r w:rsidR="00BB073E" w:rsidRPr="0012377E">
              <w:rPr>
                <w:rFonts w:hint="eastAsia"/>
                <w:strike/>
              </w:rPr>
              <w:t>，参考附录</w:t>
            </w:r>
            <w:r w:rsidR="00BB073E" w:rsidRPr="0012377E">
              <w:rPr>
                <w:rFonts w:hint="eastAsia"/>
                <w:strike/>
              </w:rPr>
              <w:t>1</w:t>
            </w:r>
          </w:p>
          <w:p w14:paraId="00F8E07D" w14:textId="5B8BD867" w:rsidR="00A92067" w:rsidRPr="0012377E" w:rsidRDefault="00A92067" w:rsidP="00A25867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strike/>
              </w:rPr>
              <w:lastRenderedPageBreak/>
              <w:t>6.</w:t>
            </w:r>
            <w:r w:rsidRPr="0012377E">
              <w:rPr>
                <w:rFonts w:hint="eastAsia"/>
                <w:strike/>
              </w:rPr>
              <w:t>更新参考文档</w:t>
            </w:r>
          </w:p>
        </w:tc>
      </w:tr>
      <w:tr w:rsidR="00CF2E31" w:rsidRPr="005D3E59" w14:paraId="5EAF6648" w14:textId="77777777" w:rsidTr="00496608">
        <w:trPr>
          <w:jc w:val="left"/>
        </w:trPr>
        <w:tc>
          <w:tcPr>
            <w:tcW w:w="988" w:type="dxa"/>
          </w:tcPr>
          <w:p w14:paraId="5397A104" w14:textId="25CDBBE5" w:rsidR="00AA2C4A" w:rsidRPr="0012377E" w:rsidRDefault="00AA2C4A" w:rsidP="00AA2C4A">
            <w:pPr>
              <w:spacing w:line="240" w:lineRule="auto"/>
              <w:rPr>
                <w:strike/>
              </w:rPr>
            </w:pPr>
            <w:r w:rsidRPr="0012377E">
              <w:rPr>
                <w:rFonts w:hint="eastAsia"/>
                <w:strike/>
              </w:rPr>
              <w:lastRenderedPageBreak/>
              <w:t>V</w:t>
            </w:r>
            <w:r w:rsidRPr="0012377E">
              <w:rPr>
                <w:strike/>
              </w:rPr>
              <w:t>0.6</w:t>
            </w:r>
          </w:p>
        </w:tc>
        <w:tc>
          <w:tcPr>
            <w:tcW w:w="1701" w:type="dxa"/>
          </w:tcPr>
          <w:p w14:paraId="7B08F0BD" w14:textId="181D573D" w:rsidR="00AA2C4A" w:rsidRPr="0012377E" w:rsidRDefault="00AA2C4A" w:rsidP="00AA2C4A">
            <w:pPr>
              <w:spacing w:line="240" w:lineRule="auto"/>
              <w:rPr>
                <w:strike/>
              </w:rPr>
            </w:pPr>
            <w:r w:rsidRPr="0012377E">
              <w:rPr>
                <w:rFonts w:hint="eastAsia"/>
                <w:strike/>
              </w:rPr>
              <w:t>王辉</w:t>
            </w:r>
            <w:r w:rsidRPr="0012377E">
              <w:rPr>
                <w:strike/>
              </w:rPr>
              <w:t>(</w:t>
            </w:r>
            <w:proofErr w:type="spellStart"/>
            <w:r w:rsidRPr="0012377E">
              <w:rPr>
                <w:rFonts w:hint="eastAsia"/>
                <w:strike/>
              </w:rPr>
              <w:t>B</w:t>
            </w:r>
            <w:r w:rsidRPr="0012377E">
              <w:rPr>
                <w:strike/>
              </w:rPr>
              <w:t>i</w:t>
            </w:r>
            <w:r w:rsidRPr="0012377E">
              <w:rPr>
                <w:rFonts w:hint="eastAsia"/>
                <w:strike/>
              </w:rPr>
              <w:t>TECH</w:t>
            </w:r>
            <w:proofErr w:type="spellEnd"/>
            <w:r w:rsidRPr="0012377E">
              <w:rPr>
                <w:strike/>
              </w:rPr>
              <w:t>/ESE)</w:t>
            </w:r>
          </w:p>
        </w:tc>
        <w:tc>
          <w:tcPr>
            <w:tcW w:w="1417" w:type="dxa"/>
          </w:tcPr>
          <w:p w14:paraId="21087E25" w14:textId="7129FE5E" w:rsidR="00AA2C4A" w:rsidRPr="0012377E" w:rsidRDefault="00AA2C4A" w:rsidP="00AA2C4A">
            <w:pPr>
              <w:spacing w:line="240" w:lineRule="auto"/>
              <w:rPr>
                <w:strike/>
              </w:rPr>
            </w:pPr>
            <w:r w:rsidRPr="0012377E">
              <w:rPr>
                <w:strike/>
              </w:rPr>
              <w:t>2021-03-29</w:t>
            </w:r>
          </w:p>
        </w:tc>
        <w:tc>
          <w:tcPr>
            <w:tcW w:w="6329" w:type="dxa"/>
          </w:tcPr>
          <w:p w14:paraId="5DDC121A" w14:textId="2A79DEA1" w:rsidR="00AA2C4A" w:rsidRPr="0012377E" w:rsidRDefault="00AA2C4A" w:rsidP="00AA2C4A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strike/>
              </w:rPr>
              <w:t>1.</w:t>
            </w:r>
            <w:r w:rsidRPr="0012377E">
              <w:rPr>
                <w:rFonts w:hint="eastAsia"/>
                <w:strike/>
              </w:rPr>
              <w:t>勘误：</w:t>
            </w:r>
            <w:r w:rsidR="00AC29F3" w:rsidRPr="0012377E">
              <w:rPr>
                <w:rFonts w:hint="eastAsia"/>
                <w:strike/>
              </w:rPr>
              <w:t>章节</w:t>
            </w:r>
            <w:r w:rsidR="00AC29F3" w:rsidRPr="0012377E">
              <w:rPr>
                <w:rFonts w:hint="eastAsia"/>
                <w:strike/>
              </w:rPr>
              <w:t>9</w:t>
            </w:r>
            <w:r w:rsidR="00AC29F3" w:rsidRPr="0012377E">
              <w:rPr>
                <w:strike/>
              </w:rPr>
              <w:t xml:space="preserve">.6 </w:t>
            </w:r>
            <w:r w:rsidR="00AC29F3" w:rsidRPr="0012377E">
              <w:rPr>
                <w:rFonts w:hint="eastAsia"/>
                <w:strike/>
              </w:rPr>
              <w:t>故障指示灯</w:t>
            </w:r>
            <w:r w:rsidR="00AC29F3" w:rsidRPr="0012377E">
              <w:rPr>
                <w:rFonts w:hint="eastAsia"/>
                <w:strike/>
              </w:rPr>
              <w:t>-&gt;</w:t>
            </w:r>
            <w:r w:rsidR="00AC29F3" w:rsidRPr="0012377E">
              <w:rPr>
                <w:rFonts w:hint="eastAsia"/>
                <w:strike/>
              </w:rPr>
              <w:t>状态指示灯</w:t>
            </w:r>
          </w:p>
        </w:tc>
      </w:tr>
      <w:tr w:rsidR="00CF2E31" w:rsidRPr="005D3E59" w14:paraId="3B4F40D2" w14:textId="77777777" w:rsidTr="00496608">
        <w:trPr>
          <w:jc w:val="left"/>
        </w:trPr>
        <w:tc>
          <w:tcPr>
            <w:tcW w:w="988" w:type="dxa"/>
          </w:tcPr>
          <w:p w14:paraId="1693049B" w14:textId="2213A548" w:rsidR="004C1CEC" w:rsidRPr="0012377E" w:rsidRDefault="004C1CEC" w:rsidP="004C1CEC">
            <w:pPr>
              <w:spacing w:line="240" w:lineRule="auto"/>
              <w:rPr>
                <w:strike/>
              </w:rPr>
            </w:pPr>
            <w:r w:rsidRPr="0012377E">
              <w:rPr>
                <w:strike/>
              </w:rPr>
              <w:t>V0.7</w:t>
            </w:r>
          </w:p>
        </w:tc>
        <w:tc>
          <w:tcPr>
            <w:tcW w:w="1701" w:type="dxa"/>
          </w:tcPr>
          <w:p w14:paraId="21246F33" w14:textId="1A01EA32" w:rsidR="004C1CEC" w:rsidRPr="0012377E" w:rsidRDefault="004C1CEC" w:rsidP="004C1CEC">
            <w:pPr>
              <w:spacing w:line="240" w:lineRule="auto"/>
              <w:rPr>
                <w:strike/>
              </w:rPr>
            </w:pPr>
            <w:r w:rsidRPr="0012377E">
              <w:rPr>
                <w:rFonts w:hint="eastAsia"/>
                <w:strike/>
              </w:rPr>
              <w:t>王辉</w:t>
            </w:r>
            <w:r w:rsidRPr="0012377E">
              <w:rPr>
                <w:strike/>
              </w:rPr>
              <w:t>(</w:t>
            </w:r>
            <w:proofErr w:type="spellStart"/>
            <w:r w:rsidRPr="0012377E">
              <w:rPr>
                <w:rFonts w:hint="eastAsia"/>
                <w:strike/>
              </w:rPr>
              <w:t>B</w:t>
            </w:r>
            <w:r w:rsidRPr="0012377E">
              <w:rPr>
                <w:strike/>
              </w:rPr>
              <w:t>i</w:t>
            </w:r>
            <w:r w:rsidRPr="0012377E">
              <w:rPr>
                <w:rFonts w:hint="eastAsia"/>
                <w:strike/>
              </w:rPr>
              <w:t>TECH</w:t>
            </w:r>
            <w:proofErr w:type="spellEnd"/>
            <w:r w:rsidRPr="0012377E">
              <w:rPr>
                <w:strike/>
              </w:rPr>
              <w:t>/ESE)</w:t>
            </w:r>
          </w:p>
        </w:tc>
        <w:tc>
          <w:tcPr>
            <w:tcW w:w="1417" w:type="dxa"/>
          </w:tcPr>
          <w:p w14:paraId="0DCAB68C" w14:textId="58EACFDD" w:rsidR="004C1CEC" w:rsidRPr="0012377E" w:rsidRDefault="004C1CEC" w:rsidP="004C1CEC">
            <w:pPr>
              <w:spacing w:line="240" w:lineRule="auto"/>
              <w:rPr>
                <w:strike/>
              </w:rPr>
            </w:pPr>
            <w:r w:rsidRPr="0012377E">
              <w:rPr>
                <w:strike/>
              </w:rPr>
              <w:t>2021-04-12</w:t>
            </w:r>
          </w:p>
        </w:tc>
        <w:tc>
          <w:tcPr>
            <w:tcW w:w="6329" w:type="dxa"/>
          </w:tcPr>
          <w:p w14:paraId="290E18BA" w14:textId="2E8356EC" w:rsidR="004C1CEC" w:rsidRPr="0012377E" w:rsidRDefault="00FB75CE" w:rsidP="004C1CEC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1</w:t>
            </w:r>
            <w:r w:rsidRPr="0012377E">
              <w:rPr>
                <w:strike/>
              </w:rPr>
              <w:t>.</w:t>
            </w:r>
            <w:r w:rsidR="004C1CEC" w:rsidRPr="0012377E">
              <w:rPr>
                <w:rFonts w:hint="eastAsia"/>
                <w:strike/>
              </w:rPr>
              <w:t>根据</w:t>
            </w:r>
            <w:r w:rsidR="004C1CEC" w:rsidRPr="0012377E">
              <w:rPr>
                <w:rFonts w:hint="eastAsia"/>
                <w:strike/>
              </w:rPr>
              <w:t>OPL</w:t>
            </w:r>
            <w:r w:rsidR="004C1CEC" w:rsidRPr="0012377E">
              <w:rPr>
                <w:strike/>
              </w:rPr>
              <w:t xml:space="preserve"> #6599</w:t>
            </w:r>
            <w:r w:rsidR="004C1CEC" w:rsidRPr="0012377E">
              <w:rPr>
                <w:rFonts w:hint="eastAsia"/>
                <w:strike/>
              </w:rPr>
              <w:t>勘误：章节</w:t>
            </w:r>
            <w:r w:rsidR="004C1CEC" w:rsidRPr="0012377E">
              <w:rPr>
                <w:rFonts w:hint="eastAsia"/>
                <w:strike/>
              </w:rPr>
              <w:t>1</w:t>
            </w:r>
            <w:r w:rsidR="0006134E" w:rsidRPr="0012377E">
              <w:rPr>
                <w:strike/>
              </w:rPr>
              <w:t>2</w:t>
            </w:r>
            <w:r w:rsidR="004C1CEC" w:rsidRPr="0012377E">
              <w:rPr>
                <w:strike/>
              </w:rPr>
              <w:t>.6</w:t>
            </w:r>
            <w:r w:rsidR="004C1CEC" w:rsidRPr="0012377E">
              <w:rPr>
                <w:rFonts w:hint="eastAsia"/>
                <w:strike/>
              </w:rPr>
              <w:t>和章节</w:t>
            </w:r>
            <w:r w:rsidR="004C1CEC" w:rsidRPr="0012377E">
              <w:rPr>
                <w:rFonts w:hint="eastAsia"/>
                <w:strike/>
              </w:rPr>
              <w:t>1</w:t>
            </w:r>
            <w:r w:rsidR="0006134E" w:rsidRPr="0012377E">
              <w:rPr>
                <w:strike/>
              </w:rPr>
              <w:t>3</w:t>
            </w:r>
            <w:r w:rsidR="004C1CEC" w:rsidRPr="0012377E">
              <w:rPr>
                <w:strike/>
              </w:rPr>
              <w:t xml:space="preserve">.6 </w:t>
            </w:r>
            <w:proofErr w:type="spellStart"/>
            <w:r w:rsidR="004C1CEC" w:rsidRPr="0012377E">
              <w:rPr>
                <w:strike/>
              </w:rPr>
              <w:t>VehConfig_HMA</w:t>
            </w:r>
            <w:proofErr w:type="spellEnd"/>
            <w:r w:rsidR="004C1CEC" w:rsidRPr="0012377E">
              <w:rPr>
                <w:rFonts w:ascii="等线" w:eastAsia="等线" w:hAnsi="等线" w:hint="eastAsia"/>
                <w:strike/>
              </w:rPr>
              <w:t>-&gt;</w:t>
            </w:r>
            <w:proofErr w:type="spellStart"/>
            <w:r w:rsidR="004C1CEC" w:rsidRPr="0012377E">
              <w:rPr>
                <w:strike/>
              </w:rPr>
              <w:t>VehConfig_</w:t>
            </w:r>
            <w:r w:rsidR="0006134E" w:rsidRPr="0012377E">
              <w:rPr>
                <w:rFonts w:hint="eastAsia"/>
                <w:strike/>
              </w:rPr>
              <w:t>FAB</w:t>
            </w:r>
            <w:proofErr w:type="spellEnd"/>
          </w:p>
          <w:p w14:paraId="630AC1B9" w14:textId="21F04996" w:rsidR="004C1CEC" w:rsidRPr="0012377E" w:rsidRDefault="00FB75CE" w:rsidP="004C1CEC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2</w:t>
            </w:r>
            <w:r w:rsidRPr="0012377E">
              <w:rPr>
                <w:strike/>
              </w:rPr>
              <w:t>.</w:t>
            </w:r>
            <w:r w:rsidR="004C1CEC" w:rsidRPr="0012377E">
              <w:rPr>
                <w:rFonts w:hint="eastAsia"/>
                <w:strike/>
              </w:rPr>
              <w:t>根据</w:t>
            </w:r>
            <w:r w:rsidR="004C1CEC" w:rsidRPr="0012377E">
              <w:rPr>
                <w:rFonts w:hint="eastAsia"/>
                <w:strike/>
              </w:rPr>
              <w:t>OPL</w:t>
            </w:r>
            <w:r w:rsidR="004C1CEC" w:rsidRPr="0012377E">
              <w:rPr>
                <w:strike/>
              </w:rPr>
              <w:t xml:space="preserve"> #6514 </w:t>
            </w:r>
            <w:r w:rsidR="004C1CEC" w:rsidRPr="0012377E">
              <w:rPr>
                <w:rFonts w:hint="eastAsia"/>
                <w:strike/>
              </w:rPr>
              <w:t>更新</w:t>
            </w:r>
            <w:proofErr w:type="spellStart"/>
            <w:r w:rsidR="004C1CEC" w:rsidRPr="0012377E">
              <w:rPr>
                <w:rFonts w:hint="eastAsia"/>
                <w:strike/>
              </w:rPr>
              <w:t>iACC</w:t>
            </w:r>
            <w:proofErr w:type="spellEnd"/>
            <w:r w:rsidR="004C1CEC" w:rsidRPr="0012377E">
              <w:rPr>
                <w:rFonts w:hint="eastAsia"/>
                <w:strike/>
              </w:rPr>
              <w:t>状态指示灯功能策略</w:t>
            </w:r>
          </w:p>
          <w:p w14:paraId="34C9C31F" w14:textId="3706CE49" w:rsidR="004C1CEC" w:rsidRPr="0012377E" w:rsidRDefault="00FB75CE" w:rsidP="004C1CEC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3</w:t>
            </w:r>
            <w:r w:rsidRPr="0012377E">
              <w:rPr>
                <w:strike/>
              </w:rPr>
              <w:t>.</w:t>
            </w:r>
            <w:r w:rsidRPr="0012377E">
              <w:rPr>
                <w:rFonts w:hint="eastAsia"/>
                <w:strike/>
              </w:rPr>
              <w:t>更新</w:t>
            </w:r>
            <w:r w:rsidR="004C1CEC" w:rsidRPr="0012377E">
              <w:rPr>
                <w:rFonts w:hint="eastAsia"/>
                <w:strike/>
              </w:rPr>
              <w:t>TJP</w:t>
            </w:r>
            <w:r w:rsidR="004C1CEC" w:rsidRPr="0012377E">
              <w:rPr>
                <w:rFonts w:hint="eastAsia"/>
                <w:strike/>
              </w:rPr>
              <w:t>状态指示灯功能策略</w:t>
            </w:r>
          </w:p>
        </w:tc>
      </w:tr>
      <w:tr w:rsidR="00CF2E31" w:rsidRPr="005D3E59" w14:paraId="594CEE3A" w14:textId="77777777" w:rsidTr="00496608">
        <w:trPr>
          <w:jc w:val="left"/>
        </w:trPr>
        <w:tc>
          <w:tcPr>
            <w:tcW w:w="988" w:type="dxa"/>
          </w:tcPr>
          <w:p w14:paraId="72FC8E91" w14:textId="7DFC3599" w:rsidR="00E57CB6" w:rsidRPr="0012377E" w:rsidRDefault="00E57CB6" w:rsidP="00E57CB6">
            <w:pPr>
              <w:spacing w:line="240" w:lineRule="auto"/>
              <w:rPr>
                <w:strike/>
              </w:rPr>
            </w:pPr>
            <w:r w:rsidRPr="0012377E">
              <w:rPr>
                <w:rFonts w:hint="eastAsia"/>
                <w:strike/>
              </w:rPr>
              <w:t>V</w:t>
            </w:r>
            <w:r w:rsidRPr="0012377E">
              <w:rPr>
                <w:strike/>
              </w:rPr>
              <w:t>0.8</w:t>
            </w:r>
          </w:p>
        </w:tc>
        <w:tc>
          <w:tcPr>
            <w:tcW w:w="1701" w:type="dxa"/>
          </w:tcPr>
          <w:p w14:paraId="5DF657B2" w14:textId="09619D24" w:rsidR="00E57CB6" w:rsidRPr="0012377E" w:rsidRDefault="00E57CB6" w:rsidP="00E57CB6">
            <w:pPr>
              <w:spacing w:line="240" w:lineRule="auto"/>
              <w:rPr>
                <w:strike/>
              </w:rPr>
            </w:pPr>
            <w:r w:rsidRPr="0012377E">
              <w:rPr>
                <w:rFonts w:hint="eastAsia"/>
                <w:strike/>
              </w:rPr>
              <w:t>王辉</w:t>
            </w:r>
            <w:r w:rsidRPr="0012377E">
              <w:rPr>
                <w:strike/>
              </w:rPr>
              <w:t>(</w:t>
            </w:r>
            <w:proofErr w:type="spellStart"/>
            <w:r w:rsidRPr="0012377E">
              <w:rPr>
                <w:rFonts w:hint="eastAsia"/>
                <w:strike/>
              </w:rPr>
              <w:t>B</w:t>
            </w:r>
            <w:r w:rsidRPr="0012377E">
              <w:rPr>
                <w:strike/>
              </w:rPr>
              <w:t>i</w:t>
            </w:r>
            <w:r w:rsidRPr="0012377E">
              <w:rPr>
                <w:rFonts w:hint="eastAsia"/>
                <w:strike/>
              </w:rPr>
              <w:t>TECH</w:t>
            </w:r>
            <w:proofErr w:type="spellEnd"/>
            <w:r w:rsidRPr="0012377E">
              <w:rPr>
                <w:strike/>
              </w:rPr>
              <w:t>/ESE)</w:t>
            </w:r>
          </w:p>
        </w:tc>
        <w:tc>
          <w:tcPr>
            <w:tcW w:w="1417" w:type="dxa"/>
          </w:tcPr>
          <w:p w14:paraId="4E8F2DCA" w14:textId="6029210C" w:rsidR="00E57CB6" w:rsidRPr="0012377E" w:rsidRDefault="00E57CB6" w:rsidP="00E57CB6">
            <w:pPr>
              <w:spacing w:line="240" w:lineRule="auto"/>
              <w:rPr>
                <w:strike/>
              </w:rPr>
            </w:pPr>
            <w:r w:rsidRPr="0012377E">
              <w:rPr>
                <w:strike/>
              </w:rPr>
              <w:t>2021-06-24</w:t>
            </w:r>
          </w:p>
        </w:tc>
        <w:tc>
          <w:tcPr>
            <w:tcW w:w="6329" w:type="dxa"/>
          </w:tcPr>
          <w:p w14:paraId="65DC8E53" w14:textId="50C10200" w:rsidR="00E57CB6" w:rsidRPr="0012377E" w:rsidRDefault="005011AB" w:rsidP="005011AB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1</w:t>
            </w:r>
            <w:r w:rsidRPr="0012377E">
              <w:rPr>
                <w:strike/>
              </w:rPr>
              <w:t>.</w:t>
            </w:r>
            <w:r w:rsidR="00123EE3" w:rsidRPr="0012377E">
              <w:rPr>
                <w:rFonts w:hint="eastAsia"/>
                <w:strike/>
              </w:rPr>
              <w:t>【</w:t>
            </w:r>
            <w:r w:rsidRPr="0012377E">
              <w:rPr>
                <w:rFonts w:hint="eastAsia"/>
                <w:strike/>
              </w:rPr>
              <w:t>CR</w:t>
            </w:r>
            <w:r w:rsidRPr="0012377E">
              <w:rPr>
                <w:strike/>
              </w:rPr>
              <w:t>013</w:t>
            </w:r>
            <w:r w:rsidRPr="0012377E">
              <w:rPr>
                <w:rFonts w:hint="eastAsia"/>
                <w:strike/>
              </w:rPr>
              <w:t>】：更新章节</w:t>
            </w:r>
            <w:r w:rsidR="00CE6B61" w:rsidRPr="0012377E">
              <w:rPr>
                <w:rFonts w:hint="eastAsia"/>
                <w:strike/>
              </w:rPr>
              <w:t>1</w:t>
            </w:r>
            <w:r w:rsidR="00CE6B61" w:rsidRPr="0012377E">
              <w:rPr>
                <w:rFonts w:hint="eastAsia"/>
                <w:strike/>
              </w:rPr>
              <w:t>、</w:t>
            </w:r>
            <w:r w:rsidRPr="0012377E">
              <w:rPr>
                <w:rFonts w:hint="eastAsia"/>
                <w:strike/>
              </w:rPr>
              <w:t>3</w:t>
            </w:r>
            <w:r w:rsidRPr="0012377E">
              <w:rPr>
                <w:rFonts w:hint="eastAsia"/>
                <w:strike/>
              </w:rPr>
              <w:t>、</w:t>
            </w:r>
            <w:r w:rsidRPr="0012377E">
              <w:rPr>
                <w:rFonts w:hint="eastAsia"/>
                <w:strike/>
              </w:rPr>
              <w:t>9</w:t>
            </w:r>
            <w:r w:rsidRPr="0012377E">
              <w:rPr>
                <w:rFonts w:hint="eastAsia"/>
                <w:strike/>
              </w:rPr>
              <w:t>、</w:t>
            </w:r>
            <w:r w:rsidRPr="0012377E">
              <w:rPr>
                <w:rFonts w:hint="eastAsia"/>
                <w:strike/>
              </w:rPr>
              <w:t>1</w:t>
            </w:r>
            <w:r w:rsidRPr="0012377E">
              <w:rPr>
                <w:strike/>
              </w:rPr>
              <w:t>0</w:t>
            </w:r>
            <w:r w:rsidRPr="0012377E">
              <w:rPr>
                <w:rFonts w:hint="eastAsia"/>
                <w:strike/>
              </w:rPr>
              <w:t>、</w:t>
            </w:r>
            <w:r w:rsidRPr="0012377E">
              <w:rPr>
                <w:rFonts w:hint="eastAsia"/>
                <w:strike/>
              </w:rPr>
              <w:t>1</w:t>
            </w:r>
            <w:r w:rsidRPr="0012377E">
              <w:rPr>
                <w:strike/>
              </w:rPr>
              <w:t>4</w:t>
            </w:r>
            <w:r w:rsidR="00085CB5" w:rsidRPr="0012377E">
              <w:rPr>
                <w:rFonts w:hint="eastAsia"/>
                <w:strike/>
              </w:rPr>
              <w:t>，更新各章节</w:t>
            </w:r>
            <w:r w:rsidR="00085CB5" w:rsidRPr="0012377E">
              <w:rPr>
                <w:rFonts w:hint="eastAsia"/>
                <w:strike/>
              </w:rPr>
              <w:t>UE</w:t>
            </w:r>
            <w:r w:rsidR="00085CB5" w:rsidRPr="0012377E">
              <w:rPr>
                <w:rFonts w:hint="eastAsia"/>
                <w:strike/>
              </w:rPr>
              <w:t>参考文档</w:t>
            </w:r>
          </w:p>
        </w:tc>
      </w:tr>
      <w:tr w:rsidR="00CF2E31" w:rsidRPr="005D3E59" w14:paraId="702D3E27" w14:textId="77777777" w:rsidTr="00496608">
        <w:trPr>
          <w:jc w:val="left"/>
        </w:trPr>
        <w:tc>
          <w:tcPr>
            <w:tcW w:w="988" w:type="dxa"/>
          </w:tcPr>
          <w:p w14:paraId="281519B6" w14:textId="2C01C0A4" w:rsidR="006A2645" w:rsidRPr="0012377E" w:rsidRDefault="006A2645" w:rsidP="006A2645">
            <w:pPr>
              <w:spacing w:line="240" w:lineRule="auto"/>
              <w:rPr>
                <w:strike/>
              </w:rPr>
            </w:pPr>
            <w:r w:rsidRPr="0012377E">
              <w:rPr>
                <w:rFonts w:hint="eastAsia"/>
                <w:strike/>
              </w:rPr>
              <w:t>V</w:t>
            </w:r>
            <w:r w:rsidRPr="0012377E">
              <w:rPr>
                <w:strike/>
              </w:rPr>
              <w:t>0.9</w:t>
            </w:r>
          </w:p>
        </w:tc>
        <w:tc>
          <w:tcPr>
            <w:tcW w:w="1701" w:type="dxa"/>
          </w:tcPr>
          <w:p w14:paraId="4C8823DF" w14:textId="5A482194" w:rsidR="006A2645" w:rsidRPr="0012377E" w:rsidRDefault="006A2645" w:rsidP="006A2645">
            <w:pPr>
              <w:spacing w:line="240" w:lineRule="auto"/>
              <w:rPr>
                <w:strike/>
              </w:rPr>
            </w:pPr>
            <w:r w:rsidRPr="0012377E">
              <w:rPr>
                <w:rFonts w:hint="eastAsia"/>
                <w:strike/>
              </w:rPr>
              <w:t>王辉</w:t>
            </w:r>
            <w:r w:rsidRPr="0012377E">
              <w:rPr>
                <w:strike/>
              </w:rPr>
              <w:t>(</w:t>
            </w:r>
            <w:proofErr w:type="spellStart"/>
            <w:r w:rsidRPr="0012377E">
              <w:rPr>
                <w:rFonts w:hint="eastAsia"/>
                <w:strike/>
              </w:rPr>
              <w:t>B</w:t>
            </w:r>
            <w:r w:rsidRPr="0012377E">
              <w:rPr>
                <w:strike/>
              </w:rPr>
              <w:t>i</w:t>
            </w:r>
            <w:r w:rsidRPr="0012377E">
              <w:rPr>
                <w:rFonts w:hint="eastAsia"/>
                <w:strike/>
              </w:rPr>
              <w:t>TECH</w:t>
            </w:r>
            <w:proofErr w:type="spellEnd"/>
            <w:r w:rsidRPr="0012377E">
              <w:rPr>
                <w:strike/>
              </w:rPr>
              <w:t>/ESE)</w:t>
            </w:r>
          </w:p>
        </w:tc>
        <w:tc>
          <w:tcPr>
            <w:tcW w:w="1417" w:type="dxa"/>
          </w:tcPr>
          <w:p w14:paraId="1DD50A2A" w14:textId="1C3D07FB" w:rsidR="006A2645" w:rsidRPr="0012377E" w:rsidRDefault="006A2645" w:rsidP="006A2645">
            <w:pPr>
              <w:spacing w:line="240" w:lineRule="auto"/>
              <w:rPr>
                <w:strike/>
              </w:rPr>
            </w:pPr>
            <w:r w:rsidRPr="0012377E">
              <w:rPr>
                <w:strike/>
              </w:rPr>
              <w:t>2021-07-22</w:t>
            </w:r>
          </w:p>
        </w:tc>
        <w:tc>
          <w:tcPr>
            <w:tcW w:w="6329" w:type="dxa"/>
          </w:tcPr>
          <w:p w14:paraId="10F3B32B" w14:textId="6C67DA29" w:rsidR="006A2645" w:rsidRPr="0012377E" w:rsidRDefault="006A2645" w:rsidP="006A2645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strike/>
              </w:rPr>
              <w:t>1.</w:t>
            </w:r>
            <w:r w:rsidRPr="0012377E">
              <w:rPr>
                <w:rFonts w:hint="eastAsia"/>
                <w:strike/>
              </w:rPr>
              <w:t>章节</w:t>
            </w:r>
            <w:r w:rsidRPr="0012377E">
              <w:rPr>
                <w:rFonts w:hint="eastAsia"/>
                <w:strike/>
              </w:rPr>
              <w:t>1</w:t>
            </w:r>
            <w:r w:rsidRPr="0012377E">
              <w:rPr>
                <w:strike/>
              </w:rPr>
              <w:t>4 NDA</w:t>
            </w:r>
            <w:r w:rsidRPr="0012377E">
              <w:rPr>
                <w:rFonts w:hint="eastAsia"/>
                <w:strike/>
              </w:rPr>
              <w:t>指示灯补充显示位置的说明</w:t>
            </w:r>
          </w:p>
        </w:tc>
      </w:tr>
      <w:tr w:rsidR="00CF2E31" w:rsidRPr="005D3E59" w14:paraId="696F26C0" w14:textId="77777777" w:rsidTr="00496608">
        <w:trPr>
          <w:jc w:val="left"/>
        </w:trPr>
        <w:tc>
          <w:tcPr>
            <w:tcW w:w="988" w:type="dxa"/>
          </w:tcPr>
          <w:p w14:paraId="0D691801" w14:textId="1A086BE6" w:rsidR="00123EE3" w:rsidRPr="0012377E" w:rsidRDefault="00123EE3" w:rsidP="00123EE3">
            <w:pPr>
              <w:spacing w:line="240" w:lineRule="auto"/>
              <w:rPr>
                <w:strike/>
              </w:rPr>
            </w:pPr>
            <w:r w:rsidRPr="0012377E">
              <w:rPr>
                <w:rFonts w:hint="eastAsia"/>
                <w:strike/>
              </w:rPr>
              <w:t>V</w:t>
            </w:r>
            <w:r w:rsidR="008923A0" w:rsidRPr="0012377E">
              <w:rPr>
                <w:strike/>
              </w:rPr>
              <w:t>1.0</w:t>
            </w:r>
          </w:p>
        </w:tc>
        <w:tc>
          <w:tcPr>
            <w:tcW w:w="1701" w:type="dxa"/>
          </w:tcPr>
          <w:p w14:paraId="13CA9B6F" w14:textId="0EA0D11D" w:rsidR="00123EE3" w:rsidRPr="0012377E" w:rsidRDefault="00123EE3" w:rsidP="00123EE3">
            <w:pPr>
              <w:spacing w:line="240" w:lineRule="auto"/>
              <w:rPr>
                <w:strike/>
              </w:rPr>
            </w:pPr>
            <w:r w:rsidRPr="0012377E">
              <w:rPr>
                <w:rFonts w:hint="eastAsia"/>
                <w:strike/>
              </w:rPr>
              <w:t>王辉</w:t>
            </w:r>
            <w:r w:rsidRPr="0012377E">
              <w:rPr>
                <w:strike/>
              </w:rPr>
              <w:t>(</w:t>
            </w:r>
            <w:proofErr w:type="spellStart"/>
            <w:r w:rsidRPr="0012377E">
              <w:rPr>
                <w:rFonts w:hint="eastAsia"/>
                <w:strike/>
              </w:rPr>
              <w:t>B</w:t>
            </w:r>
            <w:r w:rsidRPr="0012377E">
              <w:rPr>
                <w:strike/>
              </w:rPr>
              <w:t>i</w:t>
            </w:r>
            <w:r w:rsidRPr="0012377E">
              <w:rPr>
                <w:rFonts w:hint="eastAsia"/>
                <w:strike/>
              </w:rPr>
              <w:t>TECH</w:t>
            </w:r>
            <w:proofErr w:type="spellEnd"/>
            <w:r w:rsidRPr="0012377E">
              <w:rPr>
                <w:strike/>
              </w:rPr>
              <w:t>/ESE)</w:t>
            </w:r>
          </w:p>
        </w:tc>
        <w:tc>
          <w:tcPr>
            <w:tcW w:w="1417" w:type="dxa"/>
          </w:tcPr>
          <w:p w14:paraId="5EB9A639" w14:textId="4725A500" w:rsidR="00123EE3" w:rsidRPr="0012377E" w:rsidRDefault="00123EE3" w:rsidP="00123EE3">
            <w:pPr>
              <w:spacing w:line="240" w:lineRule="auto"/>
              <w:rPr>
                <w:strike/>
              </w:rPr>
            </w:pPr>
            <w:r w:rsidRPr="0012377E">
              <w:rPr>
                <w:strike/>
              </w:rPr>
              <w:t>2021-0</w:t>
            </w:r>
            <w:r w:rsidR="002503E7" w:rsidRPr="0012377E">
              <w:rPr>
                <w:strike/>
              </w:rPr>
              <w:t>9</w:t>
            </w:r>
            <w:r w:rsidRPr="0012377E">
              <w:rPr>
                <w:strike/>
              </w:rPr>
              <w:t>-</w:t>
            </w:r>
            <w:r w:rsidR="006A2645" w:rsidRPr="0012377E">
              <w:rPr>
                <w:strike/>
              </w:rPr>
              <w:t>1</w:t>
            </w:r>
            <w:r w:rsidR="002503E7" w:rsidRPr="0012377E">
              <w:rPr>
                <w:strike/>
              </w:rPr>
              <w:t>5</w:t>
            </w:r>
          </w:p>
        </w:tc>
        <w:tc>
          <w:tcPr>
            <w:tcW w:w="6329" w:type="dxa"/>
          </w:tcPr>
          <w:p w14:paraId="1844BB0F" w14:textId="13FA91D2" w:rsidR="00A16DD7" w:rsidRPr="0012377E" w:rsidRDefault="00A16DD7" w:rsidP="00123EE3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章节</w:t>
            </w:r>
            <w:r w:rsidRPr="0012377E">
              <w:rPr>
                <w:rFonts w:hint="eastAsia"/>
                <w:strike/>
              </w:rPr>
              <w:t>1</w:t>
            </w:r>
            <w:r w:rsidRPr="0012377E">
              <w:rPr>
                <w:strike/>
              </w:rPr>
              <w:t xml:space="preserve">.6 </w:t>
            </w:r>
            <w:r w:rsidR="00D43DC8" w:rsidRPr="0012377E">
              <w:rPr>
                <w:rFonts w:hint="eastAsia"/>
                <w:strike/>
              </w:rPr>
              <w:t>根据</w:t>
            </w:r>
            <w:r w:rsidR="00D43DC8" w:rsidRPr="0012377E">
              <w:rPr>
                <w:rFonts w:hint="eastAsia"/>
                <w:strike/>
              </w:rPr>
              <w:t>OPL</w:t>
            </w:r>
            <w:r w:rsidR="00712B8E" w:rsidRPr="0012377E">
              <w:rPr>
                <w:strike/>
              </w:rPr>
              <w:t>#</w:t>
            </w:r>
            <w:r w:rsidR="00E51E86" w:rsidRPr="0012377E">
              <w:rPr>
                <w:strike/>
              </w:rPr>
              <w:t>9001</w:t>
            </w:r>
            <w:r w:rsidRPr="0012377E">
              <w:rPr>
                <w:rFonts w:hint="eastAsia"/>
                <w:strike/>
              </w:rPr>
              <w:t>明确巡航车速变大</w:t>
            </w:r>
            <w:r w:rsidRPr="0012377E">
              <w:rPr>
                <w:rFonts w:hint="eastAsia"/>
                <w:strike/>
              </w:rPr>
              <w:t>-ACC</w:t>
            </w:r>
            <w:r w:rsidRPr="0012377E">
              <w:rPr>
                <w:rFonts w:hint="eastAsia"/>
                <w:strike/>
              </w:rPr>
              <w:t>激活条件</w:t>
            </w:r>
          </w:p>
          <w:p w14:paraId="7276A849" w14:textId="55CF999B" w:rsidR="00DA1F5C" w:rsidRPr="0012377E" w:rsidRDefault="00DA1F5C" w:rsidP="00123EE3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章节</w:t>
            </w:r>
            <w:r w:rsidRPr="0012377E">
              <w:rPr>
                <w:rFonts w:hint="eastAsia"/>
                <w:strike/>
              </w:rPr>
              <w:t>4</w:t>
            </w:r>
            <w:r w:rsidRPr="0012377E">
              <w:rPr>
                <w:strike/>
              </w:rPr>
              <w:t>.</w:t>
            </w:r>
            <w:r w:rsidR="00FD2310" w:rsidRPr="0012377E">
              <w:rPr>
                <w:strike/>
              </w:rPr>
              <w:t>6</w:t>
            </w:r>
            <w:r w:rsidRPr="0012377E">
              <w:rPr>
                <w:strike/>
              </w:rPr>
              <w:t xml:space="preserve"> </w:t>
            </w:r>
            <w:r w:rsidRPr="0012377E">
              <w:rPr>
                <w:rFonts w:hint="eastAsia"/>
                <w:strike/>
              </w:rPr>
              <w:t>增加“</w:t>
            </w:r>
            <w:proofErr w:type="spellStart"/>
            <w:r w:rsidRPr="0012377E">
              <w:rPr>
                <w:rFonts w:hint="eastAsia"/>
                <w:strike/>
              </w:rPr>
              <w:t>iACC</w:t>
            </w:r>
            <w:proofErr w:type="spellEnd"/>
            <w:r w:rsidRPr="0012377E">
              <w:rPr>
                <w:rFonts w:hint="eastAsia"/>
                <w:strike/>
              </w:rPr>
              <w:t>故障指示灯显示优先级大于</w:t>
            </w:r>
            <w:proofErr w:type="spellStart"/>
            <w:r w:rsidRPr="0012377E">
              <w:rPr>
                <w:rFonts w:hint="eastAsia"/>
                <w:strike/>
              </w:rPr>
              <w:t>iACC</w:t>
            </w:r>
            <w:proofErr w:type="spellEnd"/>
            <w:r w:rsidRPr="0012377E">
              <w:rPr>
                <w:rFonts w:hint="eastAsia"/>
                <w:strike/>
              </w:rPr>
              <w:t>状态指示灯”的声明</w:t>
            </w:r>
            <w:r w:rsidR="00FD2310" w:rsidRPr="0012377E">
              <w:rPr>
                <w:rFonts w:hint="eastAsia"/>
                <w:strike/>
              </w:rPr>
              <w:t>，增加</w:t>
            </w:r>
            <w:proofErr w:type="spellStart"/>
            <w:r w:rsidR="00FD2310" w:rsidRPr="0012377E">
              <w:rPr>
                <w:rFonts w:hint="eastAsia"/>
                <w:strike/>
              </w:rPr>
              <w:t>iACC</w:t>
            </w:r>
            <w:proofErr w:type="spellEnd"/>
            <w:r w:rsidR="00FD2310" w:rsidRPr="0012377E">
              <w:rPr>
                <w:rFonts w:hint="eastAsia"/>
                <w:strike/>
              </w:rPr>
              <w:t>故障指示灯信号的说明</w:t>
            </w:r>
          </w:p>
          <w:p w14:paraId="0C488279" w14:textId="526CAB43" w:rsidR="008830DF" w:rsidRPr="0012377E" w:rsidRDefault="008830DF" w:rsidP="00123EE3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更新增加各参考文档。</w:t>
            </w:r>
          </w:p>
          <w:p w14:paraId="75C6FC5F" w14:textId="40353F71" w:rsidR="00A16DD7" w:rsidRPr="0012377E" w:rsidRDefault="00FB7D9E" w:rsidP="00123EE3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章节</w:t>
            </w:r>
            <w:r w:rsidRPr="0012377E">
              <w:rPr>
                <w:rFonts w:hint="eastAsia"/>
                <w:strike/>
              </w:rPr>
              <w:t>8</w:t>
            </w:r>
            <w:r w:rsidRPr="0012377E">
              <w:rPr>
                <w:strike/>
              </w:rPr>
              <w:t xml:space="preserve">.6  </w:t>
            </w:r>
            <w:r w:rsidR="00B33438" w:rsidRPr="0012377E">
              <w:rPr>
                <w:rFonts w:hint="eastAsia"/>
                <w:strike/>
              </w:rPr>
              <w:t>根据</w:t>
            </w:r>
            <w:r w:rsidR="00A40124" w:rsidRPr="0012377E">
              <w:rPr>
                <w:rFonts w:hint="eastAsia"/>
                <w:strike/>
              </w:rPr>
              <w:t>#</w:t>
            </w:r>
            <w:r w:rsidR="00A40124" w:rsidRPr="0012377E">
              <w:rPr>
                <w:strike/>
              </w:rPr>
              <w:t>9735</w:t>
            </w:r>
            <w:r w:rsidR="00B33438" w:rsidRPr="0012377E">
              <w:rPr>
                <w:strike/>
              </w:rPr>
              <w:t xml:space="preserve"> </w:t>
            </w:r>
            <w:r w:rsidR="00A40124" w:rsidRPr="0012377E">
              <w:rPr>
                <w:rFonts w:hint="eastAsia"/>
                <w:strike/>
              </w:rPr>
              <w:t>针对</w:t>
            </w:r>
            <w:r w:rsidR="00A40124" w:rsidRPr="0012377E">
              <w:rPr>
                <w:rFonts w:hint="eastAsia"/>
                <w:strike/>
              </w:rPr>
              <w:t>ACC</w:t>
            </w:r>
            <w:r w:rsidR="00A40124" w:rsidRPr="0012377E">
              <w:rPr>
                <w:rFonts w:hint="eastAsia"/>
                <w:strike/>
              </w:rPr>
              <w:t>和</w:t>
            </w:r>
            <w:proofErr w:type="spellStart"/>
            <w:r w:rsidR="00A40124" w:rsidRPr="0012377E">
              <w:rPr>
                <w:rFonts w:hint="eastAsia"/>
                <w:strike/>
              </w:rPr>
              <w:t>iACC</w:t>
            </w:r>
            <w:proofErr w:type="spellEnd"/>
            <w:r w:rsidR="00A40124" w:rsidRPr="0012377E">
              <w:rPr>
                <w:rFonts w:hint="eastAsia"/>
                <w:strike/>
              </w:rPr>
              <w:t>配置的</w:t>
            </w:r>
            <w:r w:rsidR="00A40124" w:rsidRPr="0012377E">
              <w:rPr>
                <w:rFonts w:hint="eastAsia"/>
                <w:strike/>
              </w:rPr>
              <w:t>A</w:t>
            </w:r>
            <w:r w:rsidR="00A40124" w:rsidRPr="0012377E">
              <w:rPr>
                <w:strike/>
              </w:rPr>
              <w:t>EBFCW</w:t>
            </w:r>
            <w:r w:rsidR="00A40124" w:rsidRPr="0012377E">
              <w:rPr>
                <w:rFonts w:hint="eastAsia"/>
                <w:strike/>
              </w:rPr>
              <w:t>故障指示灯</w:t>
            </w:r>
            <w:r w:rsidR="00B33438" w:rsidRPr="0012377E">
              <w:rPr>
                <w:rFonts w:hint="eastAsia"/>
                <w:strike/>
              </w:rPr>
              <w:t>策略</w:t>
            </w:r>
            <w:r w:rsidR="00A40124" w:rsidRPr="0012377E">
              <w:rPr>
                <w:rFonts w:hint="eastAsia"/>
                <w:strike/>
              </w:rPr>
              <w:t>分别</w:t>
            </w:r>
            <w:r w:rsidR="00B33438" w:rsidRPr="0012377E">
              <w:rPr>
                <w:rFonts w:hint="eastAsia"/>
                <w:strike/>
              </w:rPr>
              <w:t>说明，</w:t>
            </w:r>
            <w:r w:rsidR="00A40124" w:rsidRPr="0012377E">
              <w:rPr>
                <w:rFonts w:hint="eastAsia"/>
                <w:strike/>
              </w:rPr>
              <w:t>避免理解偏差。</w:t>
            </w:r>
          </w:p>
          <w:p w14:paraId="268B5B0B" w14:textId="77777777" w:rsidR="008830DF" w:rsidRPr="0012377E" w:rsidRDefault="008830DF" w:rsidP="00123EE3">
            <w:pPr>
              <w:spacing w:line="240" w:lineRule="auto"/>
              <w:jc w:val="left"/>
              <w:rPr>
                <w:strike/>
              </w:rPr>
            </w:pPr>
          </w:p>
          <w:p w14:paraId="33C6A1EC" w14:textId="47B930A1" w:rsidR="003D5B42" w:rsidRPr="0012377E" w:rsidRDefault="003D5B42" w:rsidP="00123EE3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【</w:t>
            </w:r>
            <w:r w:rsidRPr="0012377E">
              <w:rPr>
                <w:rFonts w:hint="eastAsia"/>
                <w:strike/>
              </w:rPr>
              <w:t>CR</w:t>
            </w:r>
            <w:r w:rsidRPr="0012377E">
              <w:rPr>
                <w:strike/>
              </w:rPr>
              <w:t>019</w:t>
            </w:r>
            <w:r w:rsidRPr="0012377E">
              <w:rPr>
                <w:rFonts w:hint="eastAsia"/>
                <w:strike/>
              </w:rPr>
              <w:t>】：</w:t>
            </w:r>
          </w:p>
          <w:p w14:paraId="115D7AB5" w14:textId="3A679B89" w:rsidR="00123EE3" w:rsidRPr="0012377E" w:rsidRDefault="000745DA" w:rsidP="00123EE3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章节</w:t>
            </w:r>
            <w:r w:rsidRPr="0012377E">
              <w:rPr>
                <w:rFonts w:hint="eastAsia"/>
                <w:strike/>
              </w:rPr>
              <w:t>9</w:t>
            </w:r>
            <w:r w:rsidRPr="0012377E">
              <w:rPr>
                <w:strike/>
              </w:rPr>
              <w:t xml:space="preserve">.6 </w:t>
            </w:r>
            <w:r w:rsidRPr="0012377E">
              <w:rPr>
                <w:rFonts w:hint="eastAsia"/>
                <w:strike/>
              </w:rPr>
              <w:t>删除</w:t>
            </w:r>
            <w:r w:rsidRPr="0012377E">
              <w:rPr>
                <w:rFonts w:hint="eastAsia"/>
                <w:strike/>
              </w:rPr>
              <w:t>LDW</w:t>
            </w:r>
            <w:r w:rsidRPr="0012377E">
              <w:rPr>
                <w:strike/>
              </w:rPr>
              <w:t>/LKA</w:t>
            </w:r>
            <w:r w:rsidRPr="0012377E">
              <w:rPr>
                <w:rFonts w:hint="eastAsia"/>
                <w:strike/>
              </w:rPr>
              <w:t>状态指示灯需要执行点火熄火屏蔽策略的需求</w:t>
            </w:r>
          </w:p>
          <w:p w14:paraId="6B468903" w14:textId="42E0CDDF" w:rsidR="000745DA" w:rsidRPr="0012377E" w:rsidRDefault="000745DA" w:rsidP="00123EE3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章节</w:t>
            </w:r>
            <w:r w:rsidRPr="0012377E">
              <w:rPr>
                <w:rFonts w:hint="eastAsia"/>
                <w:strike/>
              </w:rPr>
              <w:t>1</w:t>
            </w:r>
            <w:r w:rsidRPr="0012377E">
              <w:rPr>
                <w:strike/>
              </w:rPr>
              <w:t xml:space="preserve">1.6 </w:t>
            </w:r>
            <w:r w:rsidRPr="0012377E">
              <w:rPr>
                <w:rFonts w:hint="eastAsia"/>
                <w:strike/>
              </w:rPr>
              <w:t>增加前角雷达信号与并线辅助状态指示灯的关联逻辑</w:t>
            </w:r>
          </w:p>
          <w:p w14:paraId="4546B695" w14:textId="4B562D94" w:rsidR="001D73C7" w:rsidRPr="0012377E" w:rsidRDefault="001D73C7" w:rsidP="00123EE3">
            <w:pPr>
              <w:spacing w:line="240" w:lineRule="auto"/>
              <w:jc w:val="left"/>
              <w:rPr>
                <w:strike/>
              </w:rPr>
            </w:pPr>
          </w:p>
          <w:p w14:paraId="441F70DD" w14:textId="79C37DBE" w:rsidR="001D73C7" w:rsidRPr="0012377E" w:rsidRDefault="001D73C7" w:rsidP="00123EE3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【</w:t>
            </w:r>
            <w:r w:rsidRPr="0012377E">
              <w:rPr>
                <w:rFonts w:hint="eastAsia"/>
                <w:strike/>
              </w:rPr>
              <w:t>CR</w:t>
            </w:r>
            <w:r w:rsidRPr="0012377E">
              <w:rPr>
                <w:strike/>
              </w:rPr>
              <w:t>047</w:t>
            </w:r>
            <w:r w:rsidRPr="0012377E">
              <w:rPr>
                <w:rFonts w:hint="eastAsia"/>
                <w:strike/>
              </w:rPr>
              <w:t>】</w:t>
            </w:r>
          </w:p>
          <w:p w14:paraId="13816FA6" w14:textId="2AFD1D34" w:rsidR="001D73C7" w:rsidRPr="0012377E" w:rsidRDefault="001D73C7" w:rsidP="00123EE3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章节</w:t>
            </w:r>
            <w:r w:rsidRPr="0012377E">
              <w:rPr>
                <w:rFonts w:hint="eastAsia"/>
                <w:strike/>
              </w:rPr>
              <w:t>1</w:t>
            </w:r>
            <w:r w:rsidRPr="0012377E">
              <w:rPr>
                <w:strike/>
              </w:rPr>
              <w:t xml:space="preserve">1.6 </w:t>
            </w:r>
            <w:r w:rsidRPr="0012377E">
              <w:rPr>
                <w:rFonts w:hint="eastAsia"/>
                <w:strike/>
              </w:rPr>
              <w:t>删除</w:t>
            </w:r>
            <w:proofErr w:type="gramStart"/>
            <w:r w:rsidRPr="0012377E">
              <w:rPr>
                <w:rFonts w:hint="eastAsia"/>
                <w:strike/>
              </w:rPr>
              <w:t>“</w:t>
            </w:r>
            <w:proofErr w:type="gramEnd"/>
            <w:r w:rsidRPr="0012377E">
              <w:rPr>
                <w:rFonts w:hint="eastAsia"/>
                <w:strike/>
              </w:rPr>
              <w:t>并线辅助系统故障指示灯需遵循点火熄火屏蔽策略“的需求</w:t>
            </w:r>
          </w:p>
          <w:p w14:paraId="132ABBB1" w14:textId="3A33AB7C" w:rsidR="00DA1F5C" w:rsidRPr="0012377E" w:rsidRDefault="00DA1F5C" w:rsidP="00123EE3">
            <w:pPr>
              <w:spacing w:line="240" w:lineRule="auto"/>
              <w:jc w:val="left"/>
              <w:rPr>
                <w:strike/>
              </w:rPr>
            </w:pPr>
          </w:p>
        </w:tc>
      </w:tr>
      <w:tr w:rsidR="007F3CE1" w:rsidRPr="005D3E59" w14:paraId="6536FC75" w14:textId="77777777" w:rsidTr="00496608">
        <w:trPr>
          <w:jc w:val="left"/>
        </w:trPr>
        <w:tc>
          <w:tcPr>
            <w:tcW w:w="988" w:type="dxa"/>
          </w:tcPr>
          <w:p w14:paraId="77030D66" w14:textId="029E723F" w:rsidR="007F3CE1" w:rsidRPr="0012377E" w:rsidRDefault="007F3CE1" w:rsidP="007F3CE1">
            <w:pPr>
              <w:spacing w:line="240" w:lineRule="auto"/>
              <w:rPr>
                <w:strike/>
              </w:rPr>
            </w:pPr>
            <w:r w:rsidRPr="0012377E">
              <w:rPr>
                <w:strike/>
              </w:rPr>
              <w:t>V1.1</w:t>
            </w:r>
          </w:p>
        </w:tc>
        <w:tc>
          <w:tcPr>
            <w:tcW w:w="1701" w:type="dxa"/>
          </w:tcPr>
          <w:p w14:paraId="4B25F718" w14:textId="0B668E56" w:rsidR="007F3CE1" w:rsidRPr="0012377E" w:rsidRDefault="007F3CE1" w:rsidP="007F3CE1">
            <w:pPr>
              <w:spacing w:line="240" w:lineRule="auto"/>
              <w:rPr>
                <w:strike/>
              </w:rPr>
            </w:pPr>
            <w:r w:rsidRPr="0012377E">
              <w:rPr>
                <w:rFonts w:hint="eastAsia"/>
                <w:strike/>
              </w:rPr>
              <w:t>王辉</w:t>
            </w:r>
            <w:r w:rsidRPr="0012377E">
              <w:rPr>
                <w:strike/>
              </w:rPr>
              <w:t>(</w:t>
            </w:r>
            <w:proofErr w:type="spellStart"/>
            <w:r w:rsidRPr="0012377E">
              <w:rPr>
                <w:rFonts w:hint="eastAsia"/>
                <w:strike/>
              </w:rPr>
              <w:t>B</w:t>
            </w:r>
            <w:r w:rsidRPr="0012377E">
              <w:rPr>
                <w:strike/>
              </w:rPr>
              <w:t>i</w:t>
            </w:r>
            <w:r w:rsidRPr="0012377E">
              <w:rPr>
                <w:rFonts w:hint="eastAsia"/>
                <w:strike/>
              </w:rPr>
              <w:t>TECH</w:t>
            </w:r>
            <w:proofErr w:type="spellEnd"/>
            <w:r w:rsidRPr="0012377E">
              <w:rPr>
                <w:strike/>
              </w:rPr>
              <w:t>/ESE)</w:t>
            </w:r>
          </w:p>
        </w:tc>
        <w:tc>
          <w:tcPr>
            <w:tcW w:w="1417" w:type="dxa"/>
          </w:tcPr>
          <w:p w14:paraId="0A852312" w14:textId="5F1EC0EF" w:rsidR="007F3CE1" w:rsidRPr="0012377E" w:rsidRDefault="007F3CE1" w:rsidP="007F3CE1">
            <w:pPr>
              <w:spacing w:line="240" w:lineRule="auto"/>
              <w:rPr>
                <w:strike/>
              </w:rPr>
            </w:pPr>
            <w:r w:rsidRPr="0012377E">
              <w:rPr>
                <w:strike/>
              </w:rPr>
              <w:t>2021-09-22</w:t>
            </w:r>
          </w:p>
        </w:tc>
        <w:tc>
          <w:tcPr>
            <w:tcW w:w="6329" w:type="dxa"/>
          </w:tcPr>
          <w:p w14:paraId="2F9EB203" w14:textId="4B9A178A" w:rsidR="007F3CE1" w:rsidRPr="0012377E" w:rsidRDefault="007F3CE1" w:rsidP="007F3CE1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【</w:t>
            </w:r>
            <w:r w:rsidRPr="0012377E">
              <w:rPr>
                <w:rFonts w:hint="eastAsia"/>
                <w:strike/>
              </w:rPr>
              <w:t>CR</w:t>
            </w:r>
            <w:r w:rsidRPr="0012377E">
              <w:rPr>
                <w:strike/>
              </w:rPr>
              <w:t>058</w:t>
            </w:r>
            <w:r w:rsidRPr="0012377E">
              <w:rPr>
                <w:rFonts w:hint="eastAsia"/>
                <w:strike/>
              </w:rPr>
              <w:t>】</w:t>
            </w:r>
          </w:p>
          <w:p w14:paraId="7581C702" w14:textId="1B0567CA" w:rsidR="008F13A7" w:rsidRPr="0012377E" w:rsidRDefault="008F13A7" w:rsidP="008F13A7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章节</w:t>
            </w:r>
            <w:r w:rsidRPr="0012377E">
              <w:rPr>
                <w:rFonts w:hint="eastAsia"/>
                <w:strike/>
              </w:rPr>
              <w:t>3</w:t>
            </w:r>
            <w:r w:rsidRPr="0012377E">
              <w:rPr>
                <w:strike/>
              </w:rPr>
              <w:t xml:space="preserve"> </w:t>
            </w:r>
            <w:proofErr w:type="spellStart"/>
            <w:r w:rsidRPr="0012377E">
              <w:rPr>
                <w:rFonts w:hint="eastAsia"/>
                <w:strike/>
              </w:rPr>
              <w:t>iACC</w:t>
            </w:r>
            <w:proofErr w:type="spellEnd"/>
            <w:r w:rsidRPr="0012377E">
              <w:rPr>
                <w:rFonts w:hint="eastAsia"/>
                <w:strike/>
              </w:rPr>
              <w:t>指示灯增加</w:t>
            </w:r>
            <w:proofErr w:type="spellStart"/>
            <w:r w:rsidRPr="0012377E">
              <w:rPr>
                <w:rFonts w:hint="eastAsia"/>
                <w:strike/>
              </w:rPr>
              <w:t>iACC</w:t>
            </w:r>
            <w:proofErr w:type="spellEnd"/>
            <w:r w:rsidRPr="0012377E">
              <w:rPr>
                <w:rFonts w:hint="eastAsia"/>
                <w:strike/>
              </w:rPr>
              <w:t>车型配置的功能策略</w:t>
            </w:r>
          </w:p>
          <w:p w14:paraId="5B8F83EA" w14:textId="0F072C0A" w:rsidR="007F3CE1" w:rsidRPr="0012377E" w:rsidRDefault="007F3CE1" w:rsidP="007F3CE1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章节</w:t>
            </w:r>
            <w:r w:rsidR="007E24D7" w:rsidRPr="0012377E">
              <w:rPr>
                <w:rFonts w:hint="eastAsia"/>
                <w:strike/>
              </w:rPr>
              <w:t>9</w:t>
            </w:r>
            <w:r w:rsidR="007E24D7" w:rsidRPr="0012377E">
              <w:rPr>
                <w:strike/>
              </w:rPr>
              <w:t xml:space="preserve"> </w:t>
            </w:r>
            <w:r w:rsidR="007E24D7" w:rsidRPr="0012377E">
              <w:rPr>
                <w:rFonts w:hint="eastAsia"/>
                <w:strike/>
              </w:rPr>
              <w:t>增加全景集成</w:t>
            </w:r>
            <w:r w:rsidR="007E24D7" w:rsidRPr="0012377E">
              <w:rPr>
                <w:rFonts w:hint="eastAsia"/>
                <w:strike/>
              </w:rPr>
              <w:t>LDW</w:t>
            </w:r>
            <w:r w:rsidR="007E24D7" w:rsidRPr="0012377E">
              <w:rPr>
                <w:rFonts w:hint="eastAsia"/>
                <w:strike/>
              </w:rPr>
              <w:t>方案指示灯功能策略</w:t>
            </w:r>
          </w:p>
          <w:p w14:paraId="309F2ABA" w14:textId="475071D2" w:rsidR="007F3CE1" w:rsidRPr="0012377E" w:rsidRDefault="007E24D7" w:rsidP="007F3CE1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章节</w:t>
            </w:r>
            <w:r w:rsidRPr="0012377E">
              <w:rPr>
                <w:rFonts w:hint="eastAsia"/>
                <w:strike/>
              </w:rPr>
              <w:t>1</w:t>
            </w:r>
            <w:r w:rsidRPr="0012377E">
              <w:rPr>
                <w:strike/>
              </w:rPr>
              <w:t xml:space="preserve">0 </w:t>
            </w:r>
            <w:r w:rsidRPr="0012377E">
              <w:rPr>
                <w:rFonts w:hint="eastAsia"/>
                <w:strike/>
              </w:rPr>
              <w:t>增加全景集成</w:t>
            </w:r>
            <w:r w:rsidRPr="0012377E">
              <w:rPr>
                <w:rFonts w:hint="eastAsia"/>
                <w:strike/>
              </w:rPr>
              <w:t>LDW</w:t>
            </w:r>
            <w:r w:rsidRPr="0012377E">
              <w:rPr>
                <w:rFonts w:hint="eastAsia"/>
                <w:strike/>
              </w:rPr>
              <w:t>方案指示灯功能策略</w:t>
            </w:r>
          </w:p>
        </w:tc>
      </w:tr>
      <w:tr w:rsidR="00EB09CD" w:rsidRPr="005D3E59" w14:paraId="71358F84" w14:textId="77777777" w:rsidTr="00496608">
        <w:trPr>
          <w:jc w:val="left"/>
        </w:trPr>
        <w:tc>
          <w:tcPr>
            <w:tcW w:w="988" w:type="dxa"/>
          </w:tcPr>
          <w:p w14:paraId="1A63D99E" w14:textId="367852B8" w:rsidR="00EB09CD" w:rsidRPr="0012377E" w:rsidRDefault="00EB09CD" w:rsidP="00EB09CD">
            <w:pPr>
              <w:spacing w:line="240" w:lineRule="auto"/>
              <w:rPr>
                <w:strike/>
              </w:rPr>
            </w:pPr>
            <w:r w:rsidRPr="0012377E">
              <w:rPr>
                <w:rFonts w:hint="eastAsia"/>
                <w:strike/>
              </w:rPr>
              <w:t>V</w:t>
            </w:r>
            <w:r w:rsidRPr="0012377E">
              <w:rPr>
                <w:strike/>
              </w:rPr>
              <w:t>1.2</w:t>
            </w:r>
          </w:p>
        </w:tc>
        <w:tc>
          <w:tcPr>
            <w:tcW w:w="1701" w:type="dxa"/>
          </w:tcPr>
          <w:p w14:paraId="03A04A09" w14:textId="05BF16A2" w:rsidR="00EB09CD" w:rsidRPr="0012377E" w:rsidRDefault="00EB09CD" w:rsidP="00EB09CD">
            <w:pPr>
              <w:spacing w:line="240" w:lineRule="auto"/>
              <w:rPr>
                <w:strike/>
              </w:rPr>
            </w:pPr>
            <w:r w:rsidRPr="0012377E">
              <w:rPr>
                <w:rFonts w:hint="eastAsia"/>
                <w:strike/>
              </w:rPr>
              <w:t>王辉</w:t>
            </w:r>
            <w:r w:rsidRPr="0012377E">
              <w:rPr>
                <w:strike/>
              </w:rPr>
              <w:t>(</w:t>
            </w:r>
            <w:proofErr w:type="spellStart"/>
            <w:r w:rsidRPr="0012377E">
              <w:rPr>
                <w:rFonts w:hint="eastAsia"/>
                <w:strike/>
              </w:rPr>
              <w:t>B</w:t>
            </w:r>
            <w:r w:rsidRPr="0012377E">
              <w:rPr>
                <w:strike/>
              </w:rPr>
              <w:t>i</w:t>
            </w:r>
            <w:r w:rsidRPr="0012377E">
              <w:rPr>
                <w:rFonts w:hint="eastAsia"/>
                <w:strike/>
              </w:rPr>
              <w:t>TECH</w:t>
            </w:r>
            <w:proofErr w:type="spellEnd"/>
            <w:r w:rsidRPr="0012377E">
              <w:rPr>
                <w:strike/>
              </w:rPr>
              <w:t>/ESE)</w:t>
            </w:r>
          </w:p>
        </w:tc>
        <w:tc>
          <w:tcPr>
            <w:tcW w:w="1417" w:type="dxa"/>
          </w:tcPr>
          <w:p w14:paraId="3744E142" w14:textId="0B749967" w:rsidR="00EB09CD" w:rsidRPr="0012377E" w:rsidRDefault="00EB09CD" w:rsidP="00EB09CD">
            <w:pPr>
              <w:spacing w:line="240" w:lineRule="auto"/>
              <w:rPr>
                <w:strike/>
              </w:rPr>
            </w:pPr>
            <w:r w:rsidRPr="0012377E">
              <w:rPr>
                <w:strike/>
              </w:rPr>
              <w:t>2021-1</w:t>
            </w:r>
            <w:r w:rsidR="00174B72" w:rsidRPr="0012377E">
              <w:rPr>
                <w:strike/>
              </w:rPr>
              <w:t>1</w:t>
            </w:r>
            <w:r w:rsidRPr="0012377E">
              <w:rPr>
                <w:strike/>
              </w:rPr>
              <w:t>-</w:t>
            </w:r>
            <w:r w:rsidR="00174B72" w:rsidRPr="0012377E">
              <w:rPr>
                <w:strike/>
              </w:rPr>
              <w:t>08</w:t>
            </w:r>
          </w:p>
        </w:tc>
        <w:tc>
          <w:tcPr>
            <w:tcW w:w="6329" w:type="dxa"/>
          </w:tcPr>
          <w:p w14:paraId="11A7DAF6" w14:textId="77777777" w:rsidR="00EB33B6" w:rsidRPr="0012377E" w:rsidRDefault="00EB33B6" w:rsidP="00EB33B6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【</w:t>
            </w:r>
            <w:r w:rsidRPr="0012377E">
              <w:rPr>
                <w:strike/>
              </w:rPr>
              <w:t>CR067</w:t>
            </w:r>
            <w:r w:rsidRPr="0012377E">
              <w:rPr>
                <w:rFonts w:hint="eastAsia"/>
                <w:strike/>
              </w:rPr>
              <w:t>】根据</w:t>
            </w:r>
            <w:r w:rsidRPr="0012377E">
              <w:rPr>
                <w:strike/>
              </w:rPr>
              <w:t>2.0T</w:t>
            </w:r>
            <w:proofErr w:type="gramStart"/>
            <w:r w:rsidRPr="0012377E">
              <w:rPr>
                <w:rFonts w:hint="eastAsia"/>
                <w:strike/>
              </w:rPr>
              <w:t>车型智驾等级</w:t>
            </w:r>
            <w:proofErr w:type="gramEnd"/>
            <w:r w:rsidRPr="0012377E">
              <w:rPr>
                <w:rFonts w:hint="eastAsia"/>
                <w:strike/>
              </w:rPr>
              <w:t>规划需求，调整章节</w:t>
            </w:r>
            <w:r w:rsidRPr="0012377E">
              <w:rPr>
                <w:strike/>
              </w:rPr>
              <w:t>8.6 AEBFCW</w:t>
            </w:r>
            <w:r w:rsidRPr="0012377E">
              <w:rPr>
                <w:rFonts w:hint="eastAsia"/>
                <w:strike/>
              </w:rPr>
              <w:t>故障指示灯功能策略：</w:t>
            </w:r>
            <w:r w:rsidRPr="0012377E">
              <w:rPr>
                <w:strike/>
              </w:rPr>
              <w:t>0x2AC</w:t>
            </w:r>
            <w:r w:rsidRPr="0012377E">
              <w:rPr>
                <w:rFonts w:hint="eastAsia"/>
                <w:strike/>
              </w:rPr>
              <w:t>节点由判断</w:t>
            </w:r>
            <w:proofErr w:type="spellStart"/>
            <w:r w:rsidRPr="0012377E">
              <w:rPr>
                <w:strike/>
              </w:rPr>
              <w:t>VehConfig_ACCType</w:t>
            </w:r>
            <w:proofErr w:type="spellEnd"/>
            <w:r w:rsidRPr="0012377E">
              <w:rPr>
                <w:rFonts w:hint="eastAsia"/>
                <w:strike/>
              </w:rPr>
              <w:t>改为判断</w:t>
            </w:r>
            <w:proofErr w:type="spellStart"/>
            <w:r w:rsidRPr="0012377E">
              <w:rPr>
                <w:strike/>
              </w:rPr>
              <w:t>VehConfig</w:t>
            </w:r>
            <w:proofErr w:type="spellEnd"/>
            <w:r w:rsidRPr="0012377E">
              <w:rPr>
                <w:strike/>
              </w:rPr>
              <w:t>_ L3AutoDriv</w:t>
            </w:r>
          </w:p>
          <w:p w14:paraId="2209036B" w14:textId="77777777" w:rsidR="00EB33B6" w:rsidRPr="0012377E" w:rsidRDefault="00EB33B6" w:rsidP="00EB09CD">
            <w:pPr>
              <w:spacing w:line="240" w:lineRule="auto"/>
              <w:jc w:val="left"/>
              <w:rPr>
                <w:strike/>
              </w:rPr>
            </w:pPr>
          </w:p>
          <w:p w14:paraId="16A98633" w14:textId="2B4570E6" w:rsidR="00EB09CD" w:rsidRPr="0012377E" w:rsidRDefault="00EB09CD" w:rsidP="00EB09CD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lastRenderedPageBreak/>
              <w:t>【</w:t>
            </w:r>
            <w:r w:rsidRPr="0012377E">
              <w:rPr>
                <w:rFonts w:hint="eastAsia"/>
                <w:strike/>
              </w:rPr>
              <w:t>CR</w:t>
            </w:r>
            <w:r w:rsidRPr="0012377E">
              <w:rPr>
                <w:strike/>
              </w:rPr>
              <w:t>019-11</w:t>
            </w:r>
            <w:r w:rsidRPr="0012377E">
              <w:rPr>
                <w:rFonts w:hint="eastAsia"/>
                <w:strike/>
              </w:rPr>
              <w:t>】</w:t>
            </w:r>
            <w:r w:rsidR="00A42E79" w:rsidRPr="0012377E">
              <w:rPr>
                <w:rFonts w:hint="eastAsia"/>
                <w:strike/>
              </w:rPr>
              <w:t>补充</w:t>
            </w:r>
            <w:r w:rsidRPr="0012377E">
              <w:rPr>
                <w:rFonts w:hint="eastAsia"/>
                <w:strike/>
              </w:rPr>
              <w:t>：</w:t>
            </w:r>
          </w:p>
          <w:p w14:paraId="5C12A633" w14:textId="7611C935" w:rsidR="00EB09CD" w:rsidRPr="0012377E" w:rsidRDefault="00EB09CD" w:rsidP="00EB09CD">
            <w:pPr>
              <w:spacing w:line="240" w:lineRule="auto"/>
              <w:jc w:val="left"/>
              <w:rPr>
                <w:strike/>
              </w:rPr>
            </w:pPr>
            <w:proofErr w:type="spellStart"/>
            <w:r w:rsidRPr="0012377E">
              <w:rPr>
                <w:rFonts w:hint="eastAsia"/>
                <w:strike/>
              </w:rPr>
              <w:t>iACC</w:t>
            </w:r>
            <w:proofErr w:type="spellEnd"/>
            <w:r w:rsidRPr="0012377E">
              <w:rPr>
                <w:rFonts w:hint="eastAsia"/>
                <w:strike/>
              </w:rPr>
              <w:t>状态指示灯</w:t>
            </w:r>
            <w:r w:rsidR="00A42E79" w:rsidRPr="0012377E">
              <w:rPr>
                <w:rFonts w:hint="eastAsia"/>
                <w:strike/>
              </w:rPr>
              <w:t>逻辑变更，并增加</w:t>
            </w:r>
            <w:r w:rsidR="00A42E79" w:rsidRPr="0012377E">
              <w:rPr>
                <w:rFonts w:hint="eastAsia"/>
                <w:strike/>
              </w:rPr>
              <w:t>HWA</w:t>
            </w:r>
            <w:r w:rsidR="00FC73CF" w:rsidRPr="0012377E">
              <w:rPr>
                <w:rFonts w:hint="eastAsia"/>
                <w:strike/>
              </w:rPr>
              <w:t>状态</w:t>
            </w:r>
            <w:r w:rsidR="00A42E79" w:rsidRPr="0012377E">
              <w:rPr>
                <w:rFonts w:hint="eastAsia"/>
                <w:strike/>
              </w:rPr>
              <w:t>指示灯</w:t>
            </w:r>
          </w:p>
          <w:p w14:paraId="68827E56" w14:textId="13C9F2E2" w:rsidR="00F74710" w:rsidRPr="0012377E" w:rsidRDefault="00F74710" w:rsidP="00EB09CD">
            <w:pPr>
              <w:spacing w:line="240" w:lineRule="auto"/>
              <w:jc w:val="left"/>
              <w:rPr>
                <w:strike/>
              </w:rPr>
            </w:pPr>
            <w:r w:rsidRPr="0012377E">
              <w:rPr>
                <w:rFonts w:hint="eastAsia"/>
                <w:strike/>
              </w:rPr>
              <w:t>章节</w:t>
            </w:r>
            <w:r w:rsidRPr="0012377E">
              <w:rPr>
                <w:rFonts w:hint="eastAsia"/>
                <w:strike/>
              </w:rPr>
              <w:t>5</w:t>
            </w:r>
            <w:r w:rsidRPr="0012377E">
              <w:rPr>
                <w:rFonts w:hint="eastAsia"/>
                <w:strike/>
              </w:rPr>
              <w:t>和</w:t>
            </w:r>
            <w:r w:rsidRPr="0012377E">
              <w:rPr>
                <w:rFonts w:hint="eastAsia"/>
                <w:strike/>
              </w:rPr>
              <w:t>6</w:t>
            </w:r>
            <w:r w:rsidRPr="0012377E">
              <w:rPr>
                <w:strike/>
              </w:rPr>
              <w:t xml:space="preserve"> </w:t>
            </w:r>
            <w:r w:rsidRPr="0012377E">
              <w:rPr>
                <w:rFonts w:hint="eastAsia"/>
                <w:strike/>
              </w:rPr>
              <w:t>删除</w:t>
            </w:r>
            <w:r w:rsidRPr="0012377E">
              <w:rPr>
                <w:rFonts w:hint="eastAsia"/>
                <w:strike/>
              </w:rPr>
              <w:t>TJP</w:t>
            </w:r>
            <w:r w:rsidR="003F4D64" w:rsidRPr="0012377E">
              <w:rPr>
                <w:rFonts w:hint="eastAsia"/>
                <w:strike/>
              </w:rPr>
              <w:t>状态和故障</w:t>
            </w:r>
            <w:r w:rsidRPr="0012377E">
              <w:rPr>
                <w:rFonts w:hint="eastAsia"/>
                <w:strike/>
              </w:rPr>
              <w:t>指示灯</w:t>
            </w:r>
          </w:p>
        </w:tc>
      </w:tr>
      <w:tr w:rsidR="00966D20" w:rsidRPr="005D3E59" w14:paraId="35397AB1" w14:textId="77777777" w:rsidTr="00496608">
        <w:trPr>
          <w:jc w:val="left"/>
        </w:trPr>
        <w:tc>
          <w:tcPr>
            <w:tcW w:w="988" w:type="dxa"/>
          </w:tcPr>
          <w:p w14:paraId="15068440" w14:textId="2E9C15EE" w:rsidR="00966D20" w:rsidRPr="0012377E" w:rsidRDefault="00966D20" w:rsidP="00966D20">
            <w:pPr>
              <w:spacing w:line="240" w:lineRule="auto"/>
              <w:rPr>
                <w:highlight w:val="yellow"/>
              </w:rPr>
            </w:pPr>
            <w:r w:rsidRPr="0012377E">
              <w:rPr>
                <w:rFonts w:hint="eastAsia"/>
                <w:highlight w:val="yellow"/>
              </w:rPr>
              <w:lastRenderedPageBreak/>
              <w:t>V</w:t>
            </w:r>
            <w:r w:rsidR="0012377E">
              <w:rPr>
                <w:highlight w:val="yellow"/>
              </w:rPr>
              <w:t>0.1</w:t>
            </w:r>
          </w:p>
        </w:tc>
        <w:tc>
          <w:tcPr>
            <w:tcW w:w="1701" w:type="dxa"/>
          </w:tcPr>
          <w:p w14:paraId="360C3AD5" w14:textId="19F73F69" w:rsidR="00966D20" w:rsidRPr="0012377E" w:rsidRDefault="00966D20" w:rsidP="00966D20">
            <w:pPr>
              <w:spacing w:line="240" w:lineRule="auto"/>
              <w:rPr>
                <w:highlight w:val="yellow"/>
              </w:rPr>
            </w:pPr>
            <w:r w:rsidRPr="0012377E">
              <w:rPr>
                <w:rFonts w:hint="eastAsia"/>
                <w:highlight w:val="yellow"/>
              </w:rPr>
              <w:t>王辉</w:t>
            </w:r>
            <w:r w:rsidRPr="0012377E">
              <w:rPr>
                <w:highlight w:val="yellow"/>
              </w:rPr>
              <w:t>(</w:t>
            </w:r>
            <w:proofErr w:type="spellStart"/>
            <w:r w:rsidRPr="0012377E">
              <w:rPr>
                <w:rFonts w:hint="eastAsia"/>
                <w:highlight w:val="yellow"/>
              </w:rPr>
              <w:t>B</w:t>
            </w:r>
            <w:r w:rsidRPr="0012377E">
              <w:rPr>
                <w:highlight w:val="yellow"/>
              </w:rPr>
              <w:t>i</w:t>
            </w:r>
            <w:r w:rsidRPr="0012377E">
              <w:rPr>
                <w:rFonts w:hint="eastAsia"/>
                <w:highlight w:val="yellow"/>
              </w:rPr>
              <w:t>TECH</w:t>
            </w:r>
            <w:proofErr w:type="spellEnd"/>
            <w:r w:rsidRPr="0012377E">
              <w:rPr>
                <w:highlight w:val="yellow"/>
              </w:rPr>
              <w:t>/ESE)</w:t>
            </w:r>
          </w:p>
        </w:tc>
        <w:tc>
          <w:tcPr>
            <w:tcW w:w="1417" w:type="dxa"/>
          </w:tcPr>
          <w:p w14:paraId="0E39BDF8" w14:textId="38FD2C98" w:rsidR="00966D20" w:rsidRPr="0012377E" w:rsidRDefault="00966D20" w:rsidP="00966D20">
            <w:pPr>
              <w:spacing w:line="240" w:lineRule="auto"/>
              <w:rPr>
                <w:highlight w:val="yellow"/>
              </w:rPr>
            </w:pPr>
            <w:r w:rsidRPr="0012377E">
              <w:rPr>
                <w:highlight w:val="yellow"/>
              </w:rPr>
              <w:t>2021-11-</w:t>
            </w:r>
            <w:r w:rsidR="0012377E">
              <w:rPr>
                <w:highlight w:val="yellow"/>
              </w:rPr>
              <w:t>23</w:t>
            </w:r>
          </w:p>
        </w:tc>
        <w:tc>
          <w:tcPr>
            <w:tcW w:w="6329" w:type="dxa"/>
          </w:tcPr>
          <w:p w14:paraId="58399C99" w14:textId="3B4358E4" w:rsidR="00966D20" w:rsidRPr="0012377E" w:rsidRDefault="00966D20" w:rsidP="00966D20">
            <w:pPr>
              <w:spacing w:line="240" w:lineRule="auto"/>
              <w:jc w:val="left"/>
              <w:rPr>
                <w:highlight w:val="yellow"/>
              </w:rPr>
            </w:pPr>
            <w:r w:rsidRPr="0012377E">
              <w:rPr>
                <w:rFonts w:hint="eastAsia"/>
                <w:highlight w:val="yellow"/>
              </w:rPr>
              <w:t>针对</w:t>
            </w:r>
            <w:r w:rsidRPr="0012377E">
              <w:rPr>
                <w:rFonts w:hint="eastAsia"/>
                <w:highlight w:val="yellow"/>
              </w:rPr>
              <w:t>PHEV</w:t>
            </w:r>
            <w:r w:rsidRPr="0012377E">
              <w:rPr>
                <w:rFonts w:hint="eastAsia"/>
                <w:highlight w:val="yellow"/>
              </w:rPr>
              <w:t>项目标注功能项</w:t>
            </w:r>
          </w:p>
        </w:tc>
      </w:tr>
      <w:tr w:rsidR="00D46180" w:rsidRPr="005D3E59" w14:paraId="486818FA" w14:textId="77777777" w:rsidTr="00496608">
        <w:trPr>
          <w:jc w:val="left"/>
        </w:trPr>
        <w:tc>
          <w:tcPr>
            <w:tcW w:w="988" w:type="dxa"/>
          </w:tcPr>
          <w:p w14:paraId="2A43BCEB" w14:textId="5BC48ABD" w:rsidR="00D46180" w:rsidRPr="006F304B" w:rsidRDefault="00D46180" w:rsidP="00D46180">
            <w:pPr>
              <w:spacing w:line="240" w:lineRule="auto"/>
              <w:rPr>
                <w:highlight w:val="green"/>
              </w:rPr>
            </w:pPr>
            <w:r w:rsidRPr="006F304B">
              <w:rPr>
                <w:rFonts w:hint="eastAsia"/>
                <w:highlight w:val="green"/>
              </w:rPr>
              <w:t>V</w:t>
            </w:r>
            <w:r w:rsidRPr="006F304B">
              <w:rPr>
                <w:highlight w:val="green"/>
              </w:rPr>
              <w:t>0.2</w:t>
            </w:r>
          </w:p>
        </w:tc>
        <w:tc>
          <w:tcPr>
            <w:tcW w:w="1701" w:type="dxa"/>
          </w:tcPr>
          <w:p w14:paraId="03B34A69" w14:textId="0639A0E1" w:rsidR="00D46180" w:rsidRPr="006F304B" w:rsidRDefault="00D46180" w:rsidP="00D46180">
            <w:pPr>
              <w:spacing w:line="240" w:lineRule="auto"/>
              <w:rPr>
                <w:highlight w:val="green"/>
              </w:rPr>
            </w:pPr>
            <w:r w:rsidRPr="006F304B">
              <w:rPr>
                <w:rFonts w:hint="eastAsia"/>
                <w:highlight w:val="green"/>
              </w:rPr>
              <w:t>王辉</w:t>
            </w:r>
            <w:r w:rsidRPr="006F304B">
              <w:rPr>
                <w:highlight w:val="green"/>
              </w:rPr>
              <w:t>(</w:t>
            </w:r>
            <w:proofErr w:type="spellStart"/>
            <w:r w:rsidRPr="006F304B">
              <w:rPr>
                <w:rFonts w:hint="eastAsia"/>
                <w:highlight w:val="green"/>
              </w:rPr>
              <w:t>B</w:t>
            </w:r>
            <w:r w:rsidRPr="006F304B">
              <w:rPr>
                <w:highlight w:val="green"/>
              </w:rPr>
              <w:t>i</w:t>
            </w:r>
            <w:r w:rsidRPr="006F304B">
              <w:rPr>
                <w:rFonts w:hint="eastAsia"/>
                <w:highlight w:val="green"/>
              </w:rPr>
              <w:t>TECH</w:t>
            </w:r>
            <w:proofErr w:type="spellEnd"/>
            <w:r w:rsidRPr="006F304B">
              <w:rPr>
                <w:highlight w:val="green"/>
              </w:rPr>
              <w:t>/ESE)</w:t>
            </w:r>
          </w:p>
        </w:tc>
        <w:tc>
          <w:tcPr>
            <w:tcW w:w="1417" w:type="dxa"/>
          </w:tcPr>
          <w:p w14:paraId="103A3E41" w14:textId="58EC28EF" w:rsidR="00D46180" w:rsidRPr="006F304B" w:rsidRDefault="00D46180" w:rsidP="00D46180">
            <w:pPr>
              <w:spacing w:line="240" w:lineRule="auto"/>
              <w:rPr>
                <w:highlight w:val="green"/>
              </w:rPr>
            </w:pPr>
            <w:r w:rsidRPr="006F304B">
              <w:rPr>
                <w:highlight w:val="green"/>
              </w:rPr>
              <w:t>2022-02-21</w:t>
            </w:r>
          </w:p>
        </w:tc>
        <w:tc>
          <w:tcPr>
            <w:tcW w:w="6329" w:type="dxa"/>
          </w:tcPr>
          <w:p w14:paraId="2D400171" w14:textId="5F627F7C" w:rsidR="00D46180" w:rsidRPr="006F304B" w:rsidRDefault="00D46180" w:rsidP="00D46180">
            <w:pPr>
              <w:spacing w:line="240" w:lineRule="auto"/>
              <w:jc w:val="left"/>
              <w:rPr>
                <w:highlight w:val="green"/>
              </w:rPr>
            </w:pPr>
            <w:r w:rsidRPr="006F304B">
              <w:rPr>
                <w:rFonts w:hint="eastAsia"/>
                <w:highlight w:val="green"/>
              </w:rPr>
              <w:t>根据</w:t>
            </w:r>
            <w:r w:rsidRPr="006F304B">
              <w:rPr>
                <w:highlight w:val="green"/>
              </w:rPr>
              <w:t>OPL #17417</w:t>
            </w:r>
            <w:r w:rsidRPr="006F304B">
              <w:rPr>
                <w:rFonts w:hint="eastAsia"/>
                <w:highlight w:val="green"/>
              </w:rPr>
              <w:t>：</w:t>
            </w:r>
          </w:p>
          <w:p w14:paraId="257303DE" w14:textId="77983C5D" w:rsidR="00D46180" w:rsidRPr="006F304B" w:rsidRDefault="00935F60" w:rsidP="00D46180">
            <w:pPr>
              <w:spacing w:line="240" w:lineRule="auto"/>
              <w:jc w:val="left"/>
              <w:rPr>
                <w:highlight w:val="green"/>
              </w:rPr>
            </w:pPr>
            <w:r w:rsidRPr="006F304B">
              <w:rPr>
                <w:rFonts w:hint="eastAsia"/>
                <w:highlight w:val="green"/>
              </w:rPr>
              <w:t>发动机运行状态</w:t>
            </w:r>
            <w:r w:rsidRPr="006F304B">
              <w:rPr>
                <w:rFonts w:hint="eastAsia"/>
                <w:highlight w:val="green"/>
              </w:rPr>
              <w:t xml:space="preserve"> C</w:t>
            </w:r>
            <w:r w:rsidRPr="006F304B">
              <w:rPr>
                <w:highlight w:val="green"/>
              </w:rPr>
              <w:t>AN:GW1</w:t>
            </w:r>
            <w:r w:rsidRPr="006F304B">
              <w:rPr>
                <w:rFonts w:hint="eastAsia"/>
                <w:highlight w:val="green"/>
              </w:rPr>
              <w:t>A</w:t>
            </w:r>
            <w:r w:rsidRPr="006F304B">
              <w:rPr>
                <w:highlight w:val="green"/>
              </w:rPr>
              <w:t xml:space="preserve">6 </w:t>
            </w:r>
            <w:proofErr w:type="spellStart"/>
            <w:r w:rsidRPr="006F304B">
              <w:rPr>
                <w:highlight w:val="green"/>
              </w:rPr>
              <w:t>EMS_EngineStatus</w:t>
            </w:r>
            <w:proofErr w:type="spellEnd"/>
            <w:r w:rsidRPr="006F304B">
              <w:rPr>
                <w:rFonts w:hint="eastAsia"/>
                <w:highlight w:val="green"/>
              </w:rPr>
              <w:t>更改为</w:t>
            </w:r>
            <w:r w:rsidRPr="006F304B">
              <w:rPr>
                <w:rFonts w:hint="eastAsia"/>
                <w:highlight w:val="green"/>
              </w:rPr>
              <w:t>PHEV</w:t>
            </w:r>
            <w:r w:rsidRPr="006F304B">
              <w:rPr>
                <w:rFonts w:hint="eastAsia"/>
                <w:highlight w:val="green"/>
              </w:rPr>
              <w:t>发动机运行状态</w:t>
            </w:r>
            <w:r w:rsidRPr="006F304B">
              <w:rPr>
                <w:rFonts w:hint="eastAsia"/>
                <w:highlight w:val="green"/>
              </w:rPr>
              <w:t xml:space="preserve"> C</w:t>
            </w:r>
            <w:r w:rsidRPr="006F304B">
              <w:rPr>
                <w:highlight w:val="green"/>
              </w:rPr>
              <w:t>AN:GW</w:t>
            </w:r>
            <w:proofErr w:type="gramStart"/>
            <w:r w:rsidRPr="006F304B">
              <w:rPr>
                <w:highlight w:val="green"/>
              </w:rPr>
              <w:t xml:space="preserve">196  </w:t>
            </w:r>
            <w:proofErr w:type="spellStart"/>
            <w:r w:rsidRPr="006F304B">
              <w:rPr>
                <w:highlight w:val="green"/>
              </w:rPr>
              <w:t>EMS</w:t>
            </w:r>
            <w:proofErr w:type="gramEnd"/>
            <w:r w:rsidRPr="006F304B">
              <w:rPr>
                <w:highlight w:val="green"/>
              </w:rPr>
              <w:t>_EngSts</w:t>
            </w:r>
            <w:proofErr w:type="spellEnd"/>
          </w:p>
        </w:tc>
      </w:tr>
      <w:tr w:rsidR="00D85796" w:rsidRPr="005D3E59" w14:paraId="3BC5052A" w14:textId="77777777" w:rsidTr="00496608">
        <w:trPr>
          <w:jc w:val="left"/>
        </w:trPr>
        <w:tc>
          <w:tcPr>
            <w:tcW w:w="988" w:type="dxa"/>
          </w:tcPr>
          <w:p w14:paraId="46F9550A" w14:textId="65919542" w:rsidR="00D85796" w:rsidRPr="005B0468" w:rsidRDefault="00D85796" w:rsidP="00D46180">
            <w:pPr>
              <w:spacing w:line="240" w:lineRule="auto"/>
              <w:rPr>
                <w:rFonts w:hint="eastAsia"/>
                <w:highlight w:val="cyan"/>
              </w:rPr>
            </w:pPr>
            <w:r w:rsidRPr="005B0468">
              <w:rPr>
                <w:rFonts w:hint="eastAsia"/>
                <w:highlight w:val="cyan"/>
              </w:rPr>
              <w:t>V</w:t>
            </w:r>
            <w:r w:rsidRPr="005B0468">
              <w:rPr>
                <w:highlight w:val="cyan"/>
              </w:rPr>
              <w:t>0.3</w:t>
            </w:r>
          </w:p>
        </w:tc>
        <w:tc>
          <w:tcPr>
            <w:tcW w:w="1701" w:type="dxa"/>
          </w:tcPr>
          <w:p w14:paraId="66404542" w14:textId="200A31D8" w:rsidR="00D85796" w:rsidRPr="005B0468" w:rsidRDefault="00D85796" w:rsidP="00D46180">
            <w:pPr>
              <w:spacing w:line="240" w:lineRule="auto"/>
              <w:rPr>
                <w:rFonts w:hint="eastAsia"/>
                <w:highlight w:val="cyan"/>
              </w:rPr>
            </w:pPr>
            <w:r w:rsidRPr="005B0468">
              <w:rPr>
                <w:rFonts w:hint="eastAsia"/>
                <w:highlight w:val="cyan"/>
              </w:rPr>
              <w:t>从建华</w:t>
            </w:r>
            <w:r w:rsidRPr="005B0468">
              <w:rPr>
                <w:highlight w:val="cyan"/>
              </w:rPr>
              <w:t>(</w:t>
            </w:r>
            <w:proofErr w:type="spellStart"/>
            <w:r w:rsidRPr="005B0468">
              <w:rPr>
                <w:rFonts w:hint="eastAsia"/>
                <w:highlight w:val="cyan"/>
              </w:rPr>
              <w:t>B</w:t>
            </w:r>
            <w:r w:rsidRPr="005B0468">
              <w:rPr>
                <w:highlight w:val="cyan"/>
              </w:rPr>
              <w:t>i</w:t>
            </w:r>
            <w:r w:rsidRPr="005B0468">
              <w:rPr>
                <w:rFonts w:hint="eastAsia"/>
                <w:highlight w:val="cyan"/>
              </w:rPr>
              <w:t>TECH</w:t>
            </w:r>
            <w:proofErr w:type="spellEnd"/>
            <w:r w:rsidRPr="005B0468">
              <w:rPr>
                <w:highlight w:val="cyan"/>
              </w:rPr>
              <w:t>/ESE)</w:t>
            </w:r>
          </w:p>
        </w:tc>
        <w:tc>
          <w:tcPr>
            <w:tcW w:w="1417" w:type="dxa"/>
          </w:tcPr>
          <w:p w14:paraId="4AADF301" w14:textId="16B74289" w:rsidR="00D85796" w:rsidRPr="005B0468" w:rsidRDefault="00D85796" w:rsidP="00D46180">
            <w:pPr>
              <w:spacing w:line="240" w:lineRule="auto"/>
              <w:rPr>
                <w:highlight w:val="cyan"/>
              </w:rPr>
            </w:pPr>
            <w:r w:rsidRPr="005B0468">
              <w:rPr>
                <w:rFonts w:hint="eastAsia"/>
                <w:highlight w:val="cyan"/>
              </w:rPr>
              <w:t>2</w:t>
            </w:r>
            <w:r w:rsidRPr="005B0468">
              <w:rPr>
                <w:highlight w:val="cyan"/>
              </w:rPr>
              <w:t>022-04-26</w:t>
            </w:r>
          </w:p>
        </w:tc>
        <w:tc>
          <w:tcPr>
            <w:tcW w:w="6329" w:type="dxa"/>
          </w:tcPr>
          <w:p w14:paraId="30761DA1" w14:textId="2A246A04" w:rsidR="00D85796" w:rsidRPr="005B0468" w:rsidRDefault="00D85796" w:rsidP="00D85796">
            <w:pPr>
              <w:spacing w:line="240" w:lineRule="auto"/>
              <w:jc w:val="left"/>
              <w:rPr>
                <w:highlight w:val="cyan"/>
              </w:rPr>
            </w:pPr>
            <w:r w:rsidRPr="005B0468">
              <w:rPr>
                <w:rFonts w:hint="eastAsia"/>
                <w:highlight w:val="cyan"/>
              </w:rPr>
              <w:t>根据</w:t>
            </w:r>
            <w:r w:rsidRPr="005B0468">
              <w:rPr>
                <w:rFonts w:hint="eastAsia"/>
                <w:highlight w:val="cyan"/>
              </w:rPr>
              <w:t>C</w:t>
            </w:r>
            <w:r w:rsidRPr="005B0468">
              <w:rPr>
                <w:highlight w:val="cyan"/>
              </w:rPr>
              <w:t>R1</w:t>
            </w:r>
            <w:r w:rsidR="002F286D">
              <w:rPr>
                <w:highlight w:val="cyan"/>
              </w:rPr>
              <w:t>15</w:t>
            </w:r>
            <w:r w:rsidRPr="005B0468">
              <w:rPr>
                <w:rFonts w:hint="eastAsia"/>
                <w:highlight w:val="cyan"/>
              </w:rPr>
              <w:t>更新如下章节：</w:t>
            </w:r>
          </w:p>
          <w:p w14:paraId="0E505B23" w14:textId="7E10EB94" w:rsidR="00D85796" w:rsidRPr="005B0468" w:rsidRDefault="00D85796" w:rsidP="00D85796">
            <w:pPr>
              <w:spacing w:line="240" w:lineRule="auto"/>
              <w:jc w:val="left"/>
              <w:rPr>
                <w:rFonts w:hint="eastAsia"/>
                <w:highlight w:val="cyan"/>
              </w:rPr>
            </w:pPr>
            <w:r w:rsidRPr="005B0468">
              <w:rPr>
                <w:rFonts w:hint="eastAsia"/>
                <w:highlight w:val="cyan"/>
              </w:rPr>
              <w:t>4</w:t>
            </w:r>
            <w:r w:rsidRPr="005B0468">
              <w:rPr>
                <w:highlight w:val="cyan"/>
              </w:rPr>
              <w:t>.6</w:t>
            </w:r>
            <w:r w:rsidRPr="005B0468">
              <w:rPr>
                <w:rFonts w:hint="eastAsia"/>
                <w:highlight w:val="cyan"/>
              </w:rPr>
              <w:t>章节</w:t>
            </w:r>
            <w:r w:rsidRPr="005B0468">
              <w:rPr>
                <w:highlight w:val="cyan"/>
              </w:rPr>
              <w:t>/6.6</w:t>
            </w:r>
            <w:r w:rsidRPr="005B0468">
              <w:rPr>
                <w:rFonts w:hint="eastAsia"/>
                <w:highlight w:val="cyan"/>
              </w:rPr>
              <w:t>章节</w:t>
            </w:r>
            <w:r w:rsidRPr="005B0468">
              <w:rPr>
                <w:rFonts w:hint="eastAsia"/>
                <w:highlight w:val="cyan"/>
              </w:rPr>
              <w:t>/</w:t>
            </w:r>
            <w:r w:rsidRPr="005B0468">
              <w:rPr>
                <w:highlight w:val="cyan"/>
              </w:rPr>
              <w:t>8.6</w:t>
            </w:r>
            <w:r w:rsidRPr="005B0468">
              <w:rPr>
                <w:rFonts w:hint="eastAsia"/>
                <w:highlight w:val="cyan"/>
              </w:rPr>
              <w:t>章节</w:t>
            </w:r>
            <w:r w:rsidRPr="005B0468">
              <w:rPr>
                <w:rFonts w:hint="eastAsia"/>
                <w:highlight w:val="cyan"/>
              </w:rPr>
              <w:t>/</w:t>
            </w:r>
            <w:r w:rsidR="005B0468" w:rsidRPr="005B0468">
              <w:rPr>
                <w:highlight w:val="cyan"/>
              </w:rPr>
              <w:t>9.6.1</w:t>
            </w:r>
            <w:r w:rsidR="005B0468" w:rsidRPr="005B0468">
              <w:rPr>
                <w:rFonts w:hint="eastAsia"/>
                <w:highlight w:val="cyan"/>
              </w:rPr>
              <w:t>章节</w:t>
            </w:r>
            <w:r w:rsidR="005B0468" w:rsidRPr="005B0468">
              <w:rPr>
                <w:rFonts w:hint="eastAsia"/>
                <w:highlight w:val="cyan"/>
              </w:rPr>
              <w:t>/</w:t>
            </w:r>
            <w:r w:rsidR="005B0468" w:rsidRPr="005B0468">
              <w:rPr>
                <w:highlight w:val="cyan"/>
              </w:rPr>
              <w:t>9.6.2</w:t>
            </w:r>
            <w:r w:rsidR="005B0468" w:rsidRPr="005B0468">
              <w:rPr>
                <w:rFonts w:hint="eastAsia"/>
                <w:highlight w:val="cyan"/>
              </w:rPr>
              <w:t>章节</w:t>
            </w:r>
            <w:r w:rsidRPr="005B0468">
              <w:rPr>
                <w:rFonts w:hint="eastAsia"/>
                <w:highlight w:val="cyan"/>
              </w:rPr>
              <w:t>，添加上电检测条件备注说明</w:t>
            </w:r>
            <w:r w:rsidR="005B0468" w:rsidRPr="005B0468">
              <w:rPr>
                <w:rFonts w:hint="eastAsia"/>
                <w:highlight w:val="cyan"/>
              </w:rPr>
              <w:t>；</w:t>
            </w:r>
          </w:p>
        </w:tc>
      </w:tr>
    </w:tbl>
    <w:p w14:paraId="32954264" w14:textId="0AD23875" w:rsidR="00621224" w:rsidRPr="005D3E59" w:rsidRDefault="00D22F9C" w:rsidP="00891019">
      <w:pPr>
        <w:widowControl/>
        <w:adjustRightInd/>
        <w:snapToGrid/>
      </w:pPr>
      <w:r w:rsidRPr="005D3E59">
        <w:br w:type="textWrapping" w:clear="all"/>
      </w:r>
      <w:r w:rsidR="00621224" w:rsidRPr="005D3E59">
        <w:br w:type="page"/>
      </w:r>
    </w:p>
    <w:p w14:paraId="1EC2DF4D" w14:textId="14867490" w:rsidR="00307BC5" w:rsidRPr="005D3E59" w:rsidRDefault="00307BC5" w:rsidP="00E15AC4">
      <w:pPr>
        <w:pStyle w:val="10"/>
      </w:pPr>
      <w:bookmarkStart w:id="1" w:name="_Toc88575041"/>
      <w:r w:rsidRPr="005D3E59">
        <w:lastRenderedPageBreak/>
        <w:t>目录</w:t>
      </w:r>
      <w:bookmarkEnd w:id="1"/>
    </w:p>
    <w:p w14:paraId="2076AB86" w14:textId="0AB1D022" w:rsidR="00C92A51" w:rsidRDefault="00DB7E43">
      <w:pPr>
        <w:pStyle w:val="TOC1"/>
        <w:rPr>
          <w:rFonts w:asciiTheme="minorHAnsi" w:eastAsiaTheme="minorEastAsia" w:hAnsiTheme="minorHAnsi" w:cstheme="minorBidi"/>
          <w:b w:val="0"/>
          <w:snapToGrid/>
          <w:sz w:val="22"/>
        </w:rPr>
      </w:pPr>
      <w:r w:rsidRPr="005D3E59">
        <w:rPr>
          <w:rFonts w:ascii="Bosch Office Sans" w:hAnsi="Bosch Office Sans"/>
        </w:rPr>
        <w:fldChar w:fldCharType="begin"/>
      </w:r>
      <w:r w:rsidRPr="005D3E59">
        <w:rPr>
          <w:rFonts w:ascii="Bosch Office Sans" w:hAnsi="Bosch Office Sans"/>
        </w:rPr>
        <w:instrText xml:space="preserve"> TOC \o "1-1" \h \z \u </w:instrText>
      </w:r>
      <w:r w:rsidRPr="005D3E59">
        <w:rPr>
          <w:rFonts w:ascii="Bosch Office Sans" w:hAnsi="Bosch Office Sans"/>
        </w:rPr>
        <w:fldChar w:fldCharType="separate"/>
      </w:r>
      <w:hyperlink w:anchor="_Toc88575040" w:history="1">
        <w:r w:rsidR="00C92A51" w:rsidRPr="000C7CCE">
          <w:rPr>
            <w:rStyle w:val="a4"/>
            <w:rFonts w:hint="eastAsia"/>
          </w:rPr>
          <w:t>修订历史</w:t>
        </w:r>
        <w:r w:rsidR="00C92A51">
          <w:rPr>
            <w:webHidden/>
          </w:rPr>
          <w:tab/>
        </w:r>
        <w:r w:rsidR="00C92A51">
          <w:rPr>
            <w:webHidden/>
          </w:rPr>
          <w:fldChar w:fldCharType="begin"/>
        </w:r>
        <w:r w:rsidR="00C92A51">
          <w:rPr>
            <w:webHidden/>
          </w:rPr>
          <w:instrText xml:space="preserve"> PAGEREF _Toc88575040 \h </w:instrText>
        </w:r>
        <w:r w:rsidR="00C92A51">
          <w:rPr>
            <w:webHidden/>
          </w:rPr>
        </w:r>
        <w:r w:rsidR="00C92A51">
          <w:rPr>
            <w:webHidden/>
          </w:rPr>
          <w:fldChar w:fldCharType="separate"/>
        </w:r>
        <w:r w:rsidR="00C92A51">
          <w:rPr>
            <w:webHidden/>
          </w:rPr>
          <w:t>1</w:t>
        </w:r>
        <w:r w:rsidR="00C92A51">
          <w:rPr>
            <w:webHidden/>
          </w:rPr>
          <w:fldChar w:fldCharType="end"/>
        </w:r>
      </w:hyperlink>
    </w:p>
    <w:p w14:paraId="039EFEE9" w14:textId="3D3797C8" w:rsidR="00C92A51" w:rsidRDefault="002F286D">
      <w:pPr>
        <w:pStyle w:val="TOC1"/>
        <w:rPr>
          <w:rFonts w:asciiTheme="minorHAnsi" w:eastAsiaTheme="minorEastAsia" w:hAnsiTheme="minorHAnsi" w:cstheme="minorBidi"/>
          <w:b w:val="0"/>
          <w:snapToGrid/>
          <w:sz w:val="22"/>
        </w:rPr>
      </w:pPr>
      <w:hyperlink w:anchor="_Toc88575041" w:history="1">
        <w:r w:rsidR="00C92A51" w:rsidRPr="000C7CCE">
          <w:rPr>
            <w:rStyle w:val="a4"/>
            <w:rFonts w:hint="eastAsia"/>
          </w:rPr>
          <w:t>目录</w:t>
        </w:r>
        <w:r w:rsidR="00C92A51">
          <w:rPr>
            <w:webHidden/>
          </w:rPr>
          <w:tab/>
        </w:r>
        <w:r w:rsidR="00C92A51">
          <w:rPr>
            <w:webHidden/>
          </w:rPr>
          <w:fldChar w:fldCharType="begin"/>
        </w:r>
        <w:r w:rsidR="00C92A51">
          <w:rPr>
            <w:webHidden/>
          </w:rPr>
          <w:instrText xml:space="preserve"> PAGEREF _Toc88575041 \h </w:instrText>
        </w:r>
        <w:r w:rsidR="00C92A51">
          <w:rPr>
            <w:webHidden/>
          </w:rPr>
        </w:r>
        <w:r w:rsidR="00C92A51">
          <w:rPr>
            <w:webHidden/>
          </w:rPr>
          <w:fldChar w:fldCharType="separate"/>
        </w:r>
        <w:r w:rsidR="00C92A51">
          <w:rPr>
            <w:webHidden/>
          </w:rPr>
          <w:t>4</w:t>
        </w:r>
        <w:r w:rsidR="00C92A51">
          <w:rPr>
            <w:webHidden/>
          </w:rPr>
          <w:fldChar w:fldCharType="end"/>
        </w:r>
      </w:hyperlink>
    </w:p>
    <w:p w14:paraId="05A5F236" w14:textId="1E06CFCF" w:rsidR="00C92A51" w:rsidRDefault="002F286D">
      <w:pPr>
        <w:pStyle w:val="TOC1"/>
        <w:rPr>
          <w:rFonts w:asciiTheme="minorHAnsi" w:eastAsiaTheme="minorEastAsia" w:hAnsiTheme="minorHAnsi" w:cstheme="minorBidi"/>
          <w:b w:val="0"/>
          <w:snapToGrid/>
          <w:sz w:val="22"/>
        </w:rPr>
      </w:pPr>
      <w:hyperlink w:anchor="_Toc88575042" w:history="1">
        <w:r w:rsidR="00C92A51" w:rsidRPr="000C7CCE">
          <w:rPr>
            <w:rStyle w:val="a4"/>
            <w:rFonts w:hint="eastAsia"/>
          </w:rPr>
          <w:t>术语与缩略词</w:t>
        </w:r>
        <w:r w:rsidR="00C92A51">
          <w:rPr>
            <w:webHidden/>
          </w:rPr>
          <w:tab/>
        </w:r>
        <w:r w:rsidR="00C92A51">
          <w:rPr>
            <w:webHidden/>
          </w:rPr>
          <w:fldChar w:fldCharType="begin"/>
        </w:r>
        <w:r w:rsidR="00C92A51">
          <w:rPr>
            <w:webHidden/>
          </w:rPr>
          <w:instrText xml:space="preserve"> PAGEREF _Toc88575042 \h </w:instrText>
        </w:r>
        <w:r w:rsidR="00C92A51">
          <w:rPr>
            <w:webHidden/>
          </w:rPr>
        </w:r>
        <w:r w:rsidR="00C92A51">
          <w:rPr>
            <w:webHidden/>
          </w:rPr>
          <w:fldChar w:fldCharType="separate"/>
        </w:r>
        <w:r w:rsidR="00C92A51">
          <w:rPr>
            <w:webHidden/>
          </w:rPr>
          <w:t>5</w:t>
        </w:r>
        <w:r w:rsidR="00C92A51">
          <w:rPr>
            <w:webHidden/>
          </w:rPr>
          <w:fldChar w:fldCharType="end"/>
        </w:r>
      </w:hyperlink>
    </w:p>
    <w:p w14:paraId="4A49B29F" w14:textId="0B463855" w:rsidR="00C92A51" w:rsidRDefault="002F286D">
      <w:pPr>
        <w:pStyle w:val="TOC1"/>
        <w:rPr>
          <w:rFonts w:asciiTheme="minorHAnsi" w:eastAsiaTheme="minorEastAsia" w:hAnsiTheme="minorHAnsi" w:cstheme="minorBidi"/>
          <w:b w:val="0"/>
          <w:snapToGrid/>
          <w:sz w:val="22"/>
        </w:rPr>
      </w:pPr>
      <w:hyperlink w:anchor="_Toc88575043" w:history="1">
        <w:r w:rsidR="00C92A51" w:rsidRPr="000C7CCE">
          <w:rPr>
            <w:rStyle w:val="a4"/>
          </w:rPr>
          <w:t>1.</w:t>
        </w:r>
        <w:r w:rsidR="00C92A51">
          <w:rPr>
            <w:rFonts w:asciiTheme="minorHAnsi" w:eastAsiaTheme="minorEastAsia" w:hAnsiTheme="minorHAnsi" w:cstheme="minorBidi"/>
            <w:b w:val="0"/>
            <w:snapToGrid/>
            <w:sz w:val="22"/>
          </w:rPr>
          <w:tab/>
        </w:r>
        <w:r w:rsidR="00C92A51" w:rsidRPr="000C7CCE">
          <w:rPr>
            <w:rStyle w:val="a4"/>
          </w:rPr>
          <w:t>ACC</w:t>
        </w:r>
        <w:r w:rsidR="00C92A51" w:rsidRPr="000C7CCE">
          <w:rPr>
            <w:rStyle w:val="a4"/>
            <w:rFonts w:hint="eastAsia"/>
          </w:rPr>
          <w:t>状态指示灯</w:t>
        </w:r>
        <w:r w:rsidR="00C92A51">
          <w:rPr>
            <w:webHidden/>
          </w:rPr>
          <w:tab/>
        </w:r>
        <w:r w:rsidR="00C92A51">
          <w:rPr>
            <w:webHidden/>
          </w:rPr>
          <w:fldChar w:fldCharType="begin"/>
        </w:r>
        <w:r w:rsidR="00C92A51">
          <w:rPr>
            <w:webHidden/>
          </w:rPr>
          <w:instrText xml:space="preserve"> PAGEREF _Toc88575043 \h </w:instrText>
        </w:r>
        <w:r w:rsidR="00C92A51">
          <w:rPr>
            <w:webHidden/>
          </w:rPr>
        </w:r>
        <w:r w:rsidR="00C92A51">
          <w:rPr>
            <w:webHidden/>
          </w:rPr>
          <w:fldChar w:fldCharType="separate"/>
        </w:r>
        <w:r w:rsidR="00C92A51">
          <w:rPr>
            <w:webHidden/>
          </w:rPr>
          <w:t>8</w:t>
        </w:r>
        <w:r w:rsidR="00C92A51">
          <w:rPr>
            <w:webHidden/>
          </w:rPr>
          <w:fldChar w:fldCharType="end"/>
        </w:r>
      </w:hyperlink>
    </w:p>
    <w:p w14:paraId="08564FA9" w14:textId="5D545A56" w:rsidR="00C92A51" w:rsidRDefault="002F286D">
      <w:pPr>
        <w:pStyle w:val="TOC1"/>
        <w:rPr>
          <w:rFonts w:asciiTheme="minorHAnsi" w:eastAsiaTheme="minorEastAsia" w:hAnsiTheme="minorHAnsi" w:cstheme="minorBidi"/>
          <w:b w:val="0"/>
          <w:snapToGrid/>
          <w:sz w:val="22"/>
        </w:rPr>
      </w:pPr>
      <w:hyperlink w:anchor="_Toc88575044" w:history="1">
        <w:r w:rsidR="00C92A51" w:rsidRPr="000C7CCE">
          <w:rPr>
            <w:rStyle w:val="a4"/>
          </w:rPr>
          <w:t>2.</w:t>
        </w:r>
        <w:r w:rsidR="00C92A51">
          <w:rPr>
            <w:rFonts w:asciiTheme="minorHAnsi" w:eastAsiaTheme="minorEastAsia" w:hAnsiTheme="minorHAnsi" w:cstheme="minorBidi"/>
            <w:b w:val="0"/>
            <w:snapToGrid/>
            <w:sz w:val="22"/>
          </w:rPr>
          <w:tab/>
        </w:r>
        <w:r w:rsidR="00C92A51" w:rsidRPr="000C7CCE">
          <w:rPr>
            <w:rStyle w:val="a4"/>
          </w:rPr>
          <w:t>ACC</w:t>
        </w:r>
        <w:r w:rsidR="00C92A51" w:rsidRPr="000C7CCE">
          <w:rPr>
            <w:rStyle w:val="a4"/>
            <w:rFonts w:hint="eastAsia"/>
          </w:rPr>
          <w:t>故障指示灯</w:t>
        </w:r>
        <w:r w:rsidR="00C92A51">
          <w:rPr>
            <w:webHidden/>
          </w:rPr>
          <w:tab/>
        </w:r>
        <w:r w:rsidR="00C92A51">
          <w:rPr>
            <w:webHidden/>
          </w:rPr>
          <w:fldChar w:fldCharType="begin"/>
        </w:r>
        <w:r w:rsidR="00C92A51">
          <w:rPr>
            <w:webHidden/>
          </w:rPr>
          <w:instrText xml:space="preserve"> PAGEREF _Toc88575044 \h </w:instrText>
        </w:r>
        <w:r w:rsidR="00C92A51">
          <w:rPr>
            <w:webHidden/>
          </w:rPr>
        </w:r>
        <w:r w:rsidR="00C92A51">
          <w:rPr>
            <w:webHidden/>
          </w:rPr>
          <w:fldChar w:fldCharType="separate"/>
        </w:r>
        <w:r w:rsidR="00C92A51">
          <w:rPr>
            <w:webHidden/>
          </w:rPr>
          <w:t>11</w:t>
        </w:r>
        <w:r w:rsidR="00C92A51">
          <w:rPr>
            <w:webHidden/>
          </w:rPr>
          <w:fldChar w:fldCharType="end"/>
        </w:r>
      </w:hyperlink>
    </w:p>
    <w:p w14:paraId="723ACE53" w14:textId="2D4CD819" w:rsidR="00C92A51" w:rsidRDefault="002F286D">
      <w:pPr>
        <w:pStyle w:val="TOC1"/>
        <w:rPr>
          <w:rFonts w:asciiTheme="minorHAnsi" w:eastAsiaTheme="minorEastAsia" w:hAnsiTheme="minorHAnsi" w:cstheme="minorBidi"/>
          <w:b w:val="0"/>
          <w:snapToGrid/>
          <w:sz w:val="22"/>
        </w:rPr>
      </w:pPr>
      <w:hyperlink w:anchor="_Toc88575045" w:history="1">
        <w:r w:rsidR="00C92A51" w:rsidRPr="000C7CCE">
          <w:rPr>
            <w:rStyle w:val="a4"/>
          </w:rPr>
          <w:t>3.</w:t>
        </w:r>
        <w:r w:rsidR="00C92A51">
          <w:rPr>
            <w:rFonts w:asciiTheme="minorHAnsi" w:eastAsiaTheme="minorEastAsia" w:hAnsiTheme="minorHAnsi" w:cstheme="minorBidi"/>
            <w:b w:val="0"/>
            <w:snapToGrid/>
            <w:sz w:val="22"/>
          </w:rPr>
          <w:tab/>
        </w:r>
        <w:r w:rsidR="00C92A51" w:rsidRPr="000C7CCE">
          <w:rPr>
            <w:rStyle w:val="a4"/>
          </w:rPr>
          <w:t>iACC/HWA</w:t>
        </w:r>
        <w:r w:rsidR="00C92A51" w:rsidRPr="000C7CCE">
          <w:rPr>
            <w:rStyle w:val="a4"/>
            <w:rFonts w:hint="eastAsia"/>
          </w:rPr>
          <w:t>状态指示灯</w:t>
        </w:r>
        <w:r w:rsidR="00C92A51">
          <w:rPr>
            <w:webHidden/>
          </w:rPr>
          <w:tab/>
        </w:r>
        <w:r w:rsidR="00C92A51">
          <w:rPr>
            <w:webHidden/>
          </w:rPr>
          <w:fldChar w:fldCharType="begin"/>
        </w:r>
        <w:r w:rsidR="00C92A51">
          <w:rPr>
            <w:webHidden/>
          </w:rPr>
          <w:instrText xml:space="preserve"> PAGEREF _Toc88575045 \h </w:instrText>
        </w:r>
        <w:r w:rsidR="00C92A51">
          <w:rPr>
            <w:webHidden/>
          </w:rPr>
        </w:r>
        <w:r w:rsidR="00C92A51">
          <w:rPr>
            <w:webHidden/>
          </w:rPr>
          <w:fldChar w:fldCharType="separate"/>
        </w:r>
        <w:r w:rsidR="00C92A51">
          <w:rPr>
            <w:webHidden/>
          </w:rPr>
          <w:t>13</w:t>
        </w:r>
        <w:r w:rsidR="00C92A51">
          <w:rPr>
            <w:webHidden/>
          </w:rPr>
          <w:fldChar w:fldCharType="end"/>
        </w:r>
      </w:hyperlink>
    </w:p>
    <w:p w14:paraId="550A2E60" w14:textId="550C2B4E" w:rsidR="00C92A51" w:rsidRDefault="002F286D">
      <w:pPr>
        <w:pStyle w:val="TOC1"/>
        <w:rPr>
          <w:rFonts w:asciiTheme="minorHAnsi" w:eastAsiaTheme="minorEastAsia" w:hAnsiTheme="minorHAnsi" w:cstheme="minorBidi"/>
          <w:b w:val="0"/>
          <w:snapToGrid/>
          <w:sz w:val="22"/>
        </w:rPr>
      </w:pPr>
      <w:hyperlink w:anchor="_Toc88575046" w:history="1">
        <w:r w:rsidR="00C92A51" w:rsidRPr="000C7CCE">
          <w:rPr>
            <w:rStyle w:val="a4"/>
          </w:rPr>
          <w:t>4.</w:t>
        </w:r>
        <w:r w:rsidR="00C92A51">
          <w:rPr>
            <w:rFonts w:asciiTheme="minorHAnsi" w:eastAsiaTheme="minorEastAsia" w:hAnsiTheme="minorHAnsi" w:cstheme="minorBidi"/>
            <w:b w:val="0"/>
            <w:snapToGrid/>
            <w:sz w:val="22"/>
          </w:rPr>
          <w:tab/>
        </w:r>
        <w:r w:rsidR="00C92A51" w:rsidRPr="000C7CCE">
          <w:rPr>
            <w:rStyle w:val="a4"/>
          </w:rPr>
          <w:t>iACC</w:t>
        </w:r>
        <w:r w:rsidR="00C92A51" w:rsidRPr="000C7CCE">
          <w:rPr>
            <w:rStyle w:val="a4"/>
            <w:rFonts w:hint="eastAsia"/>
          </w:rPr>
          <w:t>故障指示灯</w:t>
        </w:r>
        <w:r w:rsidR="00C92A51">
          <w:rPr>
            <w:webHidden/>
          </w:rPr>
          <w:tab/>
        </w:r>
        <w:r w:rsidR="00C92A51">
          <w:rPr>
            <w:webHidden/>
          </w:rPr>
          <w:fldChar w:fldCharType="begin"/>
        </w:r>
        <w:r w:rsidR="00C92A51">
          <w:rPr>
            <w:webHidden/>
          </w:rPr>
          <w:instrText xml:space="preserve"> PAGEREF _Toc88575046 \h </w:instrText>
        </w:r>
        <w:r w:rsidR="00C92A51">
          <w:rPr>
            <w:webHidden/>
          </w:rPr>
        </w:r>
        <w:r w:rsidR="00C92A51">
          <w:rPr>
            <w:webHidden/>
          </w:rPr>
          <w:fldChar w:fldCharType="separate"/>
        </w:r>
        <w:r w:rsidR="00C92A51">
          <w:rPr>
            <w:webHidden/>
          </w:rPr>
          <w:t>18</w:t>
        </w:r>
        <w:r w:rsidR="00C92A51">
          <w:rPr>
            <w:webHidden/>
          </w:rPr>
          <w:fldChar w:fldCharType="end"/>
        </w:r>
      </w:hyperlink>
    </w:p>
    <w:p w14:paraId="02A20C32" w14:textId="5CDA6987" w:rsidR="00C92A51" w:rsidRDefault="002F286D">
      <w:pPr>
        <w:pStyle w:val="TOC1"/>
        <w:rPr>
          <w:rFonts w:asciiTheme="minorHAnsi" w:eastAsiaTheme="minorEastAsia" w:hAnsiTheme="minorHAnsi" w:cstheme="minorBidi"/>
          <w:b w:val="0"/>
          <w:snapToGrid/>
          <w:sz w:val="22"/>
        </w:rPr>
      </w:pPr>
      <w:hyperlink w:anchor="_Toc88575047" w:history="1">
        <w:r w:rsidR="00C92A51" w:rsidRPr="000C7CCE">
          <w:rPr>
            <w:rStyle w:val="a4"/>
          </w:rPr>
          <w:t>5.</w:t>
        </w:r>
        <w:r w:rsidR="00C92A51">
          <w:rPr>
            <w:rFonts w:asciiTheme="minorHAnsi" w:eastAsiaTheme="minorEastAsia" w:hAnsiTheme="minorHAnsi" w:cstheme="minorBidi"/>
            <w:b w:val="0"/>
            <w:snapToGrid/>
            <w:sz w:val="22"/>
          </w:rPr>
          <w:tab/>
        </w:r>
        <w:r w:rsidR="00C92A51" w:rsidRPr="000C7CCE">
          <w:rPr>
            <w:rStyle w:val="a4"/>
          </w:rPr>
          <w:t>FCW/AEB</w:t>
        </w:r>
        <w:r w:rsidR="00C92A51" w:rsidRPr="000C7CCE">
          <w:rPr>
            <w:rStyle w:val="a4"/>
            <w:rFonts w:hint="eastAsia"/>
          </w:rPr>
          <w:t>状态指示灯</w:t>
        </w:r>
        <w:r w:rsidR="00C92A51">
          <w:rPr>
            <w:webHidden/>
          </w:rPr>
          <w:tab/>
        </w:r>
        <w:r w:rsidR="00C92A51">
          <w:rPr>
            <w:webHidden/>
          </w:rPr>
          <w:fldChar w:fldCharType="begin"/>
        </w:r>
        <w:r w:rsidR="00C92A51">
          <w:rPr>
            <w:webHidden/>
          </w:rPr>
          <w:instrText xml:space="preserve"> PAGEREF _Toc88575047 \h </w:instrText>
        </w:r>
        <w:r w:rsidR="00C92A51">
          <w:rPr>
            <w:webHidden/>
          </w:rPr>
        </w:r>
        <w:r w:rsidR="00C92A51">
          <w:rPr>
            <w:webHidden/>
          </w:rPr>
          <w:fldChar w:fldCharType="separate"/>
        </w:r>
        <w:r w:rsidR="00C92A51">
          <w:rPr>
            <w:webHidden/>
          </w:rPr>
          <w:t>22</w:t>
        </w:r>
        <w:r w:rsidR="00C92A51">
          <w:rPr>
            <w:webHidden/>
          </w:rPr>
          <w:fldChar w:fldCharType="end"/>
        </w:r>
      </w:hyperlink>
    </w:p>
    <w:p w14:paraId="1DBA7C2F" w14:textId="64AB6702" w:rsidR="00C92A51" w:rsidRDefault="002F286D">
      <w:pPr>
        <w:pStyle w:val="TOC1"/>
        <w:rPr>
          <w:rFonts w:asciiTheme="minorHAnsi" w:eastAsiaTheme="minorEastAsia" w:hAnsiTheme="minorHAnsi" w:cstheme="minorBidi"/>
          <w:b w:val="0"/>
          <w:snapToGrid/>
          <w:sz w:val="22"/>
        </w:rPr>
      </w:pPr>
      <w:hyperlink w:anchor="_Toc88575048" w:history="1">
        <w:r w:rsidR="00C92A51" w:rsidRPr="000C7CCE">
          <w:rPr>
            <w:rStyle w:val="a4"/>
          </w:rPr>
          <w:t>6.</w:t>
        </w:r>
        <w:r w:rsidR="00C92A51">
          <w:rPr>
            <w:rFonts w:asciiTheme="minorHAnsi" w:eastAsiaTheme="minorEastAsia" w:hAnsiTheme="minorHAnsi" w:cstheme="minorBidi"/>
            <w:b w:val="0"/>
            <w:snapToGrid/>
            <w:sz w:val="22"/>
          </w:rPr>
          <w:tab/>
        </w:r>
        <w:r w:rsidR="00C92A51" w:rsidRPr="000C7CCE">
          <w:rPr>
            <w:rStyle w:val="a4"/>
          </w:rPr>
          <w:t>FCW/AEB</w:t>
        </w:r>
        <w:r w:rsidR="00C92A51" w:rsidRPr="000C7CCE">
          <w:rPr>
            <w:rStyle w:val="a4"/>
            <w:rFonts w:hint="eastAsia"/>
          </w:rPr>
          <w:t>故障指示灯</w:t>
        </w:r>
        <w:r w:rsidR="00C92A51">
          <w:rPr>
            <w:webHidden/>
          </w:rPr>
          <w:tab/>
        </w:r>
        <w:r w:rsidR="00C92A51">
          <w:rPr>
            <w:webHidden/>
          </w:rPr>
          <w:fldChar w:fldCharType="begin"/>
        </w:r>
        <w:r w:rsidR="00C92A51">
          <w:rPr>
            <w:webHidden/>
          </w:rPr>
          <w:instrText xml:space="preserve"> PAGEREF _Toc88575048 \h </w:instrText>
        </w:r>
        <w:r w:rsidR="00C92A51">
          <w:rPr>
            <w:webHidden/>
          </w:rPr>
        </w:r>
        <w:r w:rsidR="00C92A51">
          <w:rPr>
            <w:webHidden/>
          </w:rPr>
          <w:fldChar w:fldCharType="separate"/>
        </w:r>
        <w:r w:rsidR="00C92A51">
          <w:rPr>
            <w:webHidden/>
          </w:rPr>
          <w:t>24</w:t>
        </w:r>
        <w:r w:rsidR="00C92A51">
          <w:rPr>
            <w:webHidden/>
          </w:rPr>
          <w:fldChar w:fldCharType="end"/>
        </w:r>
      </w:hyperlink>
    </w:p>
    <w:p w14:paraId="163ADC63" w14:textId="2348CC3B" w:rsidR="00C92A51" w:rsidRDefault="002F286D">
      <w:pPr>
        <w:pStyle w:val="TOC1"/>
        <w:rPr>
          <w:rFonts w:asciiTheme="minorHAnsi" w:eastAsiaTheme="minorEastAsia" w:hAnsiTheme="minorHAnsi" w:cstheme="minorBidi"/>
          <w:b w:val="0"/>
          <w:snapToGrid/>
          <w:sz w:val="22"/>
        </w:rPr>
      </w:pPr>
      <w:hyperlink w:anchor="_Toc88575049" w:history="1">
        <w:r w:rsidR="00C92A51" w:rsidRPr="000C7CCE">
          <w:rPr>
            <w:rStyle w:val="a4"/>
          </w:rPr>
          <w:t>7.</w:t>
        </w:r>
        <w:r w:rsidR="00C92A51">
          <w:rPr>
            <w:rFonts w:asciiTheme="minorHAnsi" w:eastAsiaTheme="minorEastAsia" w:hAnsiTheme="minorHAnsi" w:cstheme="minorBidi"/>
            <w:b w:val="0"/>
            <w:snapToGrid/>
            <w:sz w:val="22"/>
          </w:rPr>
          <w:tab/>
        </w:r>
        <w:r w:rsidR="00C92A51" w:rsidRPr="000C7CCE">
          <w:rPr>
            <w:rStyle w:val="a4"/>
            <w:rFonts w:hint="eastAsia"/>
          </w:rPr>
          <w:t>车道辅助系统状态指示灯（</w:t>
        </w:r>
        <w:r w:rsidR="00C92A51" w:rsidRPr="000C7CCE">
          <w:rPr>
            <w:rStyle w:val="a4"/>
          </w:rPr>
          <w:t>LDW/LKA</w:t>
        </w:r>
        <w:r w:rsidR="00C92A51" w:rsidRPr="000C7CCE">
          <w:rPr>
            <w:rStyle w:val="a4"/>
            <w:rFonts w:hint="eastAsia"/>
          </w:rPr>
          <w:t>）</w:t>
        </w:r>
        <w:r w:rsidR="00C92A51">
          <w:rPr>
            <w:webHidden/>
          </w:rPr>
          <w:tab/>
        </w:r>
        <w:r w:rsidR="00C92A51">
          <w:rPr>
            <w:webHidden/>
          </w:rPr>
          <w:fldChar w:fldCharType="begin"/>
        </w:r>
        <w:r w:rsidR="00C92A51">
          <w:rPr>
            <w:webHidden/>
          </w:rPr>
          <w:instrText xml:space="preserve"> PAGEREF _Toc88575049 \h </w:instrText>
        </w:r>
        <w:r w:rsidR="00C92A51">
          <w:rPr>
            <w:webHidden/>
          </w:rPr>
        </w:r>
        <w:r w:rsidR="00C92A51">
          <w:rPr>
            <w:webHidden/>
          </w:rPr>
          <w:fldChar w:fldCharType="separate"/>
        </w:r>
        <w:r w:rsidR="00C92A51">
          <w:rPr>
            <w:webHidden/>
          </w:rPr>
          <w:t>27</w:t>
        </w:r>
        <w:r w:rsidR="00C92A51">
          <w:rPr>
            <w:webHidden/>
          </w:rPr>
          <w:fldChar w:fldCharType="end"/>
        </w:r>
      </w:hyperlink>
    </w:p>
    <w:p w14:paraId="6B258D1E" w14:textId="6D85D806" w:rsidR="00C92A51" w:rsidRDefault="002F286D">
      <w:pPr>
        <w:pStyle w:val="TOC1"/>
        <w:rPr>
          <w:rFonts w:asciiTheme="minorHAnsi" w:eastAsiaTheme="minorEastAsia" w:hAnsiTheme="minorHAnsi" w:cstheme="minorBidi"/>
          <w:b w:val="0"/>
          <w:snapToGrid/>
          <w:sz w:val="22"/>
        </w:rPr>
      </w:pPr>
      <w:hyperlink w:anchor="_Toc88575050" w:history="1">
        <w:r w:rsidR="00C92A51" w:rsidRPr="000C7CCE">
          <w:rPr>
            <w:rStyle w:val="a4"/>
          </w:rPr>
          <w:t>8.</w:t>
        </w:r>
        <w:r w:rsidR="00C92A51">
          <w:rPr>
            <w:rFonts w:asciiTheme="minorHAnsi" w:eastAsiaTheme="minorEastAsia" w:hAnsiTheme="minorHAnsi" w:cstheme="minorBidi"/>
            <w:b w:val="0"/>
            <w:snapToGrid/>
            <w:sz w:val="22"/>
          </w:rPr>
          <w:tab/>
        </w:r>
        <w:r w:rsidR="00C92A51" w:rsidRPr="000C7CCE">
          <w:rPr>
            <w:rStyle w:val="a4"/>
            <w:rFonts w:hint="eastAsia"/>
          </w:rPr>
          <w:t>车道辅助系统故障指示灯（</w:t>
        </w:r>
        <w:r w:rsidR="00C92A51" w:rsidRPr="000C7CCE">
          <w:rPr>
            <w:rStyle w:val="a4"/>
          </w:rPr>
          <w:t>LDW/LKA</w:t>
        </w:r>
        <w:r w:rsidR="00C92A51" w:rsidRPr="000C7CCE">
          <w:rPr>
            <w:rStyle w:val="a4"/>
            <w:rFonts w:hint="eastAsia"/>
          </w:rPr>
          <w:t>）</w:t>
        </w:r>
        <w:r w:rsidR="00C92A51">
          <w:rPr>
            <w:webHidden/>
          </w:rPr>
          <w:tab/>
        </w:r>
        <w:r w:rsidR="00C92A51">
          <w:rPr>
            <w:webHidden/>
          </w:rPr>
          <w:fldChar w:fldCharType="begin"/>
        </w:r>
        <w:r w:rsidR="00C92A51">
          <w:rPr>
            <w:webHidden/>
          </w:rPr>
          <w:instrText xml:space="preserve"> PAGEREF _Toc88575050 \h </w:instrText>
        </w:r>
        <w:r w:rsidR="00C92A51">
          <w:rPr>
            <w:webHidden/>
          </w:rPr>
        </w:r>
        <w:r w:rsidR="00C92A51">
          <w:rPr>
            <w:webHidden/>
          </w:rPr>
          <w:fldChar w:fldCharType="separate"/>
        </w:r>
        <w:r w:rsidR="00C92A51">
          <w:rPr>
            <w:webHidden/>
          </w:rPr>
          <w:t>30</w:t>
        </w:r>
        <w:r w:rsidR="00C92A51">
          <w:rPr>
            <w:webHidden/>
          </w:rPr>
          <w:fldChar w:fldCharType="end"/>
        </w:r>
      </w:hyperlink>
    </w:p>
    <w:p w14:paraId="1AA398DC" w14:textId="5B3FE213" w:rsidR="00C92A51" w:rsidRDefault="002F286D">
      <w:pPr>
        <w:pStyle w:val="TOC1"/>
        <w:rPr>
          <w:rFonts w:asciiTheme="minorHAnsi" w:eastAsiaTheme="minorEastAsia" w:hAnsiTheme="minorHAnsi" w:cstheme="minorBidi"/>
          <w:b w:val="0"/>
          <w:snapToGrid/>
          <w:sz w:val="22"/>
        </w:rPr>
      </w:pPr>
      <w:hyperlink w:anchor="_Toc88575051" w:history="1">
        <w:r w:rsidR="00C92A51" w:rsidRPr="000C7CCE">
          <w:rPr>
            <w:rStyle w:val="a4"/>
          </w:rPr>
          <w:t>9.</w:t>
        </w:r>
        <w:r w:rsidR="00C92A51">
          <w:rPr>
            <w:rFonts w:asciiTheme="minorHAnsi" w:eastAsiaTheme="minorEastAsia" w:hAnsiTheme="minorHAnsi" w:cstheme="minorBidi"/>
            <w:b w:val="0"/>
            <w:snapToGrid/>
            <w:sz w:val="22"/>
          </w:rPr>
          <w:tab/>
        </w:r>
        <w:r w:rsidR="00C92A51" w:rsidRPr="000C7CCE">
          <w:rPr>
            <w:rStyle w:val="a4"/>
            <w:rFonts w:hint="eastAsia"/>
          </w:rPr>
          <w:t>并线辅助状态指示灯</w:t>
        </w:r>
        <w:r w:rsidR="00C92A51">
          <w:rPr>
            <w:webHidden/>
          </w:rPr>
          <w:tab/>
        </w:r>
        <w:r w:rsidR="00C92A51">
          <w:rPr>
            <w:webHidden/>
          </w:rPr>
          <w:fldChar w:fldCharType="begin"/>
        </w:r>
        <w:r w:rsidR="00C92A51">
          <w:rPr>
            <w:webHidden/>
          </w:rPr>
          <w:instrText xml:space="preserve"> PAGEREF _Toc88575051 \h </w:instrText>
        </w:r>
        <w:r w:rsidR="00C92A51">
          <w:rPr>
            <w:webHidden/>
          </w:rPr>
        </w:r>
        <w:r w:rsidR="00C92A51">
          <w:rPr>
            <w:webHidden/>
          </w:rPr>
          <w:fldChar w:fldCharType="separate"/>
        </w:r>
        <w:r w:rsidR="00C92A51">
          <w:rPr>
            <w:webHidden/>
          </w:rPr>
          <w:t>33</w:t>
        </w:r>
        <w:r w:rsidR="00C92A51">
          <w:rPr>
            <w:webHidden/>
          </w:rPr>
          <w:fldChar w:fldCharType="end"/>
        </w:r>
      </w:hyperlink>
    </w:p>
    <w:p w14:paraId="112BE533" w14:textId="6CB7AEFB" w:rsidR="00C92A51" w:rsidRDefault="002F286D">
      <w:pPr>
        <w:pStyle w:val="TOC1"/>
        <w:rPr>
          <w:rFonts w:asciiTheme="minorHAnsi" w:eastAsiaTheme="minorEastAsia" w:hAnsiTheme="minorHAnsi" w:cstheme="minorBidi"/>
          <w:b w:val="0"/>
          <w:snapToGrid/>
          <w:sz w:val="22"/>
        </w:rPr>
      </w:pPr>
      <w:hyperlink w:anchor="_Toc88575052" w:history="1">
        <w:r w:rsidR="00C92A51" w:rsidRPr="000C7CCE">
          <w:rPr>
            <w:rStyle w:val="a4"/>
          </w:rPr>
          <w:t>10.</w:t>
        </w:r>
        <w:r w:rsidR="00C92A51">
          <w:rPr>
            <w:rFonts w:asciiTheme="minorHAnsi" w:eastAsiaTheme="minorEastAsia" w:hAnsiTheme="minorHAnsi" w:cstheme="minorBidi"/>
            <w:b w:val="0"/>
            <w:snapToGrid/>
            <w:sz w:val="22"/>
          </w:rPr>
          <w:tab/>
        </w:r>
        <w:r w:rsidR="00C92A51" w:rsidRPr="000C7CCE">
          <w:rPr>
            <w:rStyle w:val="a4"/>
            <w:rFonts w:hint="eastAsia"/>
          </w:rPr>
          <w:t>自动远光状态指示灯</w:t>
        </w:r>
        <w:r w:rsidR="00C92A51">
          <w:rPr>
            <w:webHidden/>
          </w:rPr>
          <w:tab/>
        </w:r>
        <w:r w:rsidR="00C92A51">
          <w:rPr>
            <w:webHidden/>
          </w:rPr>
          <w:fldChar w:fldCharType="begin"/>
        </w:r>
        <w:r w:rsidR="00C92A51">
          <w:rPr>
            <w:webHidden/>
          </w:rPr>
          <w:instrText xml:space="preserve"> PAGEREF _Toc88575052 \h </w:instrText>
        </w:r>
        <w:r w:rsidR="00C92A51">
          <w:rPr>
            <w:webHidden/>
          </w:rPr>
        </w:r>
        <w:r w:rsidR="00C92A51">
          <w:rPr>
            <w:webHidden/>
          </w:rPr>
          <w:fldChar w:fldCharType="separate"/>
        </w:r>
        <w:r w:rsidR="00C92A51">
          <w:rPr>
            <w:webHidden/>
          </w:rPr>
          <w:t>41</w:t>
        </w:r>
        <w:r w:rsidR="00C92A51">
          <w:rPr>
            <w:webHidden/>
          </w:rPr>
          <w:fldChar w:fldCharType="end"/>
        </w:r>
      </w:hyperlink>
    </w:p>
    <w:p w14:paraId="5C048E9F" w14:textId="023F73AE" w:rsidR="00C92A51" w:rsidRDefault="002F286D">
      <w:pPr>
        <w:pStyle w:val="TOC1"/>
        <w:rPr>
          <w:rFonts w:asciiTheme="minorHAnsi" w:eastAsiaTheme="minorEastAsia" w:hAnsiTheme="minorHAnsi" w:cstheme="minorBidi"/>
          <w:b w:val="0"/>
          <w:snapToGrid/>
          <w:sz w:val="22"/>
        </w:rPr>
      </w:pPr>
      <w:hyperlink w:anchor="_Toc88575053" w:history="1">
        <w:r w:rsidR="00C92A51" w:rsidRPr="000C7CCE">
          <w:rPr>
            <w:rStyle w:val="a4"/>
          </w:rPr>
          <w:t>11.</w:t>
        </w:r>
        <w:r w:rsidR="00C92A51">
          <w:rPr>
            <w:rFonts w:asciiTheme="minorHAnsi" w:eastAsiaTheme="minorEastAsia" w:hAnsiTheme="minorHAnsi" w:cstheme="minorBidi"/>
            <w:b w:val="0"/>
            <w:snapToGrid/>
            <w:sz w:val="22"/>
          </w:rPr>
          <w:tab/>
        </w:r>
        <w:r w:rsidR="00C92A51" w:rsidRPr="000C7CCE">
          <w:rPr>
            <w:rStyle w:val="a4"/>
            <w:rFonts w:hint="eastAsia"/>
          </w:rPr>
          <w:t>自动远光故障指示灯</w:t>
        </w:r>
        <w:r w:rsidR="00C92A51">
          <w:rPr>
            <w:webHidden/>
          </w:rPr>
          <w:tab/>
        </w:r>
        <w:r w:rsidR="00C92A51">
          <w:rPr>
            <w:webHidden/>
          </w:rPr>
          <w:fldChar w:fldCharType="begin"/>
        </w:r>
        <w:r w:rsidR="00C92A51">
          <w:rPr>
            <w:webHidden/>
          </w:rPr>
          <w:instrText xml:space="preserve"> PAGEREF _Toc88575053 \h </w:instrText>
        </w:r>
        <w:r w:rsidR="00C92A51">
          <w:rPr>
            <w:webHidden/>
          </w:rPr>
        </w:r>
        <w:r w:rsidR="00C92A51">
          <w:rPr>
            <w:webHidden/>
          </w:rPr>
          <w:fldChar w:fldCharType="separate"/>
        </w:r>
        <w:r w:rsidR="00C92A51">
          <w:rPr>
            <w:webHidden/>
          </w:rPr>
          <w:t>43</w:t>
        </w:r>
        <w:r w:rsidR="00C92A51">
          <w:rPr>
            <w:webHidden/>
          </w:rPr>
          <w:fldChar w:fldCharType="end"/>
        </w:r>
      </w:hyperlink>
    </w:p>
    <w:p w14:paraId="35E05356" w14:textId="6BB9C84F" w:rsidR="00C92A51" w:rsidRDefault="002F286D">
      <w:pPr>
        <w:pStyle w:val="TOC1"/>
        <w:rPr>
          <w:rFonts w:asciiTheme="minorHAnsi" w:eastAsiaTheme="minorEastAsia" w:hAnsiTheme="minorHAnsi" w:cstheme="minorBidi"/>
          <w:b w:val="0"/>
          <w:snapToGrid/>
          <w:sz w:val="22"/>
        </w:rPr>
      </w:pPr>
      <w:hyperlink w:anchor="_Toc88575054" w:history="1">
        <w:r w:rsidR="00C92A51" w:rsidRPr="000C7CCE">
          <w:rPr>
            <w:rStyle w:val="a4"/>
          </w:rPr>
          <w:t>12.</w:t>
        </w:r>
        <w:r w:rsidR="00C92A51">
          <w:rPr>
            <w:rFonts w:asciiTheme="minorHAnsi" w:eastAsiaTheme="minorEastAsia" w:hAnsiTheme="minorHAnsi" w:cstheme="minorBidi"/>
            <w:b w:val="0"/>
            <w:snapToGrid/>
            <w:sz w:val="22"/>
          </w:rPr>
          <w:tab/>
        </w:r>
        <w:r w:rsidR="00C92A51" w:rsidRPr="000C7CCE">
          <w:rPr>
            <w:rStyle w:val="a4"/>
          </w:rPr>
          <w:t>NDA</w:t>
        </w:r>
        <w:r w:rsidR="00C92A51" w:rsidRPr="000C7CCE">
          <w:rPr>
            <w:rStyle w:val="a4"/>
            <w:rFonts w:hint="eastAsia"/>
          </w:rPr>
          <w:t>状态指示灯</w:t>
        </w:r>
        <w:r w:rsidR="00C92A51">
          <w:rPr>
            <w:webHidden/>
          </w:rPr>
          <w:tab/>
        </w:r>
        <w:r w:rsidR="00C92A51">
          <w:rPr>
            <w:webHidden/>
          </w:rPr>
          <w:fldChar w:fldCharType="begin"/>
        </w:r>
        <w:r w:rsidR="00C92A51">
          <w:rPr>
            <w:webHidden/>
          </w:rPr>
          <w:instrText xml:space="preserve"> PAGEREF _Toc88575054 \h </w:instrText>
        </w:r>
        <w:r w:rsidR="00C92A51">
          <w:rPr>
            <w:webHidden/>
          </w:rPr>
        </w:r>
        <w:r w:rsidR="00C92A51">
          <w:rPr>
            <w:webHidden/>
          </w:rPr>
          <w:fldChar w:fldCharType="separate"/>
        </w:r>
        <w:r w:rsidR="00C92A51">
          <w:rPr>
            <w:webHidden/>
          </w:rPr>
          <w:t>45</w:t>
        </w:r>
        <w:r w:rsidR="00C92A51">
          <w:rPr>
            <w:webHidden/>
          </w:rPr>
          <w:fldChar w:fldCharType="end"/>
        </w:r>
      </w:hyperlink>
    </w:p>
    <w:p w14:paraId="79E9E175" w14:textId="4F0C571C" w:rsidR="00C92A51" w:rsidRDefault="002F286D">
      <w:pPr>
        <w:pStyle w:val="TOC1"/>
        <w:rPr>
          <w:rFonts w:asciiTheme="minorHAnsi" w:eastAsiaTheme="minorEastAsia" w:hAnsiTheme="minorHAnsi" w:cstheme="minorBidi"/>
          <w:b w:val="0"/>
          <w:snapToGrid/>
          <w:sz w:val="22"/>
        </w:rPr>
      </w:pPr>
      <w:hyperlink w:anchor="_Toc88575055" w:history="1">
        <w:r w:rsidR="00C92A51" w:rsidRPr="000C7CCE">
          <w:rPr>
            <w:rStyle w:val="a4"/>
            <w:rFonts w:hint="eastAsia"/>
          </w:rPr>
          <w:t>附录</w:t>
        </w:r>
        <w:r w:rsidR="00C92A51" w:rsidRPr="000C7CCE">
          <w:rPr>
            <w:rStyle w:val="a4"/>
          </w:rPr>
          <w:t>1</w:t>
        </w:r>
        <w:r w:rsidR="00C92A51" w:rsidRPr="000C7CCE">
          <w:rPr>
            <w:rStyle w:val="a4"/>
            <w:rFonts w:hint="eastAsia"/>
          </w:rPr>
          <w:t>：点火熄火屏蔽策略</w:t>
        </w:r>
        <w:r w:rsidR="00C92A51">
          <w:rPr>
            <w:webHidden/>
          </w:rPr>
          <w:tab/>
        </w:r>
        <w:r w:rsidR="00C92A51">
          <w:rPr>
            <w:webHidden/>
          </w:rPr>
          <w:fldChar w:fldCharType="begin"/>
        </w:r>
        <w:r w:rsidR="00C92A51">
          <w:rPr>
            <w:webHidden/>
          </w:rPr>
          <w:instrText xml:space="preserve"> PAGEREF _Toc88575055 \h </w:instrText>
        </w:r>
        <w:r w:rsidR="00C92A51">
          <w:rPr>
            <w:webHidden/>
          </w:rPr>
        </w:r>
        <w:r w:rsidR="00C92A51">
          <w:rPr>
            <w:webHidden/>
          </w:rPr>
          <w:fldChar w:fldCharType="separate"/>
        </w:r>
        <w:r w:rsidR="00C92A51">
          <w:rPr>
            <w:webHidden/>
          </w:rPr>
          <w:t>48</w:t>
        </w:r>
        <w:r w:rsidR="00C92A51">
          <w:rPr>
            <w:webHidden/>
          </w:rPr>
          <w:fldChar w:fldCharType="end"/>
        </w:r>
      </w:hyperlink>
    </w:p>
    <w:p w14:paraId="2124F8B5" w14:textId="1C7B2FD4" w:rsidR="00C110D4" w:rsidRPr="005D3E59" w:rsidRDefault="00DB7E43" w:rsidP="00891019">
      <w:r w:rsidRPr="005D3E59">
        <w:rPr>
          <w:rFonts w:ascii="Bosch Office Sans" w:hAnsi="Bosch Office Sans" w:cs="Times New Roman"/>
          <w:noProof/>
          <w:sz w:val="24"/>
        </w:rPr>
        <w:fldChar w:fldCharType="end"/>
      </w:r>
      <w:r w:rsidR="00C110D4" w:rsidRPr="005D3E59">
        <w:br w:type="page"/>
      </w:r>
    </w:p>
    <w:p w14:paraId="2266078E" w14:textId="02FA555E" w:rsidR="00C110D4" w:rsidRPr="005D3E59" w:rsidRDefault="00C110D4" w:rsidP="00891019">
      <w:pPr>
        <w:pStyle w:val="10"/>
      </w:pPr>
      <w:bookmarkStart w:id="2" w:name="_Toc88575042"/>
      <w:r w:rsidRPr="005D3E59">
        <w:lastRenderedPageBreak/>
        <w:t>术语</w:t>
      </w:r>
      <w:r w:rsidR="00487942" w:rsidRPr="005D3E59">
        <w:rPr>
          <w:rFonts w:hint="eastAsia"/>
        </w:rPr>
        <w:t>与缩略词</w:t>
      </w:r>
      <w:bookmarkEnd w:id="2"/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177"/>
        <w:gridCol w:w="1045"/>
        <w:gridCol w:w="5223"/>
      </w:tblGrid>
      <w:tr w:rsidR="00CF2E31" w:rsidRPr="005D3E59" w14:paraId="64E44ECE" w14:textId="77777777" w:rsidTr="005B5D88">
        <w:trPr>
          <w:trHeight w:val="161"/>
        </w:trPr>
        <w:tc>
          <w:tcPr>
            <w:tcW w:w="2000" w:type="pct"/>
            <w:hideMark/>
          </w:tcPr>
          <w:p w14:paraId="0C51067B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bookmarkStart w:id="3" w:name="_Toc494279472"/>
            <w:r w:rsidRPr="005D3E59">
              <w:rPr>
                <w:rFonts w:cs="Arial" w:hint="eastAsia"/>
                <w:sz w:val="24"/>
                <w:szCs w:val="24"/>
              </w:rPr>
              <w:t>仪表板</w:t>
            </w:r>
          </w:p>
        </w:tc>
        <w:tc>
          <w:tcPr>
            <w:tcW w:w="500" w:type="pct"/>
            <w:hideMark/>
          </w:tcPr>
          <w:p w14:paraId="1B726178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IP</w:t>
            </w:r>
          </w:p>
        </w:tc>
        <w:tc>
          <w:tcPr>
            <w:tcW w:w="2500" w:type="pct"/>
            <w:hideMark/>
          </w:tcPr>
          <w:p w14:paraId="0E1208B2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Instrument Panel</w:t>
            </w:r>
          </w:p>
        </w:tc>
      </w:tr>
      <w:tr w:rsidR="00CF2E31" w:rsidRPr="005D3E59" w14:paraId="1C249002" w14:textId="77777777" w:rsidTr="005B5D88">
        <w:trPr>
          <w:trHeight w:val="161"/>
        </w:trPr>
        <w:tc>
          <w:tcPr>
            <w:tcW w:w="2000" w:type="pct"/>
            <w:hideMark/>
          </w:tcPr>
          <w:p w14:paraId="25B0333E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全彩虚拟仪表</w:t>
            </w:r>
          </w:p>
        </w:tc>
        <w:tc>
          <w:tcPr>
            <w:tcW w:w="500" w:type="pct"/>
            <w:hideMark/>
          </w:tcPr>
          <w:p w14:paraId="73AA9568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FPC</w:t>
            </w:r>
          </w:p>
        </w:tc>
        <w:tc>
          <w:tcPr>
            <w:tcW w:w="2500" w:type="pct"/>
            <w:hideMark/>
          </w:tcPr>
          <w:p w14:paraId="7232A659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Free Programmer Cluster</w:t>
            </w:r>
          </w:p>
        </w:tc>
      </w:tr>
      <w:tr w:rsidR="00CF2E31" w:rsidRPr="005D3E59" w14:paraId="71378EA4" w14:textId="77777777" w:rsidTr="005B5D88">
        <w:trPr>
          <w:trHeight w:val="161"/>
        </w:trPr>
        <w:tc>
          <w:tcPr>
            <w:tcW w:w="2000" w:type="pct"/>
            <w:hideMark/>
          </w:tcPr>
          <w:p w14:paraId="41B550F4" w14:textId="77777777" w:rsidR="005B5D88" w:rsidRPr="005D3E59" w:rsidRDefault="005B5D88">
            <w:pPr>
              <w:jc w:val="left"/>
              <w:rPr>
                <w:sz w:val="24"/>
                <w:szCs w:val="24"/>
              </w:rPr>
            </w:pPr>
            <w:r w:rsidRPr="005D3E59">
              <w:rPr>
                <w:rFonts w:hint="eastAsia"/>
                <w:sz w:val="24"/>
                <w:szCs w:val="24"/>
              </w:rPr>
              <w:t>控制器局域网</w:t>
            </w:r>
          </w:p>
        </w:tc>
        <w:tc>
          <w:tcPr>
            <w:tcW w:w="500" w:type="pct"/>
            <w:hideMark/>
          </w:tcPr>
          <w:p w14:paraId="63EF6B44" w14:textId="77777777" w:rsidR="005B5D88" w:rsidRPr="005D3E59" w:rsidRDefault="005B5D88">
            <w:pPr>
              <w:jc w:val="left"/>
              <w:rPr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CAN</w:t>
            </w:r>
          </w:p>
        </w:tc>
        <w:tc>
          <w:tcPr>
            <w:tcW w:w="2500" w:type="pct"/>
            <w:hideMark/>
          </w:tcPr>
          <w:p w14:paraId="72F30C9B" w14:textId="77777777" w:rsidR="005B5D88" w:rsidRPr="005D3E59" w:rsidRDefault="005B5D88">
            <w:pPr>
              <w:jc w:val="left"/>
              <w:rPr>
                <w:sz w:val="24"/>
                <w:szCs w:val="24"/>
              </w:rPr>
            </w:pPr>
            <w:r w:rsidRPr="005D3E59">
              <w:rPr>
                <w:sz w:val="24"/>
                <w:szCs w:val="24"/>
              </w:rPr>
              <w:t>Controller Area Network</w:t>
            </w:r>
          </w:p>
        </w:tc>
      </w:tr>
      <w:tr w:rsidR="00CF2E31" w:rsidRPr="005D3E59" w14:paraId="030E7913" w14:textId="77777777" w:rsidTr="005B5D88">
        <w:trPr>
          <w:trHeight w:val="161"/>
        </w:trPr>
        <w:tc>
          <w:tcPr>
            <w:tcW w:w="2000" w:type="pct"/>
            <w:hideMark/>
          </w:tcPr>
          <w:p w14:paraId="7B681EFD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点火</w:t>
            </w:r>
          </w:p>
        </w:tc>
        <w:tc>
          <w:tcPr>
            <w:tcW w:w="500" w:type="pct"/>
            <w:hideMark/>
          </w:tcPr>
          <w:p w14:paraId="6479C206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KL15</w:t>
            </w:r>
          </w:p>
        </w:tc>
        <w:tc>
          <w:tcPr>
            <w:tcW w:w="2500" w:type="pct"/>
            <w:hideMark/>
          </w:tcPr>
          <w:p w14:paraId="2E155299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Ignition</w:t>
            </w:r>
          </w:p>
        </w:tc>
      </w:tr>
      <w:tr w:rsidR="00CF2E31" w:rsidRPr="005D3E59" w14:paraId="187C893F" w14:textId="77777777" w:rsidTr="005B5D88">
        <w:tc>
          <w:tcPr>
            <w:tcW w:w="2000" w:type="pct"/>
            <w:hideMark/>
          </w:tcPr>
          <w:p w14:paraId="5D4777F0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蓄电池电源</w:t>
            </w:r>
          </w:p>
        </w:tc>
        <w:tc>
          <w:tcPr>
            <w:tcW w:w="500" w:type="pct"/>
            <w:hideMark/>
          </w:tcPr>
          <w:p w14:paraId="19D10836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KL30</w:t>
            </w:r>
          </w:p>
        </w:tc>
        <w:tc>
          <w:tcPr>
            <w:tcW w:w="2500" w:type="pct"/>
            <w:hideMark/>
          </w:tcPr>
          <w:p w14:paraId="0334B7D1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Battery</w:t>
            </w:r>
          </w:p>
        </w:tc>
      </w:tr>
      <w:tr w:rsidR="00CF2E31" w:rsidRPr="005D3E59" w14:paraId="6A9C9580" w14:textId="77777777" w:rsidTr="005B5D88">
        <w:tc>
          <w:tcPr>
            <w:tcW w:w="2000" w:type="pct"/>
            <w:hideMark/>
          </w:tcPr>
          <w:p w14:paraId="7CA9F1D4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电源地</w:t>
            </w:r>
          </w:p>
        </w:tc>
        <w:tc>
          <w:tcPr>
            <w:tcW w:w="500" w:type="pct"/>
            <w:hideMark/>
          </w:tcPr>
          <w:p w14:paraId="1EAF4ED9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KL31</w:t>
            </w:r>
          </w:p>
        </w:tc>
        <w:tc>
          <w:tcPr>
            <w:tcW w:w="2500" w:type="pct"/>
            <w:hideMark/>
          </w:tcPr>
          <w:p w14:paraId="4670A5FC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Ground</w:t>
            </w:r>
          </w:p>
        </w:tc>
      </w:tr>
      <w:tr w:rsidR="00CF2E31" w:rsidRPr="005D3E59" w14:paraId="62FE4E93" w14:textId="77777777" w:rsidTr="005B5D88">
        <w:tc>
          <w:tcPr>
            <w:tcW w:w="2000" w:type="pct"/>
            <w:hideMark/>
          </w:tcPr>
          <w:p w14:paraId="1420515B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两轮驱动</w:t>
            </w:r>
          </w:p>
        </w:tc>
        <w:tc>
          <w:tcPr>
            <w:tcW w:w="500" w:type="pct"/>
            <w:hideMark/>
          </w:tcPr>
          <w:p w14:paraId="36DDBB38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2WD</w:t>
            </w:r>
          </w:p>
        </w:tc>
        <w:tc>
          <w:tcPr>
            <w:tcW w:w="2500" w:type="pct"/>
            <w:hideMark/>
          </w:tcPr>
          <w:p w14:paraId="73641ECB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2 Wheel Drive</w:t>
            </w:r>
          </w:p>
        </w:tc>
      </w:tr>
      <w:tr w:rsidR="00CF2E31" w:rsidRPr="005D3E59" w14:paraId="2120BFE3" w14:textId="77777777" w:rsidTr="005B5D88">
        <w:tc>
          <w:tcPr>
            <w:tcW w:w="2000" w:type="pct"/>
            <w:hideMark/>
          </w:tcPr>
          <w:p w14:paraId="51194EEB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四轮驱动</w:t>
            </w:r>
          </w:p>
        </w:tc>
        <w:tc>
          <w:tcPr>
            <w:tcW w:w="500" w:type="pct"/>
            <w:hideMark/>
          </w:tcPr>
          <w:p w14:paraId="52F56E54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4WD</w:t>
            </w:r>
          </w:p>
        </w:tc>
        <w:tc>
          <w:tcPr>
            <w:tcW w:w="2500" w:type="pct"/>
            <w:hideMark/>
          </w:tcPr>
          <w:p w14:paraId="2C966801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4 Wheel Drive</w:t>
            </w:r>
          </w:p>
        </w:tc>
      </w:tr>
      <w:tr w:rsidR="00CF2E31" w:rsidRPr="005D3E59" w14:paraId="7D6756B1" w14:textId="77777777" w:rsidTr="005B5D88">
        <w:tc>
          <w:tcPr>
            <w:tcW w:w="2000" w:type="pct"/>
            <w:hideMark/>
          </w:tcPr>
          <w:p w14:paraId="006E32EC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安全气囊模块</w:t>
            </w:r>
          </w:p>
        </w:tc>
        <w:tc>
          <w:tcPr>
            <w:tcW w:w="500" w:type="pct"/>
            <w:hideMark/>
          </w:tcPr>
          <w:p w14:paraId="1EA437D7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ABM</w:t>
            </w:r>
          </w:p>
        </w:tc>
        <w:tc>
          <w:tcPr>
            <w:tcW w:w="2500" w:type="pct"/>
            <w:hideMark/>
          </w:tcPr>
          <w:p w14:paraId="1CFEFE1D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Air Bag Module</w:t>
            </w:r>
          </w:p>
        </w:tc>
      </w:tr>
      <w:tr w:rsidR="00CF2E31" w:rsidRPr="005D3E59" w14:paraId="613BB702" w14:textId="77777777" w:rsidTr="005B5D88">
        <w:tc>
          <w:tcPr>
            <w:tcW w:w="2000" w:type="pct"/>
            <w:hideMark/>
          </w:tcPr>
          <w:p w14:paraId="0075B6AF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bCs/>
                <w:sz w:val="24"/>
                <w:szCs w:val="24"/>
              </w:rPr>
              <w:t>防抱</w:t>
            </w:r>
            <w:r w:rsidRPr="005D3E59">
              <w:rPr>
                <w:rFonts w:hint="eastAsia"/>
                <w:sz w:val="24"/>
                <w:szCs w:val="24"/>
              </w:rPr>
              <w:t>死刹车系统</w:t>
            </w:r>
          </w:p>
        </w:tc>
        <w:tc>
          <w:tcPr>
            <w:tcW w:w="500" w:type="pct"/>
            <w:hideMark/>
          </w:tcPr>
          <w:p w14:paraId="3EEE0282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ABS</w:t>
            </w:r>
          </w:p>
        </w:tc>
        <w:tc>
          <w:tcPr>
            <w:tcW w:w="2500" w:type="pct"/>
            <w:hideMark/>
          </w:tcPr>
          <w:p w14:paraId="4BE31223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Anti-lock Braking System</w:t>
            </w:r>
          </w:p>
        </w:tc>
      </w:tr>
      <w:tr w:rsidR="00CF2E31" w:rsidRPr="005D3E59" w14:paraId="7AB0D25C" w14:textId="77777777" w:rsidTr="005B5D88">
        <w:tc>
          <w:tcPr>
            <w:tcW w:w="2000" w:type="pct"/>
            <w:hideMark/>
          </w:tcPr>
          <w:p w14:paraId="4AE8AFF4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自适应巡航控制</w:t>
            </w:r>
          </w:p>
        </w:tc>
        <w:tc>
          <w:tcPr>
            <w:tcW w:w="500" w:type="pct"/>
            <w:hideMark/>
          </w:tcPr>
          <w:p w14:paraId="5BB2F084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ACC</w:t>
            </w:r>
          </w:p>
        </w:tc>
        <w:tc>
          <w:tcPr>
            <w:tcW w:w="2500" w:type="pct"/>
            <w:hideMark/>
          </w:tcPr>
          <w:p w14:paraId="7AC1DFBA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Adaptive Cruise Control</w:t>
            </w:r>
          </w:p>
        </w:tc>
      </w:tr>
      <w:tr w:rsidR="00CF2E31" w:rsidRPr="005D3E59" w14:paraId="046C2860" w14:textId="77777777" w:rsidTr="005B5D88">
        <w:tc>
          <w:tcPr>
            <w:tcW w:w="2000" w:type="pct"/>
            <w:hideMark/>
          </w:tcPr>
          <w:p w14:paraId="6C8313EC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自动紧急制动</w:t>
            </w:r>
          </w:p>
        </w:tc>
        <w:tc>
          <w:tcPr>
            <w:tcW w:w="500" w:type="pct"/>
            <w:hideMark/>
          </w:tcPr>
          <w:p w14:paraId="7BA0325A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AEB</w:t>
            </w:r>
          </w:p>
        </w:tc>
        <w:tc>
          <w:tcPr>
            <w:tcW w:w="2500" w:type="pct"/>
            <w:hideMark/>
          </w:tcPr>
          <w:p w14:paraId="4BB89D02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Auto Emergency Braking</w:t>
            </w:r>
          </w:p>
        </w:tc>
      </w:tr>
      <w:tr w:rsidR="00CF2E31" w:rsidRPr="005D3E59" w14:paraId="1A19B7A8" w14:textId="77777777" w:rsidTr="005B5D88">
        <w:tc>
          <w:tcPr>
            <w:tcW w:w="2000" w:type="pct"/>
            <w:hideMark/>
          </w:tcPr>
          <w:p w14:paraId="4455ABC3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自适应前大灯系统</w:t>
            </w:r>
          </w:p>
        </w:tc>
        <w:tc>
          <w:tcPr>
            <w:tcW w:w="500" w:type="pct"/>
            <w:hideMark/>
          </w:tcPr>
          <w:p w14:paraId="25AB3D38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AFS</w:t>
            </w:r>
          </w:p>
        </w:tc>
        <w:tc>
          <w:tcPr>
            <w:tcW w:w="2500" w:type="pct"/>
            <w:hideMark/>
          </w:tcPr>
          <w:p w14:paraId="35585DF8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Adaptive Front-lighting System</w:t>
            </w:r>
          </w:p>
        </w:tc>
      </w:tr>
      <w:tr w:rsidR="00CF2E31" w:rsidRPr="005D3E59" w14:paraId="73C9DA05" w14:textId="77777777" w:rsidTr="005B5D88">
        <w:tc>
          <w:tcPr>
            <w:tcW w:w="2000" w:type="pct"/>
            <w:hideMark/>
          </w:tcPr>
          <w:p w14:paraId="67A76339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智能前大灯水平调节系统</w:t>
            </w:r>
          </w:p>
        </w:tc>
        <w:tc>
          <w:tcPr>
            <w:tcW w:w="500" w:type="pct"/>
            <w:hideMark/>
          </w:tcPr>
          <w:p w14:paraId="1B966E95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ALS</w:t>
            </w:r>
          </w:p>
        </w:tc>
        <w:tc>
          <w:tcPr>
            <w:tcW w:w="2500" w:type="pct"/>
            <w:hideMark/>
          </w:tcPr>
          <w:p w14:paraId="751CFAAE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Auto Leveling front lighting System</w:t>
            </w:r>
          </w:p>
        </w:tc>
      </w:tr>
      <w:tr w:rsidR="00CF2E31" w:rsidRPr="005D3E59" w14:paraId="37C91A3E" w14:textId="77777777" w:rsidTr="005B5D88">
        <w:tc>
          <w:tcPr>
            <w:tcW w:w="2000" w:type="pct"/>
            <w:hideMark/>
          </w:tcPr>
          <w:p w14:paraId="21BDF8EA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自动泊车辅助</w:t>
            </w:r>
          </w:p>
        </w:tc>
        <w:tc>
          <w:tcPr>
            <w:tcW w:w="500" w:type="pct"/>
            <w:hideMark/>
          </w:tcPr>
          <w:p w14:paraId="1002EFAB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APA</w:t>
            </w:r>
          </w:p>
        </w:tc>
        <w:tc>
          <w:tcPr>
            <w:tcW w:w="2500" w:type="pct"/>
            <w:hideMark/>
          </w:tcPr>
          <w:p w14:paraId="5BB1319C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Advanced Park Assist</w:t>
            </w:r>
          </w:p>
        </w:tc>
      </w:tr>
      <w:tr w:rsidR="00CF2E31" w:rsidRPr="005D3E59" w14:paraId="006B77E6" w14:textId="77777777" w:rsidTr="005B5D88">
        <w:tc>
          <w:tcPr>
            <w:tcW w:w="2000" w:type="pct"/>
            <w:hideMark/>
          </w:tcPr>
          <w:p w14:paraId="39009DEE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自动变速器</w:t>
            </w:r>
          </w:p>
        </w:tc>
        <w:tc>
          <w:tcPr>
            <w:tcW w:w="500" w:type="pct"/>
            <w:hideMark/>
          </w:tcPr>
          <w:p w14:paraId="67B79265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AT</w:t>
            </w:r>
          </w:p>
        </w:tc>
        <w:tc>
          <w:tcPr>
            <w:tcW w:w="2500" w:type="pct"/>
            <w:hideMark/>
          </w:tcPr>
          <w:p w14:paraId="08780BDB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Automatic Transmission</w:t>
            </w:r>
          </w:p>
        </w:tc>
      </w:tr>
      <w:tr w:rsidR="00CF2E31" w:rsidRPr="005D3E59" w14:paraId="67CA3B8E" w14:textId="77777777" w:rsidTr="005B5D88">
        <w:tc>
          <w:tcPr>
            <w:tcW w:w="2000" w:type="pct"/>
            <w:hideMark/>
          </w:tcPr>
          <w:p w14:paraId="35E373E5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自动驻车</w:t>
            </w:r>
          </w:p>
        </w:tc>
        <w:tc>
          <w:tcPr>
            <w:tcW w:w="500" w:type="pct"/>
            <w:hideMark/>
          </w:tcPr>
          <w:p w14:paraId="71E1DAA7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AVH</w:t>
            </w:r>
          </w:p>
        </w:tc>
        <w:tc>
          <w:tcPr>
            <w:tcW w:w="2500" w:type="pct"/>
            <w:hideMark/>
          </w:tcPr>
          <w:p w14:paraId="008E2265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Automatic Vehicle Holding</w:t>
            </w:r>
          </w:p>
        </w:tc>
      </w:tr>
      <w:tr w:rsidR="00CF2E31" w:rsidRPr="005D3E59" w14:paraId="303C182A" w14:textId="77777777" w:rsidTr="005B5D88">
        <w:tc>
          <w:tcPr>
            <w:tcW w:w="2000" w:type="pct"/>
            <w:hideMark/>
          </w:tcPr>
          <w:p w14:paraId="545B9FA3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全时四驱</w:t>
            </w:r>
          </w:p>
        </w:tc>
        <w:tc>
          <w:tcPr>
            <w:tcW w:w="500" w:type="pct"/>
            <w:hideMark/>
          </w:tcPr>
          <w:p w14:paraId="5A08087B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AWD</w:t>
            </w:r>
          </w:p>
        </w:tc>
        <w:tc>
          <w:tcPr>
            <w:tcW w:w="2500" w:type="pct"/>
            <w:hideMark/>
          </w:tcPr>
          <w:p w14:paraId="013A2F7A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All Wheel Drive</w:t>
            </w:r>
          </w:p>
        </w:tc>
      </w:tr>
      <w:tr w:rsidR="00CF2E31" w:rsidRPr="005D3E59" w14:paraId="66921E9F" w14:textId="77777777" w:rsidTr="005B5D88">
        <w:tc>
          <w:tcPr>
            <w:tcW w:w="2000" w:type="pct"/>
            <w:hideMark/>
          </w:tcPr>
          <w:p w14:paraId="0C77C99F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车身控制模块</w:t>
            </w:r>
          </w:p>
        </w:tc>
        <w:tc>
          <w:tcPr>
            <w:tcW w:w="500" w:type="pct"/>
            <w:hideMark/>
          </w:tcPr>
          <w:p w14:paraId="6A7E86E1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BCM</w:t>
            </w:r>
          </w:p>
        </w:tc>
        <w:tc>
          <w:tcPr>
            <w:tcW w:w="2500" w:type="pct"/>
            <w:hideMark/>
          </w:tcPr>
          <w:p w14:paraId="13094B15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Body Control Module</w:t>
            </w:r>
          </w:p>
        </w:tc>
      </w:tr>
      <w:tr w:rsidR="00CF2E31" w:rsidRPr="005D3E59" w14:paraId="7ED60AD7" w14:textId="77777777" w:rsidTr="005B5D88">
        <w:tc>
          <w:tcPr>
            <w:tcW w:w="2000" w:type="pct"/>
            <w:hideMark/>
          </w:tcPr>
          <w:p w14:paraId="0EADAA3B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盲区监测</w:t>
            </w:r>
          </w:p>
        </w:tc>
        <w:tc>
          <w:tcPr>
            <w:tcW w:w="500" w:type="pct"/>
            <w:hideMark/>
          </w:tcPr>
          <w:p w14:paraId="37686590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BSD</w:t>
            </w:r>
          </w:p>
        </w:tc>
        <w:tc>
          <w:tcPr>
            <w:tcW w:w="2500" w:type="pct"/>
            <w:hideMark/>
          </w:tcPr>
          <w:p w14:paraId="3B0D0DC5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Blind Spot Detection</w:t>
            </w:r>
          </w:p>
        </w:tc>
      </w:tr>
      <w:tr w:rsidR="00CF2E31" w:rsidRPr="005D3E59" w14:paraId="10811795" w14:textId="77777777" w:rsidTr="005B5D88">
        <w:tc>
          <w:tcPr>
            <w:tcW w:w="2000" w:type="pct"/>
            <w:hideMark/>
          </w:tcPr>
          <w:p w14:paraId="746AD6DC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皮带驱动起动机</w:t>
            </w:r>
          </w:p>
        </w:tc>
        <w:tc>
          <w:tcPr>
            <w:tcW w:w="500" w:type="pct"/>
            <w:hideMark/>
          </w:tcPr>
          <w:p w14:paraId="41C1A065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BSG</w:t>
            </w:r>
          </w:p>
        </w:tc>
        <w:tc>
          <w:tcPr>
            <w:tcW w:w="2500" w:type="pct"/>
            <w:hideMark/>
          </w:tcPr>
          <w:p w14:paraId="3C3320E0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Belt driven Starter Generator</w:t>
            </w:r>
          </w:p>
        </w:tc>
      </w:tr>
      <w:tr w:rsidR="00CF2E31" w:rsidRPr="005D3E59" w14:paraId="753C677B" w14:textId="77777777" w:rsidTr="005B5D88">
        <w:tc>
          <w:tcPr>
            <w:tcW w:w="2000" w:type="pct"/>
            <w:hideMark/>
          </w:tcPr>
          <w:p w14:paraId="43725950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定速巡航</w:t>
            </w:r>
          </w:p>
        </w:tc>
        <w:tc>
          <w:tcPr>
            <w:tcW w:w="500" w:type="pct"/>
            <w:hideMark/>
          </w:tcPr>
          <w:p w14:paraId="14D93605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CC</w:t>
            </w:r>
          </w:p>
        </w:tc>
        <w:tc>
          <w:tcPr>
            <w:tcW w:w="2500" w:type="pct"/>
            <w:hideMark/>
          </w:tcPr>
          <w:p w14:paraId="6BFA1D21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Cruise Control</w:t>
            </w:r>
          </w:p>
        </w:tc>
      </w:tr>
      <w:tr w:rsidR="00CF2E31" w:rsidRPr="005D3E59" w14:paraId="61EEC08B" w14:textId="77777777" w:rsidTr="005B5D88">
        <w:tc>
          <w:tcPr>
            <w:tcW w:w="2000" w:type="pct"/>
            <w:hideMark/>
          </w:tcPr>
          <w:p w14:paraId="295ADA7D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双离合变速器</w:t>
            </w:r>
          </w:p>
        </w:tc>
        <w:tc>
          <w:tcPr>
            <w:tcW w:w="500" w:type="pct"/>
            <w:hideMark/>
          </w:tcPr>
          <w:p w14:paraId="1D7CAA2E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DCT</w:t>
            </w:r>
          </w:p>
        </w:tc>
        <w:tc>
          <w:tcPr>
            <w:tcW w:w="2500" w:type="pct"/>
            <w:hideMark/>
          </w:tcPr>
          <w:p w14:paraId="52996619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Dual Clutch Transmission</w:t>
            </w:r>
          </w:p>
        </w:tc>
      </w:tr>
      <w:tr w:rsidR="00CF2E31" w:rsidRPr="005D3E59" w14:paraId="67B34190" w14:textId="77777777" w:rsidTr="005B5D88">
        <w:tc>
          <w:tcPr>
            <w:tcW w:w="2000" w:type="pct"/>
            <w:hideMark/>
          </w:tcPr>
          <w:p w14:paraId="1F5D912E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疲劳驾驶监测</w:t>
            </w:r>
          </w:p>
        </w:tc>
        <w:tc>
          <w:tcPr>
            <w:tcW w:w="500" w:type="pct"/>
            <w:hideMark/>
          </w:tcPr>
          <w:p w14:paraId="63974EC7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DDD</w:t>
            </w:r>
          </w:p>
        </w:tc>
        <w:tc>
          <w:tcPr>
            <w:tcW w:w="2500" w:type="pct"/>
            <w:hideMark/>
          </w:tcPr>
          <w:p w14:paraId="3EB6038E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Drowsy Driving Detection</w:t>
            </w:r>
          </w:p>
        </w:tc>
      </w:tr>
      <w:tr w:rsidR="00CF2E31" w:rsidRPr="005D3E59" w14:paraId="0A1FDDB5" w14:textId="77777777" w:rsidTr="005B5D88">
        <w:tc>
          <w:tcPr>
            <w:tcW w:w="2000" w:type="pct"/>
            <w:hideMark/>
          </w:tcPr>
          <w:p w14:paraId="62E72F7D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驾驶监控摄像头</w:t>
            </w:r>
          </w:p>
        </w:tc>
        <w:tc>
          <w:tcPr>
            <w:tcW w:w="500" w:type="pct"/>
            <w:hideMark/>
          </w:tcPr>
          <w:p w14:paraId="5A15CA1E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DMC</w:t>
            </w:r>
          </w:p>
        </w:tc>
        <w:tc>
          <w:tcPr>
            <w:tcW w:w="2500" w:type="pct"/>
            <w:hideMark/>
          </w:tcPr>
          <w:p w14:paraId="10F7B678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Driver Monitor Camera</w:t>
            </w:r>
          </w:p>
        </w:tc>
      </w:tr>
      <w:tr w:rsidR="00CF2E31" w:rsidRPr="005D3E59" w14:paraId="4A87BC4F" w14:textId="77777777" w:rsidTr="005B5D88">
        <w:tc>
          <w:tcPr>
            <w:tcW w:w="2000" w:type="pct"/>
            <w:hideMark/>
          </w:tcPr>
          <w:p w14:paraId="03892081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开门预警</w:t>
            </w:r>
          </w:p>
        </w:tc>
        <w:tc>
          <w:tcPr>
            <w:tcW w:w="500" w:type="pct"/>
            <w:hideMark/>
          </w:tcPr>
          <w:p w14:paraId="3EB0ADBC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DOW</w:t>
            </w:r>
          </w:p>
        </w:tc>
        <w:tc>
          <w:tcPr>
            <w:tcW w:w="2500" w:type="pct"/>
            <w:hideMark/>
          </w:tcPr>
          <w:p w14:paraId="1B05D9F8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Door Open Warning</w:t>
            </w:r>
          </w:p>
        </w:tc>
      </w:tr>
      <w:tr w:rsidR="00CF2E31" w:rsidRPr="005D3E59" w14:paraId="3AE333DD" w14:textId="77777777" w:rsidTr="005B5D88">
        <w:tc>
          <w:tcPr>
            <w:tcW w:w="2000" w:type="pct"/>
            <w:hideMark/>
          </w:tcPr>
          <w:p w14:paraId="54500BE6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日间行车灯</w:t>
            </w:r>
          </w:p>
        </w:tc>
        <w:tc>
          <w:tcPr>
            <w:tcW w:w="500" w:type="pct"/>
            <w:hideMark/>
          </w:tcPr>
          <w:p w14:paraId="1DE5514C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DRL</w:t>
            </w:r>
          </w:p>
        </w:tc>
        <w:tc>
          <w:tcPr>
            <w:tcW w:w="2500" w:type="pct"/>
            <w:hideMark/>
          </w:tcPr>
          <w:p w14:paraId="016C82D1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Day Running Light</w:t>
            </w:r>
          </w:p>
        </w:tc>
      </w:tr>
      <w:tr w:rsidR="00CF2E31" w:rsidRPr="005D3E59" w14:paraId="56113D3C" w14:textId="77777777" w:rsidTr="005B5D88">
        <w:tc>
          <w:tcPr>
            <w:tcW w:w="2000" w:type="pct"/>
            <w:hideMark/>
          </w:tcPr>
          <w:p w14:paraId="39497802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hint="eastAsia"/>
                <w:sz w:val="24"/>
                <w:szCs w:val="24"/>
              </w:rPr>
              <w:t>发动机控制模块</w:t>
            </w:r>
          </w:p>
        </w:tc>
        <w:tc>
          <w:tcPr>
            <w:tcW w:w="500" w:type="pct"/>
            <w:hideMark/>
          </w:tcPr>
          <w:p w14:paraId="528DB80C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ECM</w:t>
            </w:r>
          </w:p>
        </w:tc>
        <w:tc>
          <w:tcPr>
            <w:tcW w:w="2500" w:type="pct"/>
            <w:hideMark/>
          </w:tcPr>
          <w:p w14:paraId="21DA7D9A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Engine Control Module</w:t>
            </w:r>
          </w:p>
        </w:tc>
      </w:tr>
      <w:tr w:rsidR="00CF2E31" w:rsidRPr="005D3E59" w14:paraId="1FC8270C" w14:textId="77777777" w:rsidTr="005B5D88">
        <w:tc>
          <w:tcPr>
            <w:tcW w:w="2000" w:type="pct"/>
            <w:hideMark/>
          </w:tcPr>
          <w:p w14:paraId="6E66FACA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紧急车道保持</w:t>
            </w:r>
          </w:p>
        </w:tc>
        <w:tc>
          <w:tcPr>
            <w:tcW w:w="500" w:type="pct"/>
            <w:hideMark/>
          </w:tcPr>
          <w:p w14:paraId="7FB008F8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ELK</w:t>
            </w:r>
          </w:p>
        </w:tc>
        <w:tc>
          <w:tcPr>
            <w:tcW w:w="2500" w:type="pct"/>
            <w:hideMark/>
          </w:tcPr>
          <w:p w14:paraId="1F552063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Emergency Lane Keep</w:t>
            </w:r>
          </w:p>
        </w:tc>
      </w:tr>
      <w:tr w:rsidR="00CF2E31" w:rsidRPr="005D3E59" w14:paraId="45EFAF25" w14:textId="77777777" w:rsidTr="005B5D88">
        <w:tc>
          <w:tcPr>
            <w:tcW w:w="2000" w:type="pct"/>
            <w:hideMark/>
          </w:tcPr>
          <w:p w14:paraId="5C8EA9DC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proofErr w:type="gramStart"/>
            <w:r w:rsidRPr="005D3E59">
              <w:rPr>
                <w:rFonts w:cs="Arial" w:hint="eastAsia"/>
                <w:sz w:val="24"/>
                <w:szCs w:val="24"/>
              </w:rPr>
              <w:lastRenderedPageBreak/>
              <w:t>电子驻</w:t>
            </w:r>
            <w:proofErr w:type="gramEnd"/>
            <w:r w:rsidRPr="005D3E59">
              <w:rPr>
                <w:rFonts w:cs="Arial" w:hint="eastAsia"/>
                <w:sz w:val="24"/>
                <w:szCs w:val="24"/>
              </w:rPr>
              <w:t>车制动</w:t>
            </w:r>
          </w:p>
        </w:tc>
        <w:tc>
          <w:tcPr>
            <w:tcW w:w="500" w:type="pct"/>
            <w:hideMark/>
          </w:tcPr>
          <w:p w14:paraId="68174718" w14:textId="77777777" w:rsidR="005B5D88" w:rsidRPr="005D3E59" w:rsidRDefault="005B5D88">
            <w:pPr>
              <w:jc w:val="left"/>
              <w:rPr>
                <w:rFonts w:cs="Arial"/>
                <w:bCs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EPB</w:t>
            </w:r>
          </w:p>
        </w:tc>
        <w:tc>
          <w:tcPr>
            <w:tcW w:w="2500" w:type="pct"/>
            <w:hideMark/>
          </w:tcPr>
          <w:p w14:paraId="600F4C51" w14:textId="77777777" w:rsidR="005B5D88" w:rsidRPr="005D3E59" w:rsidRDefault="005B5D88">
            <w:pPr>
              <w:jc w:val="left"/>
              <w:rPr>
                <w:rFonts w:cs="Arial"/>
                <w:bCs/>
                <w:sz w:val="24"/>
                <w:szCs w:val="24"/>
              </w:rPr>
            </w:pPr>
            <w:r w:rsidRPr="005D3E59">
              <w:rPr>
                <w:rFonts w:cs="Arial"/>
                <w:bCs/>
                <w:sz w:val="24"/>
                <w:szCs w:val="24"/>
              </w:rPr>
              <w:t>Electronic Parking Brake</w:t>
            </w:r>
          </w:p>
        </w:tc>
      </w:tr>
      <w:tr w:rsidR="00CF2E31" w:rsidRPr="005D3E59" w14:paraId="599072F5" w14:textId="77777777" w:rsidTr="005B5D88">
        <w:tc>
          <w:tcPr>
            <w:tcW w:w="2000" w:type="pct"/>
            <w:hideMark/>
          </w:tcPr>
          <w:p w14:paraId="171EF19D" w14:textId="77777777" w:rsidR="005B5D88" w:rsidRPr="005D3E59" w:rsidRDefault="005B5D88">
            <w:pPr>
              <w:jc w:val="left"/>
              <w:rPr>
                <w:rFonts w:cs="Arial"/>
                <w:bCs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电动助力转向</w:t>
            </w:r>
          </w:p>
        </w:tc>
        <w:tc>
          <w:tcPr>
            <w:tcW w:w="500" w:type="pct"/>
            <w:hideMark/>
          </w:tcPr>
          <w:p w14:paraId="1927DF57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EPS</w:t>
            </w:r>
          </w:p>
        </w:tc>
        <w:tc>
          <w:tcPr>
            <w:tcW w:w="2500" w:type="pct"/>
            <w:hideMark/>
          </w:tcPr>
          <w:p w14:paraId="29AFD523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Electrical Power Steering</w:t>
            </w:r>
          </w:p>
        </w:tc>
      </w:tr>
      <w:tr w:rsidR="00CF2E31" w:rsidRPr="005D3E59" w14:paraId="61A5A527" w14:textId="77777777" w:rsidTr="005B5D88">
        <w:tc>
          <w:tcPr>
            <w:tcW w:w="2000" w:type="pct"/>
            <w:hideMark/>
          </w:tcPr>
          <w:p w14:paraId="159719A4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bCs/>
                <w:sz w:val="24"/>
                <w:szCs w:val="24"/>
              </w:rPr>
              <w:t>电子</w:t>
            </w:r>
            <w:proofErr w:type="gramStart"/>
            <w:r w:rsidRPr="005D3E59">
              <w:rPr>
                <w:rFonts w:cs="Arial" w:hint="eastAsia"/>
                <w:bCs/>
                <w:sz w:val="24"/>
                <w:szCs w:val="24"/>
              </w:rPr>
              <w:t>转向</w:t>
            </w:r>
            <w:r w:rsidRPr="005D3E59">
              <w:rPr>
                <w:rFonts w:cs="Arial" w:hint="eastAsia"/>
                <w:sz w:val="24"/>
                <w:szCs w:val="24"/>
              </w:rPr>
              <w:t>柱锁</w:t>
            </w:r>
            <w:proofErr w:type="gramEnd"/>
          </w:p>
        </w:tc>
        <w:tc>
          <w:tcPr>
            <w:tcW w:w="500" w:type="pct"/>
            <w:hideMark/>
          </w:tcPr>
          <w:p w14:paraId="60BF6CFC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ESCL</w:t>
            </w:r>
          </w:p>
        </w:tc>
        <w:tc>
          <w:tcPr>
            <w:tcW w:w="2500" w:type="pct"/>
            <w:hideMark/>
          </w:tcPr>
          <w:p w14:paraId="2AC4F988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Electronic Steering Column Lock</w:t>
            </w:r>
          </w:p>
        </w:tc>
      </w:tr>
      <w:tr w:rsidR="00CF2E31" w:rsidRPr="005D3E59" w14:paraId="3CE60885" w14:textId="77777777" w:rsidTr="005B5D88">
        <w:tc>
          <w:tcPr>
            <w:tcW w:w="2000" w:type="pct"/>
            <w:hideMark/>
          </w:tcPr>
          <w:p w14:paraId="2ABDC5B3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hint="eastAsia"/>
                <w:sz w:val="24"/>
                <w:szCs w:val="24"/>
              </w:rPr>
              <w:t>电子稳定程序</w:t>
            </w:r>
          </w:p>
        </w:tc>
        <w:tc>
          <w:tcPr>
            <w:tcW w:w="500" w:type="pct"/>
            <w:hideMark/>
          </w:tcPr>
          <w:p w14:paraId="4D563985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ESP</w:t>
            </w:r>
          </w:p>
        </w:tc>
        <w:tc>
          <w:tcPr>
            <w:tcW w:w="2500" w:type="pct"/>
            <w:hideMark/>
          </w:tcPr>
          <w:p w14:paraId="7FE986D1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Electronic Stability Program</w:t>
            </w:r>
          </w:p>
        </w:tc>
      </w:tr>
      <w:tr w:rsidR="00CF2E31" w:rsidRPr="005D3E59" w14:paraId="78723A3E" w14:textId="77777777" w:rsidTr="005B5D88">
        <w:tc>
          <w:tcPr>
            <w:tcW w:w="2000" w:type="pct"/>
            <w:hideMark/>
          </w:tcPr>
          <w:p w14:paraId="5FE1B540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前方碰撞报警</w:t>
            </w:r>
          </w:p>
        </w:tc>
        <w:tc>
          <w:tcPr>
            <w:tcW w:w="500" w:type="pct"/>
            <w:hideMark/>
          </w:tcPr>
          <w:p w14:paraId="70F33768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FCW</w:t>
            </w:r>
          </w:p>
        </w:tc>
        <w:tc>
          <w:tcPr>
            <w:tcW w:w="2500" w:type="pct"/>
            <w:hideMark/>
          </w:tcPr>
          <w:p w14:paraId="3DA184D8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Front Crash Warning</w:t>
            </w:r>
          </w:p>
        </w:tc>
      </w:tr>
      <w:tr w:rsidR="00CF2E31" w:rsidRPr="005D3E59" w14:paraId="4F9ABEFA" w14:textId="77777777" w:rsidTr="005B5D88">
        <w:tc>
          <w:tcPr>
            <w:tcW w:w="2000" w:type="pct"/>
            <w:hideMark/>
          </w:tcPr>
          <w:p w14:paraId="51314C51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图形处理器</w:t>
            </w:r>
          </w:p>
        </w:tc>
        <w:tc>
          <w:tcPr>
            <w:tcW w:w="500" w:type="pct"/>
            <w:hideMark/>
          </w:tcPr>
          <w:p w14:paraId="6B499990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GP</w:t>
            </w:r>
          </w:p>
        </w:tc>
        <w:tc>
          <w:tcPr>
            <w:tcW w:w="2500" w:type="pct"/>
            <w:hideMark/>
          </w:tcPr>
          <w:p w14:paraId="019516DD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Graphic Processor</w:t>
            </w:r>
          </w:p>
        </w:tc>
      </w:tr>
      <w:tr w:rsidR="00CF2E31" w:rsidRPr="005D3E59" w14:paraId="248DF855" w14:textId="77777777" w:rsidTr="005B5D88">
        <w:tc>
          <w:tcPr>
            <w:tcW w:w="2000" w:type="pct"/>
            <w:hideMark/>
          </w:tcPr>
          <w:p w14:paraId="7E9D5A7A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图形子系统</w:t>
            </w:r>
          </w:p>
        </w:tc>
        <w:tc>
          <w:tcPr>
            <w:tcW w:w="500" w:type="pct"/>
            <w:hideMark/>
          </w:tcPr>
          <w:p w14:paraId="75A507EF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GSS</w:t>
            </w:r>
          </w:p>
        </w:tc>
        <w:tc>
          <w:tcPr>
            <w:tcW w:w="2500" w:type="pct"/>
            <w:hideMark/>
          </w:tcPr>
          <w:p w14:paraId="572E415A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Graphic Sub System</w:t>
            </w:r>
          </w:p>
        </w:tc>
      </w:tr>
      <w:tr w:rsidR="00CF2E31" w:rsidRPr="005D3E59" w14:paraId="4B0CF808" w14:textId="77777777" w:rsidTr="005B5D88">
        <w:tc>
          <w:tcPr>
            <w:tcW w:w="2000" w:type="pct"/>
            <w:hideMark/>
          </w:tcPr>
          <w:p w14:paraId="757C9829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网关</w:t>
            </w:r>
          </w:p>
        </w:tc>
        <w:tc>
          <w:tcPr>
            <w:tcW w:w="500" w:type="pct"/>
            <w:hideMark/>
          </w:tcPr>
          <w:p w14:paraId="47E66171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GW</w:t>
            </w:r>
          </w:p>
        </w:tc>
        <w:tc>
          <w:tcPr>
            <w:tcW w:w="2500" w:type="pct"/>
            <w:hideMark/>
          </w:tcPr>
          <w:p w14:paraId="6C351253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Gateway</w:t>
            </w:r>
          </w:p>
        </w:tc>
      </w:tr>
      <w:tr w:rsidR="00CF2E31" w:rsidRPr="005D3E59" w14:paraId="520D3B8D" w14:textId="77777777" w:rsidTr="005B5D88">
        <w:tc>
          <w:tcPr>
            <w:tcW w:w="2000" w:type="pct"/>
            <w:hideMark/>
          </w:tcPr>
          <w:p w14:paraId="4B942ABD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陡坡缓降控制</w:t>
            </w:r>
          </w:p>
        </w:tc>
        <w:tc>
          <w:tcPr>
            <w:tcW w:w="500" w:type="pct"/>
            <w:hideMark/>
          </w:tcPr>
          <w:p w14:paraId="0E387AB7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HDC</w:t>
            </w:r>
          </w:p>
        </w:tc>
        <w:tc>
          <w:tcPr>
            <w:tcW w:w="2500" w:type="pct"/>
            <w:hideMark/>
          </w:tcPr>
          <w:p w14:paraId="27C88118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Hill Descent Control</w:t>
            </w:r>
          </w:p>
        </w:tc>
      </w:tr>
      <w:tr w:rsidR="00CF2E31" w:rsidRPr="005D3E59" w14:paraId="2FD42BEC" w14:textId="77777777" w:rsidTr="005B5D88">
        <w:tc>
          <w:tcPr>
            <w:tcW w:w="2000" w:type="pct"/>
            <w:hideMark/>
          </w:tcPr>
          <w:p w14:paraId="60B27526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人机界面</w:t>
            </w:r>
          </w:p>
        </w:tc>
        <w:tc>
          <w:tcPr>
            <w:tcW w:w="500" w:type="pct"/>
            <w:hideMark/>
          </w:tcPr>
          <w:p w14:paraId="39452658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HMI</w:t>
            </w:r>
          </w:p>
        </w:tc>
        <w:tc>
          <w:tcPr>
            <w:tcW w:w="2500" w:type="pct"/>
            <w:hideMark/>
          </w:tcPr>
          <w:p w14:paraId="2CDCDB42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Human Machine Interface</w:t>
            </w:r>
          </w:p>
        </w:tc>
      </w:tr>
      <w:tr w:rsidR="00CF2E31" w:rsidRPr="005D3E59" w14:paraId="54638914" w14:textId="77777777" w:rsidTr="005B5D88">
        <w:tc>
          <w:tcPr>
            <w:tcW w:w="2000" w:type="pct"/>
            <w:hideMark/>
          </w:tcPr>
          <w:p w14:paraId="79A5D85E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中控主机</w:t>
            </w:r>
          </w:p>
        </w:tc>
        <w:tc>
          <w:tcPr>
            <w:tcW w:w="500" w:type="pct"/>
            <w:hideMark/>
          </w:tcPr>
          <w:p w14:paraId="6A6A93F8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HUT</w:t>
            </w:r>
          </w:p>
        </w:tc>
        <w:tc>
          <w:tcPr>
            <w:tcW w:w="2500" w:type="pct"/>
            <w:hideMark/>
          </w:tcPr>
          <w:p w14:paraId="15BB7AD2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Head Unit</w:t>
            </w:r>
          </w:p>
        </w:tc>
      </w:tr>
      <w:tr w:rsidR="00CF2E31" w:rsidRPr="005D3E59" w14:paraId="7086E06E" w14:textId="77777777" w:rsidTr="005B5D88">
        <w:tc>
          <w:tcPr>
            <w:tcW w:w="2000" w:type="pct"/>
            <w:hideMark/>
          </w:tcPr>
          <w:p w14:paraId="098EA65A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智能巡航辅助</w:t>
            </w:r>
          </w:p>
        </w:tc>
        <w:tc>
          <w:tcPr>
            <w:tcW w:w="500" w:type="pct"/>
            <w:hideMark/>
          </w:tcPr>
          <w:p w14:paraId="40907541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ICA</w:t>
            </w:r>
          </w:p>
        </w:tc>
        <w:tc>
          <w:tcPr>
            <w:tcW w:w="2500" w:type="pct"/>
            <w:hideMark/>
          </w:tcPr>
          <w:p w14:paraId="00EF1F0D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Intelligent Cruise Assist</w:t>
            </w:r>
          </w:p>
        </w:tc>
      </w:tr>
      <w:tr w:rsidR="00CF2E31" w:rsidRPr="005D3E59" w14:paraId="0B4BF0AF" w14:textId="77777777" w:rsidTr="005B5D88">
        <w:tc>
          <w:tcPr>
            <w:tcW w:w="2000" w:type="pct"/>
            <w:hideMark/>
          </w:tcPr>
          <w:p w14:paraId="015CCA56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智能前置摄像头</w:t>
            </w:r>
          </w:p>
        </w:tc>
        <w:tc>
          <w:tcPr>
            <w:tcW w:w="500" w:type="pct"/>
            <w:hideMark/>
          </w:tcPr>
          <w:p w14:paraId="5FCAF352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IFC</w:t>
            </w:r>
          </w:p>
        </w:tc>
        <w:tc>
          <w:tcPr>
            <w:tcW w:w="2500" w:type="pct"/>
            <w:hideMark/>
          </w:tcPr>
          <w:p w14:paraId="07E585D5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Intelligent Front Camera</w:t>
            </w:r>
          </w:p>
        </w:tc>
      </w:tr>
      <w:tr w:rsidR="00CF2E31" w:rsidRPr="005D3E59" w14:paraId="209D7E8D" w14:textId="77777777" w:rsidTr="005B5D88">
        <w:tc>
          <w:tcPr>
            <w:tcW w:w="2000" w:type="pct"/>
            <w:hideMark/>
          </w:tcPr>
          <w:p w14:paraId="7B5D14CE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仪表子系统</w:t>
            </w:r>
          </w:p>
        </w:tc>
        <w:tc>
          <w:tcPr>
            <w:tcW w:w="500" w:type="pct"/>
            <w:hideMark/>
          </w:tcPr>
          <w:p w14:paraId="3CF41B9F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KSS</w:t>
            </w:r>
          </w:p>
        </w:tc>
        <w:tc>
          <w:tcPr>
            <w:tcW w:w="2500" w:type="pct"/>
            <w:hideMark/>
          </w:tcPr>
          <w:p w14:paraId="7BD4751B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Kombi Sub System</w:t>
            </w:r>
          </w:p>
        </w:tc>
      </w:tr>
      <w:tr w:rsidR="00CF2E31" w:rsidRPr="005D3E59" w14:paraId="15E6E557" w14:textId="77777777" w:rsidTr="005B5D88">
        <w:tc>
          <w:tcPr>
            <w:tcW w:w="2000" w:type="pct"/>
            <w:hideMark/>
          </w:tcPr>
          <w:p w14:paraId="550CB6DF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变道辅助</w:t>
            </w:r>
          </w:p>
        </w:tc>
        <w:tc>
          <w:tcPr>
            <w:tcW w:w="500" w:type="pct"/>
            <w:hideMark/>
          </w:tcPr>
          <w:p w14:paraId="63D06612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LCA</w:t>
            </w:r>
          </w:p>
        </w:tc>
        <w:tc>
          <w:tcPr>
            <w:tcW w:w="2500" w:type="pct"/>
            <w:hideMark/>
          </w:tcPr>
          <w:p w14:paraId="4CE8B14E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Lane Change Assist</w:t>
            </w:r>
          </w:p>
        </w:tc>
      </w:tr>
      <w:tr w:rsidR="00CF2E31" w:rsidRPr="005D3E59" w14:paraId="7B3C162C" w14:textId="77777777" w:rsidTr="005B5D88">
        <w:tc>
          <w:tcPr>
            <w:tcW w:w="2000" w:type="pct"/>
            <w:hideMark/>
          </w:tcPr>
          <w:p w14:paraId="55F8F293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车道居中保持</w:t>
            </w:r>
          </w:p>
        </w:tc>
        <w:tc>
          <w:tcPr>
            <w:tcW w:w="500" w:type="pct"/>
            <w:hideMark/>
          </w:tcPr>
          <w:p w14:paraId="4A7EE58A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LCK</w:t>
            </w:r>
          </w:p>
        </w:tc>
        <w:tc>
          <w:tcPr>
            <w:tcW w:w="2500" w:type="pct"/>
            <w:hideMark/>
          </w:tcPr>
          <w:p w14:paraId="0138CDCE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Lane Center Keeping</w:t>
            </w:r>
          </w:p>
        </w:tc>
      </w:tr>
      <w:tr w:rsidR="00CF2E31" w:rsidRPr="005D3E59" w14:paraId="7CA2D490" w14:textId="77777777" w:rsidTr="005B5D88">
        <w:tc>
          <w:tcPr>
            <w:tcW w:w="2000" w:type="pct"/>
            <w:hideMark/>
          </w:tcPr>
          <w:p w14:paraId="4B2B9AFC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车道偏离报警</w:t>
            </w:r>
          </w:p>
        </w:tc>
        <w:tc>
          <w:tcPr>
            <w:tcW w:w="500" w:type="pct"/>
            <w:hideMark/>
          </w:tcPr>
          <w:p w14:paraId="62E58472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LDW</w:t>
            </w:r>
          </w:p>
        </w:tc>
        <w:tc>
          <w:tcPr>
            <w:tcW w:w="2500" w:type="pct"/>
            <w:hideMark/>
          </w:tcPr>
          <w:p w14:paraId="1A16ED85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Lane Departure Warning</w:t>
            </w:r>
          </w:p>
        </w:tc>
      </w:tr>
      <w:tr w:rsidR="00CF2E31" w:rsidRPr="005D3E59" w14:paraId="65E4B624" w14:textId="77777777" w:rsidTr="005B5D88">
        <w:tc>
          <w:tcPr>
            <w:tcW w:w="2000" w:type="pct"/>
            <w:hideMark/>
          </w:tcPr>
          <w:p w14:paraId="0DC1A2EF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车道保持辅助</w:t>
            </w:r>
          </w:p>
        </w:tc>
        <w:tc>
          <w:tcPr>
            <w:tcW w:w="500" w:type="pct"/>
            <w:hideMark/>
          </w:tcPr>
          <w:p w14:paraId="58945FCC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LKA</w:t>
            </w:r>
          </w:p>
        </w:tc>
        <w:tc>
          <w:tcPr>
            <w:tcW w:w="2500" w:type="pct"/>
            <w:hideMark/>
          </w:tcPr>
          <w:p w14:paraId="4F2BFF0F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Lane Keeping Assist</w:t>
            </w:r>
          </w:p>
        </w:tc>
      </w:tr>
      <w:tr w:rsidR="00CF2E31" w:rsidRPr="005D3E59" w14:paraId="568ED0DA" w14:textId="77777777" w:rsidTr="005B5D88">
        <w:tc>
          <w:tcPr>
            <w:tcW w:w="2000" w:type="pct"/>
            <w:hideMark/>
          </w:tcPr>
          <w:p w14:paraId="122C7F2A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手动变速器</w:t>
            </w:r>
          </w:p>
        </w:tc>
        <w:tc>
          <w:tcPr>
            <w:tcW w:w="500" w:type="pct"/>
            <w:hideMark/>
          </w:tcPr>
          <w:p w14:paraId="501719F1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MT</w:t>
            </w:r>
          </w:p>
        </w:tc>
        <w:tc>
          <w:tcPr>
            <w:tcW w:w="2500" w:type="pct"/>
            <w:hideMark/>
          </w:tcPr>
          <w:p w14:paraId="214B086C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Manual Transmission</w:t>
            </w:r>
          </w:p>
        </w:tc>
      </w:tr>
      <w:tr w:rsidR="00CF2E31" w:rsidRPr="005D3E59" w14:paraId="1FBC038B" w14:textId="77777777" w:rsidTr="005B5D88">
        <w:tc>
          <w:tcPr>
            <w:tcW w:w="2000" w:type="pct"/>
            <w:hideMark/>
          </w:tcPr>
          <w:p w14:paraId="3FEF2F2F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在线诊断</w:t>
            </w:r>
          </w:p>
        </w:tc>
        <w:tc>
          <w:tcPr>
            <w:tcW w:w="500" w:type="pct"/>
            <w:hideMark/>
          </w:tcPr>
          <w:p w14:paraId="55F1FECE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OBD</w:t>
            </w:r>
          </w:p>
        </w:tc>
        <w:tc>
          <w:tcPr>
            <w:tcW w:w="2500" w:type="pct"/>
            <w:hideMark/>
          </w:tcPr>
          <w:p w14:paraId="3FC911C8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On Board Diagnostics</w:t>
            </w:r>
          </w:p>
        </w:tc>
      </w:tr>
      <w:tr w:rsidR="00CF2E31" w:rsidRPr="005D3E59" w14:paraId="29E96C4F" w14:textId="77777777" w:rsidTr="005B5D88">
        <w:tc>
          <w:tcPr>
            <w:tcW w:w="2000" w:type="pct"/>
            <w:hideMark/>
          </w:tcPr>
          <w:p w14:paraId="0AE0B5D4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驻车辅助系统</w:t>
            </w:r>
          </w:p>
        </w:tc>
        <w:tc>
          <w:tcPr>
            <w:tcW w:w="500" w:type="pct"/>
            <w:hideMark/>
          </w:tcPr>
          <w:p w14:paraId="69AC40AF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PAS</w:t>
            </w:r>
          </w:p>
        </w:tc>
        <w:tc>
          <w:tcPr>
            <w:tcW w:w="2500" w:type="pct"/>
            <w:hideMark/>
          </w:tcPr>
          <w:p w14:paraId="103A5C09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Parking Assistance System</w:t>
            </w:r>
          </w:p>
        </w:tc>
      </w:tr>
      <w:tr w:rsidR="00CF2E31" w:rsidRPr="005D3E59" w14:paraId="5A9BF453" w14:textId="77777777" w:rsidTr="005B5D88">
        <w:tc>
          <w:tcPr>
            <w:tcW w:w="2000" w:type="pct"/>
            <w:hideMark/>
          </w:tcPr>
          <w:p w14:paraId="7AECDE86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无钥匙进入和一键启动</w:t>
            </w:r>
          </w:p>
        </w:tc>
        <w:tc>
          <w:tcPr>
            <w:tcW w:w="500" w:type="pct"/>
            <w:hideMark/>
          </w:tcPr>
          <w:p w14:paraId="6C21B3FC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PEPS</w:t>
            </w:r>
          </w:p>
        </w:tc>
        <w:tc>
          <w:tcPr>
            <w:tcW w:w="2500" w:type="pct"/>
            <w:hideMark/>
          </w:tcPr>
          <w:p w14:paraId="6402CDBF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Passive Entry &amp; Passive Start</w:t>
            </w:r>
          </w:p>
        </w:tc>
      </w:tr>
      <w:tr w:rsidR="00CF2E31" w:rsidRPr="005D3E59" w14:paraId="65F1F461" w14:textId="77777777" w:rsidTr="005B5D88">
        <w:tc>
          <w:tcPr>
            <w:tcW w:w="2000" w:type="pct"/>
            <w:hideMark/>
          </w:tcPr>
          <w:p w14:paraId="2BF8E91F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插电式混动车</w:t>
            </w:r>
          </w:p>
        </w:tc>
        <w:tc>
          <w:tcPr>
            <w:tcW w:w="500" w:type="pct"/>
            <w:hideMark/>
          </w:tcPr>
          <w:p w14:paraId="0714235B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PHEV</w:t>
            </w:r>
          </w:p>
        </w:tc>
        <w:tc>
          <w:tcPr>
            <w:tcW w:w="2500" w:type="pct"/>
            <w:hideMark/>
          </w:tcPr>
          <w:p w14:paraId="2A9D0C69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Plug in Hybrid Electric Vehicle</w:t>
            </w:r>
          </w:p>
        </w:tc>
      </w:tr>
      <w:tr w:rsidR="00CF2E31" w:rsidRPr="005D3E59" w14:paraId="64D22D3D" w14:textId="77777777" w:rsidTr="005B5D88">
        <w:tc>
          <w:tcPr>
            <w:tcW w:w="2000" w:type="pct"/>
            <w:hideMark/>
          </w:tcPr>
          <w:p w14:paraId="0E391E15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雨量光线传感器</w:t>
            </w:r>
          </w:p>
        </w:tc>
        <w:tc>
          <w:tcPr>
            <w:tcW w:w="500" w:type="pct"/>
            <w:hideMark/>
          </w:tcPr>
          <w:p w14:paraId="4043D43C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RLS</w:t>
            </w:r>
          </w:p>
        </w:tc>
        <w:tc>
          <w:tcPr>
            <w:tcW w:w="2500" w:type="pct"/>
            <w:hideMark/>
          </w:tcPr>
          <w:p w14:paraId="0531DC04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Rain Light Sensor</w:t>
            </w:r>
          </w:p>
        </w:tc>
      </w:tr>
      <w:tr w:rsidR="00CF2E31" w:rsidRPr="005D3E59" w14:paraId="5F9C2D4F" w14:textId="77777777" w:rsidTr="005B5D88">
        <w:tc>
          <w:tcPr>
            <w:tcW w:w="2000" w:type="pct"/>
            <w:hideMark/>
          </w:tcPr>
          <w:p w14:paraId="6E1E684E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每分钟转速</w:t>
            </w:r>
          </w:p>
        </w:tc>
        <w:tc>
          <w:tcPr>
            <w:tcW w:w="500" w:type="pct"/>
            <w:hideMark/>
          </w:tcPr>
          <w:p w14:paraId="1F946ECD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RPM</w:t>
            </w:r>
          </w:p>
        </w:tc>
        <w:tc>
          <w:tcPr>
            <w:tcW w:w="2500" w:type="pct"/>
            <w:hideMark/>
          </w:tcPr>
          <w:p w14:paraId="1C6B68B2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Revolutions Per Minute</w:t>
            </w:r>
          </w:p>
        </w:tc>
      </w:tr>
      <w:tr w:rsidR="00CF2E31" w:rsidRPr="005D3E59" w14:paraId="42D19C8D" w14:textId="77777777" w:rsidTr="005B5D88">
        <w:tc>
          <w:tcPr>
            <w:tcW w:w="2000" w:type="pct"/>
            <w:hideMark/>
          </w:tcPr>
          <w:p w14:paraId="058315D5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侧后雷达探测系统</w:t>
            </w:r>
          </w:p>
        </w:tc>
        <w:tc>
          <w:tcPr>
            <w:tcW w:w="500" w:type="pct"/>
            <w:hideMark/>
          </w:tcPr>
          <w:p w14:paraId="10E92F99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RSDS</w:t>
            </w:r>
          </w:p>
        </w:tc>
        <w:tc>
          <w:tcPr>
            <w:tcW w:w="2500" w:type="pct"/>
            <w:hideMark/>
          </w:tcPr>
          <w:p w14:paraId="5CD3C24B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Rear and Side Detection System</w:t>
            </w:r>
          </w:p>
        </w:tc>
      </w:tr>
      <w:tr w:rsidR="00CF2E31" w:rsidRPr="005D3E59" w14:paraId="32B212DC" w14:textId="77777777" w:rsidTr="005B5D88">
        <w:tc>
          <w:tcPr>
            <w:tcW w:w="2000" w:type="pct"/>
            <w:hideMark/>
          </w:tcPr>
          <w:p w14:paraId="7E6F96E0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电子换挡器</w:t>
            </w:r>
          </w:p>
        </w:tc>
        <w:tc>
          <w:tcPr>
            <w:tcW w:w="500" w:type="pct"/>
            <w:hideMark/>
          </w:tcPr>
          <w:p w14:paraId="19FBFE6C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SBWM</w:t>
            </w:r>
          </w:p>
        </w:tc>
        <w:tc>
          <w:tcPr>
            <w:tcW w:w="2500" w:type="pct"/>
            <w:hideMark/>
          </w:tcPr>
          <w:p w14:paraId="735C3033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Shifting By Wire Module</w:t>
            </w:r>
          </w:p>
        </w:tc>
      </w:tr>
      <w:tr w:rsidR="00CF2E31" w:rsidRPr="005D3E59" w14:paraId="07D7D05E" w14:textId="77777777" w:rsidTr="005B5D88">
        <w:tc>
          <w:tcPr>
            <w:tcW w:w="2000" w:type="pct"/>
            <w:hideMark/>
          </w:tcPr>
          <w:p w14:paraId="748A3EFC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智能启停</w:t>
            </w:r>
          </w:p>
        </w:tc>
        <w:tc>
          <w:tcPr>
            <w:tcW w:w="500" w:type="pct"/>
            <w:hideMark/>
          </w:tcPr>
          <w:p w14:paraId="769F4B2B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SS</w:t>
            </w:r>
          </w:p>
        </w:tc>
        <w:tc>
          <w:tcPr>
            <w:tcW w:w="2500" w:type="pct"/>
            <w:hideMark/>
          </w:tcPr>
          <w:p w14:paraId="5813BA1D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Start Stop</w:t>
            </w:r>
          </w:p>
        </w:tc>
      </w:tr>
      <w:tr w:rsidR="00CF2E31" w:rsidRPr="005D3E59" w14:paraId="3807BBFC" w14:textId="77777777" w:rsidTr="005B5D88">
        <w:tc>
          <w:tcPr>
            <w:tcW w:w="2000" w:type="pct"/>
            <w:hideMark/>
          </w:tcPr>
          <w:p w14:paraId="7D6153DA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客户技术文件</w:t>
            </w:r>
          </w:p>
        </w:tc>
        <w:tc>
          <w:tcPr>
            <w:tcW w:w="500" w:type="pct"/>
            <w:hideMark/>
          </w:tcPr>
          <w:p w14:paraId="19DACAC2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TCD</w:t>
            </w:r>
          </w:p>
        </w:tc>
        <w:tc>
          <w:tcPr>
            <w:tcW w:w="2500" w:type="pct"/>
            <w:hideMark/>
          </w:tcPr>
          <w:p w14:paraId="79A131FD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Technical Customer Document</w:t>
            </w:r>
          </w:p>
        </w:tc>
      </w:tr>
      <w:tr w:rsidR="00CF2E31" w:rsidRPr="005D3E59" w14:paraId="5244275C" w14:textId="77777777" w:rsidTr="005B5D88">
        <w:tc>
          <w:tcPr>
            <w:tcW w:w="2000" w:type="pct"/>
            <w:hideMark/>
          </w:tcPr>
          <w:p w14:paraId="1BC37CCE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变速器控制单元</w:t>
            </w:r>
          </w:p>
        </w:tc>
        <w:tc>
          <w:tcPr>
            <w:tcW w:w="500" w:type="pct"/>
            <w:hideMark/>
          </w:tcPr>
          <w:p w14:paraId="35979E8A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TCU</w:t>
            </w:r>
          </w:p>
        </w:tc>
        <w:tc>
          <w:tcPr>
            <w:tcW w:w="2500" w:type="pct"/>
            <w:hideMark/>
          </w:tcPr>
          <w:p w14:paraId="14A9D459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Transmission Control Unit</w:t>
            </w:r>
          </w:p>
        </w:tc>
      </w:tr>
      <w:tr w:rsidR="00CF2E31" w:rsidRPr="005D3E59" w14:paraId="0910BE86" w14:textId="77777777" w:rsidTr="005B5D88">
        <w:tc>
          <w:tcPr>
            <w:tcW w:w="2000" w:type="pct"/>
            <w:hideMark/>
          </w:tcPr>
          <w:p w14:paraId="1BA6C3C6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lastRenderedPageBreak/>
              <w:t>交通拥堵辅助</w:t>
            </w:r>
          </w:p>
        </w:tc>
        <w:tc>
          <w:tcPr>
            <w:tcW w:w="500" w:type="pct"/>
            <w:hideMark/>
          </w:tcPr>
          <w:p w14:paraId="67B1441D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TJA</w:t>
            </w:r>
          </w:p>
        </w:tc>
        <w:tc>
          <w:tcPr>
            <w:tcW w:w="2500" w:type="pct"/>
            <w:hideMark/>
          </w:tcPr>
          <w:p w14:paraId="168F0DCA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Traffic Jam Assist</w:t>
            </w:r>
          </w:p>
        </w:tc>
      </w:tr>
      <w:tr w:rsidR="00CF2E31" w:rsidRPr="005D3E59" w14:paraId="683334AA" w14:textId="77777777" w:rsidTr="005B5D88">
        <w:tc>
          <w:tcPr>
            <w:tcW w:w="2000" w:type="pct"/>
            <w:hideMark/>
          </w:tcPr>
          <w:p w14:paraId="6269E0BC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胎压检测系统</w:t>
            </w:r>
          </w:p>
        </w:tc>
        <w:tc>
          <w:tcPr>
            <w:tcW w:w="500" w:type="pct"/>
            <w:hideMark/>
          </w:tcPr>
          <w:p w14:paraId="12DF8622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TPMS</w:t>
            </w:r>
          </w:p>
        </w:tc>
        <w:tc>
          <w:tcPr>
            <w:tcW w:w="2500" w:type="pct"/>
            <w:hideMark/>
          </w:tcPr>
          <w:p w14:paraId="2429872B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Tire Pressure Monitoring System</w:t>
            </w:r>
          </w:p>
        </w:tc>
      </w:tr>
      <w:tr w:rsidR="00CF2E31" w:rsidRPr="005D3E59" w14:paraId="466BF39E" w14:textId="77777777" w:rsidTr="005B5D88">
        <w:tc>
          <w:tcPr>
            <w:tcW w:w="2000" w:type="pct"/>
            <w:hideMark/>
          </w:tcPr>
          <w:p w14:paraId="0F7858DE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交通标志识别</w:t>
            </w:r>
          </w:p>
        </w:tc>
        <w:tc>
          <w:tcPr>
            <w:tcW w:w="500" w:type="pct"/>
            <w:hideMark/>
          </w:tcPr>
          <w:p w14:paraId="16F600D6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TSR</w:t>
            </w:r>
          </w:p>
        </w:tc>
        <w:tc>
          <w:tcPr>
            <w:tcW w:w="2500" w:type="pct"/>
            <w:hideMark/>
          </w:tcPr>
          <w:p w14:paraId="768AD074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Traffic Sign Recognition</w:t>
            </w:r>
          </w:p>
        </w:tc>
      </w:tr>
      <w:tr w:rsidR="00CF2E31" w:rsidRPr="005D3E59" w14:paraId="34A4DDD1" w14:textId="77777777" w:rsidTr="005B5D88">
        <w:tc>
          <w:tcPr>
            <w:tcW w:w="2000" w:type="pct"/>
            <w:hideMark/>
          </w:tcPr>
          <w:p w14:paraId="366DC971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用户体验</w:t>
            </w:r>
          </w:p>
        </w:tc>
        <w:tc>
          <w:tcPr>
            <w:tcW w:w="500" w:type="pct"/>
            <w:hideMark/>
          </w:tcPr>
          <w:p w14:paraId="2CD5D41C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UX</w:t>
            </w:r>
          </w:p>
        </w:tc>
        <w:tc>
          <w:tcPr>
            <w:tcW w:w="2500" w:type="pct"/>
            <w:hideMark/>
          </w:tcPr>
          <w:p w14:paraId="22370AC5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 xml:space="preserve">User </w:t>
            </w:r>
            <w:proofErr w:type="spellStart"/>
            <w:r w:rsidRPr="005D3E59">
              <w:rPr>
                <w:rFonts w:cs="Arial"/>
                <w:sz w:val="24"/>
                <w:szCs w:val="24"/>
              </w:rPr>
              <w:t>eXperience</w:t>
            </w:r>
            <w:proofErr w:type="spellEnd"/>
          </w:p>
        </w:tc>
      </w:tr>
      <w:tr w:rsidR="00CF2E31" w:rsidRPr="005D3E59" w14:paraId="532BB068" w14:textId="77777777" w:rsidTr="005B5D88">
        <w:tc>
          <w:tcPr>
            <w:tcW w:w="2000" w:type="pct"/>
            <w:hideMark/>
          </w:tcPr>
          <w:p w14:paraId="33DE61E2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 w:hint="eastAsia"/>
                <w:sz w:val="24"/>
                <w:szCs w:val="24"/>
              </w:rPr>
              <w:t>车辆处理器</w:t>
            </w:r>
          </w:p>
        </w:tc>
        <w:tc>
          <w:tcPr>
            <w:tcW w:w="500" w:type="pct"/>
            <w:hideMark/>
          </w:tcPr>
          <w:p w14:paraId="755DF576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VP</w:t>
            </w:r>
          </w:p>
        </w:tc>
        <w:tc>
          <w:tcPr>
            <w:tcW w:w="2500" w:type="pct"/>
            <w:hideMark/>
          </w:tcPr>
          <w:p w14:paraId="309EB252" w14:textId="77777777" w:rsidR="005B5D88" w:rsidRPr="005D3E59" w:rsidRDefault="005B5D88">
            <w:pPr>
              <w:jc w:val="left"/>
              <w:rPr>
                <w:rFonts w:cs="Arial"/>
                <w:sz w:val="24"/>
                <w:szCs w:val="24"/>
              </w:rPr>
            </w:pPr>
            <w:r w:rsidRPr="005D3E59">
              <w:rPr>
                <w:rFonts w:cs="Arial"/>
                <w:sz w:val="24"/>
                <w:szCs w:val="24"/>
              </w:rPr>
              <w:t>Vehicle Processor</w:t>
            </w:r>
          </w:p>
        </w:tc>
      </w:tr>
    </w:tbl>
    <w:p w14:paraId="3A6531ED" w14:textId="77777777" w:rsidR="00D14BE4" w:rsidRPr="005D3E59" w:rsidRDefault="00D14BE4" w:rsidP="00607F44"/>
    <w:p w14:paraId="44E6A53E" w14:textId="77777777" w:rsidR="00D14BE4" w:rsidRPr="005D3E59" w:rsidRDefault="00D14BE4">
      <w:pPr>
        <w:widowControl/>
        <w:adjustRightInd/>
        <w:snapToGrid/>
        <w:spacing w:line="240" w:lineRule="auto"/>
        <w:rPr>
          <w:b/>
          <w:sz w:val="28"/>
        </w:rPr>
      </w:pPr>
      <w:r w:rsidRPr="005D3E59">
        <w:br w:type="page"/>
      </w:r>
    </w:p>
    <w:p w14:paraId="4F3043B1" w14:textId="5F6738D5" w:rsidR="00236603" w:rsidRPr="005D3E59" w:rsidRDefault="00236603" w:rsidP="00236603">
      <w:pPr>
        <w:pStyle w:val="10"/>
        <w:numPr>
          <w:ilvl w:val="0"/>
          <w:numId w:val="17"/>
        </w:numPr>
        <w:ind w:left="0" w:firstLine="0"/>
        <w:rPr>
          <w:sz w:val="24"/>
        </w:rPr>
      </w:pPr>
      <w:bookmarkStart w:id="4" w:name="_Toc88575043"/>
      <w:bookmarkEnd w:id="3"/>
      <w:r w:rsidRPr="005D3E59">
        <w:rPr>
          <w:rFonts w:hint="eastAsia"/>
          <w:sz w:val="24"/>
        </w:rPr>
        <w:lastRenderedPageBreak/>
        <w:t>A</w:t>
      </w:r>
      <w:r w:rsidRPr="005D3E59">
        <w:rPr>
          <w:sz w:val="24"/>
        </w:rPr>
        <w:t>CC</w:t>
      </w:r>
      <w:r w:rsidRPr="005D3E59">
        <w:rPr>
          <w:rFonts w:hint="eastAsia"/>
          <w:sz w:val="24"/>
        </w:rPr>
        <w:t>状态指示灯</w:t>
      </w:r>
      <w:bookmarkEnd w:id="4"/>
    </w:p>
    <w:p w14:paraId="09A1C681" w14:textId="705A5C8E" w:rsidR="00236603" w:rsidRPr="005D3E59" w:rsidRDefault="00236603" w:rsidP="00AD1D19">
      <w:pPr>
        <w:pStyle w:val="2"/>
        <w:numPr>
          <w:ilvl w:val="1"/>
          <w:numId w:val="4"/>
        </w:numPr>
        <w:ind w:left="0" w:firstLine="0"/>
        <w:rPr>
          <w:bCs/>
        </w:rPr>
      </w:pPr>
      <w:bookmarkStart w:id="5" w:name="_Toc59615421"/>
      <w:r w:rsidRPr="005D3E59">
        <w:rPr>
          <w:rFonts w:hint="eastAsia"/>
          <w:bCs/>
        </w:rPr>
        <w:t>功能概述</w:t>
      </w:r>
      <w:bookmarkEnd w:id="5"/>
    </w:p>
    <w:p w14:paraId="1E48F73E" w14:textId="5304E086" w:rsidR="00236603" w:rsidRPr="005D3E59" w:rsidRDefault="00236603" w:rsidP="00236603">
      <w:r w:rsidRPr="005D3E59">
        <w:rPr>
          <w:rFonts w:hint="eastAsia"/>
        </w:rPr>
        <w:t>指示灯符号：</w:t>
      </w:r>
      <w:r w:rsidRPr="005D3E59">
        <w:rPr>
          <w:rFonts w:ascii="宋体" w:eastAsia="宋体" w:hAnsi="宋体"/>
          <w:noProof/>
          <w:szCs w:val="21"/>
        </w:rPr>
        <w:drawing>
          <wp:inline distT="0" distB="0" distL="0" distR="0" wp14:anchorId="1090ED69" wp14:editId="22F08447">
            <wp:extent cx="381154" cy="285866"/>
            <wp:effectExtent l="0" t="0" r="0" b="0"/>
            <wp:docPr id="5217" name="图片 5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154" cy="28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42B" w:rsidRPr="005D3E59">
        <w:rPr>
          <w:rFonts w:hint="eastAsia"/>
        </w:rPr>
        <w:t xml:space="preserve"> </w:t>
      </w:r>
      <w:r w:rsidRPr="005D3E59">
        <w:rPr>
          <w:rFonts w:ascii="宋体" w:eastAsia="宋体" w:hAnsi="宋体"/>
          <w:noProof/>
          <w:szCs w:val="21"/>
        </w:rPr>
        <w:drawing>
          <wp:inline distT="0" distB="0" distL="0" distR="0" wp14:anchorId="000F54F0" wp14:editId="34D6E78F">
            <wp:extent cx="393896" cy="288216"/>
            <wp:effectExtent l="0" t="0" r="6350" b="0"/>
            <wp:docPr id="5218" name="图片 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7" cy="29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FC9">
        <w:t xml:space="preserve"> </w:t>
      </w:r>
      <w:r w:rsidR="00D03FC9">
        <w:rPr>
          <w:noProof/>
        </w:rPr>
        <w:drawing>
          <wp:inline distT="0" distB="0" distL="0" distR="0" wp14:anchorId="01439C62" wp14:editId="46E81DAF">
            <wp:extent cx="389614" cy="294283"/>
            <wp:effectExtent l="0" t="0" r="0" b="0"/>
            <wp:docPr id="4" name="图片 4" descr="模糊的照片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模糊的照片上写着字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517" cy="30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B7B9" w14:textId="77777777" w:rsidR="00236603" w:rsidRPr="005D3E59" w:rsidRDefault="00236603" w:rsidP="00236603"/>
    <w:p w14:paraId="243228DF" w14:textId="77777777" w:rsidR="00236603" w:rsidRPr="005D3E59" w:rsidRDefault="00236603" w:rsidP="00AD1D19">
      <w:pPr>
        <w:pStyle w:val="2"/>
        <w:numPr>
          <w:ilvl w:val="1"/>
          <w:numId w:val="4"/>
        </w:numPr>
        <w:ind w:left="0" w:firstLine="0"/>
      </w:pPr>
      <w:bookmarkStart w:id="6" w:name="_Toc59615422"/>
      <w:r w:rsidRPr="005D3E59">
        <w:rPr>
          <w:rFonts w:hint="eastAsia"/>
        </w:rPr>
        <w:t>工作模式</w:t>
      </w:r>
      <w:bookmarkEnd w:id="6"/>
    </w:p>
    <w:p w14:paraId="3356C5CF" w14:textId="77777777" w:rsidR="00236603" w:rsidRPr="005D3E59" w:rsidRDefault="00236603" w:rsidP="00236603">
      <w:r w:rsidRPr="005D3E59">
        <w:rPr>
          <w:rFonts w:hint="eastAsia"/>
        </w:rPr>
        <w:t>此指示灯仅在</w:t>
      </w:r>
      <w:r w:rsidRPr="005D3E59">
        <w:rPr>
          <w:rFonts w:hint="eastAsia"/>
        </w:rPr>
        <w:t>KL</w:t>
      </w:r>
      <w:r w:rsidRPr="005D3E59">
        <w:t xml:space="preserve">15 </w:t>
      </w:r>
      <w:r w:rsidRPr="005D3E59">
        <w:rPr>
          <w:rFonts w:hint="eastAsia"/>
        </w:rPr>
        <w:t>ON</w:t>
      </w:r>
      <w:r w:rsidRPr="005D3E59">
        <w:rPr>
          <w:rFonts w:hint="eastAsia"/>
        </w:rPr>
        <w:t>模式下工作。</w:t>
      </w:r>
    </w:p>
    <w:p w14:paraId="22EF6507" w14:textId="77777777" w:rsidR="00236603" w:rsidRPr="005D3E59" w:rsidRDefault="00236603" w:rsidP="00236603"/>
    <w:p w14:paraId="55037451" w14:textId="77777777" w:rsidR="00236603" w:rsidRPr="005D3E59" w:rsidRDefault="00236603" w:rsidP="00AD1D19">
      <w:pPr>
        <w:pStyle w:val="2"/>
        <w:numPr>
          <w:ilvl w:val="1"/>
          <w:numId w:val="4"/>
        </w:numPr>
        <w:ind w:left="0" w:firstLine="0"/>
        <w:rPr>
          <w:bCs/>
        </w:rPr>
      </w:pPr>
      <w:bookmarkStart w:id="7" w:name="_Toc59615423"/>
      <w:r w:rsidRPr="005D3E59">
        <w:rPr>
          <w:rFonts w:hint="eastAsia"/>
          <w:bCs/>
        </w:rPr>
        <w:t>下线配置</w:t>
      </w:r>
      <w:bookmarkEnd w:id="7"/>
    </w:p>
    <w:p w14:paraId="009218CD" w14:textId="77777777" w:rsidR="00236603" w:rsidRPr="005D3E59" w:rsidRDefault="00236603" w:rsidP="00236603">
      <w:r w:rsidRPr="005D3E59">
        <w:rPr>
          <w:rFonts w:hint="eastAsia"/>
        </w:rPr>
        <w:t>下线配置为仪表对客户开放的配置，在整车生产下线时由客户刷写，仪表出厂时仅设置为默认值，可通过诊断服务进行配置改写。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276"/>
        <w:gridCol w:w="2693"/>
        <w:gridCol w:w="1935"/>
      </w:tblGrid>
      <w:tr w:rsidR="00CF2E31" w:rsidRPr="005D3E59" w14:paraId="1532F5A9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7FCE2DFC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b w:val="0"/>
                <w:szCs w:val="22"/>
              </w:rPr>
            </w:pPr>
            <w:r w:rsidRPr="005D3E59">
              <w:rPr>
                <w:rFonts w:cstheme="minorBidi" w:hint="eastAsia"/>
                <w:b w:val="0"/>
                <w:szCs w:val="22"/>
              </w:rPr>
              <w:t>下线配置参数</w:t>
            </w:r>
          </w:p>
        </w:tc>
        <w:tc>
          <w:tcPr>
            <w:tcW w:w="1134" w:type="dxa"/>
          </w:tcPr>
          <w:p w14:paraId="23C7219F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b w:val="0"/>
                <w:szCs w:val="22"/>
              </w:rPr>
            </w:pPr>
            <w:r w:rsidRPr="005D3E59">
              <w:rPr>
                <w:rFonts w:cstheme="minorBidi" w:hint="eastAsia"/>
                <w:b w:val="0"/>
                <w:szCs w:val="22"/>
              </w:rPr>
              <w:t>长度</w:t>
            </w:r>
          </w:p>
        </w:tc>
        <w:tc>
          <w:tcPr>
            <w:tcW w:w="1276" w:type="dxa"/>
          </w:tcPr>
          <w:p w14:paraId="2961A68E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b w:val="0"/>
                <w:szCs w:val="22"/>
              </w:rPr>
            </w:pPr>
            <w:r w:rsidRPr="005D3E59">
              <w:rPr>
                <w:rFonts w:cstheme="minorBidi" w:hint="eastAsia"/>
                <w:b w:val="0"/>
                <w:szCs w:val="22"/>
              </w:rPr>
              <w:t>默认值</w:t>
            </w:r>
          </w:p>
        </w:tc>
        <w:tc>
          <w:tcPr>
            <w:tcW w:w="2693" w:type="dxa"/>
          </w:tcPr>
          <w:p w14:paraId="223F6E9A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b w:val="0"/>
                <w:szCs w:val="22"/>
              </w:rPr>
            </w:pPr>
            <w:r w:rsidRPr="005D3E59">
              <w:rPr>
                <w:rFonts w:cstheme="minorBidi" w:hint="eastAsia"/>
                <w:b w:val="0"/>
                <w:szCs w:val="22"/>
              </w:rPr>
              <w:t>参数含义</w:t>
            </w:r>
          </w:p>
        </w:tc>
        <w:tc>
          <w:tcPr>
            <w:tcW w:w="1935" w:type="dxa"/>
          </w:tcPr>
          <w:p w14:paraId="7682DBB0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b w:val="0"/>
                <w:szCs w:val="22"/>
              </w:rPr>
            </w:pPr>
            <w:r w:rsidRPr="005D3E59">
              <w:rPr>
                <w:rFonts w:cstheme="minorBidi" w:hint="eastAsia"/>
                <w:b w:val="0"/>
                <w:szCs w:val="22"/>
              </w:rPr>
              <w:t>描述</w:t>
            </w:r>
          </w:p>
        </w:tc>
      </w:tr>
      <w:tr w:rsidR="00CF2E31" w:rsidRPr="005D3E59" w14:paraId="56F65E8E" w14:textId="77777777" w:rsidTr="005A169E">
        <w:tc>
          <w:tcPr>
            <w:tcW w:w="3397" w:type="dxa"/>
          </w:tcPr>
          <w:p w14:paraId="5F071EA6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自适应巡航</w:t>
            </w:r>
            <w:r w:rsidRPr="005D3E59">
              <w:rPr>
                <w:rFonts w:cstheme="minorBidi" w:hint="eastAsia"/>
                <w:szCs w:val="22"/>
              </w:rPr>
              <w:t>(</w:t>
            </w:r>
            <w:proofErr w:type="spellStart"/>
            <w:r w:rsidRPr="005D3E59">
              <w:rPr>
                <w:rFonts w:cstheme="minorBidi" w:hint="eastAsia"/>
                <w:szCs w:val="22"/>
              </w:rPr>
              <w:t>CC,ACC,iACC</w:t>
            </w:r>
            <w:proofErr w:type="spellEnd"/>
            <w:r w:rsidRPr="005D3E59">
              <w:rPr>
                <w:rFonts w:cstheme="minorBidi" w:hint="eastAsia"/>
                <w:szCs w:val="22"/>
              </w:rPr>
              <w:t>)</w:t>
            </w:r>
          </w:p>
          <w:p w14:paraId="2F2FA05F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proofErr w:type="spellStart"/>
            <w:r w:rsidRPr="005D3E59">
              <w:rPr>
                <w:rFonts w:cstheme="minorBidi" w:hint="eastAsia"/>
                <w:szCs w:val="22"/>
              </w:rPr>
              <w:t>V</w:t>
            </w:r>
            <w:r w:rsidRPr="005D3E59">
              <w:rPr>
                <w:rFonts w:cstheme="minorBidi"/>
                <w:szCs w:val="22"/>
              </w:rPr>
              <w:t>ehConfig_ACCType</w:t>
            </w:r>
            <w:proofErr w:type="spellEnd"/>
          </w:p>
        </w:tc>
        <w:tc>
          <w:tcPr>
            <w:tcW w:w="1134" w:type="dxa"/>
          </w:tcPr>
          <w:p w14:paraId="51281CB9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/>
                <w:szCs w:val="22"/>
              </w:rPr>
              <w:t>2bit</w:t>
            </w:r>
          </w:p>
        </w:tc>
        <w:tc>
          <w:tcPr>
            <w:tcW w:w="1276" w:type="dxa"/>
          </w:tcPr>
          <w:p w14:paraId="1D672BFB" w14:textId="5F88AE4A" w:rsidR="006A45AF" w:rsidRPr="005D3E59" w:rsidRDefault="006A45AF" w:rsidP="00236603">
            <w:pPr>
              <w:spacing w:line="240" w:lineRule="auto"/>
              <w:rPr>
                <w:rFonts w:cstheme="minorBidi"/>
                <w:szCs w:val="22"/>
              </w:rPr>
            </w:pPr>
            <w:r w:rsidRPr="00D03FC9">
              <w:rPr>
                <w:rFonts w:cstheme="minorBidi"/>
                <w:szCs w:val="22"/>
                <w:highlight w:val="yellow"/>
              </w:rPr>
              <w:t>11</w:t>
            </w:r>
          </w:p>
        </w:tc>
        <w:tc>
          <w:tcPr>
            <w:tcW w:w="2693" w:type="dxa"/>
          </w:tcPr>
          <w:p w14:paraId="1A0EFC66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00</w:t>
            </w:r>
            <w:r w:rsidRPr="005D3E59">
              <w:rPr>
                <w:rFonts w:cstheme="minorBidi" w:hint="eastAsia"/>
                <w:szCs w:val="22"/>
              </w:rPr>
              <w:t>：禁用</w:t>
            </w:r>
            <w:r w:rsidRPr="005D3E59">
              <w:rPr>
                <w:rFonts w:cstheme="minorBidi" w:hint="eastAsia"/>
                <w:szCs w:val="22"/>
              </w:rPr>
              <w:t>None</w:t>
            </w:r>
          </w:p>
          <w:p w14:paraId="4BF5A215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01</w:t>
            </w:r>
            <w:r w:rsidRPr="005D3E59">
              <w:rPr>
                <w:rFonts w:cstheme="minorBidi" w:hint="eastAsia"/>
                <w:szCs w:val="22"/>
              </w:rPr>
              <w:t>：定速巡航</w:t>
            </w:r>
            <w:r w:rsidRPr="005D3E59">
              <w:rPr>
                <w:rFonts w:cstheme="minorBidi" w:hint="eastAsia"/>
                <w:szCs w:val="22"/>
              </w:rPr>
              <w:t>CC</w:t>
            </w:r>
          </w:p>
          <w:p w14:paraId="2957CEFB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10</w:t>
            </w:r>
            <w:r w:rsidRPr="005D3E59">
              <w:rPr>
                <w:rFonts w:cstheme="minorBidi" w:hint="eastAsia"/>
                <w:szCs w:val="22"/>
              </w:rPr>
              <w:t>：自适应巡航</w:t>
            </w:r>
            <w:r w:rsidRPr="005D3E59">
              <w:rPr>
                <w:rFonts w:cstheme="minorBidi" w:hint="eastAsia"/>
                <w:szCs w:val="22"/>
              </w:rPr>
              <w:t>ACC</w:t>
            </w:r>
          </w:p>
          <w:p w14:paraId="28AC345F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11</w:t>
            </w:r>
            <w:r w:rsidRPr="005D3E59">
              <w:rPr>
                <w:rFonts w:cstheme="minorBidi" w:hint="eastAsia"/>
                <w:szCs w:val="22"/>
              </w:rPr>
              <w:t>：集成式自适应巡航</w:t>
            </w:r>
            <w:proofErr w:type="spellStart"/>
            <w:r w:rsidRPr="005D3E59">
              <w:rPr>
                <w:rFonts w:cstheme="minorBidi" w:hint="eastAsia"/>
                <w:szCs w:val="22"/>
              </w:rPr>
              <w:t>iACC</w:t>
            </w:r>
            <w:proofErr w:type="spellEnd"/>
          </w:p>
        </w:tc>
        <w:tc>
          <w:tcPr>
            <w:tcW w:w="1935" w:type="dxa"/>
          </w:tcPr>
          <w:p w14:paraId="7161FB66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指示灯使能配置</w:t>
            </w:r>
          </w:p>
        </w:tc>
      </w:tr>
    </w:tbl>
    <w:p w14:paraId="44965A02" w14:textId="77777777" w:rsidR="00236603" w:rsidRPr="005D3E59" w:rsidRDefault="00236603" w:rsidP="00236603"/>
    <w:p w14:paraId="5707D232" w14:textId="77777777" w:rsidR="00236603" w:rsidRPr="005D3E59" w:rsidRDefault="00236603" w:rsidP="00AD1D19">
      <w:pPr>
        <w:pStyle w:val="2"/>
        <w:numPr>
          <w:ilvl w:val="1"/>
          <w:numId w:val="4"/>
        </w:numPr>
        <w:ind w:left="0" w:firstLine="0"/>
        <w:rPr>
          <w:bCs/>
        </w:rPr>
      </w:pPr>
      <w:bookmarkStart w:id="8" w:name="_Toc59615424"/>
      <w:r w:rsidRPr="005D3E59">
        <w:rPr>
          <w:rFonts w:hint="eastAsia"/>
          <w:bCs/>
        </w:rPr>
        <w:t>本地配置</w:t>
      </w:r>
      <w:bookmarkEnd w:id="8"/>
    </w:p>
    <w:p w14:paraId="6217AF57" w14:textId="77777777" w:rsidR="00236603" w:rsidRPr="005D3E59" w:rsidRDefault="00236603" w:rsidP="00236603">
      <w:r w:rsidRPr="005D3E59">
        <w:rPr>
          <w:rFonts w:hint="eastAsia"/>
        </w:rPr>
        <w:t>本地配置为仪表内部配置，可通过诊断服务进行配置改写。</w:t>
      </w:r>
    </w:p>
    <w:p w14:paraId="41AE7B04" w14:textId="77777777" w:rsidR="00236603" w:rsidRPr="005D3E59" w:rsidRDefault="00236603" w:rsidP="00236603"/>
    <w:p w14:paraId="5DB21D32" w14:textId="77777777" w:rsidR="00236603" w:rsidRPr="005D3E59" w:rsidRDefault="00236603" w:rsidP="00AD1D19">
      <w:pPr>
        <w:pStyle w:val="2"/>
        <w:numPr>
          <w:ilvl w:val="1"/>
          <w:numId w:val="4"/>
        </w:numPr>
        <w:ind w:left="0" w:firstLine="0"/>
        <w:rPr>
          <w:bCs/>
        </w:rPr>
      </w:pPr>
      <w:bookmarkStart w:id="9" w:name="_Toc59615425"/>
      <w:r w:rsidRPr="005D3E59">
        <w:rPr>
          <w:rFonts w:hint="eastAsia"/>
          <w:bCs/>
        </w:rPr>
        <w:t>信号输入</w:t>
      </w:r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843"/>
        <w:gridCol w:w="4486"/>
      </w:tblGrid>
      <w:tr w:rsidR="00CF2E31" w:rsidRPr="005D3E59" w14:paraId="0B4502CE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2" w:type="dxa"/>
          </w:tcPr>
          <w:p w14:paraId="1516F1B7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b w:val="0"/>
                <w:szCs w:val="22"/>
              </w:rPr>
            </w:pPr>
            <w:r w:rsidRPr="005D3E59">
              <w:rPr>
                <w:rFonts w:cstheme="minorBidi" w:hint="eastAsia"/>
                <w:b w:val="0"/>
                <w:szCs w:val="22"/>
              </w:rPr>
              <w:t>信号名称</w:t>
            </w:r>
          </w:p>
        </w:tc>
        <w:tc>
          <w:tcPr>
            <w:tcW w:w="1984" w:type="dxa"/>
          </w:tcPr>
          <w:p w14:paraId="2C43B832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b w:val="0"/>
                <w:szCs w:val="22"/>
              </w:rPr>
            </w:pPr>
            <w:r w:rsidRPr="005D3E59">
              <w:rPr>
                <w:rFonts w:cstheme="minorBidi" w:hint="eastAsia"/>
                <w:b w:val="0"/>
                <w:szCs w:val="22"/>
              </w:rPr>
              <w:t>信号名</w:t>
            </w:r>
          </w:p>
        </w:tc>
        <w:tc>
          <w:tcPr>
            <w:tcW w:w="1843" w:type="dxa"/>
          </w:tcPr>
          <w:p w14:paraId="3CFE3147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b w:val="0"/>
                <w:szCs w:val="22"/>
              </w:rPr>
            </w:pPr>
            <w:r w:rsidRPr="005D3E59">
              <w:rPr>
                <w:rFonts w:cstheme="minorBidi" w:hint="eastAsia"/>
                <w:b w:val="0"/>
                <w:szCs w:val="22"/>
              </w:rPr>
              <w:t>信号来源</w:t>
            </w:r>
          </w:p>
        </w:tc>
        <w:tc>
          <w:tcPr>
            <w:tcW w:w="4486" w:type="dxa"/>
          </w:tcPr>
          <w:p w14:paraId="7EB545D5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b w:val="0"/>
                <w:szCs w:val="22"/>
              </w:rPr>
            </w:pPr>
            <w:r w:rsidRPr="005D3E59">
              <w:rPr>
                <w:rFonts w:cstheme="minorBidi" w:hint="eastAsia"/>
                <w:b w:val="0"/>
                <w:szCs w:val="22"/>
              </w:rPr>
              <w:t>信号含义</w:t>
            </w:r>
          </w:p>
        </w:tc>
      </w:tr>
      <w:tr w:rsidR="00CF2E31" w:rsidRPr="005D3E59" w14:paraId="5AF36AB3" w14:textId="77777777" w:rsidTr="005A169E">
        <w:tc>
          <w:tcPr>
            <w:tcW w:w="2122" w:type="dxa"/>
          </w:tcPr>
          <w:p w14:paraId="71894737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点火信号</w:t>
            </w:r>
          </w:p>
        </w:tc>
        <w:tc>
          <w:tcPr>
            <w:tcW w:w="1984" w:type="dxa"/>
          </w:tcPr>
          <w:p w14:paraId="3A7DF387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/>
                <w:szCs w:val="22"/>
              </w:rPr>
              <w:t>KL15</w:t>
            </w:r>
          </w:p>
        </w:tc>
        <w:tc>
          <w:tcPr>
            <w:tcW w:w="1843" w:type="dxa"/>
          </w:tcPr>
          <w:p w14:paraId="0CF46746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硬线：</w:t>
            </w:r>
            <w:r w:rsidRPr="005D3E59">
              <w:rPr>
                <w:rFonts w:cstheme="minorBidi"/>
                <w:szCs w:val="22"/>
              </w:rPr>
              <w:t>PIN2</w:t>
            </w:r>
          </w:p>
        </w:tc>
        <w:tc>
          <w:tcPr>
            <w:tcW w:w="4486" w:type="dxa"/>
          </w:tcPr>
          <w:p w14:paraId="172AAB1E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低：</w:t>
            </w:r>
            <w:r w:rsidRPr="005D3E59">
              <w:rPr>
                <w:rFonts w:cstheme="minorBidi" w:hint="eastAsia"/>
                <w:szCs w:val="22"/>
              </w:rPr>
              <w:t>KL</w:t>
            </w:r>
            <w:r w:rsidRPr="005D3E59">
              <w:rPr>
                <w:rFonts w:cstheme="minorBidi"/>
                <w:szCs w:val="22"/>
              </w:rPr>
              <w:t xml:space="preserve">15 </w:t>
            </w:r>
            <w:r w:rsidRPr="005D3E59">
              <w:rPr>
                <w:rFonts w:cstheme="minorBidi" w:hint="eastAsia"/>
                <w:szCs w:val="22"/>
              </w:rPr>
              <w:t>OFF</w:t>
            </w:r>
            <w:r w:rsidRPr="005D3E59">
              <w:rPr>
                <w:rFonts w:cstheme="minorBidi" w:hint="eastAsia"/>
                <w:szCs w:val="22"/>
              </w:rPr>
              <w:t>；高：</w:t>
            </w:r>
            <w:r w:rsidRPr="005D3E59">
              <w:rPr>
                <w:rFonts w:cstheme="minorBidi" w:hint="eastAsia"/>
                <w:szCs w:val="22"/>
              </w:rPr>
              <w:t>KL</w:t>
            </w:r>
            <w:r w:rsidRPr="005D3E59">
              <w:rPr>
                <w:rFonts w:cstheme="minorBidi"/>
                <w:szCs w:val="22"/>
              </w:rPr>
              <w:t xml:space="preserve">15 </w:t>
            </w:r>
            <w:r w:rsidRPr="005D3E59">
              <w:rPr>
                <w:rFonts w:cstheme="minorBidi" w:hint="eastAsia"/>
                <w:szCs w:val="22"/>
              </w:rPr>
              <w:t>ON</w:t>
            </w:r>
          </w:p>
        </w:tc>
      </w:tr>
      <w:tr w:rsidR="00CF2E31" w:rsidRPr="005D3E59" w14:paraId="0C0F763E" w14:textId="77777777" w:rsidTr="005A169E">
        <w:tc>
          <w:tcPr>
            <w:tcW w:w="2122" w:type="dxa"/>
          </w:tcPr>
          <w:p w14:paraId="475135D6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ACC</w:t>
            </w:r>
            <w:r w:rsidRPr="005D3E59">
              <w:rPr>
                <w:rFonts w:cstheme="minorBidi" w:hint="eastAsia"/>
                <w:szCs w:val="22"/>
              </w:rPr>
              <w:t>工作模式</w:t>
            </w:r>
          </w:p>
        </w:tc>
        <w:tc>
          <w:tcPr>
            <w:tcW w:w="1984" w:type="dxa"/>
          </w:tcPr>
          <w:p w14:paraId="118B204C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proofErr w:type="spellStart"/>
            <w:r w:rsidRPr="005D3E59">
              <w:rPr>
                <w:rFonts w:cstheme="minorBidi"/>
                <w:szCs w:val="22"/>
              </w:rPr>
              <w:t>ACC_ACCMode</w:t>
            </w:r>
            <w:proofErr w:type="spellEnd"/>
          </w:p>
        </w:tc>
        <w:tc>
          <w:tcPr>
            <w:tcW w:w="1843" w:type="dxa"/>
          </w:tcPr>
          <w:p w14:paraId="2162B703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/>
                <w:szCs w:val="22"/>
              </w:rPr>
              <w:t>CAN:GW_24E</w:t>
            </w:r>
          </w:p>
        </w:tc>
        <w:tc>
          <w:tcPr>
            <w:tcW w:w="4486" w:type="dxa"/>
          </w:tcPr>
          <w:p w14:paraId="6313B8CB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0x0</w:t>
            </w:r>
            <w:r w:rsidRPr="005D3E59">
              <w:rPr>
                <w:rFonts w:cstheme="minorBidi"/>
                <w:szCs w:val="22"/>
              </w:rPr>
              <w:t xml:space="preserve"> </w:t>
            </w:r>
            <w:r w:rsidRPr="005D3E59">
              <w:rPr>
                <w:rFonts w:cstheme="minorBidi" w:hint="eastAsia"/>
                <w:szCs w:val="22"/>
              </w:rPr>
              <w:t>=</w:t>
            </w:r>
            <w:r w:rsidRPr="005D3E59">
              <w:rPr>
                <w:rFonts w:cstheme="minorBidi"/>
                <w:szCs w:val="22"/>
              </w:rPr>
              <w:t xml:space="preserve"> </w:t>
            </w:r>
            <w:r w:rsidRPr="005D3E59">
              <w:rPr>
                <w:rFonts w:cstheme="minorBidi" w:hint="eastAsia"/>
                <w:szCs w:val="22"/>
              </w:rPr>
              <w:t>OFF mode(</w:t>
            </w:r>
            <w:r w:rsidRPr="005D3E59">
              <w:rPr>
                <w:rFonts w:cstheme="minorBidi" w:hint="eastAsia"/>
                <w:szCs w:val="22"/>
              </w:rPr>
              <w:t>不显示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  <w:p w14:paraId="06A52143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0x1</w:t>
            </w:r>
            <w:r w:rsidRPr="005D3E59">
              <w:rPr>
                <w:rFonts w:cstheme="minorBidi"/>
                <w:szCs w:val="22"/>
              </w:rPr>
              <w:t xml:space="preserve"> </w:t>
            </w:r>
            <w:r w:rsidRPr="005D3E59">
              <w:rPr>
                <w:rFonts w:cstheme="minorBidi" w:hint="eastAsia"/>
                <w:szCs w:val="22"/>
              </w:rPr>
              <w:t>=</w:t>
            </w:r>
            <w:r w:rsidRPr="005D3E59">
              <w:rPr>
                <w:rFonts w:cstheme="minorBidi"/>
                <w:szCs w:val="22"/>
              </w:rPr>
              <w:t xml:space="preserve"> </w:t>
            </w:r>
            <w:r w:rsidRPr="005D3E59">
              <w:rPr>
                <w:rFonts w:cstheme="minorBidi" w:hint="eastAsia"/>
                <w:szCs w:val="22"/>
              </w:rPr>
              <w:t>Passive mode(</w:t>
            </w:r>
            <w:r w:rsidRPr="005D3E59">
              <w:rPr>
                <w:rFonts w:cstheme="minorBidi" w:hint="eastAsia"/>
                <w:szCs w:val="22"/>
              </w:rPr>
              <w:t>白色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  <w:p w14:paraId="07F9AED5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0x2 =</w:t>
            </w:r>
            <w:proofErr w:type="spellStart"/>
            <w:r w:rsidRPr="005D3E59">
              <w:rPr>
                <w:rFonts w:cstheme="minorBidi" w:hint="eastAsia"/>
                <w:szCs w:val="22"/>
              </w:rPr>
              <w:t>StandBy</w:t>
            </w:r>
            <w:proofErr w:type="spellEnd"/>
            <w:r w:rsidRPr="005D3E59">
              <w:rPr>
                <w:rFonts w:cstheme="minorBidi" w:hint="eastAsia"/>
                <w:szCs w:val="22"/>
              </w:rPr>
              <w:t xml:space="preserve"> mode(</w:t>
            </w:r>
            <w:r w:rsidRPr="005D3E59">
              <w:rPr>
                <w:rFonts w:cstheme="minorBidi" w:hint="eastAsia"/>
                <w:szCs w:val="22"/>
              </w:rPr>
              <w:t>白色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  <w:p w14:paraId="10B4CA4B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0x3 = Active Control mode(</w:t>
            </w:r>
            <w:r w:rsidRPr="005D3E59">
              <w:rPr>
                <w:rFonts w:cstheme="minorBidi" w:hint="eastAsia"/>
                <w:szCs w:val="22"/>
              </w:rPr>
              <w:t>绿色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  <w:p w14:paraId="02C15978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0x4 = Brake Only mode(</w:t>
            </w:r>
            <w:r w:rsidRPr="005D3E59">
              <w:rPr>
                <w:rFonts w:cstheme="minorBidi" w:hint="eastAsia"/>
                <w:szCs w:val="22"/>
              </w:rPr>
              <w:t>绿色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  <w:p w14:paraId="4E92093D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0x5</w:t>
            </w:r>
            <w:r w:rsidRPr="005D3E59">
              <w:rPr>
                <w:rFonts w:cstheme="minorBidi"/>
                <w:szCs w:val="22"/>
              </w:rPr>
              <w:t xml:space="preserve"> </w:t>
            </w:r>
            <w:r w:rsidRPr="005D3E59">
              <w:rPr>
                <w:rFonts w:cstheme="minorBidi" w:hint="eastAsia"/>
                <w:szCs w:val="22"/>
              </w:rPr>
              <w:t>= Override(</w:t>
            </w:r>
            <w:r w:rsidRPr="005D3E59">
              <w:rPr>
                <w:rFonts w:cstheme="minorBidi" w:hint="eastAsia"/>
                <w:szCs w:val="22"/>
              </w:rPr>
              <w:t>灰色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  <w:p w14:paraId="53794F4A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0x6 = Stand Wait mode(</w:t>
            </w:r>
            <w:r w:rsidRPr="005D3E59">
              <w:rPr>
                <w:rFonts w:cstheme="minorBidi" w:hint="eastAsia"/>
                <w:szCs w:val="22"/>
              </w:rPr>
              <w:t>白色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  <w:p w14:paraId="6FE3AA76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0x7 = Failure mode(</w:t>
            </w:r>
            <w:r w:rsidRPr="005D3E59">
              <w:rPr>
                <w:rFonts w:cstheme="minorBidi" w:hint="eastAsia"/>
                <w:szCs w:val="22"/>
              </w:rPr>
              <w:t>橙色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</w:tc>
      </w:tr>
      <w:tr w:rsidR="00CF2E31" w:rsidRPr="005D3E59" w14:paraId="7EF4956A" w14:textId="77777777" w:rsidTr="005A169E">
        <w:tc>
          <w:tcPr>
            <w:tcW w:w="2122" w:type="dxa"/>
          </w:tcPr>
          <w:p w14:paraId="4A186105" w14:textId="11CA4CEE" w:rsidR="002F3285" w:rsidRPr="005D3E59" w:rsidRDefault="002F3285" w:rsidP="002F3285">
            <w:pPr>
              <w:spacing w:line="240" w:lineRule="auto"/>
            </w:pPr>
            <w:r w:rsidRPr="005D3E59">
              <w:rPr>
                <w:rFonts w:hint="eastAsia"/>
              </w:rPr>
              <w:t>ACC</w:t>
            </w:r>
            <w:r w:rsidRPr="005D3E59">
              <w:rPr>
                <w:rFonts w:hint="eastAsia"/>
              </w:rPr>
              <w:t>巡航车速</w:t>
            </w:r>
          </w:p>
        </w:tc>
        <w:tc>
          <w:tcPr>
            <w:tcW w:w="1984" w:type="dxa"/>
          </w:tcPr>
          <w:p w14:paraId="244EDFB9" w14:textId="18F604F4" w:rsidR="002F3285" w:rsidRPr="005D3E59" w:rsidRDefault="002F3285" w:rsidP="002F3285">
            <w:pPr>
              <w:spacing w:line="240" w:lineRule="auto"/>
            </w:pPr>
            <w:proofErr w:type="spellStart"/>
            <w:r w:rsidRPr="005D3E59">
              <w:t>ACC_SetSpeed</w:t>
            </w:r>
            <w:proofErr w:type="spellEnd"/>
          </w:p>
        </w:tc>
        <w:tc>
          <w:tcPr>
            <w:tcW w:w="1843" w:type="dxa"/>
          </w:tcPr>
          <w:p w14:paraId="00E98D0F" w14:textId="3128CADA" w:rsidR="002F3285" w:rsidRPr="005D3E59" w:rsidRDefault="002F3285" w:rsidP="002F3285">
            <w:pPr>
              <w:spacing w:line="240" w:lineRule="auto"/>
            </w:pPr>
            <w:r w:rsidRPr="005D3E59">
              <w:rPr>
                <w:rFonts w:hint="eastAsia"/>
              </w:rPr>
              <w:t>C</w:t>
            </w:r>
            <w:r w:rsidRPr="005D3E59">
              <w:t>AN:GW_35</w:t>
            </w:r>
            <w:r w:rsidRPr="005D3E59">
              <w:rPr>
                <w:rFonts w:hint="eastAsia"/>
              </w:rPr>
              <w:t>E</w:t>
            </w:r>
          </w:p>
        </w:tc>
        <w:tc>
          <w:tcPr>
            <w:tcW w:w="4486" w:type="dxa"/>
          </w:tcPr>
          <w:p w14:paraId="04FAC83E" w14:textId="77777777" w:rsidR="002F3285" w:rsidRPr="005D3E59" w:rsidRDefault="002F3285" w:rsidP="002F3285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</w:t>
            </w:r>
            <w:r w:rsidRPr="005D3E59">
              <w:t>x0~0xFE: 0~254km/h</w:t>
            </w:r>
          </w:p>
          <w:p w14:paraId="1AD52B8E" w14:textId="23E0AB19" w:rsidR="002F3285" w:rsidRPr="005D3E59" w:rsidRDefault="002F3285" w:rsidP="002F3285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0xFF</w:t>
            </w:r>
            <w:r w:rsidRPr="005D3E59">
              <w:t>: Invalid</w:t>
            </w:r>
          </w:p>
        </w:tc>
      </w:tr>
    </w:tbl>
    <w:p w14:paraId="4837E84A" w14:textId="77777777" w:rsidR="00236603" w:rsidRPr="005D3E59" w:rsidRDefault="00236603" w:rsidP="00AD1D19">
      <w:pPr>
        <w:pStyle w:val="2"/>
        <w:numPr>
          <w:ilvl w:val="1"/>
          <w:numId w:val="4"/>
        </w:numPr>
        <w:ind w:left="0" w:firstLine="0"/>
        <w:rPr>
          <w:bCs/>
        </w:rPr>
      </w:pPr>
      <w:bookmarkStart w:id="10" w:name="_Toc59615426"/>
      <w:r w:rsidRPr="005D3E59">
        <w:rPr>
          <w:rFonts w:hint="eastAsia"/>
          <w:bCs/>
        </w:rPr>
        <w:lastRenderedPageBreak/>
        <w:t>功能策略</w:t>
      </w:r>
      <w:bookmarkEnd w:id="10"/>
    </w:p>
    <w:p w14:paraId="23D72877" w14:textId="77777777" w:rsidR="00236603" w:rsidRPr="005D3E59" w:rsidRDefault="00236603" w:rsidP="00236603">
      <w:bookmarkStart w:id="11" w:name="_Hlk59479085"/>
      <w:r w:rsidRPr="005D3E59">
        <w:rPr>
          <w:rFonts w:hint="eastAsia"/>
        </w:rPr>
        <w:t>当下线配置</w:t>
      </w:r>
      <w:proofErr w:type="spellStart"/>
      <w:r w:rsidRPr="005D3E59">
        <w:rPr>
          <w:rFonts w:hint="eastAsia"/>
        </w:rPr>
        <w:t>VehConfig_</w:t>
      </w:r>
      <w:r w:rsidRPr="005D3E59">
        <w:t>ACCType</w:t>
      </w:r>
      <w:proofErr w:type="spellEnd"/>
      <w:r w:rsidRPr="005D3E59">
        <w:rPr>
          <w:rFonts w:hint="eastAsia"/>
        </w:rPr>
        <w:t xml:space="preserve"> = 1</w:t>
      </w:r>
      <w:r w:rsidRPr="005D3E59">
        <w:t>0(</w:t>
      </w:r>
      <w:r w:rsidRPr="005D3E59">
        <w:rPr>
          <w:rFonts w:hint="eastAsia"/>
        </w:rPr>
        <w:t>A</w:t>
      </w:r>
      <w:r w:rsidRPr="005D3E59">
        <w:t>CC)</w:t>
      </w:r>
      <w:r w:rsidRPr="005D3E59">
        <w:rPr>
          <w:rFonts w:hint="eastAsia"/>
        </w:rPr>
        <w:t>或</w:t>
      </w:r>
      <w:r w:rsidRPr="005D3E59">
        <w:rPr>
          <w:rFonts w:hint="eastAsia"/>
        </w:rPr>
        <w:t>1</w:t>
      </w:r>
      <w:r w:rsidRPr="005D3E59">
        <w:t>1(</w:t>
      </w:r>
      <w:proofErr w:type="spellStart"/>
      <w:r w:rsidRPr="005D3E59">
        <w:rPr>
          <w:rFonts w:hint="eastAsia"/>
        </w:rPr>
        <w:t>iA</w:t>
      </w:r>
      <w:r w:rsidRPr="005D3E59">
        <w:t>CC</w:t>
      </w:r>
      <w:proofErr w:type="spellEnd"/>
      <w:r w:rsidRPr="005D3E59">
        <w:t>)</w:t>
      </w:r>
      <w:r w:rsidRPr="005D3E59">
        <w:rPr>
          <w:rFonts w:hint="eastAsia"/>
        </w:rPr>
        <w:t>时，采用如下策略：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812"/>
        <w:gridCol w:w="5257"/>
        <w:gridCol w:w="3366"/>
      </w:tblGrid>
      <w:tr w:rsidR="00CF2E31" w:rsidRPr="005D3E59" w14:paraId="28257DAA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12" w:type="dxa"/>
          </w:tcPr>
          <w:p w14:paraId="10381EF2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b w:val="0"/>
                <w:bCs/>
                <w:szCs w:val="22"/>
              </w:rPr>
            </w:pPr>
            <w:r w:rsidRPr="005D3E59">
              <w:rPr>
                <w:rFonts w:cstheme="minorBidi" w:hint="eastAsia"/>
                <w:b w:val="0"/>
                <w:bCs/>
                <w:szCs w:val="22"/>
              </w:rPr>
              <w:t>点火状态</w:t>
            </w:r>
            <w:r w:rsidRPr="005D3E59">
              <w:rPr>
                <w:rFonts w:cstheme="minorBidi" w:hint="eastAsia"/>
                <w:b w:val="0"/>
                <w:bCs/>
                <w:szCs w:val="22"/>
              </w:rPr>
              <w:t>KL</w:t>
            </w:r>
            <w:r w:rsidRPr="005D3E59">
              <w:rPr>
                <w:rFonts w:cstheme="minorBidi"/>
                <w:b w:val="0"/>
                <w:bCs/>
                <w:szCs w:val="22"/>
              </w:rPr>
              <w:t>15</w:t>
            </w:r>
          </w:p>
        </w:tc>
        <w:tc>
          <w:tcPr>
            <w:tcW w:w="5257" w:type="dxa"/>
          </w:tcPr>
          <w:p w14:paraId="5407E8DA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b w:val="0"/>
                <w:szCs w:val="22"/>
              </w:rPr>
            </w:pPr>
            <w:proofErr w:type="spellStart"/>
            <w:r w:rsidRPr="005D3E59">
              <w:rPr>
                <w:rFonts w:cstheme="minorBidi"/>
                <w:b w:val="0"/>
                <w:szCs w:val="22"/>
              </w:rPr>
              <w:t>ACC_ACCMode</w:t>
            </w:r>
            <w:proofErr w:type="spellEnd"/>
          </w:p>
        </w:tc>
        <w:tc>
          <w:tcPr>
            <w:tcW w:w="3366" w:type="dxa"/>
          </w:tcPr>
          <w:p w14:paraId="4E7CE336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b w:val="0"/>
                <w:szCs w:val="22"/>
              </w:rPr>
            </w:pPr>
            <w:r w:rsidRPr="005D3E59">
              <w:rPr>
                <w:rFonts w:cstheme="minorBidi" w:hint="eastAsia"/>
                <w:b w:val="0"/>
                <w:szCs w:val="22"/>
              </w:rPr>
              <w:t>指示灯状态</w:t>
            </w:r>
          </w:p>
        </w:tc>
      </w:tr>
      <w:tr w:rsidR="00CF2E31" w:rsidRPr="005D3E59" w14:paraId="08D3BEA6" w14:textId="77777777" w:rsidTr="005A169E">
        <w:tc>
          <w:tcPr>
            <w:tcW w:w="1812" w:type="dxa"/>
            <w:vMerge w:val="restart"/>
          </w:tcPr>
          <w:p w14:paraId="41529D94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ON</w:t>
            </w:r>
          </w:p>
        </w:tc>
        <w:tc>
          <w:tcPr>
            <w:tcW w:w="5257" w:type="dxa"/>
          </w:tcPr>
          <w:p w14:paraId="197400CC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/>
                <w:szCs w:val="22"/>
              </w:rPr>
              <w:t>=</w:t>
            </w:r>
            <w:r w:rsidRPr="005D3E59">
              <w:rPr>
                <w:rFonts w:cstheme="minorBidi" w:hint="eastAsia"/>
                <w:szCs w:val="22"/>
              </w:rPr>
              <w:t>0x0:</w:t>
            </w:r>
            <w:r w:rsidRPr="005D3E59">
              <w:rPr>
                <w:rFonts w:cstheme="minorBidi"/>
                <w:szCs w:val="22"/>
              </w:rPr>
              <w:t xml:space="preserve"> </w:t>
            </w:r>
            <w:r w:rsidRPr="005D3E59">
              <w:rPr>
                <w:rFonts w:cstheme="minorBidi" w:hint="eastAsia"/>
                <w:szCs w:val="22"/>
              </w:rPr>
              <w:t>OFF mode(</w:t>
            </w:r>
            <w:r w:rsidRPr="005D3E59">
              <w:rPr>
                <w:rFonts w:cstheme="minorBidi" w:hint="eastAsia"/>
                <w:szCs w:val="22"/>
              </w:rPr>
              <w:t>不显示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</w:tc>
        <w:tc>
          <w:tcPr>
            <w:tcW w:w="3366" w:type="dxa"/>
          </w:tcPr>
          <w:p w14:paraId="124F5745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熄灭</w:t>
            </w:r>
          </w:p>
        </w:tc>
      </w:tr>
      <w:tr w:rsidR="00CF2E31" w:rsidRPr="005D3E59" w14:paraId="281336CB" w14:textId="77777777" w:rsidTr="005A169E">
        <w:tc>
          <w:tcPr>
            <w:tcW w:w="1812" w:type="dxa"/>
            <w:vMerge/>
          </w:tcPr>
          <w:p w14:paraId="3E458BD8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</w:p>
        </w:tc>
        <w:tc>
          <w:tcPr>
            <w:tcW w:w="5257" w:type="dxa"/>
          </w:tcPr>
          <w:p w14:paraId="0D12B763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/>
                <w:szCs w:val="22"/>
              </w:rPr>
              <w:t>=</w:t>
            </w:r>
            <w:r w:rsidRPr="005D3E59">
              <w:rPr>
                <w:rFonts w:cstheme="minorBidi" w:hint="eastAsia"/>
                <w:szCs w:val="22"/>
              </w:rPr>
              <w:t>0x1</w:t>
            </w:r>
            <w:r w:rsidRPr="005D3E59">
              <w:rPr>
                <w:rFonts w:cstheme="minorBidi"/>
                <w:szCs w:val="22"/>
              </w:rPr>
              <w:t xml:space="preserve">: </w:t>
            </w:r>
            <w:r w:rsidRPr="005D3E59">
              <w:rPr>
                <w:rFonts w:cstheme="minorBidi" w:hint="eastAsia"/>
                <w:szCs w:val="22"/>
              </w:rPr>
              <w:t>Passive mode(</w:t>
            </w:r>
            <w:r w:rsidRPr="005D3E59">
              <w:rPr>
                <w:rFonts w:cstheme="minorBidi" w:hint="eastAsia"/>
                <w:szCs w:val="22"/>
              </w:rPr>
              <w:t>白色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</w:tc>
        <w:tc>
          <w:tcPr>
            <w:tcW w:w="3366" w:type="dxa"/>
          </w:tcPr>
          <w:p w14:paraId="2212033E" w14:textId="3663FA59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点亮</w:t>
            </w:r>
            <w:r w:rsidRPr="005D3E59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3F5EF2F2" wp14:editId="389B13BE">
                  <wp:extent cx="381154" cy="285866"/>
                  <wp:effectExtent l="0" t="0" r="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54" cy="28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F6DCE">
              <w:rPr>
                <w:rFonts w:cstheme="minorBidi" w:hint="eastAsia"/>
                <w:szCs w:val="22"/>
              </w:rPr>
              <w:t>（白色）</w:t>
            </w:r>
          </w:p>
        </w:tc>
      </w:tr>
      <w:tr w:rsidR="00CF2E31" w:rsidRPr="005D3E59" w14:paraId="52B6DF1D" w14:textId="77777777" w:rsidTr="005A169E">
        <w:tc>
          <w:tcPr>
            <w:tcW w:w="1812" w:type="dxa"/>
            <w:vMerge/>
          </w:tcPr>
          <w:p w14:paraId="0429D85A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</w:p>
        </w:tc>
        <w:tc>
          <w:tcPr>
            <w:tcW w:w="5257" w:type="dxa"/>
          </w:tcPr>
          <w:p w14:paraId="545D9690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/>
                <w:szCs w:val="22"/>
              </w:rPr>
              <w:t>=</w:t>
            </w:r>
            <w:r w:rsidRPr="005D3E59">
              <w:rPr>
                <w:rFonts w:cstheme="minorBidi" w:hint="eastAsia"/>
                <w:szCs w:val="22"/>
              </w:rPr>
              <w:t>0x2</w:t>
            </w:r>
            <w:r w:rsidRPr="005D3E59">
              <w:rPr>
                <w:rFonts w:cstheme="minorBidi"/>
                <w:szCs w:val="22"/>
              </w:rPr>
              <w:t xml:space="preserve">: </w:t>
            </w:r>
            <w:proofErr w:type="spellStart"/>
            <w:r w:rsidRPr="005D3E59">
              <w:rPr>
                <w:rFonts w:cstheme="minorBidi" w:hint="eastAsia"/>
                <w:szCs w:val="22"/>
              </w:rPr>
              <w:t>StandBy</w:t>
            </w:r>
            <w:proofErr w:type="spellEnd"/>
            <w:r w:rsidRPr="005D3E59">
              <w:rPr>
                <w:rFonts w:cstheme="minorBidi" w:hint="eastAsia"/>
                <w:szCs w:val="22"/>
              </w:rPr>
              <w:t xml:space="preserve"> mode(</w:t>
            </w:r>
            <w:r w:rsidRPr="005D3E59">
              <w:rPr>
                <w:rFonts w:cstheme="minorBidi" w:hint="eastAsia"/>
                <w:szCs w:val="22"/>
              </w:rPr>
              <w:t>白色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</w:tc>
        <w:tc>
          <w:tcPr>
            <w:tcW w:w="3366" w:type="dxa"/>
          </w:tcPr>
          <w:p w14:paraId="2565F00D" w14:textId="18B6B798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点亮</w:t>
            </w:r>
            <w:r w:rsidRPr="005D3E59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30513418" wp14:editId="36484EEA">
                  <wp:extent cx="381154" cy="285866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54" cy="28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F6DCE">
              <w:rPr>
                <w:rFonts w:cstheme="minorBidi" w:hint="eastAsia"/>
                <w:szCs w:val="22"/>
              </w:rPr>
              <w:t>（白色）</w:t>
            </w:r>
          </w:p>
        </w:tc>
      </w:tr>
      <w:tr w:rsidR="00CF2E31" w:rsidRPr="005D3E59" w14:paraId="746BD03E" w14:textId="77777777" w:rsidTr="005A169E">
        <w:tc>
          <w:tcPr>
            <w:tcW w:w="1812" w:type="dxa"/>
            <w:vMerge/>
          </w:tcPr>
          <w:p w14:paraId="4C9A44CF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</w:p>
        </w:tc>
        <w:tc>
          <w:tcPr>
            <w:tcW w:w="5257" w:type="dxa"/>
          </w:tcPr>
          <w:p w14:paraId="554E9AE8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/>
                <w:szCs w:val="22"/>
              </w:rPr>
              <w:t>=</w:t>
            </w:r>
            <w:r w:rsidRPr="005D3E59">
              <w:rPr>
                <w:rFonts w:cstheme="minorBidi" w:hint="eastAsia"/>
                <w:szCs w:val="22"/>
              </w:rPr>
              <w:t>0x3</w:t>
            </w:r>
            <w:r w:rsidRPr="005D3E59">
              <w:rPr>
                <w:rFonts w:cstheme="minorBidi"/>
                <w:szCs w:val="22"/>
              </w:rPr>
              <w:t xml:space="preserve">: </w:t>
            </w:r>
            <w:r w:rsidRPr="005D3E59">
              <w:rPr>
                <w:rFonts w:cstheme="minorBidi" w:hint="eastAsia"/>
                <w:szCs w:val="22"/>
              </w:rPr>
              <w:t>Active Control mode(</w:t>
            </w:r>
            <w:r w:rsidRPr="005D3E59">
              <w:rPr>
                <w:rFonts w:cstheme="minorBidi" w:hint="eastAsia"/>
                <w:szCs w:val="22"/>
              </w:rPr>
              <w:t>绿色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</w:tc>
        <w:tc>
          <w:tcPr>
            <w:tcW w:w="3366" w:type="dxa"/>
          </w:tcPr>
          <w:p w14:paraId="43998ABA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点亮</w:t>
            </w:r>
            <w:r w:rsidRPr="005D3E59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0F084AD1" wp14:editId="4C2AE54E">
                  <wp:extent cx="369471" cy="270345"/>
                  <wp:effectExtent l="0" t="0" r="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11" cy="27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31" w:rsidRPr="005D3E59" w14:paraId="1DF2BE55" w14:textId="77777777" w:rsidTr="005A169E">
        <w:tc>
          <w:tcPr>
            <w:tcW w:w="1812" w:type="dxa"/>
            <w:vMerge/>
          </w:tcPr>
          <w:p w14:paraId="6720D015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</w:p>
        </w:tc>
        <w:tc>
          <w:tcPr>
            <w:tcW w:w="5257" w:type="dxa"/>
          </w:tcPr>
          <w:p w14:paraId="70DBB5AE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/>
                <w:szCs w:val="22"/>
              </w:rPr>
              <w:t>=</w:t>
            </w:r>
            <w:r w:rsidRPr="005D3E59">
              <w:rPr>
                <w:rFonts w:cstheme="minorBidi" w:hint="eastAsia"/>
                <w:szCs w:val="22"/>
              </w:rPr>
              <w:t>0x4:</w:t>
            </w:r>
            <w:r w:rsidRPr="005D3E59">
              <w:rPr>
                <w:rFonts w:cstheme="minorBidi"/>
                <w:szCs w:val="22"/>
              </w:rPr>
              <w:t xml:space="preserve"> </w:t>
            </w:r>
            <w:r w:rsidRPr="005D3E59">
              <w:rPr>
                <w:rFonts w:cstheme="minorBidi" w:hint="eastAsia"/>
                <w:szCs w:val="22"/>
              </w:rPr>
              <w:t>Brake Only mode(</w:t>
            </w:r>
            <w:r w:rsidRPr="005D3E59">
              <w:rPr>
                <w:rFonts w:cstheme="minorBidi" w:hint="eastAsia"/>
                <w:szCs w:val="22"/>
              </w:rPr>
              <w:t>绿色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</w:tc>
        <w:tc>
          <w:tcPr>
            <w:tcW w:w="3366" w:type="dxa"/>
          </w:tcPr>
          <w:p w14:paraId="37D5BE4F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点亮</w:t>
            </w:r>
            <w:r w:rsidRPr="005D3E59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24ABAFB7" wp14:editId="6980B2CE">
                  <wp:extent cx="369471" cy="270345"/>
                  <wp:effectExtent l="0" t="0" r="0" b="0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11" cy="27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31" w:rsidRPr="005D3E59" w14:paraId="728459BC" w14:textId="77777777" w:rsidTr="005A169E">
        <w:tc>
          <w:tcPr>
            <w:tcW w:w="1812" w:type="dxa"/>
            <w:vMerge/>
          </w:tcPr>
          <w:p w14:paraId="047C905C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</w:p>
        </w:tc>
        <w:tc>
          <w:tcPr>
            <w:tcW w:w="5257" w:type="dxa"/>
          </w:tcPr>
          <w:p w14:paraId="39BAC5DB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/>
                <w:szCs w:val="22"/>
              </w:rPr>
              <w:t>=</w:t>
            </w:r>
            <w:r w:rsidRPr="005D3E59">
              <w:rPr>
                <w:rFonts w:cstheme="minorBidi" w:hint="eastAsia"/>
                <w:szCs w:val="22"/>
              </w:rPr>
              <w:t>0x5</w:t>
            </w:r>
            <w:r w:rsidRPr="005D3E59">
              <w:rPr>
                <w:rFonts w:cstheme="minorBidi"/>
                <w:szCs w:val="22"/>
              </w:rPr>
              <w:t xml:space="preserve">: </w:t>
            </w:r>
            <w:r w:rsidRPr="005D3E59">
              <w:rPr>
                <w:rFonts w:cstheme="minorBidi" w:hint="eastAsia"/>
                <w:szCs w:val="22"/>
              </w:rPr>
              <w:t>Override(</w:t>
            </w:r>
            <w:r w:rsidRPr="005D3E59">
              <w:rPr>
                <w:rFonts w:cstheme="minorBidi" w:hint="eastAsia"/>
                <w:szCs w:val="22"/>
              </w:rPr>
              <w:t>灰色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</w:tc>
        <w:tc>
          <w:tcPr>
            <w:tcW w:w="3366" w:type="dxa"/>
          </w:tcPr>
          <w:p w14:paraId="4D453162" w14:textId="5F6E3FE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点亮</w:t>
            </w:r>
            <w:r w:rsidR="008F6DCE">
              <w:rPr>
                <w:noProof/>
              </w:rPr>
              <w:drawing>
                <wp:inline distT="0" distB="0" distL="0" distR="0" wp14:anchorId="50F8E94B" wp14:editId="781AC35A">
                  <wp:extent cx="389614" cy="294283"/>
                  <wp:effectExtent l="0" t="0" r="0" b="0"/>
                  <wp:docPr id="5" name="图片 5" descr="模糊的照片上写着字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模糊的照片上写着字&#10;&#10;描述已自动生成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17" cy="301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F6DCE">
              <w:rPr>
                <w:rFonts w:cstheme="minorBidi" w:hint="eastAsia"/>
                <w:szCs w:val="22"/>
              </w:rPr>
              <w:t>(</w:t>
            </w:r>
            <w:r w:rsidR="008F6DCE">
              <w:rPr>
                <w:rFonts w:cstheme="minorBidi" w:hint="eastAsia"/>
                <w:szCs w:val="22"/>
              </w:rPr>
              <w:t>灰色</w:t>
            </w:r>
            <w:r w:rsidR="008F6DCE">
              <w:rPr>
                <w:rFonts w:cstheme="minorBidi"/>
                <w:szCs w:val="22"/>
              </w:rPr>
              <w:t>)</w:t>
            </w:r>
          </w:p>
        </w:tc>
      </w:tr>
      <w:tr w:rsidR="00CF2E31" w:rsidRPr="005D3E59" w14:paraId="7BF82FF7" w14:textId="77777777" w:rsidTr="005A169E">
        <w:tc>
          <w:tcPr>
            <w:tcW w:w="1812" w:type="dxa"/>
            <w:vMerge/>
          </w:tcPr>
          <w:p w14:paraId="5A737908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</w:p>
        </w:tc>
        <w:tc>
          <w:tcPr>
            <w:tcW w:w="5257" w:type="dxa"/>
          </w:tcPr>
          <w:p w14:paraId="1AF70BF0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/>
                <w:szCs w:val="22"/>
              </w:rPr>
              <w:t>=</w:t>
            </w:r>
            <w:r w:rsidRPr="005D3E59">
              <w:rPr>
                <w:rFonts w:cstheme="minorBidi" w:hint="eastAsia"/>
                <w:szCs w:val="22"/>
              </w:rPr>
              <w:t>0x6</w:t>
            </w:r>
            <w:r w:rsidRPr="005D3E59">
              <w:rPr>
                <w:rFonts w:cstheme="minorBidi"/>
                <w:szCs w:val="22"/>
              </w:rPr>
              <w:t xml:space="preserve">: </w:t>
            </w:r>
            <w:r w:rsidRPr="005D3E59">
              <w:rPr>
                <w:rFonts w:cstheme="minorBidi" w:hint="eastAsia"/>
                <w:szCs w:val="22"/>
              </w:rPr>
              <w:t>Stand Wait mode(</w:t>
            </w:r>
            <w:r w:rsidRPr="005D3E59">
              <w:rPr>
                <w:rFonts w:cstheme="minorBidi" w:hint="eastAsia"/>
                <w:szCs w:val="22"/>
              </w:rPr>
              <w:t>白色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</w:tc>
        <w:tc>
          <w:tcPr>
            <w:tcW w:w="3366" w:type="dxa"/>
          </w:tcPr>
          <w:p w14:paraId="1291BC79" w14:textId="59675954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点亮</w:t>
            </w:r>
            <w:r w:rsidRPr="005D3E59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095872F0" wp14:editId="213E1C75">
                  <wp:extent cx="381154" cy="285866"/>
                  <wp:effectExtent l="0" t="0" r="0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54" cy="28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F6DCE">
              <w:rPr>
                <w:rFonts w:cstheme="minorBidi" w:hint="eastAsia"/>
                <w:szCs w:val="22"/>
              </w:rPr>
              <w:t>（白色）</w:t>
            </w:r>
          </w:p>
        </w:tc>
      </w:tr>
      <w:tr w:rsidR="00CF2E31" w:rsidRPr="005D3E59" w14:paraId="7EA158C5" w14:textId="77777777" w:rsidTr="005A169E">
        <w:tc>
          <w:tcPr>
            <w:tcW w:w="1812" w:type="dxa"/>
            <w:vMerge/>
          </w:tcPr>
          <w:p w14:paraId="7B5517E7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</w:p>
        </w:tc>
        <w:tc>
          <w:tcPr>
            <w:tcW w:w="5257" w:type="dxa"/>
          </w:tcPr>
          <w:p w14:paraId="0A82FED2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/>
                <w:szCs w:val="22"/>
              </w:rPr>
              <w:t>=</w:t>
            </w:r>
            <w:r w:rsidRPr="005D3E59">
              <w:rPr>
                <w:rFonts w:cstheme="minorBidi" w:hint="eastAsia"/>
                <w:szCs w:val="22"/>
              </w:rPr>
              <w:t>0x7</w:t>
            </w:r>
            <w:r w:rsidRPr="005D3E59">
              <w:rPr>
                <w:rFonts w:cstheme="minorBidi"/>
                <w:szCs w:val="22"/>
              </w:rPr>
              <w:t xml:space="preserve">: </w:t>
            </w:r>
            <w:r w:rsidRPr="005D3E59">
              <w:rPr>
                <w:rFonts w:cstheme="minorBidi" w:hint="eastAsia"/>
                <w:szCs w:val="22"/>
              </w:rPr>
              <w:t>Failure mode(</w:t>
            </w:r>
            <w:r w:rsidRPr="005D3E59">
              <w:rPr>
                <w:rFonts w:cstheme="minorBidi" w:hint="eastAsia"/>
                <w:szCs w:val="22"/>
              </w:rPr>
              <w:t>橙色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</w:tc>
        <w:tc>
          <w:tcPr>
            <w:tcW w:w="3366" w:type="dxa"/>
          </w:tcPr>
          <w:p w14:paraId="5E76622E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熄灭</w:t>
            </w:r>
          </w:p>
        </w:tc>
      </w:tr>
      <w:tr w:rsidR="00CF2E31" w:rsidRPr="005D3E59" w14:paraId="7EF744CE" w14:textId="77777777" w:rsidTr="005A169E">
        <w:tc>
          <w:tcPr>
            <w:tcW w:w="1812" w:type="dxa"/>
            <w:vMerge/>
          </w:tcPr>
          <w:p w14:paraId="0ED78A83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</w:p>
        </w:tc>
        <w:tc>
          <w:tcPr>
            <w:tcW w:w="5257" w:type="dxa"/>
          </w:tcPr>
          <w:p w14:paraId="7DE96A53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ascii="Microsoft YaHei UI" w:eastAsia="Microsoft YaHei UI" w:hAnsi="Microsoft YaHei UI" w:cstheme="minorBidi" w:hint="eastAsia"/>
                <w:szCs w:val="22"/>
              </w:rPr>
              <w:t>信号丢失&lt;</w:t>
            </w:r>
            <w:r w:rsidRPr="005D3E59">
              <w:rPr>
                <w:rFonts w:ascii="Microsoft YaHei UI" w:eastAsia="Microsoft YaHei UI" w:hAnsi="Microsoft YaHei UI" w:cstheme="minorBidi"/>
                <w:szCs w:val="22"/>
              </w:rPr>
              <w:t>1</w:t>
            </w:r>
            <w:r w:rsidRPr="005D3E59">
              <w:rPr>
                <w:rFonts w:ascii="Microsoft YaHei UI" w:eastAsia="Microsoft YaHei UI" w:hAnsi="Microsoft YaHei UI" w:cstheme="minorBidi" w:hint="eastAsia"/>
                <w:szCs w:val="22"/>
              </w:rPr>
              <w:t>秒</w:t>
            </w:r>
          </w:p>
        </w:tc>
        <w:tc>
          <w:tcPr>
            <w:tcW w:w="3366" w:type="dxa"/>
          </w:tcPr>
          <w:p w14:paraId="7EA0EED4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保持原状态</w:t>
            </w:r>
          </w:p>
        </w:tc>
      </w:tr>
      <w:tr w:rsidR="00CF2E31" w:rsidRPr="005D3E59" w14:paraId="460078B0" w14:textId="77777777" w:rsidTr="005A169E">
        <w:tc>
          <w:tcPr>
            <w:tcW w:w="1812" w:type="dxa"/>
            <w:vMerge/>
          </w:tcPr>
          <w:p w14:paraId="6F179489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</w:p>
        </w:tc>
        <w:tc>
          <w:tcPr>
            <w:tcW w:w="5257" w:type="dxa"/>
          </w:tcPr>
          <w:p w14:paraId="76AA35CA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ascii="Microsoft YaHei UI" w:eastAsia="Microsoft YaHei UI" w:hAnsi="Microsoft YaHei UI" w:cstheme="minorBidi" w:hint="eastAsia"/>
                <w:szCs w:val="22"/>
              </w:rPr>
              <w:t>信号丢失≥</w:t>
            </w:r>
            <w:r w:rsidRPr="005D3E59">
              <w:rPr>
                <w:rFonts w:ascii="Microsoft YaHei UI" w:eastAsia="Microsoft YaHei UI" w:hAnsi="Microsoft YaHei UI" w:cstheme="minorBidi"/>
                <w:szCs w:val="22"/>
              </w:rPr>
              <w:t>1</w:t>
            </w:r>
            <w:r w:rsidRPr="005D3E59">
              <w:rPr>
                <w:rFonts w:ascii="Microsoft YaHei UI" w:eastAsia="Microsoft YaHei UI" w:hAnsi="Microsoft YaHei UI" w:cstheme="minorBidi" w:hint="eastAsia"/>
                <w:szCs w:val="22"/>
              </w:rPr>
              <w:t>秒</w:t>
            </w:r>
          </w:p>
        </w:tc>
        <w:tc>
          <w:tcPr>
            <w:tcW w:w="3366" w:type="dxa"/>
          </w:tcPr>
          <w:p w14:paraId="7ADE877B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熄灭</w:t>
            </w:r>
          </w:p>
        </w:tc>
      </w:tr>
      <w:tr w:rsidR="00CF2E31" w:rsidRPr="005D3E59" w14:paraId="06E10053" w14:textId="77777777" w:rsidTr="005A169E">
        <w:tc>
          <w:tcPr>
            <w:tcW w:w="1812" w:type="dxa"/>
          </w:tcPr>
          <w:p w14:paraId="1B22CD49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O</w:t>
            </w:r>
            <w:r w:rsidRPr="005D3E59">
              <w:rPr>
                <w:rFonts w:cstheme="minorBidi"/>
                <w:szCs w:val="22"/>
              </w:rPr>
              <w:t>FF</w:t>
            </w:r>
          </w:p>
        </w:tc>
        <w:tc>
          <w:tcPr>
            <w:tcW w:w="5257" w:type="dxa"/>
          </w:tcPr>
          <w:p w14:paraId="212A18BA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/</w:t>
            </w:r>
          </w:p>
        </w:tc>
        <w:tc>
          <w:tcPr>
            <w:tcW w:w="3366" w:type="dxa"/>
          </w:tcPr>
          <w:p w14:paraId="67035BAE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熄灭</w:t>
            </w:r>
          </w:p>
        </w:tc>
      </w:tr>
    </w:tbl>
    <w:bookmarkEnd w:id="11"/>
    <w:p w14:paraId="00D62907" w14:textId="77777777" w:rsidR="00236603" w:rsidRPr="005D3E59" w:rsidRDefault="00236603" w:rsidP="00236603">
      <w:r w:rsidRPr="005D3E59">
        <w:rPr>
          <w:rFonts w:hint="eastAsia"/>
        </w:rPr>
        <w:t>注：</w:t>
      </w:r>
    </w:p>
    <w:p w14:paraId="32F09FDA" w14:textId="6E8C822B" w:rsidR="00236603" w:rsidRPr="005D3E59" w:rsidRDefault="00236603" w:rsidP="00236603">
      <w:proofErr w:type="spellStart"/>
      <w:r w:rsidRPr="005D3E59">
        <w:t>ACC_ACCMode</w:t>
      </w:r>
      <w:proofErr w:type="spellEnd"/>
      <w:r w:rsidRPr="005D3E59">
        <w:rPr>
          <w:rFonts w:hint="eastAsia"/>
        </w:rPr>
        <w:t>=0x7: Failure mode(</w:t>
      </w:r>
      <w:r w:rsidRPr="005D3E59">
        <w:rPr>
          <w:rFonts w:hint="eastAsia"/>
        </w:rPr>
        <w:t>橙色</w:t>
      </w:r>
      <w:r w:rsidRPr="005D3E59">
        <w:rPr>
          <w:rFonts w:hint="eastAsia"/>
        </w:rPr>
        <w:t>)</w:t>
      </w:r>
      <w:r w:rsidRPr="005D3E59">
        <w:rPr>
          <w:rFonts w:hint="eastAsia"/>
        </w:rPr>
        <w:t>，</w:t>
      </w:r>
      <w:r w:rsidRPr="005D3E59">
        <w:rPr>
          <w:rFonts w:hint="eastAsia"/>
        </w:rPr>
        <w:t>A</w:t>
      </w:r>
      <w:r w:rsidRPr="005D3E59">
        <w:t>CC</w:t>
      </w:r>
      <w:r w:rsidRPr="005D3E59">
        <w:rPr>
          <w:rFonts w:hint="eastAsia"/>
        </w:rPr>
        <w:t>状态指示灯熄灭，橙色故障指示灯点亮，见</w:t>
      </w:r>
      <w:r w:rsidRPr="005D3E59">
        <w:rPr>
          <w:rFonts w:hint="eastAsia"/>
        </w:rPr>
        <w:t>ACC</w:t>
      </w:r>
      <w:r w:rsidRPr="005D3E59">
        <w:rPr>
          <w:rFonts w:hint="eastAsia"/>
        </w:rPr>
        <w:t>故障指示灯章节。</w:t>
      </w:r>
    </w:p>
    <w:p w14:paraId="344638AB" w14:textId="47395C7E" w:rsidR="002F3285" w:rsidRPr="005D3E59" w:rsidRDefault="002F3285" w:rsidP="00236603">
      <w:r w:rsidRPr="005D3E59">
        <w:rPr>
          <w:rFonts w:hint="eastAsia"/>
        </w:rPr>
        <w:t>目标巡航车速显示策略：</w:t>
      </w:r>
    </w:p>
    <w:p w14:paraId="7E9E19D2" w14:textId="2D9BC938" w:rsidR="002F3285" w:rsidRPr="005D3E59" w:rsidRDefault="002F3285" w:rsidP="002F3285">
      <w:r w:rsidRPr="005D3E59">
        <w:rPr>
          <w:rFonts w:hint="eastAsia"/>
        </w:rPr>
        <w:t>当</w:t>
      </w:r>
      <w:proofErr w:type="spellStart"/>
      <w:r w:rsidRPr="005D3E59">
        <w:rPr>
          <w:rFonts w:hint="eastAsia"/>
        </w:rPr>
        <w:t>ACC_ACCMode</w:t>
      </w:r>
      <w:proofErr w:type="spellEnd"/>
      <w:r w:rsidRPr="005D3E59">
        <w:rPr>
          <w:rFonts w:hint="eastAsia"/>
        </w:rPr>
        <w:t>≠</w:t>
      </w:r>
      <w:r w:rsidRPr="005D3E59">
        <w:rPr>
          <w:rFonts w:hint="eastAsia"/>
        </w:rPr>
        <w:t>0x0||0x7</w:t>
      </w:r>
      <w:r w:rsidRPr="005D3E59">
        <w:rPr>
          <w:rFonts w:hint="eastAsia"/>
        </w:rPr>
        <w:t>时，仪表在</w:t>
      </w:r>
      <w:r w:rsidRPr="005D3E59">
        <w:rPr>
          <w:rFonts w:hint="eastAsia"/>
        </w:rPr>
        <w:t>ACC</w:t>
      </w:r>
      <w:r w:rsidRPr="005D3E59">
        <w:rPr>
          <w:rFonts w:hint="eastAsia"/>
        </w:rPr>
        <w:t>图标下方显示目标巡航车速。</w:t>
      </w:r>
      <w:r w:rsidRPr="005D3E59">
        <w:rPr>
          <w:rFonts w:hint="eastAsia"/>
        </w:rPr>
        <w:tab/>
      </w:r>
      <w:proofErr w:type="spellStart"/>
      <w:r w:rsidRPr="005D3E59">
        <w:rPr>
          <w:rFonts w:hint="eastAsia"/>
        </w:rPr>
        <w:t>ACC_SetSpeed</w:t>
      </w:r>
      <w:proofErr w:type="spellEnd"/>
      <w:r w:rsidRPr="005D3E59">
        <w:rPr>
          <w:rFonts w:hint="eastAsia"/>
        </w:rPr>
        <w:t xml:space="preserve"> 0</w:t>
      </w:r>
      <w:r w:rsidRPr="005D3E59">
        <w:rPr>
          <w:rFonts w:hint="eastAsia"/>
        </w:rPr>
        <w:t>与无效值不显示。</w:t>
      </w:r>
    </w:p>
    <w:p w14:paraId="4C833C37" w14:textId="3D728C94" w:rsidR="005F6649" w:rsidRPr="005D3E59" w:rsidRDefault="005F6649" w:rsidP="002F3285">
      <w:r w:rsidRPr="005D3E59">
        <w:rPr>
          <w:rFonts w:hint="eastAsia"/>
        </w:rPr>
        <w:t>在</w:t>
      </w:r>
      <w:r w:rsidRPr="005D3E59">
        <w:rPr>
          <w:rFonts w:hint="eastAsia"/>
        </w:rPr>
        <w:t>ACC</w:t>
      </w:r>
      <w:r w:rsidRPr="005D3E59">
        <w:rPr>
          <w:rFonts w:hint="eastAsia"/>
        </w:rPr>
        <w:t>激活或者巡航车速变化时，车速字号变大，车速停止变化</w:t>
      </w:r>
      <w:r w:rsidRPr="005D3E59">
        <w:rPr>
          <w:rFonts w:hint="eastAsia"/>
        </w:rPr>
        <w:t>3s</w:t>
      </w:r>
      <w:r w:rsidRPr="005D3E59">
        <w:rPr>
          <w:rFonts w:hint="eastAsia"/>
        </w:rPr>
        <w:t>后，恢复正常。（具体以</w:t>
      </w:r>
      <w:r w:rsidRPr="005D3E59">
        <w:rPr>
          <w:rFonts w:hint="eastAsia"/>
        </w:rPr>
        <w:t>HMI</w:t>
      </w:r>
      <w:r w:rsidRPr="005D3E59">
        <w:rPr>
          <w:rFonts w:hint="eastAsia"/>
        </w:rPr>
        <w:t>涉及为准）</w:t>
      </w:r>
    </w:p>
    <w:p w14:paraId="6E87E207" w14:textId="166A6F0B" w:rsidR="0095207D" w:rsidRPr="005D3E59" w:rsidRDefault="0095207D" w:rsidP="002F3285">
      <w:r w:rsidRPr="005D3E59">
        <w:rPr>
          <w:rFonts w:hint="eastAsia"/>
        </w:rPr>
        <w:t>该处</w:t>
      </w:r>
      <w:r w:rsidRPr="005D3E59">
        <w:rPr>
          <w:rFonts w:hint="eastAsia"/>
        </w:rPr>
        <w:t>ACC</w:t>
      </w:r>
      <w:r w:rsidRPr="005D3E59">
        <w:rPr>
          <w:rFonts w:hint="eastAsia"/>
        </w:rPr>
        <w:t>激活</w:t>
      </w:r>
      <w:r w:rsidR="009702D8" w:rsidRPr="005D3E59">
        <w:rPr>
          <w:rFonts w:hint="eastAsia"/>
        </w:rPr>
        <w:t>等同时距激活条件</w:t>
      </w:r>
      <w:r w:rsidRPr="005D3E59">
        <w:rPr>
          <w:rFonts w:hint="eastAsia"/>
        </w:rPr>
        <w:t>：</w:t>
      </w:r>
      <w:proofErr w:type="spellStart"/>
      <w:r w:rsidRPr="005D3E59">
        <w:rPr>
          <w:rFonts w:hint="eastAsia"/>
        </w:rPr>
        <w:t>ACC_ACCMode</w:t>
      </w:r>
      <w:proofErr w:type="spellEnd"/>
      <w:r w:rsidRPr="005D3E59">
        <w:rPr>
          <w:rFonts w:hint="eastAsia"/>
        </w:rPr>
        <w:t>由</w:t>
      </w:r>
      <w:r w:rsidR="00825C52" w:rsidRPr="005D3E59">
        <w:rPr>
          <w:rFonts w:hint="eastAsia"/>
        </w:rPr>
        <w:t>非</w:t>
      </w:r>
      <w:r w:rsidR="00825C52" w:rsidRPr="005D3E59">
        <w:rPr>
          <w:rFonts w:hint="eastAsia"/>
        </w:rPr>
        <w:t>0x</w:t>
      </w:r>
      <w:r w:rsidR="00825C52" w:rsidRPr="005D3E59">
        <w:t>3</w:t>
      </w:r>
      <w:r w:rsidR="00825C52" w:rsidRPr="005D3E59">
        <w:rPr>
          <w:rFonts w:hint="eastAsia"/>
        </w:rPr>
        <w:t>且非</w:t>
      </w:r>
      <w:r w:rsidR="00825C52" w:rsidRPr="005D3E59">
        <w:rPr>
          <w:rFonts w:hint="eastAsia"/>
        </w:rPr>
        <w:t>0x</w:t>
      </w:r>
      <w:r w:rsidR="00825C52" w:rsidRPr="005D3E59">
        <w:t>4-&gt;0x3</w:t>
      </w:r>
      <w:r w:rsidR="00825C52" w:rsidRPr="005D3E59">
        <w:rPr>
          <w:rFonts w:hint="eastAsia"/>
        </w:rPr>
        <w:t>或</w:t>
      </w:r>
      <w:r w:rsidR="00825C52" w:rsidRPr="005D3E59">
        <w:rPr>
          <w:rFonts w:hint="eastAsia"/>
        </w:rPr>
        <w:t>0x</w:t>
      </w:r>
      <w:r w:rsidR="00825C52" w:rsidRPr="005D3E59">
        <w:t>4</w:t>
      </w:r>
      <w:r w:rsidR="008252F9" w:rsidRPr="005D3E59">
        <w:rPr>
          <w:rFonts w:hint="eastAsia"/>
        </w:rPr>
        <w:t>，车速放大</w:t>
      </w:r>
      <w:r w:rsidR="008252F9" w:rsidRPr="005D3E59">
        <w:rPr>
          <w:rFonts w:hint="eastAsia"/>
        </w:rPr>
        <w:t>3s</w:t>
      </w:r>
      <w:r w:rsidR="008252F9" w:rsidRPr="005D3E59">
        <w:rPr>
          <w:rFonts w:hint="eastAsia"/>
        </w:rPr>
        <w:t>，</w:t>
      </w:r>
      <w:r w:rsidR="005D53D0" w:rsidRPr="005D3E59">
        <w:rPr>
          <w:rFonts w:hint="eastAsia"/>
        </w:rPr>
        <w:t>期间车速如变化，重新计时，</w:t>
      </w:r>
      <w:r w:rsidR="008252F9" w:rsidRPr="005D3E59">
        <w:rPr>
          <w:rFonts w:hint="eastAsia"/>
        </w:rPr>
        <w:t>0x</w:t>
      </w:r>
      <w:r w:rsidR="008252F9" w:rsidRPr="005D3E59">
        <w:t>3-</w:t>
      </w:r>
      <w:r w:rsidR="008252F9" w:rsidRPr="005D3E59">
        <w:rPr>
          <w:rFonts w:hint="eastAsia"/>
        </w:rPr>
        <w:t>&gt;</w:t>
      </w:r>
      <w:r w:rsidR="008252F9" w:rsidRPr="005D3E59">
        <w:t>0</w:t>
      </w:r>
      <w:r w:rsidR="008252F9" w:rsidRPr="005D3E59">
        <w:rPr>
          <w:rFonts w:hint="eastAsia"/>
        </w:rPr>
        <w:t>x</w:t>
      </w:r>
      <w:r w:rsidR="008252F9" w:rsidRPr="005D3E59">
        <w:t>4</w:t>
      </w:r>
      <w:r w:rsidR="008252F9" w:rsidRPr="005D3E59">
        <w:rPr>
          <w:rFonts w:hint="eastAsia"/>
        </w:rPr>
        <w:t>时放大</w:t>
      </w:r>
      <w:r w:rsidR="005D53D0" w:rsidRPr="005D3E59">
        <w:rPr>
          <w:rFonts w:hint="eastAsia"/>
        </w:rPr>
        <w:t>逻辑不再触发</w:t>
      </w:r>
    </w:p>
    <w:p w14:paraId="3392FB33" w14:textId="77777777" w:rsidR="00825C52" w:rsidRPr="005D3E59" w:rsidRDefault="00825C52" w:rsidP="002F3285"/>
    <w:p w14:paraId="54312B69" w14:textId="77777777" w:rsidR="00236603" w:rsidRPr="005D3E59" w:rsidRDefault="00236603" w:rsidP="00236603">
      <w:r w:rsidRPr="005D3E59">
        <w:rPr>
          <w:rFonts w:hint="eastAsia"/>
        </w:rPr>
        <w:t>当下线配置</w:t>
      </w:r>
      <w:proofErr w:type="spellStart"/>
      <w:r w:rsidRPr="005D3E59">
        <w:rPr>
          <w:rFonts w:hint="eastAsia"/>
        </w:rPr>
        <w:t>VehConfig_</w:t>
      </w:r>
      <w:r w:rsidRPr="005D3E59">
        <w:t>ACCType</w:t>
      </w:r>
      <w:proofErr w:type="spellEnd"/>
      <w:r w:rsidRPr="005D3E59">
        <w:rPr>
          <w:rFonts w:hint="eastAsia"/>
        </w:rPr>
        <w:t xml:space="preserve"> = </w:t>
      </w:r>
      <w:r w:rsidRPr="005D3E59">
        <w:t>00</w:t>
      </w:r>
      <w:r w:rsidRPr="005D3E59">
        <w:rPr>
          <w:rFonts w:hint="eastAsia"/>
        </w:rPr>
        <w:t>或</w:t>
      </w:r>
      <w:r w:rsidRPr="005D3E59">
        <w:t>01</w:t>
      </w:r>
      <w:r w:rsidRPr="005D3E59">
        <w:rPr>
          <w:rFonts w:hint="eastAsia"/>
        </w:rPr>
        <w:t>时，禁用</w:t>
      </w:r>
      <w:r w:rsidRPr="005D3E59">
        <w:rPr>
          <w:rFonts w:hint="eastAsia"/>
        </w:rPr>
        <w:t>ACC</w:t>
      </w:r>
      <w:r w:rsidRPr="005D3E59">
        <w:rPr>
          <w:rFonts w:hint="eastAsia"/>
        </w:rPr>
        <w:t>指示灯。</w:t>
      </w:r>
    </w:p>
    <w:p w14:paraId="7D5B4FD8" w14:textId="77777777" w:rsidR="00236603" w:rsidRPr="005D3E59" w:rsidRDefault="00236603" w:rsidP="00236603"/>
    <w:p w14:paraId="3312FAD2" w14:textId="77777777" w:rsidR="00236603" w:rsidRPr="005D3E59" w:rsidRDefault="00236603" w:rsidP="00AD1D19">
      <w:pPr>
        <w:pStyle w:val="2"/>
        <w:numPr>
          <w:ilvl w:val="1"/>
          <w:numId w:val="4"/>
        </w:numPr>
        <w:ind w:left="0" w:firstLine="0"/>
        <w:rPr>
          <w:bCs/>
        </w:rPr>
      </w:pPr>
      <w:bookmarkStart w:id="12" w:name="_Toc59615427"/>
      <w:r w:rsidRPr="005D3E59">
        <w:rPr>
          <w:rFonts w:hint="eastAsia"/>
          <w:bCs/>
        </w:rPr>
        <w:t>参考文档</w:t>
      </w:r>
      <w:bookmarkEnd w:id="12"/>
    </w:p>
    <w:p w14:paraId="7A2D0CBF" w14:textId="77777777" w:rsidR="00236603" w:rsidRPr="009B6FCD" w:rsidRDefault="00236603" w:rsidP="00236603">
      <w:pPr>
        <w:rPr>
          <w:strike/>
        </w:rPr>
      </w:pPr>
      <w:r w:rsidRPr="009B6FCD">
        <w:rPr>
          <w:rFonts w:hint="eastAsia"/>
          <w:strike/>
        </w:rPr>
        <w:t>《车载信息显示子系统</w:t>
      </w:r>
      <w:r w:rsidRPr="009B6FCD">
        <w:rPr>
          <w:rFonts w:hint="eastAsia"/>
          <w:strike/>
        </w:rPr>
        <w:t>_C281 IP</w:t>
      </w:r>
      <w:r w:rsidRPr="009B6FCD">
        <w:rPr>
          <w:rFonts w:hint="eastAsia"/>
          <w:strike/>
        </w:rPr>
        <w:t>控制器功能定义文件</w:t>
      </w:r>
      <w:r w:rsidRPr="009B6FCD">
        <w:rPr>
          <w:rFonts w:hint="eastAsia"/>
          <w:strike/>
        </w:rPr>
        <w:t>V0.1-20200918</w:t>
      </w:r>
      <w:r w:rsidRPr="009B6FCD">
        <w:rPr>
          <w:rFonts w:hint="eastAsia"/>
          <w:strike/>
        </w:rPr>
        <w:t>待发布</w:t>
      </w:r>
      <w:r w:rsidRPr="009B6FCD">
        <w:rPr>
          <w:strike/>
        </w:rPr>
        <w:t>.docx</w:t>
      </w:r>
      <w:r w:rsidRPr="009B6FCD">
        <w:rPr>
          <w:rFonts w:hint="eastAsia"/>
          <w:strike/>
        </w:rPr>
        <w:t>》</w:t>
      </w:r>
    </w:p>
    <w:p w14:paraId="44D90B06" w14:textId="4DBCAF10" w:rsidR="00D34EC3" w:rsidRDefault="00D34EC3" w:rsidP="00D34EC3">
      <w:pPr>
        <w:rPr>
          <w:strike/>
          <w:color w:val="000000" w:themeColor="text1"/>
        </w:rPr>
      </w:pPr>
      <w:r w:rsidRPr="009B6FCD">
        <w:rPr>
          <w:rFonts w:hint="eastAsia"/>
          <w:strike/>
          <w:color w:val="000000" w:themeColor="text1"/>
        </w:rPr>
        <w:t>《</w:t>
      </w:r>
      <w:r w:rsidRPr="009B6FCD">
        <w:rPr>
          <w:strike/>
          <w:color w:val="000000" w:themeColor="text1"/>
        </w:rPr>
        <w:t>L2.9HMI-IP</w:t>
      </w:r>
      <w:r w:rsidRPr="009B6FCD">
        <w:rPr>
          <w:rFonts w:hint="eastAsia"/>
          <w:strike/>
          <w:color w:val="000000" w:themeColor="text1"/>
        </w:rPr>
        <w:t>功能需求文档</w:t>
      </w:r>
      <w:r w:rsidRPr="009B6FCD">
        <w:rPr>
          <w:strike/>
          <w:color w:val="000000" w:themeColor="text1"/>
        </w:rPr>
        <w:t>-V1.6.11-7.xlsx</w:t>
      </w:r>
      <w:r w:rsidRPr="009B6FCD">
        <w:rPr>
          <w:rFonts w:hint="eastAsia"/>
          <w:strike/>
          <w:color w:val="000000" w:themeColor="text1"/>
        </w:rPr>
        <w:t>》</w:t>
      </w:r>
    </w:p>
    <w:p w14:paraId="5A94E455" w14:textId="6B676F01" w:rsidR="009B6FCD" w:rsidRPr="009B6FCD" w:rsidRDefault="009B6FCD" w:rsidP="00D34EC3">
      <w:pPr>
        <w:rPr>
          <w:color w:val="000000" w:themeColor="text1"/>
          <w:highlight w:val="yellow"/>
        </w:rPr>
      </w:pPr>
      <w:r w:rsidRPr="009B6FCD">
        <w:rPr>
          <w:rFonts w:hint="eastAsia"/>
          <w:color w:val="000000" w:themeColor="text1"/>
          <w:highlight w:val="yellow"/>
        </w:rPr>
        <w:lastRenderedPageBreak/>
        <w:t>《车载信息显示子系统</w:t>
      </w:r>
      <w:r w:rsidRPr="009B6FCD">
        <w:rPr>
          <w:rFonts w:hint="eastAsia"/>
          <w:color w:val="000000" w:themeColor="text1"/>
          <w:highlight w:val="yellow"/>
        </w:rPr>
        <w:t>_C281 IP</w:t>
      </w:r>
      <w:r w:rsidRPr="009B6FCD">
        <w:rPr>
          <w:rFonts w:hint="eastAsia"/>
          <w:color w:val="000000" w:themeColor="text1"/>
          <w:highlight w:val="yellow"/>
        </w:rPr>
        <w:t>控制器功能定义文件</w:t>
      </w:r>
      <w:r w:rsidRPr="009B6FCD">
        <w:rPr>
          <w:rFonts w:hint="eastAsia"/>
          <w:color w:val="000000" w:themeColor="text1"/>
          <w:highlight w:val="yellow"/>
        </w:rPr>
        <w:t>V0.8-20210920.docx</w:t>
      </w:r>
      <w:r w:rsidRPr="009B6FCD">
        <w:rPr>
          <w:rFonts w:hint="eastAsia"/>
          <w:color w:val="000000" w:themeColor="text1"/>
          <w:highlight w:val="yellow"/>
        </w:rPr>
        <w:t>》</w:t>
      </w:r>
    </w:p>
    <w:p w14:paraId="7A1A67F4" w14:textId="581FE16E" w:rsidR="009B6FCD" w:rsidRPr="009B6FCD" w:rsidRDefault="009B6FCD" w:rsidP="00D34EC3">
      <w:pPr>
        <w:rPr>
          <w:color w:val="000000" w:themeColor="text1"/>
        </w:rPr>
      </w:pPr>
      <w:r w:rsidRPr="009B6FCD">
        <w:rPr>
          <w:rFonts w:hint="eastAsia"/>
          <w:color w:val="000000" w:themeColor="text1"/>
          <w:highlight w:val="yellow"/>
        </w:rPr>
        <w:t>《智能行车</w:t>
      </w:r>
      <w:r w:rsidRPr="009B6FCD">
        <w:rPr>
          <w:rFonts w:hint="eastAsia"/>
          <w:color w:val="000000" w:themeColor="text1"/>
          <w:highlight w:val="yellow"/>
        </w:rPr>
        <w:t>HMI-IP</w:t>
      </w:r>
      <w:r w:rsidRPr="009B6FCD">
        <w:rPr>
          <w:rFonts w:hint="eastAsia"/>
          <w:color w:val="000000" w:themeColor="text1"/>
          <w:highlight w:val="yellow"/>
        </w:rPr>
        <w:t>需求文档</w:t>
      </w:r>
      <w:r w:rsidRPr="009B6FCD">
        <w:rPr>
          <w:rFonts w:hint="eastAsia"/>
          <w:color w:val="000000" w:themeColor="text1"/>
          <w:highlight w:val="yellow"/>
        </w:rPr>
        <w:t>-V1.6.13.xlsx</w:t>
      </w:r>
      <w:r w:rsidRPr="009B6FCD">
        <w:rPr>
          <w:rFonts w:hint="eastAsia"/>
          <w:color w:val="000000" w:themeColor="text1"/>
          <w:highlight w:val="yellow"/>
        </w:rPr>
        <w:t>》</w:t>
      </w:r>
    </w:p>
    <w:p w14:paraId="37637BBC" w14:textId="77777777" w:rsidR="00D34EC3" w:rsidRPr="005D3E59" w:rsidRDefault="00D34EC3" w:rsidP="0080254F">
      <w:pPr>
        <w:widowControl/>
        <w:tabs>
          <w:tab w:val="clear" w:pos="440"/>
        </w:tabs>
        <w:adjustRightInd/>
        <w:snapToGrid/>
        <w:spacing w:line="240" w:lineRule="auto"/>
      </w:pPr>
    </w:p>
    <w:p w14:paraId="1CA03CFA" w14:textId="77777777" w:rsidR="0080254F" w:rsidRPr="005D3E59" w:rsidRDefault="0080254F">
      <w:pPr>
        <w:widowControl/>
        <w:tabs>
          <w:tab w:val="clear" w:pos="440"/>
        </w:tabs>
        <w:adjustRightInd/>
        <w:snapToGrid/>
        <w:spacing w:line="240" w:lineRule="auto"/>
      </w:pPr>
      <w:r w:rsidRPr="005D3E59">
        <w:br w:type="page"/>
      </w:r>
    </w:p>
    <w:p w14:paraId="7DDE6D4A" w14:textId="77777777" w:rsidR="00236603" w:rsidRPr="005D3E59" w:rsidRDefault="00236603" w:rsidP="00236603">
      <w:pPr>
        <w:pStyle w:val="10"/>
        <w:numPr>
          <w:ilvl w:val="0"/>
          <w:numId w:val="17"/>
        </w:numPr>
        <w:ind w:left="0" w:firstLine="0"/>
        <w:rPr>
          <w:sz w:val="24"/>
        </w:rPr>
      </w:pPr>
      <w:bookmarkStart w:id="13" w:name="_Toc59615428"/>
      <w:bookmarkStart w:id="14" w:name="_Toc88575044"/>
      <w:r w:rsidRPr="005D3E59">
        <w:rPr>
          <w:rFonts w:hint="eastAsia"/>
          <w:sz w:val="24"/>
        </w:rPr>
        <w:lastRenderedPageBreak/>
        <w:t>ACC</w:t>
      </w:r>
      <w:r w:rsidRPr="005D3E59">
        <w:rPr>
          <w:rFonts w:hint="eastAsia"/>
          <w:sz w:val="24"/>
        </w:rPr>
        <w:t>故障指示灯</w:t>
      </w:r>
      <w:bookmarkEnd w:id="13"/>
      <w:bookmarkEnd w:id="14"/>
    </w:p>
    <w:p w14:paraId="3F63F186" w14:textId="77777777" w:rsidR="00AD1D19" w:rsidRPr="005D3E59" w:rsidRDefault="00AD1D19" w:rsidP="00AD1D19">
      <w:pPr>
        <w:pStyle w:val="af0"/>
        <w:widowControl/>
        <w:numPr>
          <w:ilvl w:val="0"/>
          <w:numId w:val="24"/>
        </w:numPr>
        <w:tabs>
          <w:tab w:val="clear" w:pos="440"/>
        </w:tabs>
        <w:adjustRightInd/>
        <w:snapToGrid/>
        <w:spacing w:line="240" w:lineRule="auto"/>
        <w:ind w:firstLineChars="0"/>
        <w:outlineLvl w:val="1"/>
        <w:rPr>
          <w:b/>
          <w:bCs/>
          <w:vanish/>
          <w:sz w:val="24"/>
        </w:rPr>
      </w:pPr>
      <w:bookmarkStart w:id="15" w:name="_Toc59615429"/>
    </w:p>
    <w:p w14:paraId="3682D27B" w14:textId="77777777" w:rsidR="00AD1D19" w:rsidRPr="005D3E59" w:rsidRDefault="00AD1D19" w:rsidP="00AD1D19">
      <w:pPr>
        <w:pStyle w:val="af0"/>
        <w:widowControl/>
        <w:numPr>
          <w:ilvl w:val="0"/>
          <w:numId w:val="24"/>
        </w:numPr>
        <w:tabs>
          <w:tab w:val="clear" w:pos="440"/>
        </w:tabs>
        <w:adjustRightInd/>
        <w:snapToGrid/>
        <w:spacing w:line="240" w:lineRule="auto"/>
        <w:ind w:firstLineChars="0"/>
        <w:outlineLvl w:val="1"/>
        <w:rPr>
          <w:b/>
          <w:bCs/>
          <w:vanish/>
          <w:sz w:val="24"/>
        </w:rPr>
      </w:pPr>
    </w:p>
    <w:p w14:paraId="5913B926" w14:textId="7835797E" w:rsidR="00236603" w:rsidRPr="005D3E59" w:rsidRDefault="00236603" w:rsidP="00AD1D19">
      <w:pPr>
        <w:pStyle w:val="2"/>
        <w:numPr>
          <w:ilvl w:val="1"/>
          <w:numId w:val="24"/>
        </w:numPr>
        <w:ind w:left="0" w:firstLine="0"/>
        <w:rPr>
          <w:bCs/>
        </w:rPr>
      </w:pPr>
      <w:r w:rsidRPr="005D3E59">
        <w:rPr>
          <w:rFonts w:hint="eastAsia"/>
          <w:bCs/>
        </w:rPr>
        <w:t>功能概述</w:t>
      </w:r>
      <w:bookmarkEnd w:id="15"/>
    </w:p>
    <w:p w14:paraId="64B2DE04" w14:textId="77777777" w:rsidR="00236603" w:rsidRPr="005D3E59" w:rsidRDefault="00236603" w:rsidP="00236603">
      <w:r w:rsidRPr="005D3E59">
        <w:rPr>
          <w:rFonts w:hint="eastAsia"/>
        </w:rPr>
        <w:t>指示灯符号：</w:t>
      </w:r>
      <w:r w:rsidRPr="005D3E59">
        <w:rPr>
          <w:rFonts w:ascii="宋体" w:eastAsia="宋体" w:hAnsi="宋体"/>
          <w:noProof/>
          <w:szCs w:val="21"/>
        </w:rPr>
        <w:drawing>
          <wp:inline distT="0" distB="0" distL="0" distR="0" wp14:anchorId="66D681FA" wp14:editId="4E454CFB">
            <wp:extent cx="381154" cy="295394"/>
            <wp:effectExtent l="0" t="0" r="0" b="9525"/>
            <wp:docPr id="5225" name="图片 5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154" cy="29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18EB" w14:textId="77777777" w:rsidR="00236603" w:rsidRPr="005D3E59" w:rsidRDefault="00236603" w:rsidP="00236603"/>
    <w:p w14:paraId="2E54C491" w14:textId="77777777" w:rsidR="00236603" w:rsidRPr="005D3E59" w:rsidRDefault="00236603" w:rsidP="00AD1D19">
      <w:pPr>
        <w:pStyle w:val="2"/>
        <w:numPr>
          <w:ilvl w:val="1"/>
          <w:numId w:val="24"/>
        </w:numPr>
        <w:ind w:left="0" w:firstLine="0"/>
        <w:rPr>
          <w:bCs/>
        </w:rPr>
      </w:pPr>
      <w:bookmarkStart w:id="16" w:name="_Toc59615430"/>
      <w:r w:rsidRPr="005D3E59">
        <w:rPr>
          <w:rFonts w:hint="eastAsia"/>
          <w:bCs/>
        </w:rPr>
        <w:t>工作模式</w:t>
      </w:r>
      <w:bookmarkEnd w:id="16"/>
    </w:p>
    <w:p w14:paraId="0505B650" w14:textId="77777777" w:rsidR="00236603" w:rsidRPr="005D3E59" w:rsidRDefault="00236603" w:rsidP="00236603">
      <w:r w:rsidRPr="005D3E59">
        <w:rPr>
          <w:rFonts w:hint="eastAsia"/>
        </w:rPr>
        <w:t>此指示灯仅在</w:t>
      </w:r>
      <w:r w:rsidRPr="005D3E59">
        <w:rPr>
          <w:rFonts w:hint="eastAsia"/>
        </w:rPr>
        <w:t>KL</w:t>
      </w:r>
      <w:r w:rsidRPr="005D3E59">
        <w:t xml:space="preserve">15 </w:t>
      </w:r>
      <w:r w:rsidRPr="005D3E59">
        <w:rPr>
          <w:rFonts w:hint="eastAsia"/>
        </w:rPr>
        <w:t>ON</w:t>
      </w:r>
      <w:r w:rsidRPr="005D3E59">
        <w:rPr>
          <w:rFonts w:hint="eastAsia"/>
        </w:rPr>
        <w:t>模式下工作。</w:t>
      </w:r>
    </w:p>
    <w:p w14:paraId="472FC10D" w14:textId="77777777" w:rsidR="00236603" w:rsidRPr="005D3E59" w:rsidRDefault="00236603" w:rsidP="00236603"/>
    <w:p w14:paraId="0E0DED16" w14:textId="77777777" w:rsidR="00236603" w:rsidRPr="005D3E59" w:rsidRDefault="00236603" w:rsidP="00AD1D19">
      <w:pPr>
        <w:pStyle w:val="2"/>
        <w:numPr>
          <w:ilvl w:val="1"/>
          <w:numId w:val="24"/>
        </w:numPr>
        <w:ind w:left="0" w:firstLine="0"/>
        <w:rPr>
          <w:bCs/>
        </w:rPr>
      </w:pPr>
      <w:bookmarkStart w:id="17" w:name="_Toc59615431"/>
      <w:r w:rsidRPr="005D3E59">
        <w:rPr>
          <w:rFonts w:hint="eastAsia"/>
          <w:bCs/>
        </w:rPr>
        <w:t>下线配置</w:t>
      </w:r>
      <w:bookmarkEnd w:id="17"/>
    </w:p>
    <w:p w14:paraId="474D24E8" w14:textId="77777777" w:rsidR="00236603" w:rsidRPr="005D3E59" w:rsidRDefault="00236603" w:rsidP="00236603">
      <w:r w:rsidRPr="005D3E59">
        <w:rPr>
          <w:rFonts w:hint="eastAsia"/>
        </w:rPr>
        <w:t>下线配置为仪表对客户开放的配置，在整车生产下线时由客户刷写，仪表出厂时仅设置为默认值，可通过诊断服务进行配置改写。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276"/>
        <w:gridCol w:w="2693"/>
        <w:gridCol w:w="1935"/>
      </w:tblGrid>
      <w:tr w:rsidR="00CF2E31" w:rsidRPr="005D3E59" w14:paraId="6F54D5CE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758DAFCB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b w:val="0"/>
                <w:szCs w:val="22"/>
              </w:rPr>
            </w:pPr>
            <w:r w:rsidRPr="005D3E59">
              <w:rPr>
                <w:rFonts w:cstheme="minorBidi" w:hint="eastAsia"/>
                <w:b w:val="0"/>
                <w:szCs w:val="22"/>
              </w:rPr>
              <w:t>下线配置参数</w:t>
            </w:r>
          </w:p>
        </w:tc>
        <w:tc>
          <w:tcPr>
            <w:tcW w:w="1134" w:type="dxa"/>
          </w:tcPr>
          <w:p w14:paraId="579E04F1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b w:val="0"/>
                <w:szCs w:val="22"/>
              </w:rPr>
            </w:pPr>
            <w:r w:rsidRPr="005D3E59">
              <w:rPr>
                <w:rFonts w:cstheme="minorBidi" w:hint="eastAsia"/>
                <w:b w:val="0"/>
                <w:szCs w:val="22"/>
              </w:rPr>
              <w:t>长度</w:t>
            </w:r>
          </w:p>
        </w:tc>
        <w:tc>
          <w:tcPr>
            <w:tcW w:w="1276" w:type="dxa"/>
          </w:tcPr>
          <w:p w14:paraId="643077AD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b w:val="0"/>
                <w:szCs w:val="22"/>
              </w:rPr>
            </w:pPr>
            <w:r w:rsidRPr="005D3E59">
              <w:rPr>
                <w:rFonts w:cstheme="minorBidi" w:hint="eastAsia"/>
                <w:b w:val="0"/>
                <w:szCs w:val="22"/>
              </w:rPr>
              <w:t>默认值</w:t>
            </w:r>
          </w:p>
        </w:tc>
        <w:tc>
          <w:tcPr>
            <w:tcW w:w="2693" w:type="dxa"/>
          </w:tcPr>
          <w:p w14:paraId="326C17CB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b w:val="0"/>
                <w:szCs w:val="22"/>
              </w:rPr>
            </w:pPr>
            <w:r w:rsidRPr="005D3E59">
              <w:rPr>
                <w:rFonts w:cstheme="minorBidi" w:hint="eastAsia"/>
                <w:b w:val="0"/>
                <w:szCs w:val="22"/>
              </w:rPr>
              <w:t>参数含义</w:t>
            </w:r>
          </w:p>
        </w:tc>
        <w:tc>
          <w:tcPr>
            <w:tcW w:w="1935" w:type="dxa"/>
          </w:tcPr>
          <w:p w14:paraId="77D98875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b w:val="0"/>
                <w:szCs w:val="22"/>
              </w:rPr>
            </w:pPr>
            <w:r w:rsidRPr="005D3E59">
              <w:rPr>
                <w:rFonts w:cstheme="minorBidi" w:hint="eastAsia"/>
                <w:b w:val="0"/>
                <w:szCs w:val="22"/>
              </w:rPr>
              <w:t>描述</w:t>
            </w:r>
          </w:p>
        </w:tc>
      </w:tr>
      <w:tr w:rsidR="00CF2E31" w:rsidRPr="005D3E59" w14:paraId="73A2B6B4" w14:textId="77777777" w:rsidTr="005A169E">
        <w:tc>
          <w:tcPr>
            <w:tcW w:w="3397" w:type="dxa"/>
          </w:tcPr>
          <w:p w14:paraId="249B2FDB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自适应巡航</w:t>
            </w:r>
            <w:r w:rsidRPr="005D3E59">
              <w:rPr>
                <w:rFonts w:cstheme="minorBidi" w:hint="eastAsia"/>
                <w:szCs w:val="22"/>
              </w:rPr>
              <w:t>(</w:t>
            </w:r>
            <w:proofErr w:type="spellStart"/>
            <w:r w:rsidRPr="005D3E59">
              <w:rPr>
                <w:rFonts w:cstheme="minorBidi" w:hint="eastAsia"/>
                <w:szCs w:val="22"/>
              </w:rPr>
              <w:t>CC,ACC,iACC</w:t>
            </w:r>
            <w:proofErr w:type="spellEnd"/>
            <w:r w:rsidRPr="005D3E59">
              <w:rPr>
                <w:rFonts w:cstheme="minorBidi" w:hint="eastAsia"/>
                <w:szCs w:val="22"/>
              </w:rPr>
              <w:t>)</w:t>
            </w:r>
          </w:p>
          <w:p w14:paraId="7087AD50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proofErr w:type="spellStart"/>
            <w:r w:rsidRPr="005D3E59">
              <w:rPr>
                <w:rFonts w:cstheme="minorBidi" w:hint="eastAsia"/>
                <w:szCs w:val="22"/>
              </w:rPr>
              <w:t>V</w:t>
            </w:r>
            <w:r w:rsidRPr="005D3E59">
              <w:rPr>
                <w:rFonts w:cstheme="minorBidi"/>
                <w:szCs w:val="22"/>
              </w:rPr>
              <w:t>ehConfig_ACCType</w:t>
            </w:r>
            <w:proofErr w:type="spellEnd"/>
          </w:p>
        </w:tc>
        <w:tc>
          <w:tcPr>
            <w:tcW w:w="1134" w:type="dxa"/>
          </w:tcPr>
          <w:p w14:paraId="2010BE37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/>
                <w:szCs w:val="22"/>
              </w:rPr>
              <w:t>2bit</w:t>
            </w:r>
          </w:p>
        </w:tc>
        <w:tc>
          <w:tcPr>
            <w:tcW w:w="1276" w:type="dxa"/>
          </w:tcPr>
          <w:p w14:paraId="15B32B2D" w14:textId="3356BB19" w:rsidR="006A45AF" w:rsidRPr="005D3E59" w:rsidRDefault="006A45AF" w:rsidP="006A45AF">
            <w:pPr>
              <w:spacing w:line="240" w:lineRule="auto"/>
              <w:rPr>
                <w:rFonts w:cstheme="minorBidi"/>
                <w:szCs w:val="22"/>
              </w:rPr>
            </w:pPr>
            <w:r w:rsidRPr="007D2503">
              <w:rPr>
                <w:rFonts w:cstheme="minorBidi"/>
                <w:szCs w:val="22"/>
                <w:highlight w:val="yellow"/>
              </w:rPr>
              <w:t>11</w:t>
            </w:r>
          </w:p>
        </w:tc>
        <w:tc>
          <w:tcPr>
            <w:tcW w:w="2693" w:type="dxa"/>
          </w:tcPr>
          <w:p w14:paraId="158C0BBB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00</w:t>
            </w:r>
            <w:r w:rsidRPr="005D3E59">
              <w:rPr>
                <w:rFonts w:cstheme="minorBidi" w:hint="eastAsia"/>
                <w:szCs w:val="22"/>
              </w:rPr>
              <w:t>：禁用</w:t>
            </w:r>
            <w:r w:rsidRPr="005D3E59">
              <w:rPr>
                <w:rFonts w:cstheme="minorBidi" w:hint="eastAsia"/>
                <w:szCs w:val="22"/>
              </w:rPr>
              <w:t>None</w:t>
            </w:r>
          </w:p>
          <w:p w14:paraId="38AAC91E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01</w:t>
            </w:r>
            <w:r w:rsidRPr="005D3E59">
              <w:rPr>
                <w:rFonts w:cstheme="minorBidi" w:hint="eastAsia"/>
                <w:szCs w:val="22"/>
              </w:rPr>
              <w:t>：定速巡航</w:t>
            </w:r>
            <w:r w:rsidRPr="005D3E59">
              <w:rPr>
                <w:rFonts w:cstheme="minorBidi" w:hint="eastAsia"/>
                <w:szCs w:val="22"/>
              </w:rPr>
              <w:t>CC</w:t>
            </w:r>
          </w:p>
          <w:p w14:paraId="0AF268FB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10</w:t>
            </w:r>
            <w:r w:rsidRPr="005D3E59">
              <w:rPr>
                <w:rFonts w:cstheme="minorBidi" w:hint="eastAsia"/>
                <w:szCs w:val="22"/>
              </w:rPr>
              <w:t>：自适应巡航</w:t>
            </w:r>
            <w:r w:rsidRPr="005D3E59">
              <w:rPr>
                <w:rFonts w:cstheme="minorBidi" w:hint="eastAsia"/>
                <w:szCs w:val="22"/>
              </w:rPr>
              <w:t>ACC</w:t>
            </w:r>
          </w:p>
          <w:p w14:paraId="10B219F0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11</w:t>
            </w:r>
            <w:r w:rsidRPr="005D3E59">
              <w:rPr>
                <w:rFonts w:cstheme="minorBidi" w:hint="eastAsia"/>
                <w:szCs w:val="22"/>
              </w:rPr>
              <w:t>：集成式自适应巡航</w:t>
            </w:r>
            <w:proofErr w:type="spellStart"/>
            <w:r w:rsidRPr="005D3E59">
              <w:rPr>
                <w:rFonts w:cstheme="minorBidi" w:hint="eastAsia"/>
                <w:szCs w:val="22"/>
              </w:rPr>
              <w:t>iACC</w:t>
            </w:r>
            <w:proofErr w:type="spellEnd"/>
          </w:p>
        </w:tc>
        <w:tc>
          <w:tcPr>
            <w:tcW w:w="1935" w:type="dxa"/>
          </w:tcPr>
          <w:p w14:paraId="1B99BADF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指示灯使能配置</w:t>
            </w:r>
          </w:p>
        </w:tc>
      </w:tr>
    </w:tbl>
    <w:p w14:paraId="44481259" w14:textId="77777777" w:rsidR="00236603" w:rsidRPr="005D3E59" w:rsidRDefault="00236603" w:rsidP="00AD1D19">
      <w:pPr>
        <w:pStyle w:val="2"/>
        <w:numPr>
          <w:ilvl w:val="1"/>
          <w:numId w:val="24"/>
        </w:numPr>
        <w:ind w:left="0" w:firstLine="0"/>
        <w:rPr>
          <w:bCs/>
        </w:rPr>
      </w:pPr>
      <w:bookmarkStart w:id="18" w:name="_Toc59615432"/>
      <w:r w:rsidRPr="005D3E59">
        <w:rPr>
          <w:rFonts w:hint="eastAsia"/>
          <w:bCs/>
        </w:rPr>
        <w:t>本地配置</w:t>
      </w:r>
      <w:bookmarkEnd w:id="18"/>
    </w:p>
    <w:p w14:paraId="1BF4BD05" w14:textId="77777777" w:rsidR="00236603" w:rsidRPr="005D3E59" w:rsidRDefault="00236603" w:rsidP="00236603">
      <w:r w:rsidRPr="005D3E59">
        <w:rPr>
          <w:rFonts w:hint="eastAsia"/>
        </w:rPr>
        <w:t>本地配置为仪表内部配置，可通过诊断服务进行配置改写。</w:t>
      </w:r>
    </w:p>
    <w:p w14:paraId="170436BF" w14:textId="77777777" w:rsidR="00236603" w:rsidRPr="005D3E59" w:rsidRDefault="00236603" w:rsidP="00236603"/>
    <w:p w14:paraId="17B4ED45" w14:textId="77777777" w:rsidR="00236603" w:rsidRPr="005D3E59" w:rsidRDefault="00236603" w:rsidP="00AD1D19">
      <w:pPr>
        <w:pStyle w:val="2"/>
        <w:numPr>
          <w:ilvl w:val="1"/>
          <w:numId w:val="24"/>
        </w:numPr>
        <w:ind w:left="0" w:firstLine="0"/>
        <w:rPr>
          <w:bCs/>
        </w:rPr>
      </w:pPr>
      <w:bookmarkStart w:id="19" w:name="_Toc59615433"/>
      <w:r w:rsidRPr="005D3E59">
        <w:rPr>
          <w:rFonts w:hint="eastAsia"/>
          <w:bCs/>
        </w:rPr>
        <w:t>信号输入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126"/>
        <w:gridCol w:w="4203"/>
      </w:tblGrid>
      <w:tr w:rsidR="00CF2E31" w:rsidRPr="005D3E59" w14:paraId="70CAB22A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12FF262B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b w:val="0"/>
                <w:szCs w:val="22"/>
              </w:rPr>
            </w:pPr>
            <w:r w:rsidRPr="005D3E59">
              <w:rPr>
                <w:rFonts w:cstheme="minorBidi" w:hint="eastAsia"/>
                <w:b w:val="0"/>
                <w:szCs w:val="22"/>
              </w:rPr>
              <w:t>信号名称</w:t>
            </w:r>
          </w:p>
        </w:tc>
        <w:tc>
          <w:tcPr>
            <w:tcW w:w="2126" w:type="dxa"/>
          </w:tcPr>
          <w:p w14:paraId="6167F8A4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b w:val="0"/>
                <w:szCs w:val="22"/>
              </w:rPr>
            </w:pPr>
            <w:r w:rsidRPr="005D3E59">
              <w:rPr>
                <w:rFonts w:cstheme="minorBidi" w:hint="eastAsia"/>
                <w:b w:val="0"/>
                <w:szCs w:val="22"/>
              </w:rPr>
              <w:t>信号名</w:t>
            </w:r>
          </w:p>
        </w:tc>
        <w:tc>
          <w:tcPr>
            <w:tcW w:w="2126" w:type="dxa"/>
          </w:tcPr>
          <w:p w14:paraId="6CBA8E2E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b w:val="0"/>
                <w:szCs w:val="22"/>
              </w:rPr>
            </w:pPr>
            <w:r w:rsidRPr="005D3E59">
              <w:rPr>
                <w:rFonts w:cstheme="minorBidi" w:hint="eastAsia"/>
                <w:b w:val="0"/>
                <w:szCs w:val="22"/>
              </w:rPr>
              <w:t>信号来源</w:t>
            </w:r>
          </w:p>
        </w:tc>
        <w:tc>
          <w:tcPr>
            <w:tcW w:w="4203" w:type="dxa"/>
          </w:tcPr>
          <w:p w14:paraId="4BED7C69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b w:val="0"/>
                <w:szCs w:val="22"/>
              </w:rPr>
            </w:pPr>
            <w:r w:rsidRPr="005D3E59">
              <w:rPr>
                <w:rFonts w:cstheme="minorBidi" w:hint="eastAsia"/>
                <w:b w:val="0"/>
                <w:szCs w:val="22"/>
              </w:rPr>
              <w:t>信号含义</w:t>
            </w:r>
          </w:p>
        </w:tc>
      </w:tr>
      <w:tr w:rsidR="00CF2E31" w:rsidRPr="005D3E59" w14:paraId="4A120F93" w14:textId="77777777" w:rsidTr="005A169E">
        <w:tc>
          <w:tcPr>
            <w:tcW w:w="1980" w:type="dxa"/>
          </w:tcPr>
          <w:p w14:paraId="2B21F649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点火信号</w:t>
            </w:r>
          </w:p>
        </w:tc>
        <w:tc>
          <w:tcPr>
            <w:tcW w:w="2126" w:type="dxa"/>
          </w:tcPr>
          <w:p w14:paraId="50F22044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/>
                <w:szCs w:val="22"/>
              </w:rPr>
              <w:t>KL15</w:t>
            </w:r>
          </w:p>
        </w:tc>
        <w:tc>
          <w:tcPr>
            <w:tcW w:w="2126" w:type="dxa"/>
          </w:tcPr>
          <w:p w14:paraId="73CCB10F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硬线：</w:t>
            </w:r>
            <w:r w:rsidRPr="005D3E59">
              <w:rPr>
                <w:rFonts w:cstheme="minorBidi"/>
                <w:szCs w:val="22"/>
              </w:rPr>
              <w:t>PIN2</w:t>
            </w:r>
          </w:p>
        </w:tc>
        <w:tc>
          <w:tcPr>
            <w:tcW w:w="4203" w:type="dxa"/>
          </w:tcPr>
          <w:p w14:paraId="0EB17CEC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低：</w:t>
            </w:r>
            <w:r w:rsidRPr="005D3E59">
              <w:rPr>
                <w:rFonts w:cstheme="minorBidi" w:hint="eastAsia"/>
                <w:szCs w:val="22"/>
              </w:rPr>
              <w:t>KL</w:t>
            </w:r>
            <w:r w:rsidRPr="005D3E59">
              <w:rPr>
                <w:rFonts w:cstheme="minorBidi"/>
                <w:szCs w:val="22"/>
              </w:rPr>
              <w:t xml:space="preserve">15 </w:t>
            </w:r>
            <w:r w:rsidRPr="005D3E59">
              <w:rPr>
                <w:rFonts w:cstheme="minorBidi" w:hint="eastAsia"/>
                <w:szCs w:val="22"/>
              </w:rPr>
              <w:t>OFF</w:t>
            </w:r>
            <w:r w:rsidRPr="005D3E59">
              <w:rPr>
                <w:rFonts w:cstheme="minorBidi" w:hint="eastAsia"/>
                <w:szCs w:val="22"/>
              </w:rPr>
              <w:t>；高：</w:t>
            </w:r>
            <w:r w:rsidRPr="005D3E59">
              <w:rPr>
                <w:rFonts w:cstheme="minorBidi" w:hint="eastAsia"/>
                <w:szCs w:val="22"/>
              </w:rPr>
              <w:t>KL</w:t>
            </w:r>
            <w:r w:rsidRPr="005D3E59">
              <w:rPr>
                <w:rFonts w:cstheme="minorBidi"/>
                <w:szCs w:val="22"/>
              </w:rPr>
              <w:t xml:space="preserve">15 </w:t>
            </w:r>
            <w:r w:rsidRPr="005D3E59">
              <w:rPr>
                <w:rFonts w:cstheme="minorBidi" w:hint="eastAsia"/>
                <w:szCs w:val="22"/>
              </w:rPr>
              <w:t>ON</w:t>
            </w:r>
          </w:p>
        </w:tc>
      </w:tr>
      <w:tr w:rsidR="00CF2E31" w:rsidRPr="005D3E59" w14:paraId="566DD336" w14:textId="77777777" w:rsidTr="005A169E">
        <w:tc>
          <w:tcPr>
            <w:tcW w:w="1980" w:type="dxa"/>
          </w:tcPr>
          <w:p w14:paraId="31EC49D4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ACC</w:t>
            </w:r>
            <w:r w:rsidRPr="005D3E59">
              <w:rPr>
                <w:rFonts w:cstheme="minorBidi" w:hint="eastAsia"/>
                <w:szCs w:val="22"/>
              </w:rPr>
              <w:t>工作模式</w:t>
            </w:r>
          </w:p>
        </w:tc>
        <w:tc>
          <w:tcPr>
            <w:tcW w:w="2126" w:type="dxa"/>
          </w:tcPr>
          <w:p w14:paraId="50D9122C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proofErr w:type="spellStart"/>
            <w:r w:rsidRPr="005D3E59">
              <w:rPr>
                <w:rFonts w:cstheme="minorBidi"/>
                <w:szCs w:val="22"/>
              </w:rPr>
              <w:t>ACC_ACCMode</w:t>
            </w:r>
            <w:proofErr w:type="spellEnd"/>
          </w:p>
        </w:tc>
        <w:tc>
          <w:tcPr>
            <w:tcW w:w="2126" w:type="dxa"/>
          </w:tcPr>
          <w:p w14:paraId="329AF8C1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/>
                <w:szCs w:val="22"/>
              </w:rPr>
              <w:t>CAN:GW_24E</w:t>
            </w:r>
          </w:p>
        </w:tc>
        <w:tc>
          <w:tcPr>
            <w:tcW w:w="4203" w:type="dxa"/>
          </w:tcPr>
          <w:p w14:paraId="7E45C4A0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0x0</w:t>
            </w:r>
            <w:r w:rsidRPr="005D3E59">
              <w:rPr>
                <w:rFonts w:cstheme="minorBidi"/>
                <w:szCs w:val="22"/>
              </w:rPr>
              <w:t xml:space="preserve"> </w:t>
            </w:r>
            <w:r w:rsidRPr="005D3E59">
              <w:rPr>
                <w:rFonts w:cstheme="minorBidi" w:hint="eastAsia"/>
                <w:szCs w:val="22"/>
              </w:rPr>
              <w:t>=</w:t>
            </w:r>
            <w:r w:rsidRPr="005D3E59">
              <w:rPr>
                <w:rFonts w:cstheme="minorBidi"/>
                <w:szCs w:val="22"/>
              </w:rPr>
              <w:t xml:space="preserve"> </w:t>
            </w:r>
            <w:r w:rsidRPr="005D3E59">
              <w:rPr>
                <w:rFonts w:cstheme="minorBidi" w:hint="eastAsia"/>
                <w:szCs w:val="22"/>
              </w:rPr>
              <w:t>OFF mode(</w:t>
            </w:r>
            <w:r w:rsidRPr="005D3E59">
              <w:rPr>
                <w:rFonts w:cstheme="minorBidi" w:hint="eastAsia"/>
                <w:szCs w:val="22"/>
              </w:rPr>
              <w:t>不显示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  <w:p w14:paraId="55951706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0x1</w:t>
            </w:r>
            <w:r w:rsidRPr="005D3E59">
              <w:rPr>
                <w:rFonts w:cstheme="minorBidi"/>
                <w:szCs w:val="22"/>
              </w:rPr>
              <w:t xml:space="preserve"> </w:t>
            </w:r>
            <w:r w:rsidRPr="005D3E59">
              <w:rPr>
                <w:rFonts w:cstheme="minorBidi" w:hint="eastAsia"/>
                <w:szCs w:val="22"/>
              </w:rPr>
              <w:t>=</w:t>
            </w:r>
            <w:r w:rsidRPr="005D3E59">
              <w:rPr>
                <w:rFonts w:cstheme="minorBidi"/>
                <w:szCs w:val="22"/>
              </w:rPr>
              <w:t xml:space="preserve"> </w:t>
            </w:r>
            <w:r w:rsidRPr="005D3E59">
              <w:rPr>
                <w:rFonts w:cstheme="minorBidi" w:hint="eastAsia"/>
                <w:szCs w:val="22"/>
              </w:rPr>
              <w:t>Passive mode(</w:t>
            </w:r>
            <w:r w:rsidRPr="005D3E59">
              <w:rPr>
                <w:rFonts w:cstheme="minorBidi" w:hint="eastAsia"/>
                <w:szCs w:val="22"/>
              </w:rPr>
              <w:t>白色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  <w:p w14:paraId="53A12668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0x2 =</w:t>
            </w:r>
            <w:proofErr w:type="spellStart"/>
            <w:r w:rsidRPr="005D3E59">
              <w:rPr>
                <w:rFonts w:cstheme="minorBidi" w:hint="eastAsia"/>
                <w:szCs w:val="22"/>
              </w:rPr>
              <w:t>StandBy</w:t>
            </w:r>
            <w:proofErr w:type="spellEnd"/>
            <w:r w:rsidRPr="005D3E59">
              <w:rPr>
                <w:rFonts w:cstheme="minorBidi" w:hint="eastAsia"/>
                <w:szCs w:val="22"/>
              </w:rPr>
              <w:t xml:space="preserve"> mode(</w:t>
            </w:r>
            <w:r w:rsidRPr="005D3E59">
              <w:rPr>
                <w:rFonts w:cstheme="minorBidi" w:hint="eastAsia"/>
                <w:szCs w:val="22"/>
              </w:rPr>
              <w:t>白色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  <w:p w14:paraId="684B4CD4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0x3 = Active Control mode(</w:t>
            </w:r>
            <w:r w:rsidRPr="005D3E59">
              <w:rPr>
                <w:rFonts w:cstheme="minorBidi" w:hint="eastAsia"/>
                <w:szCs w:val="22"/>
              </w:rPr>
              <w:t>绿色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  <w:p w14:paraId="2BCF542F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0x4 = Brake Only mode(</w:t>
            </w:r>
            <w:r w:rsidRPr="005D3E59">
              <w:rPr>
                <w:rFonts w:cstheme="minorBidi" w:hint="eastAsia"/>
                <w:szCs w:val="22"/>
              </w:rPr>
              <w:t>维持上一状态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  <w:p w14:paraId="4BDD4985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0x5</w:t>
            </w:r>
            <w:r w:rsidRPr="005D3E59">
              <w:rPr>
                <w:rFonts w:cstheme="minorBidi"/>
                <w:szCs w:val="22"/>
              </w:rPr>
              <w:t xml:space="preserve"> </w:t>
            </w:r>
            <w:r w:rsidRPr="005D3E59">
              <w:rPr>
                <w:rFonts w:cstheme="minorBidi" w:hint="eastAsia"/>
                <w:szCs w:val="22"/>
              </w:rPr>
              <w:t>= Override(</w:t>
            </w:r>
            <w:r w:rsidRPr="005D3E59">
              <w:rPr>
                <w:rFonts w:cstheme="minorBidi" w:hint="eastAsia"/>
                <w:szCs w:val="22"/>
              </w:rPr>
              <w:t>白色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  <w:p w14:paraId="035A40DF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0x6 = Stand Wait mode(</w:t>
            </w:r>
            <w:r w:rsidRPr="005D3E59">
              <w:rPr>
                <w:rFonts w:cstheme="minorBidi" w:hint="eastAsia"/>
                <w:szCs w:val="22"/>
              </w:rPr>
              <w:t>白色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  <w:p w14:paraId="38775E6A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0x7 = Failure mode(</w:t>
            </w:r>
            <w:r w:rsidRPr="005D3E59">
              <w:rPr>
                <w:rFonts w:cstheme="minorBidi" w:hint="eastAsia"/>
                <w:szCs w:val="22"/>
              </w:rPr>
              <w:t>橙色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</w:tc>
      </w:tr>
      <w:tr w:rsidR="00CF2E31" w:rsidRPr="005D3E59" w14:paraId="00D5FCFC" w14:textId="77777777" w:rsidTr="005A169E">
        <w:tc>
          <w:tcPr>
            <w:tcW w:w="1980" w:type="dxa"/>
          </w:tcPr>
          <w:p w14:paraId="4E4C9C21" w14:textId="77777777" w:rsidR="00236603" w:rsidRPr="00EB79E3" w:rsidRDefault="00236603" w:rsidP="00236603">
            <w:pPr>
              <w:spacing w:line="240" w:lineRule="auto"/>
              <w:rPr>
                <w:strike/>
                <w:highlight w:val="green"/>
              </w:rPr>
            </w:pPr>
            <w:r w:rsidRPr="00EB79E3">
              <w:rPr>
                <w:rFonts w:hint="eastAsia"/>
                <w:strike/>
                <w:highlight w:val="green"/>
              </w:rPr>
              <w:t>发动机运行状态</w:t>
            </w:r>
          </w:p>
        </w:tc>
        <w:tc>
          <w:tcPr>
            <w:tcW w:w="2126" w:type="dxa"/>
          </w:tcPr>
          <w:p w14:paraId="6C0E6BD6" w14:textId="77777777" w:rsidR="00236603" w:rsidRPr="00EB79E3" w:rsidRDefault="00236603" w:rsidP="00236603">
            <w:pPr>
              <w:spacing w:line="240" w:lineRule="auto"/>
              <w:rPr>
                <w:strike/>
                <w:highlight w:val="green"/>
              </w:rPr>
            </w:pPr>
            <w:proofErr w:type="spellStart"/>
            <w:r w:rsidRPr="00EB79E3">
              <w:rPr>
                <w:strike/>
                <w:highlight w:val="green"/>
              </w:rPr>
              <w:t>EMS_EngineStatus</w:t>
            </w:r>
            <w:proofErr w:type="spellEnd"/>
          </w:p>
        </w:tc>
        <w:tc>
          <w:tcPr>
            <w:tcW w:w="2126" w:type="dxa"/>
          </w:tcPr>
          <w:p w14:paraId="004BE662" w14:textId="77777777" w:rsidR="00236603" w:rsidRPr="00EB79E3" w:rsidRDefault="00236603" w:rsidP="00236603">
            <w:pPr>
              <w:spacing w:line="240" w:lineRule="auto"/>
              <w:rPr>
                <w:strike/>
                <w:highlight w:val="green"/>
              </w:rPr>
            </w:pPr>
            <w:r w:rsidRPr="00EB79E3">
              <w:rPr>
                <w:rFonts w:hint="eastAsia"/>
                <w:strike/>
                <w:highlight w:val="green"/>
              </w:rPr>
              <w:t>C</w:t>
            </w:r>
            <w:r w:rsidRPr="00EB79E3">
              <w:rPr>
                <w:strike/>
                <w:highlight w:val="green"/>
              </w:rPr>
              <w:t>AN:GW1</w:t>
            </w:r>
            <w:r w:rsidRPr="00EB79E3">
              <w:rPr>
                <w:rFonts w:hint="eastAsia"/>
                <w:strike/>
                <w:highlight w:val="green"/>
              </w:rPr>
              <w:t>A</w:t>
            </w:r>
            <w:r w:rsidRPr="00EB79E3">
              <w:rPr>
                <w:strike/>
                <w:highlight w:val="green"/>
              </w:rPr>
              <w:t>6</w:t>
            </w:r>
          </w:p>
        </w:tc>
        <w:tc>
          <w:tcPr>
            <w:tcW w:w="4203" w:type="dxa"/>
          </w:tcPr>
          <w:p w14:paraId="7AD1F7F8" w14:textId="77777777" w:rsidR="00236603" w:rsidRPr="00EB79E3" w:rsidRDefault="00236603" w:rsidP="00236603">
            <w:pPr>
              <w:spacing w:line="240" w:lineRule="auto"/>
              <w:jc w:val="left"/>
              <w:rPr>
                <w:strike/>
                <w:highlight w:val="green"/>
              </w:rPr>
            </w:pPr>
            <w:r w:rsidRPr="00EB79E3">
              <w:rPr>
                <w:strike/>
                <w:highlight w:val="green"/>
              </w:rPr>
              <w:t>0</w:t>
            </w:r>
            <w:r w:rsidRPr="00EB79E3">
              <w:rPr>
                <w:rFonts w:hint="eastAsia"/>
                <w:strike/>
                <w:highlight w:val="green"/>
              </w:rPr>
              <w:t>x</w:t>
            </w:r>
            <w:r w:rsidRPr="00EB79E3">
              <w:rPr>
                <w:strike/>
                <w:highlight w:val="green"/>
              </w:rPr>
              <w:t>0=Stop</w:t>
            </w:r>
          </w:p>
          <w:p w14:paraId="6422D20A" w14:textId="77777777" w:rsidR="00236603" w:rsidRPr="00EB79E3" w:rsidRDefault="00236603" w:rsidP="00236603">
            <w:pPr>
              <w:spacing w:line="240" w:lineRule="auto"/>
              <w:jc w:val="left"/>
              <w:rPr>
                <w:strike/>
                <w:highlight w:val="green"/>
              </w:rPr>
            </w:pPr>
            <w:r w:rsidRPr="00EB79E3">
              <w:rPr>
                <w:strike/>
                <w:highlight w:val="green"/>
              </w:rPr>
              <w:t>0x1=Crank</w:t>
            </w:r>
          </w:p>
          <w:p w14:paraId="26E0B5E8" w14:textId="77777777" w:rsidR="00236603" w:rsidRPr="00EB79E3" w:rsidRDefault="00236603" w:rsidP="00236603">
            <w:pPr>
              <w:spacing w:line="240" w:lineRule="auto"/>
              <w:jc w:val="left"/>
              <w:rPr>
                <w:strike/>
                <w:highlight w:val="green"/>
              </w:rPr>
            </w:pPr>
            <w:r w:rsidRPr="00EB79E3">
              <w:rPr>
                <w:strike/>
                <w:highlight w:val="green"/>
              </w:rPr>
              <w:t>0x2=Running</w:t>
            </w:r>
          </w:p>
          <w:p w14:paraId="15AF4AD1" w14:textId="77777777" w:rsidR="00236603" w:rsidRPr="00EB79E3" w:rsidRDefault="00236603" w:rsidP="00236603">
            <w:pPr>
              <w:spacing w:line="240" w:lineRule="auto"/>
              <w:jc w:val="left"/>
              <w:rPr>
                <w:strike/>
                <w:highlight w:val="green"/>
              </w:rPr>
            </w:pPr>
            <w:r w:rsidRPr="00EB79E3">
              <w:rPr>
                <w:strike/>
                <w:highlight w:val="green"/>
              </w:rPr>
              <w:t>0x3=Error</w:t>
            </w:r>
          </w:p>
        </w:tc>
      </w:tr>
      <w:tr w:rsidR="00E54716" w:rsidRPr="005D3E59" w14:paraId="134EB5A5" w14:textId="77777777" w:rsidTr="005A169E">
        <w:tc>
          <w:tcPr>
            <w:tcW w:w="1980" w:type="dxa"/>
          </w:tcPr>
          <w:p w14:paraId="6F59A36A" w14:textId="2B1E94C8" w:rsidR="00E54716" w:rsidRPr="00E54716" w:rsidRDefault="00E54716" w:rsidP="00236603">
            <w:pPr>
              <w:spacing w:line="240" w:lineRule="auto"/>
              <w:rPr>
                <w:highlight w:val="green"/>
              </w:rPr>
            </w:pPr>
            <w:r w:rsidRPr="00E54716">
              <w:rPr>
                <w:rFonts w:hint="eastAsia"/>
                <w:highlight w:val="green"/>
              </w:rPr>
              <w:lastRenderedPageBreak/>
              <w:t>PHEV</w:t>
            </w:r>
            <w:r w:rsidRPr="00E54716">
              <w:rPr>
                <w:rFonts w:hint="eastAsia"/>
                <w:highlight w:val="green"/>
              </w:rPr>
              <w:t>发动机运行状态</w:t>
            </w:r>
          </w:p>
        </w:tc>
        <w:tc>
          <w:tcPr>
            <w:tcW w:w="2126" w:type="dxa"/>
          </w:tcPr>
          <w:p w14:paraId="5CDF198F" w14:textId="2455BF67" w:rsidR="00E54716" w:rsidRPr="00E54716" w:rsidRDefault="00E54716" w:rsidP="00236603">
            <w:pPr>
              <w:spacing w:line="240" w:lineRule="auto"/>
              <w:rPr>
                <w:highlight w:val="green"/>
              </w:rPr>
            </w:pPr>
            <w:proofErr w:type="spellStart"/>
            <w:r w:rsidRPr="00E54716">
              <w:rPr>
                <w:highlight w:val="green"/>
              </w:rPr>
              <w:t>EMS_EngSts</w:t>
            </w:r>
            <w:proofErr w:type="spellEnd"/>
          </w:p>
        </w:tc>
        <w:tc>
          <w:tcPr>
            <w:tcW w:w="2126" w:type="dxa"/>
          </w:tcPr>
          <w:p w14:paraId="75E46D1F" w14:textId="0A585A09" w:rsidR="00E54716" w:rsidRPr="00E54716" w:rsidRDefault="00E54716" w:rsidP="00236603">
            <w:pPr>
              <w:spacing w:line="240" w:lineRule="auto"/>
              <w:rPr>
                <w:highlight w:val="green"/>
              </w:rPr>
            </w:pPr>
            <w:r w:rsidRPr="00E54716">
              <w:rPr>
                <w:rFonts w:hint="eastAsia"/>
                <w:highlight w:val="green"/>
              </w:rPr>
              <w:t>C</w:t>
            </w:r>
            <w:r w:rsidRPr="00E54716">
              <w:rPr>
                <w:highlight w:val="green"/>
              </w:rPr>
              <w:t>AN:GW196</w:t>
            </w:r>
          </w:p>
        </w:tc>
        <w:tc>
          <w:tcPr>
            <w:tcW w:w="4203" w:type="dxa"/>
          </w:tcPr>
          <w:p w14:paraId="59E30E36" w14:textId="77777777" w:rsidR="00E54716" w:rsidRPr="00E54716" w:rsidRDefault="00E54716" w:rsidP="00E54716">
            <w:pPr>
              <w:spacing w:line="240" w:lineRule="auto"/>
              <w:jc w:val="left"/>
              <w:rPr>
                <w:highlight w:val="green"/>
              </w:rPr>
            </w:pPr>
            <w:r w:rsidRPr="00E54716">
              <w:rPr>
                <w:highlight w:val="green"/>
              </w:rPr>
              <w:t>0</w:t>
            </w:r>
            <w:r w:rsidRPr="00E54716">
              <w:rPr>
                <w:rFonts w:hint="eastAsia"/>
                <w:highlight w:val="green"/>
              </w:rPr>
              <w:t>x</w:t>
            </w:r>
            <w:r w:rsidRPr="00E54716">
              <w:rPr>
                <w:highlight w:val="green"/>
              </w:rPr>
              <w:t>0=Stop</w:t>
            </w:r>
          </w:p>
          <w:p w14:paraId="76A51F95" w14:textId="77777777" w:rsidR="00E54716" w:rsidRPr="00E54716" w:rsidRDefault="00E54716" w:rsidP="00E54716">
            <w:pPr>
              <w:spacing w:line="240" w:lineRule="auto"/>
              <w:jc w:val="left"/>
              <w:rPr>
                <w:highlight w:val="green"/>
              </w:rPr>
            </w:pPr>
            <w:r w:rsidRPr="00E54716">
              <w:rPr>
                <w:highlight w:val="green"/>
              </w:rPr>
              <w:t>0x1=Crank</w:t>
            </w:r>
          </w:p>
          <w:p w14:paraId="37B97B89" w14:textId="77777777" w:rsidR="00E54716" w:rsidRPr="00E54716" w:rsidRDefault="00E54716" w:rsidP="00E54716">
            <w:pPr>
              <w:spacing w:line="240" w:lineRule="auto"/>
              <w:jc w:val="left"/>
              <w:rPr>
                <w:highlight w:val="green"/>
              </w:rPr>
            </w:pPr>
            <w:r w:rsidRPr="00E54716">
              <w:rPr>
                <w:highlight w:val="green"/>
              </w:rPr>
              <w:t>0x2=Running</w:t>
            </w:r>
          </w:p>
          <w:p w14:paraId="573B26DC" w14:textId="5CA5AA2D" w:rsidR="00E54716" w:rsidRPr="00E54716" w:rsidRDefault="00E54716" w:rsidP="00E54716">
            <w:pPr>
              <w:spacing w:line="240" w:lineRule="auto"/>
              <w:jc w:val="left"/>
              <w:rPr>
                <w:highlight w:val="green"/>
              </w:rPr>
            </w:pPr>
            <w:r w:rsidRPr="00E54716">
              <w:rPr>
                <w:rFonts w:hint="eastAsia"/>
                <w:highlight w:val="green"/>
              </w:rPr>
              <w:t>0x3=Reserved</w:t>
            </w:r>
            <w:r w:rsidRPr="00E54716">
              <w:rPr>
                <w:rFonts w:hint="eastAsia"/>
                <w:highlight w:val="green"/>
              </w:rPr>
              <w:t>；</w:t>
            </w:r>
          </w:p>
        </w:tc>
      </w:tr>
    </w:tbl>
    <w:p w14:paraId="3AE27E83" w14:textId="77777777" w:rsidR="00236603" w:rsidRPr="005D3E59" w:rsidRDefault="00236603" w:rsidP="00AD1D19">
      <w:pPr>
        <w:pStyle w:val="2"/>
        <w:numPr>
          <w:ilvl w:val="1"/>
          <w:numId w:val="24"/>
        </w:numPr>
        <w:ind w:left="0" w:firstLine="0"/>
        <w:rPr>
          <w:bCs/>
        </w:rPr>
      </w:pPr>
      <w:bookmarkStart w:id="20" w:name="_Toc59615434"/>
      <w:r w:rsidRPr="005D3E59">
        <w:rPr>
          <w:rFonts w:hint="eastAsia"/>
          <w:bCs/>
        </w:rPr>
        <w:t>功能策略</w:t>
      </w:r>
      <w:bookmarkEnd w:id="20"/>
    </w:p>
    <w:p w14:paraId="72025D1D" w14:textId="77777777" w:rsidR="00DE1274" w:rsidRPr="005D3E59" w:rsidRDefault="00DE1274" w:rsidP="00DE1274">
      <w:r w:rsidRPr="005D3E59">
        <w:rPr>
          <w:rFonts w:hint="eastAsia"/>
        </w:rPr>
        <w:t>当下线配置</w:t>
      </w:r>
      <w:proofErr w:type="spellStart"/>
      <w:r w:rsidRPr="005D3E59">
        <w:rPr>
          <w:rFonts w:hint="eastAsia"/>
        </w:rPr>
        <w:t>VehConfig_</w:t>
      </w:r>
      <w:r w:rsidRPr="005D3E59">
        <w:t>ACCType</w:t>
      </w:r>
      <w:proofErr w:type="spellEnd"/>
      <w:r w:rsidRPr="005D3E59">
        <w:rPr>
          <w:rFonts w:hint="eastAsia"/>
        </w:rPr>
        <w:t xml:space="preserve"> = 1</w:t>
      </w:r>
      <w:r w:rsidRPr="005D3E59">
        <w:t>0(</w:t>
      </w:r>
      <w:r w:rsidRPr="005D3E59">
        <w:rPr>
          <w:rFonts w:hint="eastAsia"/>
        </w:rPr>
        <w:t>A</w:t>
      </w:r>
      <w:r w:rsidRPr="005D3E59">
        <w:t>CC)</w:t>
      </w:r>
      <w:r w:rsidRPr="005D3E59">
        <w:rPr>
          <w:rFonts w:hint="eastAsia"/>
        </w:rPr>
        <w:t>或</w:t>
      </w:r>
      <w:r w:rsidRPr="005D3E59">
        <w:rPr>
          <w:rFonts w:hint="eastAsia"/>
        </w:rPr>
        <w:t>1</w:t>
      </w:r>
      <w:r w:rsidRPr="005D3E59">
        <w:t>1(</w:t>
      </w:r>
      <w:proofErr w:type="spellStart"/>
      <w:r w:rsidRPr="005D3E59">
        <w:rPr>
          <w:rFonts w:hint="eastAsia"/>
        </w:rPr>
        <w:t>iA</w:t>
      </w:r>
      <w:r w:rsidRPr="005D3E59">
        <w:t>CC</w:t>
      </w:r>
      <w:proofErr w:type="spellEnd"/>
      <w:r w:rsidRPr="005D3E59">
        <w:t>)</w:t>
      </w:r>
      <w:r w:rsidRPr="005D3E59">
        <w:rPr>
          <w:rFonts w:hint="eastAsia"/>
        </w:rPr>
        <w:t>时，采用如下策略：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812"/>
        <w:gridCol w:w="5257"/>
        <w:gridCol w:w="3366"/>
      </w:tblGrid>
      <w:tr w:rsidR="00CF2E31" w:rsidRPr="005D3E59" w14:paraId="6F190037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12" w:type="dxa"/>
          </w:tcPr>
          <w:p w14:paraId="3A9896AC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b w:val="0"/>
                <w:bCs/>
                <w:szCs w:val="22"/>
              </w:rPr>
            </w:pPr>
            <w:r w:rsidRPr="005D3E59">
              <w:rPr>
                <w:rFonts w:cstheme="minorBidi" w:hint="eastAsia"/>
                <w:b w:val="0"/>
                <w:bCs/>
                <w:szCs w:val="22"/>
              </w:rPr>
              <w:t>点火状态</w:t>
            </w:r>
            <w:r w:rsidRPr="005D3E59">
              <w:rPr>
                <w:rFonts w:cstheme="minorBidi" w:hint="eastAsia"/>
                <w:b w:val="0"/>
                <w:bCs/>
                <w:szCs w:val="22"/>
              </w:rPr>
              <w:t>KL</w:t>
            </w:r>
            <w:r w:rsidRPr="005D3E59">
              <w:rPr>
                <w:rFonts w:cstheme="minorBidi"/>
                <w:b w:val="0"/>
                <w:bCs/>
                <w:szCs w:val="22"/>
              </w:rPr>
              <w:t>15</w:t>
            </w:r>
          </w:p>
        </w:tc>
        <w:tc>
          <w:tcPr>
            <w:tcW w:w="5257" w:type="dxa"/>
          </w:tcPr>
          <w:p w14:paraId="0AD904DA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b w:val="0"/>
                <w:szCs w:val="22"/>
              </w:rPr>
            </w:pPr>
            <w:proofErr w:type="spellStart"/>
            <w:r w:rsidRPr="005D3E59">
              <w:rPr>
                <w:rFonts w:cstheme="minorBidi"/>
                <w:b w:val="0"/>
                <w:szCs w:val="22"/>
              </w:rPr>
              <w:t>ACC_ACCMode</w:t>
            </w:r>
            <w:proofErr w:type="spellEnd"/>
          </w:p>
        </w:tc>
        <w:tc>
          <w:tcPr>
            <w:tcW w:w="3366" w:type="dxa"/>
          </w:tcPr>
          <w:p w14:paraId="429BD3CC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b w:val="0"/>
                <w:szCs w:val="22"/>
              </w:rPr>
            </w:pPr>
            <w:r w:rsidRPr="005D3E59">
              <w:rPr>
                <w:rFonts w:cstheme="minorBidi" w:hint="eastAsia"/>
                <w:b w:val="0"/>
                <w:szCs w:val="22"/>
              </w:rPr>
              <w:t>指示灯状态</w:t>
            </w:r>
          </w:p>
        </w:tc>
      </w:tr>
      <w:tr w:rsidR="00CF2E31" w:rsidRPr="005D3E59" w14:paraId="113A39D7" w14:textId="77777777" w:rsidTr="005A169E">
        <w:tc>
          <w:tcPr>
            <w:tcW w:w="1812" w:type="dxa"/>
            <w:vMerge w:val="restart"/>
          </w:tcPr>
          <w:p w14:paraId="2D2A2648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ON</w:t>
            </w:r>
          </w:p>
        </w:tc>
        <w:tc>
          <w:tcPr>
            <w:tcW w:w="5257" w:type="dxa"/>
          </w:tcPr>
          <w:p w14:paraId="450B6C00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ascii="Microsoft YaHei UI" w:eastAsia="Microsoft YaHei UI" w:hAnsi="Microsoft YaHei UI" w:cstheme="minorBidi" w:hint="eastAsia"/>
                <w:szCs w:val="22"/>
              </w:rPr>
              <w:t>≠</w:t>
            </w:r>
            <w:r w:rsidRPr="005D3E59">
              <w:rPr>
                <w:rFonts w:cstheme="minorBidi" w:hint="eastAsia"/>
                <w:szCs w:val="22"/>
              </w:rPr>
              <w:t>0x7</w:t>
            </w:r>
            <w:r w:rsidRPr="005D3E59">
              <w:rPr>
                <w:rFonts w:cstheme="minorBidi"/>
                <w:szCs w:val="22"/>
              </w:rPr>
              <w:t xml:space="preserve">: </w:t>
            </w:r>
            <w:r w:rsidRPr="005D3E59">
              <w:rPr>
                <w:rFonts w:cstheme="minorBidi" w:hint="eastAsia"/>
                <w:szCs w:val="22"/>
              </w:rPr>
              <w:t>Failure mode(</w:t>
            </w:r>
            <w:r w:rsidRPr="005D3E59">
              <w:rPr>
                <w:rFonts w:cstheme="minorBidi" w:hint="eastAsia"/>
                <w:szCs w:val="22"/>
              </w:rPr>
              <w:t>橙色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</w:tc>
        <w:tc>
          <w:tcPr>
            <w:tcW w:w="3366" w:type="dxa"/>
          </w:tcPr>
          <w:p w14:paraId="623B1FA7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熄灭</w:t>
            </w:r>
          </w:p>
        </w:tc>
      </w:tr>
      <w:tr w:rsidR="00CF2E31" w:rsidRPr="005D3E59" w14:paraId="2D8F64CC" w14:textId="77777777" w:rsidTr="005A169E">
        <w:tc>
          <w:tcPr>
            <w:tcW w:w="1812" w:type="dxa"/>
            <w:vMerge/>
          </w:tcPr>
          <w:p w14:paraId="01C99D5D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</w:p>
        </w:tc>
        <w:tc>
          <w:tcPr>
            <w:tcW w:w="5257" w:type="dxa"/>
          </w:tcPr>
          <w:p w14:paraId="2EA6AB5D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/>
                <w:szCs w:val="22"/>
              </w:rPr>
              <w:t>=</w:t>
            </w:r>
            <w:r w:rsidRPr="005D3E59">
              <w:rPr>
                <w:rFonts w:cstheme="minorBidi" w:hint="eastAsia"/>
                <w:szCs w:val="22"/>
              </w:rPr>
              <w:t>0x7</w:t>
            </w:r>
            <w:r w:rsidRPr="005D3E59">
              <w:rPr>
                <w:rFonts w:cstheme="minorBidi"/>
                <w:szCs w:val="22"/>
              </w:rPr>
              <w:t xml:space="preserve">: </w:t>
            </w:r>
            <w:r w:rsidRPr="005D3E59">
              <w:rPr>
                <w:rFonts w:cstheme="minorBidi" w:hint="eastAsia"/>
                <w:szCs w:val="22"/>
              </w:rPr>
              <w:t>Failure mode(</w:t>
            </w:r>
            <w:r w:rsidRPr="005D3E59">
              <w:rPr>
                <w:rFonts w:cstheme="minorBidi" w:hint="eastAsia"/>
                <w:szCs w:val="22"/>
              </w:rPr>
              <w:t>橙色</w:t>
            </w:r>
            <w:r w:rsidRPr="005D3E59">
              <w:rPr>
                <w:rFonts w:cstheme="minorBidi" w:hint="eastAsia"/>
                <w:szCs w:val="22"/>
              </w:rPr>
              <w:t>)</w:t>
            </w:r>
          </w:p>
        </w:tc>
        <w:tc>
          <w:tcPr>
            <w:tcW w:w="3366" w:type="dxa"/>
          </w:tcPr>
          <w:p w14:paraId="4B08D991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点亮</w:t>
            </w:r>
            <w:r w:rsidRPr="005D3E59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53A70802" wp14:editId="49EB11DD">
                  <wp:extent cx="381154" cy="295394"/>
                  <wp:effectExtent l="0" t="0" r="0" b="9525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54" cy="295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31" w:rsidRPr="005D3E59" w14:paraId="36CE4EF5" w14:textId="77777777" w:rsidTr="005A169E">
        <w:tc>
          <w:tcPr>
            <w:tcW w:w="1812" w:type="dxa"/>
            <w:vMerge/>
          </w:tcPr>
          <w:p w14:paraId="711AA6C5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</w:p>
        </w:tc>
        <w:tc>
          <w:tcPr>
            <w:tcW w:w="5257" w:type="dxa"/>
          </w:tcPr>
          <w:p w14:paraId="267CCA68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ascii="Microsoft YaHei UI" w:eastAsia="Microsoft YaHei UI" w:hAnsi="Microsoft YaHei UI" w:cstheme="minorBidi" w:hint="eastAsia"/>
                <w:szCs w:val="22"/>
              </w:rPr>
              <w:t>信号丢失&lt;</w:t>
            </w:r>
            <w:r w:rsidRPr="005D3E59">
              <w:rPr>
                <w:rFonts w:ascii="Microsoft YaHei UI" w:eastAsia="Microsoft YaHei UI" w:hAnsi="Microsoft YaHei UI" w:cstheme="minorBidi"/>
                <w:szCs w:val="22"/>
              </w:rPr>
              <w:t>1</w:t>
            </w:r>
            <w:r w:rsidRPr="005D3E59">
              <w:rPr>
                <w:rFonts w:ascii="Microsoft YaHei UI" w:eastAsia="Microsoft YaHei UI" w:hAnsi="Microsoft YaHei UI" w:cstheme="minorBidi" w:hint="eastAsia"/>
                <w:szCs w:val="22"/>
              </w:rPr>
              <w:t>秒</w:t>
            </w:r>
          </w:p>
        </w:tc>
        <w:tc>
          <w:tcPr>
            <w:tcW w:w="3366" w:type="dxa"/>
          </w:tcPr>
          <w:p w14:paraId="1C6DAE8E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保持原状态</w:t>
            </w:r>
          </w:p>
        </w:tc>
      </w:tr>
      <w:tr w:rsidR="00CF2E31" w:rsidRPr="005D3E59" w14:paraId="531778FD" w14:textId="77777777" w:rsidTr="005A169E">
        <w:tc>
          <w:tcPr>
            <w:tcW w:w="1812" w:type="dxa"/>
            <w:vMerge/>
          </w:tcPr>
          <w:p w14:paraId="23B7F0E3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</w:p>
        </w:tc>
        <w:tc>
          <w:tcPr>
            <w:tcW w:w="5257" w:type="dxa"/>
          </w:tcPr>
          <w:p w14:paraId="62A0ECCF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ascii="Microsoft YaHei UI" w:eastAsia="Microsoft YaHei UI" w:hAnsi="Microsoft YaHei UI" w:cstheme="minorBidi" w:hint="eastAsia"/>
                <w:szCs w:val="22"/>
              </w:rPr>
              <w:t>信号丢失≥</w:t>
            </w:r>
            <w:r w:rsidRPr="005D3E59">
              <w:rPr>
                <w:rFonts w:ascii="Microsoft YaHei UI" w:eastAsia="Microsoft YaHei UI" w:hAnsi="Microsoft YaHei UI" w:cstheme="minorBidi"/>
                <w:szCs w:val="22"/>
              </w:rPr>
              <w:t>1</w:t>
            </w:r>
            <w:r w:rsidRPr="005D3E59">
              <w:rPr>
                <w:rFonts w:ascii="Microsoft YaHei UI" w:eastAsia="Microsoft YaHei UI" w:hAnsi="Microsoft YaHei UI" w:cstheme="minorBidi" w:hint="eastAsia"/>
                <w:szCs w:val="22"/>
              </w:rPr>
              <w:t>秒</w:t>
            </w:r>
          </w:p>
        </w:tc>
        <w:tc>
          <w:tcPr>
            <w:tcW w:w="3366" w:type="dxa"/>
          </w:tcPr>
          <w:p w14:paraId="52A9B1D1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点亮</w:t>
            </w:r>
            <w:r w:rsidRPr="005D3E59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5A191CA8" wp14:editId="106D3CEA">
                  <wp:extent cx="381154" cy="295394"/>
                  <wp:effectExtent l="0" t="0" r="0" b="9525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54" cy="295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31" w:rsidRPr="005D3E59" w14:paraId="567748D2" w14:textId="77777777" w:rsidTr="005A169E">
        <w:tc>
          <w:tcPr>
            <w:tcW w:w="1812" w:type="dxa"/>
          </w:tcPr>
          <w:p w14:paraId="4689687D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O</w:t>
            </w:r>
            <w:r w:rsidRPr="005D3E59">
              <w:rPr>
                <w:rFonts w:cstheme="minorBidi"/>
                <w:szCs w:val="22"/>
              </w:rPr>
              <w:t>FF</w:t>
            </w:r>
          </w:p>
        </w:tc>
        <w:tc>
          <w:tcPr>
            <w:tcW w:w="5257" w:type="dxa"/>
          </w:tcPr>
          <w:p w14:paraId="207A5070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/</w:t>
            </w:r>
          </w:p>
        </w:tc>
        <w:tc>
          <w:tcPr>
            <w:tcW w:w="3366" w:type="dxa"/>
          </w:tcPr>
          <w:p w14:paraId="0F6CA80A" w14:textId="77777777" w:rsidR="00236603" w:rsidRPr="005D3E59" w:rsidRDefault="00236603" w:rsidP="0023660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熄灭</w:t>
            </w:r>
          </w:p>
        </w:tc>
      </w:tr>
    </w:tbl>
    <w:p w14:paraId="39317B2E" w14:textId="30DEAD9D" w:rsidR="00236603" w:rsidRPr="005D3E59" w:rsidRDefault="00236603" w:rsidP="00236603">
      <w:r w:rsidRPr="005D3E59">
        <w:rPr>
          <w:rFonts w:hint="eastAsia"/>
        </w:rPr>
        <w:t>注：（</w:t>
      </w:r>
      <w:r w:rsidRPr="005D3E59">
        <w:rPr>
          <w:rFonts w:hint="eastAsia"/>
        </w:rPr>
        <w:t>0x24</w:t>
      </w:r>
      <w:r w:rsidRPr="005D3E59">
        <w:t>E</w:t>
      </w:r>
      <w:r w:rsidRPr="005D3E59">
        <w:rPr>
          <w:rFonts w:hint="eastAsia"/>
        </w:rPr>
        <w:t>）</w:t>
      </w:r>
      <w:proofErr w:type="spellStart"/>
      <w:r w:rsidRPr="005D3E59">
        <w:t>ACC_ACCMode</w:t>
      </w:r>
      <w:proofErr w:type="spellEnd"/>
      <w:r w:rsidRPr="005D3E59">
        <w:rPr>
          <w:rFonts w:hint="eastAsia"/>
        </w:rPr>
        <w:t>、（</w:t>
      </w:r>
      <w:r w:rsidRPr="005D3E59">
        <w:rPr>
          <w:rFonts w:hint="eastAsia"/>
        </w:rPr>
        <w:t>0x</w:t>
      </w:r>
      <w:r w:rsidRPr="005D3E59">
        <w:t>3</w:t>
      </w:r>
      <w:r w:rsidRPr="005D3E59">
        <w:rPr>
          <w:rFonts w:hint="eastAsia"/>
        </w:rPr>
        <w:t>2</w:t>
      </w:r>
      <w:r w:rsidRPr="005D3E59">
        <w:t>2</w:t>
      </w:r>
      <w:r w:rsidRPr="005D3E59">
        <w:rPr>
          <w:rFonts w:hint="eastAsia"/>
        </w:rPr>
        <w:t>）</w:t>
      </w:r>
      <w:proofErr w:type="spellStart"/>
      <w:r w:rsidRPr="005D3E59">
        <w:t>ACC_TextInfoForDriver</w:t>
      </w:r>
      <w:proofErr w:type="spellEnd"/>
      <w:r w:rsidRPr="005D3E59">
        <w:rPr>
          <w:rFonts w:hint="eastAsia"/>
        </w:rPr>
        <w:t>、（</w:t>
      </w:r>
      <w:r w:rsidRPr="005D3E59">
        <w:rPr>
          <w:rFonts w:hint="eastAsia"/>
        </w:rPr>
        <w:t>0x</w:t>
      </w:r>
      <w:r w:rsidRPr="005D3E59">
        <w:t>3</w:t>
      </w:r>
      <w:r w:rsidRPr="005D3E59">
        <w:rPr>
          <w:rFonts w:hint="eastAsia"/>
        </w:rPr>
        <w:t>5</w:t>
      </w:r>
      <w:r w:rsidRPr="005D3E59">
        <w:t>E</w:t>
      </w:r>
      <w:r w:rsidRPr="005D3E59">
        <w:rPr>
          <w:rFonts w:hint="eastAsia"/>
        </w:rPr>
        <w:t>）</w:t>
      </w:r>
      <w:proofErr w:type="spellStart"/>
      <w:r w:rsidRPr="005D3E59">
        <w:t>ACC_SetSpeed</w:t>
      </w:r>
      <w:proofErr w:type="spellEnd"/>
      <w:r w:rsidRPr="005D3E59">
        <w:rPr>
          <w:rFonts w:hint="eastAsia"/>
        </w:rPr>
        <w:t>、（</w:t>
      </w:r>
      <w:r w:rsidRPr="005D3E59">
        <w:rPr>
          <w:rFonts w:hint="eastAsia"/>
        </w:rPr>
        <w:t>0x</w:t>
      </w:r>
      <w:r w:rsidRPr="005D3E59">
        <w:t>3</w:t>
      </w:r>
      <w:r w:rsidRPr="005D3E59">
        <w:rPr>
          <w:rFonts w:hint="eastAsia"/>
        </w:rPr>
        <w:t>5</w:t>
      </w:r>
      <w:r w:rsidRPr="005D3E59">
        <w:t>E</w:t>
      </w:r>
      <w:r w:rsidRPr="005D3E59">
        <w:rPr>
          <w:rFonts w:hint="eastAsia"/>
        </w:rPr>
        <w:t>）</w:t>
      </w:r>
      <w:proofErr w:type="spellStart"/>
      <w:r w:rsidRPr="005D3E59">
        <w:t>ACC_TimeGapSet</w:t>
      </w:r>
      <w:proofErr w:type="spellEnd"/>
      <w:r w:rsidRPr="005D3E59">
        <w:rPr>
          <w:rFonts w:hint="eastAsia"/>
        </w:rPr>
        <w:t>、（</w:t>
      </w:r>
      <w:r w:rsidRPr="005D3E59">
        <w:rPr>
          <w:rFonts w:hint="eastAsia"/>
        </w:rPr>
        <w:t>0x</w:t>
      </w:r>
      <w:r w:rsidRPr="005D3E59">
        <w:t>3</w:t>
      </w:r>
      <w:r w:rsidRPr="005D3E59">
        <w:rPr>
          <w:rFonts w:hint="eastAsia"/>
        </w:rPr>
        <w:t>5</w:t>
      </w:r>
      <w:r w:rsidRPr="005D3E59">
        <w:t>E</w:t>
      </w:r>
      <w:r w:rsidRPr="005D3E59">
        <w:rPr>
          <w:rFonts w:hint="eastAsia"/>
        </w:rPr>
        <w:t>）</w:t>
      </w:r>
      <w:proofErr w:type="spellStart"/>
      <w:r w:rsidRPr="005D3E59">
        <w:t>ACC_LngTakeOverReq</w:t>
      </w:r>
      <w:proofErr w:type="spellEnd"/>
      <w:r w:rsidRPr="005D3E59">
        <w:rPr>
          <w:rFonts w:hint="eastAsia"/>
        </w:rPr>
        <w:t>任</w:t>
      </w:r>
      <w:proofErr w:type="gramStart"/>
      <w:r w:rsidRPr="005D3E59">
        <w:rPr>
          <w:rFonts w:hint="eastAsia"/>
        </w:rPr>
        <w:t>一</w:t>
      </w:r>
      <w:proofErr w:type="gramEnd"/>
      <w:r w:rsidRPr="005D3E59">
        <w:rPr>
          <w:rFonts w:hint="eastAsia"/>
        </w:rPr>
        <w:t>信号超时，点亮</w:t>
      </w:r>
      <w:r w:rsidRPr="005D3E59">
        <w:t>ACC</w:t>
      </w:r>
      <w:r w:rsidRPr="005D3E59">
        <w:rPr>
          <w:rFonts w:hint="eastAsia"/>
        </w:rPr>
        <w:t>故障灯。</w:t>
      </w:r>
    </w:p>
    <w:p w14:paraId="3A4F53DA" w14:textId="77777777" w:rsidR="00236603" w:rsidRPr="005D3E59" w:rsidRDefault="00236603" w:rsidP="00236603"/>
    <w:p w14:paraId="10509842" w14:textId="77777777" w:rsidR="00236603" w:rsidRPr="005D3E59" w:rsidRDefault="00236603" w:rsidP="00236603">
      <w:r w:rsidRPr="005D3E59">
        <w:rPr>
          <w:rFonts w:hint="eastAsia"/>
        </w:rPr>
        <w:t>当下线配置</w:t>
      </w:r>
      <w:proofErr w:type="spellStart"/>
      <w:r w:rsidRPr="005D3E59">
        <w:rPr>
          <w:rFonts w:hint="eastAsia"/>
        </w:rPr>
        <w:t>VehConfig_</w:t>
      </w:r>
      <w:r w:rsidRPr="005D3E59">
        <w:t>ACCType</w:t>
      </w:r>
      <w:proofErr w:type="spellEnd"/>
      <w:r w:rsidRPr="005D3E59">
        <w:rPr>
          <w:rFonts w:hint="eastAsia"/>
        </w:rPr>
        <w:t xml:space="preserve"> = </w:t>
      </w:r>
      <w:r w:rsidRPr="005D3E59">
        <w:t>00</w:t>
      </w:r>
      <w:r w:rsidRPr="005D3E59">
        <w:rPr>
          <w:rFonts w:hint="eastAsia"/>
        </w:rPr>
        <w:t>或</w:t>
      </w:r>
      <w:r w:rsidRPr="005D3E59">
        <w:t>01</w:t>
      </w:r>
      <w:r w:rsidRPr="005D3E59">
        <w:rPr>
          <w:rFonts w:hint="eastAsia"/>
        </w:rPr>
        <w:t>时，禁用</w:t>
      </w:r>
      <w:r w:rsidRPr="005D3E59">
        <w:rPr>
          <w:rFonts w:hint="eastAsia"/>
        </w:rPr>
        <w:t>ACC</w:t>
      </w:r>
      <w:r w:rsidRPr="005D3E59">
        <w:rPr>
          <w:rFonts w:hint="eastAsia"/>
        </w:rPr>
        <w:t>指示灯。</w:t>
      </w:r>
    </w:p>
    <w:p w14:paraId="7EEDC914" w14:textId="77777777" w:rsidR="00236603" w:rsidRPr="005D3E59" w:rsidRDefault="00236603" w:rsidP="00236603"/>
    <w:p w14:paraId="034811CF" w14:textId="06A0B7C6" w:rsidR="00236603" w:rsidRPr="005D3E59" w:rsidRDefault="00236603" w:rsidP="00236603">
      <w:r w:rsidRPr="005D3E59">
        <w:rPr>
          <w:rFonts w:hint="eastAsia"/>
        </w:rPr>
        <w:t>A</w:t>
      </w:r>
      <w:r w:rsidRPr="005D3E59">
        <w:t>CC</w:t>
      </w:r>
      <w:r w:rsidRPr="005D3E59">
        <w:rPr>
          <w:rFonts w:hint="eastAsia"/>
        </w:rPr>
        <w:t>故障指示灯需遵循点火熄火屏蔽策略</w:t>
      </w:r>
      <w:r w:rsidR="00131F00" w:rsidRPr="005D3E59">
        <w:rPr>
          <w:rFonts w:hint="eastAsia"/>
        </w:rPr>
        <w:t>，参考附录</w:t>
      </w:r>
      <w:r w:rsidR="00131F00" w:rsidRPr="005D3E59">
        <w:rPr>
          <w:rFonts w:hint="eastAsia"/>
        </w:rPr>
        <w:t>1</w:t>
      </w:r>
      <w:r w:rsidR="00131F00" w:rsidRPr="005D3E59">
        <w:rPr>
          <w:rFonts w:hint="eastAsia"/>
        </w:rPr>
        <w:t>。</w:t>
      </w:r>
    </w:p>
    <w:p w14:paraId="5116BD96" w14:textId="77777777" w:rsidR="00236603" w:rsidRPr="005D3E59" w:rsidRDefault="00236603" w:rsidP="00236603"/>
    <w:p w14:paraId="7074111C" w14:textId="77777777" w:rsidR="00236603" w:rsidRPr="005D3E59" w:rsidRDefault="00236603" w:rsidP="00AD1D19">
      <w:pPr>
        <w:pStyle w:val="2"/>
        <w:numPr>
          <w:ilvl w:val="1"/>
          <w:numId w:val="24"/>
        </w:numPr>
        <w:ind w:left="0" w:firstLine="0"/>
        <w:rPr>
          <w:bCs/>
        </w:rPr>
      </w:pPr>
      <w:bookmarkStart w:id="21" w:name="_Toc59615435"/>
      <w:r w:rsidRPr="005D3E59">
        <w:rPr>
          <w:rFonts w:hint="eastAsia"/>
          <w:bCs/>
        </w:rPr>
        <w:t>参考文档</w:t>
      </w:r>
      <w:bookmarkEnd w:id="21"/>
    </w:p>
    <w:p w14:paraId="2FC15569" w14:textId="77777777" w:rsidR="00236603" w:rsidRPr="005D3E59" w:rsidRDefault="00236603" w:rsidP="00236603">
      <w:r w:rsidRPr="005D3E59">
        <w:rPr>
          <w:rFonts w:hint="eastAsia"/>
        </w:rPr>
        <w:t>《车载信息显示子系统</w:t>
      </w:r>
      <w:r w:rsidRPr="005D3E59">
        <w:rPr>
          <w:rFonts w:hint="eastAsia"/>
        </w:rPr>
        <w:t>_C281 IP</w:t>
      </w:r>
      <w:r w:rsidRPr="005D3E59">
        <w:rPr>
          <w:rFonts w:hint="eastAsia"/>
        </w:rPr>
        <w:t>控制器功能定义文件</w:t>
      </w:r>
      <w:r w:rsidRPr="005D3E59">
        <w:rPr>
          <w:rFonts w:hint="eastAsia"/>
        </w:rPr>
        <w:t>V0.1-20200918</w:t>
      </w:r>
      <w:r w:rsidRPr="005D3E59">
        <w:rPr>
          <w:rFonts w:hint="eastAsia"/>
        </w:rPr>
        <w:t>待发布</w:t>
      </w:r>
      <w:r w:rsidRPr="005D3E59">
        <w:t>.docx</w:t>
      </w:r>
      <w:r w:rsidRPr="005D3E59">
        <w:rPr>
          <w:rFonts w:hint="eastAsia"/>
        </w:rPr>
        <w:t>》</w:t>
      </w:r>
    </w:p>
    <w:p w14:paraId="4CAEE58F" w14:textId="77777777" w:rsidR="00D34EC3" w:rsidRPr="005D3E59" w:rsidRDefault="00D34EC3" w:rsidP="00D34EC3">
      <w:pPr>
        <w:rPr>
          <w:color w:val="000000" w:themeColor="text1"/>
        </w:rPr>
      </w:pPr>
      <w:r w:rsidRPr="005D3E59">
        <w:rPr>
          <w:rFonts w:hint="eastAsia"/>
          <w:color w:val="000000" w:themeColor="text1"/>
        </w:rPr>
        <w:t>《</w:t>
      </w:r>
      <w:r w:rsidRPr="005D3E59">
        <w:rPr>
          <w:color w:val="000000" w:themeColor="text1"/>
        </w:rPr>
        <w:t>L2.9HMI-IP</w:t>
      </w:r>
      <w:r w:rsidRPr="005D3E59">
        <w:rPr>
          <w:rFonts w:hint="eastAsia"/>
          <w:color w:val="000000" w:themeColor="text1"/>
        </w:rPr>
        <w:t>功能需求文档</w:t>
      </w:r>
      <w:r w:rsidRPr="005D3E59">
        <w:rPr>
          <w:color w:val="000000" w:themeColor="text1"/>
        </w:rPr>
        <w:t>-V1.6.11-7.xlsx</w:t>
      </w:r>
      <w:r w:rsidRPr="005D3E59">
        <w:rPr>
          <w:rFonts w:hint="eastAsia"/>
          <w:color w:val="000000" w:themeColor="text1"/>
        </w:rPr>
        <w:t>》</w:t>
      </w:r>
    </w:p>
    <w:p w14:paraId="644EF320" w14:textId="77777777" w:rsidR="00D14892" w:rsidRPr="005D3E59" w:rsidRDefault="00D14892" w:rsidP="00D14892">
      <w:r w:rsidRPr="005D3E59">
        <w:br w:type="page"/>
      </w:r>
    </w:p>
    <w:p w14:paraId="1B9B8868" w14:textId="2FF0F079" w:rsidR="00236603" w:rsidRPr="005D3E59" w:rsidRDefault="00236603" w:rsidP="00AD1D19">
      <w:pPr>
        <w:pStyle w:val="10"/>
        <w:numPr>
          <w:ilvl w:val="0"/>
          <w:numId w:val="17"/>
        </w:numPr>
        <w:ind w:left="0" w:firstLine="0"/>
        <w:rPr>
          <w:sz w:val="24"/>
        </w:rPr>
      </w:pPr>
      <w:bookmarkStart w:id="22" w:name="_Toc59615436"/>
      <w:bookmarkStart w:id="23" w:name="_Toc88575045"/>
      <w:proofErr w:type="spellStart"/>
      <w:r w:rsidRPr="005D3E59">
        <w:rPr>
          <w:rFonts w:hint="eastAsia"/>
          <w:sz w:val="24"/>
        </w:rPr>
        <w:lastRenderedPageBreak/>
        <w:t>iACC</w:t>
      </w:r>
      <w:proofErr w:type="spellEnd"/>
      <w:r w:rsidR="00FC139A">
        <w:rPr>
          <w:rFonts w:hint="eastAsia"/>
          <w:sz w:val="24"/>
        </w:rPr>
        <w:t>/</w:t>
      </w:r>
      <w:r w:rsidR="00FC139A">
        <w:rPr>
          <w:sz w:val="24"/>
        </w:rPr>
        <w:t>HWA</w:t>
      </w:r>
      <w:r w:rsidRPr="005D3E59">
        <w:rPr>
          <w:rFonts w:hint="eastAsia"/>
          <w:sz w:val="24"/>
        </w:rPr>
        <w:t>状态指示灯</w:t>
      </w:r>
      <w:bookmarkEnd w:id="22"/>
      <w:bookmarkEnd w:id="23"/>
    </w:p>
    <w:p w14:paraId="5196A26C" w14:textId="77777777" w:rsidR="00AD1D19" w:rsidRPr="005D3E59" w:rsidRDefault="00AD1D19" w:rsidP="00AD1D19">
      <w:pPr>
        <w:pStyle w:val="af0"/>
        <w:widowControl/>
        <w:numPr>
          <w:ilvl w:val="0"/>
          <w:numId w:val="24"/>
        </w:numPr>
        <w:tabs>
          <w:tab w:val="clear" w:pos="440"/>
        </w:tabs>
        <w:adjustRightInd/>
        <w:snapToGrid/>
        <w:spacing w:line="240" w:lineRule="auto"/>
        <w:ind w:firstLineChars="0"/>
        <w:outlineLvl w:val="1"/>
        <w:rPr>
          <w:b/>
          <w:bCs/>
          <w:vanish/>
          <w:sz w:val="24"/>
        </w:rPr>
      </w:pPr>
      <w:bookmarkStart w:id="24" w:name="_Toc59615437"/>
    </w:p>
    <w:p w14:paraId="38CCAD10" w14:textId="59D1682E" w:rsidR="00236603" w:rsidRPr="005D3E59" w:rsidRDefault="00236603" w:rsidP="00AD1D19">
      <w:pPr>
        <w:pStyle w:val="2"/>
        <w:numPr>
          <w:ilvl w:val="1"/>
          <w:numId w:val="24"/>
        </w:numPr>
        <w:ind w:left="432"/>
        <w:rPr>
          <w:bCs/>
        </w:rPr>
      </w:pPr>
      <w:r w:rsidRPr="005D3E59">
        <w:rPr>
          <w:rFonts w:hint="eastAsia"/>
          <w:bCs/>
        </w:rPr>
        <w:t>功能概述</w:t>
      </w:r>
      <w:bookmarkEnd w:id="24"/>
    </w:p>
    <w:p w14:paraId="4C1785BF" w14:textId="26A994AD" w:rsidR="00573583" w:rsidRPr="005D3E59" w:rsidRDefault="00236603" w:rsidP="00236603">
      <w:r w:rsidRPr="005D3E59">
        <w:rPr>
          <w:rFonts w:hint="eastAsia"/>
        </w:rPr>
        <w:t>指示灯符号：</w:t>
      </w:r>
      <w:r w:rsidR="00455459" w:rsidRPr="005D3E59">
        <w:rPr>
          <w:noProof/>
        </w:rPr>
        <w:drawing>
          <wp:inline distT="0" distB="0" distL="0" distR="0" wp14:anchorId="24416F97" wp14:editId="7D62B903">
            <wp:extent cx="328930" cy="341630"/>
            <wp:effectExtent l="0" t="0" r="0" b="127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55459" w:rsidRPr="005D3E59">
        <w:rPr>
          <w:noProof/>
        </w:rPr>
        <w:drawing>
          <wp:inline distT="0" distB="0" distL="0" distR="0" wp14:anchorId="43A6162D" wp14:editId="55AD9D9B">
            <wp:extent cx="311150" cy="323215"/>
            <wp:effectExtent l="0" t="0" r="0" b="635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55459" w:rsidRPr="005D3E59">
        <w:rPr>
          <w:noProof/>
        </w:rPr>
        <w:drawing>
          <wp:inline distT="0" distB="0" distL="0" distR="0" wp14:anchorId="1CC760AB" wp14:editId="27D45491">
            <wp:extent cx="311150" cy="316865"/>
            <wp:effectExtent l="0" t="0" r="0" b="6985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C139A">
        <w:rPr>
          <w:rFonts w:hint="eastAsia"/>
        </w:rPr>
        <w:t xml:space="preserve"> </w:t>
      </w:r>
      <w:r w:rsidR="00FC139A">
        <w:t xml:space="preserve"> </w:t>
      </w:r>
      <w:r w:rsidR="00FC139A" w:rsidRPr="00C13AD6">
        <w:rPr>
          <w:noProof/>
          <w:highlight w:val="green"/>
        </w:rPr>
        <w:drawing>
          <wp:inline distT="0" distB="0" distL="0" distR="0" wp14:anchorId="430502A6" wp14:editId="32436190">
            <wp:extent cx="342900" cy="350520"/>
            <wp:effectExtent l="0" t="0" r="0" b="1143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39A" w:rsidRPr="00C13AD6">
        <w:rPr>
          <w:noProof/>
          <w:highlight w:val="green"/>
        </w:rPr>
        <w:drawing>
          <wp:inline distT="0" distB="0" distL="0" distR="0" wp14:anchorId="70706064" wp14:editId="222ED677">
            <wp:extent cx="342900" cy="350520"/>
            <wp:effectExtent l="0" t="0" r="0" b="1143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39A">
        <w:rPr>
          <w:rFonts w:hint="eastAsia"/>
        </w:rPr>
        <w:t>（灰色）</w:t>
      </w:r>
    </w:p>
    <w:p w14:paraId="784049D0" w14:textId="77777777" w:rsidR="00236603" w:rsidRPr="005D3E59" w:rsidRDefault="00236603" w:rsidP="00236603"/>
    <w:p w14:paraId="555CB689" w14:textId="77777777" w:rsidR="00236603" w:rsidRPr="005D3E59" w:rsidRDefault="00236603" w:rsidP="00AD1D19">
      <w:pPr>
        <w:pStyle w:val="2"/>
        <w:numPr>
          <w:ilvl w:val="1"/>
          <w:numId w:val="24"/>
        </w:numPr>
        <w:ind w:left="432"/>
        <w:rPr>
          <w:bCs/>
        </w:rPr>
      </w:pPr>
      <w:bookmarkStart w:id="25" w:name="_Toc59615438"/>
      <w:r w:rsidRPr="005D3E59">
        <w:rPr>
          <w:rFonts w:hint="eastAsia"/>
          <w:bCs/>
        </w:rPr>
        <w:t>工作模式</w:t>
      </w:r>
      <w:bookmarkEnd w:id="25"/>
    </w:p>
    <w:p w14:paraId="60D376EA" w14:textId="77777777" w:rsidR="00236603" w:rsidRPr="005D3E59" w:rsidRDefault="00236603" w:rsidP="00236603">
      <w:r w:rsidRPr="005D3E59">
        <w:rPr>
          <w:rFonts w:hint="eastAsia"/>
        </w:rPr>
        <w:t>此指示灯仅在</w:t>
      </w:r>
      <w:r w:rsidRPr="005D3E59">
        <w:rPr>
          <w:rFonts w:hint="eastAsia"/>
        </w:rPr>
        <w:t>KL</w:t>
      </w:r>
      <w:r w:rsidRPr="005D3E59">
        <w:t xml:space="preserve">15 </w:t>
      </w:r>
      <w:r w:rsidRPr="005D3E59">
        <w:rPr>
          <w:rFonts w:hint="eastAsia"/>
        </w:rPr>
        <w:t>ON</w:t>
      </w:r>
      <w:r w:rsidRPr="005D3E59">
        <w:rPr>
          <w:rFonts w:hint="eastAsia"/>
        </w:rPr>
        <w:t>模式下工作。</w:t>
      </w:r>
    </w:p>
    <w:p w14:paraId="2B85E459" w14:textId="77777777" w:rsidR="00236603" w:rsidRPr="005D3E59" w:rsidRDefault="00236603" w:rsidP="00236603"/>
    <w:p w14:paraId="4A95EF0A" w14:textId="77777777" w:rsidR="00236603" w:rsidRPr="005D3E59" w:rsidRDefault="00236603" w:rsidP="00AD1D19">
      <w:pPr>
        <w:pStyle w:val="2"/>
        <w:numPr>
          <w:ilvl w:val="1"/>
          <w:numId w:val="24"/>
        </w:numPr>
        <w:ind w:left="432"/>
        <w:rPr>
          <w:bCs/>
        </w:rPr>
      </w:pPr>
      <w:bookmarkStart w:id="26" w:name="_Toc59615439"/>
      <w:r w:rsidRPr="005D3E59">
        <w:rPr>
          <w:rFonts w:hint="eastAsia"/>
          <w:bCs/>
        </w:rPr>
        <w:t>下线配置</w:t>
      </w:r>
      <w:bookmarkEnd w:id="26"/>
    </w:p>
    <w:p w14:paraId="75004220" w14:textId="77777777" w:rsidR="00236603" w:rsidRPr="005D3E59" w:rsidRDefault="00236603" w:rsidP="00236603">
      <w:r w:rsidRPr="005D3E59">
        <w:rPr>
          <w:rFonts w:hint="eastAsia"/>
        </w:rPr>
        <w:t>下线配置为仪表对客户开放的配置，在整车生产下线时由客户刷写，仪表出厂时仅设置为默认值，可通过诊断服务进行配置改写。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4"/>
        <w:gridCol w:w="1134"/>
        <w:gridCol w:w="1134"/>
        <w:gridCol w:w="3118"/>
        <w:gridCol w:w="1935"/>
      </w:tblGrid>
      <w:tr w:rsidR="00CF2E31" w:rsidRPr="005D3E59" w14:paraId="3CE47412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4" w:type="dxa"/>
          </w:tcPr>
          <w:p w14:paraId="25F5AA41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下线配置参数</w:t>
            </w:r>
          </w:p>
        </w:tc>
        <w:tc>
          <w:tcPr>
            <w:tcW w:w="1134" w:type="dxa"/>
          </w:tcPr>
          <w:p w14:paraId="5C91575A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14:paraId="4ED10C6F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14:paraId="44D6D803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参数含义</w:t>
            </w:r>
          </w:p>
        </w:tc>
        <w:tc>
          <w:tcPr>
            <w:tcW w:w="1935" w:type="dxa"/>
          </w:tcPr>
          <w:p w14:paraId="0129D531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描述</w:t>
            </w:r>
          </w:p>
        </w:tc>
      </w:tr>
      <w:tr w:rsidR="00CF2E31" w:rsidRPr="005D3E59" w14:paraId="1640184F" w14:textId="77777777" w:rsidTr="005A169E">
        <w:tc>
          <w:tcPr>
            <w:tcW w:w="3114" w:type="dxa"/>
          </w:tcPr>
          <w:p w14:paraId="2345A405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自适应巡航</w:t>
            </w:r>
            <w:r w:rsidRPr="005D3E59">
              <w:rPr>
                <w:rFonts w:hint="eastAsia"/>
              </w:rPr>
              <w:t>(</w:t>
            </w:r>
            <w:proofErr w:type="spellStart"/>
            <w:r w:rsidRPr="005D3E59">
              <w:rPr>
                <w:rFonts w:hint="eastAsia"/>
              </w:rPr>
              <w:t>CC,ACC,iACC</w:t>
            </w:r>
            <w:proofErr w:type="spellEnd"/>
            <w:r w:rsidRPr="005D3E59">
              <w:rPr>
                <w:rFonts w:hint="eastAsia"/>
              </w:rPr>
              <w:t>)</w:t>
            </w:r>
          </w:p>
          <w:p w14:paraId="41B20BB7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rPr>
                <w:rFonts w:hint="eastAsia"/>
              </w:rPr>
              <w:t>V</w:t>
            </w:r>
            <w:r w:rsidRPr="005D3E59">
              <w:t>ehConfig_ACCType</w:t>
            </w:r>
            <w:proofErr w:type="spellEnd"/>
          </w:p>
        </w:tc>
        <w:tc>
          <w:tcPr>
            <w:tcW w:w="1134" w:type="dxa"/>
          </w:tcPr>
          <w:p w14:paraId="66783249" w14:textId="77777777" w:rsidR="00236603" w:rsidRPr="005D3E59" w:rsidRDefault="00236603" w:rsidP="00236603">
            <w:pPr>
              <w:spacing w:line="240" w:lineRule="auto"/>
            </w:pPr>
            <w:r w:rsidRPr="005D3E59">
              <w:t>2bit</w:t>
            </w:r>
          </w:p>
        </w:tc>
        <w:tc>
          <w:tcPr>
            <w:tcW w:w="1134" w:type="dxa"/>
          </w:tcPr>
          <w:p w14:paraId="1C133512" w14:textId="21548E71" w:rsidR="00236603" w:rsidRPr="00C712A5" w:rsidRDefault="006A45AF" w:rsidP="006A45AF">
            <w:pPr>
              <w:spacing w:line="240" w:lineRule="auto"/>
              <w:rPr>
                <w:highlight w:val="yellow"/>
              </w:rPr>
            </w:pPr>
            <w:r w:rsidRPr="00C712A5">
              <w:rPr>
                <w:rFonts w:cstheme="minorBidi"/>
                <w:szCs w:val="22"/>
                <w:highlight w:val="yellow"/>
              </w:rPr>
              <w:t>11</w:t>
            </w:r>
          </w:p>
        </w:tc>
        <w:tc>
          <w:tcPr>
            <w:tcW w:w="3118" w:type="dxa"/>
          </w:tcPr>
          <w:p w14:paraId="27E7B76D" w14:textId="77777777" w:rsidR="00236603" w:rsidRPr="005D3E59" w:rsidRDefault="00236603" w:rsidP="002E5630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00</w:t>
            </w:r>
            <w:r w:rsidRPr="005D3E59">
              <w:rPr>
                <w:rFonts w:hint="eastAsia"/>
              </w:rPr>
              <w:t>：禁用</w:t>
            </w:r>
            <w:r w:rsidRPr="005D3E59">
              <w:rPr>
                <w:rFonts w:hint="eastAsia"/>
              </w:rPr>
              <w:t>None</w:t>
            </w:r>
          </w:p>
          <w:p w14:paraId="7F74A54D" w14:textId="77777777" w:rsidR="00236603" w:rsidRPr="005D3E59" w:rsidRDefault="00236603" w:rsidP="002E5630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01</w:t>
            </w:r>
            <w:r w:rsidRPr="005D3E59">
              <w:rPr>
                <w:rFonts w:hint="eastAsia"/>
              </w:rPr>
              <w:t>：定速巡航</w:t>
            </w:r>
            <w:r w:rsidRPr="005D3E59">
              <w:rPr>
                <w:rFonts w:hint="eastAsia"/>
              </w:rPr>
              <w:t>CC</w:t>
            </w:r>
          </w:p>
          <w:p w14:paraId="38F67538" w14:textId="77777777" w:rsidR="00236603" w:rsidRPr="005D3E59" w:rsidRDefault="00236603" w:rsidP="002E5630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10</w:t>
            </w:r>
            <w:r w:rsidRPr="005D3E59">
              <w:rPr>
                <w:rFonts w:hint="eastAsia"/>
              </w:rPr>
              <w:t>：自适应巡航</w:t>
            </w:r>
            <w:r w:rsidRPr="005D3E59">
              <w:rPr>
                <w:rFonts w:hint="eastAsia"/>
              </w:rPr>
              <w:t>ACC</w:t>
            </w:r>
          </w:p>
          <w:p w14:paraId="61FBB956" w14:textId="77777777" w:rsidR="00236603" w:rsidRPr="005D3E59" w:rsidRDefault="00236603" w:rsidP="002E5630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11</w:t>
            </w:r>
            <w:r w:rsidRPr="005D3E59">
              <w:rPr>
                <w:rFonts w:hint="eastAsia"/>
              </w:rPr>
              <w:t>：集成式自适应巡航</w:t>
            </w:r>
            <w:proofErr w:type="spellStart"/>
            <w:r w:rsidRPr="005D3E59">
              <w:rPr>
                <w:rFonts w:hint="eastAsia"/>
              </w:rPr>
              <w:t>iACC</w:t>
            </w:r>
            <w:proofErr w:type="spellEnd"/>
          </w:p>
        </w:tc>
        <w:tc>
          <w:tcPr>
            <w:tcW w:w="1935" w:type="dxa"/>
          </w:tcPr>
          <w:p w14:paraId="110209D6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指示灯使能配置</w:t>
            </w:r>
          </w:p>
        </w:tc>
      </w:tr>
      <w:tr w:rsidR="00CF2E31" w:rsidRPr="005D3E59" w14:paraId="497C937B" w14:textId="77777777" w:rsidTr="005A169E">
        <w:tc>
          <w:tcPr>
            <w:tcW w:w="3114" w:type="dxa"/>
          </w:tcPr>
          <w:p w14:paraId="03789DB4" w14:textId="77777777" w:rsidR="001A0052" w:rsidRPr="005D3E59" w:rsidRDefault="001A0052" w:rsidP="001A0052">
            <w:pPr>
              <w:spacing w:line="240" w:lineRule="auto"/>
            </w:pPr>
            <w:r w:rsidRPr="005D3E59">
              <w:rPr>
                <w:rFonts w:hint="eastAsia"/>
              </w:rPr>
              <w:t>L3</w:t>
            </w:r>
            <w:r w:rsidRPr="005D3E59">
              <w:rPr>
                <w:rFonts w:hint="eastAsia"/>
              </w:rPr>
              <w:t>自动驾驶</w:t>
            </w:r>
          </w:p>
          <w:p w14:paraId="6C124EC8" w14:textId="4546BB43" w:rsidR="001A0052" w:rsidRPr="005D3E59" w:rsidRDefault="001A0052" w:rsidP="001A0052">
            <w:pPr>
              <w:spacing w:line="240" w:lineRule="auto"/>
            </w:pPr>
            <w:proofErr w:type="spellStart"/>
            <w:r w:rsidRPr="005D3E59">
              <w:t>VehConfig</w:t>
            </w:r>
            <w:proofErr w:type="spellEnd"/>
            <w:r w:rsidRPr="005D3E59">
              <w:t>_ L3AutoDriv</w:t>
            </w:r>
          </w:p>
        </w:tc>
        <w:tc>
          <w:tcPr>
            <w:tcW w:w="1134" w:type="dxa"/>
          </w:tcPr>
          <w:p w14:paraId="15653649" w14:textId="458ACE02" w:rsidR="001A0052" w:rsidRPr="005D3E59" w:rsidRDefault="001A0052" w:rsidP="001A0052">
            <w:pPr>
              <w:spacing w:line="240" w:lineRule="auto"/>
            </w:pPr>
            <w:r w:rsidRPr="005D3E59">
              <w:rPr>
                <w:rFonts w:hint="eastAsia"/>
              </w:rPr>
              <w:t>1</w:t>
            </w:r>
            <w:r w:rsidRPr="005D3E59">
              <w:t>bit</w:t>
            </w:r>
          </w:p>
        </w:tc>
        <w:tc>
          <w:tcPr>
            <w:tcW w:w="1134" w:type="dxa"/>
          </w:tcPr>
          <w:p w14:paraId="66E04A16" w14:textId="74577C51" w:rsidR="006A45AF" w:rsidRPr="00C712A5" w:rsidRDefault="005E115E" w:rsidP="006A45AF">
            <w:pPr>
              <w:spacing w:line="240" w:lineRule="auto"/>
              <w:rPr>
                <w:highlight w:val="yellow"/>
              </w:rPr>
            </w:pPr>
            <w:r w:rsidRPr="00C712A5">
              <w:rPr>
                <w:rFonts w:cstheme="minorBidi"/>
                <w:szCs w:val="22"/>
                <w:highlight w:val="yellow"/>
              </w:rPr>
              <w:t>0</w:t>
            </w:r>
          </w:p>
        </w:tc>
        <w:tc>
          <w:tcPr>
            <w:tcW w:w="3118" w:type="dxa"/>
          </w:tcPr>
          <w:p w14:paraId="65AB3632" w14:textId="77777777" w:rsidR="001A0052" w:rsidRPr="005D3E59" w:rsidRDefault="001A0052" w:rsidP="00037F2D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</w:t>
            </w:r>
            <w:r w:rsidRPr="005D3E59">
              <w:rPr>
                <w:rFonts w:hint="eastAsia"/>
              </w:rPr>
              <w:t>：禁用</w:t>
            </w:r>
          </w:p>
          <w:p w14:paraId="45871757" w14:textId="744AFCD2" w:rsidR="001A0052" w:rsidRPr="005D3E59" w:rsidRDefault="001A0052" w:rsidP="00037F2D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1</w:t>
            </w:r>
            <w:r w:rsidRPr="005D3E59">
              <w:rPr>
                <w:rFonts w:hint="eastAsia"/>
              </w:rPr>
              <w:t>：使能</w:t>
            </w:r>
          </w:p>
        </w:tc>
        <w:tc>
          <w:tcPr>
            <w:tcW w:w="1935" w:type="dxa"/>
          </w:tcPr>
          <w:p w14:paraId="6A974D47" w14:textId="7BD1EA43" w:rsidR="001A0052" w:rsidRPr="005D3E59" w:rsidRDefault="001A0052" w:rsidP="001A0052">
            <w:pPr>
              <w:spacing w:line="240" w:lineRule="auto"/>
            </w:pPr>
            <w:r w:rsidRPr="005D3E59">
              <w:rPr>
                <w:rFonts w:hint="eastAsia"/>
              </w:rPr>
              <w:t>默认</w:t>
            </w:r>
            <w:r w:rsidRPr="005D3E59">
              <w:rPr>
                <w:rFonts w:hint="eastAsia"/>
              </w:rPr>
              <w:t>L3</w:t>
            </w:r>
            <w:r w:rsidRPr="005D3E59">
              <w:rPr>
                <w:rFonts w:hint="eastAsia"/>
              </w:rPr>
              <w:t>配置</w:t>
            </w:r>
            <w:r w:rsidRPr="005D3E59">
              <w:rPr>
                <w:rFonts w:hint="eastAsia"/>
              </w:rPr>
              <w:t>HWA/TJP/UDLC</w:t>
            </w:r>
          </w:p>
        </w:tc>
      </w:tr>
    </w:tbl>
    <w:p w14:paraId="33F13FB4" w14:textId="77777777" w:rsidR="00236603" w:rsidRPr="005D3E59" w:rsidRDefault="00236603" w:rsidP="00236603"/>
    <w:p w14:paraId="4925AE49" w14:textId="77777777" w:rsidR="00236603" w:rsidRPr="005D3E59" w:rsidRDefault="00236603" w:rsidP="00AD1D19">
      <w:pPr>
        <w:pStyle w:val="2"/>
        <w:numPr>
          <w:ilvl w:val="1"/>
          <w:numId w:val="24"/>
        </w:numPr>
        <w:ind w:left="432"/>
        <w:rPr>
          <w:bCs/>
        </w:rPr>
      </w:pPr>
      <w:bookmarkStart w:id="27" w:name="_Toc59615440"/>
      <w:r w:rsidRPr="005D3E59">
        <w:rPr>
          <w:rFonts w:hint="eastAsia"/>
          <w:bCs/>
        </w:rPr>
        <w:t>本地配置</w:t>
      </w:r>
      <w:bookmarkEnd w:id="27"/>
    </w:p>
    <w:p w14:paraId="459C14D0" w14:textId="77777777" w:rsidR="00236603" w:rsidRPr="005D3E59" w:rsidRDefault="00236603" w:rsidP="00236603">
      <w:r w:rsidRPr="005D3E59">
        <w:rPr>
          <w:rFonts w:hint="eastAsia"/>
        </w:rPr>
        <w:t>本地配置为仪表内部配置，可通过诊断服务进行配置改写。</w:t>
      </w:r>
    </w:p>
    <w:p w14:paraId="0FD757CB" w14:textId="77777777" w:rsidR="00236603" w:rsidRPr="005D3E59" w:rsidRDefault="00236603" w:rsidP="00236603"/>
    <w:p w14:paraId="534FAD42" w14:textId="77777777" w:rsidR="00236603" w:rsidRPr="005D3E59" w:rsidRDefault="00236603" w:rsidP="00AD1D19">
      <w:pPr>
        <w:pStyle w:val="2"/>
        <w:numPr>
          <w:ilvl w:val="1"/>
          <w:numId w:val="24"/>
        </w:numPr>
        <w:ind w:left="432"/>
        <w:rPr>
          <w:bCs/>
        </w:rPr>
      </w:pPr>
      <w:bookmarkStart w:id="28" w:name="_Toc59615441"/>
      <w:r w:rsidRPr="005D3E59">
        <w:rPr>
          <w:rFonts w:hint="eastAsia"/>
          <w:bCs/>
        </w:rPr>
        <w:t>信号输入</w:t>
      </w:r>
      <w:bookmarkEnd w:id="2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2"/>
        <w:gridCol w:w="2992"/>
        <w:gridCol w:w="1852"/>
        <w:gridCol w:w="3459"/>
      </w:tblGrid>
      <w:tr w:rsidR="00CF2E31" w:rsidRPr="005D3E59" w14:paraId="299000F6" w14:textId="77777777" w:rsidTr="0049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32" w:type="dxa"/>
          </w:tcPr>
          <w:p w14:paraId="32B6A4C1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信号名称</w:t>
            </w:r>
          </w:p>
        </w:tc>
        <w:tc>
          <w:tcPr>
            <w:tcW w:w="2992" w:type="dxa"/>
          </w:tcPr>
          <w:p w14:paraId="23DB498C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信号名</w:t>
            </w:r>
          </w:p>
        </w:tc>
        <w:tc>
          <w:tcPr>
            <w:tcW w:w="1852" w:type="dxa"/>
          </w:tcPr>
          <w:p w14:paraId="2EA133A3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信号来源</w:t>
            </w:r>
          </w:p>
        </w:tc>
        <w:tc>
          <w:tcPr>
            <w:tcW w:w="3459" w:type="dxa"/>
          </w:tcPr>
          <w:p w14:paraId="7946BB65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信号含义</w:t>
            </w:r>
          </w:p>
        </w:tc>
      </w:tr>
      <w:tr w:rsidR="00CF2E31" w:rsidRPr="005D3E59" w14:paraId="0FE07886" w14:textId="77777777" w:rsidTr="00493D8B">
        <w:tc>
          <w:tcPr>
            <w:tcW w:w="2132" w:type="dxa"/>
          </w:tcPr>
          <w:p w14:paraId="1481AD2B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点火信号</w:t>
            </w:r>
          </w:p>
        </w:tc>
        <w:tc>
          <w:tcPr>
            <w:tcW w:w="2992" w:type="dxa"/>
          </w:tcPr>
          <w:p w14:paraId="4DDD0F41" w14:textId="77777777" w:rsidR="00236603" w:rsidRPr="005D3E59" w:rsidRDefault="00236603" w:rsidP="00236603">
            <w:pPr>
              <w:spacing w:line="240" w:lineRule="auto"/>
            </w:pPr>
            <w:r w:rsidRPr="005D3E59">
              <w:t>KL15</w:t>
            </w:r>
          </w:p>
        </w:tc>
        <w:tc>
          <w:tcPr>
            <w:tcW w:w="1852" w:type="dxa"/>
          </w:tcPr>
          <w:p w14:paraId="349F1924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硬线：</w:t>
            </w:r>
            <w:r w:rsidRPr="005D3E59">
              <w:t>PIN2</w:t>
            </w:r>
          </w:p>
        </w:tc>
        <w:tc>
          <w:tcPr>
            <w:tcW w:w="3459" w:type="dxa"/>
          </w:tcPr>
          <w:p w14:paraId="56943C77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低：</w:t>
            </w:r>
            <w:r w:rsidRPr="005D3E59">
              <w:rPr>
                <w:rFonts w:hint="eastAsia"/>
              </w:rPr>
              <w:t>KL</w:t>
            </w:r>
            <w:r w:rsidRPr="005D3E59">
              <w:t xml:space="preserve">15 </w:t>
            </w:r>
            <w:r w:rsidRPr="005D3E59">
              <w:rPr>
                <w:rFonts w:hint="eastAsia"/>
              </w:rPr>
              <w:t>OFF</w:t>
            </w:r>
            <w:r w:rsidRPr="005D3E59">
              <w:rPr>
                <w:rFonts w:hint="eastAsia"/>
              </w:rPr>
              <w:t>；高：</w:t>
            </w:r>
            <w:r w:rsidRPr="005D3E59">
              <w:rPr>
                <w:rFonts w:hint="eastAsia"/>
              </w:rPr>
              <w:t>KL</w:t>
            </w:r>
            <w:r w:rsidRPr="005D3E59">
              <w:t xml:space="preserve">15 </w:t>
            </w:r>
            <w:r w:rsidRPr="005D3E59">
              <w:rPr>
                <w:rFonts w:hint="eastAsia"/>
              </w:rPr>
              <w:t>ON</w:t>
            </w:r>
          </w:p>
        </w:tc>
      </w:tr>
      <w:tr w:rsidR="00CF2E31" w:rsidRPr="005D3E59" w14:paraId="724BDD6F" w14:textId="77777777" w:rsidTr="00493D8B">
        <w:tc>
          <w:tcPr>
            <w:tcW w:w="2132" w:type="dxa"/>
          </w:tcPr>
          <w:p w14:paraId="317C779C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IACC/HWA</w:t>
            </w:r>
            <w:r w:rsidRPr="005D3E59">
              <w:rPr>
                <w:rFonts w:hint="eastAsia"/>
              </w:rPr>
              <w:t>工作模式</w:t>
            </w:r>
          </w:p>
        </w:tc>
        <w:tc>
          <w:tcPr>
            <w:tcW w:w="2992" w:type="dxa"/>
          </w:tcPr>
          <w:p w14:paraId="0F0567BA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t>ACC_IACCHWAMode</w:t>
            </w:r>
            <w:proofErr w:type="spellEnd"/>
          </w:p>
        </w:tc>
        <w:tc>
          <w:tcPr>
            <w:tcW w:w="1852" w:type="dxa"/>
          </w:tcPr>
          <w:p w14:paraId="5D690C0E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C</w:t>
            </w:r>
            <w:r w:rsidRPr="005D3E59">
              <w:t>AN:GW_30D</w:t>
            </w:r>
          </w:p>
        </w:tc>
        <w:tc>
          <w:tcPr>
            <w:tcW w:w="3459" w:type="dxa"/>
          </w:tcPr>
          <w:p w14:paraId="22006BD9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0x0=OFF mode(</w:t>
            </w:r>
            <w:r w:rsidRPr="005D3E59">
              <w:rPr>
                <w:rFonts w:hint="eastAsia"/>
              </w:rPr>
              <w:t>不显示</w:t>
            </w:r>
            <w:r w:rsidRPr="005D3E59">
              <w:rPr>
                <w:rFonts w:hint="eastAsia"/>
              </w:rPr>
              <w:t>)</w:t>
            </w:r>
          </w:p>
          <w:p w14:paraId="053639DB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0x1</w:t>
            </w:r>
            <w:r w:rsidRPr="005D3E59">
              <w:t xml:space="preserve"> </w:t>
            </w:r>
            <w:r w:rsidRPr="005D3E59">
              <w:rPr>
                <w:rFonts w:hint="eastAsia"/>
              </w:rPr>
              <w:t>=</w:t>
            </w:r>
            <w:r w:rsidRPr="005D3E59">
              <w:t xml:space="preserve"> </w:t>
            </w:r>
            <w:proofErr w:type="spellStart"/>
            <w:r w:rsidRPr="005D3E59">
              <w:rPr>
                <w:rFonts w:hint="eastAsia"/>
              </w:rPr>
              <w:t>StandBy</w:t>
            </w:r>
            <w:proofErr w:type="spellEnd"/>
            <w:r w:rsidRPr="005D3E59">
              <w:rPr>
                <w:rFonts w:hint="eastAsia"/>
              </w:rPr>
              <w:t xml:space="preserve"> mode(</w:t>
            </w:r>
            <w:r w:rsidRPr="005D3E59">
              <w:rPr>
                <w:rFonts w:hint="eastAsia"/>
              </w:rPr>
              <w:t>白色</w:t>
            </w:r>
            <w:r w:rsidRPr="005D3E59">
              <w:rPr>
                <w:rFonts w:hint="eastAsia"/>
              </w:rPr>
              <w:t>)</w:t>
            </w:r>
          </w:p>
          <w:p w14:paraId="0C5627C1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0x2 =</w:t>
            </w:r>
            <w:r w:rsidRPr="005D3E59">
              <w:t xml:space="preserve"> </w:t>
            </w:r>
            <w:r w:rsidRPr="005D3E59">
              <w:rPr>
                <w:rFonts w:hint="eastAsia"/>
              </w:rPr>
              <w:t>Passive mode</w:t>
            </w:r>
          </w:p>
          <w:p w14:paraId="603FDC7F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0x3 = Active Control mode(</w:t>
            </w:r>
            <w:r w:rsidRPr="005D3E59">
              <w:rPr>
                <w:rFonts w:hint="eastAsia"/>
              </w:rPr>
              <w:t>绿色</w:t>
            </w:r>
            <w:r w:rsidRPr="005D3E59">
              <w:rPr>
                <w:rFonts w:hint="eastAsia"/>
              </w:rPr>
              <w:t>)</w:t>
            </w:r>
          </w:p>
          <w:p w14:paraId="0CFAD59F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0x4 =</w:t>
            </w:r>
            <w:r w:rsidRPr="005D3E59">
              <w:t xml:space="preserve"> </w:t>
            </w:r>
            <w:r w:rsidRPr="005D3E59">
              <w:rPr>
                <w:rFonts w:hint="eastAsia"/>
              </w:rPr>
              <w:t>suspend(</w:t>
            </w:r>
            <w:r w:rsidRPr="005D3E59">
              <w:rPr>
                <w:rFonts w:hint="eastAsia"/>
              </w:rPr>
              <w:t>灰色</w:t>
            </w:r>
            <w:r w:rsidRPr="005D3E59">
              <w:rPr>
                <w:rFonts w:hint="eastAsia"/>
              </w:rPr>
              <w:t>)</w:t>
            </w:r>
          </w:p>
          <w:p w14:paraId="0DE1F44E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0x5 = prohibition</w:t>
            </w:r>
          </w:p>
          <w:p w14:paraId="30660903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0x6 =</w:t>
            </w:r>
            <w:r w:rsidRPr="005D3E59">
              <w:t xml:space="preserve"> </w:t>
            </w:r>
            <w:r w:rsidRPr="005D3E59">
              <w:rPr>
                <w:rFonts w:hint="eastAsia"/>
              </w:rPr>
              <w:t>reserved</w:t>
            </w:r>
          </w:p>
          <w:p w14:paraId="5574862A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0x7 =</w:t>
            </w:r>
            <w:r w:rsidRPr="005D3E59">
              <w:t xml:space="preserve"> </w:t>
            </w:r>
            <w:r w:rsidRPr="005D3E59">
              <w:rPr>
                <w:rFonts w:hint="eastAsia"/>
              </w:rPr>
              <w:t>failure(</w:t>
            </w:r>
            <w:r w:rsidRPr="005D3E59">
              <w:rPr>
                <w:rFonts w:hint="eastAsia"/>
              </w:rPr>
              <w:t>橙色</w:t>
            </w:r>
            <w:r w:rsidRPr="005D3E59">
              <w:rPr>
                <w:rFonts w:hint="eastAsia"/>
              </w:rPr>
              <w:t>)</w:t>
            </w:r>
          </w:p>
        </w:tc>
      </w:tr>
      <w:tr w:rsidR="00CF2E31" w:rsidRPr="005D3E59" w14:paraId="1D1BB7F6" w14:textId="77777777" w:rsidTr="00493D8B">
        <w:tc>
          <w:tcPr>
            <w:tcW w:w="2132" w:type="dxa"/>
          </w:tcPr>
          <w:p w14:paraId="140774D0" w14:textId="6538C6C4" w:rsidR="00621485" w:rsidRPr="005D3E59" w:rsidRDefault="00575FA9" w:rsidP="00236603">
            <w:pPr>
              <w:spacing w:line="240" w:lineRule="auto"/>
            </w:pPr>
            <w:r w:rsidRPr="005D3E59">
              <w:t>自动驾驶状态指</w:t>
            </w:r>
            <w:r w:rsidRPr="005D3E59">
              <w:rPr>
                <w:rFonts w:hint="eastAsia"/>
              </w:rPr>
              <w:t>示</w:t>
            </w:r>
          </w:p>
        </w:tc>
        <w:tc>
          <w:tcPr>
            <w:tcW w:w="2992" w:type="dxa"/>
          </w:tcPr>
          <w:p w14:paraId="7D1901FC" w14:textId="7B488D8D" w:rsidR="00621485" w:rsidRPr="005D3E59" w:rsidRDefault="00575FA9" w:rsidP="00236603">
            <w:pPr>
              <w:spacing w:line="240" w:lineRule="auto"/>
            </w:pPr>
            <w:proofErr w:type="spellStart"/>
            <w:r w:rsidRPr="005D3E59">
              <w:t>ADS_AutoDriveStateDisplay</w:t>
            </w:r>
            <w:proofErr w:type="spellEnd"/>
          </w:p>
        </w:tc>
        <w:tc>
          <w:tcPr>
            <w:tcW w:w="1852" w:type="dxa"/>
          </w:tcPr>
          <w:p w14:paraId="436E2A1E" w14:textId="1AAA68AD" w:rsidR="00621485" w:rsidRPr="005D3E59" w:rsidRDefault="00575FA9" w:rsidP="00236603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</w:t>
            </w:r>
            <w:r w:rsidRPr="005D3E59">
              <w:rPr>
                <w:rFonts w:hint="eastAsia"/>
              </w:rPr>
              <w:t>_</w:t>
            </w:r>
            <w:r w:rsidRPr="005D3E59">
              <w:t>3C</w:t>
            </w:r>
            <w:r w:rsidRPr="005D3E59">
              <w:rPr>
                <w:rFonts w:hint="eastAsia"/>
              </w:rPr>
              <w:t>B</w:t>
            </w:r>
          </w:p>
        </w:tc>
        <w:tc>
          <w:tcPr>
            <w:tcW w:w="3459" w:type="dxa"/>
          </w:tcPr>
          <w:p w14:paraId="091DB1B6" w14:textId="77777777" w:rsidR="00575FA9" w:rsidRPr="005D3E59" w:rsidRDefault="00575FA9" w:rsidP="00575FA9">
            <w:pPr>
              <w:spacing w:line="240" w:lineRule="auto"/>
              <w:jc w:val="left"/>
            </w:pPr>
            <w:r w:rsidRPr="005D3E59">
              <w:t>0x0=no display</w:t>
            </w:r>
          </w:p>
          <w:p w14:paraId="07DA05E2" w14:textId="495F7B27" w:rsidR="00575FA9" w:rsidRPr="005D3E59" w:rsidRDefault="00575FA9" w:rsidP="00575FA9">
            <w:pPr>
              <w:spacing w:line="240" w:lineRule="auto"/>
              <w:jc w:val="left"/>
            </w:pPr>
            <w:r w:rsidRPr="005D3E59">
              <w:t>0x1=ACC</w:t>
            </w:r>
          </w:p>
          <w:p w14:paraId="333C956A" w14:textId="77777777" w:rsidR="00575FA9" w:rsidRPr="005D3E59" w:rsidRDefault="00575FA9" w:rsidP="00575FA9">
            <w:pPr>
              <w:spacing w:line="240" w:lineRule="auto"/>
              <w:jc w:val="left"/>
            </w:pPr>
            <w:r w:rsidRPr="005D3E59">
              <w:lastRenderedPageBreak/>
              <w:t>0x2=IACC</w:t>
            </w:r>
          </w:p>
          <w:p w14:paraId="596C13D9" w14:textId="77777777" w:rsidR="00575FA9" w:rsidRPr="005D3E59" w:rsidRDefault="00575FA9" w:rsidP="00575FA9">
            <w:pPr>
              <w:spacing w:line="240" w:lineRule="auto"/>
              <w:jc w:val="left"/>
            </w:pPr>
            <w:r w:rsidRPr="005D3E59">
              <w:t>0x3=HWA</w:t>
            </w:r>
          </w:p>
          <w:p w14:paraId="0DF1795F" w14:textId="77777777" w:rsidR="00575FA9" w:rsidRPr="005D3E59" w:rsidRDefault="00575FA9" w:rsidP="00575FA9">
            <w:pPr>
              <w:spacing w:line="240" w:lineRule="auto"/>
              <w:jc w:val="left"/>
            </w:pPr>
            <w:r w:rsidRPr="005D3E59">
              <w:t>0x4=TJP</w:t>
            </w:r>
          </w:p>
          <w:p w14:paraId="0B72A1AA" w14:textId="77777777" w:rsidR="00575FA9" w:rsidRPr="005D3E59" w:rsidRDefault="00575FA9" w:rsidP="00575FA9">
            <w:pPr>
              <w:spacing w:line="240" w:lineRule="auto"/>
              <w:jc w:val="left"/>
            </w:pPr>
            <w:r w:rsidRPr="005D3E59">
              <w:t>0x5=</w:t>
            </w:r>
            <w:r w:rsidRPr="005D3E59">
              <w:t>共驾</w:t>
            </w:r>
          </w:p>
          <w:p w14:paraId="494CBE6E" w14:textId="77777777" w:rsidR="00575FA9" w:rsidRPr="005D3E59" w:rsidRDefault="00575FA9" w:rsidP="00575FA9">
            <w:pPr>
              <w:spacing w:line="240" w:lineRule="auto"/>
              <w:jc w:val="left"/>
            </w:pPr>
            <w:r w:rsidRPr="005D3E59">
              <w:t>0x6=1</w:t>
            </w:r>
            <w:r w:rsidRPr="005D3E59">
              <w:t>级提醒报警</w:t>
            </w:r>
          </w:p>
          <w:p w14:paraId="2E5F7AFA" w14:textId="77777777" w:rsidR="00575FA9" w:rsidRPr="005D3E59" w:rsidRDefault="00575FA9" w:rsidP="00575FA9">
            <w:pPr>
              <w:spacing w:line="240" w:lineRule="auto"/>
              <w:jc w:val="left"/>
            </w:pPr>
            <w:r w:rsidRPr="005D3E59">
              <w:t>0x7=2</w:t>
            </w:r>
            <w:r w:rsidRPr="005D3E59">
              <w:t>级提醒报警</w:t>
            </w:r>
          </w:p>
          <w:p w14:paraId="0216A937" w14:textId="77777777" w:rsidR="00575FA9" w:rsidRPr="005D3E59" w:rsidRDefault="00575FA9" w:rsidP="00575FA9">
            <w:pPr>
              <w:spacing w:line="240" w:lineRule="auto"/>
              <w:jc w:val="left"/>
            </w:pPr>
            <w:r w:rsidRPr="005D3E59">
              <w:t>0x8=3</w:t>
            </w:r>
            <w:r w:rsidRPr="005D3E59">
              <w:t>级提醒报警</w:t>
            </w:r>
          </w:p>
          <w:p w14:paraId="1DD544FB" w14:textId="77777777" w:rsidR="00575FA9" w:rsidRPr="005D3E59" w:rsidRDefault="00575FA9" w:rsidP="00575FA9">
            <w:pPr>
              <w:spacing w:line="240" w:lineRule="auto"/>
              <w:jc w:val="left"/>
            </w:pPr>
            <w:r w:rsidRPr="005D3E59">
              <w:t>0x9=4</w:t>
            </w:r>
            <w:r w:rsidRPr="005D3E59">
              <w:t>级提醒报警</w:t>
            </w:r>
          </w:p>
          <w:p w14:paraId="16FEA7EE" w14:textId="77777777" w:rsidR="00575FA9" w:rsidRPr="005D3E59" w:rsidRDefault="00575FA9" w:rsidP="00575FA9">
            <w:pPr>
              <w:spacing w:line="240" w:lineRule="auto"/>
              <w:jc w:val="left"/>
            </w:pPr>
            <w:r w:rsidRPr="005D3E59">
              <w:t>0xA=1</w:t>
            </w:r>
            <w:r w:rsidRPr="005D3E59">
              <w:t>级立即接管报警</w:t>
            </w:r>
          </w:p>
          <w:p w14:paraId="16AD0713" w14:textId="77777777" w:rsidR="00575FA9" w:rsidRPr="005D3E59" w:rsidRDefault="00575FA9" w:rsidP="00575FA9">
            <w:pPr>
              <w:spacing w:line="240" w:lineRule="auto"/>
              <w:jc w:val="left"/>
            </w:pPr>
            <w:r w:rsidRPr="005D3E59">
              <w:t>0xB=2</w:t>
            </w:r>
            <w:r w:rsidRPr="005D3E59">
              <w:t>级立即接管报警</w:t>
            </w:r>
          </w:p>
          <w:p w14:paraId="74528741" w14:textId="20AC34BD" w:rsidR="00621485" w:rsidRPr="005D3E59" w:rsidRDefault="00575FA9" w:rsidP="00575FA9">
            <w:pPr>
              <w:spacing w:line="240" w:lineRule="auto"/>
              <w:jc w:val="left"/>
            </w:pPr>
            <w:r w:rsidRPr="005D3E59">
              <w:t>0xC=3</w:t>
            </w:r>
            <w:r w:rsidRPr="005D3E59">
              <w:t>级立即接管报警</w:t>
            </w:r>
            <w:r w:rsidRPr="005D3E59">
              <w:t>0xD=0xF=reserved</w:t>
            </w:r>
          </w:p>
        </w:tc>
      </w:tr>
      <w:tr w:rsidR="00CF2E31" w:rsidRPr="005D3E59" w14:paraId="711516A7" w14:textId="77777777" w:rsidTr="00493D8B">
        <w:tc>
          <w:tcPr>
            <w:tcW w:w="2132" w:type="dxa"/>
          </w:tcPr>
          <w:p w14:paraId="12F8B620" w14:textId="17299F83" w:rsidR="002364E9" w:rsidRPr="005D3E59" w:rsidRDefault="0077654E" w:rsidP="00236603">
            <w:pPr>
              <w:spacing w:line="240" w:lineRule="auto"/>
            </w:pPr>
            <w:r w:rsidRPr="005D3E59">
              <w:lastRenderedPageBreak/>
              <w:t>自动驾驶状</w:t>
            </w:r>
            <w:r w:rsidRPr="005D3E59">
              <w:rPr>
                <w:rFonts w:ascii="宋体" w:eastAsia="宋体" w:hAnsi="宋体" w:cs="宋体" w:hint="eastAsia"/>
              </w:rPr>
              <w:t>态</w:t>
            </w:r>
          </w:p>
        </w:tc>
        <w:tc>
          <w:tcPr>
            <w:tcW w:w="2992" w:type="dxa"/>
          </w:tcPr>
          <w:p w14:paraId="6A6FA68A" w14:textId="6783F371" w:rsidR="002364E9" w:rsidRPr="005D3E59" w:rsidRDefault="0077654E" w:rsidP="00236603">
            <w:pPr>
              <w:spacing w:line="240" w:lineRule="auto"/>
            </w:pPr>
            <w:proofErr w:type="spellStart"/>
            <w:r w:rsidRPr="005D3E59">
              <w:t>ADS_AutoDriveState</w:t>
            </w:r>
            <w:proofErr w:type="spellEnd"/>
          </w:p>
        </w:tc>
        <w:tc>
          <w:tcPr>
            <w:tcW w:w="1852" w:type="dxa"/>
          </w:tcPr>
          <w:p w14:paraId="5854EFD2" w14:textId="510F22C6" w:rsidR="002364E9" w:rsidRPr="005D3E59" w:rsidRDefault="002364E9" w:rsidP="00236603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</w:t>
            </w:r>
            <w:r w:rsidRPr="005D3E59">
              <w:rPr>
                <w:rFonts w:hint="eastAsia"/>
              </w:rPr>
              <w:t>_</w:t>
            </w:r>
            <w:r w:rsidRPr="005D3E59">
              <w:t>3</w:t>
            </w:r>
            <w:r w:rsidR="0077654E" w:rsidRPr="005D3E59">
              <w:t>5</w:t>
            </w:r>
            <w:r w:rsidR="0077654E" w:rsidRPr="005D3E59">
              <w:rPr>
                <w:rFonts w:hint="eastAsia"/>
              </w:rPr>
              <w:t>E</w:t>
            </w:r>
          </w:p>
        </w:tc>
        <w:tc>
          <w:tcPr>
            <w:tcW w:w="3459" w:type="dxa"/>
          </w:tcPr>
          <w:p w14:paraId="008771A2" w14:textId="77777777" w:rsidR="0077654E" w:rsidRPr="005D3E59" w:rsidRDefault="0077654E" w:rsidP="002364E9">
            <w:pPr>
              <w:spacing w:line="240" w:lineRule="auto"/>
              <w:jc w:val="left"/>
            </w:pPr>
            <w:r w:rsidRPr="005D3E59">
              <w:t>0x0=OFF</w:t>
            </w:r>
          </w:p>
          <w:p w14:paraId="55525FA2" w14:textId="77777777" w:rsidR="0077654E" w:rsidRPr="005D3E59" w:rsidRDefault="0077654E" w:rsidP="002364E9">
            <w:pPr>
              <w:spacing w:line="240" w:lineRule="auto"/>
              <w:jc w:val="left"/>
            </w:pPr>
            <w:r w:rsidRPr="005D3E59">
              <w:t>0x1=ACC</w:t>
            </w:r>
          </w:p>
          <w:p w14:paraId="7F003437" w14:textId="77777777" w:rsidR="0077654E" w:rsidRPr="005D3E59" w:rsidRDefault="0077654E" w:rsidP="002364E9">
            <w:pPr>
              <w:spacing w:line="240" w:lineRule="auto"/>
              <w:jc w:val="left"/>
            </w:pPr>
            <w:r w:rsidRPr="005D3E59">
              <w:t>0x2=IACC</w:t>
            </w:r>
          </w:p>
          <w:p w14:paraId="444F8271" w14:textId="2BD67B7F" w:rsidR="002364E9" w:rsidRPr="005D3E59" w:rsidRDefault="0077654E" w:rsidP="002364E9">
            <w:pPr>
              <w:spacing w:line="240" w:lineRule="auto"/>
              <w:jc w:val="left"/>
            </w:pPr>
            <w:r w:rsidRPr="005D3E59">
              <w:t>0x3=HWA</w:t>
            </w:r>
          </w:p>
          <w:p w14:paraId="588322F2" w14:textId="77777777" w:rsidR="0077654E" w:rsidRPr="005D3E59" w:rsidRDefault="0077654E" w:rsidP="002364E9">
            <w:pPr>
              <w:spacing w:line="240" w:lineRule="auto"/>
              <w:jc w:val="left"/>
            </w:pPr>
            <w:r w:rsidRPr="005D3E59">
              <w:t>0x4=TJP</w:t>
            </w:r>
          </w:p>
          <w:p w14:paraId="4D813683" w14:textId="36EA6074" w:rsidR="0077654E" w:rsidRPr="005D3E59" w:rsidRDefault="0077654E" w:rsidP="002364E9">
            <w:pPr>
              <w:spacing w:line="240" w:lineRule="auto"/>
              <w:jc w:val="left"/>
            </w:pPr>
            <w:r w:rsidRPr="005D3E59">
              <w:t>0x5- 0x8=reserved</w:t>
            </w:r>
            <w:r w:rsidRPr="005D3E59">
              <w:rPr>
                <w:rFonts w:ascii="宋体" w:eastAsia="宋体" w:hAnsi="宋体" w:cs="宋体" w:hint="eastAsia"/>
              </w:rPr>
              <w:t>；</w:t>
            </w:r>
          </w:p>
        </w:tc>
      </w:tr>
      <w:tr w:rsidR="00CF2E31" w:rsidRPr="005D3E59" w14:paraId="44422B44" w14:textId="77777777" w:rsidTr="00493D8B">
        <w:tc>
          <w:tcPr>
            <w:tcW w:w="2132" w:type="dxa"/>
          </w:tcPr>
          <w:p w14:paraId="555545BF" w14:textId="5FA3291A" w:rsidR="00493D8B" w:rsidRPr="005D3E59" w:rsidRDefault="00493D8B" w:rsidP="00493D8B">
            <w:pPr>
              <w:spacing w:line="240" w:lineRule="auto"/>
            </w:pPr>
            <w:r w:rsidRPr="005D3E59">
              <w:rPr>
                <w:sz w:val="20"/>
              </w:rPr>
              <w:t>转向角</w:t>
            </w:r>
            <w:r w:rsidRPr="005D3E59">
              <w:rPr>
                <w:rFonts w:hint="eastAsia"/>
                <w:sz w:val="20"/>
              </w:rPr>
              <w:t>度</w:t>
            </w:r>
          </w:p>
        </w:tc>
        <w:tc>
          <w:tcPr>
            <w:tcW w:w="2992" w:type="dxa"/>
          </w:tcPr>
          <w:p w14:paraId="43618308" w14:textId="116CB11A" w:rsidR="00493D8B" w:rsidRPr="005D3E59" w:rsidRDefault="00493D8B" w:rsidP="00493D8B">
            <w:pPr>
              <w:spacing w:line="240" w:lineRule="auto"/>
            </w:pPr>
            <w:proofErr w:type="spellStart"/>
            <w:r w:rsidRPr="005D3E59">
              <w:rPr>
                <w:bCs/>
                <w:sz w:val="20"/>
              </w:rPr>
              <w:t>SAS_SteeringAngle</w:t>
            </w:r>
            <w:proofErr w:type="spellEnd"/>
          </w:p>
        </w:tc>
        <w:tc>
          <w:tcPr>
            <w:tcW w:w="1852" w:type="dxa"/>
          </w:tcPr>
          <w:p w14:paraId="0EECB129" w14:textId="11D2E014" w:rsidR="00493D8B" w:rsidRPr="005D3E59" w:rsidRDefault="00493D8B" w:rsidP="00493D8B">
            <w:pPr>
              <w:spacing w:line="240" w:lineRule="auto"/>
            </w:pPr>
            <w:r w:rsidRPr="005D3E59">
              <w:rPr>
                <w:rFonts w:hint="eastAsia"/>
                <w:bCs/>
                <w:sz w:val="20"/>
              </w:rPr>
              <w:t>CAN</w:t>
            </w:r>
            <w:r w:rsidRPr="005D3E59">
              <w:rPr>
                <w:rFonts w:hint="eastAsia"/>
                <w:bCs/>
                <w:sz w:val="20"/>
              </w:rPr>
              <w:t>：</w:t>
            </w:r>
            <w:r w:rsidRPr="005D3E59">
              <w:rPr>
                <w:rFonts w:hint="eastAsia"/>
                <w:bCs/>
                <w:sz w:val="20"/>
              </w:rPr>
              <w:t>GW</w:t>
            </w:r>
            <w:r w:rsidRPr="005D3E59">
              <w:rPr>
                <w:bCs/>
                <w:sz w:val="20"/>
              </w:rPr>
              <w:t>_180</w:t>
            </w:r>
          </w:p>
        </w:tc>
        <w:tc>
          <w:tcPr>
            <w:tcW w:w="3459" w:type="dxa"/>
          </w:tcPr>
          <w:p w14:paraId="61EB2A7E" w14:textId="77777777" w:rsidR="00493D8B" w:rsidRPr="005D3E59" w:rsidRDefault="00493D8B" w:rsidP="00493D8B">
            <w:pPr>
              <w:spacing w:line="240" w:lineRule="auto"/>
              <w:jc w:val="left"/>
              <w:rPr>
                <w:bCs/>
                <w:sz w:val="20"/>
              </w:rPr>
            </w:pPr>
            <w:r w:rsidRPr="005D3E59">
              <w:rPr>
                <w:bCs/>
                <w:sz w:val="20"/>
              </w:rPr>
              <w:t>-780~780 degree</w:t>
            </w:r>
          </w:p>
          <w:p w14:paraId="295530E9" w14:textId="15CA0BB4" w:rsidR="00493D8B" w:rsidRPr="005D3E59" w:rsidRDefault="00493D8B" w:rsidP="00493D8B">
            <w:pPr>
              <w:spacing w:line="240" w:lineRule="auto"/>
            </w:pPr>
            <w:r w:rsidRPr="005D3E59">
              <w:rPr>
                <w:bCs/>
                <w:sz w:val="18"/>
                <w:szCs w:val="18"/>
              </w:rPr>
              <w:t>方向盘往零点左转为正，零点右转为</w:t>
            </w:r>
            <w:r w:rsidRPr="005D3E59">
              <w:rPr>
                <w:rFonts w:hint="eastAsia"/>
                <w:bCs/>
                <w:sz w:val="18"/>
                <w:szCs w:val="18"/>
              </w:rPr>
              <w:t>负</w:t>
            </w:r>
          </w:p>
        </w:tc>
      </w:tr>
      <w:tr w:rsidR="00CF2E31" w:rsidRPr="005D3E59" w14:paraId="515456BF" w14:textId="77777777" w:rsidTr="00493D8B">
        <w:tc>
          <w:tcPr>
            <w:tcW w:w="2132" w:type="dxa"/>
          </w:tcPr>
          <w:p w14:paraId="0C577650" w14:textId="57757CC5" w:rsidR="00493D8B" w:rsidRPr="005D3E59" w:rsidRDefault="00493D8B" w:rsidP="00493D8B">
            <w:pPr>
              <w:spacing w:line="240" w:lineRule="auto"/>
            </w:pPr>
            <w:r w:rsidRPr="005D3E59">
              <w:rPr>
                <w:sz w:val="20"/>
              </w:rPr>
              <w:t>转向角度失效信</w:t>
            </w:r>
            <w:r w:rsidRPr="005D3E59">
              <w:rPr>
                <w:rFonts w:hint="eastAsia"/>
                <w:sz w:val="20"/>
              </w:rPr>
              <w:t>号</w:t>
            </w:r>
          </w:p>
        </w:tc>
        <w:tc>
          <w:tcPr>
            <w:tcW w:w="2992" w:type="dxa"/>
          </w:tcPr>
          <w:p w14:paraId="1262955C" w14:textId="51407E96" w:rsidR="00493D8B" w:rsidRPr="005D3E59" w:rsidRDefault="00493D8B" w:rsidP="00493D8B">
            <w:pPr>
              <w:spacing w:line="240" w:lineRule="auto"/>
            </w:pPr>
            <w:proofErr w:type="spellStart"/>
            <w:r w:rsidRPr="005D3E59">
              <w:rPr>
                <w:bCs/>
                <w:sz w:val="20"/>
              </w:rPr>
              <w:t>SAS_SteeringAngleValid</w:t>
            </w:r>
            <w:proofErr w:type="spellEnd"/>
          </w:p>
        </w:tc>
        <w:tc>
          <w:tcPr>
            <w:tcW w:w="1852" w:type="dxa"/>
          </w:tcPr>
          <w:p w14:paraId="6B08AA09" w14:textId="32452559" w:rsidR="00493D8B" w:rsidRPr="005D3E59" w:rsidRDefault="00493D8B" w:rsidP="00493D8B">
            <w:pPr>
              <w:spacing w:line="240" w:lineRule="auto"/>
            </w:pPr>
            <w:r w:rsidRPr="005D3E59">
              <w:rPr>
                <w:rFonts w:hint="eastAsia"/>
                <w:bCs/>
                <w:sz w:val="20"/>
              </w:rPr>
              <w:t>CAN</w:t>
            </w:r>
            <w:r w:rsidRPr="005D3E59">
              <w:rPr>
                <w:rFonts w:hint="eastAsia"/>
                <w:bCs/>
                <w:sz w:val="20"/>
              </w:rPr>
              <w:t>：</w:t>
            </w:r>
            <w:r w:rsidRPr="005D3E59">
              <w:rPr>
                <w:rFonts w:hint="eastAsia"/>
                <w:bCs/>
                <w:sz w:val="20"/>
              </w:rPr>
              <w:t>GW</w:t>
            </w:r>
            <w:r w:rsidRPr="005D3E59">
              <w:rPr>
                <w:bCs/>
                <w:sz w:val="20"/>
              </w:rPr>
              <w:t>_180</w:t>
            </w:r>
          </w:p>
        </w:tc>
        <w:tc>
          <w:tcPr>
            <w:tcW w:w="3459" w:type="dxa"/>
          </w:tcPr>
          <w:p w14:paraId="21B68D8B" w14:textId="77777777" w:rsidR="00493D8B" w:rsidRPr="005D3E59" w:rsidRDefault="00493D8B" w:rsidP="00493D8B">
            <w:pPr>
              <w:spacing w:line="240" w:lineRule="auto"/>
              <w:jc w:val="left"/>
              <w:rPr>
                <w:bCs/>
                <w:sz w:val="20"/>
              </w:rPr>
            </w:pPr>
            <w:r w:rsidRPr="005D3E59">
              <w:rPr>
                <w:bCs/>
                <w:sz w:val="20"/>
              </w:rPr>
              <w:t>0x0</w:t>
            </w:r>
            <w:r w:rsidRPr="005D3E59">
              <w:rPr>
                <w:rFonts w:hint="eastAsia"/>
                <w:bCs/>
                <w:sz w:val="20"/>
              </w:rPr>
              <w:t>：</w:t>
            </w:r>
            <w:r w:rsidRPr="005D3E59">
              <w:rPr>
                <w:rFonts w:hint="eastAsia"/>
                <w:bCs/>
                <w:sz w:val="20"/>
              </w:rPr>
              <w:t>V</w:t>
            </w:r>
            <w:r w:rsidRPr="005D3E59">
              <w:rPr>
                <w:bCs/>
                <w:sz w:val="20"/>
              </w:rPr>
              <w:t>alid</w:t>
            </w:r>
          </w:p>
          <w:p w14:paraId="466FFD47" w14:textId="7360C889" w:rsidR="00493D8B" w:rsidRPr="005D3E59" w:rsidRDefault="00493D8B" w:rsidP="00493D8B">
            <w:pPr>
              <w:spacing w:line="240" w:lineRule="auto"/>
              <w:jc w:val="left"/>
            </w:pPr>
            <w:r w:rsidRPr="005D3E59">
              <w:rPr>
                <w:bCs/>
                <w:sz w:val="20"/>
              </w:rPr>
              <w:t>0</w:t>
            </w:r>
            <w:r w:rsidRPr="005D3E59">
              <w:rPr>
                <w:rFonts w:hint="eastAsia"/>
                <w:bCs/>
                <w:sz w:val="20"/>
              </w:rPr>
              <w:t>x</w:t>
            </w:r>
            <w:r w:rsidRPr="005D3E59">
              <w:rPr>
                <w:bCs/>
                <w:sz w:val="20"/>
              </w:rPr>
              <w:t>1</w:t>
            </w:r>
            <w:r w:rsidRPr="005D3E59">
              <w:rPr>
                <w:rFonts w:hint="eastAsia"/>
                <w:bCs/>
                <w:sz w:val="20"/>
              </w:rPr>
              <w:t>：</w:t>
            </w:r>
            <w:r w:rsidRPr="005D3E59">
              <w:rPr>
                <w:rFonts w:hint="eastAsia"/>
                <w:bCs/>
                <w:sz w:val="20"/>
              </w:rPr>
              <w:t>Invalid</w:t>
            </w:r>
          </w:p>
        </w:tc>
      </w:tr>
      <w:tr w:rsidR="00CF2E31" w:rsidRPr="005D3E59" w14:paraId="24A61A22" w14:textId="77777777" w:rsidTr="00493D8B">
        <w:tc>
          <w:tcPr>
            <w:tcW w:w="2132" w:type="dxa"/>
          </w:tcPr>
          <w:p w14:paraId="07F0F11B" w14:textId="48027FF2" w:rsidR="00744FAE" w:rsidRPr="005D3E59" w:rsidRDefault="00744FAE" w:rsidP="00744FAE">
            <w:pPr>
              <w:spacing w:line="240" w:lineRule="auto"/>
              <w:rPr>
                <w:sz w:val="20"/>
              </w:rPr>
            </w:pPr>
            <w:r w:rsidRPr="005D3E59">
              <w:t>EOM</w:t>
            </w:r>
            <w:r w:rsidRPr="005D3E59">
              <w:t>状</w:t>
            </w:r>
            <w:r w:rsidRPr="005D3E59">
              <w:rPr>
                <w:rFonts w:hint="eastAsia"/>
              </w:rPr>
              <w:t>态</w:t>
            </w:r>
          </w:p>
        </w:tc>
        <w:tc>
          <w:tcPr>
            <w:tcW w:w="2992" w:type="dxa"/>
          </w:tcPr>
          <w:p w14:paraId="415E49BD" w14:textId="22F349F9" w:rsidR="00744FAE" w:rsidRPr="005D3E59" w:rsidRDefault="00744FAE" w:rsidP="00744FAE">
            <w:pPr>
              <w:spacing w:line="240" w:lineRule="auto"/>
              <w:rPr>
                <w:bCs/>
                <w:sz w:val="20"/>
              </w:rPr>
            </w:pPr>
            <w:proofErr w:type="spellStart"/>
            <w:r w:rsidRPr="005D3E59">
              <w:t>ADS_EOMStatus</w:t>
            </w:r>
            <w:proofErr w:type="spellEnd"/>
          </w:p>
        </w:tc>
        <w:tc>
          <w:tcPr>
            <w:tcW w:w="1852" w:type="dxa"/>
          </w:tcPr>
          <w:p w14:paraId="593FA296" w14:textId="6A698DE0" w:rsidR="00744FAE" w:rsidRPr="005D3E59" w:rsidRDefault="00744FAE" w:rsidP="00744FAE">
            <w:pPr>
              <w:spacing w:line="240" w:lineRule="auto"/>
              <w:rPr>
                <w:bCs/>
                <w:sz w:val="20"/>
              </w:rPr>
            </w:pPr>
            <w:r w:rsidRPr="005D3E59">
              <w:rPr>
                <w:rFonts w:hint="eastAsia"/>
              </w:rPr>
              <w:t>CAN</w:t>
            </w:r>
            <w:r w:rsidRPr="005D3E59">
              <w:t>:GW</w:t>
            </w:r>
            <w:r w:rsidRPr="005D3E59">
              <w:rPr>
                <w:rFonts w:hint="eastAsia"/>
              </w:rPr>
              <w:t>_</w:t>
            </w:r>
            <w:r w:rsidRPr="005D3E59">
              <w:t>342</w:t>
            </w:r>
          </w:p>
        </w:tc>
        <w:tc>
          <w:tcPr>
            <w:tcW w:w="3459" w:type="dxa"/>
          </w:tcPr>
          <w:p w14:paraId="6E74C1F5" w14:textId="77777777" w:rsidR="00744FAE" w:rsidRPr="005D3E59" w:rsidRDefault="00744FAE" w:rsidP="00744FAE">
            <w:pPr>
              <w:spacing w:line="240" w:lineRule="auto"/>
              <w:jc w:val="left"/>
            </w:pPr>
            <w:r w:rsidRPr="005D3E59">
              <w:t>0x0=</w:t>
            </w:r>
            <w:r w:rsidRPr="005D3E59">
              <w:t>关闭</w:t>
            </w:r>
          </w:p>
          <w:p w14:paraId="1041D050" w14:textId="77777777" w:rsidR="00744FAE" w:rsidRPr="005D3E59" w:rsidRDefault="00744FAE" w:rsidP="00744FAE">
            <w:pPr>
              <w:spacing w:line="240" w:lineRule="auto"/>
              <w:jc w:val="left"/>
            </w:pPr>
            <w:r w:rsidRPr="005D3E59">
              <w:t>0x1=</w:t>
            </w:r>
            <w:r w:rsidRPr="005D3E59">
              <w:t>待机</w:t>
            </w:r>
          </w:p>
          <w:p w14:paraId="47E14DBA" w14:textId="77777777" w:rsidR="00744FAE" w:rsidRPr="005D3E59" w:rsidRDefault="00744FAE" w:rsidP="00744FAE">
            <w:pPr>
              <w:spacing w:line="240" w:lineRule="auto"/>
              <w:jc w:val="left"/>
            </w:pPr>
            <w:r w:rsidRPr="005D3E59">
              <w:t>0x2=</w:t>
            </w:r>
            <w:r w:rsidRPr="005D3E59">
              <w:t>脱眼</w:t>
            </w:r>
          </w:p>
          <w:p w14:paraId="296FA90C" w14:textId="77777777" w:rsidR="00744FAE" w:rsidRPr="005D3E59" w:rsidRDefault="00744FAE" w:rsidP="00744FAE">
            <w:pPr>
              <w:spacing w:line="240" w:lineRule="auto"/>
              <w:jc w:val="left"/>
            </w:pPr>
            <w:r w:rsidRPr="005D3E59">
              <w:t>0x3=</w:t>
            </w:r>
            <w:r w:rsidRPr="005D3E59">
              <w:t>故障</w:t>
            </w:r>
          </w:p>
          <w:p w14:paraId="3BB4E7FC" w14:textId="77777777" w:rsidR="00744FAE" w:rsidRPr="005D3E59" w:rsidRDefault="00744FAE" w:rsidP="00744FAE">
            <w:pPr>
              <w:spacing w:line="240" w:lineRule="auto"/>
              <w:jc w:val="left"/>
            </w:pPr>
            <w:r w:rsidRPr="005D3E59">
              <w:t>0x4=</w:t>
            </w:r>
            <w:r w:rsidRPr="005D3E59">
              <w:t>激活等待</w:t>
            </w:r>
          </w:p>
          <w:p w14:paraId="794D46E8" w14:textId="263471FC" w:rsidR="00744FAE" w:rsidRPr="005D3E59" w:rsidRDefault="00744FAE" w:rsidP="000106FF">
            <w:pPr>
              <w:spacing w:line="240" w:lineRule="auto"/>
              <w:jc w:val="left"/>
              <w:rPr>
                <w:bCs/>
                <w:sz w:val="20"/>
              </w:rPr>
            </w:pPr>
            <w:r w:rsidRPr="005D3E59">
              <w:t>0x5- 0x7=Reserved</w:t>
            </w:r>
          </w:p>
        </w:tc>
      </w:tr>
    </w:tbl>
    <w:p w14:paraId="637AE5E8" w14:textId="77777777" w:rsidR="00236603" w:rsidRPr="005D3E59" w:rsidRDefault="00236603" w:rsidP="00236603"/>
    <w:p w14:paraId="7CD2D569" w14:textId="77777777" w:rsidR="00236603" w:rsidRPr="005D3E59" w:rsidRDefault="00236603" w:rsidP="00AD1D19">
      <w:pPr>
        <w:pStyle w:val="2"/>
        <w:numPr>
          <w:ilvl w:val="1"/>
          <w:numId w:val="24"/>
        </w:numPr>
        <w:ind w:left="432"/>
        <w:rPr>
          <w:bCs/>
        </w:rPr>
      </w:pPr>
      <w:bookmarkStart w:id="29" w:name="_Toc59615442"/>
      <w:r w:rsidRPr="005D3E59">
        <w:rPr>
          <w:rFonts w:hint="eastAsia"/>
          <w:bCs/>
        </w:rPr>
        <w:t>功能策略</w:t>
      </w:r>
      <w:bookmarkEnd w:id="29"/>
    </w:p>
    <w:p w14:paraId="22ADB4F4" w14:textId="77777777" w:rsidR="00184DAD" w:rsidRPr="005D3E59" w:rsidRDefault="00184DAD" w:rsidP="00184DAD">
      <w:r w:rsidRPr="005D3E59">
        <w:rPr>
          <w:rFonts w:hint="eastAsia"/>
        </w:rPr>
        <w:t>当下线配置</w:t>
      </w:r>
      <w:proofErr w:type="spellStart"/>
      <w:r w:rsidRPr="005D3E59">
        <w:rPr>
          <w:rFonts w:hint="eastAsia"/>
        </w:rPr>
        <w:t>VehConfig_</w:t>
      </w:r>
      <w:r w:rsidRPr="005D3E59">
        <w:t>ACCType</w:t>
      </w:r>
      <w:proofErr w:type="spellEnd"/>
      <w:r w:rsidRPr="005D3E59">
        <w:rPr>
          <w:rFonts w:hint="eastAsia"/>
        </w:rPr>
        <w:t xml:space="preserve"> </w:t>
      </w:r>
      <w:r w:rsidRPr="005D3E59">
        <w:rPr>
          <w:rFonts w:ascii="Microsoft YaHei UI" w:eastAsia="Microsoft YaHei UI" w:hAnsi="Microsoft YaHei UI" w:hint="eastAsia"/>
        </w:rPr>
        <w:t xml:space="preserve">≠ </w:t>
      </w:r>
      <w:r w:rsidRPr="005D3E59">
        <w:t>11</w:t>
      </w:r>
      <w:r w:rsidRPr="005D3E59">
        <w:rPr>
          <w:rFonts w:hint="eastAsia"/>
        </w:rPr>
        <w:t>时，禁用</w:t>
      </w:r>
      <w:proofErr w:type="spellStart"/>
      <w:r w:rsidRPr="005D3E59">
        <w:t>iACC</w:t>
      </w:r>
      <w:proofErr w:type="spellEnd"/>
      <w:r w:rsidRPr="005D3E59">
        <w:rPr>
          <w:rFonts w:hint="eastAsia"/>
        </w:rPr>
        <w:t>指示灯。</w:t>
      </w:r>
    </w:p>
    <w:p w14:paraId="10C03645" w14:textId="7F7BAE6E" w:rsidR="00184DAD" w:rsidRPr="005D3E59" w:rsidRDefault="00184DAD" w:rsidP="00184DAD">
      <w:r w:rsidRPr="005D3E59">
        <w:rPr>
          <w:rFonts w:hint="eastAsia"/>
        </w:rPr>
        <w:t>当下线配置</w:t>
      </w:r>
      <w:proofErr w:type="spellStart"/>
      <w:r w:rsidRPr="005D3E59">
        <w:rPr>
          <w:rFonts w:hint="eastAsia"/>
        </w:rPr>
        <w:t>VehConfig_</w:t>
      </w:r>
      <w:r w:rsidRPr="005D3E59">
        <w:t>ACCType</w:t>
      </w:r>
      <w:proofErr w:type="spellEnd"/>
      <w:r w:rsidRPr="005D3E59">
        <w:rPr>
          <w:rFonts w:hint="eastAsia"/>
        </w:rPr>
        <w:t xml:space="preserve"> = 1</w:t>
      </w:r>
      <w:r w:rsidRPr="005D3E59">
        <w:t>1(</w:t>
      </w:r>
      <w:proofErr w:type="spellStart"/>
      <w:r w:rsidRPr="005D3E59">
        <w:rPr>
          <w:rFonts w:hint="eastAsia"/>
        </w:rPr>
        <w:t>iA</w:t>
      </w:r>
      <w:r w:rsidRPr="005D3E59">
        <w:t>CC</w:t>
      </w:r>
      <w:proofErr w:type="spellEnd"/>
      <w:r w:rsidRPr="005D3E59">
        <w:t>)</w:t>
      </w:r>
      <w:r w:rsidRPr="005D3E59">
        <w:rPr>
          <w:rFonts w:hint="eastAsia"/>
        </w:rPr>
        <w:t>且</w:t>
      </w:r>
      <w:proofErr w:type="spellStart"/>
      <w:r w:rsidRPr="005D3E59">
        <w:t>VehConfig</w:t>
      </w:r>
      <w:proofErr w:type="spellEnd"/>
      <w:r w:rsidRPr="005D3E59">
        <w:t>_ L3AutoDriv=1</w:t>
      </w:r>
      <w:r w:rsidRPr="005D3E59">
        <w:rPr>
          <w:rFonts w:hint="eastAsia"/>
        </w:rPr>
        <w:t>（使能）时，采用如下策略：</w:t>
      </w:r>
    </w:p>
    <w:tbl>
      <w:tblPr>
        <w:tblStyle w:val="ae"/>
        <w:tblW w:w="4956" w:type="pct"/>
        <w:tblLook w:val="04A0" w:firstRow="1" w:lastRow="0" w:firstColumn="1" w:lastColumn="0" w:noHBand="0" w:noVBand="1"/>
      </w:tblPr>
      <w:tblGrid>
        <w:gridCol w:w="1479"/>
        <w:gridCol w:w="4754"/>
        <w:gridCol w:w="4110"/>
      </w:tblGrid>
      <w:tr w:rsidR="00CF2E31" w:rsidRPr="000A7F3F" w14:paraId="3FBC6446" w14:textId="77777777" w:rsidTr="00A17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15" w:type="pct"/>
          </w:tcPr>
          <w:p w14:paraId="2D2F1B13" w14:textId="77777777" w:rsidR="00306F9D" w:rsidRPr="000A7F3F" w:rsidRDefault="00306F9D" w:rsidP="00A17EA3">
            <w:pPr>
              <w:spacing w:line="240" w:lineRule="auto"/>
              <w:rPr>
                <w:bCs/>
                <w:strike/>
              </w:rPr>
            </w:pPr>
            <w:r w:rsidRPr="000A7F3F">
              <w:rPr>
                <w:rFonts w:hint="eastAsia"/>
                <w:bCs/>
                <w:strike/>
              </w:rPr>
              <w:t>点火状态</w:t>
            </w:r>
            <w:r w:rsidRPr="000A7F3F">
              <w:rPr>
                <w:rFonts w:hint="eastAsia"/>
                <w:bCs/>
                <w:strike/>
              </w:rPr>
              <w:t>KL</w:t>
            </w:r>
            <w:r w:rsidRPr="000A7F3F">
              <w:rPr>
                <w:bCs/>
                <w:strike/>
              </w:rPr>
              <w:t>15</w:t>
            </w:r>
          </w:p>
        </w:tc>
        <w:tc>
          <w:tcPr>
            <w:tcW w:w="2298" w:type="pct"/>
          </w:tcPr>
          <w:p w14:paraId="032E7CCD" w14:textId="77777777" w:rsidR="00306F9D" w:rsidRPr="000A7F3F" w:rsidRDefault="00306F9D" w:rsidP="00A17EA3">
            <w:pPr>
              <w:spacing w:line="240" w:lineRule="auto"/>
              <w:rPr>
                <w:strike/>
              </w:rPr>
            </w:pPr>
            <w:proofErr w:type="spellStart"/>
            <w:r w:rsidRPr="000A7F3F">
              <w:rPr>
                <w:strike/>
              </w:rPr>
              <w:t>ACC_IACCHWAMode</w:t>
            </w:r>
            <w:proofErr w:type="spellEnd"/>
          </w:p>
        </w:tc>
        <w:tc>
          <w:tcPr>
            <w:tcW w:w="1987" w:type="pct"/>
          </w:tcPr>
          <w:p w14:paraId="2976703C" w14:textId="77777777" w:rsidR="00306F9D" w:rsidRPr="000A7F3F" w:rsidRDefault="00306F9D" w:rsidP="00A17EA3">
            <w:pPr>
              <w:spacing w:line="240" w:lineRule="auto"/>
              <w:rPr>
                <w:strike/>
              </w:rPr>
            </w:pPr>
            <w:r w:rsidRPr="000A7F3F">
              <w:rPr>
                <w:rFonts w:hint="eastAsia"/>
                <w:strike/>
              </w:rPr>
              <w:t>指示灯状态</w:t>
            </w:r>
          </w:p>
        </w:tc>
      </w:tr>
      <w:tr w:rsidR="00CF2E31" w:rsidRPr="000A7F3F" w14:paraId="4DA8B7DB" w14:textId="77777777" w:rsidTr="00A17EA3">
        <w:tc>
          <w:tcPr>
            <w:tcW w:w="715" w:type="pct"/>
            <w:vMerge w:val="restart"/>
          </w:tcPr>
          <w:p w14:paraId="395F9DEF" w14:textId="77777777" w:rsidR="00306F9D" w:rsidRPr="000A7F3F" w:rsidRDefault="00306F9D" w:rsidP="00A17EA3">
            <w:pPr>
              <w:spacing w:line="240" w:lineRule="auto"/>
              <w:rPr>
                <w:strike/>
              </w:rPr>
            </w:pPr>
            <w:r w:rsidRPr="000A7F3F">
              <w:rPr>
                <w:rFonts w:hint="eastAsia"/>
                <w:strike/>
              </w:rPr>
              <w:t>ON</w:t>
            </w:r>
          </w:p>
        </w:tc>
        <w:tc>
          <w:tcPr>
            <w:tcW w:w="2298" w:type="pct"/>
          </w:tcPr>
          <w:p w14:paraId="243A9EC3" w14:textId="77777777" w:rsidR="00306F9D" w:rsidRPr="000A7F3F" w:rsidRDefault="00306F9D" w:rsidP="00A17EA3">
            <w:pPr>
              <w:spacing w:line="240" w:lineRule="auto"/>
              <w:jc w:val="left"/>
              <w:rPr>
                <w:strike/>
              </w:rPr>
            </w:pPr>
            <w:r w:rsidRPr="000A7F3F">
              <w:rPr>
                <w:strike/>
              </w:rPr>
              <w:t>=</w:t>
            </w:r>
            <w:r w:rsidRPr="000A7F3F">
              <w:rPr>
                <w:rFonts w:hint="eastAsia"/>
                <w:strike/>
              </w:rPr>
              <w:t>0x0:</w:t>
            </w:r>
            <w:r w:rsidRPr="000A7F3F">
              <w:rPr>
                <w:strike/>
              </w:rPr>
              <w:t xml:space="preserve"> </w:t>
            </w:r>
            <w:r w:rsidRPr="000A7F3F">
              <w:rPr>
                <w:rFonts w:hint="eastAsia"/>
                <w:strike/>
              </w:rPr>
              <w:t>OFF mode(</w:t>
            </w:r>
            <w:r w:rsidRPr="000A7F3F">
              <w:rPr>
                <w:rFonts w:hint="eastAsia"/>
                <w:strike/>
              </w:rPr>
              <w:t>不显示</w:t>
            </w:r>
            <w:r w:rsidRPr="000A7F3F">
              <w:rPr>
                <w:rFonts w:hint="eastAsia"/>
                <w:strike/>
              </w:rPr>
              <w:t>)</w:t>
            </w:r>
          </w:p>
        </w:tc>
        <w:tc>
          <w:tcPr>
            <w:tcW w:w="1987" w:type="pct"/>
          </w:tcPr>
          <w:p w14:paraId="77E95682" w14:textId="77777777" w:rsidR="00306F9D" w:rsidRPr="000A7F3F" w:rsidRDefault="00306F9D" w:rsidP="00A17EA3">
            <w:pPr>
              <w:spacing w:line="240" w:lineRule="auto"/>
              <w:rPr>
                <w:strike/>
              </w:rPr>
            </w:pPr>
            <w:r w:rsidRPr="000A7F3F">
              <w:rPr>
                <w:rFonts w:hint="eastAsia"/>
                <w:strike/>
              </w:rPr>
              <w:t>熄灭</w:t>
            </w:r>
          </w:p>
        </w:tc>
      </w:tr>
      <w:tr w:rsidR="00CF2E31" w:rsidRPr="000A7F3F" w14:paraId="19D5E929" w14:textId="77777777" w:rsidTr="00A17EA3">
        <w:tc>
          <w:tcPr>
            <w:tcW w:w="715" w:type="pct"/>
            <w:vMerge/>
          </w:tcPr>
          <w:p w14:paraId="5CA2257F" w14:textId="77777777" w:rsidR="00306F9D" w:rsidRPr="000A7F3F" w:rsidRDefault="00306F9D" w:rsidP="00A17EA3">
            <w:pPr>
              <w:spacing w:line="240" w:lineRule="auto"/>
              <w:rPr>
                <w:strike/>
              </w:rPr>
            </w:pPr>
          </w:p>
        </w:tc>
        <w:tc>
          <w:tcPr>
            <w:tcW w:w="2298" w:type="pct"/>
          </w:tcPr>
          <w:p w14:paraId="53856A47" w14:textId="77777777" w:rsidR="00306F9D" w:rsidRPr="000A7F3F" w:rsidRDefault="00306F9D" w:rsidP="00A17EA3">
            <w:pPr>
              <w:spacing w:line="240" w:lineRule="auto"/>
              <w:jc w:val="left"/>
              <w:rPr>
                <w:strike/>
              </w:rPr>
            </w:pPr>
            <w:r w:rsidRPr="000A7F3F">
              <w:rPr>
                <w:strike/>
              </w:rPr>
              <w:t>=</w:t>
            </w:r>
            <w:r w:rsidRPr="000A7F3F">
              <w:rPr>
                <w:rFonts w:hint="eastAsia"/>
                <w:strike/>
              </w:rPr>
              <w:t>0x1</w:t>
            </w:r>
            <w:r w:rsidRPr="000A7F3F">
              <w:rPr>
                <w:strike/>
              </w:rPr>
              <w:t xml:space="preserve">: </w:t>
            </w:r>
            <w:proofErr w:type="spellStart"/>
            <w:r w:rsidRPr="000A7F3F">
              <w:rPr>
                <w:rFonts w:hint="eastAsia"/>
                <w:strike/>
              </w:rPr>
              <w:t>StandBy</w:t>
            </w:r>
            <w:proofErr w:type="spellEnd"/>
            <w:r w:rsidRPr="000A7F3F">
              <w:rPr>
                <w:rFonts w:hint="eastAsia"/>
                <w:strike/>
              </w:rPr>
              <w:t xml:space="preserve"> mode(</w:t>
            </w:r>
            <w:r w:rsidRPr="000A7F3F">
              <w:rPr>
                <w:rFonts w:hint="eastAsia"/>
                <w:strike/>
              </w:rPr>
              <w:t>白色</w:t>
            </w:r>
            <w:r w:rsidRPr="000A7F3F">
              <w:rPr>
                <w:rFonts w:hint="eastAsia"/>
                <w:strike/>
              </w:rPr>
              <w:t>)</w:t>
            </w:r>
          </w:p>
        </w:tc>
        <w:tc>
          <w:tcPr>
            <w:tcW w:w="1987" w:type="pct"/>
          </w:tcPr>
          <w:p w14:paraId="404B0A46" w14:textId="77777777" w:rsidR="00306F9D" w:rsidRPr="000A7F3F" w:rsidRDefault="00306F9D" w:rsidP="00A17EA3">
            <w:pPr>
              <w:spacing w:line="240" w:lineRule="auto"/>
              <w:rPr>
                <w:strike/>
              </w:rPr>
            </w:pPr>
            <w:r w:rsidRPr="000A7F3F">
              <w:rPr>
                <w:rFonts w:hint="eastAsia"/>
                <w:strike/>
              </w:rPr>
              <w:t>点亮</w:t>
            </w:r>
            <w:r w:rsidRPr="000A7F3F">
              <w:rPr>
                <w:strike/>
                <w:noProof/>
              </w:rPr>
              <w:drawing>
                <wp:inline distT="0" distB="0" distL="0" distR="0" wp14:anchorId="5DD28361" wp14:editId="7006FAE6">
                  <wp:extent cx="328930" cy="341630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" cy="341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31" w:rsidRPr="000A7F3F" w14:paraId="015AB2B3" w14:textId="77777777" w:rsidTr="00A17EA3">
        <w:tc>
          <w:tcPr>
            <w:tcW w:w="715" w:type="pct"/>
            <w:vMerge/>
          </w:tcPr>
          <w:p w14:paraId="3E5E998B" w14:textId="77777777" w:rsidR="00306F9D" w:rsidRPr="000A7F3F" w:rsidRDefault="00306F9D" w:rsidP="00A17EA3">
            <w:pPr>
              <w:spacing w:line="240" w:lineRule="auto"/>
              <w:rPr>
                <w:strike/>
              </w:rPr>
            </w:pPr>
          </w:p>
        </w:tc>
        <w:tc>
          <w:tcPr>
            <w:tcW w:w="2298" w:type="pct"/>
          </w:tcPr>
          <w:p w14:paraId="4E35468E" w14:textId="77777777" w:rsidR="00306F9D" w:rsidRPr="000A7F3F" w:rsidRDefault="00306F9D" w:rsidP="00A17EA3">
            <w:pPr>
              <w:spacing w:line="240" w:lineRule="auto"/>
              <w:jc w:val="left"/>
              <w:rPr>
                <w:strike/>
              </w:rPr>
            </w:pPr>
            <w:r w:rsidRPr="000A7F3F">
              <w:rPr>
                <w:strike/>
              </w:rPr>
              <w:t>=</w:t>
            </w:r>
            <w:r w:rsidRPr="000A7F3F">
              <w:rPr>
                <w:rFonts w:hint="eastAsia"/>
                <w:strike/>
              </w:rPr>
              <w:t>0x2</w:t>
            </w:r>
            <w:r w:rsidRPr="000A7F3F">
              <w:rPr>
                <w:strike/>
              </w:rPr>
              <w:t xml:space="preserve">: </w:t>
            </w:r>
            <w:r w:rsidRPr="000A7F3F">
              <w:rPr>
                <w:rFonts w:hint="eastAsia"/>
                <w:strike/>
              </w:rPr>
              <w:t>Passive mode(</w:t>
            </w:r>
            <w:r w:rsidRPr="000A7F3F">
              <w:rPr>
                <w:rFonts w:hint="eastAsia"/>
                <w:strike/>
              </w:rPr>
              <w:t>不显示</w:t>
            </w:r>
            <w:r w:rsidRPr="000A7F3F">
              <w:rPr>
                <w:rFonts w:hint="eastAsia"/>
                <w:strike/>
              </w:rPr>
              <w:t>)</w:t>
            </w:r>
          </w:p>
        </w:tc>
        <w:tc>
          <w:tcPr>
            <w:tcW w:w="1987" w:type="pct"/>
          </w:tcPr>
          <w:p w14:paraId="6CE0A65A" w14:textId="77777777" w:rsidR="00306F9D" w:rsidRPr="000A7F3F" w:rsidRDefault="00306F9D" w:rsidP="00A17EA3">
            <w:pPr>
              <w:spacing w:line="240" w:lineRule="auto"/>
              <w:rPr>
                <w:strike/>
              </w:rPr>
            </w:pPr>
            <w:r w:rsidRPr="000A7F3F">
              <w:rPr>
                <w:rFonts w:hint="eastAsia"/>
                <w:strike/>
              </w:rPr>
              <w:t>熄灭</w:t>
            </w:r>
          </w:p>
        </w:tc>
      </w:tr>
      <w:tr w:rsidR="00CF2E31" w:rsidRPr="000A7F3F" w14:paraId="479FFE6F" w14:textId="77777777" w:rsidTr="00A17EA3">
        <w:tc>
          <w:tcPr>
            <w:tcW w:w="715" w:type="pct"/>
            <w:vMerge/>
          </w:tcPr>
          <w:p w14:paraId="0F863501" w14:textId="77777777" w:rsidR="00306F9D" w:rsidRPr="000A7F3F" w:rsidRDefault="00306F9D" w:rsidP="00A17EA3">
            <w:pPr>
              <w:spacing w:line="240" w:lineRule="auto"/>
              <w:rPr>
                <w:strike/>
              </w:rPr>
            </w:pPr>
          </w:p>
        </w:tc>
        <w:tc>
          <w:tcPr>
            <w:tcW w:w="2298" w:type="pct"/>
          </w:tcPr>
          <w:p w14:paraId="2AAC0EC7" w14:textId="77777777" w:rsidR="00306F9D" w:rsidRPr="000A7F3F" w:rsidRDefault="00306F9D" w:rsidP="00A17EA3">
            <w:pPr>
              <w:spacing w:line="240" w:lineRule="auto"/>
              <w:jc w:val="left"/>
              <w:rPr>
                <w:strike/>
              </w:rPr>
            </w:pPr>
            <w:r w:rsidRPr="000A7F3F">
              <w:rPr>
                <w:strike/>
              </w:rPr>
              <w:t>=</w:t>
            </w:r>
            <w:r w:rsidRPr="000A7F3F">
              <w:rPr>
                <w:rFonts w:hint="eastAsia"/>
                <w:strike/>
              </w:rPr>
              <w:t>0x3</w:t>
            </w:r>
            <w:r w:rsidRPr="000A7F3F">
              <w:rPr>
                <w:strike/>
              </w:rPr>
              <w:t xml:space="preserve">: </w:t>
            </w:r>
            <w:r w:rsidRPr="000A7F3F">
              <w:rPr>
                <w:rFonts w:hint="eastAsia"/>
                <w:strike/>
              </w:rPr>
              <w:t>Active Control mode(</w:t>
            </w:r>
            <w:r w:rsidRPr="000A7F3F">
              <w:rPr>
                <w:rFonts w:hint="eastAsia"/>
                <w:strike/>
              </w:rPr>
              <w:t>绿色</w:t>
            </w:r>
            <w:r w:rsidRPr="000A7F3F">
              <w:rPr>
                <w:rFonts w:hint="eastAsia"/>
                <w:strike/>
              </w:rPr>
              <w:t>)</w:t>
            </w:r>
          </w:p>
        </w:tc>
        <w:tc>
          <w:tcPr>
            <w:tcW w:w="1987" w:type="pct"/>
          </w:tcPr>
          <w:p w14:paraId="25BFBC1A" w14:textId="77777777" w:rsidR="00306F9D" w:rsidRPr="000A7F3F" w:rsidRDefault="00306F9D" w:rsidP="00A17EA3">
            <w:pPr>
              <w:spacing w:line="240" w:lineRule="auto"/>
              <w:rPr>
                <w:strike/>
              </w:rPr>
            </w:pPr>
            <w:r w:rsidRPr="000A7F3F">
              <w:rPr>
                <w:rFonts w:hint="eastAsia"/>
                <w:strike/>
              </w:rPr>
              <w:t>点亮</w:t>
            </w:r>
            <w:r w:rsidRPr="000A7F3F">
              <w:rPr>
                <w:strike/>
                <w:noProof/>
              </w:rPr>
              <w:drawing>
                <wp:inline distT="0" distB="0" distL="0" distR="0" wp14:anchorId="56D44184" wp14:editId="27E23773">
                  <wp:extent cx="311150" cy="316865"/>
                  <wp:effectExtent l="0" t="0" r="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6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31" w:rsidRPr="000A7F3F" w14:paraId="2A8AD176" w14:textId="77777777" w:rsidTr="00A17EA3">
        <w:tc>
          <w:tcPr>
            <w:tcW w:w="715" w:type="pct"/>
            <w:vMerge/>
          </w:tcPr>
          <w:p w14:paraId="5FF0C75E" w14:textId="77777777" w:rsidR="00306F9D" w:rsidRPr="000A7F3F" w:rsidRDefault="00306F9D" w:rsidP="00A17EA3">
            <w:pPr>
              <w:spacing w:line="240" w:lineRule="auto"/>
              <w:rPr>
                <w:strike/>
              </w:rPr>
            </w:pPr>
          </w:p>
        </w:tc>
        <w:tc>
          <w:tcPr>
            <w:tcW w:w="2298" w:type="pct"/>
          </w:tcPr>
          <w:p w14:paraId="331D5DFB" w14:textId="77777777" w:rsidR="00306F9D" w:rsidRPr="000A7F3F" w:rsidRDefault="00306F9D" w:rsidP="00A17EA3">
            <w:pPr>
              <w:spacing w:line="240" w:lineRule="auto"/>
              <w:jc w:val="left"/>
              <w:rPr>
                <w:strike/>
              </w:rPr>
            </w:pPr>
            <w:r w:rsidRPr="000A7F3F">
              <w:rPr>
                <w:strike/>
              </w:rPr>
              <w:t>=</w:t>
            </w:r>
            <w:r w:rsidRPr="000A7F3F">
              <w:rPr>
                <w:rFonts w:hint="eastAsia"/>
                <w:strike/>
              </w:rPr>
              <w:t>0x4:</w:t>
            </w:r>
            <w:r w:rsidRPr="000A7F3F">
              <w:rPr>
                <w:strike/>
              </w:rPr>
              <w:t xml:space="preserve"> suspend(</w:t>
            </w:r>
            <w:r w:rsidRPr="000A7F3F">
              <w:rPr>
                <w:rFonts w:hint="eastAsia"/>
                <w:strike/>
              </w:rPr>
              <w:t>灰色</w:t>
            </w:r>
            <w:r w:rsidRPr="000A7F3F">
              <w:rPr>
                <w:strike/>
              </w:rPr>
              <w:t>)</w:t>
            </w:r>
          </w:p>
        </w:tc>
        <w:tc>
          <w:tcPr>
            <w:tcW w:w="1987" w:type="pct"/>
          </w:tcPr>
          <w:p w14:paraId="08AB3131" w14:textId="77777777" w:rsidR="00306F9D" w:rsidRPr="000A7F3F" w:rsidRDefault="00306F9D" w:rsidP="00A17EA3">
            <w:pPr>
              <w:spacing w:line="240" w:lineRule="auto"/>
              <w:rPr>
                <w:strike/>
              </w:rPr>
            </w:pPr>
            <w:r w:rsidRPr="000A7F3F">
              <w:rPr>
                <w:rFonts w:hint="eastAsia"/>
                <w:strike/>
              </w:rPr>
              <w:t>点亮</w:t>
            </w:r>
            <w:r w:rsidRPr="000A7F3F">
              <w:rPr>
                <w:strike/>
                <w:noProof/>
              </w:rPr>
              <w:drawing>
                <wp:inline distT="0" distB="0" distL="0" distR="0" wp14:anchorId="2C761018" wp14:editId="48542FFA">
                  <wp:extent cx="311150" cy="323215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23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31" w:rsidRPr="000A7F3F" w14:paraId="31E6E316" w14:textId="77777777" w:rsidTr="00A17EA3">
        <w:tc>
          <w:tcPr>
            <w:tcW w:w="715" w:type="pct"/>
            <w:vMerge/>
          </w:tcPr>
          <w:p w14:paraId="2A92593C" w14:textId="77777777" w:rsidR="00306F9D" w:rsidRPr="000A7F3F" w:rsidRDefault="00306F9D" w:rsidP="00A17EA3">
            <w:pPr>
              <w:spacing w:line="240" w:lineRule="auto"/>
              <w:rPr>
                <w:strike/>
              </w:rPr>
            </w:pPr>
          </w:p>
        </w:tc>
        <w:tc>
          <w:tcPr>
            <w:tcW w:w="2298" w:type="pct"/>
          </w:tcPr>
          <w:p w14:paraId="4B762392" w14:textId="77777777" w:rsidR="00306F9D" w:rsidRPr="000A7F3F" w:rsidRDefault="00306F9D" w:rsidP="00A17EA3">
            <w:pPr>
              <w:spacing w:line="240" w:lineRule="auto"/>
              <w:jc w:val="left"/>
              <w:rPr>
                <w:strike/>
              </w:rPr>
            </w:pPr>
            <w:r w:rsidRPr="000A7F3F">
              <w:rPr>
                <w:strike/>
              </w:rPr>
              <w:t>=</w:t>
            </w:r>
            <w:r w:rsidRPr="000A7F3F">
              <w:rPr>
                <w:rFonts w:hint="eastAsia"/>
                <w:strike/>
              </w:rPr>
              <w:t>0x5:</w:t>
            </w:r>
            <w:r w:rsidRPr="000A7F3F">
              <w:rPr>
                <w:strike/>
              </w:rPr>
              <w:t xml:space="preserve"> </w:t>
            </w:r>
            <w:r w:rsidRPr="000A7F3F">
              <w:rPr>
                <w:rFonts w:hint="eastAsia"/>
                <w:strike/>
              </w:rPr>
              <w:t>prohibition</w:t>
            </w:r>
            <w:r w:rsidRPr="000A7F3F">
              <w:rPr>
                <w:rFonts w:hint="eastAsia"/>
                <w:strike/>
              </w:rPr>
              <w:t>（不显示）</w:t>
            </w:r>
          </w:p>
        </w:tc>
        <w:tc>
          <w:tcPr>
            <w:tcW w:w="1987" w:type="pct"/>
          </w:tcPr>
          <w:p w14:paraId="0E3F6A8A" w14:textId="77777777" w:rsidR="00306F9D" w:rsidRPr="000A7F3F" w:rsidRDefault="00306F9D" w:rsidP="00A17EA3">
            <w:pPr>
              <w:spacing w:line="240" w:lineRule="auto"/>
              <w:rPr>
                <w:strike/>
              </w:rPr>
            </w:pPr>
            <w:r w:rsidRPr="000A7F3F">
              <w:rPr>
                <w:rFonts w:hint="eastAsia"/>
                <w:strike/>
              </w:rPr>
              <w:t>熄灭</w:t>
            </w:r>
          </w:p>
        </w:tc>
      </w:tr>
      <w:tr w:rsidR="00CF2E31" w:rsidRPr="000A7F3F" w14:paraId="76820CEF" w14:textId="77777777" w:rsidTr="00A17EA3">
        <w:tc>
          <w:tcPr>
            <w:tcW w:w="715" w:type="pct"/>
            <w:vMerge/>
          </w:tcPr>
          <w:p w14:paraId="01A28A41" w14:textId="77777777" w:rsidR="00306F9D" w:rsidRPr="000A7F3F" w:rsidRDefault="00306F9D" w:rsidP="00A17EA3">
            <w:pPr>
              <w:spacing w:line="240" w:lineRule="auto"/>
              <w:rPr>
                <w:strike/>
              </w:rPr>
            </w:pPr>
          </w:p>
        </w:tc>
        <w:tc>
          <w:tcPr>
            <w:tcW w:w="2298" w:type="pct"/>
          </w:tcPr>
          <w:p w14:paraId="539E891F" w14:textId="77777777" w:rsidR="00306F9D" w:rsidRPr="000A7F3F" w:rsidRDefault="00306F9D" w:rsidP="00A17EA3">
            <w:pPr>
              <w:spacing w:line="240" w:lineRule="auto"/>
              <w:jc w:val="left"/>
              <w:rPr>
                <w:strike/>
              </w:rPr>
            </w:pPr>
            <w:r w:rsidRPr="000A7F3F">
              <w:rPr>
                <w:strike/>
              </w:rPr>
              <w:t>=</w:t>
            </w:r>
            <w:r w:rsidRPr="000A7F3F">
              <w:rPr>
                <w:rFonts w:hint="eastAsia"/>
                <w:strike/>
              </w:rPr>
              <w:t>0x6</w:t>
            </w:r>
            <w:r w:rsidRPr="000A7F3F">
              <w:rPr>
                <w:strike/>
              </w:rPr>
              <w:t>: Reserved</w:t>
            </w:r>
          </w:p>
        </w:tc>
        <w:tc>
          <w:tcPr>
            <w:tcW w:w="1987" w:type="pct"/>
          </w:tcPr>
          <w:p w14:paraId="03FF5C3C" w14:textId="77777777" w:rsidR="00306F9D" w:rsidRPr="000A7F3F" w:rsidRDefault="00306F9D" w:rsidP="00A17EA3">
            <w:pPr>
              <w:spacing w:line="240" w:lineRule="auto"/>
              <w:rPr>
                <w:strike/>
              </w:rPr>
            </w:pPr>
            <w:r w:rsidRPr="000A7F3F">
              <w:rPr>
                <w:rFonts w:hint="eastAsia"/>
                <w:strike/>
              </w:rPr>
              <w:t>熄灭</w:t>
            </w:r>
          </w:p>
        </w:tc>
      </w:tr>
      <w:tr w:rsidR="00CF2E31" w:rsidRPr="000A7F3F" w14:paraId="7120D846" w14:textId="77777777" w:rsidTr="00A17EA3">
        <w:tc>
          <w:tcPr>
            <w:tcW w:w="715" w:type="pct"/>
            <w:vMerge/>
          </w:tcPr>
          <w:p w14:paraId="7637344B" w14:textId="77777777" w:rsidR="00306F9D" w:rsidRPr="000A7F3F" w:rsidRDefault="00306F9D" w:rsidP="00A17EA3">
            <w:pPr>
              <w:spacing w:line="240" w:lineRule="auto"/>
              <w:rPr>
                <w:strike/>
              </w:rPr>
            </w:pPr>
          </w:p>
        </w:tc>
        <w:tc>
          <w:tcPr>
            <w:tcW w:w="2298" w:type="pct"/>
          </w:tcPr>
          <w:p w14:paraId="3EDE0AAC" w14:textId="77777777" w:rsidR="00306F9D" w:rsidRPr="000A7F3F" w:rsidRDefault="00306F9D" w:rsidP="00A17EA3">
            <w:pPr>
              <w:spacing w:line="240" w:lineRule="auto"/>
              <w:jc w:val="left"/>
              <w:rPr>
                <w:strike/>
              </w:rPr>
            </w:pPr>
            <w:r w:rsidRPr="000A7F3F">
              <w:rPr>
                <w:strike/>
              </w:rPr>
              <w:t>=</w:t>
            </w:r>
            <w:r w:rsidRPr="000A7F3F">
              <w:rPr>
                <w:rFonts w:hint="eastAsia"/>
                <w:strike/>
              </w:rPr>
              <w:t>0x7</w:t>
            </w:r>
            <w:r w:rsidRPr="000A7F3F">
              <w:rPr>
                <w:strike/>
              </w:rPr>
              <w:t xml:space="preserve">: </w:t>
            </w:r>
            <w:r w:rsidRPr="000A7F3F">
              <w:rPr>
                <w:rFonts w:hint="eastAsia"/>
                <w:strike/>
              </w:rPr>
              <w:t>Failure mode(</w:t>
            </w:r>
            <w:r w:rsidRPr="000A7F3F">
              <w:rPr>
                <w:rFonts w:hint="eastAsia"/>
                <w:strike/>
              </w:rPr>
              <w:t>橙色</w:t>
            </w:r>
            <w:r w:rsidRPr="000A7F3F">
              <w:rPr>
                <w:rFonts w:hint="eastAsia"/>
                <w:strike/>
              </w:rPr>
              <w:t>)</w:t>
            </w:r>
          </w:p>
        </w:tc>
        <w:tc>
          <w:tcPr>
            <w:tcW w:w="1987" w:type="pct"/>
          </w:tcPr>
          <w:p w14:paraId="674C31D6" w14:textId="77777777" w:rsidR="00306F9D" w:rsidRPr="000A7F3F" w:rsidRDefault="00306F9D" w:rsidP="00A17EA3">
            <w:pPr>
              <w:spacing w:line="240" w:lineRule="auto"/>
              <w:rPr>
                <w:strike/>
              </w:rPr>
            </w:pPr>
            <w:r w:rsidRPr="000A7F3F">
              <w:rPr>
                <w:rFonts w:hint="eastAsia"/>
                <w:strike/>
              </w:rPr>
              <w:t>熄灭</w:t>
            </w:r>
          </w:p>
        </w:tc>
      </w:tr>
      <w:tr w:rsidR="00CF2E31" w:rsidRPr="000A7F3F" w14:paraId="5D793A51" w14:textId="77777777" w:rsidTr="00A17EA3">
        <w:tc>
          <w:tcPr>
            <w:tcW w:w="715" w:type="pct"/>
            <w:vMerge/>
          </w:tcPr>
          <w:p w14:paraId="1415E719" w14:textId="77777777" w:rsidR="00306F9D" w:rsidRPr="000A7F3F" w:rsidRDefault="00306F9D" w:rsidP="00A17EA3">
            <w:pPr>
              <w:spacing w:line="240" w:lineRule="auto"/>
              <w:rPr>
                <w:strike/>
              </w:rPr>
            </w:pPr>
          </w:p>
        </w:tc>
        <w:tc>
          <w:tcPr>
            <w:tcW w:w="2298" w:type="pct"/>
          </w:tcPr>
          <w:p w14:paraId="274F72B0" w14:textId="77777777" w:rsidR="00306F9D" w:rsidRPr="000A7F3F" w:rsidRDefault="00306F9D" w:rsidP="00A17EA3">
            <w:pPr>
              <w:spacing w:line="240" w:lineRule="auto"/>
              <w:jc w:val="left"/>
              <w:rPr>
                <w:strike/>
              </w:rPr>
            </w:pPr>
            <w:r w:rsidRPr="000A7F3F">
              <w:rPr>
                <w:rFonts w:ascii="Microsoft YaHei UI" w:eastAsia="Microsoft YaHei UI" w:hAnsi="Microsoft YaHei UI" w:hint="eastAsia"/>
                <w:strike/>
              </w:rPr>
              <w:t>信号丢失&lt;</w:t>
            </w:r>
            <w:r w:rsidRPr="000A7F3F">
              <w:rPr>
                <w:rFonts w:ascii="Microsoft YaHei UI" w:eastAsia="Microsoft YaHei UI" w:hAnsi="Microsoft YaHei UI"/>
                <w:strike/>
              </w:rPr>
              <w:t>1</w:t>
            </w:r>
            <w:r w:rsidRPr="000A7F3F">
              <w:rPr>
                <w:rFonts w:ascii="Microsoft YaHei UI" w:eastAsia="Microsoft YaHei UI" w:hAnsi="Microsoft YaHei UI" w:hint="eastAsia"/>
                <w:strike/>
              </w:rPr>
              <w:t>秒</w:t>
            </w:r>
          </w:p>
        </w:tc>
        <w:tc>
          <w:tcPr>
            <w:tcW w:w="1987" w:type="pct"/>
          </w:tcPr>
          <w:p w14:paraId="2DEFA427" w14:textId="77777777" w:rsidR="00306F9D" w:rsidRPr="000A7F3F" w:rsidRDefault="00306F9D" w:rsidP="00A17EA3">
            <w:pPr>
              <w:spacing w:line="240" w:lineRule="auto"/>
              <w:rPr>
                <w:strike/>
              </w:rPr>
            </w:pPr>
            <w:r w:rsidRPr="000A7F3F">
              <w:rPr>
                <w:rFonts w:hint="eastAsia"/>
                <w:strike/>
              </w:rPr>
              <w:t>保持原状态</w:t>
            </w:r>
          </w:p>
        </w:tc>
      </w:tr>
      <w:tr w:rsidR="00CF2E31" w:rsidRPr="000A7F3F" w14:paraId="22BE06C5" w14:textId="77777777" w:rsidTr="00A17EA3">
        <w:tc>
          <w:tcPr>
            <w:tcW w:w="715" w:type="pct"/>
            <w:vMerge/>
          </w:tcPr>
          <w:p w14:paraId="0EBF2094" w14:textId="77777777" w:rsidR="00306F9D" w:rsidRPr="000A7F3F" w:rsidRDefault="00306F9D" w:rsidP="00A17EA3">
            <w:pPr>
              <w:spacing w:line="240" w:lineRule="auto"/>
              <w:rPr>
                <w:strike/>
              </w:rPr>
            </w:pPr>
          </w:p>
        </w:tc>
        <w:tc>
          <w:tcPr>
            <w:tcW w:w="2298" w:type="pct"/>
          </w:tcPr>
          <w:p w14:paraId="55517780" w14:textId="77777777" w:rsidR="00306F9D" w:rsidRPr="000A7F3F" w:rsidRDefault="00306F9D" w:rsidP="00A17EA3">
            <w:pPr>
              <w:spacing w:line="240" w:lineRule="auto"/>
              <w:jc w:val="left"/>
              <w:rPr>
                <w:strike/>
              </w:rPr>
            </w:pPr>
            <w:r w:rsidRPr="000A7F3F">
              <w:rPr>
                <w:rFonts w:ascii="Microsoft YaHei UI" w:eastAsia="Microsoft YaHei UI" w:hAnsi="Microsoft YaHei UI" w:hint="eastAsia"/>
                <w:strike/>
              </w:rPr>
              <w:t>信号丢失≥</w:t>
            </w:r>
            <w:r w:rsidRPr="000A7F3F">
              <w:rPr>
                <w:rFonts w:ascii="Microsoft YaHei UI" w:eastAsia="Microsoft YaHei UI" w:hAnsi="Microsoft YaHei UI"/>
                <w:strike/>
              </w:rPr>
              <w:t>1</w:t>
            </w:r>
            <w:r w:rsidRPr="000A7F3F">
              <w:rPr>
                <w:rFonts w:ascii="Microsoft YaHei UI" w:eastAsia="Microsoft YaHei UI" w:hAnsi="Microsoft YaHei UI" w:hint="eastAsia"/>
                <w:strike/>
              </w:rPr>
              <w:t>秒</w:t>
            </w:r>
          </w:p>
        </w:tc>
        <w:tc>
          <w:tcPr>
            <w:tcW w:w="1987" w:type="pct"/>
          </w:tcPr>
          <w:p w14:paraId="31624A02" w14:textId="77777777" w:rsidR="00306F9D" w:rsidRPr="000A7F3F" w:rsidRDefault="00306F9D" w:rsidP="00A17EA3">
            <w:pPr>
              <w:spacing w:line="240" w:lineRule="auto"/>
              <w:rPr>
                <w:strike/>
              </w:rPr>
            </w:pPr>
            <w:r w:rsidRPr="000A7F3F">
              <w:rPr>
                <w:rFonts w:hint="eastAsia"/>
                <w:strike/>
              </w:rPr>
              <w:t>熄灭</w:t>
            </w:r>
          </w:p>
        </w:tc>
      </w:tr>
      <w:tr w:rsidR="00CF2E31" w:rsidRPr="000A7F3F" w14:paraId="467A5317" w14:textId="77777777" w:rsidTr="00A17EA3">
        <w:tc>
          <w:tcPr>
            <w:tcW w:w="715" w:type="pct"/>
          </w:tcPr>
          <w:p w14:paraId="6F167773" w14:textId="77777777" w:rsidR="00306F9D" w:rsidRPr="000A7F3F" w:rsidRDefault="00306F9D" w:rsidP="00A17EA3">
            <w:pPr>
              <w:spacing w:line="240" w:lineRule="auto"/>
              <w:rPr>
                <w:strike/>
              </w:rPr>
            </w:pPr>
            <w:r w:rsidRPr="000A7F3F">
              <w:rPr>
                <w:rFonts w:hint="eastAsia"/>
                <w:strike/>
              </w:rPr>
              <w:t>O</w:t>
            </w:r>
            <w:r w:rsidRPr="000A7F3F">
              <w:rPr>
                <w:strike/>
              </w:rPr>
              <w:t>FF</w:t>
            </w:r>
          </w:p>
        </w:tc>
        <w:tc>
          <w:tcPr>
            <w:tcW w:w="2298" w:type="pct"/>
          </w:tcPr>
          <w:p w14:paraId="4BF16658" w14:textId="77777777" w:rsidR="00306F9D" w:rsidRPr="000A7F3F" w:rsidRDefault="00306F9D" w:rsidP="00A17EA3">
            <w:pPr>
              <w:spacing w:line="240" w:lineRule="auto"/>
              <w:rPr>
                <w:strike/>
              </w:rPr>
            </w:pPr>
            <w:r w:rsidRPr="000A7F3F">
              <w:rPr>
                <w:rFonts w:hint="eastAsia"/>
                <w:strike/>
              </w:rPr>
              <w:t>熄灭</w:t>
            </w:r>
          </w:p>
        </w:tc>
        <w:tc>
          <w:tcPr>
            <w:tcW w:w="1987" w:type="pct"/>
          </w:tcPr>
          <w:p w14:paraId="06F029A5" w14:textId="77777777" w:rsidR="00306F9D" w:rsidRPr="000A7F3F" w:rsidRDefault="00306F9D" w:rsidP="00A17EA3">
            <w:pPr>
              <w:spacing w:line="240" w:lineRule="auto"/>
              <w:rPr>
                <w:strike/>
              </w:rPr>
            </w:pPr>
          </w:p>
        </w:tc>
      </w:tr>
    </w:tbl>
    <w:p w14:paraId="36CFB8F5" w14:textId="77777777" w:rsidR="00802A0E" w:rsidRPr="000A7F3F" w:rsidRDefault="00802A0E" w:rsidP="00802A0E">
      <w:pPr>
        <w:rPr>
          <w:strike/>
        </w:rPr>
      </w:pPr>
      <w:r w:rsidRPr="000A7F3F">
        <w:rPr>
          <w:rFonts w:hint="eastAsia"/>
          <w:strike/>
        </w:rPr>
        <w:t>当下述条件满足，需要点亮指示灯</w:t>
      </w:r>
      <w:r w:rsidRPr="000A7F3F">
        <w:rPr>
          <w:strike/>
          <w:noProof/>
        </w:rPr>
        <w:drawing>
          <wp:inline distT="0" distB="0" distL="0" distR="0" wp14:anchorId="59F763F9" wp14:editId="02C3208D">
            <wp:extent cx="311150" cy="316865"/>
            <wp:effectExtent l="0" t="0" r="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A7F3F">
        <w:rPr>
          <w:rFonts w:hint="eastAsia"/>
          <w:strike/>
        </w:rPr>
        <w:t>：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554"/>
        <w:gridCol w:w="2947"/>
        <w:gridCol w:w="2968"/>
        <w:gridCol w:w="2966"/>
      </w:tblGrid>
      <w:tr w:rsidR="00CF2E31" w:rsidRPr="000A7F3F" w14:paraId="2A282F5E" w14:textId="77777777" w:rsidTr="001E4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45" w:type="pct"/>
          </w:tcPr>
          <w:p w14:paraId="410C8D32" w14:textId="77777777" w:rsidR="000E230A" w:rsidRPr="000A7F3F" w:rsidRDefault="000E230A" w:rsidP="00A17EA3">
            <w:pPr>
              <w:spacing w:line="240" w:lineRule="auto"/>
              <w:rPr>
                <w:bCs/>
                <w:strike/>
              </w:rPr>
            </w:pPr>
            <w:r w:rsidRPr="000A7F3F">
              <w:rPr>
                <w:rFonts w:hint="eastAsia"/>
                <w:bCs/>
                <w:strike/>
              </w:rPr>
              <w:t>点火状态</w:t>
            </w:r>
            <w:r w:rsidRPr="000A7F3F">
              <w:rPr>
                <w:rFonts w:hint="eastAsia"/>
                <w:bCs/>
                <w:strike/>
              </w:rPr>
              <w:t>KL</w:t>
            </w:r>
            <w:r w:rsidRPr="000A7F3F">
              <w:rPr>
                <w:bCs/>
                <w:strike/>
              </w:rPr>
              <w:t>15</w:t>
            </w:r>
          </w:p>
        </w:tc>
        <w:tc>
          <w:tcPr>
            <w:tcW w:w="1412" w:type="pct"/>
          </w:tcPr>
          <w:p w14:paraId="19917B47" w14:textId="660FAD1C" w:rsidR="000E230A" w:rsidRPr="000A7F3F" w:rsidRDefault="000E230A" w:rsidP="00A17EA3">
            <w:pPr>
              <w:spacing w:line="240" w:lineRule="auto"/>
              <w:rPr>
                <w:strike/>
              </w:rPr>
            </w:pPr>
            <w:proofErr w:type="spellStart"/>
            <w:r w:rsidRPr="000A7F3F">
              <w:rPr>
                <w:strike/>
              </w:rPr>
              <w:t>ADS_AutoDriveState</w:t>
            </w:r>
            <w:proofErr w:type="spellEnd"/>
          </w:p>
        </w:tc>
        <w:tc>
          <w:tcPr>
            <w:tcW w:w="1422" w:type="pct"/>
          </w:tcPr>
          <w:p w14:paraId="667AE343" w14:textId="08BD50C2" w:rsidR="000E230A" w:rsidRPr="000A7F3F" w:rsidRDefault="000E230A" w:rsidP="00A17EA3">
            <w:pPr>
              <w:spacing w:line="240" w:lineRule="auto"/>
              <w:rPr>
                <w:strike/>
              </w:rPr>
            </w:pPr>
            <w:proofErr w:type="spellStart"/>
            <w:r w:rsidRPr="000A7F3F">
              <w:rPr>
                <w:strike/>
              </w:rPr>
              <w:t>ADS_EOMStatus</w:t>
            </w:r>
            <w:proofErr w:type="spellEnd"/>
          </w:p>
        </w:tc>
        <w:tc>
          <w:tcPr>
            <w:tcW w:w="1421" w:type="pct"/>
          </w:tcPr>
          <w:p w14:paraId="7D330A89" w14:textId="4E27C344" w:rsidR="000E230A" w:rsidRPr="000A7F3F" w:rsidRDefault="000E230A" w:rsidP="00A17EA3">
            <w:pPr>
              <w:spacing w:line="240" w:lineRule="auto"/>
              <w:rPr>
                <w:strike/>
              </w:rPr>
            </w:pPr>
            <w:r w:rsidRPr="000A7F3F">
              <w:rPr>
                <w:rFonts w:hint="eastAsia"/>
                <w:strike/>
              </w:rPr>
              <w:t>指示灯状态</w:t>
            </w:r>
          </w:p>
        </w:tc>
      </w:tr>
      <w:tr w:rsidR="00CF2E31" w:rsidRPr="000A7F3F" w14:paraId="0CB47251" w14:textId="77777777" w:rsidTr="001E4B95">
        <w:tc>
          <w:tcPr>
            <w:tcW w:w="745" w:type="pct"/>
            <w:vMerge w:val="restart"/>
          </w:tcPr>
          <w:p w14:paraId="0322C3D2" w14:textId="7D954892" w:rsidR="000E230A" w:rsidRPr="000A7F3F" w:rsidRDefault="001E4B95" w:rsidP="00A17EA3">
            <w:pPr>
              <w:spacing w:line="240" w:lineRule="auto"/>
              <w:rPr>
                <w:strike/>
              </w:rPr>
            </w:pPr>
            <w:r w:rsidRPr="000A7F3F">
              <w:rPr>
                <w:strike/>
              </w:rPr>
              <w:t>ON</w:t>
            </w:r>
          </w:p>
        </w:tc>
        <w:tc>
          <w:tcPr>
            <w:tcW w:w="1412" w:type="pct"/>
          </w:tcPr>
          <w:p w14:paraId="67BF0263" w14:textId="747649D6" w:rsidR="000E230A" w:rsidRPr="000A7F3F" w:rsidRDefault="000E230A" w:rsidP="00A17EA3">
            <w:pPr>
              <w:spacing w:line="240" w:lineRule="auto"/>
              <w:jc w:val="left"/>
              <w:rPr>
                <w:strike/>
              </w:rPr>
            </w:pPr>
            <w:r w:rsidRPr="000A7F3F">
              <w:rPr>
                <w:strike/>
              </w:rPr>
              <w:t>=0</w:t>
            </w:r>
            <w:r w:rsidRPr="000A7F3F">
              <w:rPr>
                <w:rFonts w:hint="eastAsia"/>
                <w:strike/>
              </w:rPr>
              <w:t>x</w:t>
            </w:r>
            <w:r w:rsidRPr="000A7F3F">
              <w:rPr>
                <w:strike/>
              </w:rPr>
              <w:t>3: HWA</w:t>
            </w:r>
          </w:p>
        </w:tc>
        <w:tc>
          <w:tcPr>
            <w:tcW w:w="1422" w:type="pct"/>
          </w:tcPr>
          <w:p w14:paraId="6ADBC57E" w14:textId="61CFE71C" w:rsidR="000E230A" w:rsidRPr="000A7F3F" w:rsidRDefault="000E230A" w:rsidP="00A17EA3">
            <w:pPr>
              <w:spacing w:line="240" w:lineRule="auto"/>
              <w:rPr>
                <w:strike/>
              </w:rPr>
            </w:pPr>
            <w:r w:rsidRPr="000A7F3F">
              <w:rPr>
                <w:strike/>
              </w:rPr>
              <w:t>/</w:t>
            </w:r>
          </w:p>
        </w:tc>
        <w:tc>
          <w:tcPr>
            <w:tcW w:w="1421" w:type="pct"/>
          </w:tcPr>
          <w:p w14:paraId="25CB8B87" w14:textId="136D8032" w:rsidR="000E230A" w:rsidRPr="000A7F3F" w:rsidRDefault="000E230A" w:rsidP="00A17EA3">
            <w:pPr>
              <w:spacing w:line="240" w:lineRule="auto"/>
              <w:rPr>
                <w:strike/>
              </w:rPr>
            </w:pPr>
            <w:r w:rsidRPr="000A7F3F">
              <w:rPr>
                <w:rFonts w:hint="eastAsia"/>
                <w:strike/>
              </w:rPr>
              <w:t>点亮</w:t>
            </w:r>
            <w:r w:rsidRPr="000A7F3F">
              <w:rPr>
                <w:strike/>
                <w:noProof/>
              </w:rPr>
              <w:drawing>
                <wp:inline distT="0" distB="0" distL="0" distR="0" wp14:anchorId="279CAB2D" wp14:editId="405FA43B">
                  <wp:extent cx="311150" cy="316865"/>
                  <wp:effectExtent l="0" t="0" r="0" b="698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6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31" w:rsidRPr="000A7F3F" w14:paraId="2B081E5C" w14:textId="77777777" w:rsidTr="001E4B95">
        <w:tc>
          <w:tcPr>
            <w:tcW w:w="745" w:type="pct"/>
            <w:vMerge/>
          </w:tcPr>
          <w:p w14:paraId="019250B7" w14:textId="77777777" w:rsidR="000E230A" w:rsidRPr="000A7F3F" w:rsidRDefault="000E230A" w:rsidP="00A17EA3">
            <w:pPr>
              <w:spacing w:line="240" w:lineRule="auto"/>
              <w:rPr>
                <w:strike/>
              </w:rPr>
            </w:pPr>
          </w:p>
        </w:tc>
        <w:tc>
          <w:tcPr>
            <w:tcW w:w="1412" w:type="pct"/>
          </w:tcPr>
          <w:p w14:paraId="652F344D" w14:textId="207D8E25" w:rsidR="000E230A" w:rsidRPr="000A7F3F" w:rsidRDefault="000E230A" w:rsidP="00A17EA3">
            <w:pPr>
              <w:spacing w:line="240" w:lineRule="auto"/>
              <w:jc w:val="left"/>
              <w:rPr>
                <w:strike/>
              </w:rPr>
            </w:pPr>
            <w:r w:rsidRPr="000A7F3F">
              <w:rPr>
                <w:strike/>
              </w:rPr>
              <w:t>=0x4: TJP</w:t>
            </w:r>
          </w:p>
        </w:tc>
        <w:tc>
          <w:tcPr>
            <w:tcW w:w="1422" w:type="pct"/>
          </w:tcPr>
          <w:p w14:paraId="52B8B7BD" w14:textId="434A648D" w:rsidR="000E230A" w:rsidRPr="000A7F3F" w:rsidRDefault="000E230A" w:rsidP="00846B2A">
            <w:pPr>
              <w:spacing w:line="240" w:lineRule="auto"/>
              <w:rPr>
                <w:strike/>
              </w:rPr>
            </w:pPr>
            <w:r w:rsidRPr="000A7F3F">
              <w:rPr>
                <w:rFonts w:hint="eastAsia"/>
                <w:strike/>
              </w:rPr>
              <w:t>=0x</w:t>
            </w:r>
            <w:r w:rsidRPr="000A7F3F">
              <w:rPr>
                <w:strike/>
              </w:rPr>
              <w:t>2</w:t>
            </w:r>
            <w:r w:rsidRPr="000A7F3F">
              <w:rPr>
                <w:rFonts w:hint="eastAsia"/>
                <w:strike/>
              </w:rPr>
              <w:t>:</w:t>
            </w:r>
            <w:proofErr w:type="gramStart"/>
            <w:r w:rsidRPr="000A7F3F">
              <w:rPr>
                <w:rFonts w:hint="eastAsia"/>
                <w:strike/>
              </w:rPr>
              <w:t>脱眼</w:t>
            </w:r>
            <w:proofErr w:type="gramEnd"/>
          </w:p>
        </w:tc>
        <w:tc>
          <w:tcPr>
            <w:tcW w:w="1421" w:type="pct"/>
          </w:tcPr>
          <w:p w14:paraId="5EF6542D" w14:textId="568A8459" w:rsidR="000E230A" w:rsidRPr="000A7F3F" w:rsidRDefault="008E7BD8" w:rsidP="00A17EA3">
            <w:pPr>
              <w:spacing w:line="240" w:lineRule="auto"/>
              <w:rPr>
                <w:strike/>
              </w:rPr>
            </w:pPr>
            <w:r w:rsidRPr="000A7F3F">
              <w:rPr>
                <w:rFonts w:hint="eastAsia"/>
                <w:strike/>
              </w:rPr>
              <w:t>点亮</w:t>
            </w:r>
            <w:r w:rsidRPr="000A7F3F">
              <w:rPr>
                <w:strike/>
                <w:noProof/>
              </w:rPr>
              <w:drawing>
                <wp:inline distT="0" distB="0" distL="0" distR="0" wp14:anchorId="1B0436E8" wp14:editId="0BBB1D54">
                  <wp:extent cx="311150" cy="316865"/>
                  <wp:effectExtent l="0" t="0" r="0" b="698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6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8EA3E9" w14:textId="28A58BB0" w:rsidR="00A60248" w:rsidRDefault="00A60248" w:rsidP="00A60248">
      <w:pPr>
        <w:rPr>
          <w:strike/>
          <w:sz w:val="20"/>
          <w:szCs w:val="20"/>
        </w:rPr>
      </w:pPr>
      <w:r w:rsidRPr="000A7F3F">
        <w:rPr>
          <w:rFonts w:hint="eastAsia"/>
          <w:strike/>
          <w:sz w:val="20"/>
          <w:szCs w:val="20"/>
        </w:rPr>
        <w:t>注：信号丢失＜</w:t>
      </w:r>
      <w:r w:rsidRPr="000A7F3F">
        <w:rPr>
          <w:rFonts w:hint="eastAsia"/>
          <w:strike/>
          <w:sz w:val="20"/>
          <w:szCs w:val="20"/>
        </w:rPr>
        <w:t>1s</w:t>
      </w:r>
      <w:r w:rsidRPr="000A7F3F">
        <w:rPr>
          <w:rFonts w:hint="eastAsia"/>
          <w:strike/>
          <w:sz w:val="20"/>
          <w:szCs w:val="20"/>
        </w:rPr>
        <w:t>，保持原状态，信号丢失≥</w:t>
      </w:r>
      <w:r w:rsidRPr="000A7F3F">
        <w:rPr>
          <w:rFonts w:hint="eastAsia"/>
          <w:strike/>
          <w:sz w:val="20"/>
          <w:szCs w:val="20"/>
        </w:rPr>
        <w:t>1s</w:t>
      </w:r>
      <w:r w:rsidRPr="000A7F3F">
        <w:rPr>
          <w:rFonts w:hint="eastAsia"/>
          <w:strike/>
          <w:sz w:val="20"/>
          <w:szCs w:val="20"/>
        </w:rPr>
        <w:t>，认为</w:t>
      </w:r>
      <w:r w:rsidRPr="000A7F3F">
        <w:rPr>
          <w:rFonts w:hint="eastAsia"/>
          <w:strike/>
          <w:sz w:val="20"/>
          <w:szCs w:val="20"/>
        </w:rPr>
        <w:t>HWA&amp;TJP</w:t>
      </w:r>
      <w:r w:rsidRPr="000A7F3F">
        <w:rPr>
          <w:rFonts w:hint="eastAsia"/>
          <w:strike/>
          <w:sz w:val="20"/>
          <w:szCs w:val="20"/>
        </w:rPr>
        <w:t>激活状态条件不满足，根据</w:t>
      </w:r>
      <w:proofErr w:type="spellStart"/>
      <w:r w:rsidRPr="000A7F3F">
        <w:rPr>
          <w:rFonts w:hint="eastAsia"/>
          <w:strike/>
          <w:sz w:val="20"/>
          <w:szCs w:val="20"/>
        </w:rPr>
        <w:t>ACC_IACCHWAMode</w:t>
      </w:r>
      <w:proofErr w:type="spellEnd"/>
      <w:r w:rsidRPr="000A7F3F">
        <w:rPr>
          <w:rFonts w:hint="eastAsia"/>
          <w:strike/>
          <w:sz w:val="20"/>
          <w:szCs w:val="20"/>
        </w:rPr>
        <w:t>信号</w:t>
      </w:r>
      <w:proofErr w:type="gramStart"/>
      <w:r w:rsidRPr="000A7F3F">
        <w:rPr>
          <w:rFonts w:hint="eastAsia"/>
          <w:strike/>
          <w:sz w:val="20"/>
          <w:szCs w:val="20"/>
        </w:rPr>
        <w:t>值表现</w:t>
      </w:r>
      <w:proofErr w:type="gramEnd"/>
      <w:r w:rsidRPr="000A7F3F">
        <w:rPr>
          <w:rFonts w:hint="eastAsia"/>
          <w:strike/>
          <w:sz w:val="20"/>
          <w:szCs w:val="20"/>
        </w:rPr>
        <w:t>指示灯状态。</w:t>
      </w:r>
    </w:p>
    <w:p w14:paraId="71EC957C" w14:textId="1C2F98E1" w:rsidR="00ED4614" w:rsidRDefault="00ED4614" w:rsidP="00A60248">
      <w:pPr>
        <w:rPr>
          <w:strike/>
          <w:sz w:val="20"/>
          <w:szCs w:val="20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896"/>
        <w:gridCol w:w="3570"/>
        <w:gridCol w:w="3175"/>
        <w:gridCol w:w="2794"/>
      </w:tblGrid>
      <w:tr w:rsidR="00ED4614" w:rsidRPr="00C13AD6" w14:paraId="4E2BD6F4" w14:textId="77777777" w:rsidTr="002B5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79" w:type="pct"/>
          </w:tcPr>
          <w:p w14:paraId="41A96542" w14:textId="77777777" w:rsidR="00ED4614" w:rsidRPr="00C13AD6" w:rsidRDefault="00ED4614" w:rsidP="00C62DA5">
            <w:pPr>
              <w:spacing w:line="240" w:lineRule="auto"/>
              <w:rPr>
                <w:bCs/>
                <w:highlight w:val="green"/>
              </w:rPr>
            </w:pPr>
            <w:r w:rsidRPr="00C13AD6">
              <w:rPr>
                <w:rFonts w:hint="eastAsia"/>
                <w:bCs/>
                <w:highlight w:val="green"/>
              </w:rPr>
              <w:t>点火状态</w:t>
            </w:r>
            <w:r w:rsidRPr="00C13AD6">
              <w:rPr>
                <w:rFonts w:hint="eastAsia"/>
                <w:bCs/>
                <w:highlight w:val="green"/>
              </w:rPr>
              <w:t>KL</w:t>
            </w:r>
            <w:r w:rsidRPr="00C13AD6">
              <w:rPr>
                <w:bCs/>
                <w:highlight w:val="green"/>
              </w:rPr>
              <w:t>15</w:t>
            </w:r>
          </w:p>
        </w:tc>
        <w:tc>
          <w:tcPr>
            <w:tcW w:w="1760" w:type="pct"/>
          </w:tcPr>
          <w:p w14:paraId="1A9E6082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proofErr w:type="spellStart"/>
            <w:r w:rsidRPr="00C13AD6">
              <w:rPr>
                <w:highlight w:val="green"/>
              </w:rPr>
              <w:t>ACC_IACCHWAMode</w:t>
            </w:r>
            <w:proofErr w:type="spellEnd"/>
          </w:p>
        </w:tc>
        <w:tc>
          <w:tcPr>
            <w:tcW w:w="1373" w:type="pct"/>
          </w:tcPr>
          <w:p w14:paraId="48E9124C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proofErr w:type="spellStart"/>
            <w:r w:rsidRPr="00C13AD6">
              <w:rPr>
                <w:highlight w:val="green"/>
              </w:rPr>
              <w:t>ADS_AutoDriveStateDisplay</w:t>
            </w:r>
            <w:proofErr w:type="spellEnd"/>
          </w:p>
        </w:tc>
        <w:tc>
          <w:tcPr>
            <w:tcW w:w="1388" w:type="pct"/>
          </w:tcPr>
          <w:p w14:paraId="306FDADB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rFonts w:hint="eastAsia"/>
                <w:highlight w:val="green"/>
              </w:rPr>
              <w:t>指示灯状态</w:t>
            </w:r>
          </w:p>
        </w:tc>
      </w:tr>
      <w:tr w:rsidR="00ED4614" w:rsidRPr="00C13AD6" w14:paraId="04FAD2C8" w14:textId="77777777" w:rsidTr="002B52EF">
        <w:tc>
          <w:tcPr>
            <w:tcW w:w="479" w:type="pct"/>
            <w:vMerge w:val="restart"/>
          </w:tcPr>
          <w:p w14:paraId="02E22EDA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rFonts w:hint="eastAsia"/>
                <w:highlight w:val="green"/>
              </w:rPr>
              <w:t>ON</w:t>
            </w:r>
          </w:p>
        </w:tc>
        <w:tc>
          <w:tcPr>
            <w:tcW w:w="1760" w:type="pct"/>
          </w:tcPr>
          <w:p w14:paraId="3A2C1D5D" w14:textId="77777777" w:rsidR="00ED4614" w:rsidRPr="00C13AD6" w:rsidRDefault="00ED4614" w:rsidP="00C62DA5">
            <w:pPr>
              <w:spacing w:line="240" w:lineRule="auto"/>
              <w:jc w:val="left"/>
              <w:rPr>
                <w:highlight w:val="green"/>
              </w:rPr>
            </w:pPr>
            <w:r w:rsidRPr="00C13AD6">
              <w:rPr>
                <w:highlight w:val="green"/>
              </w:rPr>
              <w:t>=</w:t>
            </w:r>
            <w:r w:rsidRPr="00C13AD6">
              <w:rPr>
                <w:rFonts w:hint="eastAsia"/>
                <w:highlight w:val="green"/>
              </w:rPr>
              <w:t>0x0:</w:t>
            </w:r>
            <w:r w:rsidRPr="00C13AD6">
              <w:rPr>
                <w:highlight w:val="green"/>
              </w:rPr>
              <w:t xml:space="preserve"> </w:t>
            </w:r>
            <w:r w:rsidRPr="00C13AD6">
              <w:rPr>
                <w:rFonts w:hint="eastAsia"/>
                <w:highlight w:val="green"/>
              </w:rPr>
              <w:t>OFF mode(</w:t>
            </w:r>
            <w:r w:rsidRPr="00C13AD6">
              <w:rPr>
                <w:rFonts w:hint="eastAsia"/>
                <w:highlight w:val="green"/>
              </w:rPr>
              <w:t>不显示</w:t>
            </w:r>
            <w:r w:rsidRPr="00C13AD6">
              <w:rPr>
                <w:rFonts w:hint="eastAsia"/>
                <w:highlight w:val="green"/>
              </w:rPr>
              <w:t>)</w:t>
            </w:r>
          </w:p>
        </w:tc>
        <w:tc>
          <w:tcPr>
            <w:tcW w:w="1373" w:type="pct"/>
          </w:tcPr>
          <w:p w14:paraId="496F4D28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highlight w:val="green"/>
              </w:rPr>
              <w:t>/</w:t>
            </w:r>
          </w:p>
        </w:tc>
        <w:tc>
          <w:tcPr>
            <w:tcW w:w="1388" w:type="pct"/>
          </w:tcPr>
          <w:p w14:paraId="4DEFD63D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rFonts w:hint="eastAsia"/>
                <w:highlight w:val="green"/>
              </w:rPr>
              <w:t>熄灭</w:t>
            </w:r>
          </w:p>
        </w:tc>
      </w:tr>
      <w:tr w:rsidR="00ED4614" w:rsidRPr="00C13AD6" w14:paraId="5CFB7490" w14:textId="77777777" w:rsidTr="002B52EF">
        <w:tc>
          <w:tcPr>
            <w:tcW w:w="479" w:type="pct"/>
            <w:vMerge/>
          </w:tcPr>
          <w:p w14:paraId="2574F65C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</w:p>
        </w:tc>
        <w:tc>
          <w:tcPr>
            <w:tcW w:w="1760" w:type="pct"/>
          </w:tcPr>
          <w:p w14:paraId="131BE7A3" w14:textId="77777777" w:rsidR="00ED4614" w:rsidRPr="00C13AD6" w:rsidRDefault="00ED4614" w:rsidP="00C62DA5">
            <w:pPr>
              <w:spacing w:line="240" w:lineRule="auto"/>
              <w:jc w:val="left"/>
              <w:rPr>
                <w:highlight w:val="green"/>
              </w:rPr>
            </w:pPr>
            <w:r w:rsidRPr="00C13AD6">
              <w:rPr>
                <w:highlight w:val="green"/>
              </w:rPr>
              <w:t>=</w:t>
            </w:r>
            <w:r w:rsidRPr="00C13AD6">
              <w:rPr>
                <w:rFonts w:hint="eastAsia"/>
                <w:highlight w:val="green"/>
              </w:rPr>
              <w:t>0x1</w:t>
            </w:r>
            <w:r w:rsidRPr="00C13AD6">
              <w:rPr>
                <w:highlight w:val="green"/>
              </w:rPr>
              <w:t xml:space="preserve">: </w:t>
            </w:r>
            <w:proofErr w:type="spellStart"/>
            <w:r w:rsidRPr="00C13AD6">
              <w:rPr>
                <w:rFonts w:hint="eastAsia"/>
                <w:highlight w:val="green"/>
              </w:rPr>
              <w:t>StandBy</w:t>
            </w:r>
            <w:proofErr w:type="spellEnd"/>
            <w:r w:rsidRPr="00C13AD6">
              <w:rPr>
                <w:rFonts w:hint="eastAsia"/>
                <w:highlight w:val="green"/>
              </w:rPr>
              <w:t xml:space="preserve"> mode(</w:t>
            </w:r>
            <w:r w:rsidRPr="00C13AD6">
              <w:rPr>
                <w:rFonts w:hint="eastAsia"/>
                <w:highlight w:val="green"/>
              </w:rPr>
              <w:t>白色</w:t>
            </w:r>
            <w:r w:rsidRPr="00C13AD6">
              <w:rPr>
                <w:rFonts w:hint="eastAsia"/>
                <w:highlight w:val="green"/>
              </w:rPr>
              <w:t>)</w:t>
            </w:r>
          </w:p>
        </w:tc>
        <w:tc>
          <w:tcPr>
            <w:tcW w:w="1373" w:type="pct"/>
          </w:tcPr>
          <w:p w14:paraId="3092253E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highlight w:val="green"/>
              </w:rPr>
              <w:t>/</w:t>
            </w:r>
          </w:p>
        </w:tc>
        <w:tc>
          <w:tcPr>
            <w:tcW w:w="1388" w:type="pct"/>
          </w:tcPr>
          <w:p w14:paraId="71AB8ADF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rFonts w:hint="eastAsia"/>
                <w:highlight w:val="green"/>
              </w:rPr>
              <w:t>点亮</w:t>
            </w:r>
            <w:r w:rsidRPr="00C13AD6">
              <w:rPr>
                <w:noProof/>
                <w:highlight w:val="green"/>
              </w:rPr>
              <w:drawing>
                <wp:inline distT="0" distB="0" distL="0" distR="0" wp14:anchorId="79E1C394" wp14:editId="6519081D">
                  <wp:extent cx="328930" cy="341630"/>
                  <wp:effectExtent l="0" t="0" r="0" b="1270"/>
                  <wp:docPr id="16" name="图片 16" descr="卡通人物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卡通人物&#10;&#10;中度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" cy="341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614" w:rsidRPr="00C13AD6" w14:paraId="2229C772" w14:textId="77777777" w:rsidTr="002B52EF">
        <w:tc>
          <w:tcPr>
            <w:tcW w:w="479" w:type="pct"/>
            <w:vMerge/>
          </w:tcPr>
          <w:p w14:paraId="35B3935A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</w:p>
        </w:tc>
        <w:tc>
          <w:tcPr>
            <w:tcW w:w="1760" w:type="pct"/>
          </w:tcPr>
          <w:p w14:paraId="4528B1C5" w14:textId="77777777" w:rsidR="00ED4614" w:rsidRPr="00C13AD6" w:rsidRDefault="00ED4614" w:rsidP="00C62DA5">
            <w:pPr>
              <w:spacing w:line="240" w:lineRule="auto"/>
              <w:jc w:val="left"/>
              <w:rPr>
                <w:highlight w:val="green"/>
              </w:rPr>
            </w:pPr>
            <w:r w:rsidRPr="00C13AD6">
              <w:rPr>
                <w:highlight w:val="green"/>
              </w:rPr>
              <w:t>=</w:t>
            </w:r>
            <w:r w:rsidRPr="00C13AD6">
              <w:rPr>
                <w:rFonts w:hint="eastAsia"/>
                <w:highlight w:val="green"/>
              </w:rPr>
              <w:t>0x2</w:t>
            </w:r>
            <w:r w:rsidRPr="00C13AD6">
              <w:rPr>
                <w:highlight w:val="green"/>
              </w:rPr>
              <w:t xml:space="preserve">: </w:t>
            </w:r>
            <w:r w:rsidRPr="00C13AD6">
              <w:rPr>
                <w:rFonts w:hint="eastAsia"/>
                <w:highlight w:val="green"/>
              </w:rPr>
              <w:t>Passive mode(</w:t>
            </w:r>
            <w:r w:rsidRPr="00C13AD6">
              <w:rPr>
                <w:rFonts w:hint="eastAsia"/>
                <w:highlight w:val="green"/>
              </w:rPr>
              <w:t>不显示</w:t>
            </w:r>
            <w:r w:rsidRPr="00C13AD6">
              <w:rPr>
                <w:rFonts w:hint="eastAsia"/>
                <w:highlight w:val="green"/>
              </w:rPr>
              <w:t>)</w:t>
            </w:r>
          </w:p>
        </w:tc>
        <w:tc>
          <w:tcPr>
            <w:tcW w:w="1373" w:type="pct"/>
          </w:tcPr>
          <w:p w14:paraId="4538B6BF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highlight w:val="green"/>
              </w:rPr>
              <w:t>/</w:t>
            </w:r>
          </w:p>
        </w:tc>
        <w:tc>
          <w:tcPr>
            <w:tcW w:w="1388" w:type="pct"/>
          </w:tcPr>
          <w:p w14:paraId="2BC7919C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rFonts w:hint="eastAsia"/>
                <w:highlight w:val="green"/>
              </w:rPr>
              <w:t>熄灭</w:t>
            </w:r>
          </w:p>
        </w:tc>
      </w:tr>
      <w:tr w:rsidR="00ED4614" w:rsidRPr="00C13AD6" w14:paraId="573DA153" w14:textId="77777777" w:rsidTr="002B52EF">
        <w:tc>
          <w:tcPr>
            <w:tcW w:w="479" w:type="pct"/>
            <w:vMerge/>
          </w:tcPr>
          <w:p w14:paraId="37D5159D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</w:p>
        </w:tc>
        <w:tc>
          <w:tcPr>
            <w:tcW w:w="1760" w:type="pct"/>
          </w:tcPr>
          <w:p w14:paraId="04AB0088" w14:textId="77777777" w:rsidR="00ED4614" w:rsidRPr="00C13AD6" w:rsidRDefault="00ED4614" w:rsidP="00C62DA5">
            <w:pPr>
              <w:spacing w:line="240" w:lineRule="auto"/>
              <w:jc w:val="left"/>
              <w:rPr>
                <w:highlight w:val="green"/>
              </w:rPr>
            </w:pPr>
            <w:r w:rsidRPr="00C13AD6">
              <w:rPr>
                <w:highlight w:val="green"/>
              </w:rPr>
              <w:t>=</w:t>
            </w:r>
            <w:r w:rsidRPr="00C13AD6">
              <w:rPr>
                <w:rFonts w:hint="eastAsia"/>
                <w:highlight w:val="green"/>
              </w:rPr>
              <w:t>0x3</w:t>
            </w:r>
            <w:r w:rsidRPr="00C13AD6">
              <w:rPr>
                <w:highlight w:val="green"/>
              </w:rPr>
              <w:t xml:space="preserve">: </w:t>
            </w:r>
            <w:r w:rsidRPr="00C13AD6">
              <w:rPr>
                <w:rFonts w:hint="eastAsia"/>
                <w:highlight w:val="green"/>
              </w:rPr>
              <w:t>Active Control mode(</w:t>
            </w:r>
            <w:r w:rsidRPr="00C13AD6">
              <w:rPr>
                <w:rFonts w:hint="eastAsia"/>
                <w:highlight w:val="green"/>
              </w:rPr>
              <w:t>绿色</w:t>
            </w:r>
            <w:r w:rsidRPr="00C13AD6">
              <w:rPr>
                <w:rFonts w:hint="eastAsia"/>
                <w:highlight w:val="green"/>
              </w:rPr>
              <w:t>)</w:t>
            </w:r>
          </w:p>
        </w:tc>
        <w:tc>
          <w:tcPr>
            <w:tcW w:w="1373" w:type="pct"/>
          </w:tcPr>
          <w:p w14:paraId="2F400260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highlight w:val="green"/>
              </w:rPr>
              <w:t>=0x</w:t>
            </w:r>
            <w:proofErr w:type="gramStart"/>
            <w:r w:rsidRPr="00C13AD6">
              <w:rPr>
                <w:highlight w:val="green"/>
              </w:rPr>
              <w:t>2:IACC</w:t>
            </w:r>
            <w:proofErr w:type="gramEnd"/>
          </w:p>
        </w:tc>
        <w:tc>
          <w:tcPr>
            <w:tcW w:w="1388" w:type="pct"/>
          </w:tcPr>
          <w:p w14:paraId="45A7F3B8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rFonts w:hint="eastAsia"/>
                <w:highlight w:val="green"/>
              </w:rPr>
              <w:t>点亮</w:t>
            </w:r>
            <w:r w:rsidRPr="00C13AD6">
              <w:rPr>
                <w:noProof/>
                <w:highlight w:val="green"/>
              </w:rPr>
              <w:drawing>
                <wp:inline distT="0" distB="0" distL="0" distR="0" wp14:anchorId="0C592A6A" wp14:editId="53BCCADF">
                  <wp:extent cx="311150" cy="316865"/>
                  <wp:effectExtent l="0" t="0" r="0" b="698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6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614" w:rsidRPr="00C13AD6" w14:paraId="3783C9F0" w14:textId="77777777" w:rsidTr="002B52EF">
        <w:tc>
          <w:tcPr>
            <w:tcW w:w="479" w:type="pct"/>
            <w:vMerge/>
          </w:tcPr>
          <w:p w14:paraId="7262D1EE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</w:p>
        </w:tc>
        <w:tc>
          <w:tcPr>
            <w:tcW w:w="1760" w:type="pct"/>
          </w:tcPr>
          <w:p w14:paraId="541C7D10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highlight w:val="green"/>
              </w:rPr>
              <w:t>=</w:t>
            </w:r>
            <w:r w:rsidRPr="00C13AD6">
              <w:rPr>
                <w:rFonts w:hint="eastAsia"/>
                <w:highlight w:val="green"/>
              </w:rPr>
              <w:t>0x3</w:t>
            </w:r>
            <w:r w:rsidRPr="00C13AD6">
              <w:rPr>
                <w:highlight w:val="green"/>
              </w:rPr>
              <w:t xml:space="preserve">: </w:t>
            </w:r>
            <w:r w:rsidRPr="00C13AD6">
              <w:rPr>
                <w:rFonts w:hint="eastAsia"/>
                <w:highlight w:val="green"/>
              </w:rPr>
              <w:t>Active Control mode(</w:t>
            </w:r>
            <w:r w:rsidRPr="00C13AD6">
              <w:rPr>
                <w:rFonts w:hint="eastAsia"/>
                <w:highlight w:val="green"/>
              </w:rPr>
              <w:t>绿色</w:t>
            </w:r>
            <w:r w:rsidRPr="00C13AD6">
              <w:rPr>
                <w:rFonts w:hint="eastAsia"/>
                <w:highlight w:val="green"/>
              </w:rPr>
              <w:t>)</w:t>
            </w:r>
          </w:p>
        </w:tc>
        <w:tc>
          <w:tcPr>
            <w:tcW w:w="1373" w:type="pct"/>
          </w:tcPr>
          <w:p w14:paraId="63F6B457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highlight w:val="green"/>
              </w:rPr>
              <w:t>=0x</w:t>
            </w:r>
            <w:proofErr w:type="gramStart"/>
            <w:r w:rsidRPr="00C13AD6">
              <w:rPr>
                <w:highlight w:val="green"/>
              </w:rPr>
              <w:t>3:HWA</w:t>
            </w:r>
            <w:proofErr w:type="gramEnd"/>
          </w:p>
        </w:tc>
        <w:tc>
          <w:tcPr>
            <w:tcW w:w="1388" w:type="pct"/>
          </w:tcPr>
          <w:p w14:paraId="0A714C2B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rFonts w:hint="eastAsia"/>
                <w:highlight w:val="green"/>
              </w:rPr>
              <w:t>点亮</w:t>
            </w:r>
            <w:r w:rsidRPr="00C13AD6">
              <w:rPr>
                <w:noProof/>
                <w:highlight w:val="green"/>
              </w:rPr>
              <w:drawing>
                <wp:inline distT="0" distB="0" distL="0" distR="0" wp14:anchorId="0CBFA6DB" wp14:editId="2F70CADE">
                  <wp:extent cx="342900" cy="350520"/>
                  <wp:effectExtent l="0" t="0" r="0" b="1143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614" w:rsidRPr="00C13AD6" w14:paraId="7B44EC1B" w14:textId="77777777" w:rsidTr="002B52EF">
        <w:tc>
          <w:tcPr>
            <w:tcW w:w="479" w:type="pct"/>
            <w:vMerge/>
          </w:tcPr>
          <w:p w14:paraId="55E6DE7E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</w:p>
        </w:tc>
        <w:tc>
          <w:tcPr>
            <w:tcW w:w="1760" w:type="pct"/>
          </w:tcPr>
          <w:p w14:paraId="14F26D9B" w14:textId="77777777" w:rsidR="00ED4614" w:rsidRPr="00C13AD6" w:rsidRDefault="00ED4614" w:rsidP="00C62DA5">
            <w:pPr>
              <w:spacing w:line="240" w:lineRule="auto"/>
              <w:jc w:val="left"/>
              <w:rPr>
                <w:highlight w:val="green"/>
              </w:rPr>
            </w:pPr>
            <w:r w:rsidRPr="00C13AD6">
              <w:rPr>
                <w:highlight w:val="green"/>
              </w:rPr>
              <w:t>=</w:t>
            </w:r>
            <w:r w:rsidRPr="00C13AD6">
              <w:rPr>
                <w:rFonts w:hint="eastAsia"/>
                <w:highlight w:val="green"/>
              </w:rPr>
              <w:t>0x4:</w:t>
            </w:r>
            <w:r w:rsidRPr="00C13AD6">
              <w:rPr>
                <w:highlight w:val="green"/>
              </w:rPr>
              <w:t xml:space="preserve"> suspend(</w:t>
            </w:r>
            <w:r w:rsidRPr="00C13AD6">
              <w:rPr>
                <w:rFonts w:hint="eastAsia"/>
                <w:highlight w:val="green"/>
              </w:rPr>
              <w:t>灰色</w:t>
            </w:r>
            <w:r w:rsidRPr="00C13AD6">
              <w:rPr>
                <w:highlight w:val="green"/>
              </w:rPr>
              <w:t>)</w:t>
            </w:r>
          </w:p>
        </w:tc>
        <w:tc>
          <w:tcPr>
            <w:tcW w:w="1373" w:type="pct"/>
          </w:tcPr>
          <w:p w14:paraId="33638104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highlight w:val="green"/>
              </w:rPr>
              <w:t>=0x</w:t>
            </w:r>
            <w:proofErr w:type="gramStart"/>
            <w:r w:rsidRPr="00C13AD6">
              <w:rPr>
                <w:highlight w:val="green"/>
              </w:rPr>
              <w:t>2:IACC</w:t>
            </w:r>
            <w:proofErr w:type="gramEnd"/>
          </w:p>
        </w:tc>
        <w:tc>
          <w:tcPr>
            <w:tcW w:w="1388" w:type="pct"/>
          </w:tcPr>
          <w:p w14:paraId="0B5948A7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rFonts w:hint="eastAsia"/>
                <w:highlight w:val="green"/>
              </w:rPr>
              <w:t>点亮</w:t>
            </w:r>
            <w:r w:rsidRPr="00C13AD6">
              <w:rPr>
                <w:noProof/>
                <w:highlight w:val="green"/>
              </w:rPr>
              <w:drawing>
                <wp:inline distT="0" distB="0" distL="0" distR="0" wp14:anchorId="1523800A" wp14:editId="0DF3CDDD">
                  <wp:extent cx="311150" cy="323215"/>
                  <wp:effectExtent l="0" t="0" r="0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23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614" w:rsidRPr="00C13AD6" w14:paraId="4CC79004" w14:textId="77777777" w:rsidTr="002B52EF">
        <w:tc>
          <w:tcPr>
            <w:tcW w:w="479" w:type="pct"/>
            <w:vMerge/>
          </w:tcPr>
          <w:p w14:paraId="1E22C5EA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</w:p>
        </w:tc>
        <w:tc>
          <w:tcPr>
            <w:tcW w:w="1760" w:type="pct"/>
          </w:tcPr>
          <w:p w14:paraId="370F7075" w14:textId="77777777" w:rsidR="00ED4614" w:rsidRPr="00C13AD6" w:rsidRDefault="00ED4614" w:rsidP="00C62DA5">
            <w:pPr>
              <w:spacing w:line="240" w:lineRule="auto"/>
              <w:jc w:val="left"/>
              <w:rPr>
                <w:highlight w:val="green"/>
              </w:rPr>
            </w:pPr>
            <w:r w:rsidRPr="00C13AD6">
              <w:rPr>
                <w:highlight w:val="green"/>
              </w:rPr>
              <w:t>=</w:t>
            </w:r>
            <w:r w:rsidRPr="00C13AD6">
              <w:rPr>
                <w:rFonts w:hint="eastAsia"/>
                <w:highlight w:val="green"/>
              </w:rPr>
              <w:t>0x4:</w:t>
            </w:r>
            <w:r w:rsidRPr="00C13AD6">
              <w:rPr>
                <w:highlight w:val="green"/>
              </w:rPr>
              <w:t xml:space="preserve"> suspend(</w:t>
            </w:r>
            <w:r w:rsidRPr="00C13AD6">
              <w:rPr>
                <w:rFonts w:hint="eastAsia"/>
                <w:highlight w:val="green"/>
              </w:rPr>
              <w:t>灰色</w:t>
            </w:r>
            <w:r w:rsidRPr="00C13AD6">
              <w:rPr>
                <w:highlight w:val="green"/>
              </w:rPr>
              <w:t>)</w:t>
            </w:r>
          </w:p>
        </w:tc>
        <w:tc>
          <w:tcPr>
            <w:tcW w:w="1373" w:type="pct"/>
          </w:tcPr>
          <w:p w14:paraId="665A1929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highlight w:val="green"/>
              </w:rPr>
              <w:t>=0x</w:t>
            </w:r>
            <w:proofErr w:type="gramStart"/>
            <w:r w:rsidRPr="00C13AD6">
              <w:rPr>
                <w:highlight w:val="green"/>
              </w:rPr>
              <w:t>3:</w:t>
            </w:r>
            <w:r w:rsidRPr="00C13AD6">
              <w:rPr>
                <w:rFonts w:hint="eastAsia"/>
                <w:highlight w:val="green"/>
              </w:rPr>
              <w:t>HWA</w:t>
            </w:r>
            <w:proofErr w:type="gramEnd"/>
          </w:p>
        </w:tc>
        <w:tc>
          <w:tcPr>
            <w:tcW w:w="1388" w:type="pct"/>
          </w:tcPr>
          <w:p w14:paraId="29841FE0" w14:textId="1140D5EB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rFonts w:hint="eastAsia"/>
                <w:color w:val="FF0000"/>
                <w:highlight w:val="green"/>
              </w:rPr>
              <w:t>点亮</w:t>
            </w:r>
            <w:r w:rsidR="00AE653F">
              <w:rPr>
                <w:rFonts w:hint="eastAsia"/>
                <w:color w:val="FF0000"/>
                <w:highlight w:val="green"/>
              </w:rPr>
              <w:t>灰色</w:t>
            </w:r>
            <w:r w:rsidR="00AE653F">
              <w:rPr>
                <w:rFonts w:hint="eastAsia"/>
                <w:color w:val="FF0000"/>
                <w:highlight w:val="green"/>
              </w:rPr>
              <w:t>HWA</w:t>
            </w:r>
            <w:r w:rsidR="00AE653F">
              <w:rPr>
                <w:rFonts w:hint="eastAsia"/>
                <w:color w:val="FF0000"/>
                <w:highlight w:val="green"/>
              </w:rPr>
              <w:t>指示灯</w:t>
            </w:r>
          </w:p>
        </w:tc>
      </w:tr>
      <w:tr w:rsidR="00ED4614" w:rsidRPr="00C13AD6" w14:paraId="7D922E7F" w14:textId="77777777" w:rsidTr="002B52EF">
        <w:tc>
          <w:tcPr>
            <w:tcW w:w="479" w:type="pct"/>
            <w:vMerge/>
          </w:tcPr>
          <w:p w14:paraId="1EECD9C6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</w:p>
        </w:tc>
        <w:tc>
          <w:tcPr>
            <w:tcW w:w="1760" w:type="pct"/>
          </w:tcPr>
          <w:p w14:paraId="7F6B3F1E" w14:textId="77777777" w:rsidR="00ED4614" w:rsidRPr="00C13AD6" w:rsidRDefault="00ED4614" w:rsidP="00C62DA5">
            <w:pPr>
              <w:spacing w:line="240" w:lineRule="auto"/>
              <w:jc w:val="left"/>
              <w:rPr>
                <w:highlight w:val="green"/>
              </w:rPr>
            </w:pPr>
            <w:r w:rsidRPr="00C13AD6">
              <w:rPr>
                <w:highlight w:val="green"/>
              </w:rPr>
              <w:t>=</w:t>
            </w:r>
            <w:r w:rsidRPr="00C13AD6">
              <w:rPr>
                <w:rFonts w:hint="eastAsia"/>
                <w:highlight w:val="green"/>
              </w:rPr>
              <w:t>0x5:</w:t>
            </w:r>
            <w:r w:rsidRPr="00C13AD6">
              <w:rPr>
                <w:highlight w:val="green"/>
              </w:rPr>
              <w:t xml:space="preserve"> </w:t>
            </w:r>
            <w:r w:rsidRPr="00C13AD6">
              <w:rPr>
                <w:rFonts w:hint="eastAsia"/>
                <w:highlight w:val="green"/>
              </w:rPr>
              <w:t>prohibition</w:t>
            </w:r>
            <w:r w:rsidRPr="00C13AD6">
              <w:rPr>
                <w:rFonts w:hint="eastAsia"/>
                <w:highlight w:val="green"/>
              </w:rPr>
              <w:t>（不显示）</w:t>
            </w:r>
          </w:p>
        </w:tc>
        <w:tc>
          <w:tcPr>
            <w:tcW w:w="1373" w:type="pct"/>
            <w:vAlign w:val="top"/>
          </w:tcPr>
          <w:p w14:paraId="506158F5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highlight w:val="green"/>
              </w:rPr>
              <w:t>/</w:t>
            </w:r>
          </w:p>
        </w:tc>
        <w:tc>
          <w:tcPr>
            <w:tcW w:w="1388" w:type="pct"/>
          </w:tcPr>
          <w:p w14:paraId="419EA0F8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rFonts w:hint="eastAsia"/>
                <w:highlight w:val="green"/>
              </w:rPr>
              <w:t>熄灭</w:t>
            </w:r>
          </w:p>
        </w:tc>
      </w:tr>
      <w:tr w:rsidR="00ED4614" w:rsidRPr="00C13AD6" w14:paraId="5D62512B" w14:textId="77777777" w:rsidTr="002B52EF">
        <w:tc>
          <w:tcPr>
            <w:tcW w:w="479" w:type="pct"/>
            <w:vMerge/>
          </w:tcPr>
          <w:p w14:paraId="6C0EA742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</w:p>
        </w:tc>
        <w:tc>
          <w:tcPr>
            <w:tcW w:w="1760" w:type="pct"/>
          </w:tcPr>
          <w:p w14:paraId="09338930" w14:textId="77777777" w:rsidR="00ED4614" w:rsidRPr="00C13AD6" w:rsidRDefault="00ED4614" w:rsidP="00C62DA5">
            <w:pPr>
              <w:spacing w:line="240" w:lineRule="auto"/>
              <w:jc w:val="left"/>
              <w:rPr>
                <w:highlight w:val="green"/>
              </w:rPr>
            </w:pPr>
            <w:r w:rsidRPr="00C13AD6">
              <w:rPr>
                <w:highlight w:val="green"/>
              </w:rPr>
              <w:t>=</w:t>
            </w:r>
            <w:r w:rsidRPr="00C13AD6">
              <w:rPr>
                <w:rFonts w:hint="eastAsia"/>
                <w:highlight w:val="green"/>
              </w:rPr>
              <w:t>0x6</w:t>
            </w:r>
            <w:r w:rsidRPr="00C13AD6">
              <w:rPr>
                <w:highlight w:val="green"/>
              </w:rPr>
              <w:t>: Reserved</w:t>
            </w:r>
          </w:p>
        </w:tc>
        <w:tc>
          <w:tcPr>
            <w:tcW w:w="1373" w:type="pct"/>
            <w:vAlign w:val="top"/>
          </w:tcPr>
          <w:p w14:paraId="1922B3CE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highlight w:val="green"/>
              </w:rPr>
              <w:t>/</w:t>
            </w:r>
          </w:p>
        </w:tc>
        <w:tc>
          <w:tcPr>
            <w:tcW w:w="1388" w:type="pct"/>
          </w:tcPr>
          <w:p w14:paraId="6358B69B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rFonts w:hint="eastAsia"/>
                <w:highlight w:val="green"/>
              </w:rPr>
              <w:t>熄灭</w:t>
            </w:r>
          </w:p>
        </w:tc>
      </w:tr>
      <w:tr w:rsidR="00ED4614" w:rsidRPr="00C13AD6" w14:paraId="3F4C7D73" w14:textId="77777777" w:rsidTr="002B52EF">
        <w:tc>
          <w:tcPr>
            <w:tcW w:w="479" w:type="pct"/>
            <w:vMerge/>
          </w:tcPr>
          <w:p w14:paraId="1FD0B7F0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</w:p>
        </w:tc>
        <w:tc>
          <w:tcPr>
            <w:tcW w:w="1760" w:type="pct"/>
          </w:tcPr>
          <w:p w14:paraId="252D3972" w14:textId="77777777" w:rsidR="00ED4614" w:rsidRPr="00C13AD6" w:rsidRDefault="00ED4614" w:rsidP="00C62DA5">
            <w:pPr>
              <w:spacing w:line="240" w:lineRule="auto"/>
              <w:jc w:val="left"/>
              <w:rPr>
                <w:highlight w:val="green"/>
              </w:rPr>
            </w:pPr>
            <w:r w:rsidRPr="00C13AD6">
              <w:rPr>
                <w:highlight w:val="green"/>
              </w:rPr>
              <w:t>=</w:t>
            </w:r>
            <w:r w:rsidRPr="00C13AD6">
              <w:rPr>
                <w:rFonts w:hint="eastAsia"/>
                <w:highlight w:val="green"/>
              </w:rPr>
              <w:t>0x7</w:t>
            </w:r>
            <w:r w:rsidRPr="00C13AD6">
              <w:rPr>
                <w:highlight w:val="green"/>
              </w:rPr>
              <w:t xml:space="preserve">: </w:t>
            </w:r>
            <w:r w:rsidRPr="00C13AD6">
              <w:rPr>
                <w:rFonts w:hint="eastAsia"/>
                <w:highlight w:val="green"/>
              </w:rPr>
              <w:t>Failure mode(</w:t>
            </w:r>
            <w:r w:rsidRPr="00C13AD6">
              <w:rPr>
                <w:rFonts w:hint="eastAsia"/>
                <w:highlight w:val="green"/>
              </w:rPr>
              <w:t>橙色</w:t>
            </w:r>
            <w:r w:rsidRPr="00C13AD6">
              <w:rPr>
                <w:rFonts w:hint="eastAsia"/>
                <w:highlight w:val="green"/>
              </w:rPr>
              <w:t>)</w:t>
            </w:r>
          </w:p>
        </w:tc>
        <w:tc>
          <w:tcPr>
            <w:tcW w:w="1373" w:type="pct"/>
            <w:vAlign w:val="top"/>
          </w:tcPr>
          <w:p w14:paraId="53019A49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highlight w:val="green"/>
              </w:rPr>
              <w:t>/</w:t>
            </w:r>
          </w:p>
        </w:tc>
        <w:tc>
          <w:tcPr>
            <w:tcW w:w="1388" w:type="pct"/>
          </w:tcPr>
          <w:p w14:paraId="7F88D47B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rFonts w:hint="eastAsia"/>
                <w:highlight w:val="green"/>
              </w:rPr>
              <w:t>熄灭</w:t>
            </w:r>
          </w:p>
        </w:tc>
      </w:tr>
      <w:tr w:rsidR="00ED4614" w:rsidRPr="00C13AD6" w14:paraId="11AAB2E6" w14:textId="77777777" w:rsidTr="002B52EF">
        <w:tc>
          <w:tcPr>
            <w:tcW w:w="479" w:type="pct"/>
            <w:vMerge/>
          </w:tcPr>
          <w:p w14:paraId="74758DE6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</w:p>
        </w:tc>
        <w:tc>
          <w:tcPr>
            <w:tcW w:w="1760" w:type="pct"/>
          </w:tcPr>
          <w:p w14:paraId="5CD1AAB0" w14:textId="77777777" w:rsidR="00ED4614" w:rsidRPr="00C13AD6" w:rsidRDefault="00ED4614" w:rsidP="00C62DA5">
            <w:pPr>
              <w:spacing w:line="240" w:lineRule="auto"/>
              <w:jc w:val="left"/>
              <w:rPr>
                <w:highlight w:val="green"/>
              </w:rPr>
            </w:pPr>
            <w:r w:rsidRPr="00C13AD6">
              <w:rPr>
                <w:rFonts w:ascii="Microsoft YaHei UI" w:eastAsia="Microsoft YaHei UI" w:hAnsi="Microsoft YaHei UI" w:hint="eastAsia"/>
                <w:highlight w:val="green"/>
              </w:rPr>
              <w:t>信号丢失&lt;</w:t>
            </w:r>
            <w:r w:rsidRPr="00C13AD6">
              <w:rPr>
                <w:rFonts w:ascii="Microsoft YaHei UI" w:eastAsia="Microsoft YaHei UI" w:hAnsi="Microsoft YaHei UI"/>
                <w:highlight w:val="green"/>
              </w:rPr>
              <w:t>1</w:t>
            </w:r>
            <w:r w:rsidRPr="00C13AD6">
              <w:rPr>
                <w:rFonts w:ascii="Microsoft YaHei UI" w:eastAsia="Microsoft YaHei UI" w:hAnsi="Microsoft YaHei UI" w:hint="eastAsia"/>
                <w:highlight w:val="green"/>
              </w:rPr>
              <w:t>秒</w:t>
            </w:r>
          </w:p>
        </w:tc>
        <w:tc>
          <w:tcPr>
            <w:tcW w:w="1373" w:type="pct"/>
            <w:vAlign w:val="top"/>
          </w:tcPr>
          <w:p w14:paraId="728DFEC5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highlight w:val="green"/>
              </w:rPr>
              <w:t>/</w:t>
            </w:r>
          </w:p>
        </w:tc>
        <w:tc>
          <w:tcPr>
            <w:tcW w:w="1388" w:type="pct"/>
          </w:tcPr>
          <w:p w14:paraId="4C73CDCB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rFonts w:hint="eastAsia"/>
                <w:highlight w:val="green"/>
              </w:rPr>
              <w:t>保持原状态</w:t>
            </w:r>
          </w:p>
        </w:tc>
      </w:tr>
      <w:tr w:rsidR="00ED4614" w:rsidRPr="00C13AD6" w14:paraId="1E07C878" w14:textId="77777777" w:rsidTr="002B52EF">
        <w:tc>
          <w:tcPr>
            <w:tcW w:w="479" w:type="pct"/>
            <w:vMerge/>
          </w:tcPr>
          <w:p w14:paraId="5C9DE656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</w:p>
        </w:tc>
        <w:tc>
          <w:tcPr>
            <w:tcW w:w="1760" w:type="pct"/>
          </w:tcPr>
          <w:p w14:paraId="309A67B5" w14:textId="77777777" w:rsidR="00ED4614" w:rsidRPr="00C13AD6" w:rsidRDefault="00ED4614" w:rsidP="00C62DA5">
            <w:pPr>
              <w:spacing w:line="240" w:lineRule="auto"/>
              <w:jc w:val="left"/>
              <w:rPr>
                <w:highlight w:val="green"/>
              </w:rPr>
            </w:pPr>
            <w:r w:rsidRPr="00C13AD6">
              <w:rPr>
                <w:rFonts w:ascii="Microsoft YaHei UI" w:eastAsia="Microsoft YaHei UI" w:hAnsi="Microsoft YaHei UI" w:hint="eastAsia"/>
                <w:highlight w:val="green"/>
              </w:rPr>
              <w:t>信号丢失≥</w:t>
            </w:r>
            <w:r w:rsidRPr="00C13AD6">
              <w:rPr>
                <w:rFonts w:ascii="Microsoft YaHei UI" w:eastAsia="Microsoft YaHei UI" w:hAnsi="Microsoft YaHei UI"/>
                <w:highlight w:val="green"/>
              </w:rPr>
              <w:t>1</w:t>
            </w:r>
            <w:r w:rsidRPr="00C13AD6">
              <w:rPr>
                <w:rFonts w:ascii="Microsoft YaHei UI" w:eastAsia="Microsoft YaHei UI" w:hAnsi="Microsoft YaHei UI" w:hint="eastAsia"/>
                <w:highlight w:val="green"/>
              </w:rPr>
              <w:t>秒</w:t>
            </w:r>
          </w:p>
        </w:tc>
        <w:tc>
          <w:tcPr>
            <w:tcW w:w="1373" w:type="pct"/>
          </w:tcPr>
          <w:p w14:paraId="2E8944E6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highlight w:val="green"/>
              </w:rPr>
              <w:t>/</w:t>
            </w:r>
          </w:p>
        </w:tc>
        <w:tc>
          <w:tcPr>
            <w:tcW w:w="1388" w:type="pct"/>
          </w:tcPr>
          <w:p w14:paraId="63250398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rFonts w:hint="eastAsia"/>
                <w:highlight w:val="green"/>
              </w:rPr>
              <w:t>熄灭</w:t>
            </w:r>
          </w:p>
        </w:tc>
      </w:tr>
      <w:tr w:rsidR="00ED4614" w:rsidRPr="00C13AD6" w14:paraId="5CA7D9C1" w14:textId="77777777" w:rsidTr="00C62DA5">
        <w:tc>
          <w:tcPr>
            <w:tcW w:w="479" w:type="pct"/>
          </w:tcPr>
          <w:p w14:paraId="2BA26CCD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rFonts w:hint="eastAsia"/>
                <w:highlight w:val="green"/>
              </w:rPr>
              <w:t>O</w:t>
            </w:r>
            <w:r w:rsidRPr="00C13AD6">
              <w:rPr>
                <w:highlight w:val="green"/>
              </w:rPr>
              <w:t>FF</w:t>
            </w:r>
          </w:p>
        </w:tc>
        <w:tc>
          <w:tcPr>
            <w:tcW w:w="3133" w:type="pct"/>
            <w:gridSpan w:val="2"/>
          </w:tcPr>
          <w:p w14:paraId="1134B9B6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rFonts w:hint="eastAsia"/>
                <w:highlight w:val="green"/>
              </w:rPr>
              <w:t>/</w:t>
            </w:r>
          </w:p>
        </w:tc>
        <w:tc>
          <w:tcPr>
            <w:tcW w:w="1388" w:type="pct"/>
          </w:tcPr>
          <w:p w14:paraId="2EC5284D" w14:textId="77777777" w:rsidR="00ED4614" w:rsidRPr="00C13AD6" w:rsidRDefault="00ED4614" w:rsidP="00C62DA5">
            <w:pPr>
              <w:spacing w:line="240" w:lineRule="auto"/>
              <w:rPr>
                <w:highlight w:val="green"/>
              </w:rPr>
            </w:pPr>
            <w:r w:rsidRPr="00C13AD6">
              <w:rPr>
                <w:rFonts w:hint="eastAsia"/>
                <w:highlight w:val="green"/>
              </w:rPr>
              <w:t>熄灭</w:t>
            </w:r>
          </w:p>
        </w:tc>
      </w:tr>
    </w:tbl>
    <w:p w14:paraId="2E599B67" w14:textId="77777777" w:rsidR="00ED4614" w:rsidRPr="00C13AD6" w:rsidRDefault="00ED4614" w:rsidP="00ED4614">
      <w:pPr>
        <w:rPr>
          <w:sz w:val="20"/>
          <w:szCs w:val="20"/>
          <w:highlight w:val="green"/>
        </w:rPr>
      </w:pPr>
      <w:r w:rsidRPr="00C13AD6">
        <w:rPr>
          <w:rFonts w:hint="eastAsia"/>
          <w:sz w:val="20"/>
          <w:szCs w:val="20"/>
          <w:highlight w:val="green"/>
        </w:rPr>
        <w:t>针对：</w:t>
      </w:r>
    </w:p>
    <w:p w14:paraId="3EAB9389" w14:textId="575AC66F" w:rsidR="00ED4614" w:rsidRPr="00AE653F" w:rsidRDefault="00ED4614" w:rsidP="00ED4614">
      <w:pPr>
        <w:rPr>
          <w:highlight w:val="green"/>
        </w:rPr>
      </w:pPr>
      <w:proofErr w:type="spellStart"/>
      <w:r w:rsidRPr="00C13AD6">
        <w:rPr>
          <w:rFonts w:hint="eastAsia"/>
          <w:sz w:val="20"/>
          <w:szCs w:val="20"/>
          <w:highlight w:val="green"/>
        </w:rPr>
        <w:t>iACC</w:t>
      </w:r>
      <w:proofErr w:type="spellEnd"/>
      <w:r w:rsidRPr="00C13AD6">
        <w:rPr>
          <w:rFonts w:hint="eastAsia"/>
          <w:sz w:val="20"/>
          <w:szCs w:val="20"/>
          <w:highlight w:val="green"/>
        </w:rPr>
        <w:t>激活和超越状态指示灯</w:t>
      </w:r>
      <w:r w:rsidRPr="00C13AD6">
        <w:rPr>
          <w:noProof/>
          <w:highlight w:val="green"/>
        </w:rPr>
        <w:drawing>
          <wp:inline distT="0" distB="0" distL="0" distR="0" wp14:anchorId="5D2D3CAC" wp14:editId="2B7D84D4">
            <wp:extent cx="311150" cy="316865"/>
            <wp:effectExtent l="0" t="0" r="0" b="698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13AD6">
        <w:rPr>
          <w:rFonts w:hint="eastAsia"/>
          <w:sz w:val="20"/>
          <w:szCs w:val="20"/>
          <w:highlight w:val="green"/>
        </w:rPr>
        <w:t>和</w:t>
      </w:r>
      <w:r w:rsidRPr="00C13AD6">
        <w:rPr>
          <w:noProof/>
          <w:highlight w:val="green"/>
        </w:rPr>
        <w:drawing>
          <wp:inline distT="0" distB="0" distL="0" distR="0" wp14:anchorId="095D738A" wp14:editId="61262349">
            <wp:extent cx="311150" cy="323215"/>
            <wp:effectExtent l="0" t="0" r="0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842BF">
        <w:rPr>
          <w:rFonts w:hint="eastAsia"/>
          <w:sz w:val="20"/>
          <w:szCs w:val="20"/>
          <w:highlight w:val="green"/>
        </w:rPr>
        <w:t>点亮后</w:t>
      </w:r>
      <w:r w:rsidRPr="00C13AD6">
        <w:rPr>
          <w:rFonts w:hint="eastAsia"/>
          <w:sz w:val="20"/>
          <w:szCs w:val="20"/>
          <w:highlight w:val="green"/>
        </w:rPr>
        <w:t>：仅当</w:t>
      </w:r>
      <w:proofErr w:type="spellStart"/>
      <w:r w:rsidRPr="00C13AD6">
        <w:rPr>
          <w:highlight w:val="green"/>
        </w:rPr>
        <w:t>ADS_AutoDriveStateDisplay</w:t>
      </w:r>
      <w:proofErr w:type="spellEnd"/>
      <w:r w:rsidRPr="00AE653F">
        <w:rPr>
          <w:rFonts w:hint="eastAsia"/>
          <w:highlight w:val="green"/>
        </w:rPr>
        <w:t>变为</w:t>
      </w:r>
      <w:r w:rsidRPr="00AE653F">
        <w:rPr>
          <w:rFonts w:hint="eastAsia"/>
          <w:highlight w:val="green"/>
        </w:rPr>
        <w:t>0x0</w:t>
      </w:r>
      <w:r w:rsidRPr="00AE653F">
        <w:rPr>
          <w:rFonts w:hint="eastAsia"/>
          <w:highlight w:val="green"/>
        </w:rPr>
        <w:t>、</w:t>
      </w:r>
      <w:r w:rsidRPr="00AE653F">
        <w:rPr>
          <w:rFonts w:hint="eastAsia"/>
          <w:highlight w:val="green"/>
        </w:rPr>
        <w:t>0x1</w:t>
      </w:r>
      <w:r w:rsidRPr="00AE653F">
        <w:rPr>
          <w:rFonts w:hint="eastAsia"/>
          <w:highlight w:val="green"/>
        </w:rPr>
        <w:t>、</w:t>
      </w:r>
      <w:r w:rsidRPr="00AE653F">
        <w:rPr>
          <w:rFonts w:hint="eastAsia"/>
          <w:highlight w:val="green"/>
        </w:rPr>
        <w:t>0x3</w:t>
      </w:r>
      <w:r w:rsidRPr="00AE653F">
        <w:rPr>
          <w:rFonts w:hint="eastAsia"/>
          <w:highlight w:val="green"/>
        </w:rPr>
        <w:t>才变换图标或者消失，其余值保持不变</w:t>
      </w:r>
      <w:r w:rsidR="00B62916" w:rsidRPr="00AE653F">
        <w:rPr>
          <w:rFonts w:hint="eastAsia"/>
          <w:highlight w:val="green"/>
        </w:rPr>
        <w:t>，包括信号丢失</w:t>
      </w:r>
    </w:p>
    <w:p w14:paraId="6908B9B1" w14:textId="5A4E6E73" w:rsidR="00ED4614" w:rsidRPr="00552876" w:rsidRDefault="00ED4614" w:rsidP="00A60248">
      <w:pPr>
        <w:rPr>
          <w:strike/>
          <w:sz w:val="20"/>
          <w:szCs w:val="20"/>
        </w:rPr>
      </w:pPr>
      <w:r w:rsidRPr="00C13AD6">
        <w:rPr>
          <w:rFonts w:hint="eastAsia"/>
          <w:sz w:val="20"/>
          <w:szCs w:val="20"/>
          <w:highlight w:val="green"/>
        </w:rPr>
        <w:t>HWA</w:t>
      </w:r>
      <w:r w:rsidRPr="00C13AD6">
        <w:rPr>
          <w:rFonts w:hint="eastAsia"/>
          <w:sz w:val="20"/>
          <w:szCs w:val="20"/>
          <w:highlight w:val="green"/>
        </w:rPr>
        <w:t>激活和超越状态指示灯</w:t>
      </w:r>
      <w:r w:rsidRPr="00C13AD6">
        <w:rPr>
          <w:noProof/>
          <w:highlight w:val="green"/>
        </w:rPr>
        <w:drawing>
          <wp:inline distT="0" distB="0" distL="0" distR="0" wp14:anchorId="0F24A387" wp14:editId="0BA23D20">
            <wp:extent cx="342900" cy="350520"/>
            <wp:effectExtent l="0" t="0" r="0" b="1143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AD6">
        <w:rPr>
          <w:rFonts w:hint="eastAsia"/>
          <w:sz w:val="20"/>
          <w:szCs w:val="20"/>
          <w:highlight w:val="green"/>
        </w:rPr>
        <w:t>和</w:t>
      </w:r>
      <w:r w:rsidRPr="00C13AD6">
        <w:rPr>
          <w:rFonts w:hint="eastAsia"/>
          <w:noProof/>
          <w:highlight w:val="green"/>
        </w:rPr>
        <w:t>（</w:t>
      </w:r>
      <w:r w:rsidRPr="00C13AD6">
        <w:rPr>
          <w:rFonts w:hint="eastAsia"/>
          <w:noProof/>
          <w:color w:val="FF0000"/>
          <w:highlight w:val="green"/>
        </w:rPr>
        <w:t>灰色</w:t>
      </w:r>
      <w:r w:rsidR="00AE653F">
        <w:rPr>
          <w:rFonts w:hint="eastAsia"/>
          <w:noProof/>
          <w:color w:val="FF0000"/>
          <w:highlight w:val="green"/>
        </w:rPr>
        <w:t xml:space="preserve"> HWA</w:t>
      </w:r>
      <w:r w:rsidR="00AE653F">
        <w:rPr>
          <w:rFonts w:hint="eastAsia"/>
          <w:noProof/>
          <w:color w:val="FF0000"/>
          <w:highlight w:val="green"/>
        </w:rPr>
        <w:t>指示灯</w:t>
      </w:r>
      <w:r w:rsidRPr="00C13AD6">
        <w:rPr>
          <w:rFonts w:hint="eastAsia"/>
          <w:noProof/>
          <w:highlight w:val="green"/>
        </w:rPr>
        <w:t>）</w:t>
      </w:r>
      <w:r w:rsidR="00F842BF">
        <w:rPr>
          <w:rFonts w:hint="eastAsia"/>
          <w:sz w:val="20"/>
          <w:szCs w:val="20"/>
          <w:highlight w:val="green"/>
        </w:rPr>
        <w:t>点亮后</w:t>
      </w:r>
      <w:r w:rsidRPr="00C13AD6">
        <w:rPr>
          <w:rFonts w:hint="eastAsia"/>
          <w:sz w:val="20"/>
          <w:szCs w:val="20"/>
          <w:highlight w:val="green"/>
        </w:rPr>
        <w:t>：只有</w:t>
      </w:r>
      <w:proofErr w:type="spellStart"/>
      <w:r w:rsidRPr="00C13AD6">
        <w:rPr>
          <w:highlight w:val="green"/>
        </w:rPr>
        <w:t>ADS_AutoDriveStateDisplay</w:t>
      </w:r>
      <w:proofErr w:type="spellEnd"/>
      <w:r w:rsidRPr="00C13AD6">
        <w:rPr>
          <w:rFonts w:hint="eastAsia"/>
          <w:sz w:val="20"/>
          <w:szCs w:val="20"/>
          <w:highlight w:val="green"/>
        </w:rPr>
        <w:t>变为</w:t>
      </w:r>
      <w:r w:rsidRPr="00C13AD6">
        <w:rPr>
          <w:rFonts w:hint="eastAsia"/>
          <w:sz w:val="20"/>
          <w:szCs w:val="20"/>
          <w:highlight w:val="green"/>
        </w:rPr>
        <w:t>0x0</w:t>
      </w:r>
      <w:r w:rsidRPr="00C13AD6">
        <w:rPr>
          <w:rFonts w:hint="eastAsia"/>
          <w:sz w:val="20"/>
          <w:szCs w:val="20"/>
          <w:highlight w:val="green"/>
        </w:rPr>
        <w:t>、</w:t>
      </w:r>
      <w:r w:rsidRPr="00C13AD6">
        <w:rPr>
          <w:rFonts w:hint="eastAsia"/>
          <w:sz w:val="20"/>
          <w:szCs w:val="20"/>
          <w:highlight w:val="green"/>
        </w:rPr>
        <w:t>0x1</w:t>
      </w:r>
      <w:r w:rsidRPr="00C13AD6">
        <w:rPr>
          <w:rFonts w:hint="eastAsia"/>
          <w:sz w:val="20"/>
          <w:szCs w:val="20"/>
          <w:highlight w:val="green"/>
        </w:rPr>
        <w:t>、</w:t>
      </w:r>
      <w:r w:rsidRPr="00C13AD6">
        <w:rPr>
          <w:rFonts w:hint="eastAsia"/>
          <w:sz w:val="20"/>
          <w:szCs w:val="20"/>
          <w:highlight w:val="green"/>
        </w:rPr>
        <w:t>0x</w:t>
      </w:r>
      <w:r w:rsidRPr="00C13AD6">
        <w:rPr>
          <w:sz w:val="20"/>
          <w:szCs w:val="20"/>
          <w:highlight w:val="green"/>
        </w:rPr>
        <w:t>2</w:t>
      </w:r>
      <w:r w:rsidRPr="00C13AD6">
        <w:rPr>
          <w:rFonts w:hint="eastAsia"/>
          <w:sz w:val="20"/>
          <w:szCs w:val="20"/>
          <w:highlight w:val="green"/>
        </w:rPr>
        <w:t>才变换图标或者消失，其余值保持不变</w:t>
      </w:r>
      <w:r w:rsidR="00B62916">
        <w:rPr>
          <w:rFonts w:hint="eastAsia"/>
          <w:sz w:val="20"/>
          <w:szCs w:val="20"/>
          <w:highlight w:val="green"/>
        </w:rPr>
        <w:t>，包括信号丢失</w:t>
      </w:r>
    </w:p>
    <w:p w14:paraId="642CC1BB" w14:textId="77777777" w:rsidR="003663FE" w:rsidRPr="005D3E59" w:rsidRDefault="003663FE" w:rsidP="003663FE"/>
    <w:p w14:paraId="31EE58FF" w14:textId="6A0D363C" w:rsidR="003663FE" w:rsidRPr="005D3E59" w:rsidRDefault="003663FE" w:rsidP="003663FE">
      <w:r w:rsidRPr="005D3E59">
        <w:rPr>
          <w:rFonts w:hint="eastAsia"/>
        </w:rPr>
        <w:t>当下线配置</w:t>
      </w:r>
      <w:proofErr w:type="spellStart"/>
      <w:r w:rsidRPr="005D3E59">
        <w:rPr>
          <w:rFonts w:hint="eastAsia"/>
        </w:rPr>
        <w:t>VehConfig_</w:t>
      </w:r>
      <w:r w:rsidRPr="005D3E59">
        <w:t>ACCType</w:t>
      </w:r>
      <w:proofErr w:type="spellEnd"/>
      <w:r w:rsidRPr="005D3E59">
        <w:rPr>
          <w:rFonts w:hint="eastAsia"/>
        </w:rPr>
        <w:t xml:space="preserve"> = 1</w:t>
      </w:r>
      <w:r w:rsidRPr="005D3E59">
        <w:t>1(</w:t>
      </w:r>
      <w:proofErr w:type="spellStart"/>
      <w:r w:rsidRPr="005D3E59">
        <w:rPr>
          <w:rFonts w:hint="eastAsia"/>
        </w:rPr>
        <w:t>iA</w:t>
      </w:r>
      <w:r w:rsidRPr="005D3E59">
        <w:t>CC</w:t>
      </w:r>
      <w:proofErr w:type="spellEnd"/>
      <w:r w:rsidRPr="005D3E59">
        <w:t>)</w:t>
      </w:r>
      <w:r w:rsidRPr="005D3E59">
        <w:rPr>
          <w:rFonts w:hint="eastAsia"/>
        </w:rPr>
        <w:t>且</w:t>
      </w:r>
      <w:proofErr w:type="spellStart"/>
      <w:r w:rsidRPr="005D3E59">
        <w:t>VehConfig</w:t>
      </w:r>
      <w:proofErr w:type="spellEnd"/>
      <w:r w:rsidRPr="005D3E59">
        <w:t>_ L3AutoDriv=0</w:t>
      </w:r>
      <w:r w:rsidRPr="005D3E59">
        <w:rPr>
          <w:rFonts w:hint="eastAsia"/>
        </w:rPr>
        <w:t>（禁用）时，采用如下策略：</w:t>
      </w:r>
    </w:p>
    <w:tbl>
      <w:tblPr>
        <w:tblStyle w:val="ae"/>
        <w:tblW w:w="4956" w:type="pct"/>
        <w:tblLook w:val="04A0" w:firstRow="1" w:lastRow="0" w:firstColumn="1" w:lastColumn="0" w:noHBand="0" w:noVBand="1"/>
      </w:tblPr>
      <w:tblGrid>
        <w:gridCol w:w="1479"/>
        <w:gridCol w:w="4754"/>
        <w:gridCol w:w="4110"/>
      </w:tblGrid>
      <w:tr w:rsidR="003663FE" w:rsidRPr="005D3E59" w14:paraId="2681FCBA" w14:textId="77777777" w:rsidTr="006D2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15" w:type="pct"/>
          </w:tcPr>
          <w:p w14:paraId="12E448D0" w14:textId="77777777" w:rsidR="003663FE" w:rsidRPr="005D3E59" w:rsidRDefault="003663FE" w:rsidP="006D2627">
            <w:pPr>
              <w:spacing w:line="240" w:lineRule="auto"/>
              <w:rPr>
                <w:bCs/>
              </w:rPr>
            </w:pPr>
            <w:r w:rsidRPr="005D3E59">
              <w:rPr>
                <w:rFonts w:hint="eastAsia"/>
                <w:bCs/>
              </w:rPr>
              <w:t>点火状态</w:t>
            </w:r>
            <w:r w:rsidRPr="005D3E59">
              <w:rPr>
                <w:rFonts w:hint="eastAsia"/>
                <w:bCs/>
              </w:rPr>
              <w:t>KL</w:t>
            </w:r>
            <w:r w:rsidRPr="005D3E59">
              <w:rPr>
                <w:bCs/>
              </w:rPr>
              <w:t>15</w:t>
            </w:r>
          </w:p>
        </w:tc>
        <w:tc>
          <w:tcPr>
            <w:tcW w:w="2298" w:type="pct"/>
          </w:tcPr>
          <w:p w14:paraId="5ACA023E" w14:textId="77777777" w:rsidR="003663FE" w:rsidRPr="005D3E59" w:rsidRDefault="003663FE" w:rsidP="006D2627">
            <w:pPr>
              <w:spacing w:line="240" w:lineRule="auto"/>
            </w:pPr>
            <w:proofErr w:type="spellStart"/>
            <w:r w:rsidRPr="005D3E59">
              <w:t>ACC_IACCHWAMode</w:t>
            </w:r>
            <w:proofErr w:type="spellEnd"/>
          </w:p>
        </w:tc>
        <w:tc>
          <w:tcPr>
            <w:tcW w:w="1987" w:type="pct"/>
          </w:tcPr>
          <w:p w14:paraId="12C4E496" w14:textId="77777777" w:rsidR="003663FE" w:rsidRPr="005D3E59" w:rsidRDefault="003663FE" w:rsidP="006D2627">
            <w:pPr>
              <w:spacing w:line="240" w:lineRule="auto"/>
            </w:pPr>
            <w:r w:rsidRPr="005D3E59">
              <w:rPr>
                <w:rFonts w:hint="eastAsia"/>
              </w:rPr>
              <w:t>指示灯状态</w:t>
            </w:r>
          </w:p>
        </w:tc>
      </w:tr>
      <w:tr w:rsidR="003663FE" w:rsidRPr="005D3E59" w14:paraId="0A47CE57" w14:textId="77777777" w:rsidTr="006D2627">
        <w:tc>
          <w:tcPr>
            <w:tcW w:w="715" w:type="pct"/>
            <w:vMerge w:val="restart"/>
          </w:tcPr>
          <w:p w14:paraId="63C921D1" w14:textId="77777777" w:rsidR="003663FE" w:rsidRPr="005D3E59" w:rsidRDefault="003663FE" w:rsidP="006D2627">
            <w:pPr>
              <w:spacing w:line="240" w:lineRule="auto"/>
            </w:pPr>
            <w:r w:rsidRPr="005D3E59">
              <w:rPr>
                <w:rFonts w:hint="eastAsia"/>
              </w:rPr>
              <w:t>ON</w:t>
            </w:r>
          </w:p>
        </w:tc>
        <w:tc>
          <w:tcPr>
            <w:tcW w:w="2298" w:type="pct"/>
          </w:tcPr>
          <w:p w14:paraId="36233C3F" w14:textId="77777777" w:rsidR="003663FE" w:rsidRPr="005D3E59" w:rsidRDefault="003663FE" w:rsidP="006D2627">
            <w:pPr>
              <w:spacing w:line="240" w:lineRule="auto"/>
              <w:jc w:val="left"/>
            </w:pPr>
            <w:r w:rsidRPr="005D3E59">
              <w:t>=</w:t>
            </w:r>
            <w:r w:rsidRPr="005D3E59">
              <w:rPr>
                <w:rFonts w:hint="eastAsia"/>
              </w:rPr>
              <w:t>0x0:</w:t>
            </w:r>
            <w:r w:rsidRPr="005D3E59">
              <w:t xml:space="preserve"> </w:t>
            </w:r>
            <w:r w:rsidRPr="005D3E59">
              <w:rPr>
                <w:rFonts w:hint="eastAsia"/>
              </w:rPr>
              <w:t>OFF mode(</w:t>
            </w:r>
            <w:r w:rsidRPr="005D3E59">
              <w:rPr>
                <w:rFonts w:hint="eastAsia"/>
              </w:rPr>
              <w:t>不显示</w:t>
            </w:r>
            <w:r w:rsidRPr="005D3E59">
              <w:rPr>
                <w:rFonts w:hint="eastAsia"/>
              </w:rPr>
              <w:t>)</w:t>
            </w:r>
          </w:p>
        </w:tc>
        <w:tc>
          <w:tcPr>
            <w:tcW w:w="1987" w:type="pct"/>
          </w:tcPr>
          <w:p w14:paraId="00CB1741" w14:textId="77777777" w:rsidR="003663FE" w:rsidRPr="005D3E59" w:rsidRDefault="003663FE" w:rsidP="006D2627">
            <w:pPr>
              <w:spacing w:line="240" w:lineRule="auto"/>
            </w:pPr>
            <w:r w:rsidRPr="005D3E59">
              <w:rPr>
                <w:rFonts w:hint="eastAsia"/>
              </w:rPr>
              <w:t>熄灭</w:t>
            </w:r>
          </w:p>
        </w:tc>
      </w:tr>
      <w:tr w:rsidR="003663FE" w:rsidRPr="005D3E59" w14:paraId="04853992" w14:textId="77777777" w:rsidTr="006D2627">
        <w:tc>
          <w:tcPr>
            <w:tcW w:w="715" w:type="pct"/>
            <w:vMerge/>
          </w:tcPr>
          <w:p w14:paraId="7FC39C25" w14:textId="77777777" w:rsidR="003663FE" w:rsidRPr="005D3E59" w:rsidRDefault="003663FE" w:rsidP="006D2627">
            <w:pPr>
              <w:spacing w:line="240" w:lineRule="auto"/>
            </w:pPr>
          </w:p>
        </w:tc>
        <w:tc>
          <w:tcPr>
            <w:tcW w:w="2298" w:type="pct"/>
          </w:tcPr>
          <w:p w14:paraId="0E4A3A28" w14:textId="77777777" w:rsidR="003663FE" w:rsidRPr="005D3E59" w:rsidRDefault="003663FE" w:rsidP="006D2627">
            <w:pPr>
              <w:spacing w:line="240" w:lineRule="auto"/>
              <w:jc w:val="left"/>
            </w:pPr>
            <w:r w:rsidRPr="005D3E59">
              <w:t>=</w:t>
            </w:r>
            <w:r w:rsidRPr="005D3E59">
              <w:rPr>
                <w:rFonts w:hint="eastAsia"/>
              </w:rPr>
              <w:t>0x1</w:t>
            </w:r>
            <w:r w:rsidRPr="005D3E59">
              <w:t xml:space="preserve">: </w:t>
            </w:r>
            <w:proofErr w:type="spellStart"/>
            <w:r w:rsidRPr="005D3E59">
              <w:rPr>
                <w:rFonts w:hint="eastAsia"/>
              </w:rPr>
              <w:t>StandBy</w:t>
            </w:r>
            <w:proofErr w:type="spellEnd"/>
            <w:r w:rsidRPr="005D3E59">
              <w:rPr>
                <w:rFonts w:hint="eastAsia"/>
              </w:rPr>
              <w:t xml:space="preserve"> mode(</w:t>
            </w:r>
            <w:r w:rsidRPr="005D3E59">
              <w:rPr>
                <w:rFonts w:hint="eastAsia"/>
              </w:rPr>
              <w:t>白色</w:t>
            </w:r>
            <w:r w:rsidRPr="005D3E59">
              <w:rPr>
                <w:rFonts w:hint="eastAsia"/>
              </w:rPr>
              <w:t>)</w:t>
            </w:r>
          </w:p>
        </w:tc>
        <w:tc>
          <w:tcPr>
            <w:tcW w:w="1987" w:type="pct"/>
          </w:tcPr>
          <w:p w14:paraId="50A5D264" w14:textId="77777777" w:rsidR="003663FE" w:rsidRPr="005D3E59" w:rsidRDefault="003663FE" w:rsidP="006D2627">
            <w:pPr>
              <w:spacing w:line="240" w:lineRule="auto"/>
            </w:pPr>
            <w:r w:rsidRPr="005D3E59">
              <w:rPr>
                <w:rFonts w:hint="eastAsia"/>
              </w:rPr>
              <w:t>点亮</w:t>
            </w:r>
            <w:r w:rsidRPr="005D3E59">
              <w:rPr>
                <w:noProof/>
              </w:rPr>
              <w:drawing>
                <wp:inline distT="0" distB="0" distL="0" distR="0" wp14:anchorId="34BF57B6" wp14:editId="2B94B809">
                  <wp:extent cx="328930" cy="341630"/>
                  <wp:effectExtent l="0" t="0" r="0" b="1270"/>
                  <wp:docPr id="32" name="图片 32" descr="卡通人物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卡通人物&#10;&#10;中度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" cy="341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3FE" w:rsidRPr="005D3E59" w14:paraId="4AD210E4" w14:textId="77777777" w:rsidTr="006D2627">
        <w:tc>
          <w:tcPr>
            <w:tcW w:w="715" w:type="pct"/>
            <w:vMerge/>
          </w:tcPr>
          <w:p w14:paraId="05FE5775" w14:textId="77777777" w:rsidR="003663FE" w:rsidRPr="005D3E59" w:rsidRDefault="003663FE" w:rsidP="006D2627">
            <w:pPr>
              <w:spacing w:line="240" w:lineRule="auto"/>
            </w:pPr>
          </w:p>
        </w:tc>
        <w:tc>
          <w:tcPr>
            <w:tcW w:w="2298" w:type="pct"/>
          </w:tcPr>
          <w:p w14:paraId="096DC693" w14:textId="77777777" w:rsidR="003663FE" w:rsidRPr="005D3E59" w:rsidRDefault="003663FE" w:rsidP="006D2627">
            <w:pPr>
              <w:spacing w:line="240" w:lineRule="auto"/>
              <w:jc w:val="left"/>
            </w:pPr>
            <w:r w:rsidRPr="005D3E59">
              <w:t>=</w:t>
            </w:r>
            <w:r w:rsidRPr="005D3E59">
              <w:rPr>
                <w:rFonts w:hint="eastAsia"/>
              </w:rPr>
              <w:t>0x2</w:t>
            </w:r>
            <w:r w:rsidRPr="005D3E59">
              <w:t xml:space="preserve">: </w:t>
            </w:r>
            <w:r w:rsidRPr="005D3E59">
              <w:rPr>
                <w:rFonts w:hint="eastAsia"/>
              </w:rPr>
              <w:t>Passive mode(</w:t>
            </w:r>
            <w:r w:rsidRPr="005D3E59">
              <w:rPr>
                <w:rFonts w:hint="eastAsia"/>
              </w:rPr>
              <w:t>不显示</w:t>
            </w:r>
            <w:r w:rsidRPr="005D3E59">
              <w:rPr>
                <w:rFonts w:hint="eastAsia"/>
              </w:rPr>
              <w:t>)</w:t>
            </w:r>
          </w:p>
        </w:tc>
        <w:tc>
          <w:tcPr>
            <w:tcW w:w="1987" w:type="pct"/>
          </w:tcPr>
          <w:p w14:paraId="5367A92D" w14:textId="77777777" w:rsidR="003663FE" w:rsidRPr="005D3E59" w:rsidRDefault="003663FE" w:rsidP="006D2627">
            <w:pPr>
              <w:spacing w:line="240" w:lineRule="auto"/>
            </w:pPr>
            <w:r w:rsidRPr="005D3E59">
              <w:rPr>
                <w:rFonts w:hint="eastAsia"/>
              </w:rPr>
              <w:t>熄灭</w:t>
            </w:r>
          </w:p>
        </w:tc>
      </w:tr>
      <w:tr w:rsidR="003663FE" w:rsidRPr="005D3E59" w14:paraId="3FDF94EE" w14:textId="77777777" w:rsidTr="006D2627">
        <w:tc>
          <w:tcPr>
            <w:tcW w:w="715" w:type="pct"/>
            <w:vMerge/>
          </w:tcPr>
          <w:p w14:paraId="77DEEA18" w14:textId="77777777" w:rsidR="003663FE" w:rsidRPr="005D3E59" w:rsidRDefault="003663FE" w:rsidP="006D2627">
            <w:pPr>
              <w:spacing w:line="240" w:lineRule="auto"/>
            </w:pPr>
          </w:p>
        </w:tc>
        <w:tc>
          <w:tcPr>
            <w:tcW w:w="2298" w:type="pct"/>
          </w:tcPr>
          <w:p w14:paraId="3DC790CE" w14:textId="77777777" w:rsidR="003663FE" w:rsidRPr="005D3E59" w:rsidRDefault="003663FE" w:rsidP="006D2627">
            <w:pPr>
              <w:spacing w:line="240" w:lineRule="auto"/>
              <w:jc w:val="left"/>
            </w:pPr>
            <w:r w:rsidRPr="005D3E59">
              <w:t>=</w:t>
            </w:r>
            <w:r w:rsidRPr="005D3E59">
              <w:rPr>
                <w:rFonts w:hint="eastAsia"/>
              </w:rPr>
              <w:t>0x3</w:t>
            </w:r>
            <w:r w:rsidRPr="005D3E59">
              <w:t xml:space="preserve">: </w:t>
            </w:r>
            <w:r w:rsidRPr="005D3E59">
              <w:rPr>
                <w:rFonts w:hint="eastAsia"/>
              </w:rPr>
              <w:t>Active Control mode(</w:t>
            </w:r>
            <w:r w:rsidRPr="005D3E59">
              <w:rPr>
                <w:rFonts w:hint="eastAsia"/>
              </w:rPr>
              <w:t>绿色</w:t>
            </w:r>
            <w:r w:rsidRPr="005D3E59">
              <w:rPr>
                <w:rFonts w:hint="eastAsia"/>
              </w:rPr>
              <w:t>)</w:t>
            </w:r>
          </w:p>
        </w:tc>
        <w:tc>
          <w:tcPr>
            <w:tcW w:w="1987" w:type="pct"/>
          </w:tcPr>
          <w:p w14:paraId="2C0B12DE" w14:textId="77777777" w:rsidR="003663FE" w:rsidRPr="005D3E59" w:rsidRDefault="003663FE" w:rsidP="006D2627">
            <w:pPr>
              <w:spacing w:line="240" w:lineRule="auto"/>
            </w:pPr>
            <w:r w:rsidRPr="005D3E59">
              <w:rPr>
                <w:rFonts w:hint="eastAsia"/>
              </w:rPr>
              <w:t>点亮</w:t>
            </w:r>
            <w:r w:rsidRPr="005D3E59">
              <w:rPr>
                <w:noProof/>
              </w:rPr>
              <w:drawing>
                <wp:inline distT="0" distB="0" distL="0" distR="0" wp14:anchorId="0364FFB9" wp14:editId="54B31680">
                  <wp:extent cx="311150" cy="316865"/>
                  <wp:effectExtent l="0" t="0" r="0" b="698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6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3FE" w:rsidRPr="005D3E59" w14:paraId="06DB9472" w14:textId="77777777" w:rsidTr="006D2627">
        <w:tc>
          <w:tcPr>
            <w:tcW w:w="715" w:type="pct"/>
            <w:vMerge/>
          </w:tcPr>
          <w:p w14:paraId="7F6156D5" w14:textId="77777777" w:rsidR="003663FE" w:rsidRPr="005D3E59" w:rsidRDefault="003663FE" w:rsidP="006D2627">
            <w:pPr>
              <w:spacing w:line="240" w:lineRule="auto"/>
            </w:pPr>
          </w:p>
        </w:tc>
        <w:tc>
          <w:tcPr>
            <w:tcW w:w="2298" w:type="pct"/>
          </w:tcPr>
          <w:p w14:paraId="544D2A8E" w14:textId="77777777" w:rsidR="003663FE" w:rsidRPr="005D3E59" w:rsidRDefault="003663FE" w:rsidP="006D2627">
            <w:pPr>
              <w:spacing w:line="240" w:lineRule="auto"/>
              <w:jc w:val="left"/>
            </w:pPr>
            <w:r w:rsidRPr="005D3E59">
              <w:t>=</w:t>
            </w:r>
            <w:r w:rsidRPr="005D3E59">
              <w:rPr>
                <w:rFonts w:hint="eastAsia"/>
              </w:rPr>
              <w:t>0x4:</w:t>
            </w:r>
            <w:r w:rsidRPr="005D3E59">
              <w:t xml:space="preserve"> suspend(</w:t>
            </w:r>
            <w:r w:rsidRPr="005D3E59">
              <w:rPr>
                <w:rFonts w:hint="eastAsia"/>
              </w:rPr>
              <w:t>灰色</w:t>
            </w:r>
            <w:r w:rsidRPr="005D3E59">
              <w:t>)</w:t>
            </w:r>
          </w:p>
        </w:tc>
        <w:tc>
          <w:tcPr>
            <w:tcW w:w="1987" w:type="pct"/>
          </w:tcPr>
          <w:p w14:paraId="2F66691F" w14:textId="77777777" w:rsidR="003663FE" w:rsidRPr="005D3E59" w:rsidRDefault="003663FE" w:rsidP="006D2627">
            <w:pPr>
              <w:spacing w:line="240" w:lineRule="auto"/>
            </w:pPr>
            <w:r w:rsidRPr="005D3E59">
              <w:rPr>
                <w:rFonts w:hint="eastAsia"/>
              </w:rPr>
              <w:t>点亮</w:t>
            </w:r>
            <w:r w:rsidRPr="005D3E59">
              <w:rPr>
                <w:noProof/>
              </w:rPr>
              <w:drawing>
                <wp:inline distT="0" distB="0" distL="0" distR="0" wp14:anchorId="75731279" wp14:editId="5A98B453">
                  <wp:extent cx="311150" cy="323215"/>
                  <wp:effectExtent l="0" t="0" r="0" b="63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23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3FE" w:rsidRPr="005D3E59" w14:paraId="2F9BE9CE" w14:textId="77777777" w:rsidTr="006D2627">
        <w:tc>
          <w:tcPr>
            <w:tcW w:w="715" w:type="pct"/>
            <w:vMerge/>
          </w:tcPr>
          <w:p w14:paraId="30DA8626" w14:textId="77777777" w:rsidR="003663FE" w:rsidRPr="005D3E59" w:rsidRDefault="003663FE" w:rsidP="006D2627">
            <w:pPr>
              <w:spacing w:line="240" w:lineRule="auto"/>
            </w:pPr>
          </w:p>
        </w:tc>
        <w:tc>
          <w:tcPr>
            <w:tcW w:w="2298" w:type="pct"/>
          </w:tcPr>
          <w:p w14:paraId="4A592424" w14:textId="77777777" w:rsidR="003663FE" w:rsidRPr="005D3E59" w:rsidRDefault="003663FE" w:rsidP="006D2627">
            <w:pPr>
              <w:spacing w:line="240" w:lineRule="auto"/>
              <w:jc w:val="left"/>
            </w:pPr>
            <w:r w:rsidRPr="005D3E59">
              <w:t>=</w:t>
            </w:r>
            <w:r w:rsidRPr="005D3E59">
              <w:rPr>
                <w:rFonts w:hint="eastAsia"/>
              </w:rPr>
              <w:t>0x5:</w:t>
            </w:r>
            <w:r w:rsidRPr="005D3E59">
              <w:t xml:space="preserve"> </w:t>
            </w:r>
            <w:r w:rsidRPr="005D3E59">
              <w:rPr>
                <w:rFonts w:hint="eastAsia"/>
              </w:rPr>
              <w:t>prohibition</w:t>
            </w:r>
            <w:r w:rsidRPr="005D3E59">
              <w:rPr>
                <w:rFonts w:hint="eastAsia"/>
              </w:rPr>
              <w:t>（不显示）</w:t>
            </w:r>
          </w:p>
        </w:tc>
        <w:tc>
          <w:tcPr>
            <w:tcW w:w="1987" w:type="pct"/>
          </w:tcPr>
          <w:p w14:paraId="58CC45BB" w14:textId="77777777" w:rsidR="003663FE" w:rsidRPr="005D3E59" w:rsidRDefault="003663FE" w:rsidP="006D2627">
            <w:pPr>
              <w:spacing w:line="240" w:lineRule="auto"/>
            </w:pPr>
            <w:r w:rsidRPr="005D3E59">
              <w:rPr>
                <w:rFonts w:hint="eastAsia"/>
              </w:rPr>
              <w:t>熄灭</w:t>
            </w:r>
          </w:p>
        </w:tc>
      </w:tr>
      <w:tr w:rsidR="003663FE" w:rsidRPr="005D3E59" w14:paraId="5FD54D07" w14:textId="77777777" w:rsidTr="006D2627">
        <w:tc>
          <w:tcPr>
            <w:tcW w:w="715" w:type="pct"/>
            <w:vMerge/>
          </w:tcPr>
          <w:p w14:paraId="0B6559A2" w14:textId="77777777" w:rsidR="003663FE" w:rsidRPr="005D3E59" w:rsidRDefault="003663FE" w:rsidP="006D2627">
            <w:pPr>
              <w:spacing w:line="240" w:lineRule="auto"/>
            </w:pPr>
          </w:p>
        </w:tc>
        <w:tc>
          <w:tcPr>
            <w:tcW w:w="2298" w:type="pct"/>
          </w:tcPr>
          <w:p w14:paraId="4A2C4E81" w14:textId="77777777" w:rsidR="003663FE" w:rsidRPr="005D3E59" w:rsidRDefault="003663FE" w:rsidP="006D2627">
            <w:pPr>
              <w:spacing w:line="240" w:lineRule="auto"/>
              <w:jc w:val="left"/>
            </w:pPr>
            <w:r w:rsidRPr="005D3E59">
              <w:t>=</w:t>
            </w:r>
            <w:r w:rsidRPr="005D3E59">
              <w:rPr>
                <w:rFonts w:hint="eastAsia"/>
              </w:rPr>
              <w:t>0x6</w:t>
            </w:r>
            <w:r w:rsidRPr="005D3E59">
              <w:t>: Reserved</w:t>
            </w:r>
          </w:p>
        </w:tc>
        <w:tc>
          <w:tcPr>
            <w:tcW w:w="1987" w:type="pct"/>
          </w:tcPr>
          <w:p w14:paraId="20CC7C9D" w14:textId="77777777" w:rsidR="003663FE" w:rsidRPr="005D3E59" w:rsidRDefault="003663FE" w:rsidP="006D2627">
            <w:pPr>
              <w:spacing w:line="240" w:lineRule="auto"/>
            </w:pPr>
            <w:r w:rsidRPr="005D3E59">
              <w:rPr>
                <w:rFonts w:hint="eastAsia"/>
              </w:rPr>
              <w:t>熄灭</w:t>
            </w:r>
          </w:p>
        </w:tc>
      </w:tr>
      <w:tr w:rsidR="003663FE" w:rsidRPr="005D3E59" w14:paraId="475AC5C0" w14:textId="77777777" w:rsidTr="006D2627">
        <w:tc>
          <w:tcPr>
            <w:tcW w:w="715" w:type="pct"/>
            <w:vMerge/>
          </w:tcPr>
          <w:p w14:paraId="14F8F603" w14:textId="77777777" w:rsidR="003663FE" w:rsidRPr="005D3E59" w:rsidRDefault="003663FE" w:rsidP="006D2627">
            <w:pPr>
              <w:spacing w:line="240" w:lineRule="auto"/>
            </w:pPr>
          </w:p>
        </w:tc>
        <w:tc>
          <w:tcPr>
            <w:tcW w:w="2298" w:type="pct"/>
          </w:tcPr>
          <w:p w14:paraId="2E029D38" w14:textId="77777777" w:rsidR="003663FE" w:rsidRPr="005D3E59" w:rsidRDefault="003663FE" w:rsidP="006D2627">
            <w:pPr>
              <w:spacing w:line="240" w:lineRule="auto"/>
              <w:jc w:val="left"/>
            </w:pPr>
            <w:r w:rsidRPr="005D3E59">
              <w:t>=</w:t>
            </w:r>
            <w:r w:rsidRPr="005D3E59">
              <w:rPr>
                <w:rFonts w:hint="eastAsia"/>
              </w:rPr>
              <w:t>0x7</w:t>
            </w:r>
            <w:r w:rsidRPr="005D3E59">
              <w:t xml:space="preserve">: </w:t>
            </w:r>
            <w:r w:rsidRPr="005D3E59">
              <w:rPr>
                <w:rFonts w:hint="eastAsia"/>
              </w:rPr>
              <w:t>Failure mode(</w:t>
            </w:r>
            <w:r w:rsidRPr="005D3E59">
              <w:rPr>
                <w:rFonts w:hint="eastAsia"/>
              </w:rPr>
              <w:t>橙色</w:t>
            </w:r>
            <w:r w:rsidRPr="005D3E59">
              <w:rPr>
                <w:rFonts w:hint="eastAsia"/>
              </w:rPr>
              <w:t>)</w:t>
            </w:r>
          </w:p>
        </w:tc>
        <w:tc>
          <w:tcPr>
            <w:tcW w:w="1987" w:type="pct"/>
          </w:tcPr>
          <w:p w14:paraId="355635CD" w14:textId="77777777" w:rsidR="003663FE" w:rsidRPr="005D3E59" w:rsidRDefault="003663FE" w:rsidP="006D2627">
            <w:pPr>
              <w:spacing w:line="240" w:lineRule="auto"/>
            </w:pPr>
            <w:r w:rsidRPr="005D3E59">
              <w:rPr>
                <w:rFonts w:hint="eastAsia"/>
              </w:rPr>
              <w:t>熄灭</w:t>
            </w:r>
          </w:p>
        </w:tc>
      </w:tr>
      <w:tr w:rsidR="003663FE" w:rsidRPr="005D3E59" w14:paraId="4EC7CB9C" w14:textId="77777777" w:rsidTr="006D2627">
        <w:tc>
          <w:tcPr>
            <w:tcW w:w="715" w:type="pct"/>
            <w:vMerge/>
          </w:tcPr>
          <w:p w14:paraId="00612D26" w14:textId="77777777" w:rsidR="003663FE" w:rsidRPr="005D3E59" w:rsidRDefault="003663FE" w:rsidP="006D2627">
            <w:pPr>
              <w:spacing w:line="240" w:lineRule="auto"/>
            </w:pPr>
          </w:p>
        </w:tc>
        <w:tc>
          <w:tcPr>
            <w:tcW w:w="2298" w:type="pct"/>
          </w:tcPr>
          <w:p w14:paraId="2B0DA87A" w14:textId="77777777" w:rsidR="003663FE" w:rsidRPr="005D3E59" w:rsidRDefault="003663FE" w:rsidP="006D2627">
            <w:pPr>
              <w:spacing w:line="240" w:lineRule="auto"/>
              <w:jc w:val="left"/>
            </w:pPr>
            <w:r w:rsidRPr="005D3E59">
              <w:rPr>
                <w:rFonts w:ascii="Microsoft YaHei UI" w:eastAsia="Microsoft YaHei UI" w:hAnsi="Microsoft YaHei UI" w:hint="eastAsia"/>
              </w:rPr>
              <w:t>信号丢失&lt;</w:t>
            </w:r>
            <w:r w:rsidRPr="005D3E59">
              <w:rPr>
                <w:rFonts w:ascii="Microsoft YaHei UI" w:eastAsia="Microsoft YaHei UI" w:hAnsi="Microsoft YaHei UI"/>
              </w:rPr>
              <w:t>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1987" w:type="pct"/>
          </w:tcPr>
          <w:p w14:paraId="46052777" w14:textId="77777777" w:rsidR="003663FE" w:rsidRPr="005D3E59" w:rsidRDefault="003663FE" w:rsidP="006D2627">
            <w:pPr>
              <w:spacing w:line="240" w:lineRule="auto"/>
            </w:pPr>
            <w:r w:rsidRPr="005D3E59">
              <w:rPr>
                <w:rFonts w:hint="eastAsia"/>
              </w:rPr>
              <w:t>保持原状态</w:t>
            </w:r>
          </w:p>
        </w:tc>
      </w:tr>
      <w:tr w:rsidR="003663FE" w:rsidRPr="005D3E59" w14:paraId="5638372D" w14:textId="77777777" w:rsidTr="006D2627">
        <w:tc>
          <w:tcPr>
            <w:tcW w:w="715" w:type="pct"/>
            <w:vMerge/>
          </w:tcPr>
          <w:p w14:paraId="61DAEF2B" w14:textId="77777777" w:rsidR="003663FE" w:rsidRPr="005D3E59" w:rsidRDefault="003663FE" w:rsidP="006D2627">
            <w:pPr>
              <w:spacing w:line="240" w:lineRule="auto"/>
            </w:pPr>
          </w:p>
        </w:tc>
        <w:tc>
          <w:tcPr>
            <w:tcW w:w="2298" w:type="pct"/>
          </w:tcPr>
          <w:p w14:paraId="27163A1C" w14:textId="77777777" w:rsidR="003663FE" w:rsidRPr="005D3E59" w:rsidRDefault="003663FE" w:rsidP="006D2627">
            <w:pPr>
              <w:spacing w:line="240" w:lineRule="auto"/>
              <w:jc w:val="left"/>
            </w:pPr>
            <w:r w:rsidRPr="005D3E59">
              <w:rPr>
                <w:rFonts w:ascii="Microsoft YaHei UI" w:eastAsia="Microsoft YaHei UI" w:hAnsi="Microsoft YaHei UI" w:hint="eastAsia"/>
              </w:rPr>
              <w:t>信号丢失≥</w:t>
            </w:r>
            <w:r w:rsidRPr="005D3E59">
              <w:rPr>
                <w:rFonts w:ascii="Microsoft YaHei UI" w:eastAsia="Microsoft YaHei UI" w:hAnsi="Microsoft YaHei UI"/>
              </w:rPr>
              <w:t>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1987" w:type="pct"/>
          </w:tcPr>
          <w:p w14:paraId="1AC016D2" w14:textId="77777777" w:rsidR="003663FE" w:rsidRPr="005D3E59" w:rsidRDefault="003663FE" w:rsidP="006D2627">
            <w:pPr>
              <w:spacing w:line="240" w:lineRule="auto"/>
            </w:pPr>
            <w:r w:rsidRPr="005D3E59">
              <w:rPr>
                <w:rFonts w:hint="eastAsia"/>
              </w:rPr>
              <w:t>熄灭</w:t>
            </w:r>
          </w:p>
        </w:tc>
      </w:tr>
      <w:tr w:rsidR="003663FE" w:rsidRPr="005D3E59" w14:paraId="39F2DAC4" w14:textId="77777777" w:rsidTr="006D2627">
        <w:tc>
          <w:tcPr>
            <w:tcW w:w="715" w:type="pct"/>
          </w:tcPr>
          <w:p w14:paraId="45A99EBA" w14:textId="77777777" w:rsidR="003663FE" w:rsidRPr="005D3E59" w:rsidRDefault="003663FE" w:rsidP="006D2627">
            <w:pPr>
              <w:spacing w:line="240" w:lineRule="auto"/>
            </w:pPr>
            <w:r w:rsidRPr="005D3E59">
              <w:rPr>
                <w:rFonts w:hint="eastAsia"/>
              </w:rPr>
              <w:t>O</w:t>
            </w:r>
            <w:r w:rsidRPr="005D3E59">
              <w:t>FF</w:t>
            </w:r>
          </w:p>
        </w:tc>
        <w:tc>
          <w:tcPr>
            <w:tcW w:w="2298" w:type="pct"/>
          </w:tcPr>
          <w:p w14:paraId="173B1632" w14:textId="77777777" w:rsidR="003663FE" w:rsidRPr="005D3E59" w:rsidRDefault="003663FE" w:rsidP="006D2627">
            <w:pPr>
              <w:spacing w:line="240" w:lineRule="auto"/>
            </w:pPr>
            <w:r w:rsidRPr="005D3E59">
              <w:rPr>
                <w:rFonts w:hint="eastAsia"/>
              </w:rPr>
              <w:t>熄灭</w:t>
            </w:r>
          </w:p>
        </w:tc>
        <w:tc>
          <w:tcPr>
            <w:tcW w:w="1987" w:type="pct"/>
          </w:tcPr>
          <w:p w14:paraId="50CF40B9" w14:textId="77777777" w:rsidR="003663FE" w:rsidRPr="005D3E59" w:rsidRDefault="003663FE" w:rsidP="006D2627">
            <w:pPr>
              <w:spacing w:line="240" w:lineRule="auto"/>
            </w:pPr>
          </w:p>
        </w:tc>
      </w:tr>
    </w:tbl>
    <w:p w14:paraId="6993B30D" w14:textId="77777777" w:rsidR="009E3E4A" w:rsidRDefault="009E3E4A" w:rsidP="00A60248">
      <w:pPr>
        <w:rPr>
          <w:sz w:val="20"/>
          <w:szCs w:val="20"/>
        </w:rPr>
      </w:pPr>
    </w:p>
    <w:p w14:paraId="5E40EFBA" w14:textId="4880BAB3" w:rsidR="00184DAD" w:rsidRPr="005D3E59" w:rsidRDefault="00A60248" w:rsidP="00A60248">
      <w:pPr>
        <w:rPr>
          <w:sz w:val="20"/>
          <w:szCs w:val="20"/>
        </w:rPr>
      </w:pPr>
      <w:r w:rsidRPr="005D3E59">
        <w:rPr>
          <w:rFonts w:hint="eastAsia"/>
          <w:sz w:val="20"/>
          <w:szCs w:val="20"/>
        </w:rPr>
        <w:t>注：当转向角度失效信号</w:t>
      </w:r>
      <w:proofErr w:type="spellStart"/>
      <w:r w:rsidRPr="005D3E59">
        <w:rPr>
          <w:rFonts w:hint="eastAsia"/>
          <w:sz w:val="20"/>
          <w:szCs w:val="20"/>
        </w:rPr>
        <w:t>SAS_SteeringAngleValid</w:t>
      </w:r>
      <w:proofErr w:type="spellEnd"/>
      <w:r w:rsidRPr="005D3E59">
        <w:rPr>
          <w:rFonts w:hint="eastAsia"/>
          <w:sz w:val="20"/>
          <w:szCs w:val="20"/>
        </w:rPr>
        <w:t xml:space="preserve"> =0</w:t>
      </w:r>
      <w:r w:rsidRPr="005D3E59">
        <w:rPr>
          <w:rFonts w:hint="eastAsia"/>
          <w:sz w:val="20"/>
          <w:szCs w:val="20"/>
        </w:rPr>
        <w:t>（有效时），</w:t>
      </w:r>
      <w:proofErr w:type="spellStart"/>
      <w:r w:rsidRPr="005D3E59">
        <w:rPr>
          <w:rFonts w:hint="eastAsia"/>
          <w:sz w:val="20"/>
          <w:szCs w:val="20"/>
        </w:rPr>
        <w:t>iACC</w:t>
      </w:r>
      <w:proofErr w:type="spellEnd"/>
      <w:r w:rsidRPr="005D3E59">
        <w:rPr>
          <w:rFonts w:hint="eastAsia"/>
          <w:sz w:val="20"/>
          <w:szCs w:val="20"/>
        </w:rPr>
        <w:t>图标根据转向角度信号</w:t>
      </w:r>
      <w:proofErr w:type="spellStart"/>
      <w:r w:rsidRPr="005D3E59">
        <w:rPr>
          <w:rFonts w:hint="eastAsia"/>
          <w:sz w:val="20"/>
          <w:szCs w:val="20"/>
        </w:rPr>
        <w:t>SAS_SteeringAngle</w:t>
      </w:r>
      <w:proofErr w:type="spellEnd"/>
      <w:r w:rsidRPr="005D3E59">
        <w:rPr>
          <w:rFonts w:hint="eastAsia"/>
          <w:sz w:val="20"/>
          <w:szCs w:val="20"/>
        </w:rPr>
        <w:t>进行转动，有效范围</w:t>
      </w:r>
      <w:r w:rsidRPr="005D3E59">
        <w:rPr>
          <w:rFonts w:hint="eastAsia"/>
          <w:sz w:val="20"/>
          <w:szCs w:val="20"/>
        </w:rPr>
        <w:t>-780~780 degree</w:t>
      </w:r>
      <w:r w:rsidRPr="005D3E59">
        <w:rPr>
          <w:rFonts w:hint="eastAsia"/>
          <w:sz w:val="20"/>
          <w:szCs w:val="20"/>
        </w:rPr>
        <w:t>，方向盘往零点左转为正，零点右转为负。</w:t>
      </w:r>
    </w:p>
    <w:p w14:paraId="6EBF396C" w14:textId="77777777" w:rsidR="00A60248" w:rsidRPr="005D3E59" w:rsidRDefault="00A60248" w:rsidP="00A60248"/>
    <w:p w14:paraId="56AD50B7" w14:textId="77777777" w:rsidR="00236603" w:rsidRPr="005D3E59" w:rsidRDefault="00236603" w:rsidP="00AD1D19">
      <w:pPr>
        <w:pStyle w:val="2"/>
        <w:numPr>
          <w:ilvl w:val="1"/>
          <w:numId w:val="24"/>
        </w:numPr>
        <w:ind w:left="432"/>
        <w:rPr>
          <w:bCs/>
        </w:rPr>
      </w:pPr>
      <w:bookmarkStart w:id="30" w:name="_Toc59615443"/>
      <w:r w:rsidRPr="005D3E59">
        <w:rPr>
          <w:rFonts w:hint="eastAsia"/>
          <w:bCs/>
        </w:rPr>
        <w:t>参考文档</w:t>
      </w:r>
      <w:bookmarkEnd w:id="30"/>
    </w:p>
    <w:p w14:paraId="51FE6A53" w14:textId="77777777" w:rsidR="00236603" w:rsidRPr="00801F04" w:rsidRDefault="00236603" w:rsidP="00236603">
      <w:pPr>
        <w:rPr>
          <w:strike/>
        </w:rPr>
      </w:pPr>
      <w:r w:rsidRPr="00801F04">
        <w:rPr>
          <w:rFonts w:hint="eastAsia"/>
          <w:strike/>
        </w:rPr>
        <w:t>《车载信息显示子系统</w:t>
      </w:r>
      <w:r w:rsidRPr="00801F04">
        <w:rPr>
          <w:rFonts w:hint="eastAsia"/>
          <w:strike/>
        </w:rPr>
        <w:t>_C281 IP</w:t>
      </w:r>
      <w:r w:rsidRPr="00801F04">
        <w:rPr>
          <w:rFonts w:hint="eastAsia"/>
          <w:strike/>
        </w:rPr>
        <w:t>控制器功能定义文件</w:t>
      </w:r>
      <w:r w:rsidRPr="00801F04">
        <w:rPr>
          <w:rFonts w:hint="eastAsia"/>
          <w:strike/>
        </w:rPr>
        <w:t>V0.1-20200918</w:t>
      </w:r>
      <w:r w:rsidRPr="00801F04">
        <w:rPr>
          <w:rFonts w:hint="eastAsia"/>
          <w:strike/>
        </w:rPr>
        <w:t>待发布</w:t>
      </w:r>
      <w:r w:rsidRPr="00801F04">
        <w:rPr>
          <w:strike/>
        </w:rPr>
        <w:t>.docx</w:t>
      </w:r>
      <w:r w:rsidRPr="00801F04">
        <w:rPr>
          <w:rFonts w:hint="eastAsia"/>
          <w:strike/>
        </w:rPr>
        <w:t>》</w:t>
      </w:r>
    </w:p>
    <w:p w14:paraId="3DAE01FE" w14:textId="042B310A" w:rsidR="00D34EC3" w:rsidRPr="00801F04" w:rsidRDefault="00D34EC3" w:rsidP="00D34EC3">
      <w:pPr>
        <w:rPr>
          <w:strike/>
          <w:color w:val="000000" w:themeColor="text1"/>
        </w:rPr>
      </w:pPr>
      <w:r w:rsidRPr="00801F04">
        <w:rPr>
          <w:rFonts w:hint="eastAsia"/>
          <w:strike/>
          <w:color w:val="000000" w:themeColor="text1"/>
        </w:rPr>
        <w:t>《</w:t>
      </w:r>
      <w:r w:rsidRPr="00801F04">
        <w:rPr>
          <w:strike/>
          <w:color w:val="000000" w:themeColor="text1"/>
        </w:rPr>
        <w:t>L2.9HMI-IP</w:t>
      </w:r>
      <w:r w:rsidRPr="00801F04">
        <w:rPr>
          <w:rFonts w:hint="eastAsia"/>
          <w:strike/>
          <w:color w:val="000000" w:themeColor="text1"/>
        </w:rPr>
        <w:t>功能需求文档</w:t>
      </w:r>
      <w:r w:rsidRPr="00801F04">
        <w:rPr>
          <w:strike/>
          <w:color w:val="000000" w:themeColor="text1"/>
        </w:rPr>
        <w:t>-V1.6.11-7.xlsx</w:t>
      </w:r>
      <w:r w:rsidRPr="00801F04">
        <w:rPr>
          <w:rFonts w:hint="eastAsia"/>
          <w:strike/>
          <w:color w:val="000000" w:themeColor="text1"/>
        </w:rPr>
        <w:t>》</w:t>
      </w:r>
    </w:p>
    <w:p w14:paraId="402D5A01" w14:textId="77777777" w:rsidR="00801F04" w:rsidRPr="009B6FCD" w:rsidRDefault="00801F04" w:rsidP="00801F04">
      <w:pPr>
        <w:rPr>
          <w:color w:val="000000" w:themeColor="text1"/>
          <w:highlight w:val="yellow"/>
        </w:rPr>
      </w:pPr>
      <w:r w:rsidRPr="009B6FCD">
        <w:rPr>
          <w:rFonts w:hint="eastAsia"/>
          <w:color w:val="000000" w:themeColor="text1"/>
          <w:highlight w:val="yellow"/>
        </w:rPr>
        <w:t>《车载信息显示子系统</w:t>
      </w:r>
      <w:r w:rsidRPr="009B6FCD">
        <w:rPr>
          <w:rFonts w:hint="eastAsia"/>
          <w:color w:val="000000" w:themeColor="text1"/>
          <w:highlight w:val="yellow"/>
        </w:rPr>
        <w:t>_C281 IP</w:t>
      </w:r>
      <w:r w:rsidRPr="009B6FCD">
        <w:rPr>
          <w:rFonts w:hint="eastAsia"/>
          <w:color w:val="000000" w:themeColor="text1"/>
          <w:highlight w:val="yellow"/>
        </w:rPr>
        <w:t>控制器功能定义文件</w:t>
      </w:r>
      <w:r w:rsidRPr="009B6FCD">
        <w:rPr>
          <w:rFonts w:hint="eastAsia"/>
          <w:color w:val="000000" w:themeColor="text1"/>
          <w:highlight w:val="yellow"/>
        </w:rPr>
        <w:t>V0.8-20210920.docx</w:t>
      </w:r>
      <w:r w:rsidRPr="009B6FCD">
        <w:rPr>
          <w:rFonts w:hint="eastAsia"/>
          <w:color w:val="000000" w:themeColor="text1"/>
          <w:highlight w:val="yellow"/>
        </w:rPr>
        <w:t>》</w:t>
      </w:r>
    </w:p>
    <w:p w14:paraId="26E2BB86" w14:textId="77777777" w:rsidR="00801F04" w:rsidRPr="009B6FCD" w:rsidRDefault="00801F04" w:rsidP="00801F04">
      <w:pPr>
        <w:rPr>
          <w:color w:val="000000" w:themeColor="text1"/>
        </w:rPr>
      </w:pPr>
      <w:r w:rsidRPr="009B6FCD">
        <w:rPr>
          <w:rFonts w:hint="eastAsia"/>
          <w:color w:val="000000" w:themeColor="text1"/>
          <w:highlight w:val="yellow"/>
        </w:rPr>
        <w:t>《智能行车</w:t>
      </w:r>
      <w:r w:rsidRPr="009B6FCD">
        <w:rPr>
          <w:rFonts w:hint="eastAsia"/>
          <w:color w:val="000000" w:themeColor="text1"/>
          <w:highlight w:val="yellow"/>
        </w:rPr>
        <w:t>HMI-IP</w:t>
      </w:r>
      <w:r w:rsidRPr="009B6FCD">
        <w:rPr>
          <w:rFonts w:hint="eastAsia"/>
          <w:color w:val="000000" w:themeColor="text1"/>
          <w:highlight w:val="yellow"/>
        </w:rPr>
        <w:t>需求文档</w:t>
      </w:r>
      <w:r w:rsidRPr="009B6FCD">
        <w:rPr>
          <w:rFonts w:hint="eastAsia"/>
          <w:color w:val="000000" w:themeColor="text1"/>
          <w:highlight w:val="yellow"/>
        </w:rPr>
        <w:t>-V1.6.13.xlsx</w:t>
      </w:r>
      <w:r w:rsidRPr="009B6FCD">
        <w:rPr>
          <w:rFonts w:hint="eastAsia"/>
          <w:color w:val="000000" w:themeColor="text1"/>
          <w:highlight w:val="yellow"/>
        </w:rPr>
        <w:t>》</w:t>
      </w:r>
    </w:p>
    <w:p w14:paraId="37AC22AB" w14:textId="62294C14" w:rsidR="00EE146F" w:rsidRPr="005D3E59" w:rsidRDefault="00EE146F" w:rsidP="00236603">
      <w:pPr>
        <w:widowControl/>
        <w:tabs>
          <w:tab w:val="clear" w:pos="440"/>
        </w:tabs>
        <w:adjustRightInd/>
        <w:snapToGrid/>
        <w:spacing w:line="240" w:lineRule="auto"/>
      </w:pPr>
      <w:r w:rsidRPr="005D3E59">
        <w:rPr>
          <w:rFonts w:hint="eastAsia"/>
        </w:rPr>
        <w:t>《智能行车系统场景重构</w:t>
      </w:r>
      <w:r w:rsidRPr="005D3E59">
        <w:t>UE</w:t>
      </w:r>
      <w:r w:rsidRPr="005D3E59">
        <w:rPr>
          <w:rFonts w:hint="eastAsia"/>
        </w:rPr>
        <w:t>平台化方案</w:t>
      </w:r>
      <w:r w:rsidRPr="005D3E59">
        <w:t>V1.0.pdf</w:t>
      </w:r>
      <w:r w:rsidRPr="005D3E59">
        <w:rPr>
          <w:rFonts w:hint="eastAsia"/>
        </w:rPr>
        <w:t>》</w:t>
      </w:r>
    </w:p>
    <w:p w14:paraId="00DF4E11" w14:textId="77777777" w:rsidR="00236603" w:rsidRPr="005D3E59" w:rsidRDefault="00236603" w:rsidP="00236603">
      <w:pPr>
        <w:widowControl/>
        <w:tabs>
          <w:tab w:val="clear" w:pos="440"/>
        </w:tabs>
        <w:adjustRightInd/>
        <w:snapToGrid/>
        <w:spacing w:line="240" w:lineRule="auto"/>
      </w:pPr>
    </w:p>
    <w:p w14:paraId="11C2A158" w14:textId="103930CB" w:rsidR="001052FD" w:rsidRPr="005D3E59" w:rsidRDefault="001052FD">
      <w:pPr>
        <w:widowControl/>
        <w:tabs>
          <w:tab w:val="clear" w:pos="440"/>
        </w:tabs>
        <w:adjustRightInd/>
        <w:snapToGrid/>
        <w:spacing w:line="240" w:lineRule="auto"/>
      </w:pPr>
      <w:r w:rsidRPr="005D3E59">
        <w:br w:type="page"/>
      </w:r>
    </w:p>
    <w:p w14:paraId="72B4652A" w14:textId="77777777" w:rsidR="00236603" w:rsidRPr="005D3E59" w:rsidRDefault="00236603" w:rsidP="00AD1D19">
      <w:pPr>
        <w:pStyle w:val="10"/>
        <w:numPr>
          <w:ilvl w:val="0"/>
          <w:numId w:val="17"/>
        </w:numPr>
        <w:ind w:left="0" w:firstLine="0"/>
        <w:rPr>
          <w:sz w:val="24"/>
        </w:rPr>
      </w:pPr>
      <w:bookmarkStart w:id="31" w:name="_Toc59615444"/>
      <w:bookmarkStart w:id="32" w:name="_Toc88575046"/>
      <w:proofErr w:type="spellStart"/>
      <w:r w:rsidRPr="005D3E59">
        <w:rPr>
          <w:rFonts w:hint="eastAsia"/>
          <w:sz w:val="24"/>
        </w:rPr>
        <w:lastRenderedPageBreak/>
        <w:t>iACC</w:t>
      </w:r>
      <w:proofErr w:type="spellEnd"/>
      <w:r w:rsidRPr="005D3E59">
        <w:rPr>
          <w:rFonts w:hint="eastAsia"/>
          <w:sz w:val="24"/>
        </w:rPr>
        <w:t>故障指示灯</w:t>
      </w:r>
      <w:bookmarkEnd w:id="31"/>
      <w:bookmarkEnd w:id="32"/>
    </w:p>
    <w:p w14:paraId="0D99EA71" w14:textId="77777777" w:rsidR="00236603" w:rsidRPr="005D3E59" w:rsidRDefault="00236603" w:rsidP="00236603"/>
    <w:p w14:paraId="3D4BF3E7" w14:textId="77777777" w:rsidR="00AD1D19" w:rsidRPr="005D3E59" w:rsidRDefault="00AD1D19" w:rsidP="00AD1D19">
      <w:pPr>
        <w:pStyle w:val="af0"/>
        <w:widowControl/>
        <w:numPr>
          <w:ilvl w:val="0"/>
          <w:numId w:val="24"/>
        </w:numPr>
        <w:tabs>
          <w:tab w:val="clear" w:pos="440"/>
        </w:tabs>
        <w:adjustRightInd/>
        <w:snapToGrid/>
        <w:spacing w:line="240" w:lineRule="auto"/>
        <w:ind w:firstLineChars="0"/>
        <w:outlineLvl w:val="1"/>
        <w:rPr>
          <w:b/>
          <w:bCs/>
          <w:vanish/>
          <w:sz w:val="24"/>
        </w:rPr>
      </w:pPr>
      <w:bookmarkStart w:id="33" w:name="_Toc59615445"/>
    </w:p>
    <w:p w14:paraId="64C3BBC1" w14:textId="729E4863" w:rsidR="00236603" w:rsidRPr="005D3E59" w:rsidRDefault="00236603" w:rsidP="00AD1D19">
      <w:pPr>
        <w:pStyle w:val="2"/>
        <w:numPr>
          <w:ilvl w:val="1"/>
          <w:numId w:val="24"/>
        </w:numPr>
        <w:ind w:left="432"/>
        <w:rPr>
          <w:bCs/>
        </w:rPr>
      </w:pPr>
      <w:r w:rsidRPr="005D3E59">
        <w:rPr>
          <w:rFonts w:hint="eastAsia"/>
          <w:bCs/>
        </w:rPr>
        <w:t>功能概述</w:t>
      </w:r>
      <w:bookmarkEnd w:id="33"/>
    </w:p>
    <w:p w14:paraId="4406B8A0" w14:textId="314A9842" w:rsidR="00236603" w:rsidRPr="005D3E59" w:rsidRDefault="00236603" w:rsidP="00236603">
      <w:r w:rsidRPr="005D3E59">
        <w:rPr>
          <w:rFonts w:hint="eastAsia"/>
        </w:rPr>
        <w:t>指示灯符号：</w:t>
      </w:r>
      <w:r w:rsidR="00ED6B72" w:rsidRPr="005D3E59">
        <w:rPr>
          <w:noProof/>
        </w:rPr>
        <w:drawing>
          <wp:inline distT="0" distB="0" distL="0" distR="0" wp14:anchorId="15BFF778" wp14:editId="008561C2">
            <wp:extent cx="304800" cy="311150"/>
            <wp:effectExtent l="0" t="0" r="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E59FFA" w14:textId="77777777" w:rsidR="00236603" w:rsidRPr="005D3E59" w:rsidRDefault="00236603" w:rsidP="00236603"/>
    <w:p w14:paraId="14370919" w14:textId="77777777" w:rsidR="00236603" w:rsidRPr="005D3E59" w:rsidRDefault="00236603" w:rsidP="00AD1D19">
      <w:pPr>
        <w:pStyle w:val="2"/>
        <w:numPr>
          <w:ilvl w:val="1"/>
          <w:numId w:val="24"/>
        </w:numPr>
        <w:ind w:left="432"/>
        <w:rPr>
          <w:bCs/>
        </w:rPr>
      </w:pPr>
      <w:bookmarkStart w:id="34" w:name="_Toc59615446"/>
      <w:r w:rsidRPr="005D3E59">
        <w:rPr>
          <w:rFonts w:hint="eastAsia"/>
          <w:bCs/>
        </w:rPr>
        <w:t>工作模式</w:t>
      </w:r>
      <w:bookmarkEnd w:id="34"/>
    </w:p>
    <w:p w14:paraId="1E64BE4E" w14:textId="77777777" w:rsidR="00236603" w:rsidRPr="005D3E59" w:rsidRDefault="00236603" w:rsidP="00236603">
      <w:r w:rsidRPr="005D3E59">
        <w:rPr>
          <w:rFonts w:hint="eastAsia"/>
        </w:rPr>
        <w:t>此指示灯仅在</w:t>
      </w:r>
      <w:r w:rsidRPr="005D3E59">
        <w:rPr>
          <w:rFonts w:hint="eastAsia"/>
        </w:rPr>
        <w:t>KL</w:t>
      </w:r>
      <w:r w:rsidRPr="005D3E59">
        <w:t xml:space="preserve">15 </w:t>
      </w:r>
      <w:r w:rsidRPr="005D3E59">
        <w:rPr>
          <w:rFonts w:hint="eastAsia"/>
        </w:rPr>
        <w:t>ON</w:t>
      </w:r>
      <w:r w:rsidRPr="005D3E59">
        <w:rPr>
          <w:rFonts w:hint="eastAsia"/>
        </w:rPr>
        <w:t>模式下工作。</w:t>
      </w:r>
    </w:p>
    <w:p w14:paraId="19E56EFC" w14:textId="77777777" w:rsidR="00236603" w:rsidRPr="005D3E59" w:rsidRDefault="00236603" w:rsidP="00236603"/>
    <w:p w14:paraId="11DF7950" w14:textId="77777777" w:rsidR="00236603" w:rsidRPr="005D3E59" w:rsidRDefault="00236603" w:rsidP="00AD1D19">
      <w:pPr>
        <w:pStyle w:val="2"/>
        <w:numPr>
          <w:ilvl w:val="1"/>
          <w:numId w:val="24"/>
        </w:numPr>
        <w:ind w:left="432"/>
        <w:rPr>
          <w:bCs/>
        </w:rPr>
      </w:pPr>
      <w:bookmarkStart w:id="35" w:name="_Toc59615447"/>
      <w:r w:rsidRPr="005D3E59">
        <w:rPr>
          <w:rFonts w:hint="eastAsia"/>
          <w:bCs/>
        </w:rPr>
        <w:t>下线配置</w:t>
      </w:r>
      <w:bookmarkEnd w:id="35"/>
    </w:p>
    <w:p w14:paraId="453DBBA4" w14:textId="77777777" w:rsidR="00236603" w:rsidRPr="005D3E59" w:rsidRDefault="00236603" w:rsidP="00236603">
      <w:r w:rsidRPr="005D3E59">
        <w:rPr>
          <w:rFonts w:hint="eastAsia"/>
        </w:rPr>
        <w:t>下线配置为仪表对客户开放的配置，在整车生产下线时由客户刷写，仪表出厂时仅设置为默认值，可通过诊断服务进行配置改写。</w:t>
      </w:r>
    </w:p>
    <w:tbl>
      <w:tblPr>
        <w:tblStyle w:val="2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276"/>
        <w:gridCol w:w="2693"/>
        <w:gridCol w:w="1935"/>
      </w:tblGrid>
      <w:tr w:rsidR="00CF2E31" w:rsidRPr="005D3E59" w14:paraId="413A2A54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6C546AA7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下线配置参数</w:t>
            </w:r>
          </w:p>
        </w:tc>
        <w:tc>
          <w:tcPr>
            <w:tcW w:w="1134" w:type="dxa"/>
          </w:tcPr>
          <w:p w14:paraId="7D8C6DF8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14:paraId="0F63B31D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默认值</w:t>
            </w:r>
          </w:p>
        </w:tc>
        <w:tc>
          <w:tcPr>
            <w:tcW w:w="2693" w:type="dxa"/>
          </w:tcPr>
          <w:p w14:paraId="7EDB2849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参数含义</w:t>
            </w:r>
          </w:p>
        </w:tc>
        <w:tc>
          <w:tcPr>
            <w:tcW w:w="1935" w:type="dxa"/>
          </w:tcPr>
          <w:p w14:paraId="38A58709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描述</w:t>
            </w:r>
          </w:p>
        </w:tc>
      </w:tr>
      <w:tr w:rsidR="00CF2E31" w:rsidRPr="005D3E59" w14:paraId="6C63470F" w14:textId="77777777" w:rsidTr="005A169E">
        <w:tc>
          <w:tcPr>
            <w:tcW w:w="3397" w:type="dxa"/>
          </w:tcPr>
          <w:p w14:paraId="6F76ABFC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自适应巡航</w:t>
            </w:r>
            <w:r w:rsidRPr="005D3E59">
              <w:rPr>
                <w:rFonts w:hint="eastAsia"/>
              </w:rPr>
              <w:t>(</w:t>
            </w:r>
            <w:proofErr w:type="spellStart"/>
            <w:r w:rsidRPr="005D3E59">
              <w:rPr>
                <w:rFonts w:hint="eastAsia"/>
              </w:rPr>
              <w:t>CC,ACC,iACC</w:t>
            </w:r>
            <w:proofErr w:type="spellEnd"/>
            <w:r w:rsidRPr="005D3E59">
              <w:rPr>
                <w:rFonts w:hint="eastAsia"/>
              </w:rPr>
              <w:t>)</w:t>
            </w:r>
          </w:p>
          <w:p w14:paraId="36B0C9B9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rPr>
                <w:rFonts w:hint="eastAsia"/>
              </w:rPr>
              <w:t>V</w:t>
            </w:r>
            <w:r w:rsidRPr="005D3E59">
              <w:t>ehConfig_ACCType</w:t>
            </w:r>
            <w:proofErr w:type="spellEnd"/>
          </w:p>
        </w:tc>
        <w:tc>
          <w:tcPr>
            <w:tcW w:w="1134" w:type="dxa"/>
          </w:tcPr>
          <w:p w14:paraId="37379CB1" w14:textId="77777777" w:rsidR="00236603" w:rsidRPr="005D3E59" w:rsidRDefault="00236603" w:rsidP="00236603">
            <w:pPr>
              <w:spacing w:line="240" w:lineRule="auto"/>
            </w:pPr>
            <w:r w:rsidRPr="005D3E59">
              <w:t>2bit</w:t>
            </w:r>
          </w:p>
        </w:tc>
        <w:tc>
          <w:tcPr>
            <w:tcW w:w="1276" w:type="dxa"/>
          </w:tcPr>
          <w:p w14:paraId="555B4D3E" w14:textId="443B72D8" w:rsidR="00236603" w:rsidRPr="005D3E59" w:rsidRDefault="00236603" w:rsidP="00236603">
            <w:pPr>
              <w:spacing w:line="240" w:lineRule="auto"/>
            </w:pPr>
            <w:r w:rsidRPr="00C712A5">
              <w:rPr>
                <w:highlight w:val="yellow"/>
              </w:rPr>
              <w:t>11</w:t>
            </w:r>
          </w:p>
        </w:tc>
        <w:tc>
          <w:tcPr>
            <w:tcW w:w="2693" w:type="dxa"/>
          </w:tcPr>
          <w:p w14:paraId="2AAF2635" w14:textId="77777777" w:rsidR="00236603" w:rsidRPr="005D3E59" w:rsidRDefault="00236603" w:rsidP="00F3131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00</w:t>
            </w:r>
            <w:r w:rsidRPr="005D3E59">
              <w:rPr>
                <w:rFonts w:hint="eastAsia"/>
              </w:rPr>
              <w:t>：禁用</w:t>
            </w:r>
            <w:r w:rsidRPr="005D3E59">
              <w:rPr>
                <w:rFonts w:hint="eastAsia"/>
              </w:rPr>
              <w:t>None</w:t>
            </w:r>
          </w:p>
          <w:p w14:paraId="1C597B33" w14:textId="77777777" w:rsidR="00236603" w:rsidRPr="005D3E59" w:rsidRDefault="00236603" w:rsidP="00F3131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01</w:t>
            </w:r>
            <w:r w:rsidRPr="005D3E59">
              <w:rPr>
                <w:rFonts w:hint="eastAsia"/>
              </w:rPr>
              <w:t>：定速巡航</w:t>
            </w:r>
            <w:r w:rsidRPr="005D3E59">
              <w:rPr>
                <w:rFonts w:hint="eastAsia"/>
              </w:rPr>
              <w:t>CC</w:t>
            </w:r>
          </w:p>
          <w:p w14:paraId="2FD812FE" w14:textId="77777777" w:rsidR="00236603" w:rsidRPr="005D3E59" w:rsidRDefault="00236603" w:rsidP="00F3131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10</w:t>
            </w:r>
            <w:r w:rsidRPr="005D3E59">
              <w:rPr>
                <w:rFonts w:hint="eastAsia"/>
              </w:rPr>
              <w:t>：自适应巡航</w:t>
            </w:r>
            <w:r w:rsidRPr="005D3E59">
              <w:rPr>
                <w:rFonts w:hint="eastAsia"/>
              </w:rPr>
              <w:t>ACC</w:t>
            </w:r>
          </w:p>
          <w:p w14:paraId="0F5D6E59" w14:textId="77777777" w:rsidR="00236603" w:rsidRPr="005D3E59" w:rsidRDefault="00236603" w:rsidP="00F3131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11</w:t>
            </w:r>
            <w:r w:rsidRPr="005D3E59">
              <w:rPr>
                <w:rFonts w:hint="eastAsia"/>
              </w:rPr>
              <w:t>：集成式自适应巡航</w:t>
            </w:r>
            <w:proofErr w:type="spellStart"/>
            <w:r w:rsidRPr="005D3E59">
              <w:rPr>
                <w:rFonts w:hint="eastAsia"/>
              </w:rPr>
              <w:t>iACC</w:t>
            </w:r>
            <w:proofErr w:type="spellEnd"/>
          </w:p>
        </w:tc>
        <w:tc>
          <w:tcPr>
            <w:tcW w:w="1935" w:type="dxa"/>
          </w:tcPr>
          <w:p w14:paraId="0E5EF82B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指示灯使能配置</w:t>
            </w:r>
          </w:p>
        </w:tc>
      </w:tr>
    </w:tbl>
    <w:p w14:paraId="37AA088E" w14:textId="77777777" w:rsidR="00236603" w:rsidRPr="005D3E59" w:rsidRDefault="00236603" w:rsidP="00236603"/>
    <w:p w14:paraId="1116FE0A" w14:textId="77777777" w:rsidR="00236603" w:rsidRPr="005D3E59" w:rsidRDefault="00236603" w:rsidP="00AD1D19">
      <w:pPr>
        <w:pStyle w:val="2"/>
        <w:numPr>
          <w:ilvl w:val="1"/>
          <w:numId w:val="24"/>
        </w:numPr>
        <w:ind w:left="432"/>
        <w:rPr>
          <w:bCs/>
        </w:rPr>
      </w:pPr>
      <w:bookmarkStart w:id="36" w:name="_Toc59615448"/>
      <w:r w:rsidRPr="005D3E59">
        <w:rPr>
          <w:rFonts w:hint="eastAsia"/>
          <w:bCs/>
        </w:rPr>
        <w:t>本地配置</w:t>
      </w:r>
      <w:bookmarkEnd w:id="36"/>
    </w:p>
    <w:p w14:paraId="3A1C7FED" w14:textId="77777777" w:rsidR="00236603" w:rsidRPr="005D3E59" w:rsidRDefault="00236603" w:rsidP="00236603">
      <w:r w:rsidRPr="005D3E59">
        <w:rPr>
          <w:rFonts w:hint="eastAsia"/>
        </w:rPr>
        <w:t>本地配置为仪表内部配置，可通过诊断服务进行配置改写。</w:t>
      </w:r>
    </w:p>
    <w:p w14:paraId="72648D13" w14:textId="77777777" w:rsidR="00236603" w:rsidRPr="005D3E59" w:rsidRDefault="00236603" w:rsidP="00236603"/>
    <w:p w14:paraId="1684F3E9" w14:textId="77777777" w:rsidR="00236603" w:rsidRPr="005D3E59" w:rsidRDefault="00236603" w:rsidP="00AD1D19">
      <w:pPr>
        <w:pStyle w:val="2"/>
        <w:numPr>
          <w:ilvl w:val="1"/>
          <w:numId w:val="24"/>
        </w:numPr>
        <w:ind w:left="432"/>
        <w:rPr>
          <w:bCs/>
        </w:rPr>
      </w:pPr>
      <w:bookmarkStart w:id="37" w:name="_Toc59615449"/>
      <w:r w:rsidRPr="005D3E59">
        <w:rPr>
          <w:rFonts w:hint="eastAsia"/>
          <w:bCs/>
        </w:rPr>
        <w:t>信号输入</w:t>
      </w:r>
      <w:bookmarkEnd w:id="37"/>
    </w:p>
    <w:tbl>
      <w:tblPr>
        <w:tblStyle w:val="2d"/>
        <w:tblW w:w="0" w:type="auto"/>
        <w:tblLook w:val="04A0" w:firstRow="1" w:lastRow="0" w:firstColumn="1" w:lastColumn="0" w:noHBand="0" w:noVBand="1"/>
      </w:tblPr>
      <w:tblGrid>
        <w:gridCol w:w="2316"/>
        <w:gridCol w:w="2393"/>
        <w:gridCol w:w="1893"/>
        <w:gridCol w:w="3833"/>
      </w:tblGrid>
      <w:tr w:rsidR="00CF2E31" w:rsidRPr="005D3E59" w14:paraId="203838B5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16" w:type="dxa"/>
          </w:tcPr>
          <w:p w14:paraId="058DFB9A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信号名称</w:t>
            </w:r>
          </w:p>
        </w:tc>
        <w:tc>
          <w:tcPr>
            <w:tcW w:w="2393" w:type="dxa"/>
          </w:tcPr>
          <w:p w14:paraId="32FA0123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信号名</w:t>
            </w:r>
          </w:p>
        </w:tc>
        <w:tc>
          <w:tcPr>
            <w:tcW w:w="1893" w:type="dxa"/>
          </w:tcPr>
          <w:p w14:paraId="3C0A6C6A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信号来源</w:t>
            </w:r>
          </w:p>
        </w:tc>
        <w:tc>
          <w:tcPr>
            <w:tcW w:w="3833" w:type="dxa"/>
          </w:tcPr>
          <w:p w14:paraId="76EDEA08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信号含义</w:t>
            </w:r>
          </w:p>
        </w:tc>
      </w:tr>
      <w:tr w:rsidR="00CF2E31" w:rsidRPr="005D3E59" w14:paraId="473DF2AD" w14:textId="77777777" w:rsidTr="005A169E">
        <w:tc>
          <w:tcPr>
            <w:tcW w:w="2316" w:type="dxa"/>
          </w:tcPr>
          <w:p w14:paraId="27E43EB6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点火信号</w:t>
            </w:r>
          </w:p>
        </w:tc>
        <w:tc>
          <w:tcPr>
            <w:tcW w:w="2393" w:type="dxa"/>
          </w:tcPr>
          <w:p w14:paraId="7A46A67A" w14:textId="77777777" w:rsidR="00236603" w:rsidRPr="005D3E59" w:rsidRDefault="00236603" w:rsidP="00236603">
            <w:pPr>
              <w:spacing w:line="240" w:lineRule="auto"/>
            </w:pPr>
            <w:r w:rsidRPr="005D3E59">
              <w:t>KL15</w:t>
            </w:r>
          </w:p>
        </w:tc>
        <w:tc>
          <w:tcPr>
            <w:tcW w:w="1893" w:type="dxa"/>
          </w:tcPr>
          <w:p w14:paraId="036D98C6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硬线：</w:t>
            </w:r>
            <w:r w:rsidRPr="005D3E59">
              <w:t>PIN2</w:t>
            </w:r>
          </w:p>
        </w:tc>
        <w:tc>
          <w:tcPr>
            <w:tcW w:w="3833" w:type="dxa"/>
          </w:tcPr>
          <w:p w14:paraId="1E8AA08D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低：</w:t>
            </w:r>
            <w:r w:rsidRPr="005D3E59">
              <w:rPr>
                <w:rFonts w:hint="eastAsia"/>
              </w:rPr>
              <w:t>KL</w:t>
            </w:r>
            <w:r w:rsidRPr="005D3E59">
              <w:t xml:space="preserve">15 </w:t>
            </w:r>
            <w:r w:rsidRPr="005D3E59">
              <w:rPr>
                <w:rFonts w:hint="eastAsia"/>
              </w:rPr>
              <w:t>OFF</w:t>
            </w:r>
            <w:r w:rsidRPr="005D3E59">
              <w:rPr>
                <w:rFonts w:hint="eastAsia"/>
              </w:rPr>
              <w:t>；高：</w:t>
            </w:r>
            <w:r w:rsidRPr="005D3E59">
              <w:rPr>
                <w:rFonts w:hint="eastAsia"/>
              </w:rPr>
              <w:t>KL</w:t>
            </w:r>
            <w:r w:rsidRPr="005D3E59">
              <w:t xml:space="preserve">15 </w:t>
            </w:r>
            <w:r w:rsidRPr="005D3E59">
              <w:rPr>
                <w:rFonts w:hint="eastAsia"/>
              </w:rPr>
              <w:t>ON</w:t>
            </w:r>
          </w:p>
        </w:tc>
      </w:tr>
      <w:tr w:rsidR="00CF2E31" w:rsidRPr="005D3E59" w14:paraId="13B326F1" w14:textId="77777777" w:rsidTr="005A169E">
        <w:tc>
          <w:tcPr>
            <w:tcW w:w="2316" w:type="dxa"/>
          </w:tcPr>
          <w:p w14:paraId="2E93AC31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IACC/HWA</w:t>
            </w:r>
            <w:r w:rsidRPr="005D3E59">
              <w:rPr>
                <w:rFonts w:hint="eastAsia"/>
              </w:rPr>
              <w:t>工作模式</w:t>
            </w:r>
          </w:p>
        </w:tc>
        <w:tc>
          <w:tcPr>
            <w:tcW w:w="2393" w:type="dxa"/>
          </w:tcPr>
          <w:p w14:paraId="7241A95E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t>ACC_IACCHWAMode</w:t>
            </w:r>
            <w:proofErr w:type="spellEnd"/>
          </w:p>
        </w:tc>
        <w:tc>
          <w:tcPr>
            <w:tcW w:w="1893" w:type="dxa"/>
          </w:tcPr>
          <w:p w14:paraId="5C0B659F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C</w:t>
            </w:r>
            <w:r w:rsidRPr="005D3E59">
              <w:t>AN:GW_30D</w:t>
            </w:r>
          </w:p>
        </w:tc>
        <w:tc>
          <w:tcPr>
            <w:tcW w:w="3833" w:type="dxa"/>
          </w:tcPr>
          <w:p w14:paraId="3C4662F2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0x0=OFF mode(</w:t>
            </w:r>
            <w:r w:rsidRPr="005D3E59">
              <w:rPr>
                <w:rFonts w:hint="eastAsia"/>
              </w:rPr>
              <w:t>不显示</w:t>
            </w:r>
            <w:r w:rsidRPr="005D3E59">
              <w:rPr>
                <w:rFonts w:hint="eastAsia"/>
              </w:rPr>
              <w:t>)</w:t>
            </w:r>
          </w:p>
          <w:p w14:paraId="734EC41D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0x1</w:t>
            </w:r>
            <w:r w:rsidRPr="005D3E59">
              <w:t xml:space="preserve"> </w:t>
            </w:r>
            <w:r w:rsidRPr="005D3E59">
              <w:rPr>
                <w:rFonts w:hint="eastAsia"/>
              </w:rPr>
              <w:t>=</w:t>
            </w:r>
            <w:r w:rsidRPr="005D3E59">
              <w:t xml:space="preserve"> </w:t>
            </w:r>
            <w:proofErr w:type="spellStart"/>
            <w:r w:rsidRPr="005D3E59">
              <w:rPr>
                <w:rFonts w:hint="eastAsia"/>
              </w:rPr>
              <w:t>StandBy</w:t>
            </w:r>
            <w:proofErr w:type="spellEnd"/>
            <w:r w:rsidRPr="005D3E59">
              <w:rPr>
                <w:rFonts w:hint="eastAsia"/>
              </w:rPr>
              <w:t xml:space="preserve"> mode(</w:t>
            </w:r>
            <w:r w:rsidRPr="005D3E59">
              <w:rPr>
                <w:rFonts w:hint="eastAsia"/>
              </w:rPr>
              <w:t>白色</w:t>
            </w:r>
            <w:r w:rsidRPr="005D3E59">
              <w:rPr>
                <w:rFonts w:hint="eastAsia"/>
              </w:rPr>
              <w:t>)</w:t>
            </w:r>
          </w:p>
          <w:p w14:paraId="2FC68373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0x2 =</w:t>
            </w:r>
            <w:r w:rsidRPr="005D3E59">
              <w:t xml:space="preserve"> </w:t>
            </w:r>
            <w:r w:rsidRPr="005D3E59">
              <w:rPr>
                <w:rFonts w:hint="eastAsia"/>
              </w:rPr>
              <w:t>Passive mode(</w:t>
            </w:r>
            <w:r w:rsidRPr="005D3E59">
              <w:rPr>
                <w:rFonts w:hint="eastAsia"/>
              </w:rPr>
              <w:t>不显示</w:t>
            </w:r>
            <w:r w:rsidRPr="005D3E59">
              <w:rPr>
                <w:rFonts w:hint="eastAsia"/>
              </w:rPr>
              <w:t>)</w:t>
            </w:r>
          </w:p>
          <w:p w14:paraId="6DAD9071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0x3 = Active Control mode(</w:t>
            </w:r>
            <w:r w:rsidRPr="005D3E59">
              <w:rPr>
                <w:rFonts w:hint="eastAsia"/>
              </w:rPr>
              <w:t>绿色</w:t>
            </w:r>
            <w:r w:rsidRPr="005D3E59">
              <w:rPr>
                <w:rFonts w:hint="eastAsia"/>
              </w:rPr>
              <w:t>)</w:t>
            </w:r>
          </w:p>
          <w:p w14:paraId="368B2BB3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0x4 =</w:t>
            </w:r>
            <w:r w:rsidRPr="005D3E59">
              <w:t xml:space="preserve"> </w:t>
            </w:r>
            <w:r w:rsidRPr="005D3E59">
              <w:rPr>
                <w:rFonts w:hint="eastAsia"/>
              </w:rPr>
              <w:t>suspend(</w:t>
            </w:r>
            <w:r w:rsidRPr="005D3E59">
              <w:rPr>
                <w:rFonts w:hint="eastAsia"/>
              </w:rPr>
              <w:t>灰色</w:t>
            </w:r>
            <w:r w:rsidRPr="005D3E59">
              <w:rPr>
                <w:rFonts w:hint="eastAsia"/>
              </w:rPr>
              <w:t>)</w:t>
            </w:r>
          </w:p>
          <w:p w14:paraId="14183431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0x5 = prohibition</w:t>
            </w:r>
          </w:p>
          <w:p w14:paraId="7F96FE2F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0x6 =</w:t>
            </w:r>
            <w:r w:rsidRPr="005D3E59">
              <w:t xml:space="preserve"> </w:t>
            </w:r>
            <w:r w:rsidRPr="005D3E59">
              <w:rPr>
                <w:rFonts w:hint="eastAsia"/>
              </w:rPr>
              <w:t>reserved</w:t>
            </w:r>
          </w:p>
          <w:p w14:paraId="5EA24EBA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0x7 =</w:t>
            </w:r>
            <w:r w:rsidRPr="005D3E59">
              <w:t xml:space="preserve"> </w:t>
            </w:r>
            <w:r w:rsidRPr="005D3E59">
              <w:rPr>
                <w:rFonts w:hint="eastAsia"/>
              </w:rPr>
              <w:t>failure(</w:t>
            </w:r>
            <w:r w:rsidRPr="005D3E59">
              <w:rPr>
                <w:rFonts w:hint="eastAsia"/>
              </w:rPr>
              <w:t>橙色</w:t>
            </w:r>
            <w:r w:rsidRPr="005D3E59">
              <w:rPr>
                <w:rFonts w:hint="eastAsia"/>
              </w:rPr>
              <w:t>)</w:t>
            </w:r>
          </w:p>
        </w:tc>
      </w:tr>
      <w:tr w:rsidR="00CF2E31" w:rsidRPr="005D3E59" w14:paraId="6710B8B1" w14:textId="77777777" w:rsidTr="005A169E">
        <w:tc>
          <w:tcPr>
            <w:tcW w:w="2316" w:type="dxa"/>
          </w:tcPr>
          <w:p w14:paraId="5AE99835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IACC</w:t>
            </w:r>
            <w:r w:rsidRPr="005D3E59">
              <w:rPr>
                <w:rFonts w:hint="eastAsia"/>
              </w:rPr>
              <w:t>文字提醒</w:t>
            </w:r>
          </w:p>
        </w:tc>
        <w:tc>
          <w:tcPr>
            <w:tcW w:w="2393" w:type="dxa"/>
          </w:tcPr>
          <w:p w14:paraId="4E810CFC" w14:textId="77777777" w:rsidR="00236603" w:rsidRPr="005D3E59" w:rsidRDefault="00236603" w:rsidP="00236603">
            <w:pPr>
              <w:spacing w:line="240" w:lineRule="auto"/>
            </w:pPr>
            <w:r w:rsidRPr="005D3E59">
              <w:t>ACC_IACCHWA</w:t>
            </w:r>
          </w:p>
          <w:p w14:paraId="47DBF052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t>TextInfoForDriver</w:t>
            </w:r>
            <w:proofErr w:type="spellEnd"/>
          </w:p>
        </w:tc>
        <w:tc>
          <w:tcPr>
            <w:tcW w:w="1893" w:type="dxa"/>
          </w:tcPr>
          <w:p w14:paraId="5B9F4C49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C</w:t>
            </w:r>
            <w:r w:rsidRPr="005D3E59">
              <w:t>AN:GW_30D</w:t>
            </w:r>
          </w:p>
        </w:tc>
        <w:tc>
          <w:tcPr>
            <w:tcW w:w="3833" w:type="dxa"/>
          </w:tcPr>
          <w:p w14:paraId="093E65D6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0x0=no display</w:t>
            </w:r>
            <w:r w:rsidRPr="005D3E59">
              <w:rPr>
                <w:rFonts w:hint="eastAsia"/>
              </w:rPr>
              <w:t>；</w:t>
            </w:r>
          </w:p>
          <w:p w14:paraId="39D58A00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lastRenderedPageBreak/>
              <w:t>0x1=IACC Cancel</w:t>
            </w:r>
            <w:r w:rsidRPr="005D3E59">
              <w:rPr>
                <w:rFonts w:hint="eastAsia"/>
              </w:rPr>
              <w:t>；</w:t>
            </w:r>
          </w:p>
          <w:p w14:paraId="501BF1DF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0x2=IACC deactivate</w:t>
            </w:r>
            <w:r w:rsidRPr="005D3E59">
              <w:rPr>
                <w:rFonts w:hint="eastAsia"/>
              </w:rPr>
              <w:t>；</w:t>
            </w:r>
          </w:p>
          <w:p w14:paraId="5B1AE9FA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0x3=IACC unintended exit</w:t>
            </w:r>
            <w:r w:rsidRPr="005D3E59">
              <w:rPr>
                <w:rFonts w:hint="eastAsia"/>
              </w:rPr>
              <w:t>；</w:t>
            </w:r>
          </w:p>
          <w:p w14:paraId="328F003A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0x4=unable to activate IACC</w:t>
            </w:r>
            <w:r w:rsidRPr="005D3E59">
              <w:rPr>
                <w:rFonts w:hint="eastAsia"/>
              </w:rPr>
              <w:t>；</w:t>
            </w:r>
          </w:p>
          <w:p w14:paraId="330873D5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0x5=lane condition not available</w:t>
            </w:r>
            <w:r w:rsidRPr="005D3E59">
              <w:rPr>
                <w:rFonts w:hint="eastAsia"/>
              </w:rPr>
              <w:t>；</w:t>
            </w:r>
          </w:p>
          <w:p w14:paraId="66508626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0x6=reserved</w:t>
            </w:r>
            <w:r w:rsidRPr="005D3E59">
              <w:rPr>
                <w:rFonts w:hint="eastAsia"/>
              </w:rPr>
              <w:t>；</w:t>
            </w:r>
          </w:p>
          <w:p w14:paraId="3A373C7E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0x7=longitudinal control not available</w:t>
            </w:r>
            <w:r w:rsidRPr="005D3E59">
              <w:rPr>
                <w:rFonts w:hint="eastAsia"/>
              </w:rPr>
              <w:t>；</w:t>
            </w:r>
          </w:p>
          <w:p w14:paraId="74187BB2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0x8=IACC not available by EPS</w:t>
            </w:r>
            <w:r w:rsidRPr="005D3E59">
              <w:rPr>
                <w:rFonts w:hint="eastAsia"/>
              </w:rPr>
              <w:t>；</w:t>
            </w:r>
          </w:p>
          <w:p w14:paraId="6A4E5844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0x9=exceed speed limit</w:t>
            </w:r>
            <w:r w:rsidRPr="005D3E59">
              <w:rPr>
                <w:rFonts w:hint="eastAsia"/>
              </w:rPr>
              <w:t>；</w:t>
            </w:r>
          </w:p>
          <w:p w14:paraId="5A9D2B9A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0xA=driver overrides steering</w:t>
            </w:r>
            <w:r w:rsidRPr="005D3E59">
              <w:rPr>
                <w:rFonts w:hint="eastAsia"/>
              </w:rPr>
              <w:t>；</w:t>
            </w:r>
          </w:p>
          <w:p w14:paraId="5A9E994C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 xml:space="preserve">0xB=caution about driving </w:t>
            </w:r>
            <w:proofErr w:type="spellStart"/>
            <w:r w:rsidRPr="005D3E59">
              <w:rPr>
                <w:rFonts w:hint="eastAsia"/>
              </w:rPr>
              <w:t>safty</w:t>
            </w:r>
            <w:proofErr w:type="spellEnd"/>
            <w:r w:rsidRPr="005D3E59">
              <w:rPr>
                <w:rFonts w:hint="eastAsia"/>
              </w:rPr>
              <w:t>；</w:t>
            </w:r>
          </w:p>
          <w:p w14:paraId="116BD719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0xC= system error</w:t>
            </w:r>
            <w:r w:rsidRPr="005D3E59">
              <w:rPr>
                <w:rFonts w:hint="eastAsia"/>
              </w:rPr>
              <w:t>；</w:t>
            </w:r>
          </w:p>
          <w:p w14:paraId="71278F6E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0xD= prohibition request</w:t>
            </w:r>
            <w:r w:rsidRPr="005D3E59">
              <w:rPr>
                <w:rFonts w:hint="eastAsia"/>
              </w:rPr>
              <w:t>；</w:t>
            </w:r>
          </w:p>
          <w:p w14:paraId="15B65564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0xE=turn light switch on</w:t>
            </w:r>
            <w:r w:rsidRPr="005D3E59">
              <w:rPr>
                <w:rFonts w:hint="eastAsia"/>
              </w:rPr>
              <w:t>；</w:t>
            </w:r>
          </w:p>
          <w:p w14:paraId="0EF69C7F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 xml:space="preserve">0xF=Hands on </w:t>
            </w:r>
            <w:proofErr w:type="spellStart"/>
            <w:r w:rsidRPr="005D3E59">
              <w:rPr>
                <w:rFonts w:hint="eastAsia"/>
              </w:rPr>
              <w:t>plz</w:t>
            </w:r>
            <w:proofErr w:type="spellEnd"/>
            <w:r w:rsidRPr="005D3E59">
              <w:rPr>
                <w:rFonts w:hint="eastAsia"/>
              </w:rPr>
              <w:t>；</w:t>
            </w:r>
          </w:p>
          <w:p w14:paraId="25DE6C56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 xml:space="preserve">0x10 = Please turn on IACC in </w:t>
            </w:r>
            <w:proofErr w:type="spellStart"/>
            <w:r w:rsidRPr="005D3E59">
              <w:rPr>
                <w:rFonts w:hint="eastAsia"/>
              </w:rPr>
              <w:t>incall</w:t>
            </w:r>
            <w:proofErr w:type="spellEnd"/>
            <w:r w:rsidRPr="005D3E59">
              <w:rPr>
                <w:rFonts w:hint="eastAsia"/>
              </w:rPr>
              <w:t xml:space="preserve"> </w:t>
            </w:r>
            <w:r w:rsidRPr="005D3E59">
              <w:rPr>
                <w:rFonts w:hint="eastAsia"/>
              </w:rPr>
              <w:t>；</w:t>
            </w:r>
          </w:p>
          <w:p w14:paraId="60EEDB8F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0x11 = unable to active in curve</w:t>
            </w:r>
            <w:r w:rsidRPr="005D3E59">
              <w:rPr>
                <w:rFonts w:hint="eastAsia"/>
              </w:rPr>
              <w:t>；</w:t>
            </w:r>
          </w:p>
          <w:p w14:paraId="4669DF41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0x12 = unable to active for not in lane/crossing lane</w:t>
            </w:r>
            <w:r w:rsidRPr="005D3E59">
              <w:rPr>
                <w:rFonts w:hint="eastAsia"/>
              </w:rPr>
              <w:t>；</w:t>
            </w:r>
          </w:p>
          <w:p w14:paraId="66A6A670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0x13=Longitude Exit</w:t>
            </w:r>
            <w:r w:rsidRPr="005D3E59">
              <w:rPr>
                <w:rFonts w:hint="eastAsia"/>
              </w:rPr>
              <w:t>；</w:t>
            </w:r>
          </w:p>
          <w:p w14:paraId="224C111F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 xml:space="preserve">0x14=takeover request with safety </w:t>
            </w:r>
            <w:proofErr w:type="spellStart"/>
            <w:r w:rsidRPr="005D3E59">
              <w:rPr>
                <w:rFonts w:hint="eastAsia"/>
              </w:rPr>
              <w:t>stoping</w:t>
            </w:r>
            <w:proofErr w:type="spellEnd"/>
            <w:r w:rsidRPr="005D3E59">
              <w:rPr>
                <w:rFonts w:hint="eastAsia"/>
              </w:rPr>
              <w:t>；</w:t>
            </w:r>
          </w:p>
          <w:p w14:paraId="5B39A475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0x15=takeover request with safety stop completed</w:t>
            </w:r>
            <w:r w:rsidRPr="005D3E59">
              <w:rPr>
                <w:rFonts w:hint="eastAsia"/>
              </w:rPr>
              <w:t>；</w:t>
            </w:r>
          </w:p>
          <w:p w14:paraId="4D67004F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0x16=other system error</w:t>
            </w:r>
            <w:r w:rsidRPr="005D3E59">
              <w:rPr>
                <w:rFonts w:hint="eastAsia"/>
              </w:rPr>
              <w:t>；</w:t>
            </w:r>
          </w:p>
          <w:p w14:paraId="0383AE72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0x17=0x1A =reserved</w:t>
            </w:r>
            <w:r w:rsidRPr="005D3E59">
              <w:rPr>
                <w:rFonts w:hint="eastAsia"/>
              </w:rPr>
              <w:t>；</w:t>
            </w:r>
          </w:p>
          <w:p w14:paraId="6DC7F36C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0x1B = Driver Drowsy or Distracted</w:t>
            </w:r>
            <w:r w:rsidRPr="005D3E59">
              <w:rPr>
                <w:rFonts w:hint="eastAsia"/>
              </w:rPr>
              <w:t>；</w:t>
            </w:r>
          </w:p>
          <w:p w14:paraId="2AD2764A" w14:textId="77777777" w:rsidR="00236603" w:rsidRPr="005D3E59" w:rsidRDefault="00236603" w:rsidP="00163828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0x1C=0x1F=reserved</w:t>
            </w:r>
            <w:r w:rsidRPr="005D3E59">
              <w:rPr>
                <w:rFonts w:hint="eastAsia"/>
              </w:rPr>
              <w:t>；</w:t>
            </w:r>
          </w:p>
        </w:tc>
      </w:tr>
    </w:tbl>
    <w:p w14:paraId="078A46E8" w14:textId="77777777" w:rsidR="00236603" w:rsidRPr="005D3E59" w:rsidRDefault="00236603" w:rsidP="00236603"/>
    <w:p w14:paraId="5CB5DAE6" w14:textId="77777777" w:rsidR="00236603" w:rsidRPr="005D3E59" w:rsidRDefault="00236603" w:rsidP="00AD1D19">
      <w:pPr>
        <w:pStyle w:val="2"/>
        <w:numPr>
          <w:ilvl w:val="1"/>
          <w:numId w:val="24"/>
        </w:numPr>
        <w:ind w:left="432"/>
        <w:rPr>
          <w:bCs/>
        </w:rPr>
      </w:pPr>
      <w:bookmarkStart w:id="38" w:name="_Toc59615450"/>
      <w:r w:rsidRPr="005D3E59">
        <w:rPr>
          <w:rFonts w:hint="eastAsia"/>
          <w:bCs/>
        </w:rPr>
        <w:t>功能策略</w:t>
      </w:r>
      <w:bookmarkEnd w:id="38"/>
    </w:p>
    <w:p w14:paraId="5173282F" w14:textId="77777777" w:rsidR="006B4058" w:rsidRPr="005D3E59" w:rsidRDefault="006B4058" w:rsidP="006B4058">
      <w:r w:rsidRPr="005D3E59">
        <w:rPr>
          <w:rFonts w:hint="eastAsia"/>
        </w:rPr>
        <w:t>当下线配置</w:t>
      </w:r>
      <w:proofErr w:type="spellStart"/>
      <w:r w:rsidRPr="005D3E59">
        <w:rPr>
          <w:rFonts w:hint="eastAsia"/>
        </w:rPr>
        <w:t>VehConfig_</w:t>
      </w:r>
      <w:r w:rsidRPr="005D3E59">
        <w:t>ACCType</w:t>
      </w:r>
      <w:proofErr w:type="spellEnd"/>
      <w:r w:rsidRPr="005D3E59">
        <w:rPr>
          <w:rFonts w:hint="eastAsia"/>
        </w:rPr>
        <w:t xml:space="preserve"> </w:t>
      </w:r>
      <w:r w:rsidRPr="005D3E59">
        <w:rPr>
          <w:rFonts w:ascii="Microsoft YaHei UI" w:eastAsia="Microsoft YaHei UI" w:hAnsi="Microsoft YaHei UI" w:hint="eastAsia"/>
        </w:rPr>
        <w:t xml:space="preserve">≠ </w:t>
      </w:r>
      <w:r w:rsidRPr="005D3E59">
        <w:t>11</w:t>
      </w:r>
      <w:r w:rsidRPr="005D3E59">
        <w:rPr>
          <w:rFonts w:hint="eastAsia"/>
        </w:rPr>
        <w:t>时，禁用</w:t>
      </w:r>
      <w:proofErr w:type="spellStart"/>
      <w:r w:rsidRPr="005D3E59">
        <w:t>iACC</w:t>
      </w:r>
      <w:proofErr w:type="spellEnd"/>
      <w:r w:rsidRPr="005D3E59">
        <w:rPr>
          <w:rFonts w:hint="eastAsia"/>
        </w:rPr>
        <w:t>指示灯。</w:t>
      </w:r>
    </w:p>
    <w:p w14:paraId="3BA6606B" w14:textId="14CA9024" w:rsidR="00933327" w:rsidRPr="005D3E59" w:rsidRDefault="00236603" w:rsidP="00236603">
      <w:r w:rsidRPr="005D3E59">
        <w:rPr>
          <w:rFonts w:hint="eastAsia"/>
        </w:rPr>
        <w:lastRenderedPageBreak/>
        <w:t>当下线配置</w:t>
      </w:r>
      <w:proofErr w:type="spellStart"/>
      <w:r w:rsidRPr="005D3E59">
        <w:rPr>
          <w:rFonts w:hint="eastAsia"/>
        </w:rPr>
        <w:t>VehConfig_</w:t>
      </w:r>
      <w:r w:rsidRPr="005D3E59">
        <w:t>ACCType</w:t>
      </w:r>
      <w:proofErr w:type="spellEnd"/>
      <w:r w:rsidRPr="005D3E59">
        <w:rPr>
          <w:rFonts w:hint="eastAsia"/>
        </w:rPr>
        <w:t xml:space="preserve"> = 1</w:t>
      </w:r>
      <w:r w:rsidRPr="005D3E59">
        <w:t>1(</w:t>
      </w:r>
      <w:proofErr w:type="spellStart"/>
      <w:r w:rsidRPr="005D3E59">
        <w:rPr>
          <w:rFonts w:hint="eastAsia"/>
        </w:rPr>
        <w:t>iA</w:t>
      </w:r>
      <w:r w:rsidRPr="005D3E59">
        <w:t>CC</w:t>
      </w:r>
      <w:proofErr w:type="spellEnd"/>
      <w:r w:rsidRPr="005D3E59">
        <w:t>)</w:t>
      </w:r>
      <w:r w:rsidRPr="005D3E59">
        <w:rPr>
          <w:rFonts w:hint="eastAsia"/>
        </w:rPr>
        <w:t>时，采用如下策略：</w:t>
      </w:r>
    </w:p>
    <w:tbl>
      <w:tblPr>
        <w:tblStyle w:val="2d"/>
        <w:tblW w:w="5000" w:type="pct"/>
        <w:tblLayout w:type="fixed"/>
        <w:tblLook w:val="04A0" w:firstRow="1" w:lastRow="0" w:firstColumn="1" w:lastColumn="0" w:noHBand="0" w:noVBand="1"/>
      </w:tblPr>
      <w:tblGrid>
        <w:gridCol w:w="712"/>
        <w:gridCol w:w="1693"/>
        <w:gridCol w:w="4253"/>
        <w:gridCol w:w="1701"/>
        <w:gridCol w:w="2076"/>
      </w:tblGrid>
      <w:tr w:rsidR="00CF2E31" w:rsidRPr="005D3E59" w14:paraId="59A32CBE" w14:textId="77777777" w:rsidTr="00306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12" w:type="dxa"/>
          </w:tcPr>
          <w:p w14:paraId="38ACD615" w14:textId="77777777" w:rsidR="00EA21EC" w:rsidRPr="005D3E59" w:rsidRDefault="00EA21EC" w:rsidP="00236603">
            <w:pPr>
              <w:spacing w:line="240" w:lineRule="auto"/>
              <w:rPr>
                <w:bCs/>
              </w:rPr>
            </w:pPr>
            <w:r w:rsidRPr="005D3E59">
              <w:rPr>
                <w:rFonts w:hint="eastAsia"/>
                <w:bCs/>
              </w:rPr>
              <w:t>点火状态</w:t>
            </w:r>
            <w:r w:rsidRPr="005D3E59">
              <w:rPr>
                <w:rFonts w:hint="eastAsia"/>
                <w:bCs/>
              </w:rPr>
              <w:t>KL</w:t>
            </w:r>
            <w:r w:rsidRPr="005D3E59">
              <w:rPr>
                <w:bCs/>
              </w:rPr>
              <w:t>15</w:t>
            </w:r>
          </w:p>
        </w:tc>
        <w:tc>
          <w:tcPr>
            <w:tcW w:w="1693" w:type="dxa"/>
          </w:tcPr>
          <w:p w14:paraId="599DB320" w14:textId="77777777" w:rsidR="00EA21EC" w:rsidRPr="005D3E59" w:rsidRDefault="00EA21EC" w:rsidP="00236603">
            <w:pPr>
              <w:spacing w:line="240" w:lineRule="auto"/>
            </w:pPr>
            <w:proofErr w:type="spellStart"/>
            <w:r w:rsidRPr="005D3E59">
              <w:t>ACC_IACCHWAMode</w:t>
            </w:r>
            <w:proofErr w:type="spellEnd"/>
          </w:p>
        </w:tc>
        <w:tc>
          <w:tcPr>
            <w:tcW w:w="4253" w:type="dxa"/>
          </w:tcPr>
          <w:p w14:paraId="11EDC81E" w14:textId="77777777" w:rsidR="00EA21EC" w:rsidRPr="005D3E59" w:rsidRDefault="00EA21EC" w:rsidP="00236603">
            <w:pPr>
              <w:spacing w:line="240" w:lineRule="auto"/>
            </w:pPr>
            <w:r w:rsidRPr="005D3E59">
              <w:t>ACC_IACCHWA</w:t>
            </w:r>
          </w:p>
          <w:p w14:paraId="6A22D32E" w14:textId="77777777" w:rsidR="00EA21EC" w:rsidRPr="005D3E59" w:rsidRDefault="00EA21EC" w:rsidP="00236603">
            <w:pPr>
              <w:spacing w:line="240" w:lineRule="auto"/>
            </w:pPr>
            <w:proofErr w:type="spellStart"/>
            <w:r w:rsidRPr="005D3E59">
              <w:t>TextInfoForDriver</w:t>
            </w:r>
            <w:proofErr w:type="spellEnd"/>
          </w:p>
        </w:tc>
        <w:tc>
          <w:tcPr>
            <w:tcW w:w="1701" w:type="dxa"/>
          </w:tcPr>
          <w:p w14:paraId="4037BC62" w14:textId="4634FE5E" w:rsidR="00EA21EC" w:rsidRPr="005D3E59" w:rsidRDefault="00EA21EC" w:rsidP="00236603">
            <w:pPr>
              <w:spacing w:line="240" w:lineRule="auto"/>
            </w:pPr>
            <w:proofErr w:type="spellStart"/>
            <w:r w:rsidRPr="005D3E59">
              <w:t>ACC_LatTakeoverReq</w:t>
            </w:r>
            <w:proofErr w:type="spellEnd"/>
          </w:p>
        </w:tc>
        <w:tc>
          <w:tcPr>
            <w:tcW w:w="2076" w:type="dxa"/>
          </w:tcPr>
          <w:p w14:paraId="550C72F6" w14:textId="653BBFBE" w:rsidR="00EA21EC" w:rsidRPr="005D3E59" w:rsidRDefault="00EA21EC" w:rsidP="00236603">
            <w:pPr>
              <w:spacing w:line="240" w:lineRule="auto"/>
            </w:pPr>
            <w:r w:rsidRPr="005D3E59">
              <w:rPr>
                <w:rFonts w:hint="eastAsia"/>
              </w:rPr>
              <w:t>指示灯状态</w:t>
            </w:r>
          </w:p>
        </w:tc>
      </w:tr>
      <w:tr w:rsidR="00CF2E31" w:rsidRPr="005D3E59" w14:paraId="7EC0EE34" w14:textId="77777777" w:rsidTr="003065B7">
        <w:tc>
          <w:tcPr>
            <w:tcW w:w="712" w:type="dxa"/>
            <w:vMerge w:val="restart"/>
          </w:tcPr>
          <w:p w14:paraId="63F86C02" w14:textId="0E762FCE" w:rsidR="00EA21EC" w:rsidRPr="005D3E59" w:rsidRDefault="004C7689" w:rsidP="00236603">
            <w:pPr>
              <w:spacing w:line="240" w:lineRule="auto"/>
            </w:pPr>
            <w:r w:rsidRPr="005D3E59">
              <w:rPr>
                <w:rFonts w:hint="eastAsia"/>
              </w:rPr>
              <w:t>ON</w:t>
            </w:r>
          </w:p>
        </w:tc>
        <w:tc>
          <w:tcPr>
            <w:tcW w:w="1693" w:type="dxa"/>
          </w:tcPr>
          <w:p w14:paraId="4C5473A6" w14:textId="77777777" w:rsidR="00EA21EC" w:rsidRPr="005D3E59" w:rsidRDefault="00EA21EC" w:rsidP="00236603">
            <w:pPr>
              <w:spacing w:line="240" w:lineRule="auto"/>
            </w:pPr>
            <w:r w:rsidRPr="005D3E59">
              <w:rPr>
                <w:rFonts w:hint="eastAsia"/>
              </w:rPr>
              <w:t>/</w:t>
            </w:r>
          </w:p>
        </w:tc>
        <w:tc>
          <w:tcPr>
            <w:tcW w:w="4253" w:type="dxa"/>
          </w:tcPr>
          <w:p w14:paraId="5EE588DC" w14:textId="77777777" w:rsidR="00EA21EC" w:rsidRPr="005D3E59" w:rsidRDefault="00EA21EC" w:rsidP="00236603">
            <w:pPr>
              <w:spacing w:line="240" w:lineRule="auto"/>
            </w:pPr>
            <w:r w:rsidRPr="005D3E59">
              <w:rPr>
                <w:rFonts w:hint="eastAsia"/>
              </w:rPr>
              <w:t>=</w:t>
            </w:r>
            <w:r w:rsidRPr="005D3E59">
              <w:t xml:space="preserve"> 0x4/0x5/0x6/0x7/0x8/0x9/0xA/0xD</w:t>
            </w:r>
          </w:p>
          <w:p w14:paraId="26C04CCB" w14:textId="77777777" w:rsidR="00EA21EC" w:rsidRPr="005D3E59" w:rsidRDefault="00EA21EC" w:rsidP="00236603">
            <w:pPr>
              <w:spacing w:line="240" w:lineRule="auto"/>
            </w:pPr>
            <w:r w:rsidRPr="005D3E59">
              <w:rPr>
                <w:rFonts w:hint="eastAsia"/>
              </w:rPr>
              <w:t>/</w:t>
            </w:r>
            <w:r w:rsidRPr="005D3E59">
              <w:t>0xE/0xF/0x10/0x11/0x12/0x17/0x1B</w:t>
            </w:r>
            <w:r w:rsidRPr="005D3E59">
              <w:rPr>
                <w:rFonts w:hint="eastAsia"/>
              </w:rPr>
              <w:t>/</w:t>
            </w:r>
            <w:r w:rsidRPr="005D3E59">
              <w:t>0</w:t>
            </w:r>
            <w:r w:rsidRPr="005D3E59">
              <w:rPr>
                <w:rFonts w:hint="eastAsia"/>
              </w:rPr>
              <w:t>xC</w:t>
            </w:r>
            <w:r w:rsidRPr="005D3E59">
              <w:t>/0x16</w:t>
            </w:r>
          </w:p>
        </w:tc>
        <w:tc>
          <w:tcPr>
            <w:tcW w:w="1701" w:type="dxa"/>
          </w:tcPr>
          <w:p w14:paraId="5DA77CE1" w14:textId="0167FF6E" w:rsidR="00EA21EC" w:rsidRPr="005D3E59" w:rsidRDefault="00EA21EC" w:rsidP="00236603">
            <w:pPr>
              <w:spacing w:line="240" w:lineRule="auto"/>
              <w:rPr>
                <w:noProof/>
              </w:rPr>
            </w:pPr>
            <w:r w:rsidRPr="005D3E59">
              <w:rPr>
                <w:rFonts w:hint="eastAsia"/>
                <w:noProof/>
              </w:rPr>
              <w:t>/</w:t>
            </w:r>
          </w:p>
        </w:tc>
        <w:tc>
          <w:tcPr>
            <w:tcW w:w="2076" w:type="dxa"/>
          </w:tcPr>
          <w:p w14:paraId="3A4EDEAA" w14:textId="1DC3637D" w:rsidR="00EA21EC" w:rsidRPr="005D3E59" w:rsidRDefault="004C7689" w:rsidP="00236603">
            <w:pPr>
              <w:spacing w:line="240" w:lineRule="auto"/>
            </w:pPr>
            <w:r w:rsidRPr="005D3E59">
              <w:rPr>
                <w:noProof/>
              </w:rPr>
              <w:drawing>
                <wp:inline distT="0" distB="0" distL="0" distR="0" wp14:anchorId="6BCC69DB" wp14:editId="1C05E049">
                  <wp:extent cx="304800" cy="311150"/>
                  <wp:effectExtent l="0" t="0" r="0" b="0"/>
                  <wp:docPr id="26" name="图片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11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EA21EC" w:rsidRPr="005D3E59">
              <w:rPr>
                <w:rFonts w:hint="eastAsia"/>
              </w:rPr>
              <w:t>闪烁</w:t>
            </w:r>
            <w:r w:rsidR="00EA21EC" w:rsidRPr="005D3E59">
              <w:rPr>
                <w:rFonts w:hint="eastAsia"/>
              </w:rPr>
              <w:t>3</w:t>
            </w:r>
            <w:r w:rsidR="00EA21EC" w:rsidRPr="005D3E59">
              <w:rPr>
                <w:rFonts w:hint="eastAsia"/>
              </w:rPr>
              <w:t>次后熄灭</w:t>
            </w:r>
          </w:p>
        </w:tc>
      </w:tr>
      <w:tr w:rsidR="00CF2E31" w:rsidRPr="005D3E59" w14:paraId="762E4A46" w14:textId="77777777" w:rsidTr="003065B7">
        <w:tc>
          <w:tcPr>
            <w:tcW w:w="712" w:type="dxa"/>
            <w:vMerge/>
          </w:tcPr>
          <w:p w14:paraId="4A7F47E9" w14:textId="77777777" w:rsidR="00EA21EC" w:rsidRPr="005D3E59" w:rsidRDefault="00EA21EC" w:rsidP="00236603">
            <w:pPr>
              <w:spacing w:line="240" w:lineRule="auto"/>
            </w:pPr>
          </w:p>
        </w:tc>
        <w:tc>
          <w:tcPr>
            <w:tcW w:w="1693" w:type="dxa"/>
          </w:tcPr>
          <w:p w14:paraId="0FF69BC6" w14:textId="77777777" w:rsidR="00EA21EC" w:rsidRPr="005D3E59" w:rsidRDefault="00EA21EC" w:rsidP="00236603">
            <w:pPr>
              <w:spacing w:line="240" w:lineRule="auto"/>
            </w:pPr>
            <w:r w:rsidRPr="005D3E59">
              <w:t>=</w:t>
            </w:r>
            <w:r w:rsidRPr="005D3E59">
              <w:rPr>
                <w:rFonts w:hint="eastAsia"/>
              </w:rPr>
              <w:t>0x7</w:t>
            </w:r>
            <w:r w:rsidRPr="005D3E59">
              <w:t xml:space="preserve">: </w:t>
            </w:r>
            <w:r w:rsidRPr="005D3E59">
              <w:rPr>
                <w:rFonts w:hint="eastAsia"/>
              </w:rPr>
              <w:t>Failure mode</w:t>
            </w:r>
          </w:p>
        </w:tc>
        <w:tc>
          <w:tcPr>
            <w:tcW w:w="4253" w:type="dxa"/>
          </w:tcPr>
          <w:p w14:paraId="02C2C483" w14:textId="77777777" w:rsidR="00EA21EC" w:rsidRPr="005D3E59" w:rsidRDefault="00EA21EC" w:rsidP="00236603">
            <w:pPr>
              <w:spacing w:line="240" w:lineRule="auto"/>
            </w:pPr>
            <w:r w:rsidRPr="005D3E59">
              <w:t>/</w:t>
            </w:r>
          </w:p>
        </w:tc>
        <w:tc>
          <w:tcPr>
            <w:tcW w:w="1701" w:type="dxa"/>
          </w:tcPr>
          <w:p w14:paraId="1AC4E43B" w14:textId="0DBEE1F3" w:rsidR="00EA21EC" w:rsidRPr="005D3E59" w:rsidRDefault="00EA21EC" w:rsidP="00236603">
            <w:pPr>
              <w:spacing w:line="240" w:lineRule="auto"/>
            </w:pPr>
            <w:r w:rsidRPr="005D3E59">
              <w:t>/</w:t>
            </w:r>
          </w:p>
        </w:tc>
        <w:tc>
          <w:tcPr>
            <w:tcW w:w="2076" w:type="dxa"/>
          </w:tcPr>
          <w:p w14:paraId="04F9974E" w14:textId="282B267A" w:rsidR="00EA21EC" w:rsidRPr="005D3E59" w:rsidRDefault="00EA21EC" w:rsidP="00236603">
            <w:pPr>
              <w:spacing w:line="240" w:lineRule="auto"/>
            </w:pPr>
            <w:r w:rsidRPr="005D3E59">
              <w:rPr>
                <w:rFonts w:hint="eastAsia"/>
              </w:rPr>
              <w:t>点亮</w:t>
            </w:r>
            <w:r w:rsidR="004C7689" w:rsidRPr="005D3E59">
              <w:rPr>
                <w:noProof/>
              </w:rPr>
              <w:drawing>
                <wp:inline distT="0" distB="0" distL="0" distR="0" wp14:anchorId="1A6FEAD8" wp14:editId="52910FBF">
                  <wp:extent cx="304800" cy="311150"/>
                  <wp:effectExtent l="0" t="0" r="0" b="0"/>
                  <wp:docPr id="27" name="图片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11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31" w:rsidRPr="005D3E59" w14:paraId="46C90E43" w14:textId="77777777" w:rsidTr="003065B7">
        <w:tc>
          <w:tcPr>
            <w:tcW w:w="712" w:type="dxa"/>
            <w:vMerge/>
          </w:tcPr>
          <w:p w14:paraId="68E46670" w14:textId="77777777" w:rsidR="00EA21EC" w:rsidRPr="005D3E59" w:rsidRDefault="00EA21EC" w:rsidP="00236603">
            <w:pPr>
              <w:spacing w:line="240" w:lineRule="auto"/>
            </w:pPr>
          </w:p>
        </w:tc>
        <w:tc>
          <w:tcPr>
            <w:tcW w:w="7647" w:type="dxa"/>
            <w:gridSpan w:val="3"/>
          </w:tcPr>
          <w:p w14:paraId="20EB6802" w14:textId="2DC46C66" w:rsidR="00EA21EC" w:rsidRPr="005D3E59" w:rsidRDefault="00EA21EC" w:rsidP="00236603">
            <w:pPr>
              <w:spacing w:line="240" w:lineRule="auto"/>
            </w:pPr>
            <w:r w:rsidRPr="005D3E59">
              <w:rPr>
                <w:rFonts w:hint="eastAsia"/>
              </w:rPr>
              <w:t>其他情形</w:t>
            </w:r>
          </w:p>
        </w:tc>
        <w:tc>
          <w:tcPr>
            <w:tcW w:w="2076" w:type="dxa"/>
          </w:tcPr>
          <w:p w14:paraId="74DFBFAC" w14:textId="0E745B9E" w:rsidR="00EA21EC" w:rsidRPr="005D3E59" w:rsidRDefault="00EA21EC" w:rsidP="00236603">
            <w:pPr>
              <w:spacing w:line="240" w:lineRule="auto"/>
            </w:pPr>
            <w:r w:rsidRPr="005D3E59">
              <w:rPr>
                <w:rFonts w:hint="eastAsia"/>
              </w:rPr>
              <w:t>熄灭</w:t>
            </w:r>
          </w:p>
        </w:tc>
      </w:tr>
      <w:tr w:rsidR="00CF2E31" w:rsidRPr="005D3E59" w14:paraId="71AD8E88" w14:textId="77777777" w:rsidTr="003065B7">
        <w:tc>
          <w:tcPr>
            <w:tcW w:w="712" w:type="dxa"/>
            <w:vMerge/>
          </w:tcPr>
          <w:p w14:paraId="2A350605" w14:textId="77777777" w:rsidR="00EA21EC" w:rsidRPr="005D3E59" w:rsidRDefault="00EA21EC" w:rsidP="00236603">
            <w:pPr>
              <w:spacing w:line="240" w:lineRule="auto"/>
            </w:pPr>
          </w:p>
        </w:tc>
        <w:tc>
          <w:tcPr>
            <w:tcW w:w="7647" w:type="dxa"/>
            <w:gridSpan w:val="3"/>
          </w:tcPr>
          <w:p w14:paraId="1D86553B" w14:textId="57E8838C" w:rsidR="00EA21EC" w:rsidRPr="005D3E59" w:rsidRDefault="00EA21EC" w:rsidP="00236603">
            <w:pPr>
              <w:spacing w:line="240" w:lineRule="auto"/>
            </w:pPr>
            <w:r w:rsidRPr="005D3E59">
              <w:rPr>
                <w:rFonts w:ascii="Microsoft YaHei UI" w:eastAsia="Microsoft YaHei UI" w:hAnsi="Microsoft YaHei UI" w:hint="eastAsia"/>
              </w:rPr>
              <w:t>信号丢失&lt;</w:t>
            </w:r>
            <w:r w:rsidRPr="005D3E59">
              <w:rPr>
                <w:rFonts w:ascii="Microsoft YaHei UI" w:eastAsia="Microsoft YaHei UI" w:hAnsi="Microsoft YaHei UI"/>
              </w:rPr>
              <w:t>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2076" w:type="dxa"/>
          </w:tcPr>
          <w:p w14:paraId="33E84BB8" w14:textId="0201E3A1" w:rsidR="00EA21EC" w:rsidRPr="005D3E59" w:rsidRDefault="00EA21EC" w:rsidP="00236603">
            <w:pPr>
              <w:spacing w:line="240" w:lineRule="auto"/>
            </w:pPr>
            <w:r w:rsidRPr="005D3E59">
              <w:rPr>
                <w:rFonts w:hint="eastAsia"/>
              </w:rPr>
              <w:t>保持原状态</w:t>
            </w:r>
          </w:p>
        </w:tc>
      </w:tr>
      <w:tr w:rsidR="00CF2E31" w:rsidRPr="005D3E59" w14:paraId="607008EB" w14:textId="77777777" w:rsidTr="003065B7">
        <w:tc>
          <w:tcPr>
            <w:tcW w:w="712" w:type="dxa"/>
            <w:vMerge/>
          </w:tcPr>
          <w:p w14:paraId="2A41FC8E" w14:textId="77777777" w:rsidR="00EA21EC" w:rsidRPr="005D3E59" w:rsidRDefault="00EA21EC" w:rsidP="00236603">
            <w:pPr>
              <w:spacing w:line="240" w:lineRule="auto"/>
            </w:pPr>
          </w:p>
        </w:tc>
        <w:tc>
          <w:tcPr>
            <w:tcW w:w="7647" w:type="dxa"/>
            <w:gridSpan w:val="3"/>
          </w:tcPr>
          <w:p w14:paraId="6E9585D4" w14:textId="6CD3A746" w:rsidR="00EA21EC" w:rsidRPr="005D3E59" w:rsidRDefault="00EA21EC" w:rsidP="00236603">
            <w:pPr>
              <w:spacing w:line="240" w:lineRule="auto"/>
            </w:pPr>
            <w:r w:rsidRPr="005D3E59">
              <w:rPr>
                <w:rFonts w:ascii="Microsoft YaHei UI" w:eastAsia="Microsoft YaHei UI" w:hAnsi="Microsoft YaHei UI" w:hint="eastAsia"/>
              </w:rPr>
              <w:t>信号丢失≥</w:t>
            </w:r>
            <w:r w:rsidRPr="005D3E59">
              <w:rPr>
                <w:rFonts w:ascii="Microsoft YaHei UI" w:eastAsia="Microsoft YaHei UI" w:hAnsi="Microsoft YaHei UI"/>
              </w:rPr>
              <w:t>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2076" w:type="dxa"/>
          </w:tcPr>
          <w:p w14:paraId="6EFC4F03" w14:textId="1BDCD89B" w:rsidR="00EA21EC" w:rsidRPr="005D3E59" w:rsidRDefault="00EA21EC" w:rsidP="00236603">
            <w:pPr>
              <w:spacing w:line="240" w:lineRule="auto"/>
            </w:pPr>
            <w:r w:rsidRPr="005D3E59">
              <w:rPr>
                <w:rFonts w:hint="eastAsia"/>
              </w:rPr>
              <w:t>点亮</w:t>
            </w:r>
            <w:r w:rsidR="004C7689" w:rsidRPr="005D3E59">
              <w:rPr>
                <w:noProof/>
              </w:rPr>
              <w:drawing>
                <wp:inline distT="0" distB="0" distL="0" distR="0" wp14:anchorId="026E8149" wp14:editId="6462923A">
                  <wp:extent cx="304800" cy="311150"/>
                  <wp:effectExtent l="0" t="0" r="0" b="0"/>
                  <wp:docPr id="28" name="图片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11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31" w:rsidRPr="005D3E59" w14:paraId="3D52E07C" w14:textId="77777777" w:rsidTr="003065B7">
        <w:tc>
          <w:tcPr>
            <w:tcW w:w="712" w:type="dxa"/>
          </w:tcPr>
          <w:p w14:paraId="45130FB0" w14:textId="77777777" w:rsidR="00933327" w:rsidRPr="005D3E59" w:rsidRDefault="00933327" w:rsidP="00236603">
            <w:pPr>
              <w:spacing w:line="240" w:lineRule="auto"/>
            </w:pPr>
            <w:r w:rsidRPr="005D3E59">
              <w:rPr>
                <w:rFonts w:hint="eastAsia"/>
              </w:rPr>
              <w:t>O</w:t>
            </w:r>
            <w:r w:rsidRPr="005D3E59">
              <w:t>FF</w:t>
            </w:r>
          </w:p>
        </w:tc>
        <w:tc>
          <w:tcPr>
            <w:tcW w:w="7647" w:type="dxa"/>
            <w:gridSpan w:val="3"/>
          </w:tcPr>
          <w:p w14:paraId="10052157" w14:textId="5E4DCC1E" w:rsidR="00933327" w:rsidRPr="005D3E59" w:rsidRDefault="00933327" w:rsidP="00236603">
            <w:pPr>
              <w:spacing w:line="240" w:lineRule="auto"/>
            </w:pPr>
            <w:r w:rsidRPr="005D3E59">
              <w:rPr>
                <w:rFonts w:hint="eastAsia"/>
              </w:rPr>
              <w:t>/</w:t>
            </w:r>
          </w:p>
        </w:tc>
        <w:tc>
          <w:tcPr>
            <w:tcW w:w="2076" w:type="dxa"/>
          </w:tcPr>
          <w:p w14:paraId="4F2E467C" w14:textId="793C0E7F" w:rsidR="00933327" w:rsidRPr="005D3E59" w:rsidRDefault="00933327" w:rsidP="00236603">
            <w:pPr>
              <w:spacing w:line="240" w:lineRule="auto"/>
            </w:pPr>
            <w:r w:rsidRPr="005D3E59">
              <w:rPr>
                <w:rFonts w:hint="eastAsia"/>
              </w:rPr>
              <w:t>熄灭</w:t>
            </w:r>
          </w:p>
        </w:tc>
      </w:tr>
    </w:tbl>
    <w:p w14:paraId="2F7ABBEE" w14:textId="77777777" w:rsidR="00236603" w:rsidRPr="005D3E59" w:rsidRDefault="00236603" w:rsidP="00236603">
      <w:r w:rsidRPr="005D3E59">
        <w:rPr>
          <w:rFonts w:hint="eastAsia"/>
        </w:rPr>
        <w:t>注：</w:t>
      </w:r>
    </w:p>
    <w:p w14:paraId="12886CDC" w14:textId="77777777" w:rsidR="00236603" w:rsidRPr="005D3E59" w:rsidRDefault="00236603" w:rsidP="00236603">
      <w:r w:rsidRPr="005D3E59">
        <w:rPr>
          <w:rFonts w:hint="eastAsia"/>
        </w:rPr>
        <w:t>1</w:t>
      </w:r>
      <w:r w:rsidRPr="005D3E59">
        <w:rPr>
          <w:rFonts w:hint="eastAsia"/>
        </w:rPr>
        <w:t>、闪烁</w:t>
      </w:r>
      <w:r w:rsidRPr="005D3E59">
        <w:rPr>
          <w:rFonts w:hint="eastAsia"/>
        </w:rPr>
        <w:t>3</w:t>
      </w:r>
      <w:r w:rsidRPr="005D3E59">
        <w:rPr>
          <w:rFonts w:hint="eastAsia"/>
        </w:rPr>
        <w:t>次后熄灭的时序为：亮</w:t>
      </w:r>
      <w:r w:rsidRPr="005D3E59">
        <w:rPr>
          <w:rFonts w:hint="eastAsia"/>
        </w:rPr>
        <w:t>200ms</w:t>
      </w:r>
      <w:r w:rsidRPr="005D3E59">
        <w:rPr>
          <w:rFonts w:hint="eastAsia"/>
        </w:rPr>
        <w:t>，灭</w:t>
      </w:r>
      <w:r w:rsidRPr="005D3E59">
        <w:rPr>
          <w:rFonts w:hint="eastAsia"/>
        </w:rPr>
        <w:t>200ms</w:t>
      </w:r>
      <w:r w:rsidRPr="005D3E59">
        <w:rPr>
          <w:rFonts w:hint="eastAsia"/>
        </w:rPr>
        <w:t>，亮</w:t>
      </w:r>
      <w:r w:rsidRPr="005D3E59">
        <w:rPr>
          <w:rFonts w:hint="eastAsia"/>
        </w:rPr>
        <w:t>200ms</w:t>
      </w:r>
      <w:r w:rsidRPr="005D3E59">
        <w:rPr>
          <w:rFonts w:hint="eastAsia"/>
        </w:rPr>
        <w:t>，灭</w:t>
      </w:r>
      <w:r w:rsidRPr="005D3E59">
        <w:rPr>
          <w:rFonts w:hint="eastAsia"/>
        </w:rPr>
        <w:t>200ms</w:t>
      </w:r>
      <w:r w:rsidRPr="005D3E59">
        <w:rPr>
          <w:rFonts w:hint="eastAsia"/>
        </w:rPr>
        <w:t>，亮</w:t>
      </w:r>
      <w:r w:rsidRPr="005D3E59">
        <w:rPr>
          <w:rFonts w:hint="eastAsia"/>
        </w:rPr>
        <w:t>200ms</w:t>
      </w:r>
      <w:r w:rsidRPr="005D3E59">
        <w:rPr>
          <w:rFonts w:hint="eastAsia"/>
        </w:rPr>
        <w:t>，熄灭。</w:t>
      </w:r>
    </w:p>
    <w:p w14:paraId="16C4EDC5" w14:textId="77777777" w:rsidR="00236603" w:rsidRPr="005D3E59" w:rsidRDefault="00236603" w:rsidP="00236603">
      <w:r w:rsidRPr="005D3E59">
        <w:rPr>
          <w:noProof/>
        </w:rPr>
        <w:drawing>
          <wp:inline distT="0" distB="0" distL="0" distR="0" wp14:anchorId="4B26BED8" wp14:editId="287440DB">
            <wp:extent cx="3745064" cy="1334486"/>
            <wp:effectExtent l="0" t="0" r="0" b="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318" cy="1377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E25ABD" w14:textId="77777777" w:rsidR="00236603" w:rsidRPr="005D3E59" w:rsidRDefault="00236603" w:rsidP="00236603"/>
    <w:p w14:paraId="55BFB2AA" w14:textId="77777777" w:rsidR="00236603" w:rsidRPr="005D3E59" w:rsidRDefault="00236603" w:rsidP="00236603">
      <w:r w:rsidRPr="005D3E59">
        <w:rPr>
          <w:rFonts w:hint="eastAsia"/>
        </w:rPr>
        <w:t>当下线配置</w:t>
      </w:r>
      <w:proofErr w:type="spellStart"/>
      <w:r w:rsidRPr="005D3E59">
        <w:rPr>
          <w:rFonts w:hint="eastAsia"/>
        </w:rPr>
        <w:t>VehConfig_</w:t>
      </w:r>
      <w:r w:rsidRPr="005D3E59">
        <w:t>ACCType</w:t>
      </w:r>
      <w:proofErr w:type="spellEnd"/>
      <w:r w:rsidRPr="005D3E59">
        <w:rPr>
          <w:rFonts w:hint="eastAsia"/>
        </w:rPr>
        <w:t xml:space="preserve"> </w:t>
      </w:r>
      <w:r w:rsidRPr="005D3E59">
        <w:rPr>
          <w:rFonts w:ascii="Microsoft YaHei UI" w:eastAsia="Microsoft YaHei UI" w:hAnsi="Microsoft YaHei UI" w:hint="eastAsia"/>
        </w:rPr>
        <w:t>≠</w:t>
      </w:r>
      <w:r w:rsidRPr="005D3E59">
        <w:t xml:space="preserve"> </w:t>
      </w:r>
      <w:r w:rsidRPr="005D3E59">
        <w:rPr>
          <w:rFonts w:hint="eastAsia"/>
        </w:rPr>
        <w:t>1</w:t>
      </w:r>
      <w:r w:rsidRPr="005D3E59">
        <w:t>1(</w:t>
      </w:r>
      <w:proofErr w:type="spellStart"/>
      <w:r w:rsidRPr="005D3E59">
        <w:rPr>
          <w:rFonts w:hint="eastAsia"/>
        </w:rPr>
        <w:t>iA</w:t>
      </w:r>
      <w:r w:rsidRPr="005D3E59">
        <w:t>CC</w:t>
      </w:r>
      <w:proofErr w:type="spellEnd"/>
      <w:r w:rsidRPr="005D3E59">
        <w:t>)</w:t>
      </w:r>
      <w:r w:rsidRPr="005D3E59">
        <w:rPr>
          <w:rFonts w:hint="eastAsia"/>
        </w:rPr>
        <w:t>时，禁用</w:t>
      </w:r>
      <w:proofErr w:type="spellStart"/>
      <w:r w:rsidRPr="005D3E59">
        <w:t>iACC</w:t>
      </w:r>
      <w:proofErr w:type="spellEnd"/>
      <w:r w:rsidRPr="005D3E59">
        <w:rPr>
          <w:rFonts w:hint="eastAsia"/>
        </w:rPr>
        <w:t>指示灯。</w:t>
      </w:r>
    </w:p>
    <w:p w14:paraId="363611D4" w14:textId="62098D05" w:rsidR="00236603" w:rsidRPr="005D3E59" w:rsidRDefault="00236603" w:rsidP="00236603">
      <w:r w:rsidRPr="005D3E59">
        <w:rPr>
          <w:rFonts w:hint="eastAsia"/>
        </w:rPr>
        <w:t>2</w:t>
      </w:r>
      <w:r w:rsidRPr="005D3E59">
        <w:rPr>
          <w:rFonts w:hint="eastAsia"/>
        </w:rPr>
        <w:t>、（</w:t>
      </w:r>
      <w:r w:rsidRPr="005D3E59">
        <w:rPr>
          <w:rFonts w:hint="eastAsia"/>
        </w:rPr>
        <w:t>0x30</w:t>
      </w:r>
      <w:r w:rsidRPr="005D3E59">
        <w:t>D</w:t>
      </w:r>
      <w:r w:rsidRPr="005D3E59">
        <w:rPr>
          <w:rFonts w:hint="eastAsia"/>
        </w:rPr>
        <w:t>）</w:t>
      </w:r>
      <w:proofErr w:type="spellStart"/>
      <w:r w:rsidRPr="005D3E59">
        <w:t>ACC_IACCHWAMode</w:t>
      </w:r>
      <w:proofErr w:type="spellEnd"/>
      <w:r w:rsidRPr="005D3E59">
        <w:rPr>
          <w:rFonts w:hint="eastAsia"/>
        </w:rPr>
        <w:t>、（</w:t>
      </w:r>
      <w:r w:rsidRPr="005D3E59">
        <w:rPr>
          <w:rFonts w:hint="eastAsia"/>
        </w:rPr>
        <w:t>0x</w:t>
      </w:r>
      <w:r w:rsidRPr="005D3E59">
        <w:t>30D</w:t>
      </w:r>
      <w:r w:rsidRPr="005D3E59">
        <w:rPr>
          <w:rFonts w:hint="eastAsia"/>
        </w:rPr>
        <w:t>）</w:t>
      </w:r>
      <w:proofErr w:type="spellStart"/>
      <w:r w:rsidRPr="005D3E59">
        <w:t>ACC_IACCHWATextInfoForDriver</w:t>
      </w:r>
      <w:proofErr w:type="spellEnd"/>
      <w:r w:rsidRPr="005D3E59">
        <w:rPr>
          <w:rFonts w:hint="eastAsia"/>
        </w:rPr>
        <w:t>、（</w:t>
      </w:r>
      <w:r w:rsidRPr="005D3E59">
        <w:rPr>
          <w:rFonts w:hint="eastAsia"/>
        </w:rPr>
        <w:t>0x</w:t>
      </w:r>
      <w:r w:rsidRPr="005D3E59">
        <w:t>36D</w:t>
      </w:r>
      <w:r w:rsidRPr="005D3E59">
        <w:rPr>
          <w:rFonts w:hint="eastAsia"/>
        </w:rPr>
        <w:t>）</w:t>
      </w:r>
      <w:proofErr w:type="spellStart"/>
      <w:r w:rsidRPr="005D3E59">
        <w:t>ACC_Voiceinfo</w:t>
      </w:r>
      <w:proofErr w:type="spellEnd"/>
      <w:r w:rsidRPr="005D3E59">
        <w:rPr>
          <w:rFonts w:hint="eastAsia"/>
        </w:rPr>
        <w:t>、（</w:t>
      </w:r>
      <w:r w:rsidRPr="005D3E59">
        <w:rPr>
          <w:rFonts w:hint="eastAsia"/>
        </w:rPr>
        <w:t>0x</w:t>
      </w:r>
      <w:r w:rsidRPr="005D3E59">
        <w:t>30D</w:t>
      </w:r>
      <w:r w:rsidRPr="005D3E59">
        <w:rPr>
          <w:rFonts w:hint="eastAsia"/>
        </w:rPr>
        <w:t>）</w:t>
      </w:r>
      <w:proofErr w:type="spellStart"/>
      <w:r w:rsidRPr="005D3E59">
        <w:t>ACC_LatTakeoverReq</w:t>
      </w:r>
      <w:proofErr w:type="spellEnd"/>
      <w:r w:rsidRPr="005D3E59">
        <w:rPr>
          <w:rFonts w:hint="eastAsia"/>
        </w:rPr>
        <w:t>任一信号超时，点亮</w:t>
      </w:r>
      <w:proofErr w:type="spellStart"/>
      <w:r w:rsidRPr="005D3E59">
        <w:rPr>
          <w:rFonts w:hint="eastAsia"/>
        </w:rPr>
        <w:t>i</w:t>
      </w:r>
      <w:r w:rsidRPr="005D3E59">
        <w:t>ACC</w:t>
      </w:r>
      <w:proofErr w:type="spellEnd"/>
      <w:r w:rsidRPr="005D3E59">
        <w:rPr>
          <w:rFonts w:hint="eastAsia"/>
        </w:rPr>
        <w:t>故障灯。</w:t>
      </w:r>
    </w:p>
    <w:p w14:paraId="2373EEFB" w14:textId="550091A7" w:rsidR="003660BC" w:rsidRPr="005D3E59" w:rsidRDefault="003660BC" w:rsidP="00236603">
      <w:r w:rsidRPr="005D3E59">
        <w:t>3</w:t>
      </w:r>
      <w:r w:rsidRPr="005D3E59">
        <w:rPr>
          <w:rFonts w:hint="eastAsia"/>
        </w:rPr>
        <w:t>、因</w:t>
      </w:r>
      <w:proofErr w:type="spellStart"/>
      <w:r w:rsidRPr="005D3E59">
        <w:rPr>
          <w:rFonts w:hint="eastAsia"/>
        </w:rPr>
        <w:t>iACC</w:t>
      </w:r>
      <w:proofErr w:type="spellEnd"/>
      <w:r w:rsidRPr="005D3E59">
        <w:rPr>
          <w:rFonts w:hint="eastAsia"/>
        </w:rPr>
        <w:t>状态指示灯和故障指示灯共用灯位，在此声明：</w:t>
      </w:r>
      <w:proofErr w:type="spellStart"/>
      <w:r w:rsidRPr="005D3E59">
        <w:rPr>
          <w:rFonts w:hint="eastAsia"/>
        </w:rPr>
        <w:t>iACC</w:t>
      </w:r>
      <w:proofErr w:type="spellEnd"/>
      <w:r w:rsidRPr="005D3E59">
        <w:rPr>
          <w:rFonts w:hint="eastAsia"/>
        </w:rPr>
        <w:t>故障指示灯显示优先级大于</w:t>
      </w:r>
      <w:proofErr w:type="spellStart"/>
      <w:r w:rsidRPr="005D3E59">
        <w:rPr>
          <w:rFonts w:hint="eastAsia"/>
        </w:rPr>
        <w:t>iACC</w:t>
      </w:r>
      <w:proofErr w:type="spellEnd"/>
      <w:r w:rsidRPr="005D3E59">
        <w:rPr>
          <w:rFonts w:hint="eastAsia"/>
        </w:rPr>
        <w:t>状态指示灯。</w:t>
      </w:r>
    </w:p>
    <w:p w14:paraId="6E68087B" w14:textId="77777777" w:rsidR="00FD2310" w:rsidRPr="005D3E59" w:rsidRDefault="00FD2310" w:rsidP="00FD2310">
      <w:r w:rsidRPr="005D3E59">
        <w:t>4</w:t>
      </w:r>
      <w:r w:rsidRPr="005D3E59">
        <w:rPr>
          <w:rFonts w:hint="eastAsia"/>
        </w:rPr>
        <w:t>、</w:t>
      </w:r>
      <w:proofErr w:type="spellStart"/>
      <w:r w:rsidRPr="005D3E59">
        <w:t>ACC_IACCHWATextInfoForDriver</w:t>
      </w:r>
      <w:proofErr w:type="spellEnd"/>
      <w:r w:rsidRPr="005D3E59">
        <w:rPr>
          <w:rFonts w:hint="eastAsia"/>
        </w:rPr>
        <w:t>值之间变化视为故障重新触发，需要重新闪烁</w:t>
      </w:r>
    </w:p>
    <w:p w14:paraId="3A214299" w14:textId="7379DBF8" w:rsidR="00131F00" w:rsidRDefault="00CF3825" w:rsidP="00131F00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 w:rsidR="00236603" w:rsidRPr="005D3E59">
        <w:t>i</w:t>
      </w:r>
      <w:r w:rsidR="00236603" w:rsidRPr="005D3E59">
        <w:rPr>
          <w:rFonts w:hint="eastAsia"/>
        </w:rPr>
        <w:t>A</w:t>
      </w:r>
      <w:r w:rsidR="00236603" w:rsidRPr="005D3E59">
        <w:t>CC</w:t>
      </w:r>
      <w:proofErr w:type="spellEnd"/>
      <w:r w:rsidR="00236603" w:rsidRPr="005D3E59">
        <w:rPr>
          <w:rFonts w:hint="eastAsia"/>
        </w:rPr>
        <w:t>故障指示灯需遵循点火熄火屏蔽策略</w:t>
      </w:r>
      <w:r w:rsidR="00131F00" w:rsidRPr="005D3E59">
        <w:rPr>
          <w:rFonts w:hint="eastAsia"/>
        </w:rPr>
        <w:t>，参考附录</w:t>
      </w:r>
      <w:r w:rsidR="00131F00" w:rsidRPr="005D3E59">
        <w:rPr>
          <w:rFonts w:hint="eastAsia"/>
        </w:rPr>
        <w:t>1</w:t>
      </w:r>
      <w:r w:rsidR="00131F00" w:rsidRPr="005D3E59">
        <w:rPr>
          <w:rFonts w:hint="eastAsia"/>
        </w:rPr>
        <w:t>。</w:t>
      </w:r>
    </w:p>
    <w:p w14:paraId="7487C2B6" w14:textId="71DB8D88" w:rsidR="00CF3825" w:rsidRPr="00CF3825" w:rsidRDefault="00CF3825" w:rsidP="00131F00">
      <w:pPr>
        <w:rPr>
          <w:rFonts w:hint="eastAsia"/>
        </w:rPr>
      </w:pPr>
      <w:r w:rsidRPr="00CF3825">
        <w:rPr>
          <w:highlight w:val="cyan"/>
        </w:rPr>
        <w:t>6</w:t>
      </w:r>
      <w:r w:rsidRPr="00CF3825">
        <w:rPr>
          <w:rFonts w:hint="eastAsia"/>
          <w:highlight w:val="cyan"/>
        </w:rPr>
        <w:t>、</w:t>
      </w:r>
      <w:proofErr w:type="spellStart"/>
      <w:r w:rsidRPr="00CF3825">
        <w:rPr>
          <w:highlight w:val="cyan"/>
        </w:rPr>
        <w:t>i</w:t>
      </w:r>
      <w:r w:rsidRPr="00CF3825">
        <w:rPr>
          <w:rFonts w:hint="eastAsia"/>
          <w:highlight w:val="cyan"/>
        </w:rPr>
        <w:t>A</w:t>
      </w:r>
      <w:r w:rsidRPr="00CF3825">
        <w:rPr>
          <w:highlight w:val="cyan"/>
        </w:rPr>
        <w:t>CC</w:t>
      </w:r>
      <w:proofErr w:type="spellEnd"/>
      <w:r w:rsidRPr="00CF3825">
        <w:rPr>
          <w:rFonts w:hint="eastAsia"/>
          <w:highlight w:val="cyan"/>
        </w:rPr>
        <w:t>故障指示灯</w:t>
      </w:r>
      <w:r w:rsidRPr="00CF3825">
        <w:rPr>
          <w:rFonts w:hint="eastAsia"/>
          <w:highlight w:val="cyan"/>
        </w:rPr>
        <w:t>，</w:t>
      </w:r>
      <w:r w:rsidRPr="00CF3825">
        <w:rPr>
          <w:rFonts w:hint="eastAsia"/>
          <w:highlight w:val="cyan"/>
        </w:rPr>
        <w:t>KL15 OFF-&gt;ON</w:t>
      </w:r>
      <w:r w:rsidRPr="00CF3825">
        <w:rPr>
          <w:rFonts w:hint="eastAsia"/>
          <w:highlight w:val="cyan"/>
        </w:rPr>
        <w:t>后，</w:t>
      </w:r>
      <w:r w:rsidRPr="00CF3825">
        <w:rPr>
          <w:rFonts w:hint="eastAsia"/>
          <w:highlight w:val="cyan"/>
        </w:rPr>
        <w:t>需</w:t>
      </w:r>
      <w:r w:rsidRPr="00CF3825">
        <w:rPr>
          <w:rFonts w:hint="eastAsia"/>
          <w:highlight w:val="cyan"/>
        </w:rPr>
        <w:t>延迟</w:t>
      </w:r>
      <w:r w:rsidRPr="00CF3825">
        <w:rPr>
          <w:rFonts w:hint="eastAsia"/>
          <w:highlight w:val="cyan"/>
        </w:rPr>
        <w:t>10S</w:t>
      </w:r>
      <w:r w:rsidRPr="00CF3825">
        <w:rPr>
          <w:rFonts w:hint="eastAsia"/>
          <w:highlight w:val="cyan"/>
        </w:rPr>
        <w:t>后再判断报警条件是否成立</w:t>
      </w:r>
      <w:r w:rsidRPr="00CF3825">
        <w:rPr>
          <w:rFonts w:hint="eastAsia"/>
          <w:highlight w:val="cyan"/>
        </w:rPr>
        <w:t>。</w:t>
      </w:r>
    </w:p>
    <w:p w14:paraId="37DDDA78" w14:textId="2EB3E0CF" w:rsidR="00236603" w:rsidRPr="005D3E59" w:rsidRDefault="00236603" w:rsidP="00131F00"/>
    <w:p w14:paraId="55130F60" w14:textId="77777777" w:rsidR="00236603" w:rsidRPr="005D3E59" w:rsidRDefault="00236603" w:rsidP="005A169E">
      <w:pPr>
        <w:pStyle w:val="2"/>
        <w:numPr>
          <w:ilvl w:val="1"/>
          <w:numId w:val="24"/>
        </w:numPr>
        <w:ind w:left="432"/>
        <w:rPr>
          <w:bCs/>
        </w:rPr>
      </w:pPr>
      <w:bookmarkStart w:id="39" w:name="_Toc59615451"/>
      <w:r w:rsidRPr="005D3E59">
        <w:rPr>
          <w:rFonts w:hint="eastAsia"/>
          <w:bCs/>
        </w:rPr>
        <w:t>参考文档</w:t>
      </w:r>
      <w:bookmarkEnd w:id="39"/>
    </w:p>
    <w:p w14:paraId="5F456CF1" w14:textId="77777777" w:rsidR="00A04BF1" w:rsidRPr="00F75BB0" w:rsidRDefault="00A04BF1" w:rsidP="00A04BF1">
      <w:pPr>
        <w:rPr>
          <w:strike/>
        </w:rPr>
      </w:pPr>
      <w:r w:rsidRPr="00F75BB0">
        <w:rPr>
          <w:rFonts w:hint="eastAsia"/>
          <w:strike/>
        </w:rPr>
        <w:t>《车载信息显示子系统</w:t>
      </w:r>
      <w:r w:rsidRPr="00F75BB0">
        <w:rPr>
          <w:rFonts w:hint="eastAsia"/>
          <w:strike/>
        </w:rPr>
        <w:t>_C281 IP</w:t>
      </w:r>
      <w:r w:rsidRPr="00F75BB0">
        <w:rPr>
          <w:rFonts w:hint="eastAsia"/>
          <w:strike/>
        </w:rPr>
        <w:t>控制器功能定义文件</w:t>
      </w:r>
      <w:r w:rsidRPr="00F75BB0">
        <w:rPr>
          <w:rFonts w:hint="eastAsia"/>
          <w:strike/>
        </w:rPr>
        <w:t>V0.1-20200918</w:t>
      </w:r>
      <w:r w:rsidRPr="00F75BB0">
        <w:rPr>
          <w:rFonts w:hint="eastAsia"/>
          <w:strike/>
        </w:rPr>
        <w:t>待发布</w:t>
      </w:r>
      <w:r w:rsidRPr="00F75BB0">
        <w:rPr>
          <w:strike/>
        </w:rPr>
        <w:t>.docx</w:t>
      </w:r>
      <w:r w:rsidRPr="00F75BB0">
        <w:rPr>
          <w:rFonts w:hint="eastAsia"/>
          <w:strike/>
        </w:rPr>
        <w:t>》</w:t>
      </w:r>
    </w:p>
    <w:p w14:paraId="2F76EBE6" w14:textId="437B2D78" w:rsidR="00D34EC3" w:rsidRPr="00F75BB0" w:rsidRDefault="00D34EC3" w:rsidP="00D34EC3">
      <w:pPr>
        <w:rPr>
          <w:strike/>
          <w:color w:val="000000" w:themeColor="text1"/>
        </w:rPr>
      </w:pPr>
      <w:r w:rsidRPr="00F75BB0">
        <w:rPr>
          <w:rFonts w:hint="eastAsia"/>
          <w:strike/>
          <w:color w:val="000000" w:themeColor="text1"/>
        </w:rPr>
        <w:lastRenderedPageBreak/>
        <w:t>《</w:t>
      </w:r>
      <w:r w:rsidRPr="00F75BB0">
        <w:rPr>
          <w:strike/>
          <w:color w:val="000000" w:themeColor="text1"/>
        </w:rPr>
        <w:t>L2.9HMI-IP</w:t>
      </w:r>
      <w:r w:rsidRPr="00F75BB0">
        <w:rPr>
          <w:rFonts w:hint="eastAsia"/>
          <w:strike/>
          <w:color w:val="000000" w:themeColor="text1"/>
        </w:rPr>
        <w:t>功能需求文档</w:t>
      </w:r>
      <w:r w:rsidRPr="00F75BB0">
        <w:rPr>
          <w:strike/>
          <w:color w:val="000000" w:themeColor="text1"/>
        </w:rPr>
        <w:t>-V1.6.11-7.xlsx</w:t>
      </w:r>
      <w:r w:rsidRPr="00F75BB0">
        <w:rPr>
          <w:rFonts w:hint="eastAsia"/>
          <w:strike/>
          <w:color w:val="000000" w:themeColor="text1"/>
        </w:rPr>
        <w:t>》</w:t>
      </w:r>
    </w:p>
    <w:p w14:paraId="0506EAB8" w14:textId="77777777" w:rsidR="00F75BB0" w:rsidRPr="009B6FCD" w:rsidRDefault="00F75BB0" w:rsidP="00F75BB0">
      <w:pPr>
        <w:rPr>
          <w:color w:val="000000" w:themeColor="text1"/>
          <w:highlight w:val="yellow"/>
        </w:rPr>
      </w:pPr>
      <w:r w:rsidRPr="009B6FCD">
        <w:rPr>
          <w:rFonts w:hint="eastAsia"/>
          <w:color w:val="000000" w:themeColor="text1"/>
          <w:highlight w:val="yellow"/>
        </w:rPr>
        <w:t>《车载信息显示子系统</w:t>
      </w:r>
      <w:r w:rsidRPr="009B6FCD">
        <w:rPr>
          <w:rFonts w:hint="eastAsia"/>
          <w:color w:val="000000" w:themeColor="text1"/>
          <w:highlight w:val="yellow"/>
        </w:rPr>
        <w:t>_C281 IP</w:t>
      </w:r>
      <w:r w:rsidRPr="009B6FCD">
        <w:rPr>
          <w:rFonts w:hint="eastAsia"/>
          <w:color w:val="000000" w:themeColor="text1"/>
          <w:highlight w:val="yellow"/>
        </w:rPr>
        <w:t>控制器功能定义文件</w:t>
      </w:r>
      <w:r w:rsidRPr="009B6FCD">
        <w:rPr>
          <w:rFonts w:hint="eastAsia"/>
          <w:color w:val="000000" w:themeColor="text1"/>
          <w:highlight w:val="yellow"/>
        </w:rPr>
        <w:t>V0.8-20210920.docx</w:t>
      </w:r>
      <w:r w:rsidRPr="009B6FCD">
        <w:rPr>
          <w:rFonts w:hint="eastAsia"/>
          <w:color w:val="000000" w:themeColor="text1"/>
          <w:highlight w:val="yellow"/>
        </w:rPr>
        <w:t>》</w:t>
      </w:r>
    </w:p>
    <w:p w14:paraId="75674EAF" w14:textId="77777777" w:rsidR="00F75BB0" w:rsidRPr="009B6FCD" w:rsidRDefault="00F75BB0" w:rsidP="00F75BB0">
      <w:pPr>
        <w:rPr>
          <w:color w:val="000000" w:themeColor="text1"/>
        </w:rPr>
      </w:pPr>
      <w:r w:rsidRPr="009B6FCD">
        <w:rPr>
          <w:rFonts w:hint="eastAsia"/>
          <w:color w:val="000000" w:themeColor="text1"/>
          <w:highlight w:val="yellow"/>
        </w:rPr>
        <w:t>《智能行车</w:t>
      </w:r>
      <w:r w:rsidRPr="009B6FCD">
        <w:rPr>
          <w:rFonts w:hint="eastAsia"/>
          <w:color w:val="000000" w:themeColor="text1"/>
          <w:highlight w:val="yellow"/>
        </w:rPr>
        <w:t>HMI-IP</w:t>
      </w:r>
      <w:r w:rsidRPr="009B6FCD">
        <w:rPr>
          <w:rFonts w:hint="eastAsia"/>
          <w:color w:val="000000" w:themeColor="text1"/>
          <w:highlight w:val="yellow"/>
        </w:rPr>
        <w:t>需求文档</w:t>
      </w:r>
      <w:r w:rsidRPr="009B6FCD">
        <w:rPr>
          <w:rFonts w:hint="eastAsia"/>
          <w:color w:val="000000" w:themeColor="text1"/>
          <w:highlight w:val="yellow"/>
        </w:rPr>
        <w:t>-V1.6.13.xlsx</w:t>
      </w:r>
      <w:r w:rsidRPr="009B6FCD">
        <w:rPr>
          <w:rFonts w:hint="eastAsia"/>
          <w:color w:val="000000" w:themeColor="text1"/>
          <w:highlight w:val="yellow"/>
        </w:rPr>
        <w:t>》</w:t>
      </w:r>
    </w:p>
    <w:p w14:paraId="251215CD" w14:textId="77777777" w:rsidR="005D3FB9" w:rsidRPr="005D3E59" w:rsidRDefault="005D3FB9" w:rsidP="005D3FB9">
      <w:pPr>
        <w:widowControl/>
        <w:tabs>
          <w:tab w:val="clear" w:pos="440"/>
        </w:tabs>
        <w:adjustRightInd/>
        <w:snapToGrid/>
        <w:spacing w:line="240" w:lineRule="auto"/>
      </w:pPr>
      <w:r w:rsidRPr="005D3E59">
        <w:rPr>
          <w:rFonts w:hint="eastAsia"/>
        </w:rPr>
        <w:t>《智能行车系统场景重构</w:t>
      </w:r>
      <w:r w:rsidRPr="005D3E59">
        <w:t>UE</w:t>
      </w:r>
      <w:r w:rsidRPr="005D3E59">
        <w:rPr>
          <w:rFonts w:hint="eastAsia"/>
        </w:rPr>
        <w:t>平台化方案</w:t>
      </w:r>
      <w:r w:rsidRPr="005D3E59">
        <w:t>V1.0.pdf</w:t>
      </w:r>
      <w:r w:rsidRPr="005D3E59">
        <w:rPr>
          <w:rFonts w:hint="eastAsia"/>
        </w:rPr>
        <w:t>》</w:t>
      </w:r>
    </w:p>
    <w:p w14:paraId="2E150B7C" w14:textId="692E71D8" w:rsidR="00970643" w:rsidRPr="005D3E59" w:rsidRDefault="00970643" w:rsidP="00970643">
      <w:pPr>
        <w:widowControl/>
        <w:tabs>
          <w:tab w:val="clear" w:pos="440"/>
        </w:tabs>
        <w:adjustRightInd/>
        <w:snapToGrid/>
        <w:spacing w:line="240" w:lineRule="auto"/>
        <w:rPr>
          <w:strike/>
        </w:rPr>
      </w:pPr>
    </w:p>
    <w:p w14:paraId="0F714E44" w14:textId="77777777" w:rsidR="00236603" w:rsidRPr="005D3E59" w:rsidRDefault="00236603" w:rsidP="00236603"/>
    <w:p w14:paraId="08D43670" w14:textId="0D369795" w:rsidR="0017394C" w:rsidRPr="005D3E59" w:rsidRDefault="0017394C">
      <w:pPr>
        <w:widowControl/>
        <w:tabs>
          <w:tab w:val="clear" w:pos="440"/>
        </w:tabs>
        <w:adjustRightInd/>
        <w:snapToGrid/>
        <w:spacing w:line="240" w:lineRule="auto"/>
      </w:pPr>
      <w:r w:rsidRPr="005D3E59">
        <w:br w:type="page"/>
      </w:r>
    </w:p>
    <w:p w14:paraId="0BEAAA82" w14:textId="77777777" w:rsidR="00236603" w:rsidRPr="005D3E59" w:rsidRDefault="00236603" w:rsidP="009D1FEB">
      <w:pPr>
        <w:pStyle w:val="10"/>
        <w:numPr>
          <w:ilvl w:val="0"/>
          <w:numId w:val="17"/>
        </w:numPr>
        <w:ind w:left="0" w:firstLine="0"/>
        <w:rPr>
          <w:sz w:val="24"/>
        </w:rPr>
      </w:pPr>
      <w:bookmarkStart w:id="40" w:name="_Toc59615452"/>
      <w:bookmarkStart w:id="41" w:name="_Toc88575047"/>
      <w:r w:rsidRPr="005D3E59">
        <w:rPr>
          <w:rFonts w:hint="eastAsia"/>
          <w:sz w:val="24"/>
        </w:rPr>
        <w:lastRenderedPageBreak/>
        <w:t>FCW/AEB</w:t>
      </w:r>
      <w:r w:rsidRPr="005D3E59">
        <w:rPr>
          <w:rFonts w:hint="eastAsia"/>
          <w:sz w:val="24"/>
        </w:rPr>
        <w:t>状态指示灯</w:t>
      </w:r>
      <w:bookmarkEnd w:id="40"/>
      <w:bookmarkEnd w:id="41"/>
    </w:p>
    <w:p w14:paraId="2B2562AF" w14:textId="77777777" w:rsidR="004D76AD" w:rsidRPr="005D3E59" w:rsidRDefault="004D76AD" w:rsidP="004D76AD">
      <w:pPr>
        <w:pStyle w:val="af0"/>
        <w:widowControl/>
        <w:numPr>
          <w:ilvl w:val="0"/>
          <w:numId w:val="24"/>
        </w:numPr>
        <w:tabs>
          <w:tab w:val="clear" w:pos="440"/>
        </w:tabs>
        <w:adjustRightInd/>
        <w:snapToGrid/>
        <w:spacing w:line="240" w:lineRule="auto"/>
        <w:ind w:firstLineChars="0"/>
        <w:outlineLvl w:val="1"/>
        <w:rPr>
          <w:b/>
          <w:bCs/>
          <w:vanish/>
          <w:sz w:val="24"/>
        </w:rPr>
      </w:pPr>
      <w:bookmarkStart w:id="42" w:name="_Toc59615453"/>
    </w:p>
    <w:p w14:paraId="449BEBFB" w14:textId="59B2604D" w:rsidR="00236603" w:rsidRPr="005D3E59" w:rsidRDefault="00236603" w:rsidP="004D76AD">
      <w:pPr>
        <w:pStyle w:val="2"/>
        <w:numPr>
          <w:ilvl w:val="1"/>
          <w:numId w:val="24"/>
        </w:numPr>
        <w:ind w:left="432"/>
        <w:rPr>
          <w:bCs/>
        </w:rPr>
      </w:pPr>
      <w:r w:rsidRPr="005D3E59">
        <w:rPr>
          <w:rFonts w:hint="eastAsia"/>
          <w:bCs/>
        </w:rPr>
        <w:t>功能概述</w:t>
      </w:r>
      <w:bookmarkEnd w:id="42"/>
    </w:p>
    <w:p w14:paraId="2CB8E336" w14:textId="77777777" w:rsidR="00236603" w:rsidRPr="005D3E59" w:rsidRDefault="00236603" w:rsidP="00236603">
      <w:r w:rsidRPr="005D3E59">
        <w:rPr>
          <w:rFonts w:hint="eastAsia"/>
        </w:rPr>
        <w:t>指示灯符号：</w:t>
      </w:r>
      <w:r w:rsidRPr="005D3E59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35028B09" wp14:editId="3D9CB315">
            <wp:extent cx="439931" cy="316613"/>
            <wp:effectExtent l="0" t="0" r="0" b="762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33" cy="31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5F17" w14:textId="77777777" w:rsidR="00236603" w:rsidRPr="005D3E59" w:rsidRDefault="00236603" w:rsidP="00236603"/>
    <w:p w14:paraId="05D9D258" w14:textId="77777777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bookmarkStart w:id="43" w:name="_Toc59615454"/>
      <w:r w:rsidRPr="005D3E59">
        <w:rPr>
          <w:rFonts w:hint="eastAsia"/>
          <w:bCs/>
        </w:rPr>
        <w:t>工作模式</w:t>
      </w:r>
      <w:bookmarkEnd w:id="43"/>
    </w:p>
    <w:p w14:paraId="10673D68" w14:textId="77777777" w:rsidR="00236603" w:rsidRPr="005D3E59" w:rsidRDefault="00236603" w:rsidP="00236603">
      <w:r w:rsidRPr="005D3E59">
        <w:rPr>
          <w:rFonts w:hint="eastAsia"/>
        </w:rPr>
        <w:t>此指示灯仅在</w:t>
      </w:r>
      <w:r w:rsidRPr="005D3E59">
        <w:rPr>
          <w:rFonts w:hint="eastAsia"/>
        </w:rPr>
        <w:t>KL</w:t>
      </w:r>
      <w:r w:rsidRPr="005D3E59">
        <w:t xml:space="preserve">15 </w:t>
      </w:r>
      <w:r w:rsidRPr="005D3E59">
        <w:rPr>
          <w:rFonts w:hint="eastAsia"/>
        </w:rPr>
        <w:t>ON</w:t>
      </w:r>
      <w:r w:rsidRPr="005D3E59">
        <w:rPr>
          <w:rFonts w:hint="eastAsia"/>
        </w:rPr>
        <w:t>模式下工作。</w:t>
      </w:r>
    </w:p>
    <w:p w14:paraId="63AB848A" w14:textId="77777777" w:rsidR="00236603" w:rsidRPr="005D3E59" w:rsidRDefault="00236603" w:rsidP="00236603"/>
    <w:p w14:paraId="46088018" w14:textId="77777777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bookmarkStart w:id="44" w:name="_Toc59615455"/>
      <w:r w:rsidRPr="005D3E59">
        <w:rPr>
          <w:rFonts w:hint="eastAsia"/>
          <w:bCs/>
        </w:rPr>
        <w:t>下线配置</w:t>
      </w:r>
      <w:bookmarkEnd w:id="44"/>
    </w:p>
    <w:p w14:paraId="4F26EA04" w14:textId="77777777" w:rsidR="00236603" w:rsidRPr="005D3E59" w:rsidRDefault="00236603" w:rsidP="00236603">
      <w:r w:rsidRPr="005D3E59">
        <w:rPr>
          <w:rFonts w:hint="eastAsia"/>
        </w:rPr>
        <w:t>下线配置为仪表对客户开放的配置，在整车生产下线时由客户刷写，仪表出厂时仅设置为默认值，可通过诊断服务进行配置改写。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276"/>
        <w:gridCol w:w="2693"/>
        <w:gridCol w:w="1935"/>
      </w:tblGrid>
      <w:tr w:rsidR="00CF2E31" w:rsidRPr="005D3E59" w14:paraId="34C5368D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22EC785E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下线配置参数</w:t>
            </w:r>
          </w:p>
        </w:tc>
        <w:tc>
          <w:tcPr>
            <w:tcW w:w="1134" w:type="dxa"/>
          </w:tcPr>
          <w:p w14:paraId="64D26A9D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14:paraId="7750F946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默认值</w:t>
            </w:r>
          </w:p>
        </w:tc>
        <w:tc>
          <w:tcPr>
            <w:tcW w:w="2693" w:type="dxa"/>
          </w:tcPr>
          <w:p w14:paraId="7877F660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参数含义</w:t>
            </w:r>
          </w:p>
        </w:tc>
        <w:tc>
          <w:tcPr>
            <w:tcW w:w="1935" w:type="dxa"/>
          </w:tcPr>
          <w:p w14:paraId="2D33BC22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描述</w:t>
            </w:r>
          </w:p>
        </w:tc>
      </w:tr>
      <w:tr w:rsidR="00CF2E31" w:rsidRPr="005D3E59" w14:paraId="3A225471" w14:textId="77777777" w:rsidTr="005A169E">
        <w:tc>
          <w:tcPr>
            <w:tcW w:w="3397" w:type="dxa"/>
          </w:tcPr>
          <w:p w14:paraId="0CCA7CAB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AEB/FCW</w:t>
            </w:r>
            <w:r w:rsidRPr="005D3E59">
              <w:rPr>
                <w:rFonts w:hint="eastAsia"/>
              </w:rPr>
              <w:t>显示</w:t>
            </w:r>
          </w:p>
          <w:p w14:paraId="4F1D5D80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rPr>
                <w:rFonts w:hint="eastAsia"/>
              </w:rPr>
              <w:t>V</w:t>
            </w:r>
            <w:r w:rsidRPr="005D3E59">
              <w:t>ehConfig_AEBFCW</w:t>
            </w:r>
            <w:proofErr w:type="spellEnd"/>
          </w:p>
        </w:tc>
        <w:tc>
          <w:tcPr>
            <w:tcW w:w="1134" w:type="dxa"/>
          </w:tcPr>
          <w:p w14:paraId="3498C5E0" w14:textId="77777777" w:rsidR="00236603" w:rsidRPr="005D3E59" w:rsidRDefault="00236603" w:rsidP="00236603">
            <w:pPr>
              <w:spacing w:line="240" w:lineRule="auto"/>
            </w:pPr>
            <w:r w:rsidRPr="005D3E59">
              <w:t>1bit</w:t>
            </w:r>
          </w:p>
        </w:tc>
        <w:tc>
          <w:tcPr>
            <w:tcW w:w="1276" w:type="dxa"/>
          </w:tcPr>
          <w:p w14:paraId="15908059" w14:textId="37B1A229" w:rsidR="00236603" w:rsidRPr="005D3E59" w:rsidRDefault="00236603" w:rsidP="00236603">
            <w:pPr>
              <w:spacing w:line="240" w:lineRule="auto"/>
            </w:pPr>
            <w:r w:rsidRPr="005C19C7">
              <w:rPr>
                <w:rFonts w:cstheme="minorBidi"/>
                <w:szCs w:val="22"/>
                <w:highlight w:val="yellow"/>
              </w:rPr>
              <w:t>1</w:t>
            </w:r>
          </w:p>
        </w:tc>
        <w:tc>
          <w:tcPr>
            <w:tcW w:w="2693" w:type="dxa"/>
          </w:tcPr>
          <w:p w14:paraId="639889BB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0</w:t>
            </w:r>
            <w:r w:rsidRPr="005D3E59">
              <w:rPr>
                <w:rFonts w:hint="eastAsia"/>
              </w:rPr>
              <w:t>：禁用</w:t>
            </w:r>
          </w:p>
          <w:p w14:paraId="6DE8BBFF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1</w:t>
            </w:r>
            <w:r w:rsidRPr="005D3E59">
              <w:rPr>
                <w:rFonts w:hint="eastAsia"/>
              </w:rPr>
              <w:t>：使能</w:t>
            </w:r>
          </w:p>
        </w:tc>
        <w:tc>
          <w:tcPr>
            <w:tcW w:w="1935" w:type="dxa"/>
          </w:tcPr>
          <w:p w14:paraId="14812983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指示灯使能配置</w:t>
            </w:r>
          </w:p>
        </w:tc>
      </w:tr>
    </w:tbl>
    <w:p w14:paraId="520E4253" w14:textId="77777777" w:rsidR="00236603" w:rsidRPr="005D3E59" w:rsidRDefault="00236603" w:rsidP="00236603"/>
    <w:p w14:paraId="08134ABD" w14:textId="77777777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bookmarkStart w:id="45" w:name="_Toc59615456"/>
      <w:r w:rsidRPr="005D3E59">
        <w:rPr>
          <w:rFonts w:hint="eastAsia"/>
          <w:bCs/>
        </w:rPr>
        <w:t>本地配置</w:t>
      </w:r>
      <w:bookmarkEnd w:id="45"/>
    </w:p>
    <w:p w14:paraId="6726ED4E" w14:textId="77777777" w:rsidR="00236603" w:rsidRPr="005D3E59" w:rsidRDefault="00236603" w:rsidP="00236603">
      <w:r w:rsidRPr="005D3E59">
        <w:rPr>
          <w:rFonts w:hint="eastAsia"/>
        </w:rPr>
        <w:t>本地配置为仪表内部配置，可通过诊断服务进行配置改写。</w:t>
      </w:r>
    </w:p>
    <w:p w14:paraId="5B6AAF76" w14:textId="77777777" w:rsidR="00236603" w:rsidRPr="005D3E59" w:rsidRDefault="00236603" w:rsidP="00236603"/>
    <w:p w14:paraId="26DA31D0" w14:textId="77777777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bookmarkStart w:id="46" w:name="_Toc59615457"/>
      <w:r w:rsidRPr="005D3E59">
        <w:rPr>
          <w:rFonts w:hint="eastAsia"/>
          <w:bCs/>
        </w:rPr>
        <w:t>信号输入</w:t>
      </w:r>
      <w:bookmarkEnd w:id="4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79"/>
        <w:gridCol w:w="3136"/>
        <w:gridCol w:w="1750"/>
        <w:gridCol w:w="3870"/>
      </w:tblGrid>
      <w:tr w:rsidR="00CF2E31" w:rsidRPr="005D3E59" w14:paraId="397DA0F9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9" w:type="dxa"/>
          </w:tcPr>
          <w:p w14:paraId="1BB5BA47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信号名称</w:t>
            </w:r>
          </w:p>
        </w:tc>
        <w:tc>
          <w:tcPr>
            <w:tcW w:w="3136" w:type="dxa"/>
          </w:tcPr>
          <w:p w14:paraId="25B7F4BC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信号名</w:t>
            </w:r>
          </w:p>
        </w:tc>
        <w:tc>
          <w:tcPr>
            <w:tcW w:w="1750" w:type="dxa"/>
          </w:tcPr>
          <w:p w14:paraId="1D3499F4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信号来源</w:t>
            </w:r>
          </w:p>
        </w:tc>
        <w:tc>
          <w:tcPr>
            <w:tcW w:w="3870" w:type="dxa"/>
          </w:tcPr>
          <w:p w14:paraId="0602EE53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信号含义</w:t>
            </w:r>
          </w:p>
        </w:tc>
      </w:tr>
      <w:tr w:rsidR="00CF2E31" w:rsidRPr="005D3E59" w14:paraId="570907E3" w14:textId="77777777" w:rsidTr="005A169E">
        <w:tc>
          <w:tcPr>
            <w:tcW w:w="1679" w:type="dxa"/>
          </w:tcPr>
          <w:p w14:paraId="23953A7D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点火信号</w:t>
            </w:r>
          </w:p>
        </w:tc>
        <w:tc>
          <w:tcPr>
            <w:tcW w:w="3136" w:type="dxa"/>
          </w:tcPr>
          <w:p w14:paraId="2EF19292" w14:textId="77777777" w:rsidR="00236603" w:rsidRPr="005D3E59" w:rsidRDefault="00236603" w:rsidP="00236603">
            <w:pPr>
              <w:spacing w:line="240" w:lineRule="auto"/>
            </w:pPr>
            <w:r w:rsidRPr="005D3E59">
              <w:t>KL15</w:t>
            </w:r>
          </w:p>
        </w:tc>
        <w:tc>
          <w:tcPr>
            <w:tcW w:w="1750" w:type="dxa"/>
          </w:tcPr>
          <w:p w14:paraId="0490B79F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硬线：</w:t>
            </w:r>
            <w:r w:rsidRPr="005D3E59">
              <w:t>PIN2</w:t>
            </w:r>
          </w:p>
        </w:tc>
        <w:tc>
          <w:tcPr>
            <w:tcW w:w="3870" w:type="dxa"/>
          </w:tcPr>
          <w:p w14:paraId="3EE0F44D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低：</w:t>
            </w:r>
            <w:r w:rsidRPr="005D3E59">
              <w:rPr>
                <w:rFonts w:hint="eastAsia"/>
              </w:rPr>
              <w:t>KL</w:t>
            </w:r>
            <w:r w:rsidRPr="005D3E59">
              <w:t xml:space="preserve">15 </w:t>
            </w:r>
            <w:r w:rsidRPr="005D3E59">
              <w:rPr>
                <w:rFonts w:hint="eastAsia"/>
              </w:rPr>
              <w:t>OFF</w:t>
            </w:r>
            <w:r w:rsidRPr="005D3E59">
              <w:rPr>
                <w:rFonts w:hint="eastAsia"/>
              </w:rPr>
              <w:t>；高：</w:t>
            </w:r>
            <w:r w:rsidRPr="005D3E59">
              <w:rPr>
                <w:rFonts w:hint="eastAsia"/>
              </w:rPr>
              <w:t>KL</w:t>
            </w:r>
            <w:r w:rsidRPr="005D3E59">
              <w:t xml:space="preserve">15 </w:t>
            </w:r>
            <w:r w:rsidRPr="005D3E59">
              <w:rPr>
                <w:rFonts w:hint="eastAsia"/>
              </w:rPr>
              <w:t>ON</w:t>
            </w:r>
          </w:p>
        </w:tc>
      </w:tr>
      <w:tr w:rsidR="00CF2E31" w:rsidRPr="005D3E59" w14:paraId="4902D3C7" w14:textId="77777777" w:rsidTr="005A169E">
        <w:tc>
          <w:tcPr>
            <w:tcW w:w="1679" w:type="dxa"/>
          </w:tcPr>
          <w:p w14:paraId="1080681C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AEB</w:t>
            </w:r>
            <w:r w:rsidRPr="005D3E59">
              <w:rPr>
                <w:rFonts w:hint="eastAsia"/>
              </w:rPr>
              <w:t>系统状态</w:t>
            </w:r>
          </w:p>
        </w:tc>
        <w:tc>
          <w:tcPr>
            <w:tcW w:w="3136" w:type="dxa"/>
          </w:tcPr>
          <w:p w14:paraId="2926A914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t>ACC_AEBStatus</w:t>
            </w:r>
            <w:proofErr w:type="spellEnd"/>
          </w:p>
        </w:tc>
        <w:tc>
          <w:tcPr>
            <w:tcW w:w="1750" w:type="dxa"/>
          </w:tcPr>
          <w:p w14:paraId="4B3132DD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:GW_36D</w:t>
            </w:r>
          </w:p>
        </w:tc>
        <w:tc>
          <w:tcPr>
            <w:tcW w:w="3870" w:type="dxa"/>
          </w:tcPr>
          <w:p w14:paraId="397936E1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0x0</w:t>
            </w:r>
            <w:r w:rsidRPr="005D3E59">
              <w:t>: OFF</w:t>
            </w:r>
            <w:r w:rsidRPr="005D3E59">
              <w:rPr>
                <w:rFonts w:hint="eastAsia"/>
              </w:rPr>
              <w:t>（橙色关闭）</w:t>
            </w:r>
          </w:p>
          <w:p w14:paraId="7A3B3378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0x1</w:t>
            </w:r>
            <w:r w:rsidRPr="005D3E59">
              <w:t>: ON</w:t>
            </w:r>
            <w:r w:rsidRPr="005D3E59">
              <w:rPr>
                <w:rFonts w:hint="eastAsia"/>
              </w:rPr>
              <w:t>（不显示）</w:t>
            </w:r>
          </w:p>
          <w:p w14:paraId="4C328BB6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t>0x2: Reserved</w:t>
            </w:r>
          </w:p>
          <w:p w14:paraId="4A26AE8A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0x3</w:t>
            </w:r>
            <w:r w:rsidRPr="005D3E59">
              <w:t>: F</w:t>
            </w:r>
            <w:r w:rsidRPr="005D3E59">
              <w:rPr>
                <w:rFonts w:hint="eastAsia"/>
              </w:rPr>
              <w:t>ailure</w:t>
            </w:r>
            <w:r w:rsidRPr="005D3E59">
              <w:rPr>
                <w:rFonts w:hint="eastAsia"/>
              </w:rPr>
              <w:t>（橙色）</w:t>
            </w:r>
          </w:p>
        </w:tc>
      </w:tr>
    </w:tbl>
    <w:p w14:paraId="0C834580" w14:textId="77777777" w:rsidR="00236603" w:rsidRPr="005D3E59" w:rsidRDefault="00236603" w:rsidP="00236603"/>
    <w:p w14:paraId="230DE890" w14:textId="77777777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bookmarkStart w:id="47" w:name="_Toc59615458"/>
      <w:r w:rsidRPr="005D3E59">
        <w:rPr>
          <w:rFonts w:hint="eastAsia"/>
          <w:bCs/>
        </w:rPr>
        <w:t>功能策略</w:t>
      </w:r>
      <w:bookmarkEnd w:id="47"/>
    </w:p>
    <w:p w14:paraId="679FA477" w14:textId="77777777" w:rsidR="00236603" w:rsidRPr="005D3E59" w:rsidRDefault="00236603" w:rsidP="00236603">
      <w:r w:rsidRPr="005D3E59">
        <w:rPr>
          <w:rFonts w:hint="eastAsia"/>
        </w:rPr>
        <w:t>当下线配置</w:t>
      </w:r>
      <w:proofErr w:type="spellStart"/>
      <w:r w:rsidRPr="005D3E59">
        <w:rPr>
          <w:rFonts w:hint="eastAsia"/>
        </w:rPr>
        <w:t>V</w:t>
      </w:r>
      <w:r w:rsidRPr="005D3E59">
        <w:t>ehConfig_AEBFCW</w:t>
      </w:r>
      <w:proofErr w:type="spellEnd"/>
      <w:r w:rsidRPr="005D3E59">
        <w:rPr>
          <w:rFonts w:hint="eastAsia"/>
        </w:rPr>
        <w:t xml:space="preserve"> = 1</w:t>
      </w:r>
      <w:r w:rsidRPr="005D3E59">
        <w:t xml:space="preserve"> (</w:t>
      </w:r>
      <w:r w:rsidRPr="005D3E59">
        <w:rPr>
          <w:rFonts w:hint="eastAsia"/>
        </w:rPr>
        <w:t>使能</w:t>
      </w:r>
      <w:r w:rsidRPr="005D3E59">
        <w:t>)</w:t>
      </w:r>
      <w:r w:rsidRPr="005D3E59">
        <w:rPr>
          <w:rFonts w:hint="eastAsia"/>
        </w:rPr>
        <w:t>时，采用如下策略，否则</w:t>
      </w:r>
      <w:proofErr w:type="gramStart"/>
      <w:r w:rsidRPr="005D3E59">
        <w:rPr>
          <w:rFonts w:hint="eastAsia"/>
        </w:rPr>
        <w:t>屏蔽此</w:t>
      </w:r>
      <w:proofErr w:type="gramEnd"/>
      <w:r w:rsidRPr="005D3E59">
        <w:rPr>
          <w:rFonts w:hint="eastAsia"/>
        </w:rPr>
        <w:t>指示灯。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812"/>
        <w:gridCol w:w="5257"/>
        <w:gridCol w:w="3366"/>
      </w:tblGrid>
      <w:tr w:rsidR="00CF2E31" w:rsidRPr="005D3E59" w14:paraId="601E0A53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12" w:type="dxa"/>
          </w:tcPr>
          <w:p w14:paraId="7275665C" w14:textId="77777777" w:rsidR="00236603" w:rsidRPr="005D3E59" w:rsidRDefault="00236603" w:rsidP="00236603">
            <w:pPr>
              <w:spacing w:line="240" w:lineRule="auto"/>
              <w:rPr>
                <w:bCs/>
              </w:rPr>
            </w:pPr>
            <w:r w:rsidRPr="005D3E59">
              <w:rPr>
                <w:rFonts w:hint="eastAsia"/>
                <w:bCs/>
              </w:rPr>
              <w:t>点火状态</w:t>
            </w:r>
            <w:r w:rsidRPr="005D3E59">
              <w:rPr>
                <w:rFonts w:hint="eastAsia"/>
                <w:bCs/>
              </w:rPr>
              <w:t>KL</w:t>
            </w:r>
            <w:r w:rsidRPr="005D3E59">
              <w:rPr>
                <w:bCs/>
              </w:rPr>
              <w:t>15</w:t>
            </w:r>
          </w:p>
        </w:tc>
        <w:tc>
          <w:tcPr>
            <w:tcW w:w="5257" w:type="dxa"/>
          </w:tcPr>
          <w:p w14:paraId="1CE4BE4D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t>ACC_AEBStatus</w:t>
            </w:r>
            <w:proofErr w:type="spellEnd"/>
          </w:p>
        </w:tc>
        <w:tc>
          <w:tcPr>
            <w:tcW w:w="3366" w:type="dxa"/>
          </w:tcPr>
          <w:p w14:paraId="0E655296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指示灯状态</w:t>
            </w:r>
          </w:p>
        </w:tc>
      </w:tr>
      <w:tr w:rsidR="00CF2E31" w:rsidRPr="005D3E59" w14:paraId="3A846550" w14:textId="77777777" w:rsidTr="005A169E">
        <w:tc>
          <w:tcPr>
            <w:tcW w:w="1812" w:type="dxa"/>
            <w:vMerge w:val="restart"/>
          </w:tcPr>
          <w:p w14:paraId="7B7EF714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ON</w:t>
            </w:r>
          </w:p>
        </w:tc>
        <w:tc>
          <w:tcPr>
            <w:tcW w:w="5257" w:type="dxa"/>
          </w:tcPr>
          <w:p w14:paraId="50D9ADCE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ascii="Microsoft YaHei UI" w:eastAsia="Microsoft YaHei UI" w:hAnsi="Microsoft YaHei UI" w:hint="eastAsia"/>
              </w:rPr>
              <w:t>≠</w:t>
            </w:r>
            <w:r w:rsidRPr="005D3E59">
              <w:t xml:space="preserve"> </w:t>
            </w:r>
            <w:r w:rsidRPr="005D3E59">
              <w:rPr>
                <w:rFonts w:hint="eastAsia"/>
              </w:rPr>
              <w:t>0x0</w:t>
            </w:r>
            <w:r w:rsidRPr="005D3E59">
              <w:t>: OFF</w:t>
            </w:r>
            <w:r w:rsidRPr="005D3E59">
              <w:rPr>
                <w:rFonts w:hint="eastAsia"/>
              </w:rPr>
              <w:t>（橙色关闭）</w:t>
            </w:r>
          </w:p>
        </w:tc>
        <w:tc>
          <w:tcPr>
            <w:tcW w:w="3366" w:type="dxa"/>
          </w:tcPr>
          <w:p w14:paraId="49ED9545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熄灭</w:t>
            </w:r>
          </w:p>
        </w:tc>
      </w:tr>
      <w:tr w:rsidR="00CF2E31" w:rsidRPr="005D3E59" w14:paraId="490969AC" w14:textId="77777777" w:rsidTr="005A169E">
        <w:tc>
          <w:tcPr>
            <w:tcW w:w="1812" w:type="dxa"/>
            <w:vMerge/>
          </w:tcPr>
          <w:p w14:paraId="042F8176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5257" w:type="dxa"/>
          </w:tcPr>
          <w:p w14:paraId="2D8645B7" w14:textId="77777777" w:rsidR="00236603" w:rsidRPr="005D3E59" w:rsidRDefault="00236603" w:rsidP="00236603">
            <w:pPr>
              <w:spacing w:line="240" w:lineRule="auto"/>
            </w:pPr>
            <w:r w:rsidRPr="005D3E59">
              <w:t xml:space="preserve">= </w:t>
            </w:r>
            <w:r w:rsidRPr="005D3E59">
              <w:rPr>
                <w:rFonts w:hint="eastAsia"/>
              </w:rPr>
              <w:t>0x0</w:t>
            </w:r>
            <w:r w:rsidRPr="005D3E59">
              <w:t>: OFF</w:t>
            </w:r>
            <w:r w:rsidRPr="005D3E59">
              <w:rPr>
                <w:rFonts w:hint="eastAsia"/>
              </w:rPr>
              <w:t>（橙色关闭）</w:t>
            </w:r>
          </w:p>
        </w:tc>
        <w:tc>
          <w:tcPr>
            <w:tcW w:w="3366" w:type="dxa"/>
          </w:tcPr>
          <w:p w14:paraId="132D39A7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点亮</w:t>
            </w:r>
            <w:r w:rsidRPr="005D3E59">
              <w:rPr>
                <w:rFonts w:ascii="宋体" w:eastAsia="宋体" w:hAnsi="宋体" w:hint="eastAsia"/>
                <w:noProof/>
                <w:szCs w:val="21"/>
              </w:rPr>
              <w:drawing>
                <wp:inline distT="0" distB="0" distL="0" distR="0" wp14:anchorId="3F8F0C2A" wp14:editId="6DD2716F">
                  <wp:extent cx="439931" cy="316613"/>
                  <wp:effectExtent l="0" t="0" r="0" b="7620"/>
                  <wp:docPr id="223" name="图片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633" cy="319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31" w:rsidRPr="005D3E59" w14:paraId="180284F9" w14:textId="77777777" w:rsidTr="005A169E">
        <w:tc>
          <w:tcPr>
            <w:tcW w:w="1812" w:type="dxa"/>
            <w:vMerge/>
          </w:tcPr>
          <w:p w14:paraId="0927D98F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5257" w:type="dxa"/>
          </w:tcPr>
          <w:p w14:paraId="58D1EFE8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ascii="Microsoft YaHei UI" w:eastAsia="Microsoft YaHei UI" w:hAnsi="Microsoft YaHei UI" w:hint="eastAsia"/>
              </w:rPr>
              <w:t>信号丢失</w:t>
            </w:r>
            <w:r w:rsidRPr="005D3E59">
              <w:rPr>
                <w:rFonts w:ascii="Microsoft YaHei UI" w:eastAsia="Microsoft YaHei UI" w:hAnsi="Microsoft YaHei UI"/>
              </w:rPr>
              <w:t>&lt;1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3366" w:type="dxa"/>
          </w:tcPr>
          <w:p w14:paraId="08ED7086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保持原状态</w:t>
            </w:r>
          </w:p>
        </w:tc>
      </w:tr>
      <w:tr w:rsidR="00CF2E31" w:rsidRPr="005D3E59" w14:paraId="7F205B73" w14:textId="77777777" w:rsidTr="005A169E">
        <w:tc>
          <w:tcPr>
            <w:tcW w:w="1812" w:type="dxa"/>
            <w:vMerge/>
          </w:tcPr>
          <w:p w14:paraId="33B3F217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5257" w:type="dxa"/>
          </w:tcPr>
          <w:p w14:paraId="195B2796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ascii="Microsoft YaHei UI" w:eastAsia="Microsoft YaHei UI" w:hAnsi="Microsoft YaHei UI" w:hint="eastAsia"/>
              </w:rPr>
              <w:t>信号丢失≥</w:t>
            </w:r>
            <w:r w:rsidRPr="005D3E59">
              <w:rPr>
                <w:rFonts w:ascii="Microsoft YaHei UI" w:eastAsia="Microsoft YaHei UI" w:hAnsi="Microsoft YaHei UI"/>
              </w:rPr>
              <w:t>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3366" w:type="dxa"/>
          </w:tcPr>
          <w:p w14:paraId="590A670E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熄灭</w:t>
            </w:r>
          </w:p>
        </w:tc>
      </w:tr>
      <w:tr w:rsidR="00CF2E31" w:rsidRPr="005D3E59" w14:paraId="6F35FEE6" w14:textId="77777777" w:rsidTr="005A169E">
        <w:tc>
          <w:tcPr>
            <w:tcW w:w="1812" w:type="dxa"/>
          </w:tcPr>
          <w:p w14:paraId="1761430A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lastRenderedPageBreak/>
              <w:t>O</w:t>
            </w:r>
            <w:r w:rsidRPr="005D3E59">
              <w:t>FF</w:t>
            </w:r>
          </w:p>
        </w:tc>
        <w:tc>
          <w:tcPr>
            <w:tcW w:w="5257" w:type="dxa"/>
          </w:tcPr>
          <w:p w14:paraId="09559EA4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/</w:t>
            </w:r>
          </w:p>
        </w:tc>
        <w:tc>
          <w:tcPr>
            <w:tcW w:w="3366" w:type="dxa"/>
          </w:tcPr>
          <w:p w14:paraId="34B3C269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熄灭</w:t>
            </w:r>
          </w:p>
        </w:tc>
      </w:tr>
    </w:tbl>
    <w:p w14:paraId="0580A5B5" w14:textId="77777777" w:rsidR="00236603" w:rsidRPr="005D3E59" w:rsidRDefault="00236603" w:rsidP="00236603">
      <w:r w:rsidRPr="005D3E59">
        <w:rPr>
          <w:rFonts w:hint="eastAsia"/>
        </w:rPr>
        <w:t>注：</w:t>
      </w:r>
      <w:proofErr w:type="spellStart"/>
      <w:r w:rsidRPr="005D3E59">
        <w:t>ACC_AEBStatus</w:t>
      </w:r>
      <w:proofErr w:type="spellEnd"/>
      <w:r w:rsidRPr="005D3E59">
        <w:rPr>
          <w:rFonts w:hint="eastAsia"/>
        </w:rPr>
        <w:t>=0x</w:t>
      </w:r>
      <w:r w:rsidRPr="005D3E59">
        <w:t>3</w:t>
      </w:r>
      <w:r w:rsidRPr="005D3E59">
        <w:rPr>
          <w:rFonts w:hint="eastAsia"/>
        </w:rPr>
        <w:t>: Failure (</w:t>
      </w:r>
      <w:r w:rsidRPr="005D3E59">
        <w:rPr>
          <w:rFonts w:hint="eastAsia"/>
        </w:rPr>
        <w:t>橙色</w:t>
      </w:r>
      <w:r w:rsidRPr="005D3E59">
        <w:rPr>
          <w:rFonts w:hint="eastAsia"/>
        </w:rPr>
        <w:t>)</w:t>
      </w:r>
      <w:r w:rsidRPr="005D3E59">
        <w:rPr>
          <w:rFonts w:hint="eastAsia"/>
        </w:rPr>
        <w:t>，</w:t>
      </w:r>
      <w:r w:rsidRPr="005D3E59">
        <w:rPr>
          <w:rFonts w:hint="eastAsia"/>
        </w:rPr>
        <w:t>FCW/AEB</w:t>
      </w:r>
      <w:r w:rsidRPr="005D3E59">
        <w:rPr>
          <w:rFonts w:hint="eastAsia"/>
        </w:rPr>
        <w:t>状态指示灯熄灭，橙色故障指示灯在其他位置点亮，见</w:t>
      </w:r>
      <w:r w:rsidRPr="005D3E59">
        <w:rPr>
          <w:rFonts w:hint="eastAsia"/>
        </w:rPr>
        <w:t>FCW/AEB</w:t>
      </w:r>
      <w:r w:rsidRPr="005D3E59">
        <w:rPr>
          <w:rFonts w:hint="eastAsia"/>
        </w:rPr>
        <w:t>故障指示灯章节。</w:t>
      </w:r>
    </w:p>
    <w:p w14:paraId="3361D6D0" w14:textId="77777777" w:rsidR="00236603" w:rsidRPr="005D3E59" w:rsidRDefault="00236603" w:rsidP="00236603"/>
    <w:p w14:paraId="4B7ABD08" w14:textId="77777777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bookmarkStart w:id="48" w:name="_Toc59615459"/>
      <w:r w:rsidRPr="005D3E59">
        <w:rPr>
          <w:rFonts w:hint="eastAsia"/>
          <w:bCs/>
        </w:rPr>
        <w:t>参考文档</w:t>
      </w:r>
      <w:bookmarkEnd w:id="48"/>
    </w:p>
    <w:p w14:paraId="3EB2C315" w14:textId="77777777" w:rsidR="00236603" w:rsidRPr="00643A02" w:rsidRDefault="00236603" w:rsidP="00236603">
      <w:pPr>
        <w:rPr>
          <w:strike/>
        </w:rPr>
      </w:pPr>
      <w:r w:rsidRPr="00643A02">
        <w:rPr>
          <w:rFonts w:hint="eastAsia"/>
          <w:strike/>
        </w:rPr>
        <w:t>《车载信息显示子系统</w:t>
      </w:r>
      <w:r w:rsidRPr="00643A02">
        <w:rPr>
          <w:rFonts w:hint="eastAsia"/>
          <w:strike/>
        </w:rPr>
        <w:t>_C281 IP</w:t>
      </w:r>
      <w:r w:rsidRPr="00643A02">
        <w:rPr>
          <w:rFonts w:hint="eastAsia"/>
          <w:strike/>
        </w:rPr>
        <w:t>控制器功能定义文件</w:t>
      </w:r>
      <w:r w:rsidRPr="00643A02">
        <w:rPr>
          <w:rFonts w:hint="eastAsia"/>
          <w:strike/>
        </w:rPr>
        <w:t>V0.1-20200918</w:t>
      </w:r>
      <w:r w:rsidRPr="00643A02">
        <w:rPr>
          <w:rFonts w:hint="eastAsia"/>
          <w:strike/>
        </w:rPr>
        <w:t>待发布</w:t>
      </w:r>
      <w:r w:rsidRPr="00643A02">
        <w:rPr>
          <w:strike/>
        </w:rPr>
        <w:t>.docx</w:t>
      </w:r>
      <w:r w:rsidRPr="00643A02">
        <w:rPr>
          <w:rFonts w:hint="eastAsia"/>
          <w:strike/>
        </w:rPr>
        <w:t>》</w:t>
      </w:r>
    </w:p>
    <w:p w14:paraId="445B0341" w14:textId="309B0843" w:rsidR="00D34EC3" w:rsidRPr="00643A02" w:rsidRDefault="00D34EC3" w:rsidP="00D34EC3">
      <w:pPr>
        <w:rPr>
          <w:strike/>
          <w:color w:val="000000" w:themeColor="text1"/>
        </w:rPr>
      </w:pPr>
      <w:r w:rsidRPr="00643A02">
        <w:rPr>
          <w:rFonts w:hint="eastAsia"/>
          <w:strike/>
          <w:color w:val="000000" w:themeColor="text1"/>
        </w:rPr>
        <w:t>《</w:t>
      </w:r>
      <w:r w:rsidRPr="00643A02">
        <w:rPr>
          <w:strike/>
          <w:color w:val="000000" w:themeColor="text1"/>
        </w:rPr>
        <w:t>L2.9HMI-IP</w:t>
      </w:r>
      <w:r w:rsidRPr="00643A02">
        <w:rPr>
          <w:rFonts w:hint="eastAsia"/>
          <w:strike/>
          <w:color w:val="000000" w:themeColor="text1"/>
        </w:rPr>
        <w:t>功能需求文档</w:t>
      </w:r>
      <w:r w:rsidRPr="00643A02">
        <w:rPr>
          <w:strike/>
          <w:color w:val="000000" w:themeColor="text1"/>
        </w:rPr>
        <w:t>-V1.6.11-7.xlsx</w:t>
      </w:r>
      <w:r w:rsidRPr="00643A02">
        <w:rPr>
          <w:rFonts w:hint="eastAsia"/>
          <w:strike/>
          <w:color w:val="000000" w:themeColor="text1"/>
        </w:rPr>
        <w:t>》</w:t>
      </w:r>
    </w:p>
    <w:p w14:paraId="6C8ACD27" w14:textId="77777777" w:rsidR="00643A02" w:rsidRPr="009B6FCD" w:rsidRDefault="00643A02" w:rsidP="00643A02">
      <w:pPr>
        <w:rPr>
          <w:color w:val="000000" w:themeColor="text1"/>
          <w:highlight w:val="yellow"/>
        </w:rPr>
      </w:pPr>
      <w:r w:rsidRPr="009B6FCD">
        <w:rPr>
          <w:rFonts w:hint="eastAsia"/>
          <w:color w:val="000000" w:themeColor="text1"/>
          <w:highlight w:val="yellow"/>
        </w:rPr>
        <w:t>《车载信息显示子系统</w:t>
      </w:r>
      <w:r w:rsidRPr="009B6FCD">
        <w:rPr>
          <w:rFonts w:hint="eastAsia"/>
          <w:color w:val="000000" w:themeColor="text1"/>
          <w:highlight w:val="yellow"/>
        </w:rPr>
        <w:t>_C281 IP</w:t>
      </w:r>
      <w:r w:rsidRPr="009B6FCD">
        <w:rPr>
          <w:rFonts w:hint="eastAsia"/>
          <w:color w:val="000000" w:themeColor="text1"/>
          <w:highlight w:val="yellow"/>
        </w:rPr>
        <w:t>控制器功能定义文件</w:t>
      </w:r>
      <w:r w:rsidRPr="009B6FCD">
        <w:rPr>
          <w:rFonts w:hint="eastAsia"/>
          <w:color w:val="000000" w:themeColor="text1"/>
          <w:highlight w:val="yellow"/>
        </w:rPr>
        <w:t>V0.8-20210920.docx</w:t>
      </w:r>
      <w:r w:rsidRPr="009B6FCD">
        <w:rPr>
          <w:rFonts w:hint="eastAsia"/>
          <w:color w:val="000000" w:themeColor="text1"/>
          <w:highlight w:val="yellow"/>
        </w:rPr>
        <w:t>》</w:t>
      </w:r>
    </w:p>
    <w:p w14:paraId="23ED33A0" w14:textId="77777777" w:rsidR="00643A02" w:rsidRPr="009B6FCD" w:rsidRDefault="00643A02" w:rsidP="00643A02">
      <w:pPr>
        <w:rPr>
          <w:color w:val="000000" w:themeColor="text1"/>
        </w:rPr>
      </w:pPr>
      <w:r w:rsidRPr="009B6FCD">
        <w:rPr>
          <w:rFonts w:hint="eastAsia"/>
          <w:color w:val="000000" w:themeColor="text1"/>
          <w:highlight w:val="yellow"/>
        </w:rPr>
        <w:t>《智能行车</w:t>
      </w:r>
      <w:r w:rsidRPr="009B6FCD">
        <w:rPr>
          <w:rFonts w:hint="eastAsia"/>
          <w:color w:val="000000" w:themeColor="text1"/>
          <w:highlight w:val="yellow"/>
        </w:rPr>
        <w:t>HMI-IP</w:t>
      </w:r>
      <w:r w:rsidRPr="009B6FCD">
        <w:rPr>
          <w:rFonts w:hint="eastAsia"/>
          <w:color w:val="000000" w:themeColor="text1"/>
          <w:highlight w:val="yellow"/>
        </w:rPr>
        <w:t>需求文档</w:t>
      </w:r>
      <w:r w:rsidRPr="009B6FCD">
        <w:rPr>
          <w:rFonts w:hint="eastAsia"/>
          <w:color w:val="000000" w:themeColor="text1"/>
          <w:highlight w:val="yellow"/>
        </w:rPr>
        <w:t>-V1.6.13.xlsx</w:t>
      </w:r>
      <w:r w:rsidRPr="009B6FCD">
        <w:rPr>
          <w:rFonts w:hint="eastAsia"/>
          <w:color w:val="000000" w:themeColor="text1"/>
          <w:highlight w:val="yellow"/>
        </w:rPr>
        <w:t>》</w:t>
      </w:r>
    </w:p>
    <w:p w14:paraId="4698BCAB" w14:textId="77777777" w:rsidR="00643A02" w:rsidRPr="005D3E59" w:rsidRDefault="00643A02" w:rsidP="00D34EC3">
      <w:pPr>
        <w:rPr>
          <w:color w:val="000000" w:themeColor="text1"/>
        </w:rPr>
      </w:pPr>
    </w:p>
    <w:p w14:paraId="3D91DABB" w14:textId="77777777" w:rsidR="00A414F3" w:rsidRPr="005D3E59" w:rsidRDefault="00A414F3" w:rsidP="00A414F3">
      <w:r w:rsidRPr="005D3E59">
        <w:br w:type="page"/>
      </w:r>
    </w:p>
    <w:p w14:paraId="5293282F" w14:textId="77777777" w:rsidR="00236603" w:rsidRPr="005D3E59" w:rsidRDefault="00236603" w:rsidP="009D1FEB">
      <w:pPr>
        <w:pStyle w:val="10"/>
        <w:numPr>
          <w:ilvl w:val="0"/>
          <w:numId w:val="17"/>
        </w:numPr>
        <w:ind w:left="0" w:firstLine="0"/>
        <w:rPr>
          <w:sz w:val="24"/>
        </w:rPr>
      </w:pPr>
      <w:bookmarkStart w:id="49" w:name="_Toc59615460"/>
      <w:bookmarkStart w:id="50" w:name="_Toc88575048"/>
      <w:r w:rsidRPr="005D3E59">
        <w:rPr>
          <w:rFonts w:hint="eastAsia"/>
          <w:sz w:val="24"/>
        </w:rPr>
        <w:lastRenderedPageBreak/>
        <w:t>FCW/AEB</w:t>
      </w:r>
      <w:r w:rsidRPr="005D3E59">
        <w:rPr>
          <w:rFonts w:hint="eastAsia"/>
          <w:sz w:val="24"/>
        </w:rPr>
        <w:t>故障指示灯</w:t>
      </w:r>
      <w:bookmarkEnd w:id="49"/>
      <w:bookmarkEnd w:id="50"/>
    </w:p>
    <w:p w14:paraId="77D99CBC" w14:textId="77777777" w:rsidR="009D1FEB" w:rsidRPr="005D3E59" w:rsidRDefault="009D1FEB" w:rsidP="009D1FEB">
      <w:pPr>
        <w:pStyle w:val="af0"/>
        <w:widowControl/>
        <w:numPr>
          <w:ilvl w:val="0"/>
          <w:numId w:val="24"/>
        </w:numPr>
        <w:tabs>
          <w:tab w:val="clear" w:pos="440"/>
        </w:tabs>
        <w:adjustRightInd/>
        <w:snapToGrid/>
        <w:spacing w:line="240" w:lineRule="auto"/>
        <w:ind w:firstLineChars="0"/>
        <w:outlineLvl w:val="1"/>
        <w:rPr>
          <w:b/>
          <w:bCs/>
          <w:vanish/>
          <w:sz w:val="24"/>
        </w:rPr>
      </w:pPr>
      <w:bookmarkStart w:id="51" w:name="_Toc59615461"/>
    </w:p>
    <w:p w14:paraId="72798111" w14:textId="12B9AAC9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r w:rsidRPr="005D3E59">
        <w:rPr>
          <w:rFonts w:hint="eastAsia"/>
          <w:bCs/>
        </w:rPr>
        <w:t>功能概述</w:t>
      </w:r>
      <w:bookmarkEnd w:id="51"/>
    </w:p>
    <w:p w14:paraId="3A595BE4" w14:textId="77777777" w:rsidR="00236603" w:rsidRPr="005D3E59" w:rsidRDefault="00236603" w:rsidP="00236603">
      <w:r w:rsidRPr="005D3E59">
        <w:rPr>
          <w:rFonts w:hint="eastAsia"/>
        </w:rPr>
        <w:t>指示灯符号：</w:t>
      </w:r>
      <w:r w:rsidRPr="005D3E59">
        <w:rPr>
          <w:rFonts w:ascii="宋体" w:eastAsia="宋体" w:hAnsi="宋体"/>
          <w:noProof/>
          <w:szCs w:val="21"/>
        </w:rPr>
        <w:drawing>
          <wp:inline distT="0" distB="0" distL="0" distR="0" wp14:anchorId="3D56A8C9" wp14:editId="4095EB6E">
            <wp:extent cx="533317" cy="266659"/>
            <wp:effectExtent l="0" t="0" r="635" b="635"/>
            <wp:docPr id="5227" name="图片 5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532" cy="2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1744" w14:textId="77777777" w:rsidR="00236603" w:rsidRPr="005D3E59" w:rsidRDefault="00236603" w:rsidP="00236603"/>
    <w:p w14:paraId="23B45296" w14:textId="77777777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bookmarkStart w:id="52" w:name="_Toc59615462"/>
      <w:r w:rsidRPr="005D3E59">
        <w:rPr>
          <w:rFonts w:hint="eastAsia"/>
          <w:bCs/>
        </w:rPr>
        <w:t>工作模式</w:t>
      </w:r>
      <w:bookmarkEnd w:id="52"/>
    </w:p>
    <w:p w14:paraId="57D117E3" w14:textId="77777777" w:rsidR="00236603" w:rsidRPr="005D3E59" w:rsidRDefault="00236603" w:rsidP="00236603">
      <w:r w:rsidRPr="005D3E59">
        <w:rPr>
          <w:rFonts w:hint="eastAsia"/>
        </w:rPr>
        <w:t>此指示灯仅在</w:t>
      </w:r>
      <w:r w:rsidRPr="005D3E59">
        <w:rPr>
          <w:rFonts w:hint="eastAsia"/>
        </w:rPr>
        <w:t>KL</w:t>
      </w:r>
      <w:r w:rsidRPr="005D3E59">
        <w:t xml:space="preserve">15 </w:t>
      </w:r>
      <w:r w:rsidRPr="005D3E59">
        <w:rPr>
          <w:rFonts w:hint="eastAsia"/>
        </w:rPr>
        <w:t>ON</w:t>
      </w:r>
      <w:r w:rsidRPr="005D3E59">
        <w:rPr>
          <w:rFonts w:hint="eastAsia"/>
        </w:rPr>
        <w:t>模式下工作。</w:t>
      </w:r>
    </w:p>
    <w:p w14:paraId="0B8E3FAD" w14:textId="77777777" w:rsidR="00236603" w:rsidRPr="005D3E59" w:rsidRDefault="00236603" w:rsidP="00236603"/>
    <w:p w14:paraId="6B2D8C03" w14:textId="77777777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bookmarkStart w:id="53" w:name="_Toc59615463"/>
      <w:r w:rsidRPr="005D3E59">
        <w:rPr>
          <w:rFonts w:hint="eastAsia"/>
          <w:bCs/>
        </w:rPr>
        <w:t>下线配置</w:t>
      </w:r>
      <w:bookmarkEnd w:id="53"/>
    </w:p>
    <w:p w14:paraId="4D6149D2" w14:textId="77777777" w:rsidR="00236603" w:rsidRPr="005D3E59" w:rsidRDefault="00236603" w:rsidP="00236603">
      <w:r w:rsidRPr="005D3E59">
        <w:rPr>
          <w:rFonts w:hint="eastAsia"/>
        </w:rPr>
        <w:t>下线配置为仪表对客户开放的配置，在整车生产下线时由客户刷写，仪表出厂时仅设置为默认值，可通过诊断服务进行配置改写。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276"/>
        <w:gridCol w:w="2693"/>
        <w:gridCol w:w="1935"/>
      </w:tblGrid>
      <w:tr w:rsidR="00CF2E31" w:rsidRPr="005D3E59" w14:paraId="3899711C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2859EB83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下线配置参数</w:t>
            </w:r>
          </w:p>
        </w:tc>
        <w:tc>
          <w:tcPr>
            <w:tcW w:w="1134" w:type="dxa"/>
          </w:tcPr>
          <w:p w14:paraId="1CACBB7C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14:paraId="29A1550C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默认值</w:t>
            </w:r>
          </w:p>
        </w:tc>
        <w:tc>
          <w:tcPr>
            <w:tcW w:w="2693" w:type="dxa"/>
          </w:tcPr>
          <w:p w14:paraId="2D486E66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参数含义</w:t>
            </w:r>
          </w:p>
        </w:tc>
        <w:tc>
          <w:tcPr>
            <w:tcW w:w="1935" w:type="dxa"/>
          </w:tcPr>
          <w:p w14:paraId="4EC00C01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描述</w:t>
            </w:r>
          </w:p>
        </w:tc>
      </w:tr>
      <w:tr w:rsidR="00CF2E31" w:rsidRPr="005D3E59" w14:paraId="4E6ACF62" w14:textId="77777777" w:rsidTr="005A169E">
        <w:tc>
          <w:tcPr>
            <w:tcW w:w="3397" w:type="dxa"/>
          </w:tcPr>
          <w:p w14:paraId="7195047A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AEB/FCW</w:t>
            </w:r>
            <w:r w:rsidRPr="005D3E59">
              <w:rPr>
                <w:rFonts w:hint="eastAsia"/>
              </w:rPr>
              <w:t>显示</w:t>
            </w:r>
          </w:p>
          <w:p w14:paraId="7CD9BD32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rPr>
                <w:rFonts w:hint="eastAsia"/>
              </w:rPr>
              <w:t>V</w:t>
            </w:r>
            <w:r w:rsidRPr="005D3E59">
              <w:t>ehConfig_AEBFCW</w:t>
            </w:r>
            <w:proofErr w:type="spellEnd"/>
          </w:p>
        </w:tc>
        <w:tc>
          <w:tcPr>
            <w:tcW w:w="1134" w:type="dxa"/>
          </w:tcPr>
          <w:p w14:paraId="483C1130" w14:textId="77777777" w:rsidR="00236603" w:rsidRPr="005D3E59" w:rsidRDefault="00236603" w:rsidP="00236603">
            <w:pPr>
              <w:spacing w:line="240" w:lineRule="auto"/>
            </w:pPr>
            <w:r w:rsidRPr="005D3E59">
              <w:t>1bit</w:t>
            </w:r>
          </w:p>
        </w:tc>
        <w:tc>
          <w:tcPr>
            <w:tcW w:w="1276" w:type="dxa"/>
          </w:tcPr>
          <w:p w14:paraId="115A8F6C" w14:textId="27F77EBD" w:rsidR="00236603" w:rsidRPr="00643A02" w:rsidRDefault="00236603" w:rsidP="00236603">
            <w:pPr>
              <w:spacing w:line="240" w:lineRule="auto"/>
              <w:rPr>
                <w:highlight w:val="yellow"/>
              </w:rPr>
            </w:pPr>
            <w:r w:rsidRPr="00643A02">
              <w:rPr>
                <w:rFonts w:cstheme="minorBidi"/>
                <w:szCs w:val="22"/>
                <w:highlight w:val="yellow"/>
              </w:rPr>
              <w:t>1</w:t>
            </w:r>
          </w:p>
        </w:tc>
        <w:tc>
          <w:tcPr>
            <w:tcW w:w="2693" w:type="dxa"/>
          </w:tcPr>
          <w:p w14:paraId="5A3CEA17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0</w:t>
            </w:r>
            <w:r w:rsidRPr="005D3E59">
              <w:rPr>
                <w:rFonts w:hint="eastAsia"/>
              </w:rPr>
              <w:t>：禁用</w:t>
            </w:r>
          </w:p>
          <w:p w14:paraId="6DED559C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1</w:t>
            </w:r>
            <w:r w:rsidRPr="005D3E59">
              <w:rPr>
                <w:rFonts w:hint="eastAsia"/>
              </w:rPr>
              <w:t>：使能</w:t>
            </w:r>
          </w:p>
        </w:tc>
        <w:tc>
          <w:tcPr>
            <w:tcW w:w="1935" w:type="dxa"/>
          </w:tcPr>
          <w:p w14:paraId="44FA3908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指示灯使能配置</w:t>
            </w:r>
          </w:p>
        </w:tc>
      </w:tr>
      <w:tr w:rsidR="00CF2E31" w:rsidRPr="005D3E59" w14:paraId="7E7E5756" w14:textId="77777777" w:rsidTr="005A169E">
        <w:tc>
          <w:tcPr>
            <w:tcW w:w="3397" w:type="dxa"/>
          </w:tcPr>
          <w:p w14:paraId="4AB4E564" w14:textId="77777777" w:rsidR="002D2CD1" w:rsidRPr="005D3E59" w:rsidRDefault="002D2CD1" w:rsidP="002D2CD1">
            <w:pPr>
              <w:spacing w:line="240" w:lineRule="auto"/>
            </w:pPr>
            <w:r w:rsidRPr="005D3E59">
              <w:rPr>
                <w:rFonts w:hint="eastAsia"/>
              </w:rPr>
              <w:t>自适应巡航</w:t>
            </w:r>
            <w:r w:rsidRPr="005D3E59">
              <w:rPr>
                <w:rFonts w:hint="eastAsia"/>
              </w:rPr>
              <w:t>(</w:t>
            </w:r>
            <w:proofErr w:type="spellStart"/>
            <w:r w:rsidRPr="005D3E59">
              <w:rPr>
                <w:rFonts w:hint="eastAsia"/>
              </w:rPr>
              <w:t>CC,ACC,iACC</w:t>
            </w:r>
            <w:proofErr w:type="spellEnd"/>
            <w:r w:rsidRPr="005D3E59">
              <w:rPr>
                <w:rFonts w:hint="eastAsia"/>
              </w:rPr>
              <w:t>)</w:t>
            </w:r>
          </w:p>
          <w:p w14:paraId="6D8B1F7F" w14:textId="18D0FC88" w:rsidR="002D2CD1" w:rsidRPr="005D3E59" w:rsidRDefault="002D2CD1" w:rsidP="002D2CD1">
            <w:pPr>
              <w:spacing w:line="240" w:lineRule="auto"/>
            </w:pPr>
            <w:proofErr w:type="spellStart"/>
            <w:r w:rsidRPr="005D3E59">
              <w:rPr>
                <w:rFonts w:hint="eastAsia"/>
              </w:rPr>
              <w:t>V</w:t>
            </w:r>
            <w:r w:rsidRPr="005D3E59">
              <w:t>ehConfig_ACCType</w:t>
            </w:r>
            <w:proofErr w:type="spellEnd"/>
          </w:p>
        </w:tc>
        <w:tc>
          <w:tcPr>
            <w:tcW w:w="1134" w:type="dxa"/>
          </w:tcPr>
          <w:p w14:paraId="0D444220" w14:textId="2474B7AA" w:rsidR="002D2CD1" w:rsidRPr="005D3E59" w:rsidRDefault="002D2CD1" w:rsidP="002D2CD1">
            <w:pPr>
              <w:spacing w:line="240" w:lineRule="auto"/>
            </w:pPr>
            <w:r w:rsidRPr="005D3E59">
              <w:t>2bit</w:t>
            </w:r>
          </w:p>
        </w:tc>
        <w:tc>
          <w:tcPr>
            <w:tcW w:w="1276" w:type="dxa"/>
          </w:tcPr>
          <w:p w14:paraId="0EA98A30" w14:textId="7C857C1E" w:rsidR="002D2CD1" w:rsidRPr="00643A02" w:rsidRDefault="002D2CD1" w:rsidP="002D2CD1">
            <w:pPr>
              <w:spacing w:line="240" w:lineRule="auto"/>
              <w:rPr>
                <w:highlight w:val="yellow"/>
              </w:rPr>
            </w:pPr>
            <w:r w:rsidRPr="00643A02">
              <w:rPr>
                <w:highlight w:val="yellow"/>
              </w:rPr>
              <w:t>11</w:t>
            </w:r>
          </w:p>
        </w:tc>
        <w:tc>
          <w:tcPr>
            <w:tcW w:w="2693" w:type="dxa"/>
          </w:tcPr>
          <w:p w14:paraId="788651C9" w14:textId="77777777" w:rsidR="002D2CD1" w:rsidRPr="005D3E59" w:rsidRDefault="002D2CD1" w:rsidP="002D2CD1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00</w:t>
            </w:r>
            <w:r w:rsidRPr="005D3E59">
              <w:rPr>
                <w:rFonts w:hint="eastAsia"/>
              </w:rPr>
              <w:t>：禁用</w:t>
            </w:r>
            <w:r w:rsidRPr="005D3E59">
              <w:rPr>
                <w:rFonts w:hint="eastAsia"/>
              </w:rPr>
              <w:t>None</w:t>
            </w:r>
          </w:p>
          <w:p w14:paraId="53FC8D6B" w14:textId="77777777" w:rsidR="002D2CD1" w:rsidRPr="005D3E59" w:rsidRDefault="002D2CD1" w:rsidP="002D2CD1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01</w:t>
            </w:r>
            <w:r w:rsidRPr="005D3E59">
              <w:rPr>
                <w:rFonts w:hint="eastAsia"/>
              </w:rPr>
              <w:t>：定速巡航</w:t>
            </w:r>
            <w:r w:rsidRPr="005D3E59">
              <w:rPr>
                <w:rFonts w:hint="eastAsia"/>
              </w:rPr>
              <w:t>CC</w:t>
            </w:r>
          </w:p>
          <w:p w14:paraId="1ACA3663" w14:textId="77777777" w:rsidR="002D2CD1" w:rsidRPr="005D3E59" w:rsidRDefault="002D2CD1" w:rsidP="002D2CD1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10</w:t>
            </w:r>
            <w:r w:rsidRPr="005D3E59">
              <w:rPr>
                <w:rFonts w:hint="eastAsia"/>
              </w:rPr>
              <w:t>：自适应巡航</w:t>
            </w:r>
            <w:r w:rsidRPr="005D3E59">
              <w:rPr>
                <w:rFonts w:hint="eastAsia"/>
              </w:rPr>
              <w:t>ACC</w:t>
            </w:r>
          </w:p>
          <w:p w14:paraId="19270EA2" w14:textId="5A9538BF" w:rsidR="002D2CD1" w:rsidRPr="005D3E59" w:rsidRDefault="002D2CD1" w:rsidP="002D2CD1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11</w:t>
            </w:r>
            <w:r w:rsidRPr="005D3E59">
              <w:rPr>
                <w:rFonts w:hint="eastAsia"/>
              </w:rPr>
              <w:t>：集成式自适应巡航</w:t>
            </w:r>
            <w:proofErr w:type="spellStart"/>
            <w:r w:rsidRPr="005D3E59">
              <w:rPr>
                <w:rFonts w:hint="eastAsia"/>
              </w:rPr>
              <w:t>iACC</w:t>
            </w:r>
            <w:proofErr w:type="spellEnd"/>
          </w:p>
        </w:tc>
        <w:tc>
          <w:tcPr>
            <w:tcW w:w="1935" w:type="dxa"/>
          </w:tcPr>
          <w:p w14:paraId="0A69235D" w14:textId="29AEEDDA" w:rsidR="002D2CD1" w:rsidRPr="005D3E59" w:rsidRDefault="002D2CD1" w:rsidP="002D2CD1">
            <w:pPr>
              <w:spacing w:line="240" w:lineRule="auto"/>
            </w:pPr>
            <w:r w:rsidRPr="005D3E59">
              <w:rPr>
                <w:rFonts w:hint="eastAsia"/>
              </w:rPr>
              <w:t>指示灯使能配置</w:t>
            </w:r>
          </w:p>
        </w:tc>
      </w:tr>
      <w:tr w:rsidR="00B9212A" w:rsidRPr="005D3E59" w14:paraId="1FF7FDF6" w14:textId="77777777" w:rsidTr="005A169E">
        <w:tc>
          <w:tcPr>
            <w:tcW w:w="3397" w:type="dxa"/>
          </w:tcPr>
          <w:p w14:paraId="20F8F6ED" w14:textId="77777777" w:rsidR="00B9212A" w:rsidRPr="00643A02" w:rsidRDefault="00B9212A" w:rsidP="00B9212A">
            <w:pPr>
              <w:spacing w:line="240" w:lineRule="auto"/>
              <w:rPr>
                <w:highlight w:val="yellow"/>
              </w:rPr>
            </w:pPr>
            <w:r w:rsidRPr="00643A02">
              <w:rPr>
                <w:rFonts w:hint="eastAsia"/>
                <w:highlight w:val="yellow"/>
              </w:rPr>
              <w:t>L3</w:t>
            </w:r>
            <w:r w:rsidRPr="00643A02">
              <w:rPr>
                <w:rFonts w:hint="eastAsia"/>
                <w:highlight w:val="yellow"/>
              </w:rPr>
              <w:t>自动驾驶</w:t>
            </w:r>
          </w:p>
          <w:p w14:paraId="2BB0C288" w14:textId="0A25AE01" w:rsidR="00B9212A" w:rsidRPr="00643A02" w:rsidRDefault="00B9212A" w:rsidP="00B9212A">
            <w:pPr>
              <w:spacing w:line="240" w:lineRule="auto"/>
              <w:rPr>
                <w:highlight w:val="yellow"/>
              </w:rPr>
            </w:pPr>
            <w:proofErr w:type="spellStart"/>
            <w:r w:rsidRPr="00643A02">
              <w:rPr>
                <w:highlight w:val="yellow"/>
              </w:rPr>
              <w:t>VehConfig</w:t>
            </w:r>
            <w:proofErr w:type="spellEnd"/>
            <w:r w:rsidRPr="00643A02">
              <w:rPr>
                <w:highlight w:val="yellow"/>
              </w:rPr>
              <w:t>_ L3AutoDriv</w:t>
            </w:r>
          </w:p>
        </w:tc>
        <w:tc>
          <w:tcPr>
            <w:tcW w:w="1134" w:type="dxa"/>
          </w:tcPr>
          <w:p w14:paraId="3723B399" w14:textId="62910FEA" w:rsidR="00B9212A" w:rsidRPr="00643A02" w:rsidRDefault="00B9212A" w:rsidP="00B9212A">
            <w:pPr>
              <w:spacing w:line="240" w:lineRule="auto"/>
              <w:rPr>
                <w:highlight w:val="yellow"/>
              </w:rPr>
            </w:pPr>
            <w:r w:rsidRPr="00643A02">
              <w:rPr>
                <w:rFonts w:hint="eastAsia"/>
                <w:highlight w:val="yellow"/>
              </w:rPr>
              <w:t>1</w:t>
            </w:r>
            <w:r w:rsidRPr="00643A02">
              <w:rPr>
                <w:highlight w:val="yellow"/>
              </w:rPr>
              <w:t>bit</w:t>
            </w:r>
          </w:p>
        </w:tc>
        <w:tc>
          <w:tcPr>
            <w:tcW w:w="1276" w:type="dxa"/>
          </w:tcPr>
          <w:p w14:paraId="6FADC667" w14:textId="721C5CA5" w:rsidR="00B9212A" w:rsidRPr="00643A02" w:rsidRDefault="00B9212A" w:rsidP="00B9212A">
            <w:pPr>
              <w:spacing w:line="240" w:lineRule="auto"/>
              <w:rPr>
                <w:highlight w:val="yellow"/>
              </w:rPr>
            </w:pPr>
            <w:r w:rsidRPr="00643A02">
              <w:rPr>
                <w:highlight w:val="yellow"/>
              </w:rPr>
              <w:t>0</w:t>
            </w:r>
          </w:p>
        </w:tc>
        <w:tc>
          <w:tcPr>
            <w:tcW w:w="2693" w:type="dxa"/>
          </w:tcPr>
          <w:p w14:paraId="451B2193" w14:textId="77777777" w:rsidR="00B9212A" w:rsidRPr="00643A02" w:rsidRDefault="00B9212A" w:rsidP="00B9212A">
            <w:pPr>
              <w:spacing w:line="240" w:lineRule="auto"/>
              <w:rPr>
                <w:highlight w:val="yellow"/>
              </w:rPr>
            </w:pPr>
            <w:r w:rsidRPr="00643A02">
              <w:rPr>
                <w:rFonts w:hint="eastAsia"/>
                <w:highlight w:val="yellow"/>
              </w:rPr>
              <w:t>0</w:t>
            </w:r>
            <w:r w:rsidRPr="00643A02">
              <w:rPr>
                <w:rFonts w:hint="eastAsia"/>
                <w:highlight w:val="yellow"/>
              </w:rPr>
              <w:t>：禁用</w:t>
            </w:r>
          </w:p>
          <w:p w14:paraId="78A144BE" w14:textId="3CE3D327" w:rsidR="00B9212A" w:rsidRPr="00643A02" w:rsidRDefault="00B9212A" w:rsidP="00B9212A">
            <w:pPr>
              <w:spacing w:line="240" w:lineRule="auto"/>
              <w:rPr>
                <w:highlight w:val="yellow"/>
              </w:rPr>
            </w:pPr>
            <w:r w:rsidRPr="00643A02">
              <w:rPr>
                <w:rFonts w:hint="eastAsia"/>
                <w:highlight w:val="yellow"/>
              </w:rPr>
              <w:t>1</w:t>
            </w:r>
            <w:r w:rsidRPr="00643A02">
              <w:rPr>
                <w:rFonts w:hint="eastAsia"/>
                <w:highlight w:val="yellow"/>
              </w:rPr>
              <w:t>：使能</w:t>
            </w:r>
          </w:p>
        </w:tc>
        <w:tc>
          <w:tcPr>
            <w:tcW w:w="1935" w:type="dxa"/>
          </w:tcPr>
          <w:p w14:paraId="5DD71971" w14:textId="0B285557" w:rsidR="00B9212A" w:rsidRPr="00643A02" w:rsidRDefault="00B9212A" w:rsidP="00B9212A">
            <w:pPr>
              <w:spacing w:line="240" w:lineRule="auto"/>
              <w:rPr>
                <w:highlight w:val="yellow"/>
              </w:rPr>
            </w:pPr>
            <w:r w:rsidRPr="00643A02">
              <w:rPr>
                <w:rFonts w:hint="eastAsia"/>
                <w:highlight w:val="yellow"/>
              </w:rPr>
              <w:t>默认</w:t>
            </w:r>
            <w:r w:rsidRPr="00643A02">
              <w:rPr>
                <w:rFonts w:hint="eastAsia"/>
                <w:highlight w:val="yellow"/>
              </w:rPr>
              <w:t>L3</w:t>
            </w:r>
            <w:r w:rsidRPr="00643A02">
              <w:rPr>
                <w:rFonts w:hint="eastAsia"/>
                <w:highlight w:val="yellow"/>
              </w:rPr>
              <w:t>配置</w:t>
            </w:r>
          </w:p>
        </w:tc>
      </w:tr>
    </w:tbl>
    <w:p w14:paraId="72A2B685" w14:textId="77777777" w:rsidR="00236603" w:rsidRPr="005D3E59" w:rsidRDefault="00236603" w:rsidP="00236603"/>
    <w:p w14:paraId="6740F6F0" w14:textId="77777777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bookmarkStart w:id="54" w:name="_Toc59615464"/>
      <w:r w:rsidRPr="005D3E59">
        <w:rPr>
          <w:rFonts w:hint="eastAsia"/>
          <w:bCs/>
        </w:rPr>
        <w:t>本地配置</w:t>
      </w:r>
      <w:bookmarkEnd w:id="54"/>
    </w:p>
    <w:p w14:paraId="424E414F" w14:textId="77777777" w:rsidR="00236603" w:rsidRPr="005D3E59" w:rsidRDefault="00236603" w:rsidP="00236603">
      <w:r w:rsidRPr="005D3E59">
        <w:rPr>
          <w:rFonts w:hint="eastAsia"/>
        </w:rPr>
        <w:t>本地配置为仪表内部配置，可通过诊断服务进行配置改写。</w:t>
      </w:r>
    </w:p>
    <w:p w14:paraId="4F2C51A9" w14:textId="77777777" w:rsidR="00236603" w:rsidRPr="005D3E59" w:rsidRDefault="00236603" w:rsidP="00236603"/>
    <w:p w14:paraId="724591B0" w14:textId="77777777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bookmarkStart w:id="55" w:name="_Toc59615465"/>
      <w:r w:rsidRPr="005D3E59">
        <w:rPr>
          <w:rFonts w:hint="eastAsia"/>
          <w:bCs/>
        </w:rPr>
        <w:t>信号输入</w:t>
      </w:r>
      <w:bookmarkEnd w:id="5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66"/>
        <w:gridCol w:w="3187"/>
        <w:gridCol w:w="1749"/>
        <w:gridCol w:w="3833"/>
      </w:tblGrid>
      <w:tr w:rsidR="00CF2E31" w:rsidRPr="005D3E59" w14:paraId="06946D1D" w14:textId="77777777" w:rsidTr="00AB1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dxa"/>
          </w:tcPr>
          <w:p w14:paraId="71F31036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信号名称</w:t>
            </w:r>
          </w:p>
        </w:tc>
        <w:tc>
          <w:tcPr>
            <w:tcW w:w="3187" w:type="dxa"/>
          </w:tcPr>
          <w:p w14:paraId="14C1CA73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信号名</w:t>
            </w:r>
          </w:p>
        </w:tc>
        <w:tc>
          <w:tcPr>
            <w:tcW w:w="1749" w:type="dxa"/>
          </w:tcPr>
          <w:p w14:paraId="698067BB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信号来源</w:t>
            </w:r>
          </w:p>
        </w:tc>
        <w:tc>
          <w:tcPr>
            <w:tcW w:w="3833" w:type="dxa"/>
          </w:tcPr>
          <w:p w14:paraId="7E18557C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信号含义</w:t>
            </w:r>
          </w:p>
        </w:tc>
      </w:tr>
      <w:tr w:rsidR="00CF2E31" w:rsidRPr="005D3E59" w14:paraId="2109630A" w14:textId="77777777" w:rsidTr="00AB1C62">
        <w:tc>
          <w:tcPr>
            <w:tcW w:w="1666" w:type="dxa"/>
            <w:tcBorders>
              <w:bottom w:val="single" w:sz="4" w:space="0" w:color="auto"/>
            </w:tcBorders>
          </w:tcPr>
          <w:p w14:paraId="072A96C7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点火信号</w:t>
            </w:r>
          </w:p>
        </w:tc>
        <w:tc>
          <w:tcPr>
            <w:tcW w:w="3187" w:type="dxa"/>
            <w:tcBorders>
              <w:bottom w:val="single" w:sz="4" w:space="0" w:color="auto"/>
            </w:tcBorders>
          </w:tcPr>
          <w:p w14:paraId="07E70E56" w14:textId="77777777" w:rsidR="00236603" w:rsidRPr="005D3E59" w:rsidRDefault="00236603" w:rsidP="00236603">
            <w:pPr>
              <w:spacing w:line="240" w:lineRule="auto"/>
            </w:pPr>
            <w:r w:rsidRPr="005D3E59">
              <w:t>KL15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14:paraId="461DBC01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硬线：</w:t>
            </w:r>
            <w:r w:rsidRPr="005D3E59">
              <w:t>PIN2</w:t>
            </w:r>
          </w:p>
        </w:tc>
        <w:tc>
          <w:tcPr>
            <w:tcW w:w="3833" w:type="dxa"/>
            <w:tcBorders>
              <w:bottom w:val="single" w:sz="4" w:space="0" w:color="auto"/>
            </w:tcBorders>
          </w:tcPr>
          <w:p w14:paraId="7DC24621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低：</w:t>
            </w:r>
            <w:r w:rsidRPr="005D3E59">
              <w:rPr>
                <w:rFonts w:hint="eastAsia"/>
              </w:rPr>
              <w:t>KL</w:t>
            </w:r>
            <w:r w:rsidRPr="005D3E59">
              <w:t xml:space="preserve">15 </w:t>
            </w:r>
            <w:r w:rsidRPr="005D3E59">
              <w:rPr>
                <w:rFonts w:hint="eastAsia"/>
              </w:rPr>
              <w:t>OFF</w:t>
            </w:r>
            <w:r w:rsidRPr="005D3E59">
              <w:rPr>
                <w:rFonts w:hint="eastAsia"/>
              </w:rPr>
              <w:t>；高：</w:t>
            </w:r>
            <w:r w:rsidRPr="005D3E59">
              <w:rPr>
                <w:rFonts w:hint="eastAsia"/>
              </w:rPr>
              <w:t>KL</w:t>
            </w:r>
            <w:r w:rsidRPr="005D3E59">
              <w:t xml:space="preserve">15 </w:t>
            </w:r>
            <w:r w:rsidRPr="005D3E59">
              <w:rPr>
                <w:rFonts w:hint="eastAsia"/>
              </w:rPr>
              <w:t>ON</w:t>
            </w:r>
          </w:p>
        </w:tc>
      </w:tr>
      <w:tr w:rsidR="00CF2E31" w:rsidRPr="005D3E59" w14:paraId="5F9DEB54" w14:textId="77777777" w:rsidTr="00AB1C62"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44A3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AEB</w:t>
            </w:r>
            <w:r w:rsidRPr="005D3E59">
              <w:rPr>
                <w:rFonts w:hint="eastAsia"/>
              </w:rPr>
              <w:t>系统状态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D810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t>ACC_AEBStatus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B627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:GW_36D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E451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0x0</w:t>
            </w:r>
            <w:r w:rsidRPr="005D3E59">
              <w:t>: OFF</w:t>
            </w:r>
            <w:r w:rsidRPr="005D3E59">
              <w:rPr>
                <w:rFonts w:hint="eastAsia"/>
              </w:rPr>
              <w:t>（橙色关闭）</w:t>
            </w:r>
          </w:p>
          <w:p w14:paraId="6FF2AB59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0x1</w:t>
            </w:r>
            <w:r w:rsidRPr="005D3E59">
              <w:t>: ON</w:t>
            </w:r>
            <w:r w:rsidRPr="005D3E59">
              <w:rPr>
                <w:rFonts w:hint="eastAsia"/>
              </w:rPr>
              <w:t>（绿色）</w:t>
            </w:r>
          </w:p>
          <w:p w14:paraId="4BA470D0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t>0x2: Reserved</w:t>
            </w:r>
          </w:p>
          <w:p w14:paraId="7E88C296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0x3</w:t>
            </w:r>
            <w:r w:rsidRPr="005D3E59">
              <w:t>: F</w:t>
            </w:r>
            <w:r w:rsidRPr="005D3E59">
              <w:rPr>
                <w:rFonts w:hint="eastAsia"/>
              </w:rPr>
              <w:t>ailure</w:t>
            </w:r>
            <w:r w:rsidRPr="005D3E59">
              <w:rPr>
                <w:rFonts w:hint="eastAsia"/>
              </w:rPr>
              <w:t>（橙色）</w:t>
            </w:r>
          </w:p>
        </w:tc>
      </w:tr>
      <w:tr w:rsidR="00CF2E31" w:rsidRPr="005D3E59" w14:paraId="0D60D238" w14:textId="77777777" w:rsidTr="00AB1C62"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C6B4B" w14:textId="07003772" w:rsidR="00AB1C62" w:rsidRPr="005D3E59" w:rsidRDefault="005B78B4" w:rsidP="00AB1C62">
            <w:pPr>
              <w:spacing w:line="240" w:lineRule="auto"/>
            </w:pPr>
            <w:r w:rsidRPr="005D3E59">
              <w:rPr>
                <w:rFonts w:hint="eastAsia"/>
              </w:rPr>
              <w:t>AEB</w:t>
            </w:r>
            <w:r w:rsidRPr="005D3E59">
              <w:rPr>
                <w:rFonts w:hint="eastAsia"/>
              </w:rPr>
              <w:t>信息提示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CFB8" w14:textId="7021F517" w:rsidR="00AB1C62" w:rsidRPr="005D3E59" w:rsidRDefault="00AB1C62" w:rsidP="00AB1C62">
            <w:pPr>
              <w:spacing w:line="240" w:lineRule="auto"/>
            </w:pPr>
            <w:proofErr w:type="spellStart"/>
            <w:r w:rsidRPr="005D3E59">
              <w:t>ACC_AEBTextInfo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 w14:paraId="1839BDE2" w14:textId="177CC7C6" w:rsidR="00AB1C62" w:rsidRPr="005D3E59" w:rsidRDefault="00AB1C62" w:rsidP="00AB1C62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:GW_36D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5C9C7" w14:textId="77777777" w:rsidR="005B78B4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0x0=no display</w:t>
            </w:r>
            <w:r w:rsidRPr="005D3E59">
              <w:rPr>
                <w:rFonts w:hint="eastAsia"/>
              </w:rPr>
              <w:t>；</w:t>
            </w:r>
          </w:p>
          <w:p w14:paraId="169AB15C" w14:textId="77777777" w:rsidR="005B78B4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0x1=AEB Error by camera</w:t>
            </w:r>
            <w:r w:rsidRPr="005D3E59">
              <w:rPr>
                <w:rFonts w:hint="eastAsia"/>
              </w:rPr>
              <w:t>；</w:t>
            </w:r>
          </w:p>
          <w:p w14:paraId="4792D6A3" w14:textId="77777777" w:rsidR="005B78B4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lastRenderedPageBreak/>
              <w:t>0x2=AEB Error by FR</w:t>
            </w:r>
            <w:r w:rsidRPr="005D3E59">
              <w:rPr>
                <w:rFonts w:hint="eastAsia"/>
              </w:rPr>
              <w:t>；</w:t>
            </w:r>
          </w:p>
          <w:p w14:paraId="6740F83D" w14:textId="77777777" w:rsidR="005B78B4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 xml:space="preserve">0x3=AEB Error by </w:t>
            </w:r>
            <w:proofErr w:type="spellStart"/>
            <w:r w:rsidRPr="005D3E59">
              <w:rPr>
                <w:rFonts w:hint="eastAsia"/>
              </w:rPr>
              <w:t>Dasy</w:t>
            </w:r>
            <w:proofErr w:type="spellEnd"/>
            <w:r w:rsidRPr="005D3E59">
              <w:rPr>
                <w:rFonts w:hint="eastAsia"/>
              </w:rPr>
              <w:t>；</w:t>
            </w:r>
          </w:p>
          <w:p w14:paraId="428031DF" w14:textId="77777777" w:rsidR="005B78B4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0x4=AEB Error by FCR</w:t>
            </w:r>
            <w:r w:rsidRPr="005D3E59">
              <w:rPr>
                <w:rFonts w:hint="eastAsia"/>
              </w:rPr>
              <w:t>；</w:t>
            </w:r>
          </w:p>
          <w:p w14:paraId="4B061F90" w14:textId="77777777" w:rsidR="005B78B4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 xml:space="preserve">0x5=AEB Error by </w:t>
            </w:r>
            <w:proofErr w:type="spellStart"/>
            <w:r w:rsidRPr="005D3E59">
              <w:rPr>
                <w:rFonts w:hint="eastAsia"/>
              </w:rPr>
              <w:t>EPBi</w:t>
            </w:r>
            <w:proofErr w:type="spellEnd"/>
            <w:r w:rsidRPr="005D3E59">
              <w:rPr>
                <w:rFonts w:hint="eastAsia"/>
              </w:rPr>
              <w:t>；</w:t>
            </w:r>
          </w:p>
          <w:p w14:paraId="44F5B233" w14:textId="77777777" w:rsidR="005B78B4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0x6=AEB Error by SAS</w:t>
            </w:r>
            <w:r w:rsidRPr="005D3E59">
              <w:rPr>
                <w:rFonts w:hint="eastAsia"/>
              </w:rPr>
              <w:t>；</w:t>
            </w:r>
          </w:p>
          <w:p w14:paraId="20C23508" w14:textId="77777777" w:rsidR="005B78B4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0x7=AEB Error by SRS</w:t>
            </w:r>
            <w:r w:rsidRPr="005D3E59">
              <w:rPr>
                <w:rFonts w:hint="eastAsia"/>
              </w:rPr>
              <w:t>；</w:t>
            </w:r>
          </w:p>
          <w:p w14:paraId="557939F7" w14:textId="77777777" w:rsidR="005B78B4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0x8=AEB Error by EMS</w:t>
            </w:r>
            <w:r w:rsidRPr="005D3E59">
              <w:rPr>
                <w:rFonts w:hint="eastAsia"/>
              </w:rPr>
              <w:t>；</w:t>
            </w:r>
          </w:p>
          <w:p w14:paraId="26B18C34" w14:textId="77777777" w:rsidR="005B78B4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0x9=AEB Error by TCU</w:t>
            </w:r>
            <w:r w:rsidRPr="005D3E59">
              <w:rPr>
                <w:rFonts w:hint="eastAsia"/>
              </w:rPr>
              <w:t>；</w:t>
            </w:r>
          </w:p>
          <w:p w14:paraId="045C67B5" w14:textId="77777777" w:rsidR="005B78B4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0xA=AEB Error by other</w:t>
            </w:r>
            <w:r w:rsidRPr="005D3E59">
              <w:rPr>
                <w:rFonts w:hint="eastAsia"/>
              </w:rPr>
              <w:t>；</w:t>
            </w:r>
          </w:p>
          <w:p w14:paraId="7A363A20" w14:textId="680342CC" w:rsidR="00AB1C62" w:rsidRPr="005D3E59" w:rsidRDefault="005B78B4" w:rsidP="005B78B4">
            <w:pPr>
              <w:spacing w:line="240" w:lineRule="auto"/>
              <w:jc w:val="left"/>
            </w:pPr>
            <w:r w:rsidRPr="005D3E59">
              <w:t>0xB-0xF=reserved</w:t>
            </w:r>
          </w:p>
        </w:tc>
      </w:tr>
      <w:tr w:rsidR="00CF2E31" w:rsidRPr="005D3E59" w14:paraId="36FB7FB4" w14:textId="77777777" w:rsidTr="00AB1C62"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4A25" w14:textId="31AD5350" w:rsidR="00AB1C62" w:rsidRPr="005D3E59" w:rsidRDefault="005B78B4" w:rsidP="00AB1C62">
            <w:pPr>
              <w:spacing w:line="240" w:lineRule="auto"/>
            </w:pPr>
            <w:r w:rsidRPr="005D3E59">
              <w:rPr>
                <w:rFonts w:hint="eastAsia"/>
              </w:rPr>
              <w:lastRenderedPageBreak/>
              <w:t>安全距离提醒报警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05B35" w14:textId="1465E4A9" w:rsidR="00AB1C62" w:rsidRPr="005D3E59" w:rsidRDefault="00AB1C62" w:rsidP="00AB1C62">
            <w:pPr>
              <w:spacing w:line="240" w:lineRule="auto"/>
            </w:pPr>
            <w:proofErr w:type="spellStart"/>
            <w:r w:rsidRPr="005D3E59">
              <w:t>ACC_FCWLatentWarning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 w14:paraId="44680481" w14:textId="6EE9AF82" w:rsidR="00AB1C62" w:rsidRPr="005D3E59" w:rsidRDefault="00AB1C62" w:rsidP="00AB1C62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:GW_</w:t>
            </w:r>
            <w:r w:rsidR="0059711B" w:rsidRPr="005D3E59">
              <w:t>25E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CDC2" w14:textId="77777777" w:rsidR="005B78B4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0x0= no warning</w:t>
            </w:r>
          </w:p>
          <w:p w14:paraId="65819344" w14:textId="33A5B3CF" w:rsidR="00AB1C62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0x1= warning</w:t>
            </w:r>
          </w:p>
        </w:tc>
      </w:tr>
      <w:tr w:rsidR="00CF2E31" w:rsidRPr="005D3E59" w14:paraId="10348662" w14:textId="77777777" w:rsidTr="00AB1C62"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6BE0" w14:textId="66A92490" w:rsidR="00AB1C62" w:rsidRPr="005D3E59" w:rsidRDefault="005B78B4" w:rsidP="00AB1C62">
            <w:pPr>
              <w:spacing w:line="240" w:lineRule="auto"/>
            </w:pPr>
            <w:r w:rsidRPr="005D3E59">
              <w:rPr>
                <w:rFonts w:hint="eastAsia"/>
              </w:rPr>
              <w:t>前碰撞预警提醒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55E7" w14:textId="755880BD" w:rsidR="00AB1C62" w:rsidRPr="005D3E59" w:rsidRDefault="00AB1C62" w:rsidP="00AB1C62">
            <w:pPr>
              <w:spacing w:line="240" w:lineRule="auto"/>
            </w:pPr>
            <w:proofErr w:type="spellStart"/>
            <w:r w:rsidRPr="005D3E59">
              <w:t>ACC_FCWPreWarning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 w14:paraId="6AF95D7A" w14:textId="598AAB64" w:rsidR="00AB1C62" w:rsidRPr="005D3E59" w:rsidRDefault="00AB1C62" w:rsidP="00AB1C62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:GW_</w:t>
            </w:r>
            <w:r w:rsidR="0059711B" w:rsidRPr="005D3E59">
              <w:t>25E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756E" w14:textId="77777777" w:rsidR="005B78B4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0x0= no warning</w:t>
            </w:r>
          </w:p>
          <w:p w14:paraId="7B83F3FF" w14:textId="64E1512F" w:rsidR="00AB1C62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0x1= warning</w:t>
            </w:r>
          </w:p>
        </w:tc>
      </w:tr>
      <w:tr w:rsidR="00CF2E31" w:rsidRPr="005D3E59" w14:paraId="6E14A8EE" w14:textId="77777777" w:rsidTr="00AB1C62"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12C1" w14:textId="0B2B34C3" w:rsidR="00AB1C62" w:rsidRPr="005D3E59" w:rsidRDefault="005B78B4" w:rsidP="00AB1C62">
            <w:pPr>
              <w:spacing w:line="240" w:lineRule="auto"/>
            </w:pPr>
            <w:r w:rsidRPr="005D3E59">
              <w:rPr>
                <w:rFonts w:hint="eastAsia"/>
              </w:rPr>
              <w:t>AWB</w:t>
            </w:r>
            <w:r w:rsidRPr="005D3E59">
              <w:rPr>
                <w:rFonts w:hint="eastAsia"/>
              </w:rPr>
              <w:t>激活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4F0E" w14:textId="7E9455B6" w:rsidR="00AB1C62" w:rsidRPr="005D3E59" w:rsidRDefault="00AB1C62" w:rsidP="00AB1C62">
            <w:pPr>
              <w:spacing w:line="240" w:lineRule="auto"/>
            </w:pPr>
            <w:proofErr w:type="spellStart"/>
            <w:r w:rsidRPr="005D3E59">
              <w:t>ACC_AWBActive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 w14:paraId="621496DD" w14:textId="58866AA1" w:rsidR="00AB1C62" w:rsidRPr="005D3E59" w:rsidRDefault="00AB1C62" w:rsidP="00AB1C62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:GW_</w:t>
            </w:r>
            <w:r w:rsidR="0059711B" w:rsidRPr="005D3E59">
              <w:t>25E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C51F" w14:textId="77777777" w:rsidR="005B78B4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0x0= not Active</w:t>
            </w:r>
          </w:p>
          <w:p w14:paraId="4AEC80C3" w14:textId="75BF5278" w:rsidR="00AB1C62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0x1= Active</w:t>
            </w:r>
          </w:p>
        </w:tc>
      </w:tr>
      <w:tr w:rsidR="00CF2E31" w:rsidRPr="005D3E59" w14:paraId="0EBD3E33" w14:textId="77777777" w:rsidTr="00AB1C62"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C5F95" w14:textId="7C0CA4C1" w:rsidR="00AB1C62" w:rsidRPr="005D3E59" w:rsidRDefault="005B78B4" w:rsidP="00AB1C62">
            <w:pPr>
              <w:spacing w:line="240" w:lineRule="auto"/>
            </w:pPr>
            <w:r w:rsidRPr="005D3E59">
              <w:rPr>
                <w:rFonts w:hint="eastAsia"/>
              </w:rPr>
              <w:t>AEB</w:t>
            </w:r>
            <w:r w:rsidRPr="005D3E59">
              <w:rPr>
                <w:rFonts w:hint="eastAsia"/>
              </w:rPr>
              <w:t>减速激活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BAA3A" w14:textId="5A062CF5" w:rsidR="00AB1C62" w:rsidRPr="005D3E59" w:rsidRDefault="00AB1C62" w:rsidP="00AB1C62">
            <w:pPr>
              <w:spacing w:line="240" w:lineRule="auto"/>
            </w:pPr>
            <w:proofErr w:type="spellStart"/>
            <w:r w:rsidRPr="005D3E59">
              <w:t>ACC_AEBActive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 w14:paraId="490E3768" w14:textId="49E24381" w:rsidR="00AB1C62" w:rsidRPr="005D3E59" w:rsidRDefault="00AB1C62" w:rsidP="00AB1C62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:GW_</w:t>
            </w:r>
            <w:r w:rsidR="0059711B" w:rsidRPr="005D3E59">
              <w:t>25E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3830" w14:textId="77777777" w:rsidR="005B78B4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0x0= not Active</w:t>
            </w:r>
          </w:p>
          <w:p w14:paraId="41705D6F" w14:textId="617F861F" w:rsidR="00AB1C62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0x1= Active.</w:t>
            </w:r>
          </w:p>
        </w:tc>
      </w:tr>
      <w:tr w:rsidR="00CF2E31" w:rsidRPr="005D3E59" w14:paraId="632F796D" w14:textId="77777777" w:rsidTr="00AB1C62"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920D" w14:textId="2E066C2A" w:rsidR="00AB1C62" w:rsidRPr="005D3E59" w:rsidRDefault="005B78B4" w:rsidP="00AB1C62">
            <w:pPr>
              <w:spacing w:line="240" w:lineRule="auto"/>
            </w:pPr>
            <w:r w:rsidRPr="005D3E59">
              <w:rPr>
                <w:rFonts w:hint="eastAsia"/>
              </w:rPr>
              <w:t>AEB</w:t>
            </w:r>
            <w:r w:rsidRPr="005D3E59">
              <w:rPr>
                <w:rFonts w:hint="eastAsia"/>
              </w:rPr>
              <w:t>请求类型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E733" w14:textId="146456F2" w:rsidR="00AB1C62" w:rsidRPr="005D3E59" w:rsidRDefault="00AB1C62" w:rsidP="00AB1C62">
            <w:pPr>
              <w:spacing w:line="240" w:lineRule="auto"/>
            </w:pPr>
            <w:proofErr w:type="spellStart"/>
            <w:r w:rsidRPr="005D3E59">
              <w:t>ACC_AEBCtrlType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 w14:paraId="6A324746" w14:textId="488AB366" w:rsidR="00AB1C62" w:rsidRPr="005D3E59" w:rsidRDefault="00AB1C62" w:rsidP="00AB1C62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:GW_</w:t>
            </w:r>
            <w:r w:rsidR="0059711B" w:rsidRPr="005D3E59">
              <w:t>25E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4C5A" w14:textId="77777777" w:rsidR="005B78B4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0x0</w:t>
            </w:r>
            <w:r w:rsidRPr="005D3E59">
              <w:rPr>
                <w:rFonts w:hint="eastAsia"/>
              </w:rPr>
              <w:t>：</w:t>
            </w:r>
            <w:r w:rsidRPr="005D3E59">
              <w:rPr>
                <w:rFonts w:hint="eastAsia"/>
              </w:rPr>
              <w:t>no request</w:t>
            </w:r>
          </w:p>
          <w:p w14:paraId="0868CA14" w14:textId="77777777" w:rsidR="005B78B4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0x1</w:t>
            </w:r>
            <w:r w:rsidRPr="005D3E59">
              <w:rPr>
                <w:rFonts w:hint="eastAsia"/>
              </w:rPr>
              <w:t>：</w:t>
            </w:r>
            <w:r w:rsidRPr="005D3E59">
              <w:rPr>
                <w:rFonts w:hint="eastAsia"/>
              </w:rPr>
              <w:t>AEB C&amp;U</w:t>
            </w:r>
            <w:r w:rsidRPr="005D3E59">
              <w:rPr>
                <w:rFonts w:hint="eastAsia"/>
              </w:rPr>
              <w:t>（</w:t>
            </w:r>
            <w:r w:rsidRPr="005D3E59">
              <w:rPr>
                <w:rFonts w:hint="eastAsia"/>
              </w:rPr>
              <w:t>AEB</w:t>
            </w:r>
            <w:r w:rsidRPr="005D3E59">
              <w:rPr>
                <w:rFonts w:hint="eastAsia"/>
              </w:rPr>
              <w:t>车辆）</w:t>
            </w:r>
          </w:p>
          <w:p w14:paraId="371D0947" w14:textId="77777777" w:rsidR="005B78B4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0x2</w:t>
            </w:r>
            <w:r w:rsidRPr="005D3E59">
              <w:rPr>
                <w:rFonts w:hint="eastAsia"/>
              </w:rPr>
              <w:t>：</w:t>
            </w:r>
            <w:r w:rsidRPr="005D3E59">
              <w:rPr>
                <w:rFonts w:hint="eastAsia"/>
              </w:rPr>
              <w:t>AEB VRU</w:t>
            </w:r>
            <w:r w:rsidRPr="005D3E59">
              <w:rPr>
                <w:rFonts w:hint="eastAsia"/>
              </w:rPr>
              <w:t>（</w:t>
            </w:r>
            <w:r w:rsidRPr="005D3E59">
              <w:rPr>
                <w:rFonts w:hint="eastAsia"/>
              </w:rPr>
              <w:t>AEB</w:t>
            </w:r>
            <w:r w:rsidRPr="005D3E59">
              <w:rPr>
                <w:rFonts w:hint="eastAsia"/>
              </w:rPr>
              <w:t>行人）</w:t>
            </w:r>
          </w:p>
          <w:p w14:paraId="6FF9C27B" w14:textId="77777777" w:rsidR="005B78B4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0x3</w:t>
            </w:r>
            <w:r w:rsidRPr="005D3E59">
              <w:rPr>
                <w:rFonts w:hint="eastAsia"/>
              </w:rPr>
              <w:t>：</w:t>
            </w:r>
            <w:r w:rsidRPr="005D3E59">
              <w:rPr>
                <w:rFonts w:hint="eastAsia"/>
              </w:rPr>
              <w:t>AEB Cyclist</w:t>
            </w:r>
            <w:r w:rsidRPr="005D3E59">
              <w:rPr>
                <w:rFonts w:hint="eastAsia"/>
              </w:rPr>
              <w:t>（</w:t>
            </w:r>
            <w:r w:rsidRPr="005D3E59">
              <w:rPr>
                <w:rFonts w:hint="eastAsia"/>
              </w:rPr>
              <w:t>AEB</w:t>
            </w:r>
            <w:r w:rsidRPr="005D3E59">
              <w:rPr>
                <w:rFonts w:hint="eastAsia"/>
              </w:rPr>
              <w:t>骑行者）</w:t>
            </w:r>
          </w:p>
          <w:p w14:paraId="5BA6D2C8" w14:textId="77777777" w:rsidR="005B78B4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0x4</w:t>
            </w:r>
            <w:r w:rsidRPr="005D3E59">
              <w:rPr>
                <w:rFonts w:hint="eastAsia"/>
              </w:rPr>
              <w:t>：</w:t>
            </w:r>
            <w:r w:rsidRPr="005D3E59">
              <w:rPr>
                <w:rFonts w:hint="eastAsia"/>
              </w:rPr>
              <w:t>EBA</w:t>
            </w:r>
            <w:r w:rsidRPr="005D3E59">
              <w:rPr>
                <w:rFonts w:hint="eastAsia"/>
              </w:rPr>
              <w:t>（制动辅助）</w:t>
            </w:r>
          </w:p>
          <w:p w14:paraId="29F1244A" w14:textId="77777777" w:rsidR="005B78B4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0x5</w:t>
            </w:r>
            <w:r w:rsidRPr="005D3E59">
              <w:rPr>
                <w:rFonts w:hint="eastAsia"/>
              </w:rPr>
              <w:t>：</w:t>
            </w:r>
            <w:r w:rsidRPr="005D3E59">
              <w:rPr>
                <w:rFonts w:hint="eastAsia"/>
              </w:rPr>
              <w:t>FCTB</w:t>
            </w:r>
            <w:r w:rsidRPr="005D3E59">
              <w:rPr>
                <w:rFonts w:hint="eastAsia"/>
              </w:rPr>
              <w:t>（前向横向</w:t>
            </w:r>
            <w:r w:rsidRPr="005D3E59">
              <w:rPr>
                <w:rFonts w:hint="eastAsia"/>
              </w:rPr>
              <w:t>AEB</w:t>
            </w:r>
            <w:r w:rsidRPr="005D3E59">
              <w:rPr>
                <w:rFonts w:hint="eastAsia"/>
              </w:rPr>
              <w:t>）</w:t>
            </w:r>
          </w:p>
          <w:p w14:paraId="2309F85C" w14:textId="77777777" w:rsidR="005B78B4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0x6</w:t>
            </w:r>
            <w:r w:rsidRPr="005D3E59">
              <w:rPr>
                <w:rFonts w:hint="eastAsia"/>
              </w:rPr>
              <w:t>：</w:t>
            </w:r>
            <w:r w:rsidRPr="005D3E59">
              <w:rPr>
                <w:rFonts w:hint="eastAsia"/>
              </w:rPr>
              <w:t>RCTB(</w:t>
            </w:r>
            <w:r w:rsidRPr="005D3E59">
              <w:rPr>
                <w:rFonts w:hint="eastAsia"/>
              </w:rPr>
              <w:t>后向横向</w:t>
            </w:r>
            <w:r w:rsidRPr="005D3E59">
              <w:rPr>
                <w:rFonts w:hint="eastAsia"/>
              </w:rPr>
              <w:t>AEB)</w:t>
            </w:r>
          </w:p>
          <w:p w14:paraId="25E527AA" w14:textId="5089B438" w:rsidR="00AB1C62" w:rsidRPr="005D3E59" w:rsidRDefault="005B78B4" w:rsidP="005B78B4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0x7~0xF</w:t>
            </w:r>
            <w:r w:rsidRPr="005D3E59">
              <w:rPr>
                <w:rFonts w:hint="eastAsia"/>
              </w:rPr>
              <w:t>：</w:t>
            </w:r>
            <w:r w:rsidRPr="005D3E59">
              <w:rPr>
                <w:rFonts w:hint="eastAsia"/>
              </w:rPr>
              <w:t>Reserved</w:t>
            </w:r>
          </w:p>
        </w:tc>
      </w:tr>
      <w:tr w:rsidR="00CF2E31" w:rsidRPr="005D3E59" w14:paraId="371DE64B" w14:textId="77777777" w:rsidTr="00AB1C62"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5BF9" w14:textId="47AA1533" w:rsidR="00AB1C62" w:rsidRPr="005D3E59" w:rsidRDefault="005B78B4" w:rsidP="00AB1C62">
            <w:pPr>
              <w:spacing w:line="240" w:lineRule="auto"/>
            </w:pPr>
            <w:r w:rsidRPr="005D3E59">
              <w:rPr>
                <w:rFonts w:hint="eastAsia"/>
              </w:rPr>
              <w:t>前向左侧横向预警报警信号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5FE2" w14:textId="266759B5" w:rsidR="00AB1C62" w:rsidRPr="005D3E59" w:rsidRDefault="00AB1C62" w:rsidP="00AB1C62">
            <w:pPr>
              <w:spacing w:line="240" w:lineRule="auto"/>
            </w:pPr>
            <w:proofErr w:type="spellStart"/>
            <w:r w:rsidRPr="005D3E59">
              <w:t>ADS_FRC_Left_FCTALAlert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 w14:paraId="3C3147D4" w14:textId="53EA4D80" w:rsidR="00AB1C62" w:rsidRPr="005D3E59" w:rsidRDefault="00AB1C62" w:rsidP="00AB1C62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:GW_2</w:t>
            </w:r>
            <w:r w:rsidRPr="005D3E59">
              <w:rPr>
                <w:rFonts w:hint="eastAsia"/>
              </w:rPr>
              <w:t>AC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6AFA" w14:textId="19026994" w:rsidR="00AB1C62" w:rsidRPr="005D3E59" w:rsidRDefault="005B78B4" w:rsidP="005B78B4">
            <w:pPr>
              <w:spacing w:line="240" w:lineRule="auto"/>
              <w:jc w:val="left"/>
            </w:pPr>
            <w:r w:rsidRPr="005D3E59">
              <w:t>0x0=No FCTA warning; 0x1=FCTA warning Level1; 0x2=FCTA warning Level2; 0x3=FCTA warning Level3</w:t>
            </w:r>
          </w:p>
        </w:tc>
      </w:tr>
      <w:tr w:rsidR="00CF2E31" w:rsidRPr="005D3E59" w14:paraId="2BCBBD75" w14:textId="77777777" w:rsidTr="00AB1C62"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50B0" w14:textId="58E62501" w:rsidR="00AB1C62" w:rsidRPr="005D3E59" w:rsidRDefault="005B78B4" w:rsidP="00AB1C62">
            <w:pPr>
              <w:spacing w:line="240" w:lineRule="auto"/>
            </w:pPr>
            <w:r w:rsidRPr="005D3E59">
              <w:rPr>
                <w:rFonts w:hint="eastAsia"/>
              </w:rPr>
              <w:t>前向右侧横向预警报警信号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6700" w14:textId="1EDA8D64" w:rsidR="00AB1C62" w:rsidRPr="005D3E59" w:rsidRDefault="00AB1C62" w:rsidP="00AB1C62">
            <w:pPr>
              <w:spacing w:line="240" w:lineRule="auto"/>
            </w:pPr>
            <w:proofErr w:type="spellStart"/>
            <w:r w:rsidRPr="005D3E59">
              <w:t>ADS_FRC_Right_FCTARAlert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 w14:paraId="5188369A" w14:textId="0B53B384" w:rsidR="00AB1C62" w:rsidRPr="005D3E59" w:rsidRDefault="00AB1C62" w:rsidP="00AB1C62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:GW_2AC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9659" w14:textId="0A07334D" w:rsidR="00AB1C62" w:rsidRPr="005D3E59" w:rsidRDefault="005B78B4" w:rsidP="005B78B4">
            <w:pPr>
              <w:spacing w:line="240" w:lineRule="auto"/>
              <w:jc w:val="left"/>
            </w:pPr>
            <w:r w:rsidRPr="005D3E59">
              <w:t>0x0=No FCTA warning; 0x1=FCTA warning Level1; 0x2=FCTA warning Level2; 0x3=FCTA warning Level3</w:t>
            </w:r>
          </w:p>
        </w:tc>
      </w:tr>
    </w:tbl>
    <w:p w14:paraId="4859D2A7" w14:textId="77777777" w:rsidR="00236603" w:rsidRPr="005D3E59" w:rsidRDefault="00236603" w:rsidP="00236603"/>
    <w:p w14:paraId="38F3220A" w14:textId="77777777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bookmarkStart w:id="56" w:name="_Toc59615466"/>
      <w:r w:rsidRPr="005D3E59">
        <w:rPr>
          <w:rFonts w:hint="eastAsia"/>
          <w:bCs/>
        </w:rPr>
        <w:t>功能策略</w:t>
      </w:r>
      <w:bookmarkEnd w:id="56"/>
    </w:p>
    <w:p w14:paraId="1F1E6B42" w14:textId="70D7D440" w:rsidR="008A2CEB" w:rsidRPr="005D3E59" w:rsidRDefault="00236603" w:rsidP="00236603">
      <w:r w:rsidRPr="005D3E59">
        <w:rPr>
          <w:rFonts w:hint="eastAsia"/>
        </w:rPr>
        <w:t>当下线配置</w:t>
      </w:r>
      <w:proofErr w:type="spellStart"/>
      <w:r w:rsidRPr="005D3E59">
        <w:rPr>
          <w:rFonts w:hint="eastAsia"/>
        </w:rPr>
        <w:t>V</w:t>
      </w:r>
      <w:r w:rsidRPr="005D3E59">
        <w:t>ehConfig_AEBFCW</w:t>
      </w:r>
      <w:proofErr w:type="spellEnd"/>
      <w:r w:rsidRPr="005D3E59">
        <w:rPr>
          <w:rFonts w:hint="eastAsia"/>
        </w:rPr>
        <w:t xml:space="preserve"> = 1</w:t>
      </w:r>
      <w:r w:rsidRPr="005D3E59">
        <w:t xml:space="preserve"> (</w:t>
      </w:r>
      <w:r w:rsidRPr="005D3E59">
        <w:rPr>
          <w:rFonts w:hint="eastAsia"/>
        </w:rPr>
        <w:t>使能</w:t>
      </w:r>
      <w:r w:rsidRPr="005D3E59">
        <w:t>)</w:t>
      </w:r>
      <w:r w:rsidR="008A2CEB" w:rsidRPr="005D3E59">
        <w:rPr>
          <w:rFonts w:hint="eastAsia"/>
        </w:rPr>
        <w:t>使能</w:t>
      </w:r>
      <w:r w:rsidR="008A2CEB" w:rsidRPr="005D3E59">
        <w:rPr>
          <w:rFonts w:hint="eastAsia"/>
        </w:rPr>
        <w:t>AEB</w:t>
      </w:r>
      <w:r w:rsidR="008A2CEB" w:rsidRPr="005D3E59">
        <w:t>FCW</w:t>
      </w:r>
      <w:r w:rsidR="008A2CEB" w:rsidRPr="005D3E59">
        <w:rPr>
          <w:rFonts w:hint="eastAsia"/>
        </w:rPr>
        <w:t>故障指示灯功能，否则</w:t>
      </w:r>
      <w:proofErr w:type="gramStart"/>
      <w:r w:rsidR="008A2CEB" w:rsidRPr="005D3E59">
        <w:rPr>
          <w:rFonts w:hint="eastAsia"/>
        </w:rPr>
        <w:t>屏蔽此</w:t>
      </w:r>
      <w:proofErr w:type="gramEnd"/>
      <w:r w:rsidR="008A2CEB" w:rsidRPr="005D3E59">
        <w:rPr>
          <w:rFonts w:hint="eastAsia"/>
        </w:rPr>
        <w:t>功能。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812"/>
        <w:gridCol w:w="5257"/>
        <w:gridCol w:w="3366"/>
      </w:tblGrid>
      <w:tr w:rsidR="00CF2E31" w:rsidRPr="005D3E59" w14:paraId="1AEA3EEE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12" w:type="dxa"/>
          </w:tcPr>
          <w:p w14:paraId="270C294D" w14:textId="77777777" w:rsidR="00236603" w:rsidRPr="005D3E59" w:rsidRDefault="00236603" w:rsidP="00236603">
            <w:pPr>
              <w:spacing w:line="240" w:lineRule="auto"/>
              <w:rPr>
                <w:bCs/>
              </w:rPr>
            </w:pPr>
            <w:r w:rsidRPr="005D3E59">
              <w:rPr>
                <w:rFonts w:hint="eastAsia"/>
                <w:bCs/>
              </w:rPr>
              <w:t>点火状态</w:t>
            </w:r>
            <w:r w:rsidRPr="005D3E59">
              <w:rPr>
                <w:rFonts w:hint="eastAsia"/>
                <w:bCs/>
              </w:rPr>
              <w:t>KL</w:t>
            </w:r>
            <w:r w:rsidRPr="005D3E59">
              <w:rPr>
                <w:bCs/>
              </w:rPr>
              <w:t>15</w:t>
            </w:r>
          </w:p>
        </w:tc>
        <w:tc>
          <w:tcPr>
            <w:tcW w:w="5257" w:type="dxa"/>
          </w:tcPr>
          <w:p w14:paraId="1899393B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t>ACC_AEBStatus</w:t>
            </w:r>
            <w:proofErr w:type="spellEnd"/>
          </w:p>
        </w:tc>
        <w:tc>
          <w:tcPr>
            <w:tcW w:w="3366" w:type="dxa"/>
          </w:tcPr>
          <w:p w14:paraId="49354022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指示灯状态</w:t>
            </w:r>
          </w:p>
        </w:tc>
      </w:tr>
      <w:tr w:rsidR="00CF2E31" w:rsidRPr="005D3E59" w14:paraId="3128046F" w14:textId="77777777" w:rsidTr="005A169E">
        <w:tc>
          <w:tcPr>
            <w:tcW w:w="1812" w:type="dxa"/>
            <w:vMerge w:val="restart"/>
          </w:tcPr>
          <w:p w14:paraId="277CFD7D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ON</w:t>
            </w:r>
          </w:p>
        </w:tc>
        <w:tc>
          <w:tcPr>
            <w:tcW w:w="5257" w:type="dxa"/>
          </w:tcPr>
          <w:p w14:paraId="011573C3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ascii="Microsoft YaHei UI" w:eastAsia="Microsoft YaHei UI" w:hAnsi="Microsoft YaHei UI" w:hint="eastAsia"/>
              </w:rPr>
              <w:t>≠</w:t>
            </w:r>
            <w:r w:rsidRPr="005D3E59">
              <w:t xml:space="preserve"> 0</w:t>
            </w:r>
            <w:r w:rsidRPr="005D3E59">
              <w:rPr>
                <w:rFonts w:hint="eastAsia"/>
              </w:rPr>
              <w:t>x</w:t>
            </w:r>
            <w:r w:rsidRPr="005D3E59">
              <w:t>3</w:t>
            </w:r>
          </w:p>
        </w:tc>
        <w:tc>
          <w:tcPr>
            <w:tcW w:w="3366" w:type="dxa"/>
          </w:tcPr>
          <w:p w14:paraId="2F06C107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熄灭</w:t>
            </w:r>
          </w:p>
        </w:tc>
      </w:tr>
      <w:tr w:rsidR="00CF2E31" w:rsidRPr="005D3E59" w14:paraId="3FAACDEF" w14:textId="77777777" w:rsidTr="005A169E">
        <w:tc>
          <w:tcPr>
            <w:tcW w:w="1812" w:type="dxa"/>
            <w:vMerge/>
          </w:tcPr>
          <w:p w14:paraId="673EE1F6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5257" w:type="dxa"/>
          </w:tcPr>
          <w:p w14:paraId="726F956F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=</w:t>
            </w:r>
            <w:r w:rsidRPr="005D3E59">
              <w:t xml:space="preserve"> 0x3 (Failure)</w:t>
            </w:r>
          </w:p>
        </w:tc>
        <w:tc>
          <w:tcPr>
            <w:tcW w:w="3366" w:type="dxa"/>
          </w:tcPr>
          <w:p w14:paraId="3DC4BD9C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点亮</w:t>
            </w:r>
            <w:r w:rsidRPr="005D3E59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5275AE95" wp14:editId="07B758E2">
                  <wp:extent cx="533317" cy="266659"/>
                  <wp:effectExtent l="0" t="0" r="635" b="635"/>
                  <wp:docPr id="115" name="图片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532" cy="26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31" w:rsidRPr="005D3E59" w14:paraId="614F7760" w14:textId="77777777" w:rsidTr="005A169E">
        <w:tc>
          <w:tcPr>
            <w:tcW w:w="1812" w:type="dxa"/>
            <w:vMerge/>
          </w:tcPr>
          <w:p w14:paraId="16AB0F83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5257" w:type="dxa"/>
          </w:tcPr>
          <w:p w14:paraId="3B7EC538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ascii="Microsoft YaHei UI" w:eastAsia="Microsoft YaHei UI" w:hAnsi="Microsoft YaHei UI" w:hint="eastAsia"/>
              </w:rPr>
              <w:t>信号丢失</w:t>
            </w:r>
            <w:r w:rsidRPr="005D3E59">
              <w:rPr>
                <w:rFonts w:ascii="Microsoft YaHei UI" w:eastAsia="Microsoft YaHei UI" w:hAnsi="Microsoft YaHei UI"/>
              </w:rPr>
              <w:t>&lt;1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3366" w:type="dxa"/>
          </w:tcPr>
          <w:p w14:paraId="0960CAC4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保持原状态</w:t>
            </w:r>
          </w:p>
        </w:tc>
      </w:tr>
      <w:tr w:rsidR="00CF2E31" w:rsidRPr="005D3E59" w14:paraId="3582DC0A" w14:textId="77777777" w:rsidTr="005A169E">
        <w:tc>
          <w:tcPr>
            <w:tcW w:w="1812" w:type="dxa"/>
            <w:vMerge/>
          </w:tcPr>
          <w:p w14:paraId="40A3843A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5257" w:type="dxa"/>
          </w:tcPr>
          <w:p w14:paraId="5C14838E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ascii="Microsoft YaHei UI" w:eastAsia="Microsoft YaHei UI" w:hAnsi="Microsoft YaHei UI" w:hint="eastAsia"/>
              </w:rPr>
              <w:t>信号丢失≥</w:t>
            </w:r>
            <w:r w:rsidRPr="005D3E59">
              <w:rPr>
                <w:rFonts w:ascii="Microsoft YaHei UI" w:eastAsia="Microsoft YaHei UI" w:hAnsi="Microsoft YaHei UI"/>
              </w:rPr>
              <w:t>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3366" w:type="dxa"/>
          </w:tcPr>
          <w:p w14:paraId="1A07BA4D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点亮</w:t>
            </w:r>
            <w:r w:rsidRPr="005D3E59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1FD985E8" wp14:editId="76F2EAC5">
                  <wp:extent cx="533317" cy="266659"/>
                  <wp:effectExtent l="0" t="0" r="635" b="635"/>
                  <wp:docPr id="11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532" cy="26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31" w:rsidRPr="005D3E59" w14:paraId="3B072672" w14:textId="77777777" w:rsidTr="005A169E">
        <w:tc>
          <w:tcPr>
            <w:tcW w:w="1812" w:type="dxa"/>
          </w:tcPr>
          <w:p w14:paraId="78402AB8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O</w:t>
            </w:r>
            <w:r w:rsidRPr="005D3E59">
              <w:t>FF</w:t>
            </w:r>
          </w:p>
        </w:tc>
        <w:tc>
          <w:tcPr>
            <w:tcW w:w="5257" w:type="dxa"/>
          </w:tcPr>
          <w:p w14:paraId="50B3D2CC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/</w:t>
            </w:r>
          </w:p>
        </w:tc>
        <w:tc>
          <w:tcPr>
            <w:tcW w:w="3366" w:type="dxa"/>
          </w:tcPr>
          <w:p w14:paraId="1DAAC2FD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熄灭</w:t>
            </w:r>
          </w:p>
        </w:tc>
      </w:tr>
    </w:tbl>
    <w:p w14:paraId="4E74B92F" w14:textId="5567EAF4" w:rsidR="008A2CEB" w:rsidRPr="005D3E59" w:rsidRDefault="00236603" w:rsidP="00236603">
      <w:r w:rsidRPr="005D3E59">
        <w:rPr>
          <w:rFonts w:hint="eastAsia"/>
        </w:rPr>
        <w:t>注：（</w:t>
      </w:r>
      <w:r w:rsidRPr="005D3E59">
        <w:rPr>
          <w:rFonts w:hint="eastAsia"/>
        </w:rPr>
        <w:t>0x36</w:t>
      </w:r>
      <w:r w:rsidRPr="005D3E59">
        <w:t>D</w:t>
      </w:r>
      <w:r w:rsidRPr="005D3E59">
        <w:rPr>
          <w:rFonts w:hint="eastAsia"/>
        </w:rPr>
        <w:t>）</w:t>
      </w:r>
      <w:proofErr w:type="spellStart"/>
      <w:r w:rsidRPr="005D3E59">
        <w:t>ACC_AEBStatus</w:t>
      </w:r>
      <w:proofErr w:type="spellEnd"/>
      <w:r w:rsidRPr="005D3E59">
        <w:rPr>
          <w:rFonts w:hint="eastAsia"/>
        </w:rPr>
        <w:t>、（</w:t>
      </w:r>
      <w:r w:rsidRPr="005D3E59">
        <w:rPr>
          <w:rFonts w:hint="eastAsia"/>
        </w:rPr>
        <w:t>0x36</w:t>
      </w:r>
      <w:r w:rsidRPr="005D3E59">
        <w:t>D</w:t>
      </w:r>
      <w:r w:rsidRPr="005D3E59">
        <w:rPr>
          <w:rFonts w:hint="eastAsia"/>
        </w:rPr>
        <w:t>）</w:t>
      </w:r>
      <w:proofErr w:type="spellStart"/>
      <w:r w:rsidRPr="005D3E59">
        <w:t>ACC_AEBTextInfo</w:t>
      </w:r>
      <w:proofErr w:type="spellEnd"/>
      <w:r w:rsidRPr="005D3E59">
        <w:rPr>
          <w:rFonts w:hint="eastAsia"/>
        </w:rPr>
        <w:t>、（</w:t>
      </w:r>
      <w:r w:rsidRPr="005D3E59">
        <w:rPr>
          <w:rFonts w:hint="eastAsia"/>
        </w:rPr>
        <w:t>0x25</w:t>
      </w:r>
      <w:r w:rsidRPr="005D3E59">
        <w:t>E</w:t>
      </w:r>
      <w:r w:rsidRPr="005D3E59">
        <w:rPr>
          <w:rFonts w:hint="eastAsia"/>
        </w:rPr>
        <w:t>）</w:t>
      </w:r>
      <w:proofErr w:type="spellStart"/>
      <w:r w:rsidRPr="005D3E59">
        <w:t>ACC_FCWLatentWarning</w:t>
      </w:r>
      <w:proofErr w:type="spellEnd"/>
      <w:r w:rsidRPr="005D3E59">
        <w:rPr>
          <w:rFonts w:hint="eastAsia"/>
        </w:rPr>
        <w:t>、（</w:t>
      </w:r>
      <w:r w:rsidRPr="005D3E59">
        <w:rPr>
          <w:rFonts w:hint="eastAsia"/>
        </w:rPr>
        <w:t>0x</w:t>
      </w:r>
      <w:r w:rsidRPr="005D3E59">
        <w:t>25E</w:t>
      </w:r>
      <w:r w:rsidRPr="005D3E59">
        <w:rPr>
          <w:rFonts w:hint="eastAsia"/>
        </w:rPr>
        <w:t>）</w:t>
      </w:r>
      <w:proofErr w:type="spellStart"/>
      <w:r w:rsidRPr="005D3E59">
        <w:t>ACC_FCWPreWarning</w:t>
      </w:r>
      <w:proofErr w:type="spellEnd"/>
      <w:r w:rsidRPr="005D3E59">
        <w:rPr>
          <w:rFonts w:hint="eastAsia"/>
        </w:rPr>
        <w:t>、（</w:t>
      </w:r>
      <w:r w:rsidRPr="005D3E59">
        <w:rPr>
          <w:rFonts w:hint="eastAsia"/>
        </w:rPr>
        <w:t>0x25</w:t>
      </w:r>
      <w:r w:rsidRPr="005D3E59">
        <w:t>E</w:t>
      </w:r>
      <w:r w:rsidRPr="005D3E59">
        <w:rPr>
          <w:rFonts w:hint="eastAsia"/>
        </w:rPr>
        <w:t>）</w:t>
      </w:r>
      <w:proofErr w:type="spellStart"/>
      <w:r w:rsidRPr="005D3E59">
        <w:t>ACC_AWBActive</w:t>
      </w:r>
      <w:proofErr w:type="spellEnd"/>
      <w:r w:rsidRPr="005D3E59">
        <w:rPr>
          <w:rFonts w:hint="eastAsia"/>
        </w:rPr>
        <w:t>、（</w:t>
      </w:r>
      <w:r w:rsidRPr="005D3E59">
        <w:rPr>
          <w:rFonts w:hint="eastAsia"/>
        </w:rPr>
        <w:t>0x25</w:t>
      </w:r>
      <w:r w:rsidRPr="005D3E59">
        <w:t>E</w:t>
      </w:r>
      <w:r w:rsidRPr="005D3E59">
        <w:rPr>
          <w:rFonts w:hint="eastAsia"/>
        </w:rPr>
        <w:t>）</w:t>
      </w:r>
      <w:proofErr w:type="spellStart"/>
      <w:r w:rsidRPr="005D3E59">
        <w:t>ACC_AEBActive</w:t>
      </w:r>
      <w:proofErr w:type="spellEnd"/>
      <w:r w:rsidRPr="005D3E59">
        <w:rPr>
          <w:rFonts w:hint="eastAsia"/>
        </w:rPr>
        <w:t>、（</w:t>
      </w:r>
      <w:r w:rsidRPr="005D3E59">
        <w:rPr>
          <w:rFonts w:hint="eastAsia"/>
        </w:rPr>
        <w:t>0x25</w:t>
      </w:r>
      <w:r w:rsidRPr="005D3E59">
        <w:t>E</w:t>
      </w:r>
      <w:r w:rsidRPr="005D3E59">
        <w:rPr>
          <w:rFonts w:hint="eastAsia"/>
        </w:rPr>
        <w:t>）</w:t>
      </w:r>
      <w:proofErr w:type="spellStart"/>
      <w:r w:rsidRPr="005D3E59">
        <w:t>ACC_AEBCtrlType</w:t>
      </w:r>
      <w:proofErr w:type="spellEnd"/>
      <w:r w:rsidR="000771A0" w:rsidRPr="005D3E59">
        <w:rPr>
          <w:rFonts w:hint="eastAsia"/>
        </w:rPr>
        <w:t>、（</w:t>
      </w:r>
      <w:r w:rsidR="000771A0" w:rsidRPr="005D3E59">
        <w:rPr>
          <w:rFonts w:hint="eastAsia"/>
        </w:rPr>
        <w:t>0x</w:t>
      </w:r>
      <w:r w:rsidR="000771A0" w:rsidRPr="005D3E59">
        <w:t>2AC</w:t>
      </w:r>
      <w:r w:rsidR="000771A0" w:rsidRPr="005D3E59">
        <w:rPr>
          <w:rFonts w:hint="eastAsia"/>
        </w:rPr>
        <w:t>）</w:t>
      </w:r>
      <w:proofErr w:type="spellStart"/>
      <w:r w:rsidR="000771A0" w:rsidRPr="005D3E59">
        <w:t>ADS_FRC_Left_FCTALAlert</w:t>
      </w:r>
      <w:proofErr w:type="spellEnd"/>
      <w:r w:rsidR="000771A0" w:rsidRPr="005D3E59">
        <w:rPr>
          <w:rFonts w:hint="eastAsia"/>
        </w:rPr>
        <w:t>、（</w:t>
      </w:r>
      <w:r w:rsidR="000771A0" w:rsidRPr="005D3E59">
        <w:rPr>
          <w:rFonts w:hint="eastAsia"/>
        </w:rPr>
        <w:t>0x</w:t>
      </w:r>
      <w:r w:rsidR="000771A0" w:rsidRPr="005D3E59">
        <w:t>2AC</w:t>
      </w:r>
      <w:r w:rsidR="000771A0" w:rsidRPr="005D3E59">
        <w:rPr>
          <w:rFonts w:hint="eastAsia"/>
        </w:rPr>
        <w:t>）</w:t>
      </w:r>
      <w:proofErr w:type="spellStart"/>
      <w:r w:rsidR="000771A0" w:rsidRPr="005D3E59">
        <w:t>ADS_FRC_Right_FCTARAlert</w:t>
      </w:r>
      <w:proofErr w:type="spellEnd"/>
      <w:r w:rsidRPr="005D3E59">
        <w:rPr>
          <w:rFonts w:hint="eastAsia"/>
        </w:rPr>
        <w:t>任</w:t>
      </w:r>
      <w:proofErr w:type="gramStart"/>
      <w:r w:rsidRPr="005D3E59">
        <w:rPr>
          <w:rFonts w:hint="eastAsia"/>
        </w:rPr>
        <w:t>一</w:t>
      </w:r>
      <w:proofErr w:type="gramEnd"/>
      <w:r w:rsidRPr="005D3E59">
        <w:rPr>
          <w:rFonts w:hint="eastAsia"/>
        </w:rPr>
        <w:t>信号</w:t>
      </w:r>
      <w:r w:rsidR="000771A0" w:rsidRPr="005D3E59">
        <w:rPr>
          <w:rFonts w:hint="eastAsia"/>
        </w:rPr>
        <w:t>通讯故障</w:t>
      </w:r>
      <w:r w:rsidRPr="005D3E59">
        <w:rPr>
          <w:rFonts w:hint="eastAsia"/>
        </w:rPr>
        <w:t>，点亮</w:t>
      </w:r>
      <w:r w:rsidRPr="005D3E59">
        <w:t>FCW/AEB</w:t>
      </w:r>
      <w:r w:rsidRPr="005D3E59">
        <w:rPr>
          <w:rFonts w:hint="eastAsia"/>
        </w:rPr>
        <w:t>故障灯。</w:t>
      </w:r>
    </w:p>
    <w:p w14:paraId="4DE7CDFE" w14:textId="77777777" w:rsidR="008A2CEB" w:rsidRPr="005D3E59" w:rsidRDefault="008A2CEB" w:rsidP="00236603"/>
    <w:p w14:paraId="12AC695A" w14:textId="0DDF5951" w:rsidR="00226A75" w:rsidRPr="00226A75" w:rsidRDefault="00226A75" w:rsidP="00236603">
      <w:r w:rsidRPr="000A7F3F">
        <w:rPr>
          <w:rFonts w:hint="eastAsia"/>
        </w:rPr>
        <w:t>仅当</w:t>
      </w:r>
      <w:proofErr w:type="spellStart"/>
      <w:r w:rsidRPr="000A7F3F">
        <w:t>VehConfig</w:t>
      </w:r>
      <w:proofErr w:type="spellEnd"/>
      <w:r w:rsidRPr="000A7F3F">
        <w:t>_ L3AutoDriv=1</w:t>
      </w:r>
      <w:r w:rsidRPr="000A7F3F">
        <w:rPr>
          <w:rFonts w:hint="eastAsia"/>
        </w:rPr>
        <w:t>（使能）时，需要判断</w:t>
      </w:r>
      <w:r w:rsidRPr="000A7F3F">
        <w:rPr>
          <w:rFonts w:hint="eastAsia"/>
        </w:rPr>
        <w:t>0x</w:t>
      </w:r>
      <w:r w:rsidRPr="000A7F3F">
        <w:t>2AC</w:t>
      </w:r>
      <w:r w:rsidRPr="000A7F3F">
        <w:rPr>
          <w:rFonts w:hint="eastAsia"/>
        </w:rPr>
        <w:t>节点，否则不需判断</w:t>
      </w:r>
      <w:r w:rsidRPr="000A7F3F">
        <w:rPr>
          <w:rFonts w:hint="eastAsia"/>
        </w:rPr>
        <w:t>0x</w:t>
      </w:r>
      <w:r w:rsidRPr="000A7F3F">
        <w:t>2AC</w:t>
      </w:r>
      <w:r w:rsidRPr="000A7F3F">
        <w:rPr>
          <w:rFonts w:hint="eastAsia"/>
        </w:rPr>
        <w:t>。</w:t>
      </w:r>
    </w:p>
    <w:p w14:paraId="7ED62ACE" w14:textId="77777777" w:rsidR="00F91969" w:rsidRPr="005D3E59" w:rsidRDefault="00F91969" w:rsidP="0094095C">
      <w:bookmarkStart w:id="57" w:name="_Hlk48660528"/>
    </w:p>
    <w:p w14:paraId="46DE87D1" w14:textId="7BA18772" w:rsidR="0094095C" w:rsidRPr="005D3E59" w:rsidRDefault="00236603" w:rsidP="0094095C">
      <w:r w:rsidRPr="005D3E59">
        <w:t>FCW/AEB</w:t>
      </w:r>
      <w:r w:rsidRPr="005D3E59">
        <w:rPr>
          <w:rFonts w:hint="eastAsia"/>
        </w:rPr>
        <w:t>故障指示灯</w:t>
      </w:r>
      <w:bookmarkEnd w:id="57"/>
      <w:r w:rsidRPr="005D3E59">
        <w:rPr>
          <w:rFonts w:hint="eastAsia"/>
        </w:rPr>
        <w:t>需遵循点火熄火屏蔽策略</w:t>
      </w:r>
      <w:r w:rsidR="0094095C" w:rsidRPr="005D3E59">
        <w:rPr>
          <w:rFonts w:hint="eastAsia"/>
        </w:rPr>
        <w:t>，参考附录</w:t>
      </w:r>
      <w:r w:rsidR="0094095C" w:rsidRPr="005D3E59">
        <w:rPr>
          <w:rFonts w:hint="eastAsia"/>
        </w:rPr>
        <w:t>1</w:t>
      </w:r>
      <w:r w:rsidR="0094095C" w:rsidRPr="005D3E59">
        <w:rPr>
          <w:rFonts w:hint="eastAsia"/>
        </w:rPr>
        <w:t>。</w:t>
      </w:r>
    </w:p>
    <w:p w14:paraId="79928D59" w14:textId="23D5F45A" w:rsidR="00236603" w:rsidRDefault="00236603" w:rsidP="0094095C"/>
    <w:p w14:paraId="586E3A1B" w14:textId="2DADA12D" w:rsidR="008934DB" w:rsidRDefault="008934DB" w:rsidP="0094095C">
      <w:r w:rsidRPr="008934DB">
        <w:rPr>
          <w:highlight w:val="cyan"/>
        </w:rPr>
        <w:t>FCW/AEB</w:t>
      </w:r>
      <w:r w:rsidRPr="00CF3825">
        <w:rPr>
          <w:rFonts w:hint="eastAsia"/>
          <w:highlight w:val="cyan"/>
        </w:rPr>
        <w:t>故障指示灯，</w:t>
      </w:r>
      <w:r w:rsidRPr="00CF3825">
        <w:rPr>
          <w:rFonts w:hint="eastAsia"/>
          <w:highlight w:val="cyan"/>
        </w:rPr>
        <w:t>KL15 OFF-&gt;ON</w:t>
      </w:r>
      <w:r w:rsidRPr="00CF3825">
        <w:rPr>
          <w:rFonts w:hint="eastAsia"/>
          <w:highlight w:val="cyan"/>
        </w:rPr>
        <w:t>后，需延迟</w:t>
      </w:r>
      <w:r w:rsidRPr="00CF3825">
        <w:rPr>
          <w:rFonts w:hint="eastAsia"/>
          <w:highlight w:val="cyan"/>
        </w:rPr>
        <w:t>10S</w:t>
      </w:r>
      <w:r w:rsidRPr="00CF3825">
        <w:rPr>
          <w:rFonts w:hint="eastAsia"/>
          <w:highlight w:val="cyan"/>
        </w:rPr>
        <w:t>后再判断报警条件是否成立。</w:t>
      </w:r>
    </w:p>
    <w:p w14:paraId="2012CBC3" w14:textId="77777777" w:rsidR="008934DB" w:rsidRPr="005D3E59" w:rsidRDefault="008934DB" w:rsidP="0094095C">
      <w:pPr>
        <w:rPr>
          <w:rFonts w:hint="eastAsia"/>
        </w:rPr>
      </w:pPr>
    </w:p>
    <w:p w14:paraId="06457C6E" w14:textId="77777777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bookmarkStart w:id="58" w:name="_Toc59615467"/>
      <w:r w:rsidRPr="005D3E59">
        <w:rPr>
          <w:rFonts w:hint="eastAsia"/>
          <w:bCs/>
        </w:rPr>
        <w:t>参考文档</w:t>
      </w:r>
      <w:bookmarkEnd w:id="58"/>
    </w:p>
    <w:p w14:paraId="32C34D6C" w14:textId="77777777" w:rsidR="00236603" w:rsidRPr="0010548E" w:rsidRDefault="00236603" w:rsidP="00236603">
      <w:pPr>
        <w:rPr>
          <w:strike/>
        </w:rPr>
      </w:pPr>
      <w:r w:rsidRPr="0010548E">
        <w:rPr>
          <w:rFonts w:hint="eastAsia"/>
          <w:strike/>
        </w:rPr>
        <w:t>《车载信息显示子系统</w:t>
      </w:r>
      <w:r w:rsidRPr="0010548E">
        <w:rPr>
          <w:rFonts w:hint="eastAsia"/>
          <w:strike/>
        </w:rPr>
        <w:t>_C281 IP</w:t>
      </w:r>
      <w:r w:rsidRPr="0010548E">
        <w:rPr>
          <w:rFonts w:hint="eastAsia"/>
          <w:strike/>
        </w:rPr>
        <w:t>控制器功能定义文件</w:t>
      </w:r>
      <w:r w:rsidRPr="0010548E">
        <w:rPr>
          <w:rFonts w:hint="eastAsia"/>
          <w:strike/>
        </w:rPr>
        <w:t>V0.1-20200918</w:t>
      </w:r>
      <w:r w:rsidRPr="0010548E">
        <w:rPr>
          <w:rFonts w:hint="eastAsia"/>
          <w:strike/>
        </w:rPr>
        <w:t>待发布</w:t>
      </w:r>
      <w:r w:rsidRPr="0010548E">
        <w:rPr>
          <w:strike/>
        </w:rPr>
        <w:t>.docx</w:t>
      </w:r>
      <w:r w:rsidRPr="0010548E">
        <w:rPr>
          <w:rFonts w:hint="eastAsia"/>
          <w:strike/>
        </w:rPr>
        <w:t>》</w:t>
      </w:r>
    </w:p>
    <w:p w14:paraId="68BF4EE9" w14:textId="02A74DEE" w:rsidR="00D34EC3" w:rsidRPr="0010548E" w:rsidRDefault="00D34EC3" w:rsidP="00D34EC3">
      <w:pPr>
        <w:rPr>
          <w:strike/>
          <w:color w:val="000000" w:themeColor="text1"/>
        </w:rPr>
      </w:pPr>
      <w:r w:rsidRPr="0010548E">
        <w:rPr>
          <w:rFonts w:hint="eastAsia"/>
          <w:strike/>
          <w:color w:val="000000" w:themeColor="text1"/>
        </w:rPr>
        <w:t>《</w:t>
      </w:r>
      <w:r w:rsidRPr="0010548E">
        <w:rPr>
          <w:strike/>
          <w:color w:val="000000" w:themeColor="text1"/>
        </w:rPr>
        <w:t>L2.9HMI-IP</w:t>
      </w:r>
      <w:r w:rsidRPr="0010548E">
        <w:rPr>
          <w:rFonts w:hint="eastAsia"/>
          <w:strike/>
          <w:color w:val="000000" w:themeColor="text1"/>
        </w:rPr>
        <w:t>功能需求文档</w:t>
      </w:r>
      <w:r w:rsidRPr="0010548E">
        <w:rPr>
          <w:strike/>
          <w:color w:val="000000" w:themeColor="text1"/>
        </w:rPr>
        <w:t>-V1.6.11-7.xlsx</w:t>
      </w:r>
      <w:r w:rsidRPr="0010548E">
        <w:rPr>
          <w:rFonts w:hint="eastAsia"/>
          <w:strike/>
          <w:color w:val="000000" w:themeColor="text1"/>
        </w:rPr>
        <w:t>》</w:t>
      </w:r>
    </w:p>
    <w:p w14:paraId="3718379A" w14:textId="77777777" w:rsidR="0010548E" w:rsidRPr="009B6FCD" w:rsidRDefault="0010548E" w:rsidP="0010548E">
      <w:pPr>
        <w:rPr>
          <w:color w:val="000000" w:themeColor="text1"/>
          <w:highlight w:val="yellow"/>
        </w:rPr>
      </w:pPr>
      <w:r w:rsidRPr="009B6FCD">
        <w:rPr>
          <w:rFonts w:hint="eastAsia"/>
          <w:color w:val="000000" w:themeColor="text1"/>
          <w:highlight w:val="yellow"/>
        </w:rPr>
        <w:t>《车载信息显示子系统</w:t>
      </w:r>
      <w:r w:rsidRPr="009B6FCD">
        <w:rPr>
          <w:rFonts w:hint="eastAsia"/>
          <w:color w:val="000000" w:themeColor="text1"/>
          <w:highlight w:val="yellow"/>
        </w:rPr>
        <w:t>_C281 IP</w:t>
      </w:r>
      <w:r w:rsidRPr="009B6FCD">
        <w:rPr>
          <w:rFonts w:hint="eastAsia"/>
          <w:color w:val="000000" w:themeColor="text1"/>
          <w:highlight w:val="yellow"/>
        </w:rPr>
        <w:t>控制器功能定义文件</w:t>
      </w:r>
      <w:r w:rsidRPr="009B6FCD">
        <w:rPr>
          <w:rFonts w:hint="eastAsia"/>
          <w:color w:val="000000" w:themeColor="text1"/>
          <w:highlight w:val="yellow"/>
        </w:rPr>
        <w:t>V0.8-20210920.docx</w:t>
      </w:r>
      <w:r w:rsidRPr="009B6FCD">
        <w:rPr>
          <w:rFonts w:hint="eastAsia"/>
          <w:color w:val="000000" w:themeColor="text1"/>
          <w:highlight w:val="yellow"/>
        </w:rPr>
        <w:t>》</w:t>
      </w:r>
    </w:p>
    <w:p w14:paraId="3719E56A" w14:textId="77777777" w:rsidR="0010548E" w:rsidRPr="009B6FCD" w:rsidRDefault="0010548E" w:rsidP="0010548E">
      <w:pPr>
        <w:rPr>
          <w:color w:val="000000" w:themeColor="text1"/>
        </w:rPr>
      </w:pPr>
      <w:r w:rsidRPr="009B6FCD">
        <w:rPr>
          <w:rFonts w:hint="eastAsia"/>
          <w:color w:val="000000" w:themeColor="text1"/>
          <w:highlight w:val="yellow"/>
        </w:rPr>
        <w:t>《智能行车</w:t>
      </w:r>
      <w:r w:rsidRPr="009B6FCD">
        <w:rPr>
          <w:rFonts w:hint="eastAsia"/>
          <w:color w:val="000000" w:themeColor="text1"/>
          <w:highlight w:val="yellow"/>
        </w:rPr>
        <w:t>HMI-IP</w:t>
      </w:r>
      <w:r w:rsidRPr="009B6FCD">
        <w:rPr>
          <w:rFonts w:hint="eastAsia"/>
          <w:color w:val="000000" w:themeColor="text1"/>
          <w:highlight w:val="yellow"/>
        </w:rPr>
        <w:t>需求文档</w:t>
      </w:r>
      <w:r w:rsidRPr="009B6FCD">
        <w:rPr>
          <w:rFonts w:hint="eastAsia"/>
          <w:color w:val="000000" w:themeColor="text1"/>
          <w:highlight w:val="yellow"/>
        </w:rPr>
        <w:t>-V1.6.13.xlsx</w:t>
      </w:r>
      <w:r w:rsidRPr="009B6FCD">
        <w:rPr>
          <w:rFonts w:hint="eastAsia"/>
          <w:color w:val="000000" w:themeColor="text1"/>
          <w:highlight w:val="yellow"/>
        </w:rPr>
        <w:t>》</w:t>
      </w:r>
    </w:p>
    <w:p w14:paraId="67655FC7" w14:textId="77777777" w:rsidR="0010548E" w:rsidRPr="005D3E59" w:rsidRDefault="0010548E" w:rsidP="00D34EC3">
      <w:pPr>
        <w:rPr>
          <w:color w:val="000000" w:themeColor="text1"/>
        </w:rPr>
      </w:pPr>
    </w:p>
    <w:p w14:paraId="41DB1692" w14:textId="77777777" w:rsidR="00A414F3" w:rsidRPr="005D3E59" w:rsidRDefault="00A414F3" w:rsidP="00A414F3">
      <w:r w:rsidRPr="005D3E59">
        <w:br w:type="page"/>
      </w:r>
    </w:p>
    <w:p w14:paraId="2F481574" w14:textId="77777777" w:rsidR="00236603" w:rsidRPr="005D3E59" w:rsidRDefault="00236603" w:rsidP="009D1FEB">
      <w:pPr>
        <w:pStyle w:val="10"/>
        <w:numPr>
          <w:ilvl w:val="0"/>
          <w:numId w:val="17"/>
        </w:numPr>
        <w:ind w:left="0" w:firstLine="0"/>
        <w:rPr>
          <w:sz w:val="24"/>
        </w:rPr>
      </w:pPr>
      <w:bookmarkStart w:id="59" w:name="_Toc59615468"/>
      <w:bookmarkStart w:id="60" w:name="_Toc88575049"/>
      <w:r w:rsidRPr="005D3E59">
        <w:rPr>
          <w:rFonts w:hint="eastAsia"/>
          <w:sz w:val="24"/>
        </w:rPr>
        <w:lastRenderedPageBreak/>
        <w:t>车道辅助系统状态指示灯（</w:t>
      </w:r>
      <w:r w:rsidRPr="005D3E59">
        <w:rPr>
          <w:rFonts w:hint="eastAsia"/>
          <w:sz w:val="24"/>
        </w:rPr>
        <w:t>LDW/</w:t>
      </w:r>
      <w:r w:rsidRPr="005D3E59">
        <w:rPr>
          <w:sz w:val="24"/>
        </w:rPr>
        <w:t>LKA</w:t>
      </w:r>
      <w:r w:rsidRPr="005D3E59">
        <w:rPr>
          <w:rFonts w:hint="eastAsia"/>
          <w:sz w:val="24"/>
        </w:rPr>
        <w:t>）</w:t>
      </w:r>
      <w:bookmarkEnd w:id="59"/>
      <w:bookmarkEnd w:id="60"/>
    </w:p>
    <w:p w14:paraId="63555CBB" w14:textId="77777777" w:rsidR="009D1FEB" w:rsidRPr="005D3E59" w:rsidRDefault="009D1FEB" w:rsidP="009D1FEB">
      <w:pPr>
        <w:pStyle w:val="af0"/>
        <w:widowControl/>
        <w:numPr>
          <w:ilvl w:val="0"/>
          <w:numId w:val="24"/>
        </w:numPr>
        <w:tabs>
          <w:tab w:val="clear" w:pos="440"/>
        </w:tabs>
        <w:adjustRightInd/>
        <w:snapToGrid/>
        <w:spacing w:line="240" w:lineRule="auto"/>
        <w:ind w:firstLineChars="0"/>
        <w:outlineLvl w:val="1"/>
        <w:rPr>
          <w:b/>
          <w:bCs/>
          <w:vanish/>
          <w:sz w:val="24"/>
        </w:rPr>
      </w:pPr>
      <w:bookmarkStart w:id="61" w:name="_Toc59615469"/>
    </w:p>
    <w:p w14:paraId="7B6BCDB1" w14:textId="0B3DF7BA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r w:rsidRPr="005D3E59">
        <w:rPr>
          <w:rFonts w:hint="eastAsia"/>
          <w:bCs/>
        </w:rPr>
        <w:t>功能概述</w:t>
      </w:r>
      <w:bookmarkEnd w:id="61"/>
    </w:p>
    <w:p w14:paraId="71BEF53C" w14:textId="529055B9" w:rsidR="00236603" w:rsidRPr="005D3E59" w:rsidRDefault="00236603" w:rsidP="00236603">
      <w:r w:rsidRPr="005D3E59">
        <w:rPr>
          <w:rFonts w:hint="eastAsia"/>
        </w:rPr>
        <w:t>指示灯符号：</w:t>
      </w:r>
      <w:r w:rsidR="00D67A5D" w:rsidRPr="005D3E59">
        <w:rPr>
          <w:noProof/>
        </w:rPr>
        <w:t xml:space="preserve"> </w:t>
      </w:r>
      <w:r w:rsidR="00594324">
        <w:rPr>
          <w:noProof/>
        </w:rPr>
        <w:drawing>
          <wp:inline distT="0" distB="0" distL="0" distR="0" wp14:anchorId="06357C71" wp14:editId="4C4E13D9">
            <wp:extent cx="288000" cy="357398"/>
            <wp:effectExtent l="0" t="0" r="0" b="5080"/>
            <wp:docPr id="57" name="图片 57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卡通人物&#10;&#10;中度可信度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35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CA1" w:rsidRPr="005D3E59">
        <w:rPr>
          <w:noProof/>
        </w:rPr>
        <w:t xml:space="preserve"> </w:t>
      </w:r>
      <w:r w:rsidR="00594324">
        <w:rPr>
          <w:noProof/>
        </w:rPr>
        <w:drawing>
          <wp:inline distT="0" distB="0" distL="0" distR="0" wp14:anchorId="5DAC7F3D" wp14:editId="3539A221">
            <wp:extent cx="288000" cy="364076"/>
            <wp:effectExtent l="0" t="0" r="0" b="0"/>
            <wp:docPr id="54" name="图片 54" descr="绿色的钟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绿色的钟表&#10;&#10;低可信度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36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FB67" w14:textId="77777777" w:rsidR="00236603" w:rsidRPr="005D3E59" w:rsidRDefault="00236603" w:rsidP="00236603"/>
    <w:p w14:paraId="4A037AF4" w14:textId="77777777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bookmarkStart w:id="62" w:name="_Toc59615470"/>
      <w:r w:rsidRPr="005D3E59">
        <w:rPr>
          <w:rFonts w:hint="eastAsia"/>
          <w:bCs/>
        </w:rPr>
        <w:t>工作模式</w:t>
      </w:r>
      <w:bookmarkEnd w:id="62"/>
    </w:p>
    <w:p w14:paraId="0290C8FF" w14:textId="77777777" w:rsidR="00236603" w:rsidRPr="005D3E59" w:rsidRDefault="00236603" w:rsidP="00236603">
      <w:r w:rsidRPr="005D3E59">
        <w:rPr>
          <w:rFonts w:hint="eastAsia"/>
        </w:rPr>
        <w:t>此指示灯仅在</w:t>
      </w:r>
      <w:r w:rsidRPr="005D3E59">
        <w:rPr>
          <w:rFonts w:hint="eastAsia"/>
        </w:rPr>
        <w:t>KL</w:t>
      </w:r>
      <w:r w:rsidRPr="005D3E59">
        <w:t xml:space="preserve">15 </w:t>
      </w:r>
      <w:r w:rsidRPr="005D3E59">
        <w:rPr>
          <w:rFonts w:hint="eastAsia"/>
        </w:rPr>
        <w:t>ON</w:t>
      </w:r>
      <w:r w:rsidRPr="005D3E59">
        <w:rPr>
          <w:rFonts w:hint="eastAsia"/>
        </w:rPr>
        <w:t>模式下工作。</w:t>
      </w:r>
    </w:p>
    <w:p w14:paraId="077B96C3" w14:textId="77777777" w:rsidR="00236603" w:rsidRPr="005D3E59" w:rsidRDefault="00236603" w:rsidP="00236603"/>
    <w:p w14:paraId="2B536C31" w14:textId="77777777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bookmarkStart w:id="63" w:name="_Toc59615471"/>
      <w:r w:rsidRPr="005D3E59">
        <w:rPr>
          <w:rFonts w:hint="eastAsia"/>
          <w:bCs/>
        </w:rPr>
        <w:t>下线配置</w:t>
      </w:r>
      <w:bookmarkEnd w:id="63"/>
    </w:p>
    <w:p w14:paraId="3A6A6ADC" w14:textId="77777777" w:rsidR="00236603" w:rsidRPr="005D3E59" w:rsidRDefault="00236603" w:rsidP="00236603">
      <w:r w:rsidRPr="005D3E59">
        <w:rPr>
          <w:rFonts w:hint="eastAsia"/>
        </w:rPr>
        <w:t>下线配置为仪表对客户开放的配置，在整车生产下线时由客户刷写，仪表出厂时仅设置为默认值，可通过诊断服务进行配置改写。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276"/>
        <w:gridCol w:w="2693"/>
        <w:gridCol w:w="1935"/>
      </w:tblGrid>
      <w:tr w:rsidR="00CF2E31" w:rsidRPr="005D3E59" w14:paraId="0BDAFC36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1F924710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下线配置参数</w:t>
            </w:r>
          </w:p>
        </w:tc>
        <w:tc>
          <w:tcPr>
            <w:tcW w:w="1134" w:type="dxa"/>
          </w:tcPr>
          <w:p w14:paraId="49BCF765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14:paraId="716BBB93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默认值</w:t>
            </w:r>
          </w:p>
        </w:tc>
        <w:tc>
          <w:tcPr>
            <w:tcW w:w="2693" w:type="dxa"/>
          </w:tcPr>
          <w:p w14:paraId="4D07E718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参数含义</w:t>
            </w:r>
          </w:p>
        </w:tc>
        <w:tc>
          <w:tcPr>
            <w:tcW w:w="1935" w:type="dxa"/>
          </w:tcPr>
          <w:p w14:paraId="433964C0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描述</w:t>
            </w:r>
          </w:p>
        </w:tc>
      </w:tr>
      <w:tr w:rsidR="00CF2E31" w:rsidRPr="005D3E59" w14:paraId="705BBDD8" w14:textId="77777777" w:rsidTr="005A169E">
        <w:tc>
          <w:tcPr>
            <w:tcW w:w="3397" w:type="dxa"/>
          </w:tcPr>
          <w:p w14:paraId="6B0A4AA7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LDWLKA</w:t>
            </w:r>
            <w:r w:rsidRPr="005D3E59">
              <w:rPr>
                <w:rFonts w:hint="eastAsia"/>
              </w:rPr>
              <w:t>车道辅助显示</w:t>
            </w:r>
          </w:p>
          <w:p w14:paraId="04DEDADD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rPr>
                <w:rFonts w:hint="eastAsia"/>
              </w:rPr>
              <w:t>V</w:t>
            </w:r>
            <w:r w:rsidRPr="005D3E59">
              <w:t>ehConfig_</w:t>
            </w:r>
            <w:r w:rsidRPr="005D3E59">
              <w:rPr>
                <w:rFonts w:hint="eastAsia"/>
              </w:rPr>
              <w:t>LDWLKA</w:t>
            </w:r>
            <w:proofErr w:type="spellEnd"/>
          </w:p>
        </w:tc>
        <w:tc>
          <w:tcPr>
            <w:tcW w:w="1134" w:type="dxa"/>
          </w:tcPr>
          <w:p w14:paraId="747EFCDD" w14:textId="77777777" w:rsidR="00236603" w:rsidRPr="005D3E59" w:rsidRDefault="00236603" w:rsidP="00236603">
            <w:pPr>
              <w:spacing w:line="240" w:lineRule="auto"/>
            </w:pPr>
            <w:r w:rsidRPr="005D3E59">
              <w:t>2bit</w:t>
            </w:r>
          </w:p>
        </w:tc>
        <w:tc>
          <w:tcPr>
            <w:tcW w:w="1276" w:type="dxa"/>
          </w:tcPr>
          <w:p w14:paraId="732943BA" w14:textId="4E71EC96" w:rsidR="00236603" w:rsidRPr="005D3E59" w:rsidRDefault="00236603" w:rsidP="00236603">
            <w:pPr>
              <w:spacing w:line="240" w:lineRule="auto"/>
            </w:pPr>
            <w:r w:rsidRPr="0010548E">
              <w:rPr>
                <w:rFonts w:cstheme="minorBidi"/>
                <w:szCs w:val="22"/>
                <w:highlight w:val="yellow"/>
              </w:rPr>
              <w:t>11</w:t>
            </w:r>
          </w:p>
        </w:tc>
        <w:tc>
          <w:tcPr>
            <w:tcW w:w="2693" w:type="dxa"/>
          </w:tcPr>
          <w:p w14:paraId="1118398C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00</w:t>
            </w:r>
            <w:r w:rsidRPr="005D3E59">
              <w:rPr>
                <w:rFonts w:hint="eastAsia"/>
              </w:rPr>
              <w:t>：禁用</w:t>
            </w:r>
          </w:p>
          <w:p w14:paraId="696476D0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01</w:t>
            </w:r>
            <w:r w:rsidRPr="005D3E59">
              <w:rPr>
                <w:rFonts w:hint="eastAsia"/>
              </w:rPr>
              <w:t>：</w:t>
            </w:r>
            <w:r w:rsidRPr="005D3E59">
              <w:rPr>
                <w:rFonts w:hint="eastAsia"/>
              </w:rPr>
              <w:t>LDW</w:t>
            </w:r>
            <w:r w:rsidRPr="005D3E59">
              <w:rPr>
                <w:rFonts w:hint="eastAsia"/>
              </w:rPr>
              <w:t>车道偏离预警</w:t>
            </w:r>
          </w:p>
          <w:p w14:paraId="4E2F0A4A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10</w:t>
            </w:r>
            <w:r w:rsidRPr="005D3E59">
              <w:rPr>
                <w:rFonts w:hint="eastAsia"/>
              </w:rPr>
              <w:t>：</w:t>
            </w:r>
            <w:r w:rsidRPr="005D3E59">
              <w:rPr>
                <w:rFonts w:hint="eastAsia"/>
              </w:rPr>
              <w:t>LKA</w:t>
            </w:r>
            <w:r w:rsidRPr="005D3E59">
              <w:rPr>
                <w:rFonts w:hint="eastAsia"/>
              </w:rPr>
              <w:t>车道居中保持</w:t>
            </w:r>
          </w:p>
          <w:p w14:paraId="7DAA94F7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11</w:t>
            </w:r>
            <w:r w:rsidRPr="005D3E59">
              <w:rPr>
                <w:rFonts w:hint="eastAsia"/>
              </w:rPr>
              <w:t>：</w:t>
            </w:r>
            <w:r w:rsidRPr="005D3E59">
              <w:rPr>
                <w:rFonts w:hint="eastAsia"/>
              </w:rPr>
              <w:t>LDW+LKA</w:t>
            </w:r>
          </w:p>
        </w:tc>
        <w:tc>
          <w:tcPr>
            <w:tcW w:w="1935" w:type="dxa"/>
          </w:tcPr>
          <w:p w14:paraId="1421D101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指示灯使能配置</w:t>
            </w:r>
          </w:p>
        </w:tc>
      </w:tr>
    </w:tbl>
    <w:p w14:paraId="622661E2" w14:textId="77777777" w:rsidR="00804C04" w:rsidRPr="005D3E59" w:rsidRDefault="00804C04" w:rsidP="00236603">
      <w:pPr>
        <w:rPr>
          <w:strike/>
        </w:rPr>
      </w:pPr>
    </w:p>
    <w:p w14:paraId="2C17C3F4" w14:textId="77777777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bookmarkStart w:id="64" w:name="_Toc59615472"/>
      <w:r w:rsidRPr="005D3E59">
        <w:rPr>
          <w:rFonts w:hint="eastAsia"/>
          <w:bCs/>
        </w:rPr>
        <w:t>本地配置</w:t>
      </w:r>
      <w:bookmarkEnd w:id="64"/>
    </w:p>
    <w:p w14:paraId="26C53D36" w14:textId="77777777" w:rsidR="00236603" w:rsidRPr="005D3E59" w:rsidRDefault="00236603" w:rsidP="00236603">
      <w:r w:rsidRPr="005D3E59">
        <w:rPr>
          <w:rFonts w:hint="eastAsia"/>
        </w:rPr>
        <w:t>本地配置为仪表内部配置，可通过诊断服务进行配置改写。</w:t>
      </w:r>
    </w:p>
    <w:p w14:paraId="77CA04B9" w14:textId="77777777" w:rsidR="00236603" w:rsidRPr="005D3E59" w:rsidRDefault="00236603" w:rsidP="00236603"/>
    <w:p w14:paraId="1C2431AF" w14:textId="77777777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bookmarkStart w:id="65" w:name="_Toc59615473"/>
      <w:r w:rsidRPr="005D3E59">
        <w:rPr>
          <w:rFonts w:hint="eastAsia"/>
          <w:bCs/>
        </w:rPr>
        <w:t>信号输入</w:t>
      </w:r>
      <w:bookmarkEnd w:id="6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46"/>
        <w:gridCol w:w="3347"/>
        <w:gridCol w:w="1635"/>
        <w:gridCol w:w="3807"/>
      </w:tblGrid>
      <w:tr w:rsidR="00CF2E31" w:rsidRPr="005D3E59" w14:paraId="215600E2" w14:textId="77777777" w:rsidTr="002D2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0" w:type="dxa"/>
          </w:tcPr>
          <w:p w14:paraId="3392BF72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信号名称</w:t>
            </w:r>
          </w:p>
        </w:tc>
        <w:tc>
          <w:tcPr>
            <w:tcW w:w="3238" w:type="dxa"/>
          </w:tcPr>
          <w:p w14:paraId="1FC74D16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信号名</w:t>
            </w:r>
          </w:p>
        </w:tc>
        <w:tc>
          <w:tcPr>
            <w:tcW w:w="1635" w:type="dxa"/>
          </w:tcPr>
          <w:p w14:paraId="3BE50236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信号来源</w:t>
            </w:r>
          </w:p>
        </w:tc>
        <w:tc>
          <w:tcPr>
            <w:tcW w:w="3882" w:type="dxa"/>
          </w:tcPr>
          <w:p w14:paraId="5B929474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信号含义</w:t>
            </w:r>
          </w:p>
        </w:tc>
      </w:tr>
      <w:tr w:rsidR="00CF2E31" w:rsidRPr="005D3E59" w14:paraId="6CA1D124" w14:textId="77777777" w:rsidTr="002D2ADF">
        <w:tc>
          <w:tcPr>
            <w:tcW w:w="1680" w:type="dxa"/>
          </w:tcPr>
          <w:p w14:paraId="7B6C904D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点火信号</w:t>
            </w:r>
          </w:p>
        </w:tc>
        <w:tc>
          <w:tcPr>
            <w:tcW w:w="3238" w:type="dxa"/>
          </w:tcPr>
          <w:p w14:paraId="0EE8CEA4" w14:textId="77777777" w:rsidR="00236603" w:rsidRPr="005D3E59" w:rsidRDefault="00236603" w:rsidP="00236603">
            <w:pPr>
              <w:spacing w:line="240" w:lineRule="auto"/>
            </w:pPr>
            <w:r w:rsidRPr="005D3E59">
              <w:t>KL15</w:t>
            </w:r>
          </w:p>
        </w:tc>
        <w:tc>
          <w:tcPr>
            <w:tcW w:w="1635" w:type="dxa"/>
          </w:tcPr>
          <w:p w14:paraId="144C1603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硬线：</w:t>
            </w:r>
            <w:r w:rsidRPr="005D3E59">
              <w:t>PIN2</w:t>
            </w:r>
          </w:p>
        </w:tc>
        <w:tc>
          <w:tcPr>
            <w:tcW w:w="3882" w:type="dxa"/>
          </w:tcPr>
          <w:p w14:paraId="45F53FEA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低：</w:t>
            </w:r>
            <w:r w:rsidRPr="005D3E59">
              <w:rPr>
                <w:rFonts w:hint="eastAsia"/>
              </w:rPr>
              <w:t>KL</w:t>
            </w:r>
            <w:r w:rsidRPr="005D3E59">
              <w:t xml:space="preserve">15 </w:t>
            </w:r>
            <w:r w:rsidRPr="005D3E59">
              <w:rPr>
                <w:rFonts w:hint="eastAsia"/>
              </w:rPr>
              <w:t>OFF</w:t>
            </w:r>
            <w:r w:rsidRPr="005D3E59">
              <w:rPr>
                <w:rFonts w:hint="eastAsia"/>
              </w:rPr>
              <w:t>；高：</w:t>
            </w:r>
            <w:r w:rsidRPr="005D3E59">
              <w:rPr>
                <w:rFonts w:hint="eastAsia"/>
              </w:rPr>
              <w:t>KL</w:t>
            </w:r>
            <w:r w:rsidRPr="005D3E59">
              <w:t xml:space="preserve">15 </w:t>
            </w:r>
            <w:r w:rsidRPr="005D3E59">
              <w:rPr>
                <w:rFonts w:hint="eastAsia"/>
              </w:rPr>
              <w:t>ON</w:t>
            </w:r>
          </w:p>
        </w:tc>
      </w:tr>
      <w:tr w:rsidR="00CF2E31" w:rsidRPr="005D3E59" w14:paraId="430E514F" w14:textId="77777777" w:rsidTr="002D2ADF">
        <w:tc>
          <w:tcPr>
            <w:tcW w:w="1680" w:type="dxa"/>
          </w:tcPr>
          <w:p w14:paraId="16E149D1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LDW</w:t>
            </w:r>
            <w:r w:rsidRPr="005D3E59">
              <w:rPr>
                <w:rFonts w:hint="eastAsia"/>
              </w:rPr>
              <w:t>状态</w:t>
            </w:r>
          </w:p>
        </w:tc>
        <w:tc>
          <w:tcPr>
            <w:tcW w:w="3238" w:type="dxa"/>
          </w:tcPr>
          <w:p w14:paraId="5BD99497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t>ACC_LDWStatus</w:t>
            </w:r>
            <w:proofErr w:type="spellEnd"/>
          </w:p>
        </w:tc>
        <w:tc>
          <w:tcPr>
            <w:tcW w:w="1635" w:type="dxa"/>
          </w:tcPr>
          <w:p w14:paraId="45265180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:GW_24E</w:t>
            </w:r>
          </w:p>
        </w:tc>
        <w:tc>
          <w:tcPr>
            <w:tcW w:w="3882" w:type="dxa"/>
          </w:tcPr>
          <w:p w14:paraId="6A1183DF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0x0=Off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(</w:t>
            </w:r>
            <w:r w:rsidRPr="005D3E59">
              <w:rPr>
                <w:rFonts w:hint="eastAsia"/>
              </w:rPr>
              <w:t>不显示</w:t>
            </w:r>
            <w:r w:rsidRPr="005D3E59">
              <w:rPr>
                <w:rFonts w:hint="eastAsia"/>
              </w:rPr>
              <w:t>)</w:t>
            </w:r>
          </w:p>
          <w:p w14:paraId="3CFD0330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0x1=Standby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(</w:t>
            </w:r>
            <w:r w:rsidRPr="005D3E59">
              <w:rPr>
                <w:rFonts w:hint="eastAsia"/>
              </w:rPr>
              <w:t>白色</w:t>
            </w:r>
            <w:r w:rsidRPr="005D3E59">
              <w:rPr>
                <w:rFonts w:hint="eastAsia"/>
              </w:rPr>
              <w:t>)</w:t>
            </w:r>
          </w:p>
          <w:p w14:paraId="517027F8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0x2=Active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(</w:t>
            </w:r>
            <w:r w:rsidRPr="005D3E59">
              <w:rPr>
                <w:rFonts w:hint="eastAsia"/>
              </w:rPr>
              <w:t>绿色</w:t>
            </w:r>
            <w:r w:rsidRPr="005D3E59">
              <w:rPr>
                <w:rFonts w:hint="eastAsia"/>
              </w:rPr>
              <w:t>)</w:t>
            </w:r>
          </w:p>
          <w:p w14:paraId="56BA45A3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0x3=Failure(</w:t>
            </w:r>
            <w:r w:rsidRPr="005D3E59">
              <w:rPr>
                <w:rFonts w:hint="eastAsia"/>
              </w:rPr>
              <w:t>橙色</w:t>
            </w:r>
            <w:r w:rsidRPr="005D3E59">
              <w:rPr>
                <w:rFonts w:hint="eastAsia"/>
              </w:rPr>
              <w:t>)</w:t>
            </w:r>
          </w:p>
        </w:tc>
      </w:tr>
      <w:tr w:rsidR="00CF2E31" w:rsidRPr="005D3E59" w14:paraId="75DD7BA0" w14:textId="77777777" w:rsidTr="002D2ADF">
        <w:tc>
          <w:tcPr>
            <w:tcW w:w="1680" w:type="dxa"/>
          </w:tcPr>
          <w:p w14:paraId="17522E66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LKA</w:t>
            </w:r>
            <w:r w:rsidRPr="005D3E59">
              <w:rPr>
                <w:rFonts w:hint="eastAsia"/>
              </w:rPr>
              <w:t>状态</w:t>
            </w:r>
          </w:p>
        </w:tc>
        <w:tc>
          <w:tcPr>
            <w:tcW w:w="3238" w:type="dxa"/>
          </w:tcPr>
          <w:p w14:paraId="46CACBB5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t>ACC_LKAStatus</w:t>
            </w:r>
            <w:proofErr w:type="spellEnd"/>
          </w:p>
        </w:tc>
        <w:tc>
          <w:tcPr>
            <w:tcW w:w="1635" w:type="dxa"/>
          </w:tcPr>
          <w:p w14:paraId="6CF5B19F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 xml:space="preserve">:GW_24E </w:t>
            </w:r>
          </w:p>
        </w:tc>
        <w:tc>
          <w:tcPr>
            <w:tcW w:w="3882" w:type="dxa"/>
          </w:tcPr>
          <w:p w14:paraId="28AC1CEB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0x0=Off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(</w:t>
            </w:r>
            <w:r w:rsidRPr="005D3E59">
              <w:rPr>
                <w:rFonts w:hint="eastAsia"/>
              </w:rPr>
              <w:t>不显示</w:t>
            </w:r>
            <w:r w:rsidRPr="005D3E59">
              <w:rPr>
                <w:rFonts w:hint="eastAsia"/>
              </w:rPr>
              <w:t>)</w:t>
            </w:r>
          </w:p>
          <w:p w14:paraId="6DDE3C75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0x1=Standby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(</w:t>
            </w:r>
            <w:r w:rsidRPr="005D3E59">
              <w:rPr>
                <w:rFonts w:hint="eastAsia"/>
              </w:rPr>
              <w:t>白色</w:t>
            </w:r>
            <w:r w:rsidRPr="005D3E59">
              <w:rPr>
                <w:rFonts w:hint="eastAsia"/>
              </w:rPr>
              <w:t>)</w:t>
            </w:r>
          </w:p>
          <w:p w14:paraId="01C25396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0x2=Active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(</w:t>
            </w:r>
            <w:r w:rsidRPr="005D3E59">
              <w:rPr>
                <w:rFonts w:hint="eastAsia"/>
              </w:rPr>
              <w:t>绿色</w:t>
            </w:r>
            <w:r w:rsidRPr="005D3E59">
              <w:rPr>
                <w:rFonts w:hint="eastAsia"/>
              </w:rPr>
              <w:t>)</w:t>
            </w:r>
          </w:p>
          <w:p w14:paraId="170D575E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0x3=Failure(</w:t>
            </w:r>
            <w:r w:rsidRPr="005D3E59">
              <w:rPr>
                <w:rFonts w:hint="eastAsia"/>
              </w:rPr>
              <w:t>橙色</w:t>
            </w:r>
            <w:r w:rsidRPr="005D3E59">
              <w:rPr>
                <w:rFonts w:hint="eastAsia"/>
              </w:rPr>
              <w:t>)</w:t>
            </w:r>
          </w:p>
        </w:tc>
      </w:tr>
      <w:tr w:rsidR="00CF2E31" w:rsidRPr="005D3E59" w14:paraId="618D4C8F" w14:textId="77777777" w:rsidTr="00055CA1">
        <w:tc>
          <w:tcPr>
            <w:tcW w:w="1680" w:type="dxa"/>
          </w:tcPr>
          <w:p w14:paraId="640426D7" w14:textId="4B0D046A" w:rsidR="002D2ADF" w:rsidRPr="005D3E59" w:rsidRDefault="002D2ADF" w:rsidP="00055CA1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前置智能摄像头状</w:t>
            </w:r>
            <w:r w:rsidRPr="005D3E59">
              <w:rPr>
                <w:rFonts w:ascii="宋体" w:eastAsia="宋体" w:hAnsi="宋体" w:cs="宋体" w:hint="eastAsia"/>
              </w:rPr>
              <w:t>态</w:t>
            </w:r>
          </w:p>
        </w:tc>
        <w:tc>
          <w:tcPr>
            <w:tcW w:w="3238" w:type="dxa"/>
          </w:tcPr>
          <w:p w14:paraId="0E52E651" w14:textId="4D6F33F1" w:rsidR="002D2ADF" w:rsidRPr="005D3E59" w:rsidRDefault="002D2ADF" w:rsidP="00055CA1">
            <w:pPr>
              <w:spacing w:line="240" w:lineRule="auto"/>
              <w:jc w:val="left"/>
            </w:pPr>
            <w:proofErr w:type="spellStart"/>
            <w:r w:rsidRPr="005D3E59">
              <w:t>LAS_FrontCameraFailureStatus</w:t>
            </w:r>
            <w:proofErr w:type="spellEnd"/>
          </w:p>
        </w:tc>
        <w:tc>
          <w:tcPr>
            <w:tcW w:w="1635" w:type="dxa"/>
          </w:tcPr>
          <w:p w14:paraId="1D5A6D98" w14:textId="3E2891CC" w:rsidR="002D2ADF" w:rsidRPr="005D3E59" w:rsidRDefault="002D2ADF" w:rsidP="00055CA1">
            <w:pPr>
              <w:spacing w:line="240" w:lineRule="auto"/>
              <w:jc w:val="left"/>
            </w:pPr>
            <w:r w:rsidRPr="005D3E59">
              <w:t>CAN:GW_304</w:t>
            </w:r>
          </w:p>
        </w:tc>
        <w:tc>
          <w:tcPr>
            <w:tcW w:w="3882" w:type="dxa"/>
          </w:tcPr>
          <w:p w14:paraId="356E1281" w14:textId="77777777" w:rsidR="002D2ADF" w:rsidRPr="005D3E59" w:rsidRDefault="002D2ADF" w:rsidP="00055CA1">
            <w:pPr>
              <w:jc w:val="left"/>
            </w:pPr>
            <w:r w:rsidRPr="005D3E59">
              <w:t>0x0=No Error</w:t>
            </w:r>
            <w:r w:rsidRPr="005D3E59">
              <w:rPr>
                <w:rFonts w:hint="eastAsia"/>
              </w:rPr>
              <w:t>（无故障）</w:t>
            </w:r>
          </w:p>
          <w:p w14:paraId="5AC8BF12" w14:textId="77777777" w:rsidR="002D2ADF" w:rsidRPr="005D3E59" w:rsidRDefault="002D2ADF" w:rsidP="00055CA1">
            <w:pPr>
              <w:jc w:val="left"/>
            </w:pPr>
            <w:r w:rsidRPr="005D3E59">
              <w:t>0x1=camera blocked</w:t>
            </w:r>
            <w:r w:rsidRPr="005D3E59">
              <w:rPr>
                <w:rFonts w:hint="eastAsia"/>
              </w:rPr>
              <w:t>（摄像头被遮</w:t>
            </w:r>
            <w:r w:rsidRPr="005D3E59">
              <w:rPr>
                <w:rFonts w:hint="eastAsia"/>
              </w:rPr>
              <w:lastRenderedPageBreak/>
              <w:t>挡）</w:t>
            </w:r>
          </w:p>
          <w:p w14:paraId="6256F811" w14:textId="77777777" w:rsidR="002D2ADF" w:rsidRPr="005D3E59" w:rsidRDefault="002D2ADF" w:rsidP="00055CA1">
            <w:pPr>
              <w:jc w:val="left"/>
            </w:pPr>
            <w:r w:rsidRPr="005D3E59">
              <w:t>0x2=temporary failure</w:t>
            </w:r>
            <w:r w:rsidRPr="005D3E59">
              <w:rPr>
                <w:rFonts w:hint="eastAsia"/>
              </w:rPr>
              <w:t>（临时故障）</w:t>
            </w:r>
          </w:p>
          <w:p w14:paraId="312B3497" w14:textId="3D779EE9" w:rsidR="002D2ADF" w:rsidRPr="005D3E59" w:rsidRDefault="002D2ADF" w:rsidP="00055CA1">
            <w:pPr>
              <w:spacing w:line="240" w:lineRule="auto"/>
              <w:jc w:val="left"/>
            </w:pPr>
            <w:r w:rsidRPr="005D3E59">
              <w:t>0x3=permanent failure</w:t>
            </w:r>
            <w:r w:rsidRPr="005D3E59">
              <w:rPr>
                <w:rFonts w:hint="eastAsia"/>
              </w:rPr>
              <w:t>（永久故障）</w:t>
            </w:r>
          </w:p>
        </w:tc>
      </w:tr>
      <w:tr w:rsidR="00CF2E31" w:rsidRPr="005D3E59" w14:paraId="1A5ECDEA" w14:textId="77777777" w:rsidTr="00055CA1">
        <w:tc>
          <w:tcPr>
            <w:tcW w:w="1680" w:type="dxa"/>
          </w:tcPr>
          <w:p w14:paraId="1D181883" w14:textId="3118185A" w:rsidR="002D2ADF" w:rsidRPr="005D3E59" w:rsidRDefault="002D2ADF" w:rsidP="00055CA1">
            <w:pPr>
              <w:spacing w:line="240" w:lineRule="auto"/>
              <w:jc w:val="left"/>
            </w:pPr>
            <w:r w:rsidRPr="005D3E59">
              <w:lastRenderedPageBreak/>
              <w:t>LDW</w:t>
            </w:r>
            <w:r w:rsidRPr="005D3E59">
              <w:rPr>
                <w:rFonts w:hint="eastAsia"/>
              </w:rPr>
              <w:t>状态</w:t>
            </w:r>
          </w:p>
        </w:tc>
        <w:tc>
          <w:tcPr>
            <w:tcW w:w="3238" w:type="dxa"/>
          </w:tcPr>
          <w:p w14:paraId="4071221F" w14:textId="046B0805" w:rsidR="002D2ADF" w:rsidRPr="005D3E59" w:rsidRDefault="002D2ADF" w:rsidP="00055CA1">
            <w:pPr>
              <w:spacing w:line="240" w:lineRule="auto"/>
              <w:jc w:val="left"/>
            </w:pPr>
            <w:proofErr w:type="spellStart"/>
            <w:r w:rsidRPr="005D3E59">
              <w:t>ACC_LDWStatus</w:t>
            </w:r>
            <w:proofErr w:type="spellEnd"/>
          </w:p>
        </w:tc>
        <w:tc>
          <w:tcPr>
            <w:tcW w:w="1635" w:type="dxa"/>
          </w:tcPr>
          <w:p w14:paraId="4F36D282" w14:textId="5D4FBB04" w:rsidR="002D2ADF" w:rsidRPr="005D3E59" w:rsidRDefault="002D2ADF" w:rsidP="00055CA1">
            <w:pPr>
              <w:spacing w:line="240" w:lineRule="auto"/>
              <w:jc w:val="left"/>
            </w:pPr>
            <w:r w:rsidRPr="005D3E59">
              <w:t>CAN:GW_304</w:t>
            </w:r>
          </w:p>
        </w:tc>
        <w:tc>
          <w:tcPr>
            <w:tcW w:w="3882" w:type="dxa"/>
          </w:tcPr>
          <w:p w14:paraId="62E71EF3" w14:textId="77777777" w:rsidR="002D2ADF" w:rsidRPr="005D3E59" w:rsidRDefault="002D2ADF" w:rsidP="00055CA1">
            <w:pPr>
              <w:jc w:val="left"/>
            </w:pPr>
            <w:r w:rsidRPr="005D3E59">
              <w:t>0x0=Off</w:t>
            </w:r>
            <w:r w:rsidRPr="005D3E59">
              <w:rPr>
                <w:rFonts w:hint="eastAsia"/>
              </w:rPr>
              <w:t>（</w:t>
            </w:r>
            <w:r w:rsidRPr="005D3E59">
              <w:t>LDW</w:t>
            </w:r>
            <w:r w:rsidRPr="005D3E59">
              <w:rPr>
                <w:rFonts w:hint="eastAsia"/>
              </w:rPr>
              <w:t>关闭）</w:t>
            </w:r>
          </w:p>
          <w:p w14:paraId="579B4AA2" w14:textId="77777777" w:rsidR="002D2ADF" w:rsidRPr="005D3E59" w:rsidRDefault="002D2ADF" w:rsidP="00055CA1">
            <w:pPr>
              <w:jc w:val="left"/>
              <w:rPr>
                <w:lang w:eastAsia="de-DE"/>
              </w:rPr>
            </w:pPr>
            <w:r w:rsidRPr="005D3E59">
              <w:t>0x1=Standby</w:t>
            </w:r>
            <w:r w:rsidRPr="005D3E59">
              <w:rPr>
                <w:rFonts w:hint="eastAsia"/>
              </w:rPr>
              <w:t>（</w:t>
            </w:r>
            <w:r w:rsidRPr="005D3E59">
              <w:t>LDW</w:t>
            </w:r>
            <w:r w:rsidRPr="005D3E59">
              <w:rPr>
                <w:rFonts w:hint="eastAsia"/>
              </w:rPr>
              <w:t>待机）</w:t>
            </w:r>
          </w:p>
          <w:p w14:paraId="7B8B1A71" w14:textId="77777777" w:rsidR="002D2ADF" w:rsidRPr="005D3E59" w:rsidRDefault="002D2ADF" w:rsidP="00055CA1">
            <w:pPr>
              <w:jc w:val="left"/>
            </w:pPr>
            <w:r w:rsidRPr="005D3E59">
              <w:t>0x2=Active</w:t>
            </w:r>
            <w:r w:rsidRPr="005D3E59">
              <w:rPr>
                <w:rFonts w:hint="eastAsia"/>
              </w:rPr>
              <w:t>（</w:t>
            </w:r>
            <w:r w:rsidRPr="005D3E59">
              <w:t>LDW</w:t>
            </w:r>
            <w:r w:rsidRPr="005D3E59">
              <w:rPr>
                <w:rFonts w:hint="eastAsia"/>
              </w:rPr>
              <w:t>开启）</w:t>
            </w:r>
          </w:p>
          <w:p w14:paraId="05369780" w14:textId="228248FA" w:rsidR="002D2ADF" w:rsidRPr="005D3E59" w:rsidRDefault="002D2ADF" w:rsidP="00055CA1">
            <w:pPr>
              <w:spacing w:line="240" w:lineRule="auto"/>
              <w:jc w:val="left"/>
            </w:pPr>
            <w:r w:rsidRPr="005D3E59">
              <w:t>0x3=Failure</w:t>
            </w:r>
            <w:r w:rsidRPr="005D3E59">
              <w:rPr>
                <w:rFonts w:hint="eastAsia"/>
              </w:rPr>
              <w:t>（</w:t>
            </w:r>
            <w:r w:rsidRPr="005D3E59">
              <w:t>LDW</w:t>
            </w:r>
            <w:r w:rsidRPr="005D3E59">
              <w:rPr>
                <w:rFonts w:hint="eastAsia"/>
              </w:rPr>
              <w:t>故障）</w:t>
            </w:r>
          </w:p>
        </w:tc>
      </w:tr>
    </w:tbl>
    <w:p w14:paraId="4936233B" w14:textId="77777777" w:rsidR="00236603" w:rsidRPr="005D3E59" w:rsidRDefault="00236603" w:rsidP="00236603"/>
    <w:p w14:paraId="3CF25D69" w14:textId="77777777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bookmarkStart w:id="66" w:name="_Toc59615474"/>
      <w:r w:rsidRPr="005D3E59">
        <w:rPr>
          <w:rFonts w:hint="eastAsia"/>
          <w:bCs/>
        </w:rPr>
        <w:t>功能策略</w:t>
      </w:r>
      <w:bookmarkEnd w:id="66"/>
    </w:p>
    <w:p w14:paraId="3DA05AF1" w14:textId="2EDF65BB" w:rsidR="00421DBA" w:rsidRPr="005D3E59" w:rsidRDefault="00421DBA" w:rsidP="00421DBA">
      <w:r w:rsidRPr="005D3E59">
        <w:rPr>
          <w:rFonts w:hint="eastAsia"/>
        </w:rPr>
        <w:t>当下线配置</w:t>
      </w:r>
      <w:proofErr w:type="spellStart"/>
      <w:r w:rsidRPr="005D3E59">
        <w:rPr>
          <w:rFonts w:hint="eastAsia"/>
        </w:rPr>
        <w:t>VehConfig_</w:t>
      </w:r>
      <w:r w:rsidRPr="005D3E59">
        <w:t>LDWLKA</w:t>
      </w:r>
      <w:proofErr w:type="spellEnd"/>
      <w:r w:rsidRPr="005D3E59">
        <w:rPr>
          <w:rFonts w:hint="eastAsia"/>
        </w:rPr>
        <w:t xml:space="preserve"> =</w:t>
      </w:r>
      <w:r w:rsidRPr="005D3E59">
        <w:t xml:space="preserve"> 00 </w:t>
      </w:r>
      <w:r w:rsidRPr="005D3E59">
        <w:rPr>
          <w:rFonts w:hint="eastAsia"/>
        </w:rPr>
        <w:t>时，</w:t>
      </w:r>
      <w:proofErr w:type="gramStart"/>
      <w:r w:rsidRPr="005D3E59">
        <w:rPr>
          <w:rFonts w:hint="eastAsia"/>
        </w:rPr>
        <w:t>屏蔽此</w:t>
      </w:r>
      <w:proofErr w:type="gramEnd"/>
      <w:r w:rsidRPr="005D3E59">
        <w:rPr>
          <w:rFonts w:hint="eastAsia"/>
        </w:rPr>
        <w:t>指示灯功能。</w:t>
      </w:r>
    </w:p>
    <w:p w14:paraId="0EC7A1BD" w14:textId="768A95C3" w:rsidR="00421DBA" w:rsidRPr="005D3E59" w:rsidRDefault="00421DBA" w:rsidP="00421DBA">
      <w:pPr>
        <w:rPr>
          <w:b/>
          <w:bCs/>
        </w:rPr>
      </w:pPr>
      <w:r w:rsidRPr="005D3E59">
        <w:rPr>
          <w:rFonts w:hint="eastAsia"/>
          <w:b/>
          <w:bCs/>
        </w:rPr>
        <w:t>针对高配仪表，执行下述策略：</w:t>
      </w:r>
    </w:p>
    <w:p w14:paraId="38F649DB" w14:textId="3FD81DA5" w:rsidR="00236603" w:rsidRPr="005D3E59" w:rsidRDefault="00236603" w:rsidP="00236603">
      <w:r w:rsidRPr="005D3E59">
        <w:rPr>
          <w:rFonts w:hint="eastAsia"/>
        </w:rPr>
        <w:t>当下线配置</w:t>
      </w:r>
      <w:proofErr w:type="spellStart"/>
      <w:r w:rsidRPr="005D3E59">
        <w:rPr>
          <w:rFonts w:hint="eastAsia"/>
        </w:rPr>
        <w:t>VehConfig_</w:t>
      </w:r>
      <w:r w:rsidRPr="005D3E59">
        <w:t>LDWLKA</w:t>
      </w:r>
      <w:proofErr w:type="spellEnd"/>
      <w:r w:rsidRPr="005D3E59">
        <w:rPr>
          <w:rFonts w:hint="eastAsia"/>
        </w:rPr>
        <w:t xml:space="preserve"> =1</w:t>
      </w:r>
      <w:r w:rsidRPr="005D3E59">
        <w:t>0(LKA)</w:t>
      </w:r>
      <w:r w:rsidRPr="005D3E59">
        <w:rPr>
          <w:rFonts w:hint="eastAsia"/>
        </w:rPr>
        <w:t>或</w:t>
      </w:r>
      <w:r w:rsidRPr="005D3E59">
        <w:rPr>
          <w:rFonts w:hint="eastAsia"/>
        </w:rPr>
        <w:t>1</w:t>
      </w:r>
      <w:r w:rsidRPr="005D3E59">
        <w:t>1(LDW+LKA)</w:t>
      </w:r>
      <w:r w:rsidRPr="005D3E59">
        <w:rPr>
          <w:rFonts w:hint="eastAsia"/>
        </w:rPr>
        <w:t>时，采用如下策略。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589"/>
        <w:gridCol w:w="3226"/>
        <w:gridCol w:w="3178"/>
        <w:gridCol w:w="2442"/>
      </w:tblGrid>
      <w:tr w:rsidR="00CF2E31" w:rsidRPr="005D3E59" w14:paraId="51D540AF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9" w:type="dxa"/>
          </w:tcPr>
          <w:p w14:paraId="5B7C1FB0" w14:textId="77777777" w:rsidR="00236603" w:rsidRPr="005D3E59" w:rsidRDefault="00236603" w:rsidP="00236603">
            <w:pPr>
              <w:spacing w:line="240" w:lineRule="auto"/>
              <w:rPr>
                <w:bCs/>
              </w:rPr>
            </w:pPr>
            <w:r w:rsidRPr="005D3E59">
              <w:rPr>
                <w:rFonts w:hint="eastAsia"/>
                <w:bCs/>
              </w:rPr>
              <w:t>点火状态</w:t>
            </w:r>
            <w:r w:rsidRPr="005D3E59">
              <w:rPr>
                <w:rFonts w:hint="eastAsia"/>
                <w:bCs/>
              </w:rPr>
              <w:t>KL</w:t>
            </w:r>
            <w:r w:rsidRPr="005D3E59">
              <w:rPr>
                <w:bCs/>
              </w:rPr>
              <w:t>15</w:t>
            </w:r>
          </w:p>
        </w:tc>
        <w:tc>
          <w:tcPr>
            <w:tcW w:w="3226" w:type="dxa"/>
          </w:tcPr>
          <w:p w14:paraId="43D88791" w14:textId="77777777" w:rsidR="00236603" w:rsidRPr="005D3E59" w:rsidRDefault="00236603" w:rsidP="00236603">
            <w:pPr>
              <w:spacing w:line="240" w:lineRule="auto"/>
              <w:rPr>
                <w:b w:val="0"/>
              </w:rPr>
            </w:pPr>
            <w:proofErr w:type="spellStart"/>
            <w:r w:rsidRPr="005D3E59">
              <w:t>ACC_LDWStatus</w:t>
            </w:r>
            <w:proofErr w:type="spellEnd"/>
          </w:p>
        </w:tc>
        <w:tc>
          <w:tcPr>
            <w:tcW w:w="3178" w:type="dxa"/>
          </w:tcPr>
          <w:p w14:paraId="64D59D57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t>ACC_LKAStatus</w:t>
            </w:r>
            <w:proofErr w:type="spellEnd"/>
          </w:p>
        </w:tc>
        <w:tc>
          <w:tcPr>
            <w:tcW w:w="2442" w:type="dxa"/>
          </w:tcPr>
          <w:p w14:paraId="7202005F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指示灯状态</w:t>
            </w:r>
          </w:p>
        </w:tc>
      </w:tr>
      <w:tr w:rsidR="00CF2E31" w:rsidRPr="005D3E59" w14:paraId="4D763C3F" w14:textId="77777777" w:rsidTr="005A169E">
        <w:tc>
          <w:tcPr>
            <w:tcW w:w="1589" w:type="dxa"/>
            <w:vMerge w:val="restart"/>
          </w:tcPr>
          <w:p w14:paraId="7D1F634B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ON</w:t>
            </w:r>
          </w:p>
        </w:tc>
        <w:tc>
          <w:tcPr>
            <w:tcW w:w="3226" w:type="dxa"/>
          </w:tcPr>
          <w:p w14:paraId="38313FC3" w14:textId="77777777" w:rsidR="00236603" w:rsidRPr="005D3E59" w:rsidRDefault="00236603" w:rsidP="00236603">
            <w:pPr>
              <w:spacing w:line="240" w:lineRule="auto"/>
            </w:pPr>
            <w:r w:rsidRPr="005D3E59">
              <w:t>=</w:t>
            </w:r>
            <w:r w:rsidRPr="005D3E59">
              <w:rPr>
                <w:rFonts w:hint="eastAsia"/>
              </w:rPr>
              <w:t>0x0(OFF)</w:t>
            </w:r>
          </w:p>
        </w:tc>
        <w:tc>
          <w:tcPr>
            <w:tcW w:w="3178" w:type="dxa"/>
          </w:tcPr>
          <w:p w14:paraId="5467FE12" w14:textId="77777777" w:rsidR="00236603" w:rsidRPr="005D3E59" w:rsidRDefault="00236603" w:rsidP="00236603">
            <w:pPr>
              <w:spacing w:line="240" w:lineRule="auto"/>
            </w:pPr>
            <w:r w:rsidRPr="005D3E59">
              <w:t>=</w:t>
            </w:r>
            <w:r w:rsidRPr="005D3E59">
              <w:rPr>
                <w:rFonts w:hint="eastAsia"/>
              </w:rPr>
              <w:t>0x0(OFF)</w:t>
            </w:r>
          </w:p>
        </w:tc>
        <w:tc>
          <w:tcPr>
            <w:tcW w:w="2442" w:type="dxa"/>
          </w:tcPr>
          <w:p w14:paraId="348AD766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熄灭</w:t>
            </w:r>
          </w:p>
        </w:tc>
      </w:tr>
      <w:tr w:rsidR="00CF2E31" w:rsidRPr="005D3E59" w14:paraId="6723AE11" w14:textId="77777777" w:rsidTr="005A169E">
        <w:tc>
          <w:tcPr>
            <w:tcW w:w="1589" w:type="dxa"/>
            <w:vMerge/>
          </w:tcPr>
          <w:p w14:paraId="4BF20EB5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3226" w:type="dxa"/>
          </w:tcPr>
          <w:p w14:paraId="202B1D15" w14:textId="77777777" w:rsidR="00236603" w:rsidRPr="005D3E59" w:rsidRDefault="00236603" w:rsidP="00236603">
            <w:pPr>
              <w:spacing w:line="240" w:lineRule="auto"/>
              <w:rPr>
                <w:lang w:val="de-DE"/>
              </w:rPr>
            </w:pPr>
            <w:r w:rsidRPr="005D3E59">
              <w:rPr>
                <w:lang w:val="de-DE"/>
              </w:rPr>
              <w:t>=</w:t>
            </w:r>
            <w:r w:rsidRPr="005D3E59">
              <w:rPr>
                <w:rFonts w:hint="eastAsia"/>
                <w:lang w:val="de-DE"/>
              </w:rPr>
              <w:t>0x1:Standby (</w:t>
            </w:r>
            <w:r w:rsidRPr="005D3E59">
              <w:rPr>
                <w:rFonts w:hint="eastAsia"/>
              </w:rPr>
              <w:t>白色</w:t>
            </w:r>
            <w:r w:rsidRPr="005D3E59">
              <w:rPr>
                <w:rFonts w:hint="eastAsia"/>
                <w:lang w:val="de-DE"/>
              </w:rPr>
              <w:t>)</w:t>
            </w:r>
          </w:p>
        </w:tc>
        <w:tc>
          <w:tcPr>
            <w:tcW w:w="3178" w:type="dxa"/>
          </w:tcPr>
          <w:p w14:paraId="3107749D" w14:textId="77777777" w:rsidR="00236603" w:rsidRPr="005D3E59" w:rsidRDefault="00236603" w:rsidP="00236603">
            <w:pPr>
              <w:spacing w:line="240" w:lineRule="auto"/>
              <w:rPr>
                <w:noProof/>
                <w:lang w:val="de-DE"/>
              </w:rPr>
            </w:pPr>
            <w:r w:rsidRPr="005D3E59">
              <w:t>=</w:t>
            </w:r>
            <w:r w:rsidRPr="005D3E59">
              <w:rPr>
                <w:rFonts w:hint="eastAsia"/>
              </w:rPr>
              <w:t>0x0(OFF)</w:t>
            </w:r>
          </w:p>
        </w:tc>
        <w:tc>
          <w:tcPr>
            <w:tcW w:w="2442" w:type="dxa"/>
            <w:vMerge w:val="restart"/>
          </w:tcPr>
          <w:p w14:paraId="0611778A" w14:textId="062CAD59" w:rsidR="00236603" w:rsidRPr="005D3E59" w:rsidRDefault="00236603" w:rsidP="00236603">
            <w:pPr>
              <w:spacing w:line="240" w:lineRule="auto"/>
              <w:rPr>
                <w:lang w:val="de-DE"/>
              </w:rPr>
            </w:pPr>
            <w:r w:rsidRPr="005D3E59">
              <w:rPr>
                <w:rFonts w:hint="eastAsia"/>
                <w:lang w:val="de-DE"/>
              </w:rPr>
              <w:t>点亮</w:t>
            </w:r>
            <w:r w:rsidR="00594324">
              <w:rPr>
                <w:noProof/>
              </w:rPr>
              <w:drawing>
                <wp:inline distT="0" distB="0" distL="0" distR="0" wp14:anchorId="7B02F47D" wp14:editId="3B6A525A">
                  <wp:extent cx="288000" cy="357398"/>
                  <wp:effectExtent l="0" t="0" r="0" b="5080"/>
                  <wp:docPr id="58" name="图片 58" descr="卡通人物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 descr="卡通人物&#10;&#10;中度可信度描述已自动生成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35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31" w:rsidRPr="005D3E59" w14:paraId="737166A0" w14:textId="77777777" w:rsidTr="005A169E">
        <w:tc>
          <w:tcPr>
            <w:tcW w:w="1589" w:type="dxa"/>
            <w:vMerge/>
          </w:tcPr>
          <w:p w14:paraId="5ED9A036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3226" w:type="dxa"/>
          </w:tcPr>
          <w:p w14:paraId="5DE40FE2" w14:textId="77777777" w:rsidR="00236603" w:rsidRPr="005D3E59" w:rsidRDefault="00236603" w:rsidP="00236603">
            <w:pPr>
              <w:spacing w:line="240" w:lineRule="auto"/>
              <w:rPr>
                <w:lang w:val="de-DE"/>
              </w:rPr>
            </w:pPr>
            <w:r w:rsidRPr="005D3E59">
              <w:t>=</w:t>
            </w:r>
            <w:r w:rsidRPr="005D3E59">
              <w:rPr>
                <w:rFonts w:hint="eastAsia"/>
              </w:rPr>
              <w:t>0x0(OFF)</w:t>
            </w:r>
          </w:p>
        </w:tc>
        <w:tc>
          <w:tcPr>
            <w:tcW w:w="3178" w:type="dxa"/>
          </w:tcPr>
          <w:p w14:paraId="114229E5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lang w:val="de-DE"/>
              </w:rPr>
              <w:t>=</w:t>
            </w:r>
            <w:r w:rsidRPr="005D3E59">
              <w:rPr>
                <w:rFonts w:hint="eastAsia"/>
                <w:lang w:val="de-DE"/>
              </w:rPr>
              <w:t>0x1:Standby (</w:t>
            </w:r>
            <w:r w:rsidRPr="005D3E59">
              <w:rPr>
                <w:rFonts w:hint="eastAsia"/>
              </w:rPr>
              <w:t>白色</w:t>
            </w:r>
            <w:r w:rsidRPr="005D3E59">
              <w:rPr>
                <w:rFonts w:hint="eastAsia"/>
                <w:lang w:val="de-DE"/>
              </w:rPr>
              <w:t>)</w:t>
            </w:r>
          </w:p>
        </w:tc>
        <w:tc>
          <w:tcPr>
            <w:tcW w:w="2442" w:type="dxa"/>
            <w:vMerge/>
          </w:tcPr>
          <w:p w14:paraId="324DF309" w14:textId="77777777" w:rsidR="00236603" w:rsidRPr="005D3E59" w:rsidRDefault="00236603" w:rsidP="00236603">
            <w:pPr>
              <w:spacing w:line="240" w:lineRule="auto"/>
              <w:rPr>
                <w:noProof/>
                <w:lang w:val="de-DE"/>
              </w:rPr>
            </w:pPr>
          </w:p>
        </w:tc>
      </w:tr>
      <w:tr w:rsidR="00CF2E31" w:rsidRPr="005D3E59" w14:paraId="2CDB3DA9" w14:textId="77777777" w:rsidTr="005A169E">
        <w:tc>
          <w:tcPr>
            <w:tcW w:w="1589" w:type="dxa"/>
            <w:vMerge/>
          </w:tcPr>
          <w:p w14:paraId="607AF778" w14:textId="77777777" w:rsidR="00236603" w:rsidRPr="005D3E59" w:rsidRDefault="00236603" w:rsidP="00236603">
            <w:pPr>
              <w:spacing w:line="240" w:lineRule="auto"/>
              <w:rPr>
                <w:lang w:val="de-DE"/>
              </w:rPr>
            </w:pPr>
          </w:p>
        </w:tc>
        <w:tc>
          <w:tcPr>
            <w:tcW w:w="3226" w:type="dxa"/>
          </w:tcPr>
          <w:p w14:paraId="68748D6F" w14:textId="77777777" w:rsidR="00236603" w:rsidRPr="005D3E59" w:rsidRDefault="00236603" w:rsidP="00236603">
            <w:pPr>
              <w:spacing w:line="240" w:lineRule="auto"/>
            </w:pPr>
            <w:r w:rsidRPr="005D3E59">
              <w:t>=</w:t>
            </w:r>
            <w:r w:rsidRPr="005D3E59">
              <w:rPr>
                <w:rFonts w:hint="eastAsia"/>
              </w:rPr>
              <w:t>0x2</w:t>
            </w:r>
            <w:r w:rsidRPr="005D3E59">
              <w:t>:</w:t>
            </w:r>
            <w:r w:rsidRPr="005D3E59">
              <w:rPr>
                <w:rFonts w:hint="eastAsia"/>
              </w:rPr>
              <w:t>Active(</w:t>
            </w:r>
            <w:r w:rsidRPr="005D3E59">
              <w:rPr>
                <w:rFonts w:hint="eastAsia"/>
              </w:rPr>
              <w:t>绿色</w:t>
            </w:r>
            <w:r w:rsidRPr="005D3E59">
              <w:rPr>
                <w:rFonts w:hint="eastAsia"/>
              </w:rPr>
              <w:t>)</w:t>
            </w:r>
          </w:p>
        </w:tc>
        <w:tc>
          <w:tcPr>
            <w:tcW w:w="3178" w:type="dxa"/>
          </w:tcPr>
          <w:p w14:paraId="5A62C92B" w14:textId="77777777" w:rsidR="00236603" w:rsidRPr="005D3E59" w:rsidRDefault="00236603" w:rsidP="00236603">
            <w:pPr>
              <w:spacing w:line="240" w:lineRule="auto"/>
              <w:rPr>
                <w:rFonts w:ascii="宋体" w:eastAsia="宋体" w:hAnsi="宋体"/>
                <w:noProof/>
                <w:szCs w:val="21"/>
              </w:rPr>
            </w:pPr>
            <w:r w:rsidRPr="005D3E59">
              <w:t>=</w:t>
            </w:r>
            <w:r w:rsidRPr="005D3E59">
              <w:rPr>
                <w:rFonts w:hint="eastAsia"/>
              </w:rPr>
              <w:t>0x0/0x1</w:t>
            </w:r>
          </w:p>
        </w:tc>
        <w:tc>
          <w:tcPr>
            <w:tcW w:w="2442" w:type="dxa"/>
            <w:vMerge w:val="restart"/>
          </w:tcPr>
          <w:p w14:paraId="1ACC5B67" w14:textId="54CBFB39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  <w:lang w:val="de-DE"/>
              </w:rPr>
              <w:t>点亮</w:t>
            </w:r>
            <w:r w:rsidR="00594324">
              <w:rPr>
                <w:noProof/>
              </w:rPr>
              <w:drawing>
                <wp:inline distT="0" distB="0" distL="0" distR="0" wp14:anchorId="307196FE" wp14:editId="10BA6D96">
                  <wp:extent cx="288000" cy="364076"/>
                  <wp:effectExtent l="0" t="0" r="0" b="0"/>
                  <wp:docPr id="59" name="图片 59" descr="绿色的钟表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绿色的钟表&#10;&#10;低可信度描述已自动生成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364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31" w:rsidRPr="005D3E59" w14:paraId="2ED72E1A" w14:textId="77777777" w:rsidTr="005A169E">
        <w:tc>
          <w:tcPr>
            <w:tcW w:w="1589" w:type="dxa"/>
            <w:vMerge/>
          </w:tcPr>
          <w:p w14:paraId="71D93B8E" w14:textId="77777777" w:rsidR="00236603" w:rsidRPr="005D3E59" w:rsidRDefault="00236603" w:rsidP="00236603">
            <w:pPr>
              <w:spacing w:line="240" w:lineRule="auto"/>
              <w:rPr>
                <w:lang w:val="de-DE"/>
              </w:rPr>
            </w:pPr>
          </w:p>
        </w:tc>
        <w:tc>
          <w:tcPr>
            <w:tcW w:w="3226" w:type="dxa"/>
          </w:tcPr>
          <w:p w14:paraId="35CEBB82" w14:textId="77777777" w:rsidR="00236603" w:rsidRPr="005D3E59" w:rsidRDefault="00236603" w:rsidP="00236603">
            <w:pPr>
              <w:spacing w:line="240" w:lineRule="auto"/>
            </w:pPr>
            <w:r w:rsidRPr="005D3E59">
              <w:t>=</w:t>
            </w:r>
            <w:r w:rsidRPr="005D3E59">
              <w:rPr>
                <w:rFonts w:hint="eastAsia"/>
              </w:rPr>
              <w:t>0x0/0x1</w:t>
            </w:r>
          </w:p>
        </w:tc>
        <w:tc>
          <w:tcPr>
            <w:tcW w:w="3178" w:type="dxa"/>
          </w:tcPr>
          <w:p w14:paraId="56FC4D0E" w14:textId="77777777" w:rsidR="00236603" w:rsidRPr="005D3E59" w:rsidRDefault="00236603" w:rsidP="00236603">
            <w:pPr>
              <w:spacing w:line="240" w:lineRule="auto"/>
              <w:rPr>
                <w:rFonts w:ascii="宋体" w:eastAsia="宋体" w:hAnsi="宋体"/>
                <w:noProof/>
                <w:szCs w:val="21"/>
              </w:rPr>
            </w:pPr>
            <w:r w:rsidRPr="005D3E59">
              <w:t>=</w:t>
            </w:r>
            <w:r w:rsidRPr="005D3E59">
              <w:rPr>
                <w:rFonts w:hint="eastAsia"/>
              </w:rPr>
              <w:t>0x2</w:t>
            </w:r>
            <w:r w:rsidRPr="005D3E59">
              <w:t>:</w:t>
            </w:r>
            <w:r w:rsidRPr="005D3E59">
              <w:rPr>
                <w:rFonts w:hint="eastAsia"/>
              </w:rPr>
              <w:t>Active(</w:t>
            </w:r>
            <w:r w:rsidRPr="005D3E59">
              <w:rPr>
                <w:rFonts w:hint="eastAsia"/>
              </w:rPr>
              <w:t>绿色</w:t>
            </w:r>
            <w:r w:rsidRPr="005D3E59">
              <w:rPr>
                <w:rFonts w:hint="eastAsia"/>
              </w:rPr>
              <w:t>)</w:t>
            </w:r>
          </w:p>
        </w:tc>
        <w:tc>
          <w:tcPr>
            <w:tcW w:w="2442" w:type="dxa"/>
            <w:vMerge/>
          </w:tcPr>
          <w:p w14:paraId="28250255" w14:textId="77777777" w:rsidR="00236603" w:rsidRPr="005D3E59" w:rsidRDefault="00236603" w:rsidP="00236603">
            <w:pPr>
              <w:spacing w:line="240" w:lineRule="auto"/>
              <w:rPr>
                <w:rFonts w:ascii="宋体" w:eastAsia="宋体" w:hAnsi="宋体"/>
                <w:noProof/>
                <w:szCs w:val="21"/>
              </w:rPr>
            </w:pPr>
          </w:p>
        </w:tc>
      </w:tr>
      <w:tr w:rsidR="00CF2E31" w:rsidRPr="005D3E59" w14:paraId="3C529071" w14:textId="77777777" w:rsidTr="005A169E">
        <w:tc>
          <w:tcPr>
            <w:tcW w:w="1589" w:type="dxa"/>
            <w:vMerge/>
          </w:tcPr>
          <w:p w14:paraId="10107044" w14:textId="77777777" w:rsidR="00236603" w:rsidRPr="005D3E59" w:rsidRDefault="00236603" w:rsidP="00236603">
            <w:pPr>
              <w:spacing w:line="240" w:lineRule="auto"/>
              <w:rPr>
                <w:lang w:val="de-DE"/>
              </w:rPr>
            </w:pPr>
          </w:p>
        </w:tc>
        <w:tc>
          <w:tcPr>
            <w:tcW w:w="6404" w:type="dxa"/>
            <w:gridSpan w:val="2"/>
          </w:tcPr>
          <w:p w14:paraId="61AFABDB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其他情形</w:t>
            </w:r>
          </w:p>
        </w:tc>
        <w:tc>
          <w:tcPr>
            <w:tcW w:w="2442" w:type="dxa"/>
          </w:tcPr>
          <w:p w14:paraId="2B60D184" w14:textId="77777777" w:rsidR="00236603" w:rsidRPr="005D3E59" w:rsidRDefault="00236603" w:rsidP="00236603">
            <w:pPr>
              <w:spacing w:line="240" w:lineRule="auto"/>
              <w:rPr>
                <w:rFonts w:ascii="宋体" w:eastAsia="宋体" w:hAnsi="宋体"/>
                <w:noProof/>
                <w:szCs w:val="21"/>
              </w:rPr>
            </w:pPr>
            <w:r w:rsidRPr="005D3E59">
              <w:rPr>
                <w:rFonts w:hint="eastAsia"/>
              </w:rPr>
              <w:t>熄灭</w:t>
            </w:r>
          </w:p>
        </w:tc>
      </w:tr>
      <w:tr w:rsidR="00CF2E31" w:rsidRPr="005D3E59" w14:paraId="6FE1118B" w14:textId="77777777" w:rsidTr="005A169E">
        <w:tc>
          <w:tcPr>
            <w:tcW w:w="1589" w:type="dxa"/>
            <w:vMerge/>
          </w:tcPr>
          <w:p w14:paraId="467C1093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6404" w:type="dxa"/>
            <w:gridSpan w:val="2"/>
          </w:tcPr>
          <w:p w14:paraId="2094A2DB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ascii="Microsoft YaHei UI" w:eastAsia="Microsoft YaHei UI" w:hAnsi="Microsoft YaHei UI" w:hint="eastAsia"/>
              </w:rPr>
              <w:t>信号丢失</w:t>
            </w:r>
            <w:r w:rsidRPr="005D3E59">
              <w:rPr>
                <w:rFonts w:ascii="Microsoft YaHei UI" w:eastAsia="Microsoft YaHei UI" w:hAnsi="Microsoft YaHei UI"/>
              </w:rPr>
              <w:t>&lt;1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2442" w:type="dxa"/>
          </w:tcPr>
          <w:p w14:paraId="01388208" w14:textId="77777777" w:rsidR="00236603" w:rsidRPr="005D3E59" w:rsidRDefault="00236603" w:rsidP="00236603">
            <w:pPr>
              <w:spacing w:line="240" w:lineRule="auto"/>
              <w:rPr>
                <w:rFonts w:ascii="宋体" w:eastAsia="宋体" w:hAnsi="宋体"/>
                <w:noProof/>
                <w:szCs w:val="21"/>
              </w:rPr>
            </w:pPr>
            <w:r w:rsidRPr="005D3E59">
              <w:rPr>
                <w:rFonts w:hint="eastAsia"/>
              </w:rPr>
              <w:t>保持原状态</w:t>
            </w:r>
          </w:p>
        </w:tc>
      </w:tr>
      <w:tr w:rsidR="00CF2E31" w:rsidRPr="005D3E59" w14:paraId="2E5C4CCF" w14:textId="77777777" w:rsidTr="005A169E">
        <w:tc>
          <w:tcPr>
            <w:tcW w:w="1589" w:type="dxa"/>
            <w:vMerge/>
          </w:tcPr>
          <w:p w14:paraId="286AFAE2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6404" w:type="dxa"/>
            <w:gridSpan w:val="2"/>
          </w:tcPr>
          <w:p w14:paraId="2B277902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ascii="Microsoft YaHei UI" w:eastAsia="Microsoft YaHei UI" w:hAnsi="Microsoft YaHei UI" w:hint="eastAsia"/>
              </w:rPr>
              <w:t>信号丢失≥</w:t>
            </w:r>
            <w:r w:rsidRPr="005D3E59">
              <w:rPr>
                <w:rFonts w:ascii="Microsoft YaHei UI" w:eastAsia="Microsoft YaHei UI" w:hAnsi="Microsoft YaHei UI"/>
              </w:rPr>
              <w:t>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2442" w:type="dxa"/>
          </w:tcPr>
          <w:p w14:paraId="245A1174" w14:textId="77777777" w:rsidR="00236603" w:rsidRPr="005D3E59" w:rsidRDefault="00236603" w:rsidP="00236603">
            <w:pPr>
              <w:spacing w:line="240" w:lineRule="auto"/>
              <w:rPr>
                <w:rFonts w:ascii="宋体" w:eastAsia="宋体" w:hAnsi="宋体"/>
                <w:noProof/>
                <w:szCs w:val="21"/>
              </w:rPr>
            </w:pPr>
            <w:r w:rsidRPr="005D3E59">
              <w:rPr>
                <w:rFonts w:hint="eastAsia"/>
              </w:rPr>
              <w:t>熄灭</w:t>
            </w:r>
          </w:p>
        </w:tc>
      </w:tr>
      <w:tr w:rsidR="00CF2E31" w:rsidRPr="005D3E59" w14:paraId="10A6ADE0" w14:textId="77777777" w:rsidTr="005A169E">
        <w:tc>
          <w:tcPr>
            <w:tcW w:w="1589" w:type="dxa"/>
          </w:tcPr>
          <w:p w14:paraId="25FB677C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O</w:t>
            </w:r>
            <w:r w:rsidRPr="005D3E59">
              <w:t>FF</w:t>
            </w:r>
          </w:p>
        </w:tc>
        <w:tc>
          <w:tcPr>
            <w:tcW w:w="6404" w:type="dxa"/>
            <w:gridSpan w:val="2"/>
          </w:tcPr>
          <w:p w14:paraId="38BDC20F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/</w:t>
            </w:r>
          </w:p>
        </w:tc>
        <w:tc>
          <w:tcPr>
            <w:tcW w:w="2442" w:type="dxa"/>
          </w:tcPr>
          <w:p w14:paraId="62CA9443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熄灭</w:t>
            </w:r>
          </w:p>
        </w:tc>
      </w:tr>
    </w:tbl>
    <w:p w14:paraId="563E671A" w14:textId="6D674369" w:rsidR="00421DBA" w:rsidRPr="005D3E59" w:rsidRDefault="00421DBA" w:rsidP="007775AE"/>
    <w:p w14:paraId="1F071838" w14:textId="77777777" w:rsidR="00D5548B" w:rsidRPr="005D3E59" w:rsidRDefault="00D5548B" w:rsidP="00D5548B">
      <w:r w:rsidRPr="005D3E59">
        <w:rPr>
          <w:rFonts w:hint="eastAsia"/>
        </w:rPr>
        <w:t>当下线配置</w:t>
      </w:r>
      <w:proofErr w:type="spellStart"/>
      <w:r w:rsidRPr="005D3E59">
        <w:rPr>
          <w:rFonts w:hint="eastAsia"/>
        </w:rPr>
        <w:t>VehConfig_</w:t>
      </w:r>
      <w:r w:rsidRPr="005D3E59">
        <w:t>LDWLKA</w:t>
      </w:r>
      <w:proofErr w:type="spellEnd"/>
      <w:r w:rsidRPr="005D3E59">
        <w:rPr>
          <w:rFonts w:hint="eastAsia"/>
        </w:rPr>
        <w:t xml:space="preserve"> </w:t>
      </w:r>
      <w:r w:rsidRPr="005D3E59">
        <w:t>=01(LDW)</w:t>
      </w:r>
      <w:r w:rsidRPr="005D3E59">
        <w:rPr>
          <w:rFonts w:hint="eastAsia"/>
        </w:rPr>
        <w:t>时，采用如下策略。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236"/>
        <w:gridCol w:w="4532"/>
        <w:gridCol w:w="2979"/>
        <w:gridCol w:w="1688"/>
      </w:tblGrid>
      <w:tr w:rsidR="00D5548B" w:rsidRPr="005D3E59" w14:paraId="6EA83648" w14:textId="77777777" w:rsidTr="006D2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01" w:type="dxa"/>
          </w:tcPr>
          <w:p w14:paraId="6E38CE3E" w14:textId="77777777" w:rsidR="00D5548B" w:rsidRPr="005D3E59" w:rsidRDefault="00D5548B" w:rsidP="006D2627">
            <w:pPr>
              <w:rPr>
                <w:b w:val="0"/>
              </w:rPr>
            </w:pPr>
            <w:r w:rsidRPr="005D3E59">
              <w:rPr>
                <w:rFonts w:hint="eastAsia"/>
              </w:rPr>
              <w:t>点火状态</w:t>
            </w:r>
            <w:r w:rsidRPr="005D3E59">
              <w:rPr>
                <w:rFonts w:hint="eastAsia"/>
              </w:rPr>
              <w:t>KL</w:t>
            </w:r>
            <w:r w:rsidRPr="005D3E59">
              <w:t>15</w:t>
            </w:r>
          </w:p>
        </w:tc>
        <w:tc>
          <w:tcPr>
            <w:tcW w:w="3809" w:type="dxa"/>
          </w:tcPr>
          <w:p w14:paraId="144D1FAE" w14:textId="77777777" w:rsidR="00D5548B" w:rsidRPr="005D3E59" w:rsidRDefault="00D5548B" w:rsidP="006D2627">
            <w:pPr>
              <w:rPr>
                <w:b w:val="0"/>
              </w:rPr>
            </w:pPr>
            <w:r w:rsidRPr="005D3E59">
              <w:rPr>
                <w:bCs/>
              </w:rPr>
              <w:t>GW_304</w:t>
            </w:r>
            <w:r w:rsidRPr="005D3E59">
              <w:rPr>
                <w:rFonts w:hint="eastAsia"/>
                <w:bCs/>
              </w:rPr>
              <w:t>_</w:t>
            </w:r>
            <w:r w:rsidRPr="005D3E59">
              <w:t>LAS_FrontCameraFailureStatus</w:t>
            </w:r>
          </w:p>
        </w:tc>
        <w:tc>
          <w:tcPr>
            <w:tcW w:w="2641" w:type="dxa"/>
          </w:tcPr>
          <w:p w14:paraId="6DC51320" w14:textId="77777777" w:rsidR="00D5548B" w:rsidRPr="005D3E59" w:rsidRDefault="00D5548B" w:rsidP="006D2627">
            <w:pPr>
              <w:rPr>
                <w:b w:val="0"/>
              </w:rPr>
            </w:pPr>
            <w:r w:rsidRPr="005D3E59">
              <w:rPr>
                <w:bCs/>
              </w:rPr>
              <w:t>GW_304</w:t>
            </w:r>
            <w:r w:rsidRPr="005D3E59">
              <w:rPr>
                <w:rFonts w:hint="eastAsia"/>
                <w:bCs/>
              </w:rPr>
              <w:t>_</w:t>
            </w:r>
            <w:r w:rsidRPr="005D3E59">
              <w:t>ACC_LDWStatus</w:t>
            </w:r>
          </w:p>
        </w:tc>
        <w:tc>
          <w:tcPr>
            <w:tcW w:w="2460" w:type="dxa"/>
          </w:tcPr>
          <w:p w14:paraId="3C7BA651" w14:textId="77777777" w:rsidR="00D5548B" w:rsidRPr="005D3E59" w:rsidRDefault="00D5548B" w:rsidP="006D2627">
            <w:pPr>
              <w:rPr>
                <w:b w:val="0"/>
              </w:rPr>
            </w:pPr>
            <w:r w:rsidRPr="005D3E59">
              <w:rPr>
                <w:rFonts w:hint="eastAsia"/>
              </w:rPr>
              <w:t>状态指示灯</w:t>
            </w:r>
          </w:p>
        </w:tc>
      </w:tr>
      <w:tr w:rsidR="00D5548B" w:rsidRPr="005D3E59" w14:paraId="29670590" w14:textId="77777777" w:rsidTr="006D2627">
        <w:tc>
          <w:tcPr>
            <w:tcW w:w="1601" w:type="dxa"/>
            <w:vMerge w:val="restart"/>
          </w:tcPr>
          <w:p w14:paraId="46376596" w14:textId="77777777" w:rsidR="00D5548B" w:rsidRPr="005D3E59" w:rsidRDefault="00D5548B" w:rsidP="006D2627">
            <w:r w:rsidRPr="005D3E59">
              <w:rPr>
                <w:rFonts w:hint="eastAsia"/>
              </w:rPr>
              <w:t>ON</w:t>
            </w:r>
          </w:p>
        </w:tc>
        <w:tc>
          <w:tcPr>
            <w:tcW w:w="3809" w:type="dxa"/>
            <w:vMerge w:val="restart"/>
          </w:tcPr>
          <w:p w14:paraId="56410807" w14:textId="77777777" w:rsidR="00D5548B" w:rsidRPr="005D3E59" w:rsidRDefault="00D5548B" w:rsidP="006D2627">
            <w:r w:rsidRPr="005D3E59">
              <w:t>=</w:t>
            </w:r>
            <w:r w:rsidRPr="005D3E59">
              <w:rPr>
                <w:rFonts w:hint="eastAsia"/>
              </w:rPr>
              <w:t>0x0:No Error</w:t>
            </w:r>
            <w:r w:rsidRPr="005D3E59">
              <w:t>(</w:t>
            </w:r>
            <w:r w:rsidRPr="005D3E59">
              <w:rPr>
                <w:rFonts w:hint="eastAsia"/>
              </w:rPr>
              <w:t>无故障</w:t>
            </w:r>
            <w:r w:rsidRPr="005D3E59">
              <w:t>)</w:t>
            </w:r>
          </w:p>
        </w:tc>
        <w:tc>
          <w:tcPr>
            <w:tcW w:w="2641" w:type="dxa"/>
          </w:tcPr>
          <w:p w14:paraId="17DDDAE6" w14:textId="77777777" w:rsidR="00D5548B" w:rsidRPr="005D3E59" w:rsidRDefault="00D5548B" w:rsidP="006D2627">
            <w:r w:rsidRPr="005D3E59">
              <w:t>=</w:t>
            </w:r>
            <w:r w:rsidRPr="005D3E59">
              <w:rPr>
                <w:rFonts w:hint="eastAsia"/>
              </w:rPr>
              <w:t>0x0:OFF</w:t>
            </w:r>
            <w:r w:rsidRPr="005D3E59">
              <w:t>(</w:t>
            </w:r>
            <w:r w:rsidRPr="005D3E59">
              <w:rPr>
                <w:rFonts w:hint="eastAsia"/>
              </w:rPr>
              <w:t>LDW</w:t>
            </w:r>
            <w:r w:rsidRPr="005D3E59">
              <w:rPr>
                <w:rFonts w:hint="eastAsia"/>
              </w:rPr>
              <w:t>关闭</w:t>
            </w:r>
            <w:r w:rsidRPr="005D3E59">
              <w:t>)</w:t>
            </w:r>
          </w:p>
        </w:tc>
        <w:tc>
          <w:tcPr>
            <w:tcW w:w="2460" w:type="dxa"/>
          </w:tcPr>
          <w:p w14:paraId="352361AD" w14:textId="77777777" w:rsidR="00D5548B" w:rsidRPr="005D3E59" w:rsidRDefault="00D5548B" w:rsidP="006D2627">
            <w:r w:rsidRPr="005D3E59">
              <w:rPr>
                <w:rFonts w:hint="eastAsia"/>
              </w:rPr>
              <w:t>熄灭</w:t>
            </w:r>
          </w:p>
        </w:tc>
      </w:tr>
      <w:tr w:rsidR="00D5548B" w:rsidRPr="005D3E59" w14:paraId="7898FB62" w14:textId="77777777" w:rsidTr="006D2627">
        <w:tc>
          <w:tcPr>
            <w:tcW w:w="1601" w:type="dxa"/>
            <w:vMerge/>
          </w:tcPr>
          <w:p w14:paraId="704D2560" w14:textId="77777777" w:rsidR="00D5548B" w:rsidRPr="005D3E59" w:rsidRDefault="00D5548B" w:rsidP="006D2627"/>
        </w:tc>
        <w:tc>
          <w:tcPr>
            <w:tcW w:w="3809" w:type="dxa"/>
            <w:vMerge/>
          </w:tcPr>
          <w:p w14:paraId="5A9FB954" w14:textId="77777777" w:rsidR="00D5548B" w:rsidRPr="005D3E59" w:rsidRDefault="00D5548B" w:rsidP="006D2627"/>
        </w:tc>
        <w:tc>
          <w:tcPr>
            <w:tcW w:w="2641" w:type="dxa"/>
          </w:tcPr>
          <w:p w14:paraId="3C95A342" w14:textId="77777777" w:rsidR="00D5548B" w:rsidRPr="005D3E59" w:rsidRDefault="00D5548B" w:rsidP="006D2627">
            <w:pPr>
              <w:rPr>
                <w:noProof/>
              </w:rPr>
            </w:pPr>
            <w:r w:rsidRPr="005D3E59">
              <w:t>=</w:t>
            </w:r>
            <w:r w:rsidRPr="005D3E59">
              <w:rPr>
                <w:rFonts w:hint="eastAsia"/>
              </w:rPr>
              <w:t>0x</w:t>
            </w:r>
            <w:r w:rsidRPr="005D3E59">
              <w:t>1</w:t>
            </w:r>
            <w:r w:rsidRPr="005D3E59">
              <w:rPr>
                <w:rFonts w:hint="eastAsia"/>
              </w:rPr>
              <w:t>: Standby</w:t>
            </w:r>
            <w:r w:rsidRPr="005D3E59">
              <w:t xml:space="preserve"> (</w:t>
            </w:r>
            <w:r w:rsidRPr="005D3E59">
              <w:rPr>
                <w:rFonts w:hint="eastAsia"/>
              </w:rPr>
              <w:t>LDW</w:t>
            </w:r>
            <w:r w:rsidRPr="005D3E59">
              <w:rPr>
                <w:rFonts w:hint="eastAsia"/>
              </w:rPr>
              <w:t>待机</w:t>
            </w:r>
            <w:r w:rsidRPr="005D3E59">
              <w:t>)</w:t>
            </w:r>
          </w:p>
        </w:tc>
        <w:tc>
          <w:tcPr>
            <w:tcW w:w="2460" w:type="dxa"/>
          </w:tcPr>
          <w:p w14:paraId="53A4E95A" w14:textId="6FA4F9BF" w:rsidR="00D5548B" w:rsidRPr="005D3E59" w:rsidRDefault="00D5548B" w:rsidP="006D2627">
            <w:r w:rsidRPr="005D3E59">
              <w:rPr>
                <w:rFonts w:hint="eastAsia"/>
              </w:rPr>
              <w:t>点亮</w:t>
            </w:r>
            <w:r w:rsidR="00594324">
              <w:rPr>
                <w:noProof/>
              </w:rPr>
              <w:drawing>
                <wp:inline distT="0" distB="0" distL="0" distR="0" wp14:anchorId="270DF62C" wp14:editId="5DA9AB1B">
                  <wp:extent cx="288000" cy="357398"/>
                  <wp:effectExtent l="0" t="0" r="0" b="5080"/>
                  <wp:docPr id="60" name="图片 60" descr="卡通人物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 descr="卡通人物&#10;&#10;中度可信度描述已自动生成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35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48B" w:rsidRPr="005D3E59" w14:paraId="0B0CA8D8" w14:textId="77777777" w:rsidTr="006D2627">
        <w:tc>
          <w:tcPr>
            <w:tcW w:w="1601" w:type="dxa"/>
            <w:vMerge/>
          </w:tcPr>
          <w:p w14:paraId="1FF0C8B4" w14:textId="77777777" w:rsidR="00D5548B" w:rsidRPr="005D3E59" w:rsidRDefault="00D5548B" w:rsidP="006D2627"/>
        </w:tc>
        <w:tc>
          <w:tcPr>
            <w:tcW w:w="3809" w:type="dxa"/>
            <w:vMerge/>
          </w:tcPr>
          <w:p w14:paraId="73505CA8" w14:textId="77777777" w:rsidR="00D5548B" w:rsidRPr="005D3E59" w:rsidRDefault="00D5548B" w:rsidP="006D2627"/>
        </w:tc>
        <w:tc>
          <w:tcPr>
            <w:tcW w:w="2641" w:type="dxa"/>
          </w:tcPr>
          <w:p w14:paraId="6CFF8CDE" w14:textId="77777777" w:rsidR="00D5548B" w:rsidRPr="005D3E59" w:rsidRDefault="00D5548B" w:rsidP="006D2627">
            <w:r w:rsidRPr="005D3E59">
              <w:t>=</w:t>
            </w:r>
            <w:r w:rsidRPr="005D3E59">
              <w:rPr>
                <w:rFonts w:hint="eastAsia"/>
              </w:rPr>
              <w:t>0x2:Active</w:t>
            </w:r>
            <w:r w:rsidRPr="005D3E59">
              <w:t>(</w:t>
            </w:r>
            <w:r w:rsidRPr="005D3E59">
              <w:rPr>
                <w:rFonts w:hint="eastAsia"/>
              </w:rPr>
              <w:t>LDW</w:t>
            </w:r>
            <w:r w:rsidRPr="005D3E59">
              <w:rPr>
                <w:rFonts w:hint="eastAsia"/>
              </w:rPr>
              <w:t>开启</w:t>
            </w:r>
            <w:r w:rsidRPr="005D3E59">
              <w:t>)</w:t>
            </w:r>
          </w:p>
        </w:tc>
        <w:tc>
          <w:tcPr>
            <w:tcW w:w="2460" w:type="dxa"/>
          </w:tcPr>
          <w:p w14:paraId="22CC19F6" w14:textId="0CB599EE" w:rsidR="00D5548B" w:rsidRPr="005D3E59" w:rsidRDefault="00D5548B" w:rsidP="006D2627">
            <w:pPr>
              <w:rPr>
                <w:noProof/>
              </w:rPr>
            </w:pPr>
            <w:r w:rsidRPr="005D3E59">
              <w:rPr>
                <w:rFonts w:hint="eastAsia"/>
              </w:rPr>
              <w:t>点亮</w:t>
            </w:r>
            <w:r w:rsidR="00594324">
              <w:rPr>
                <w:noProof/>
              </w:rPr>
              <w:drawing>
                <wp:inline distT="0" distB="0" distL="0" distR="0" wp14:anchorId="2DDEF3EA" wp14:editId="5D40112D">
                  <wp:extent cx="288000" cy="364076"/>
                  <wp:effectExtent l="0" t="0" r="0" b="0"/>
                  <wp:docPr id="61" name="图片 61" descr="绿色的钟表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绿色的钟表&#10;&#10;低可信度描述已自动生成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364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48B" w:rsidRPr="005D3E59" w14:paraId="2C8622AC" w14:textId="77777777" w:rsidTr="006D2627">
        <w:tc>
          <w:tcPr>
            <w:tcW w:w="1601" w:type="dxa"/>
            <w:vMerge/>
          </w:tcPr>
          <w:p w14:paraId="7FB61BF7" w14:textId="77777777" w:rsidR="00D5548B" w:rsidRPr="005D3E59" w:rsidRDefault="00D5548B" w:rsidP="006D2627"/>
        </w:tc>
        <w:tc>
          <w:tcPr>
            <w:tcW w:w="6450" w:type="dxa"/>
            <w:gridSpan w:val="2"/>
          </w:tcPr>
          <w:p w14:paraId="085BC719" w14:textId="77777777" w:rsidR="00D5548B" w:rsidRPr="005D3E59" w:rsidRDefault="00D5548B" w:rsidP="006D2627">
            <w:r w:rsidRPr="005D3E59">
              <w:rPr>
                <w:rFonts w:hint="eastAsia"/>
              </w:rPr>
              <w:t>其他情形</w:t>
            </w:r>
          </w:p>
        </w:tc>
        <w:tc>
          <w:tcPr>
            <w:tcW w:w="2460" w:type="dxa"/>
          </w:tcPr>
          <w:p w14:paraId="43F1C101" w14:textId="77777777" w:rsidR="00D5548B" w:rsidRPr="005D3E59" w:rsidRDefault="00D5548B" w:rsidP="006D2627">
            <w:pPr>
              <w:rPr>
                <w:rFonts w:ascii="宋体" w:eastAsia="宋体" w:hAnsi="宋体"/>
                <w:noProof/>
                <w:szCs w:val="21"/>
              </w:rPr>
            </w:pPr>
            <w:r w:rsidRPr="005D3E59">
              <w:rPr>
                <w:rFonts w:hint="eastAsia"/>
              </w:rPr>
              <w:t>熄灭</w:t>
            </w:r>
          </w:p>
        </w:tc>
      </w:tr>
      <w:tr w:rsidR="00D5548B" w:rsidRPr="005D3E59" w14:paraId="73EF7C16" w14:textId="77777777" w:rsidTr="006D2627">
        <w:tc>
          <w:tcPr>
            <w:tcW w:w="1601" w:type="dxa"/>
            <w:vMerge/>
          </w:tcPr>
          <w:p w14:paraId="30ECFC1F" w14:textId="77777777" w:rsidR="00D5548B" w:rsidRPr="005D3E59" w:rsidRDefault="00D5548B" w:rsidP="006D2627"/>
        </w:tc>
        <w:tc>
          <w:tcPr>
            <w:tcW w:w="6450" w:type="dxa"/>
            <w:gridSpan w:val="2"/>
          </w:tcPr>
          <w:p w14:paraId="0E9110B9" w14:textId="77777777" w:rsidR="00D5548B" w:rsidRPr="005D3E59" w:rsidRDefault="00D5548B" w:rsidP="006D2627">
            <w:r w:rsidRPr="005D3E59">
              <w:rPr>
                <w:rFonts w:ascii="Microsoft YaHei UI" w:eastAsia="Microsoft YaHei UI" w:hAnsi="Microsoft YaHei UI" w:hint="eastAsia"/>
              </w:rPr>
              <w:t>信号丢失</w:t>
            </w:r>
            <w:r w:rsidRPr="005D3E59">
              <w:rPr>
                <w:rFonts w:ascii="Microsoft YaHei UI" w:eastAsia="Microsoft YaHei UI" w:hAnsi="Microsoft YaHei UI"/>
              </w:rPr>
              <w:t>&lt;1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2460" w:type="dxa"/>
          </w:tcPr>
          <w:p w14:paraId="6E3B4C6A" w14:textId="77777777" w:rsidR="00D5548B" w:rsidRPr="005D3E59" w:rsidRDefault="00D5548B" w:rsidP="006D2627">
            <w:pPr>
              <w:rPr>
                <w:rFonts w:ascii="宋体" w:eastAsia="宋体" w:hAnsi="宋体"/>
                <w:noProof/>
                <w:szCs w:val="21"/>
              </w:rPr>
            </w:pPr>
            <w:r w:rsidRPr="005D3E59">
              <w:rPr>
                <w:rFonts w:hint="eastAsia"/>
              </w:rPr>
              <w:t>保持原状态</w:t>
            </w:r>
          </w:p>
        </w:tc>
      </w:tr>
      <w:tr w:rsidR="00D5548B" w:rsidRPr="005D3E59" w14:paraId="6ADEF342" w14:textId="77777777" w:rsidTr="006D2627">
        <w:tc>
          <w:tcPr>
            <w:tcW w:w="1601" w:type="dxa"/>
            <w:vMerge/>
          </w:tcPr>
          <w:p w14:paraId="45784251" w14:textId="77777777" w:rsidR="00D5548B" w:rsidRPr="005D3E59" w:rsidRDefault="00D5548B" w:rsidP="006D2627"/>
        </w:tc>
        <w:tc>
          <w:tcPr>
            <w:tcW w:w="6450" w:type="dxa"/>
            <w:gridSpan w:val="2"/>
          </w:tcPr>
          <w:p w14:paraId="3194EDAD" w14:textId="77777777" w:rsidR="00D5548B" w:rsidRPr="005D3E59" w:rsidRDefault="00D5548B" w:rsidP="006D2627">
            <w:r w:rsidRPr="005D3E59">
              <w:rPr>
                <w:rFonts w:ascii="Microsoft YaHei UI" w:eastAsia="Microsoft YaHei UI" w:hAnsi="Microsoft YaHei UI" w:hint="eastAsia"/>
              </w:rPr>
              <w:t>信号丢失≥</w:t>
            </w:r>
            <w:r w:rsidRPr="005D3E59">
              <w:rPr>
                <w:rFonts w:ascii="Microsoft YaHei UI" w:eastAsia="Microsoft YaHei UI" w:hAnsi="Microsoft YaHei UI"/>
              </w:rPr>
              <w:t>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2460" w:type="dxa"/>
          </w:tcPr>
          <w:p w14:paraId="396ECDEE" w14:textId="77777777" w:rsidR="00D5548B" w:rsidRPr="005D3E59" w:rsidRDefault="00D5548B" w:rsidP="006D2627">
            <w:pPr>
              <w:rPr>
                <w:rFonts w:ascii="宋体" w:eastAsia="宋体" w:hAnsi="宋体"/>
                <w:noProof/>
                <w:szCs w:val="21"/>
              </w:rPr>
            </w:pPr>
            <w:r w:rsidRPr="005D3E59">
              <w:rPr>
                <w:rFonts w:hint="eastAsia"/>
              </w:rPr>
              <w:t>熄灭</w:t>
            </w:r>
          </w:p>
        </w:tc>
      </w:tr>
      <w:tr w:rsidR="00D5548B" w:rsidRPr="005D3E59" w14:paraId="283A5A1E" w14:textId="77777777" w:rsidTr="006D2627">
        <w:tc>
          <w:tcPr>
            <w:tcW w:w="1601" w:type="dxa"/>
          </w:tcPr>
          <w:p w14:paraId="062715FA" w14:textId="77777777" w:rsidR="00D5548B" w:rsidRPr="005D3E59" w:rsidRDefault="00D5548B" w:rsidP="006D2627">
            <w:r w:rsidRPr="005D3E59">
              <w:rPr>
                <w:rFonts w:hint="eastAsia"/>
              </w:rPr>
              <w:t>O</w:t>
            </w:r>
            <w:r w:rsidRPr="005D3E59">
              <w:t>FF</w:t>
            </w:r>
          </w:p>
        </w:tc>
        <w:tc>
          <w:tcPr>
            <w:tcW w:w="6450" w:type="dxa"/>
            <w:gridSpan w:val="2"/>
          </w:tcPr>
          <w:p w14:paraId="2482D9FC" w14:textId="77777777" w:rsidR="00D5548B" w:rsidRPr="005D3E59" w:rsidRDefault="00D5548B" w:rsidP="006D2627">
            <w:r w:rsidRPr="005D3E59">
              <w:rPr>
                <w:rFonts w:hint="eastAsia"/>
              </w:rPr>
              <w:t>/</w:t>
            </w:r>
          </w:p>
        </w:tc>
        <w:tc>
          <w:tcPr>
            <w:tcW w:w="2460" w:type="dxa"/>
          </w:tcPr>
          <w:p w14:paraId="4AF15AEF" w14:textId="77777777" w:rsidR="00D5548B" w:rsidRPr="005D3E59" w:rsidRDefault="00D5548B" w:rsidP="006D2627">
            <w:r w:rsidRPr="005D3E59">
              <w:rPr>
                <w:rFonts w:hint="eastAsia"/>
              </w:rPr>
              <w:t>熄灭</w:t>
            </w:r>
          </w:p>
        </w:tc>
      </w:tr>
    </w:tbl>
    <w:p w14:paraId="1D6443E9" w14:textId="77777777" w:rsidR="00236603" w:rsidRPr="005D3E59" w:rsidRDefault="00236603" w:rsidP="00236603"/>
    <w:p w14:paraId="2A8E0E4C" w14:textId="77777777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bookmarkStart w:id="67" w:name="_Toc59615475"/>
      <w:r w:rsidRPr="005D3E59">
        <w:rPr>
          <w:rFonts w:hint="eastAsia"/>
          <w:bCs/>
        </w:rPr>
        <w:t>参考文档</w:t>
      </w:r>
      <w:bookmarkEnd w:id="67"/>
    </w:p>
    <w:p w14:paraId="26C74C7B" w14:textId="77777777" w:rsidR="00236603" w:rsidRPr="005F72E9" w:rsidRDefault="00236603" w:rsidP="00236603">
      <w:pPr>
        <w:rPr>
          <w:strike/>
        </w:rPr>
      </w:pPr>
      <w:bookmarkStart w:id="68" w:name="_Hlk59520982"/>
      <w:r w:rsidRPr="005F72E9">
        <w:rPr>
          <w:rFonts w:hint="eastAsia"/>
          <w:strike/>
        </w:rPr>
        <w:t>《车载信息显示子系统</w:t>
      </w:r>
      <w:r w:rsidRPr="005F72E9">
        <w:rPr>
          <w:rFonts w:hint="eastAsia"/>
          <w:strike/>
        </w:rPr>
        <w:t>_C281 IP</w:t>
      </w:r>
      <w:r w:rsidRPr="005F72E9">
        <w:rPr>
          <w:rFonts w:hint="eastAsia"/>
          <w:strike/>
        </w:rPr>
        <w:t>控制器功能定义文件</w:t>
      </w:r>
      <w:r w:rsidRPr="005F72E9">
        <w:rPr>
          <w:rFonts w:hint="eastAsia"/>
          <w:strike/>
        </w:rPr>
        <w:t>V0.1-20200918</w:t>
      </w:r>
      <w:r w:rsidRPr="005F72E9">
        <w:rPr>
          <w:rFonts w:hint="eastAsia"/>
          <w:strike/>
        </w:rPr>
        <w:t>待发布</w:t>
      </w:r>
      <w:r w:rsidRPr="005F72E9">
        <w:rPr>
          <w:strike/>
        </w:rPr>
        <w:t>.docx</w:t>
      </w:r>
      <w:r w:rsidRPr="005F72E9">
        <w:rPr>
          <w:rFonts w:hint="eastAsia"/>
          <w:strike/>
        </w:rPr>
        <w:t>》</w:t>
      </w:r>
    </w:p>
    <w:bookmarkEnd w:id="68"/>
    <w:p w14:paraId="43162DC8" w14:textId="60F62552" w:rsidR="00D34EC3" w:rsidRPr="005F72E9" w:rsidRDefault="00D34EC3" w:rsidP="00D34EC3">
      <w:pPr>
        <w:rPr>
          <w:strike/>
          <w:color w:val="000000" w:themeColor="text1"/>
        </w:rPr>
      </w:pPr>
      <w:r w:rsidRPr="005F72E9">
        <w:rPr>
          <w:rFonts w:hint="eastAsia"/>
          <w:strike/>
          <w:color w:val="000000" w:themeColor="text1"/>
        </w:rPr>
        <w:t>《</w:t>
      </w:r>
      <w:r w:rsidRPr="005F72E9">
        <w:rPr>
          <w:strike/>
          <w:color w:val="000000" w:themeColor="text1"/>
        </w:rPr>
        <w:t>L2.9HMI-IP</w:t>
      </w:r>
      <w:r w:rsidRPr="005F72E9">
        <w:rPr>
          <w:rFonts w:hint="eastAsia"/>
          <w:strike/>
          <w:color w:val="000000" w:themeColor="text1"/>
        </w:rPr>
        <w:t>功能需求文档</w:t>
      </w:r>
      <w:r w:rsidRPr="005F72E9">
        <w:rPr>
          <w:strike/>
          <w:color w:val="000000" w:themeColor="text1"/>
        </w:rPr>
        <w:t>-V1.6.11-7.xlsx</w:t>
      </w:r>
      <w:r w:rsidRPr="005F72E9">
        <w:rPr>
          <w:rFonts w:hint="eastAsia"/>
          <w:strike/>
          <w:color w:val="000000" w:themeColor="text1"/>
        </w:rPr>
        <w:t>》</w:t>
      </w:r>
    </w:p>
    <w:p w14:paraId="26E3F571" w14:textId="77777777" w:rsidR="005F72E9" w:rsidRPr="009B6FCD" w:rsidRDefault="005F72E9" w:rsidP="005F72E9">
      <w:pPr>
        <w:rPr>
          <w:color w:val="000000" w:themeColor="text1"/>
          <w:highlight w:val="yellow"/>
        </w:rPr>
      </w:pPr>
      <w:r w:rsidRPr="009B6FCD">
        <w:rPr>
          <w:rFonts w:hint="eastAsia"/>
          <w:color w:val="000000" w:themeColor="text1"/>
          <w:highlight w:val="yellow"/>
        </w:rPr>
        <w:t>《车载信息显示子系统</w:t>
      </w:r>
      <w:r w:rsidRPr="009B6FCD">
        <w:rPr>
          <w:rFonts w:hint="eastAsia"/>
          <w:color w:val="000000" w:themeColor="text1"/>
          <w:highlight w:val="yellow"/>
        </w:rPr>
        <w:t>_C281 IP</w:t>
      </w:r>
      <w:r w:rsidRPr="009B6FCD">
        <w:rPr>
          <w:rFonts w:hint="eastAsia"/>
          <w:color w:val="000000" w:themeColor="text1"/>
          <w:highlight w:val="yellow"/>
        </w:rPr>
        <w:t>控制器功能定义文件</w:t>
      </w:r>
      <w:r w:rsidRPr="009B6FCD">
        <w:rPr>
          <w:rFonts w:hint="eastAsia"/>
          <w:color w:val="000000" w:themeColor="text1"/>
          <w:highlight w:val="yellow"/>
        </w:rPr>
        <w:t>V0.8-20210920.docx</w:t>
      </w:r>
      <w:r w:rsidRPr="009B6FCD">
        <w:rPr>
          <w:rFonts w:hint="eastAsia"/>
          <w:color w:val="000000" w:themeColor="text1"/>
          <w:highlight w:val="yellow"/>
        </w:rPr>
        <w:t>》</w:t>
      </w:r>
    </w:p>
    <w:p w14:paraId="5E02A795" w14:textId="3E63E963" w:rsidR="005F72E9" w:rsidRPr="005D3E59" w:rsidRDefault="005F72E9" w:rsidP="00D34EC3">
      <w:pPr>
        <w:rPr>
          <w:color w:val="000000" w:themeColor="text1"/>
        </w:rPr>
      </w:pPr>
      <w:r w:rsidRPr="009B6FCD">
        <w:rPr>
          <w:rFonts w:hint="eastAsia"/>
          <w:color w:val="000000" w:themeColor="text1"/>
          <w:highlight w:val="yellow"/>
        </w:rPr>
        <w:t>《智能行车</w:t>
      </w:r>
      <w:r w:rsidRPr="009B6FCD">
        <w:rPr>
          <w:rFonts w:hint="eastAsia"/>
          <w:color w:val="000000" w:themeColor="text1"/>
          <w:highlight w:val="yellow"/>
        </w:rPr>
        <w:t>HMI-IP</w:t>
      </w:r>
      <w:r w:rsidRPr="009B6FCD">
        <w:rPr>
          <w:rFonts w:hint="eastAsia"/>
          <w:color w:val="000000" w:themeColor="text1"/>
          <w:highlight w:val="yellow"/>
        </w:rPr>
        <w:t>需求文档</w:t>
      </w:r>
      <w:r w:rsidRPr="009B6FCD">
        <w:rPr>
          <w:rFonts w:hint="eastAsia"/>
          <w:color w:val="000000" w:themeColor="text1"/>
          <w:highlight w:val="yellow"/>
        </w:rPr>
        <w:t>-V1.6.13.xlsx</w:t>
      </w:r>
      <w:r w:rsidRPr="009B6FCD">
        <w:rPr>
          <w:rFonts w:hint="eastAsia"/>
          <w:color w:val="000000" w:themeColor="text1"/>
          <w:highlight w:val="yellow"/>
        </w:rPr>
        <w:t>》</w:t>
      </w:r>
    </w:p>
    <w:p w14:paraId="2534A7A6" w14:textId="7F116ED4" w:rsidR="00E80029" w:rsidRPr="005D3E59" w:rsidRDefault="00E80029" w:rsidP="00A414F3">
      <w:pPr>
        <w:widowControl/>
        <w:tabs>
          <w:tab w:val="clear" w:pos="440"/>
        </w:tabs>
        <w:adjustRightInd/>
        <w:snapToGrid/>
        <w:spacing w:line="240" w:lineRule="auto"/>
      </w:pPr>
      <w:r w:rsidRPr="005D3E59">
        <w:rPr>
          <w:rFonts w:hint="eastAsia"/>
        </w:rPr>
        <w:t>《全景集成</w:t>
      </w:r>
      <w:r w:rsidRPr="005D3E59">
        <w:rPr>
          <w:rFonts w:hint="eastAsia"/>
        </w:rPr>
        <w:t>LDW-HMI</w:t>
      </w:r>
      <w:r w:rsidRPr="005D3E59">
        <w:rPr>
          <w:rFonts w:hint="eastAsia"/>
        </w:rPr>
        <w:t>方案</w:t>
      </w:r>
      <w:r w:rsidRPr="005D3E59">
        <w:rPr>
          <w:rFonts w:hint="eastAsia"/>
        </w:rPr>
        <w:t>V1.8 20210611.xlsx</w:t>
      </w:r>
      <w:r w:rsidRPr="005D3E59">
        <w:rPr>
          <w:rFonts w:hint="eastAsia"/>
        </w:rPr>
        <w:t>》</w:t>
      </w:r>
    </w:p>
    <w:p w14:paraId="2DE24B54" w14:textId="77777777" w:rsidR="00A414F3" w:rsidRPr="005D3E59" w:rsidRDefault="00A414F3" w:rsidP="00A414F3">
      <w:r w:rsidRPr="005D3E59">
        <w:br w:type="page"/>
      </w:r>
    </w:p>
    <w:p w14:paraId="03147746" w14:textId="77777777" w:rsidR="00236603" w:rsidRPr="005D3E59" w:rsidRDefault="00236603" w:rsidP="009D1FEB">
      <w:pPr>
        <w:pStyle w:val="10"/>
        <w:numPr>
          <w:ilvl w:val="0"/>
          <w:numId w:val="17"/>
        </w:numPr>
        <w:ind w:left="0" w:firstLine="0"/>
        <w:rPr>
          <w:sz w:val="24"/>
        </w:rPr>
      </w:pPr>
      <w:bookmarkStart w:id="69" w:name="_Toc59615476"/>
      <w:bookmarkStart w:id="70" w:name="_Toc88575050"/>
      <w:r w:rsidRPr="005D3E59">
        <w:rPr>
          <w:rFonts w:hint="eastAsia"/>
          <w:sz w:val="24"/>
        </w:rPr>
        <w:lastRenderedPageBreak/>
        <w:t>车道辅助系统故障指示灯（</w:t>
      </w:r>
      <w:r w:rsidRPr="005D3E59">
        <w:rPr>
          <w:rFonts w:hint="eastAsia"/>
          <w:sz w:val="24"/>
        </w:rPr>
        <w:t>LDW/</w:t>
      </w:r>
      <w:r w:rsidRPr="005D3E59">
        <w:rPr>
          <w:sz w:val="24"/>
        </w:rPr>
        <w:t>LKA</w:t>
      </w:r>
      <w:r w:rsidRPr="005D3E59">
        <w:rPr>
          <w:rFonts w:hint="eastAsia"/>
          <w:sz w:val="24"/>
        </w:rPr>
        <w:t>）</w:t>
      </w:r>
      <w:bookmarkEnd w:id="69"/>
      <w:bookmarkEnd w:id="70"/>
    </w:p>
    <w:p w14:paraId="0FF50047" w14:textId="77777777" w:rsidR="009D1FEB" w:rsidRPr="005D3E59" w:rsidRDefault="009D1FEB" w:rsidP="009D1FEB">
      <w:pPr>
        <w:pStyle w:val="af0"/>
        <w:widowControl/>
        <w:numPr>
          <w:ilvl w:val="0"/>
          <w:numId w:val="24"/>
        </w:numPr>
        <w:tabs>
          <w:tab w:val="clear" w:pos="440"/>
        </w:tabs>
        <w:adjustRightInd/>
        <w:snapToGrid/>
        <w:spacing w:line="240" w:lineRule="auto"/>
        <w:ind w:firstLineChars="0"/>
        <w:outlineLvl w:val="1"/>
        <w:rPr>
          <w:b/>
          <w:bCs/>
          <w:vanish/>
          <w:sz w:val="24"/>
        </w:rPr>
      </w:pPr>
      <w:bookmarkStart w:id="71" w:name="_Toc59615477"/>
    </w:p>
    <w:p w14:paraId="43305C2C" w14:textId="47DD4D8D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r w:rsidRPr="005D3E59">
        <w:rPr>
          <w:rFonts w:hint="eastAsia"/>
          <w:bCs/>
        </w:rPr>
        <w:t>功能概述</w:t>
      </w:r>
      <w:bookmarkEnd w:id="71"/>
    </w:p>
    <w:p w14:paraId="314CD01D" w14:textId="71D566E5" w:rsidR="00236603" w:rsidRPr="005D3E59" w:rsidRDefault="00236603" w:rsidP="00236603">
      <w:r w:rsidRPr="005D3E59">
        <w:rPr>
          <w:rFonts w:hint="eastAsia"/>
        </w:rPr>
        <w:t>指示灯符号：</w:t>
      </w:r>
      <w:r w:rsidR="00594324">
        <w:rPr>
          <w:noProof/>
        </w:rPr>
        <w:drawing>
          <wp:inline distT="0" distB="0" distL="0" distR="0" wp14:anchorId="22D95A3A" wp14:editId="15D87FFC">
            <wp:extent cx="260532" cy="324000"/>
            <wp:effectExtent l="0" t="0" r="6350" b="0"/>
            <wp:docPr id="55" name="图片 55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徽标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532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C7FE" w14:textId="77777777" w:rsidR="00236603" w:rsidRPr="005D3E59" w:rsidRDefault="00236603" w:rsidP="00236603"/>
    <w:p w14:paraId="197D44DA" w14:textId="77777777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bookmarkStart w:id="72" w:name="_Toc59615478"/>
      <w:r w:rsidRPr="005D3E59">
        <w:rPr>
          <w:rFonts w:hint="eastAsia"/>
          <w:bCs/>
        </w:rPr>
        <w:t>工作模式</w:t>
      </w:r>
      <w:bookmarkEnd w:id="72"/>
    </w:p>
    <w:p w14:paraId="75C7101F" w14:textId="77777777" w:rsidR="00236603" w:rsidRPr="005D3E59" w:rsidRDefault="00236603" w:rsidP="00236603">
      <w:r w:rsidRPr="005D3E59">
        <w:rPr>
          <w:rFonts w:hint="eastAsia"/>
        </w:rPr>
        <w:t>此指示灯仅在</w:t>
      </w:r>
      <w:r w:rsidRPr="005D3E59">
        <w:rPr>
          <w:rFonts w:hint="eastAsia"/>
        </w:rPr>
        <w:t>KL</w:t>
      </w:r>
      <w:r w:rsidRPr="005D3E59">
        <w:t xml:space="preserve">15 </w:t>
      </w:r>
      <w:r w:rsidRPr="005D3E59">
        <w:rPr>
          <w:rFonts w:hint="eastAsia"/>
        </w:rPr>
        <w:t>ON</w:t>
      </w:r>
      <w:r w:rsidRPr="005D3E59">
        <w:rPr>
          <w:rFonts w:hint="eastAsia"/>
        </w:rPr>
        <w:t>模式下工作。</w:t>
      </w:r>
    </w:p>
    <w:p w14:paraId="70C2668D" w14:textId="77777777" w:rsidR="00236603" w:rsidRPr="005D3E59" w:rsidRDefault="00236603" w:rsidP="00236603"/>
    <w:p w14:paraId="6CE521A3" w14:textId="77777777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bookmarkStart w:id="73" w:name="_Toc59615479"/>
      <w:r w:rsidRPr="005D3E59">
        <w:rPr>
          <w:rFonts w:hint="eastAsia"/>
          <w:bCs/>
        </w:rPr>
        <w:t>下线配置</w:t>
      </w:r>
      <w:bookmarkEnd w:id="73"/>
    </w:p>
    <w:p w14:paraId="2D485224" w14:textId="77777777" w:rsidR="00236603" w:rsidRPr="005D3E59" w:rsidRDefault="00236603" w:rsidP="00236603">
      <w:r w:rsidRPr="005D3E59">
        <w:rPr>
          <w:rFonts w:hint="eastAsia"/>
        </w:rPr>
        <w:t>下线配置为仪表对客户开放的配置，在整车生产下线时由客户刷写，仪表出厂时仅设置为默认值，可通过诊断服务进行配置改写。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1559"/>
        <w:gridCol w:w="2693"/>
        <w:gridCol w:w="1935"/>
      </w:tblGrid>
      <w:tr w:rsidR="00CF2E31" w:rsidRPr="005D3E59" w14:paraId="7E166D8E" w14:textId="77777777" w:rsidTr="00B36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4A840685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下线配置参数</w:t>
            </w:r>
          </w:p>
        </w:tc>
        <w:tc>
          <w:tcPr>
            <w:tcW w:w="851" w:type="dxa"/>
          </w:tcPr>
          <w:p w14:paraId="45FAF52E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479CCFE2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默认值</w:t>
            </w:r>
          </w:p>
        </w:tc>
        <w:tc>
          <w:tcPr>
            <w:tcW w:w="2693" w:type="dxa"/>
          </w:tcPr>
          <w:p w14:paraId="65DFF9B3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参数含义</w:t>
            </w:r>
          </w:p>
        </w:tc>
        <w:tc>
          <w:tcPr>
            <w:tcW w:w="1935" w:type="dxa"/>
          </w:tcPr>
          <w:p w14:paraId="5C7B37BE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描述</w:t>
            </w:r>
          </w:p>
        </w:tc>
      </w:tr>
      <w:tr w:rsidR="00CF2E31" w:rsidRPr="005D3E59" w14:paraId="4748A009" w14:textId="77777777" w:rsidTr="00B36327">
        <w:tc>
          <w:tcPr>
            <w:tcW w:w="3397" w:type="dxa"/>
          </w:tcPr>
          <w:p w14:paraId="3D75D241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LDWLKA</w:t>
            </w:r>
            <w:r w:rsidRPr="005D3E59">
              <w:rPr>
                <w:rFonts w:hint="eastAsia"/>
              </w:rPr>
              <w:t>车道辅助显示</w:t>
            </w:r>
          </w:p>
          <w:p w14:paraId="6C0FD037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rPr>
                <w:rFonts w:hint="eastAsia"/>
              </w:rPr>
              <w:t>V</w:t>
            </w:r>
            <w:r w:rsidRPr="005D3E59">
              <w:t>ehConfig_</w:t>
            </w:r>
            <w:r w:rsidRPr="005D3E59">
              <w:rPr>
                <w:rFonts w:hint="eastAsia"/>
              </w:rPr>
              <w:t>LDWLKA</w:t>
            </w:r>
            <w:proofErr w:type="spellEnd"/>
          </w:p>
        </w:tc>
        <w:tc>
          <w:tcPr>
            <w:tcW w:w="851" w:type="dxa"/>
          </w:tcPr>
          <w:p w14:paraId="35B3CE8F" w14:textId="77777777" w:rsidR="00236603" w:rsidRPr="005D3E59" w:rsidRDefault="00236603" w:rsidP="00236603">
            <w:pPr>
              <w:spacing w:line="240" w:lineRule="auto"/>
            </w:pPr>
            <w:r w:rsidRPr="005D3E59">
              <w:t>2bit</w:t>
            </w:r>
          </w:p>
        </w:tc>
        <w:tc>
          <w:tcPr>
            <w:tcW w:w="1559" w:type="dxa"/>
          </w:tcPr>
          <w:p w14:paraId="3698C0EA" w14:textId="59D19ED8" w:rsidR="00236603" w:rsidRPr="005D3E59" w:rsidRDefault="00236603" w:rsidP="00236603">
            <w:pPr>
              <w:spacing w:line="240" w:lineRule="auto"/>
            </w:pPr>
            <w:r w:rsidRPr="00755A71">
              <w:rPr>
                <w:rFonts w:cstheme="minorBidi"/>
                <w:szCs w:val="22"/>
                <w:highlight w:val="yellow"/>
              </w:rPr>
              <w:t>11</w:t>
            </w:r>
          </w:p>
        </w:tc>
        <w:tc>
          <w:tcPr>
            <w:tcW w:w="2693" w:type="dxa"/>
          </w:tcPr>
          <w:p w14:paraId="1D2DA90D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00</w:t>
            </w:r>
            <w:r w:rsidRPr="005D3E59">
              <w:rPr>
                <w:rFonts w:hint="eastAsia"/>
              </w:rPr>
              <w:t>：禁用</w:t>
            </w:r>
          </w:p>
          <w:p w14:paraId="7BBB1B9B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01</w:t>
            </w:r>
            <w:r w:rsidRPr="005D3E59">
              <w:rPr>
                <w:rFonts w:hint="eastAsia"/>
              </w:rPr>
              <w:t>：</w:t>
            </w:r>
            <w:r w:rsidRPr="005D3E59">
              <w:rPr>
                <w:rFonts w:hint="eastAsia"/>
              </w:rPr>
              <w:t>LDW</w:t>
            </w:r>
            <w:r w:rsidRPr="005D3E59">
              <w:rPr>
                <w:rFonts w:hint="eastAsia"/>
              </w:rPr>
              <w:t>车道偏离预警</w:t>
            </w:r>
          </w:p>
          <w:p w14:paraId="541EF8E0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10</w:t>
            </w:r>
            <w:r w:rsidRPr="005D3E59">
              <w:rPr>
                <w:rFonts w:hint="eastAsia"/>
              </w:rPr>
              <w:t>：</w:t>
            </w:r>
            <w:r w:rsidRPr="005D3E59">
              <w:rPr>
                <w:rFonts w:hint="eastAsia"/>
              </w:rPr>
              <w:t>LKA</w:t>
            </w:r>
            <w:r w:rsidRPr="005D3E59">
              <w:rPr>
                <w:rFonts w:hint="eastAsia"/>
              </w:rPr>
              <w:t>车道居中保持</w:t>
            </w:r>
          </w:p>
          <w:p w14:paraId="433E950C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11</w:t>
            </w:r>
            <w:r w:rsidRPr="005D3E59">
              <w:rPr>
                <w:rFonts w:hint="eastAsia"/>
              </w:rPr>
              <w:t>：</w:t>
            </w:r>
            <w:r w:rsidRPr="005D3E59">
              <w:rPr>
                <w:rFonts w:hint="eastAsia"/>
              </w:rPr>
              <w:t>LDW+LKA</w:t>
            </w:r>
          </w:p>
        </w:tc>
        <w:tc>
          <w:tcPr>
            <w:tcW w:w="1935" w:type="dxa"/>
          </w:tcPr>
          <w:p w14:paraId="52E8C7DF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指示灯使能配置</w:t>
            </w:r>
          </w:p>
        </w:tc>
      </w:tr>
    </w:tbl>
    <w:p w14:paraId="0110C96D" w14:textId="77777777" w:rsidR="00236603" w:rsidRPr="005D3E59" w:rsidRDefault="00236603" w:rsidP="00236603"/>
    <w:p w14:paraId="7C0C06A7" w14:textId="77777777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bookmarkStart w:id="74" w:name="_Toc59615480"/>
      <w:r w:rsidRPr="005D3E59">
        <w:rPr>
          <w:rFonts w:hint="eastAsia"/>
          <w:bCs/>
        </w:rPr>
        <w:t>本地配置</w:t>
      </w:r>
      <w:bookmarkEnd w:id="74"/>
    </w:p>
    <w:p w14:paraId="74682D60" w14:textId="77777777" w:rsidR="00236603" w:rsidRPr="005D3E59" w:rsidRDefault="00236603" w:rsidP="00236603">
      <w:r w:rsidRPr="005D3E59">
        <w:rPr>
          <w:rFonts w:hint="eastAsia"/>
        </w:rPr>
        <w:t>本地配置为仪表内部配置，可通过诊断服务进行配置改写。</w:t>
      </w:r>
    </w:p>
    <w:p w14:paraId="5BA1B93B" w14:textId="77777777" w:rsidR="00236603" w:rsidRPr="005D3E59" w:rsidRDefault="00236603" w:rsidP="00236603"/>
    <w:p w14:paraId="664BE1ED" w14:textId="77777777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bookmarkStart w:id="75" w:name="_Toc59615481"/>
      <w:r w:rsidRPr="005D3E59">
        <w:rPr>
          <w:rFonts w:hint="eastAsia"/>
          <w:bCs/>
        </w:rPr>
        <w:t>信号输入</w:t>
      </w:r>
      <w:bookmarkEnd w:id="7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45"/>
        <w:gridCol w:w="3347"/>
        <w:gridCol w:w="1635"/>
        <w:gridCol w:w="3808"/>
      </w:tblGrid>
      <w:tr w:rsidR="00CF2E31" w:rsidRPr="005D3E59" w14:paraId="31246350" w14:textId="77777777" w:rsidTr="004A1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5" w:type="dxa"/>
          </w:tcPr>
          <w:p w14:paraId="0827249B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信号名称</w:t>
            </w:r>
          </w:p>
        </w:tc>
        <w:tc>
          <w:tcPr>
            <w:tcW w:w="3347" w:type="dxa"/>
          </w:tcPr>
          <w:p w14:paraId="60B40A2D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信号名</w:t>
            </w:r>
          </w:p>
        </w:tc>
        <w:tc>
          <w:tcPr>
            <w:tcW w:w="1635" w:type="dxa"/>
          </w:tcPr>
          <w:p w14:paraId="75F73F34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信号来源</w:t>
            </w:r>
          </w:p>
        </w:tc>
        <w:tc>
          <w:tcPr>
            <w:tcW w:w="3808" w:type="dxa"/>
          </w:tcPr>
          <w:p w14:paraId="2940AC72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信号含义</w:t>
            </w:r>
          </w:p>
        </w:tc>
      </w:tr>
      <w:tr w:rsidR="00CF2E31" w:rsidRPr="005D3E59" w14:paraId="07B307D8" w14:textId="77777777" w:rsidTr="004A192C">
        <w:tc>
          <w:tcPr>
            <w:tcW w:w="1645" w:type="dxa"/>
          </w:tcPr>
          <w:p w14:paraId="5C02BBFE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点火信号</w:t>
            </w:r>
          </w:p>
        </w:tc>
        <w:tc>
          <w:tcPr>
            <w:tcW w:w="3347" w:type="dxa"/>
          </w:tcPr>
          <w:p w14:paraId="6FF2E77F" w14:textId="77777777" w:rsidR="00236603" w:rsidRPr="005D3E59" w:rsidRDefault="00236603" w:rsidP="00236603">
            <w:pPr>
              <w:spacing w:line="240" w:lineRule="auto"/>
            </w:pPr>
            <w:r w:rsidRPr="005D3E59">
              <w:t>KL15</w:t>
            </w:r>
          </w:p>
        </w:tc>
        <w:tc>
          <w:tcPr>
            <w:tcW w:w="1635" w:type="dxa"/>
          </w:tcPr>
          <w:p w14:paraId="54A7E660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硬线：</w:t>
            </w:r>
            <w:r w:rsidRPr="005D3E59">
              <w:t>PIN2</w:t>
            </w:r>
          </w:p>
        </w:tc>
        <w:tc>
          <w:tcPr>
            <w:tcW w:w="3808" w:type="dxa"/>
          </w:tcPr>
          <w:p w14:paraId="483DD8CD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低：</w:t>
            </w:r>
            <w:r w:rsidRPr="005D3E59">
              <w:rPr>
                <w:rFonts w:hint="eastAsia"/>
              </w:rPr>
              <w:t>KL</w:t>
            </w:r>
            <w:r w:rsidRPr="005D3E59">
              <w:t xml:space="preserve">15 </w:t>
            </w:r>
            <w:r w:rsidRPr="005D3E59">
              <w:rPr>
                <w:rFonts w:hint="eastAsia"/>
              </w:rPr>
              <w:t>OFF</w:t>
            </w:r>
            <w:r w:rsidRPr="005D3E59">
              <w:rPr>
                <w:rFonts w:hint="eastAsia"/>
              </w:rPr>
              <w:t>；高：</w:t>
            </w:r>
            <w:r w:rsidRPr="005D3E59">
              <w:rPr>
                <w:rFonts w:hint="eastAsia"/>
              </w:rPr>
              <w:t>KL</w:t>
            </w:r>
            <w:r w:rsidRPr="005D3E59">
              <w:t xml:space="preserve">15 </w:t>
            </w:r>
            <w:r w:rsidRPr="005D3E59">
              <w:rPr>
                <w:rFonts w:hint="eastAsia"/>
              </w:rPr>
              <w:t>ON</w:t>
            </w:r>
          </w:p>
        </w:tc>
      </w:tr>
      <w:tr w:rsidR="00CF2E31" w:rsidRPr="005D3E59" w14:paraId="782E2168" w14:textId="77777777" w:rsidTr="004A192C">
        <w:tc>
          <w:tcPr>
            <w:tcW w:w="1645" w:type="dxa"/>
          </w:tcPr>
          <w:p w14:paraId="7A409500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LDW</w:t>
            </w:r>
            <w:r w:rsidRPr="005D3E59">
              <w:rPr>
                <w:rFonts w:hint="eastAsia"/>
              </w:rPr>
              <w:t>状态</w:t>
            </w:r>
          </w:p>
        </w:tc>
        <w:tc>
          <w:tcPr>
            <w:tcW w:w="3347" w:type="dxa"/>
          </w:tcPr>
          <w:p w14:paraId="1AA10F4C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t>ACC_LDWStatus</w:t>
            </w:r>
            <w:proofErr w:type="spellEnd"/>
          </w:p>
        </w:tc>
        <w:tc>
          <w:tcPr>
            <w:tcW w:w="1635" w:type="dxa"/>
          </w:tcPr>
          <w:p w14:paraId="2FD49879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:GW_</w:t>
            </w:r>
            <w:r w:rsidRPr="005D3E59">
              <w:rPr>
                <w:rFonts w:hint="eastAsia"/>
              </w:rPr>
              <w:t>24</w:t>
            </w:r>
            <w:r w:rsidRPr="005D3E59">
              <w:t>E</w:t>
            </w:r>
          </w:p>
        </w:tc>
        <w:tc>
          <w:tcPr>
            <w:tcW w:w="3808" w:type="dxa"/>
          </w:tcPr>
          <w:p w14:paraId="09EA26D6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0x0=Off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(</w:t>
            </w:r>
            <w:r w:rsidRPr="005D3E59">
              <w:rPr>
                <w:rFonts w:hint="eastAsia"/>
              </w:rPr>
              <w:t>不显示</w:t>
            </w:r>
            <w:r w:rsidRPr="005D3E59">
              <w:rPr>
                <w:rFonts w:hint="eastAsia"/>
              </w:rPr>
              <w:t>)</w:t>
            </w:r>
          </w:p>
          <w:p w14:paraId="76E0A127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0x1=Standby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(</w:t>
            </w:r>
            <w:r w:rsidRPr="005D3E59">
              <w:rPr>
                <w:rFonts w:hint="eastAsia"/>
              </w:rPr>
              <w:t>白色</w:t>
            </w:r>
            <w:r w:rsidRPr="005D3E59">
              <w:rPr>
                <w:rFonts w:hint="eastAsia"/>
              </w:rPr>
              <w:t>)</w:t>
            </w:r>
          </w:p>
          <w:p w14:paraId="229344F7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0x2=Active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(</w:t>
            </w:r>
            <w:r w:rsidRPr="005D3E59">
              <w:rPr>
                <w:rFonts w:hint="eastAsia"/>
              </w:rPr>
              <w:t>绿色</w:t>
            </w:r>
            <w:r w:rsidRPr="005D3E59">
              <w:rPr>
                <w:rFonts w:hint="eastAsia"/>
              </w:rPr>
              <w:t>)</w:t>
            </w:r>
          </w:p>
          <w:p w14:paraId="06C96B82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0x3=Failure(</w:t>
            </w:r>
            <w:r w:rsidRPr="005D3E59">
              <w:rPr>
                <w:rFonts w:hint="eastAsia"/>
              </w:rPr>
              <w:t>橙色</w:t>
            </w:r>
            <w:r w:rsidRPr="005D3E59">
              <w:rPr>
                <w:rFonts w:hint="eastAsia"/>
              </w:rPr>
              <w:t>)</w:t>
            </w:r>
          </w:p>
        </w:tc>
      </w:tr>
      <w:tr w:rsidR="00CF2E31" w:rsidRPr="005D3E59" w14:paraId="4D36EB64" w14:textId="77777777" w:rsidTr="004A192C">
        <w:tc>
          <w:tcPr>
            <w:tcW w:w="1645" w:type="dxa"/>
          </w:tcPr>
          <w:p w14:paraId="1CC4820D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LKA</w:t>
            </w:r>
            <w:r w:rsidRPr="005D3E59">
              <w:rPr>
                <w:rFonts w:hint="eastAsia"/>
              </w:rPr>
              <w:t>状态</w:t>
            </w:r>
          </w:p>
        </w:tc>
        <w:tc>
          <w:tcPr>
            <w:tcW w:w="3347" w:type="dxa"/>
          </w:tcPr>
          <w:p w14:paraId="39BDFC86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t>ACC_LKAStatus</w:t>
            </w:r>
            <w:proofErr w:type="spellEnd"/>
          </w:p>
        </w:tc>
        <w:tc>
          <w:tcPr>
            <w:tcW w:w="1635" w:type="dxa"/>
          </w:tcPr>
          <w:p w14:paraId="488D6550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 xml:space="preserve">:GW_24E </w:t>
            </w:r>
          </w:p>
        </w:tc>
        <w:tc>
          <w:tcPr>
            <w:tcW w:w="3808" w:type="dxa"/>
          </w:tcPr>
          <w:p w14:paraId="73749696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0x0=Off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(</w:t>
            </w:r>
            <w:r w:rsidRPr="005D3E59">
              <w:rPr>
                <w:rFonts w:hint="eastAsia"/>
              </w:rPr>
              <w:t>不显示</w:t>
            </w:r>
            <w:r w:rsidRPr="005D3E59">
              <w:rPr>
                <w:rFonts w:hint="eastAsia"/>
              </w:rPr>
              <w:t>)</w:t>
            </w:r>
          </w:p>
          <w:p w14:paraId="5AC1E13E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0x1=Standby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(</w:t>
            </w:r>
            <w:r w:rsidRPr="005D3E59">
              <w:rPr>
                <w:rFonts w:hint="eastAsia"/>
              </w:rPr>
              <w:t>白色</w:t>
            </w:r>
            <w:r w:rsidRPr="005D3E59">
              <w:rPr>
                <w:rFonts w:hint="eastAsia"/>
              </w:rPr>
              <w:t>)</w:t>
            </w:r>
          </w:p>
          <w:p w14:paraId="5AEADEF7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0x2=Active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(</w:t>
            </w:r>
            <w:r w:rsidRPr="005D3E59">
              <w:rPr>
                <w:rFonts w:hint="eastAsia"/>
              </w:rPr>
              <w:t>绿色</w:t>
            </w:r>
            <w:r w:rsidRPr="005D3E59">
              <w:rPr>
                <w:rFonts w:hint="eastAsia"/>
              </w:rPr>
              <w:t>)</w:t>
            </w:r>
          </w:p>
          <w:p w14:paraId="7F788298" w14:textId="77777777" w:rsidR="00236603" w:rsidRPr="005D3E59" w:rsidRDefault="00236603" w:rsidP="00236603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0x3=Failure(</w:t>
            </w:r>
            <w:r w:rsidRPr="005D3E59">
              <w:rPr>
                <w:rFonts w:hint="eastAsia"/>
              </w:rPr>
              <w:t>橙色</w:t>
            </w:r>
            <w:r w:rsidRPr="005D3E59">
              <w:rPr>
                <w:rFonts w:hint="eastAsia"/>
              </w:rPr>
              <w:t>)</w:t>
            </w:r>
          </w:p>
        </w:tc>
      </w:tr>
      <w:tr w:rsidR="00CF2E31" w:rsidRPr="005D3E59" w14:paraId="49C1A4B6" w14:textId="77777777" w:rsidTr="004A192C">
        <w:tc>
          <w:tcPr>
            <w:tcW w:w="1645" w:type="dxa"/>
          </w:tcPr>
          <w:p w14:paraId="4EF14401" w14:textId="77777777" w:rsidR="00236603" w:rsidRPr="009C03F7" w:rsidRDefault="00236603" w:rsidP="00236603">
            <w:pPr>
              <w:spacing w:line="240" w:lineRule="auto"/>
              <w:rPr>
                <w:strike/>
                <w:highlight w:val="green"/>
              </w:rPr>
            </w:pPr>
            <w:r w:rsidRPr="009C03F7">
              <w:rPr>
                <w:rFonts w:hint="eastAsia"/>
                <w:strike/>
                <w:highlight w:val="green"/>
              </w:rPr>
              <w:t>发动机运行状态</w:t>
            </w:r>
          </w:p>
        </w:tc>
        <w:tc>
          <w:tcPr>
            <w:tcW w:w="3347" w:type="dxa"/>
          </w:tcPr>
          <w:p w14:paraId="18CAAAB0" w14:textId="77777777" w:rsidR="00236603" w:rsidRPr="009C03F7" w:rsidRDefault="00236603" w:rsidP="00236603">
            <w:pPr>
              <w:spacing w:line="240" w:lineRule="auto"/>
              <w:rPr>
                <w:strike/>
                <w:highlight w:val="green"/>
              </w:rPr>
            </w:pPr>
            <w:proofErr w:type="spellStart"/>
            <w:r w:rsidRPr="009C03F7">
              <w:rPr>
                <w:strike/>
                <w:highlight w:val="green"/>
              </w:rPr>
              <w:t>EMS_EngineStatus</w:t>
            </w:r>
            <w:proofErr w:type="spellEnd"/>
          </w:p>
        </w:tc>
        <w:tc>
          <w:tcPr>
            <w:tcW w:w="1635" w:type="dxa"/>
          </w:tcPr>
          <w:p w14:paraId="3202F0FD" w14:textId="77777777" w:rsidR="00236603" w:rsidRPr="009C03F7" w:rsidRDefault="00236603" w:rsidP="00236603">
            <w:pPr>
              <w:spacing w:line="240" w:lineRule="auto"/>
              <w:rPr>
                <w:strike/>
                <w:highlight w:val="green"/>
              </w:rPr>
            </w:pPr>
            <w:r w:rsidRPr="009C03F7">
              <w:rPr>
                <w:rFonts w:hint="eastAsia"/>
                <w:strike/>
                <w:highlight w:val="green"/>
              </w:rPr>
              <w:t>CAN</w:t>
            </w:r>
            <w:r w:rsidRPr="009C03F7">
              <w:rPr>
                <w:strike/>
                <w:highlight w:val="green"/>
              </w:rPr>
              <w:t>:GW_1A6</w:t>
            </w:r>
          </w:p>
        </w:tc>
        <w:tc>
          <w:tcPr>
            <w:tcW w:w="3808" w:type="dxa"/>
          </w:tcPr>
          <w:p w14:paraId="35E3E597" w14:textId="77777777" w:rsidR="00236603" w:rsidRPr="009C03F7" w:rsidRDefault="00236603" w:rsidP="00236603">
            <w:pPr>
              <w:spacing w:line="240" w:lineRule="auto"/>
              <w:jc w:val="left"/>
              <w:rPr>
                <w:strike/>
                <w:highlight w:val="green"/>
              </w:rPr>
            </w:pPr>
            <w:r w:rsidRPr="009C03F7">
              <w:rPr>
                <w:rFonts w:hint="eastAsia"/>
                <w:strike/>
                <w:highlight w:val="green"/>
              </w:rPr>
              <w:t>0x0=Stop</w:t>
            </w:r>
            <w:r w:rsidRPr="009C03F7">
              <w:rPr>
                <w:rFonts w:hint="eastAsia"/>
                <w:strike/>
                <w:highlight w:val="green"/>
              </w:rPr>
              <w:t>；</w:t>
            </w:r>
          </w:p>
          <w:p w14:paraId="02EB96DE" w14:textId="77777777" w:rsidR="00236603" w:rsidRPr="009C03F7" w:rsidRDefault="00236603" w:rsidP="00236603">
            <w:pPr>
              <w:spacing w:line="240" w:lineRule="auto"/>
              <w:jc w:val="left"/>
              <w:rPr>
                <w:strike/>
                <w:highlight w:val="green"/>
              </w:rPr>
            </w:pPr>
            <w:r w:rsidRPr="009C03F7">
              <w:rPr>
                <w:rFonts w:hint="eastAsia"/>
                <w:strike/>
                <w:highlight w:val="green"/>
              </w:rPr>
              <w:t>0x1=Crank</w:t>
            </w:r>
            <w:r w:rsidRPr="009C03F7">
              <w:rPr>
                <w:rFonts w:hint="eastAsia"/>
                <w:strike/>
                <w:highlight w:val="green"/>
              </w:rPr>
              <w:t>；</w:t>
            </w:r>
          </w:p>
          <w:p w14:paraId="2307814A" w14:textId="77777777" w:rsidR="00236603" w:rsidRPr="009C03F7" w:rsidRDefault="00236603" w:rsidP="00236603">
            <w:pPr>
              <w:spacing w:line="240" w:lineRule="auto"/>
              <w:jc w:val="left"/>
              <w:rPr>
                <w:strike/>
                <w:highlight w:val="green"/>
              </w:rPr>
            </w:pPr>
            <w:r w:rsidRPr="009C03F7">
              <w:rPr>
                <w:rFonts w:hint="eastAsia"/>
                <w:strike/>
                <w:highlight w:val="green"/>
              </w:rPr>
              <w:lastRenderedPageBreak/>
              <w:t>0x2=Running</w:t>
            </w:r>
            <w:r w:rsidRPr="009C03F7">
              <w:rPr>
                <w:rFonts w:hint="eastAsia"/>
                <w:strike/>
                <w:highlight w:val="green"/>
              </w:rPr>
              <w:t>；</w:t>
            </w:r>
            <w:r w:rsidRPr="009C03F7">
              <w:rPr>
                <w:rFonts w:hint="eastAsia"/>
                <w:strike/>
                <w:highlight w:val="green"/>
              </w:rPr>
              <w:t xml:space="preserve"> </w:t>
            </w:r>
          </w:p>
          <w:p w14:paraId="71F7C807" w14:textId="77777777" w:rsidR="00236603" w:rsidRPr="009C03F7" w:rsidRDefault="00236603" w:rsidP="00236603">
            <w:pPr>
              <w:spacing w:line="240" w:lineRule="auto"/>
              <w:jc w:val="left"/>
              <w:rPr>
                <w:strike/>
                <w:highlight w:val="green"/>
              </w:rPr>
            </w:pPr>
            <w:r w:rsidRPr="009C03F7">
              <w:rPr>
                <w:rFonts w:hint="eastAsia"/>
                <w:strike/>
                <w:highlight w:val="green"/>
              </w:rPr>
              <w:t>0x3=Reserved</w:t>
            </w:r>
          </w:p>
        </w:tc>
      </w:tr>
      <w:tr w:rsidR="009C03F7" w:rsidRPr="005D3E59" w14:paraId="2CA45A0C" w14:textId="77777777" w:rsidTr="004A192C">
        <w:tc>
          <w:tcPr>
            <w:tcW w:w="1645" w:type="dxa"/>
          </w:tcPr>
          <w:p w14:paraId="6A68AEE3" w14:textId="3575AA66" w:rsidR="009C03F7" w:rsidRPr="005D3E59" w:rsidRDefault="009C03F7" w:rsidP="009C03F7">
            <w:pPr>
              <w:spacing w:line="240" w:lineRule="auto"/>
            </w:pPr>
            <w:r w:rsidRPr="00E54716">
              <w:rPr>
                <w:rFonts w:hint="eastAsia"/>
                <w:highlight w:val="green"/>
              </w:rPr>
              <w:lastRenderedPageBreak/>
              <w:t>PHEV</w:t>
            </w:r>
            <w:r w:rsidRPr="00E54716">
              <w:rPr>
                <w:rFonts w:hint="eastAsia"/>
                <w:highlight w:val="green"/>
              </w:rPr>
              <w:t>发动机运行状态</w:t>
            </w:r>
          </w:p>
        </w:tc>
        <w:tc>
          <w:tcPr>
            <w:tcW w:w="3347" w:type="dxa"/>
          </w:tcPr>
          <w:p w14:paraId="4D0A179A" w14:textId="7E16C9C4" w:rsidR="009C03F7" w:rsidRPr="005D3E59" w:rsidRDefault="009C03F7" w:rsidP="009C03F7">
            <w:pPr>
              <w:spacing w:line="240" w:lineRule="auto"/>
            </w:pPr>
            <w:proofErr w:type="spellStart"/>
            <w:r w:rsidRPr="00E54716">
              <w:rPr>
                <w:highlight w:val="green"/>
              </w:rPr>
              <w:t>EMS_EngSts</w:t>
            </w:r>
            <w:proofErr w:type="spellEnd"/>
          </w:p>
        </w:tc>
        <w:tc>
          <w:tcPr>
            <w:tcW w:w="1635" w:type="dxa"/>
          </w:tcPr>
          <w:p w14:paraId="17384052" w14:textId="4B4765AE" w:rsidR="009C03F7" w:rsidRPr="005D3E59" w:rsidRDefault="009C03F7" w:rsidP="009C03F7">
            <w:pPr>
              <w:spacing w:line="240" w:lineRule="auto"/>
            </w:pPr>
            <w:r w:rsidRPr="00E54716">
              <w:rPr>
                <w:rFonts w:hint="eastAsia"/>
                <w:highlight w:val="green"/>
              </w:rPr>
              <w:t>C</w:t>
            </w:r>
            <w:r w:rsidRPr="00E54716">
              <w:rPr>
                <w:highlight w:val="green"/>
              </w:rPr>
              <w:t>AN:GW196</w:t>
            </w:r>
          </w:p>
        </w:tc>
        <w:tc>
          <w:tcPr>
            <w:tcW w:w="3808" w:type="dxa"/>
          </w:tcPr>
          <w:p w14:paraId="0D149942" w14:textId="77777777" w:rsidR="009C03F7" w:rsidRPr="00E54716" w:rsidRDefault="009C03F7" w:rsidP="009C03F7">
            <w:pPr>
              <w:spacing w:line="240" w:lineRule="auto"/>
              <w:jc w:val="left"/>
              <w:rPr>
                <w:highlight w:val="green"/>
              </w:rPr>
            </w:pPr>
            <w:r w:rsidRPr="00E54716">
              <w:rPr>
                <w:highlight w:val="green"/>
              </w:rPr>
              <w:t>0</w:t>
            </w:r>
            <w:r w:rsidRPr="00E54716">
              <w:rPr>
                <w:rFonts w:hint="eastAsia"/>
                <w:highlight w:val="green"/>
              </w:rPr>
              <w:t>x</w:t>
            </w:r>
            <w:r w:rsidRPr="00E54716">
              <w:rPr>
                <w:highlight w:val="green"/>
              </w:rPr>
              <w:t>0=Stop</w:t>
            </w:r>
          </w:p>
          <w:p w14:paraId="6A4832AB" w14:textId="77777777" w:rsidR="009C03F7" w:rsidRPr="00E54716" w:rsidRDefault="009C03F7" w:rsidP="009C03F7">
            <w:pPr>
              <w:spacing w:line="240" w:lineRule="auto"/>
              <w:jc w:val="left"/>
              <w:rPr>
                <w:highlight w:val="green"/>
              </w:rPr>
            </w:pPr>
            <w:r w:rsidRPr="00E54716">
              <w:rPr>
                <w:highlight w:val="green"/>
              </w:rPr>
              <w:t>0x1=Crank</w:t>
            </w:r>
          </w:p>
          <w:p w14:paraId="6ECCC513" w14:textId="77777777" w:rsidR="009C03F7" w:rsidRPr="00E54716" w:rsidRDefault="009C03F7" w:rsidP="009C03F7">
            <w:pPr>
              <w:spacing w:line="240" w:lineRule="auto"/>
              <w:jc w:val="left"/>
              <w:rPr>
                <w:highlight w:val="green"/>
              </w:rPr>
            </w:pPr>
            <w:r w:rsidRPr="00E54716">
              <w:rPr>
                <w:highlight w:val="green"/>
              </w:rPr>
              <w:t>0x2=Running</w:t>
            </w:r>
          </w:p>
          <w:p w14:paraId="6408474E" w14:textId="40B16CE1" w:rsidR="009C03F7" w:rsidRPr="005D3E59" w:rsidRDefault="009C03F7" w:rsidP="009C03F7">
            <w:pPr>
              <w:spacing w:line="240" w:lineRule="auto"/>
            </w:pPr>
            <w:r w:rsidRPr="00E54716">
              <w:rPr>
                <w:rFonts w:hint="eastAsia"/>
                <w:highlight w:val="green"/>
              </w:rPr>
              <w:t>0x3=Reserved</w:t>
            </w:r>
            <w:r w:rsidRPr="00E54716">
              <w:rPr>
                <w:rFonts w:hint="eastAsia"/>
                <w:highlight w:val="green"/>
              </w:rPr>
              <w:t>；</w:t>
            </w:r>
          </w:p>
        </w:tc>
      </w:tr>
      <w:tr w:rsidR="00CF2E31" w:rsidRPr="005D3E59" w14:paraId="43C45243" w14:textId="77777777" w:rsidTr="004A192C">
        <w:tc>
          <w:tcPr>
            <w:tcW w:w="1645" w:type="dxa"/>
          </w:tcPr>
          <w:p w14:paraId="4E0D70A0" w14:textId="209CFD69" w:rsidR="004A192C" w:rsidRPr="005D3E59" w:rsidRDefault="004A192C" w:rsidP="004A192C">
            <w:pPr>
              <w:spacing w:line="240" w:lineRule="auto"/>
            </w:pPr>
            <w:r w:rsidRPr="005D3E59">
              <w:rPr>
                <w:rFonts w:hint="eastAsia"/>
              </w:rPr>
              <w:t>前置智能摄像头状</w:t>
            </w:r>
            <w:r w:rsidRPr="005D3E59">
              <w:rPr>
                <w:rFonts w:ascii="宋体" w:eastAsia="宋体" w:hAnsi="宋体" w:cs="宋体" w:hint="eastAsia"/>
              </w:rPr>
              <w:t>态</w:t>
            </w:r>
          </w:p>
        </w:tc>
        <w:tc>
          <w:tcPr>
            <w:tcW w:w="3347" w:type="dxa"/>
          </w:tcPr>
          <w:p w14:paraId="74A68DED" w14:textId="41B25912" w:rsidR="004A192C" w:rsidRPr="005D3E59" w:rsidRDefault="004A192C" w:rsidP="004A192C">
            <w:pPr>
              <w:spacing w:line="240" w:lineRule="auto"/>
            </w:pPr>
            <w:proofErr w:type="spellStart"/>
            <w:r w:rsidRPr="005D3E59">
              <w:t>LAS_FrontCameraFailureStatus</w:t>
            </w:r>
            <w:proofErr w:type="spellEnd"/>
          </w:p>
        </w:tc>
        <w:tc>
          <w:tcPr>
            <w:tcW w:w="1635" w:type="dxa"/>
          </w:tcPr>
          <w:p w14:paraId="349FBB34" w14:textId="720FDCA8" w:rsidR="004A192C" w:rsidRPr="005D3E59" w:rsidRDefault="004A192C" w:rsidP="004A192C">
            <w:pPr>
              <w:spacing w:line="240" w:lineRule="auto"/>
            </w:pPr>
            <w:r w:rsidRPr="005D3E59">
              <w:t>CAN:GW_304</w:t>
            </w:r>
          </w:p>
        </w:tc>
        <w:tc>
          <w:tcPr>
            <w:tcW w:w="3808" w:type="dxa"/>
          </w:tcPr>
          <w:p w14:paraId="6591000E" w14:textId="77777777" w:rsidR="004A192C" w:rsidRPr="005D3E59" w:rsidRDefault="004A192C" w:rsidP="004A192C">
            <w:pPr>
              <w:jc w:val="left"/>
            </w:pPr>
            <w:r w:rsidRPr="005D3E59">
              <w:t>0x0=No Error</w:t>
            </w:r>
            <w:r w:rsidRPr="005D3E59">
              <w:rPr>
                <w:rFonts w:hint="eastAsia"/>
              </w:rPr>
              <w:t>（无故障）</w:t>
            </w:r>
          </w:p>
          <w:p w14:paraId="06BC1000" w14:textId="77777777" w:rsidR="004A192C" w:rsidRPr="005D3E59" w:rsidRDefault="004A192C" w:rsidP="004A192C">
            <w:pPr>
              <w:jc w:val="left"/>
            </w:pPr>
            <w:r w:rsidRPr="005D3E59">
              <w:t>0x1=camera blocked</w:t>
            </w:r>
            <w:r w:rsidRPr="005D3E59">
              <w:rPr>
                <w:rFonts w:hint="eastAsia"/>
              </w:rPr>
              <w:t>（摄像头被遮挡）</w:t>
            </w:r>
          </w:p>
          <w:p w14:paraId="77BE8D97" w14:textId="77777777" w:rsidR="004A192C" w:rsidRPr="005D3E59" w:rsidRDefault="004A192C" w:rsidP="004A192C">
            <w:pPr>
              <w:jc w:val="left"/>
            </w:pPr>
            <w:r w:rsidRPr="005D3E59">
              <w:t>0x2=temporary failure</w:t>
            </w:r>
            <w:r w:rsidRPr="005D3E59">
              <w:rPr>
                <w:rFonts w:hint="eastAsia"/>
              </w:rPr>
              <w:t>（临时故障）</w:t>
            </w:r>
          </w:p>
          <w:p w14:paraId="6EDD8857" w14:textId="644ABF88" w:rsidR="004A192C" w:rsidRPr="005D3E59" w:rsidRDefault="004A192C" w:rsidP="004A192C">
            <w:pPr>
              <w:spacing w:line="240" w:lineRule="auto"/>
            </w:pPr>
            <w:r w:rsidRPr="005D3E59">
              <w:t>0x3=permanent failure</w:t>
            </w:r>
            <w:r w:rsidRPr="005D3E59">
              <w:rPr>
                <w:rFonts w:hint="eastAsia"/>
              </w:rPr>
              <w:t>（永久故障）</w:t>
            </w:r>
          </w:p>
        </w:tc>
      </w:tr>
      <w:tr w:rsidR="00CF2E31" w:rsidRPr="005D3E59" w14:paraId="77045632" w14:textId="77777777" w:rsidTr="004A192C">
        <w:tc>
          <w:tcPr>
            <w:tcW w:w="1645" w:type="dxa"/>
          </w:tcPr>
          <w:p w14:paraId="4494FCC5" w14:textId="22A2B0FB" w:rsidR="004A192C" w:rsidRPr="005D3E59" w:rsidRDefault="004A192C" w:rsidP="004A192C">
            <w:pPr>
              <w:spacing w:line="240" w:lineRule="auto"/>
            </w:pPr>
            <w:r w:rsidRPr="005D3E59">
              <w:t>LDW</w:t>
            </w:r>
            <w:r w:rsidRPr="005D3E59">
              <w:rPr>
                <w:rFonts w:hint="eastAsia"/>
              </w:rPr>
              <w:t>状态</w:t>
            </w:r>
          </w:p>
        </w:tc>
        <w:tc>
          <w:tcPr>
            <w:tcW w:w="3347" w:type="dxa"/>
          </w:tcPr>
          <w:p w14:paraId="22B1DA40" w14:textId="566C483A" w:rsidR="004A192C" w:rsidRPr="005D3E59" w:rsidRDefault="004A192C" w:rsidP="004A192C">
            <w:pPr>
              <w:spacing w:line="240" w:lineRule="auto"/>
            </w:pPr>
            <w:proofErr w:type="spellStart"/>
            <w:r w:rsidRPr="005D3E59">
              <w:t>ACC_LDWStatus</w:t>
            </w:r>
            <w:proofErr w:type="spellEnd"/>
          </w:p>
        </w:tc>
        <w:tc>
          <w:tcPr>
            <w:tcW w:w="1635" w:type="dxa"/>
          </w:tcPr>
          <w:p w14:paraId="1C0E8412" w14:textId="131BB802" w:rsidR="004A192C" w:rsidRPr="005D3E59" w:rsidRDefault="004A192C" w:rsidP="004A192C">
            <w:pPr>
              <w:spacing w:line="240" w:lineRule="auto"/>
            </w:pPr>
            <w:r w:rsidRPr="005D3E59">
              <w:t>CAN:GW_304</w:t>
            </w:r>
          </w:p>
        </w:tc>
        <w:tc>
          <w:tcPr>
            <w:tcW w:w="3808" w:type="dxa"/>
          </w:tcPr>
          <w:p w14:paraId="296EDD86" w14:textId="77777777" w:rsidR="004A192C" w:rsidRPr="005D3E59" w:rsidRDefault="004A192C" w:rsidP="004A192C">
            <w:pPr>
              <w:jc w:val="left"/>
            </w:pPr>
            <w:r w:rsidRPr="005D3E59">
              <w:t>0x0=Off</w:t>
            </w:r>
            <w:r w:rsidRPr="005D3E59">
              <w:rPr>
                <w:rFonts w:hint="eastAsia"/>
              </w:rPr>
              <w:t>（</w:t>
            </w:r>
            <w:r w:rsidRPr="005D3E59">
              <w:t>LDW</w:t>
            </w:r>
            <w:r w:rsidRPr="005D3E59">
              <w:rPr>
                <w:rFonts w:hint="eastAsia"/>
              </w:rPr>
              <w:t>关闭）</w:t>
            </w:r>
          </w:p>
          <w:p w14:paraId="1D352B62" w14:textId="77777777" w:rsidR="004A192C" w:rsidRPr="005D3E59" w:rsidRDefault="004A192C" w:rsidP="004A192C">
            <w:pPr>
              <w:jc w:val="left"/>
              <w:rPr>
                <w:lang w:eastAsia="de-DE"/>
              </w:rPr>
            </w:pPr>
            <w:r w:rsidRPr="005D3E59">
              <w:t>0x1=Standby</w:t>
            </w:r>
            <w:r w:rsidRPr="005D3E59">
              <w:rPr>
                <w:rFonts w:hint="eastAsia"/>
              </w:rPr>
              <w:t>（</w:t>
            </w:r>
            <w:r w:rsidRPr="005D3E59">
              <w:t>LDW</w:t>
            </w:r>
            <w:r w:rsidRPr="005D3E59">
              <w:rPr>
                <w:rFonts w:hint="eastAsia"/>
              </w:rPr>
              <w:t>待机）</w:t>
            </w:r>
          </w:p>
          <w:p w14:paraId="1BCE0FF1" w14:textId="77777777" w:rsidR="004A192C" w:rsidRPr="005D3E59" w:rsidRDefault="004A192C" w:rsidP="004A192C">
            <w:pPr>
              <w:jc w:val="left"/>
            </w:pPr>
            <w:r w:rsidRPr="005D3E59">
              <w:t>0x2=Active</w:t>
            </w:r>
            <w:r w:rsidRPr="005D3E59">
              <w:rPr>
                <w:rFonts w:hint="eastAsia"/>
              </w:rPr>
              <w:t>（</w:t>
            </w:r>
            <w:r w:rsidRPr="005D3E59">
              <w:t>LDW</w:t>
            </w:r>
            <w:r w:rsidRPr="005D3E59">
              <w:rPr>
                <w:rFonts w:hint="eastAsia"/>
              </w:rPr>
              <w:t>开启）</w:t>
            </w:r>
          </w:p>
          <w:p w14:paraId="73ED7091" w14:textId="4B465303" w:rsidR="004A192C" w:rsidRPr="005D3E59" w:rsidRDefault="004A192C" w:rsidP="00EF61DD">
            <w:pPr>
              <w:spacing w:line="240" w:lineRule="auto"/>
              <w:jc w:val="left"/>
            </w:pPr>
            <w:r w:rsidRPr="005D3E59">
              <w:t>0x3=Failure</w:t>
            </w:r>
            <w:r w:rsidRPr="005D3E59">
              <w:rPr>
                <w:rFonts w:hint="eastAsia"/>
              </w:rPr>
              <w:t>（</w:t>
            </w:r>
            <w:r w:rsidRPr="005D3E59">
              <w:t>LDW</w:t>
            </w:r>
            <w:r w:rsidRPr="005D3E59">
              <w:rPr>
                <w:rFonts w:hint="eastAsia"/>
              </w:rPr>
              <w:t>故障）</w:t>
            </w:r>
          </w:p>
        </w:tc>
      </w:tr>
    </w:tbl>
    <w:p w14:paraId="5B74DB80" w14:textId="77777777" w:rsidR="004A192C" w:rsidRPr="005D3E59" w:rsidRDefault="004A192C" w:rsidP="004A192C">
      <w:pPr>
        <w:rPr>
          <w:strike/>
        </w:rPr>
      </w:pPr>
      <w:r w:rsidRPr="005D3E59">
        <w:rPr>
          <w:rFonts w:hint="eastAsia"/>
          <w:strike/>
        </w:rPr>
        <w:t>注：高配仪表使用</w:t>
      </w:r>
      <w:r w:rsidRPr="005D3E59">
        <w:rPr>
          <w:rFonts w:hint="eastAsia"/>
          <w:strike/>
        </w:rPr>
        <w:t>0x</w:t>
      </w:r>
      <w:r w:rsidRPr="005D3E59">
        <w:rPr>
          <w:strike/>
        </w:rPr>
        <w:t>24E</w:t>
      </w:r>
      <w:r w:rsidRPr="005D3E59">
        <w:rPr>
          <w:rFonts w:hint="eastAsia"/>
          <w:strike/>
        </w:rPr>
        <w:t>节点，低配仪表使用</w:t>
      </w:r>
      <w:r w:rsidRPr="005D3E59">
        <w:rPr>
          <w:rFonts w:hint="eastAsia"/>
          <w:strike/>
        </w:rPr>
        <w:t>0x</w:t>
      </w:r>
      <w:r w:rsidRPr="005D3E59">
        <w:rPr>
          <w:strike/>
        </w:rPr>
        <w:t>304</w:t>
      </w:r>
      <w:r w:rsidRPr="005D3E59">
        <w:rPr>
          <w:rFonts w:hint="eastAsia"/>
          <w:strike/>
        </w:rPr>
        <w:t>节点</w:t>
      </w:r>
    </w:p>
    <w:p w14:paraId="2803D51C" w14:textId="77777777" w:rsidR="00236603" w:rsidRPr="005D3E59" w:rsidRDefault="00236603" w:rsidP="00236603"/>
    <w:p w14:paraId="361359D5" w14:textId="77777777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bookmarkStart w:id="76" w:name="_Toc59615482"/>
      <w:r w:rsidRPr="005D3E59">
        <w:rPr>
          <w:rFonts w:hint="eastAsia"/>
          <w:bCs/>
        </w:rPr>
        <w:t>功能策略</w:t>
      </w:r>
      <w:bookmarkEnd w:id="76"/>
    </w:p>
    <w:p w14:paraId="7C710399" w14:textId="77777777" w:rsidR="004A192C" w:rsidRPr="005D3E59" w:rsidRDefault="004A192C" w:rsidP="004A192C">
      <w:r w:rsidRPr="005D3E59">
        <w:rPr>
          <w:rFonts w:hint="eastAsia"/>
        </w:rPr>
        <w:t>当下线配置</w:t>
      </w:r>
      <w:proofErr w:type="spellStart"/>
      <w:r w:rsidRPr="005D3E59">
        <w:rPr>
          <w:rFonts w:hint="eastAsia"/>
        </w:rPr>
        <w:t>VehConfig_</w:t>
      </w:r>
      <w:r w:rsidRPr="005D3E59">
        <w:t>LDWLKA</w:t>
      </w:r>
      <w:proofErr w:type="spellEnd"/>
      <w:r w:rsidRPr="005D3E59">
        <w:rPr>
          <w:rFonts w:hint="eastAsia"/>
        </w:rPr>
        <w:t xml:space="preserve"> =</w:t>
      </w:r>
      <w:r w:rsidRPr="005D3E59">
        <w:t xml:space="preserve"> 00 </w:t>
      </w:r>
      <w:r w:rsidRPr="005D3E59">
        <w:rPr>
          <w:rFonts w:hint="eastAsia"/>
        </w:rPr>
        <w:t>时，</w:t>
      </w:r>
      <w:proofErr w:type="gramStart"/>
      <w:r w:rsidRPr="005D3E59">
        <w:rPr>
          <w:rFonts w:hint="eastAsia"/>
        </w:rPr>
        <w:t>屏蔽此</w:t>
      </w:r>
      <w:proofErr w:type="gramEnd"/>
      <w:r w:rsidRPr="005D3E59">
        <w:rPr>
          <w:rFonts w:hint="eastAsia"/>
        </w:rPr>
        <w:t>指示灯功能。</w:t>
      </w:r>
    </w:p>
    <w:p w14:paraId="3418EB36" w14:textId="16A3FC65" w:rsidR="004A192C" w:rsidRPr="005D3E59" w:rsidRDefault="004A192C" w:rsidP="004A192C">
      <w:r w:rsidRPr="005D3E59">
        <w:rPr>
          <w:rFonts w:hint="eastAsia"/>
          <w:b/>
          <w:bCs/>
        </w:rPr>
        <w:t>针对高配仪表，执行下述策略：</w:t>
      </w:r>
    </w:p>
    <w:p w14:paraId="1F69FEDF" w14:textId="25255373" w:rsidR="00236603" w:rsidRPr="005D3E59" w:rsidRDefault="00236603" w:rsidP="00236603">
      <w:r w:rsidRPr="005D3E59">
        <w:rPr>
          <w:rFonts w:hint="eastAsia"/>
        </w:rPr>
        <w:t>当下线配置</w:t>
      </w:r>
      <w:proofErr w:type="spellStart"/>
      <w:r w:rsidRPr="005D3E59">
        <w:rPr>
          <w:rFonts w:hint="eastAsia"/>
        </w:rPr>
        <w:t>VehConfig_</w:t>
      </w:r>
      <w:r w:rsidRPr="005D3E59">
        <w:t>LDWLKA</w:t>
      </w:r>
      <w:proofErr w:type="spellEnd"/>
      <w:r w:rsidRPr="001E6A2E">
        <w:rPr>
          <w:rFonts w:hint="eastAsia"/>
        </w:rPr>
        <w:t xml:space="preserve"> =</w:t>
      </w:r>
      <w:r w:rsidRPr="005D3E59">
        <w:rPr>
          <w:rFonts w:hint="eastAsia"/>
        </w:rPr>
        <w:t>1</w:t>
      </w:r>
      <w:r w:rsidRPr="005D3E59">
        <w:t>0(LKA)</w:t>
      </w:r>
      <w:r w:rsidRPr="005D3E59">
        <w:rPr>
          <w:rFonts w:hint="eastAsia"/>
        </w:rPr>
        <w:t>或</w:t>
      </w:r>
      <w:r w:rsidRPr="005D3E59">
        <w:rPr>
          <w:rFonts w:hint="eastAsia"/>
        </w:rPr>
        <w:t>1</w:t>
      </w:r>
      <w:r w:rsidRPr="005D3E59">
        <w:t>1(LDW+LKA)</w:t>
      </w:r>
      <w:r w:rsidRPr="005D3E59">
        <w:rPr>
          <w:rFonts w:hint="eastAsia"/>
        </w:rPr>
        <w:t>时，采用如下策略。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589"/>
        <w:gridCol w:w="3226"/>
        <w:gridCol w:w="3178"/>
        <w:gridCol w:w="2442"/>
      </w:tblGrid>
      <w:tr w:rsidR="00CF2E31" w:rsidRPr="005D3E59" w14:paraId="2E19F600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9" w:type="dxa"/>
          </w:tcPr>
          <w:p w14:paraId="40637738" w14:textId="77777777" w:rsidR="00236603" w:rsidRPr="005D3E59" w:rsidRDefault="00236603" w:rsidP="00236603">
            <w:pPr>
              <w:spacing w:line="240" w:lineRule="auto"/>
              <w:rPr>
                <w:bCs/>
              </w:rPr>
            </w:pPr>
            <w:r w:rsidRPr="005D3E59">
              <w:rPr>
                <w:rFonts w:hint="eastAsia"/>
                <w:bCs/>
              </w:rPr>
              <w:t>点火状态</w:t>
            </w:r>
            <w:r w:rsidRPr="005D3E59">
              <w:rPr>
                <w:rFonts w:hint="eastAsia"/>
                <w:bCs/>
              </w:rPr>
              <w:t>KL</w:t>
            </w:r>
            <w:r w:rsidRPr="005D3E59">
              <w:rPr>
                <w:bCs/>
              </w:rPr>
              <w:t>15</w:t>
            </w:r>
          </w:p>
        </w:tc>
        <w:tc>
          <w:tcPr>
            <w:tcW w:w="3226" w:type="dxa"/>
          </w:tcPr>
          <w:p w14:paraId="42E180C0" w14:textId="77777777" w:rsidR="00236603" w:rsidRPr="005D3E59" w:rsidRDefault="00236603" w:rsidP="00236603">
            <w:pPr>
              <w:spacing w:line="240" w:lineRule="auto"/>
              <w:rPr>
                <w:b w:val="0"/>
              </w:rPr>
            </w:pPr>
            <w:proofErr w:type="spellStart"/>
            <w:r w:rsidRPr="005D3E59">
              <w:t>ACC_LDWStatus</w:t>
            </w:r>
            <w:proofErr w:type="spellEnd"/>
          </w:p>
        </w:tc>
        <w:tc>
          <w:tcPr>
            <w:tcW w:w="3178" w:type="dxa"/>
          </w:tcPr>
          <w:p w14:paraId="601524AF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t>ACC_LKAStatus</w:t>
            </w:r>
            <w:proofErr w:type="spellEnd"/>
          </w:p>
        </w:tc>
        <w:tc>
          <w:tcPr>
            <w:tcW w:w="2442" w:type="dxa"/>
          </w:tcPr>
          <w:p w14:paraId="262D2CBC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指示灯状态</w:t>
            </w:r>
          </w:p>
        </w:tc>
      </w:tr>
      <w:tr w:rsidR="00CF2E31" w:rsidRPr="005D3E59" w14:paraId="2B154C91" w14:textId="77777777" w:rsidTr="005A169E">
        <w:tc>
          <w:tcPr>
            <w:tcW w:w="1589" w:type="dxa"/>
            <w:vMerge w:val="restart"/>
          </w:tcPr>
          <w:p w14:paraId="34FF1F57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ON</w:t>
            </w:r>
          </w:p>
        </w:tc>
        <w:tc>
          <w:tcPr>
            <w:tcW w:w="3226" w:type="dxa"/>
          </w:tcPr>
          <w:p w14:paraId="3A620F11" w14:textId="77777777" w:rsidR="00236603" w:rsidRPr="005D3E59" w:rsidRDefault="00236603" w:rsidP="00236603">
            <w:pPr>
              <w:spacing w:line="240" w:lineRule="auto"/>
            </w:pPr>
            <w:r w:rsidRPr="005D3E59">
              <w:t>=</w:t>
            </w:r>
            <w:r w:rsidRPr="005D3E59">
              <w:rPr>
                <w:rFonts w:hint="eastAsia"/>
              </w:rPr>
              <w:t>0x</w:t>
            </w:r>
            <w:r w:rsidRPr="005D3E59">
              <w:t>3:Failure</w:t>
            </w:r>
            <w:r w:rsidRPr="005D3E59">
              <w:rPr>
                <w:rFonts w:hint="eastAsia"/>
              </w:rPr>
              <w:t>(</w:t>
            </w:r>
            <w:r w:rsidRPr="005D3E59">
              <w:rPr>
                <w:rFonts w:hint="eastAsia"/>
              </w:rPr>
              <w:t>橙色</w:t>
            </w:r>
            <w:r w:rsidRPr="005D3E59">
              <w:rPr>
                <w:rFonts w:hint="eastAsia"/>
              </w:rPr>
              <w:t>)</w:t>
            </w:r>
          </w:p>
        </w:tc>
        <w:tc>
          <w:tcPr>
            <w:tcW w:w="3178" w:type="dxa"/>
          </w:tcPr>
          <w:p w14:paraId="5EE8DD6F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/</w:t>
            </w:r>
          </w:p>
        </w:tc>
        <w:tc>
          <w:tcPr>
            <w:tcW w:w="2442" w:type="dxa"/>
            <w:vMerge w:val="restart"/>
          </w:tcPr>
          <w:p w14:paraId="2683D87F" w14:textId="5A8F88AE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  <w:lang w:val="de-DE"/>
              </w:rPr>
              <w:t>点亮</w:t>
            </w:r>
            <w:r w:rsidR="003E246C">
              <w:rPr>
                <w:noProof/>
              </w:rPr>
              <w:drawing>
                <wp:inline distT="0" distB="0" distL="0" distR="0" wp14:anchorId="4F7B5F17" wp14:editId="4AFBD411">
                  <wp:extent cx="260532" cy="324000"/>
                  <wp:effectExtent l="0" t="0" r="6350" b="0"/>
                  <wp:docPr id="64" name="图片 64" descr="徽标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徽标&#10;&#10;描述已自动生成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32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31" w:rsidRPr="005D3E59" w14:paraId="4D2BE521" w14:textId="77777777" w:rsidTr="005A169E">
        <w:tc>
          <w:tcPr>
            <w:tcW w:w="1589" w:type="dxa"/>
            <w:vMerge/>
          </w:tcPr>
          <w:p w14:paraId="6B2714A4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3226" w:type="dxa"/>
          </w:tcPr>
          <w:p w14:paraId="554FB9BC" w14:textId="77777777" w:rsidR="00236603" w:rsidRPr="005D3E59" w:rsidRDefault="00236603" w:rsidP="00236603">
            <w:pPr>
              <w:spacing w:line="240" w:lineRule="auto"/>
              <w:rPr>
                <w:lang w:val="de-DE"/>
              </w:rPr>
            </w:pPr>
            <w:r w:rsidRPr="005D3E59">
              <w:rPr>
                <w:lang w:val="de-DE"/>
              </w:rPr>
              <w:t>/</w:t>
            </w:r>
          </w:p>
        </w:tc>
        <w:tc>
          <w:tcPr>
            <w:tcW w:w="3178" w:type="dxa"/>
          </w:tcPr>
          <w:p w14:paraId="6E953956" w14:textId="77777777" w:rsidR="00236603" w:rsidRPr="005D3E59" w:rsidRDefault="00236603" w:rsidP="00236603">
            <w:pPr>
              <w:spacing w:line="240" w:lineRule="auto"/>
              <w:rPr>
                <w:noProof/>
                <w:lang w:val="de-DE"/>
              </w:rPr>
            </w:pPr>
            <w:r w:rsidRPr="005D3E59">
              <w:t>=</w:t>
            </w:r>
            <w:r w:rsidRPr="005D3E59">
              <w:rPr>
                <w:rFonts w:hint="eastAsia"/>
              </w:rPr>
              <w:t>0x</w:t>
            </w:r>
            <w:r w:rsidRPr="005D3E59">
              <w:t>3:Failure</w:t>
            </w:r>
            <w:r w:rsidRPr="005D3E59">
              <w:rPr>
                <w:rFonts w:hint="eastAsia"/>
              </w:rPr>
              <w:t>(</w:t>
            </w:r>
            <w:r w:rsidRPr="005D3E59">
              <w:rPr>
                <w:rFonts w:hint="eastAsia"/>
              </w:rPr>
              <w:t>橙色</w:t>
            </w:r>
            <w:r w:rsidRPr="005D3E59">
              <w:rPr>
                <w:rFonts w:hint="eastAsia"/>
              </w:rPr>
              <w:t>)</w:t>
            </w:r>
          </w:p>
        </w:tc>
        <w:tc>
          <w:tcPr>
            <w:tcW w:w="2442" w:type="dxa"/>
            <w:vMerge/>
          </w:tcPr>
          <w:p w14:paraId="6DC5827D" w14:textId="77777777" w:rsidR="00236603" w:rsidRPr="005D3E59" w:rsidRDefault="00236603" w:rsidP="00236603">
            <w:pPr>
              <w:spacing w:line="240" w:lineRule="auto"/>
              <w:rPr>
                <w:lang w:val="de-DE"/>
              </w:rPr>
            </w:pPr>
          </w:p>
        </w:tc>
      </w:tr>
      <w:tr w:rsidR="00CF2E31" w:rsidRPr="005D3E59" w14:paraId="5C3D39F9" w14:textId="77777777" w:rsidTr="005A169E">
        <w:tc>
          <w:tcPr>
            <w:tcW w:w="1589" w:type="dxa"/>
            <w:vMerge/>
          </w:tcPr>
          <w:p w14:paraId="2801F63C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6404" w:type="dxa"/>
            <w:gridSpan w:val="2"/>
          </w:tcPr>
          <w:p w14:paraId="6E502E11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其他情形</w:t>
            </w:r>
          </w:p>
        </w:tc>
        <w:tc>
          <w:tcPr>
            <w:tcW w:w="2442" w:type="dxa"/>
          </w:tcPr>
          <w:p w14:paraId="15042CF4" w14:textId="77777777" w:rsidR="00236603" w:rsidRPr="005D3E59" w:rsidRDefault="00236603" w:rsidP="00236603">
            <w:pPr>
              <w:spacing w:line="240" w:lineRule="auto"/>
              <w:rPr>
                <w:lang w:val="de-DE"/>
              </w:rPr>
            </w:pPr>
            <w:r w:rsidRPr="005D3E59">
              <w:rPr>
                <w:rFonts w:hint="eastAsia"/>
              </w:rPr>
              <w:t>熄灭</w:t>
            </w:r>
          </w:p>
        </w:tc>
      </w:tr>
      <w:tr w:rsidR="00CF2E31" w:rsidRPr="005D3E59" w14:paraId="565CBCEE" w14:textId="77777777" w:rsidTr="005A169E">
        <w:tc>
          <w:tcPr>
            <w:tcW w:w="1589" w:type="dxa"/>
            <w:vMerge/>
          </w:tcPr>
          <w:p w14:paraId="33E5DB2D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6404" w:type="dxa"/>
            <w:gridSpan w:val="2"/>
          </w:tcPr>
          <w:p w14:paraId="14161F66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ascii="Microsoft YaHei UI" w:eastAsia="Microsoft YaHei UI" w:hAnsi="Microsoft YaHei UI" w:hint="eastAsia"/>
              </w:rPr>
              <w:t>信号丢失</w:t>
            </w:r>
            <w:r w:rsidRPr="005D3E59">
              <w:rPr>
                <w:rFonts w:ascii="Microsoft YaHei UI" w:eastAsia="Microsoft YaHei UI" w:hAnsi="Microsoft YaHei UI"/>
              </w:rPr>
              <w:t>&lt;1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2442" w:type="dxa"/>
          </w:tcPr>
          <w:p w14:paraId="2FBF3B90" w14:textId="77777777" w:rsidR="00236603" w:rsidRPr="005D3E59" w:rsidRDefault="00236603" w:rsidP="00236603">
            <w:pPr>
              <w:spacing w:line="240" w:lineRule="auto"/>
              <w:rPr>
                <w:rFonts w:ascii="宋体" w:eastAsia="宋体" w:hAnsi="宋体"/>
                <w:noProof/>
                <w:szCs w:val="21"/>
              </w:rPr>
            </w:pPr>
            <w:r w:rsidRPr="005D3E59">
              <w:rPr>
                <w:rFonts w:hint="eastAsia"/>
              </w:rPr>
              <w:t>保持原状态</w:t>
            </w:r>
          </w:p>
        </w:tc>
      </w:tr>
      <w:tr w:rsidR="00CF2E31" w:rsidRPr="005D3E59" w14:paraId="3D55CBDF" w14:textId="77777777" w:rsidTr="005A169E">
        <w:tc>
          <w:tcPr>
            <w:tcW w:w="1589" w:type="dxa"/>
            <w:vMerge/>
          </w:tcPr>
          <w:p w14:paraId="3EC8EA73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6404" w:type="dxa"/>
            <w:gridSpan w:val="2"/>
          </w:tcPr>
          <w:p w14:paraId="3CD71E83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ascii="Microsoft YaHei UI" w:eastAsia="Microsoft YaHei UI" w:hAnsi="Microsoft YaHei UI" w:hint="eastAsia"/>
              </w:rPr>
              <w:t>信号丢失≥</w:t>
            </w:r>
            <w:r w:rsidRPr="005D3E59">
              <w:rPr>
                <w:rFonts w:ascii="Microsoft YaHei UI" w:eastAsia="Microsoft YaHei UI" w:hAnsi="Microsoft YaHei UI"/>
              </w:rPr>
              <w:t>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2442" w:type="dxa"/>
          </w:tcPr>
          <w:p w14:paraId="23BA4E2D" w14:textId="065C4382" w:rsidR="00236603" w:rsidRPr="005D3E59" w:rsidRDefault="00236603" w:rsidP="00236603">
            <w:pPr>
              <w:spacing w:line="240" w:lineRule="auto"/>
              <w:rPr>
                <w:rFonts w:ascii="宋体" w:eastAsia="宋体" w:hAnsi="宋体"/>
                <w:noProof/>
                <w:szCs w:val="21"/>
              </w:rPr>
            </w:pPr>
            <w:r w:rsidRPr="005D3E59">
              <w:rPr>
                <w:rFonts w:hint="eastAsia"/>
                <w:lang w:val="de-DE"/>
              </w:rPr>
              <w:t>点亮</w:t>
            </w:r>
            <w:r w:rsidR="003E246C">
              <w:rPr>
                <w:noProof/>
              </w:rPr>
              <w:drawing>
                <wp:inline distT="0" distB="0" distL="0" distR="0" wp14:anchorId="1C967B37" wp14:editId="5401AE2B">
                  <wp:extent cx="260532" cy="324000"/>
                  <wp:effectExtent l="0" t="0" r="6350" b="0"/>
                  <wp:docPr id="65" name="图片 65" descr="徽标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徽标&#10;&#10;描述已自动生成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32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31" w:rsidRPr="005D3E59" w14:paraId="488FC4E3" w14:textId="77777777" w:rsidTr="005A169E">
        <w:tc>
          <w:tcPr>
            <w:tcW w:w="1589" w:type="dxa"/>
          </w:tcPr>
          <w:p w14:paraId="1F7AF458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O</w:t>
            </w:r>
            <w:r w:rsidRPr="005D3E59">
              <w:t>FF</w:t>
            </w:r>
          </w:p>
        </w:tc>
        <w:tc>
          <w:tcPr>
            <w:tcW w:w="6404" w:type="dxa"/>
            <w:gridSpan w:val="2"/>
          </w:tcPr>
          <w:p w14:paraId="4AFC8EA3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/</w:t>
            </w:r>
          </w:p>
        </w:tc>
        <w:tc>
          <w:tcPr>
            <w:tcW w:w="2442" w:type="dxa"/>
          </w:tcPr>
          <w:p w14:paraId="55F8E5AB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熄灭</w:t>
            </w:r>
          </w:p>
        </w:tc>
      </w:tr>
    </w:tbl>
    <w:p w14:paraId="4E81044B" w14:textId="77777777" w:rsidR="00236603" w:rsidRPr="005D3E59" w:rsidRDefault="00236603" w:rsidP="00236603">
      <w:r w:rsidRPr="005D3E59">
        <w:rPr>
          <w:rFonts w:hint="eastAsia"/>
        </w:rPr>
        <w:t>注：（</w:t>
      </w:r>
      <w:r w:rsidRPr="005D3E59">
        <w:rPr>
          <w:rFonts w:hint="eastAsia"/>
        </w:rPr>
        <w:t>0x24</w:t>
      </w:r>
      <w:r w:rsidRPr="005D3E59">
        <w:t>E</w:t>
      </w:r>
      <w:r w:rsidRPr="005D3E59">
        <w:rPr>
          <w:rFonts w:hint="eastAsia"/>
        </w:rPr>
        <w:t>）</w:t>
      </w:r>
      <w:proofErr w:type="spellStart"/>
      <w:r w:rsidRPr="005D3E59">
        <w:t>ACC_LKAStatus</w:t>
      </w:r>
      <w:proofErr w:type="spellEnd"/>
      <w:r w:rsidRPr="005D3E59">
        <w:rPr>
          <w:rFonts w:hint="eastAsia"/>
        </w:rPr>
        <w:t>、（</w:t>
      </w:r>
      <w:r w:rsidRPr="005D3E59">
        <w:rPr>
          <w:rFonts w:hint="eastAsia"/>
        </w:rPr>
        <w:t>0x24</w:t>
      </w:r>
      <w:r w:rsidRPr="005D3E59">
        <w:t>E</w:t>
      </w:r>
      <w:r w:rsidRPr="005D3E59">
        <w:rPr>
          <w:rFonts w:hint="eastAsia"/>
        </w:rPr>
        <w:t>）</w:t>
      </w:r>
      <w:proofErr w:type="spellStart"/>
      <w:r w:rsidRPr="005D3E59">
        <w:t>ACC_LDWStatus</w:t>
      </w:r>
      <w:proofErr w:type="spellEnd"/>
      <w:r w:rsidRPr="005D3E59">
        <w:rPr>
          <w:rFonts w:hint="eastAsia"/>
        </w:rPr>
        <w:t>、（</w:t>
      </w:r>
      <w:r w:rsidRPr="005D3E59">
        <w:rPr>
          <w:rFonts w:hint="eastAsia"/>
        </w:rPr>
        <w:t>0x</w:t>
      </w:r>
      <w:r w:rsidRPr="005D3E59">
        <w:t>36D</w:t>
      </w:r>
      <w:r w:rsidRPr="005D3E59">
        <w:rPr>
          <w:rFonts w:hint="eastAsia"/>
        </w:rPr>
        <w:t>）</w:t>
      </w:r>
      <w:proofErr w:type="spellStart"/>
      <w:r w:rsidRPr="005D3E59">
        <w:t>ACC_Voiceinfo</w:t>
      </w:r>
      <w:proofErr w:type="spellEnd"/>
      <w:r w:rsidRPr="005D3E59">
        <w:rPr>
          <w:rFonts w:hint="eastAsia"/>
        </w:rPr>
        <w:t>任</w:t>
      </w:r>
      <w:proofErr w:type="gramStart"/>
      <w:r w:rsidRPr="005D3E59">
        <w:rPr>
          <w:rFonts w:hint="eastAsia"/>
        </w:rPr>
        <w:t>一</w:t>
      </w:r>
      <w:proofErr w:type="gramEnd"/>
      <w:r w:rsidRPr="005D3E59">
        <w:rPr>
          <w:rFonts w:hint="eastAsia"/>
        </w:rPr>
        <w:t>信号超时，点亮</w:t>
      </w:r>
      <w:r w:rsidRPr="005D3E59">
        <w:rPr>
          <w:rFonts w:hint="eastAsia"/>
        </w:rPr>
        <w:t>LDW</w:t>
      </w:r>
      <w:r w:rsidRPr="005D3E59">
        <w:rPr>
          <w:rFonts w:hint="eastAsia"/>
        </w:rPr>
        <w:t>故障灯，提示系统通讯异常。</w:t>
      </w:r>
    </w:p>
    <w:p w14:paraId="677662A5" w14:textId="77777777" w:rsidR="00BD5761" w:rsidRPr="005D3E59" w:rsidRDefault="00BD5761" w:rsidP="00BD5761"/>
    <w:p w14:paraId="0D4E7962" w14:textId="0D7548CC" w:rsidR="00BD5761" w:rsidRPr="005D3E59" w:rsidRDefault="00BD5761" w:rsidP="00BD5761">
      <w:r w:rsidRPr="005D3E59">
        <w:rPr>
          <w:rFonts w:hint="eastAsia"/>
        </w:rPr>
        <w:t>当下线配置</w:t>
      </w:r>
      <w:proofErr w:type="spellStart"/>
      <w:r w:rsidRPr="005D3E59">
        <w:rPr>
          <w:rFonts w:hint="eastAsia"/>
        </w:rPr>
        <w:t>VehConfig_</w:t>
      </w:r>
      <w:r w:rsidRPr="005D3E59">
        <w:t>LDWLKA</w:t>
      </w:r>
      <w:proofErr w:type="spellEnd"/>
      <w:r w:rsidRPr="005D3E59">
        <w:rPr>
          <w:rFonts w:hint="eastAsia"/>
        </w:rPr>
        <w:t xml:space="preserve"> </w:t>
      </w:r>
      <w:r w:rsidRPr="005D3E59">
        <w:t>=01(LDW)</w:t>
      </w:r>
      <w:r w:rsidRPr="005D3E59">
        <w:rPr>
          <w:rFonts w:hint="eastAsia"/>
        </w:rPr>
        <w:t>时，采用如下策略。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236"/>
        <w:gridCol w:w="4532"/>
        <w:gridCol w:w="2979"/>
        <w:gridCol w:w="1688"/>
      </w:tblGrid>
      <w:tr w:rsidR="00BD5761" w:rsidRPr="005D3E59" w14:paraId="100199D2" w14:textId="77777777" w:rsidTr="00BD5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36" w:type="dxa"/>
          </w:tcPr>
          <w:p w14:paraId="72EB888E" w14:textId="77777777" w:rsidR="00BD5761" w:rsidRPr="005D3E59" w:rsidRDefault="00BD5761" w:rsidP="006D2627">
            <w:pPr>
              <w:rPr>
                <w:b w:val="0"/>
              </w:rPr>
            </w:pPr>
            <w:r w:rsidRPr="005D3E59">
              <w:rPr>
                <w:rFonts w:hint="eastAsia"/>
              </w:rPr>
              <w:lastRenderedPageBreak/>
              <w:t>点火状态</w:t>
            </w:r>
            <w:r w:rsidRPr="005D3E59">
              <w:rPr>
                <w:rFonts w:hint="eastAsia"/>
              </w:rPr>
              <w:t>KL</w:t>
            </w:r>
            <w:r w:rsidRPr="005D3E59">
              <w:t>15</w:t>
            </w:r>
          </w:p>
        </w:tc>
        <w:tc>
          <w:tcPr>
            <w:tcW w:w="4532" w:type="dxa"/>
          </w:tcPr>
          <w:p w14:paraId="50E29437" w14:textId="77777777" w:rsidR="00BD5761" w:rsidRPr="005D3E59" w:rsidRDefault="00BD5761" w:rsidP="006D2627">
            <w:pPr>
              <w:rPr>
                <w:b w:val="0"/>
              </w:rPr>
            </w:pPr>
            <w:r w:rsidRPr="005D3E59">
              <w:rPr>
                <w:bCs/>
              </w:rPr>
              <w:t>GW_304</w:t>
            </w:r>
            <w:r w:rsidRPr="005D3E59">
              <w:rPr>
                <w:rFonts w:hint="eastAsia"/>
                <w:bCs/>
              </w:rPr>
              <w:t>_</w:t>
            </w:r>
            <w:r w:rsidRPr="005D3E59">
              <w:t>LAS_FrontCameraFailureStatus</w:t>
            </w:r>
          </w:p>
        </w:tc>
        <w:tc>
          <w:tcPr>
            <w:tcW w:w="2979" w:type="dxa"/>
          </w:tcPr>
          <w:p w14:paraId="1F5CD9B9" w14:textId="77777777" w:rsidR="00BD5761" w:rsidRPr="005D3E59" w:rsidRDefault="00BD5761" w:rsidP="006D2627">
            <w:pPr>
              <w:rPr>
                <w:b w:val="0"/>
              </w:rPr>
            </w:pPr>
            <w:r w:rsidRPr="005D3E59">
              <w:rPr>
                <w:bCs/>
              </w:rPr>
              <w:t>GW_304</w:t>
            </w:r>
            <w:r w:rsidRPr="005D3E59">
              <w:rPr>
                <w:rFonts w:hint="eastAsia"/>
                <w:bCs/>
              </w:rPr>
              <w:t>_</w:t>
            </w:r>
            <w:r w:rsidRPr="005D3E59">
              <w:t>ACC_LDWStatus</w:t>
            </w:r>
          </w:p>
        </w:tc>
        <w:tc>
          <w:tcPr>
            <w:tcW w:w="1688" w:type="dxa"/>
          </w:tcPr>
          <w:p w14:paraId="48195C95" w14:textId="77777777" w:rsidR="00BD5761" w:rsidRPr="005D3E59" w:rsidRDefault="00BD5761" w:rsidP="006D2627">
            <w:pPr>
              <w:rPr>
                <w:b w:val="0"/>
              </w:rPr>
            </w:pPr>
            <w:r w:rsidRPr="005D3E59">
              <w:rPr>
                <w:rFonts w:hint="eastAsia"/>
              </w:rPr>
              <w:t>故障指示灯</w:t>
            </w:r>
          </w:p>
        </w:tc>
      </w:tr>
      <w:tr w:rsidR="00BD5761" w:rsidRPr="005D3E59" w14:paraId="69B2D986" w14:textId="77777777" w:rsidTr="00BD5761">
        <w:tc>
          <w:tcPr>
            <w:tcW w:w="1236" w:type="dxa"/>
            <w:vMerge w:val="restart"/>
          </w:tcPr>
          <w:p w14:paraId="2876D107" w14:textId="77777777" w:rsidR="00BD5761" w:rsidRPr="005D3E59" w:rsidRDefault="00BD5761" w:rsidP="006D2627"/>
        </w:tc>
        <w:tc>
          <w:tcPr>
            <w:tcW w:w="4532" w:type="dxa"/>
          </w:tcPr>
          <w:p w14:paraId="713DB4CF" w14:textId="77777777" w:rsidR="00BD5761" w:rsidRPr="005D3E59" w:rsidRDefault="00BD5761" w:rsidP="006D2627">
            <w:r w:rsidRPr="005D3E59">
              <w:t>=</w:t>
            </w:r>
            <w:r w:rsidRPr="005D3E59">
              <w:rPr>
                <w:rFonts w:hint="eastAsia"/>
              </w:rPr>
              <w:t>0x0:No Error</w:t>
            </w:r>
            <w:r w:rsidRPr="005D3E59">
              <w:t>(</w:t>
            </w:r>
            <w:r w:rsidRPr="005D3E59">
              <w:rPr>
                <w:rFonts w:hint="eastAsia"/>
              </w:rPr>
              <w:t>无故障</w:t>
            </w:r>
            <w:r w:rsidRPr="005D3E59">
              <w:t>)</w:t>
            </w:r>
          </w:p>
        </w:tc>
        <w:tc>
          <w:tcPr>
            <w:tcW w:w="2979" w:type="dxa"/>
          </w:tcPr>
          <w:p w14:paraId="674E5D09" w14:textId="77777777" w:rsidR="00BD5761" w:rsidRPr="005D3E59" w:rsidRDefault="00BD5761" w:rsidP="006D2627">
            <w:pPr>
              <w:rPr>
                <w:rFonts w:ascii="宋体" w:eastAsia="宋体" w:hAnsi="宋体"/>
                <w:noProof/>
                <w:szCs w:val="21"/>
              </w:rPr>
            </w:pPr>
            <w:r w:rsidRPr="005D3E59">
              <w:t>=</w:t>
            </w:r>
            <w:r w:rsidRPr="005D3E59">
              <w:rPr>
                <w:rFonts w:hint="eastAsia"/>
              </w:rPr>
              <w:t>0x</w:t>
            </w:r>
            <w:r w:rsidRPr="005D3E59">
              <w:t>3</w:t>
            </w:r>
            <w:r w:rsidRPr="005D3E59">
              <w:rPr>
                <w:rFonts w:hint="eastAsia"/>
              </w:rPr>
              <w:t>:</w:t>
            </w:r>
            <w:r w:rsidRPr="005D3E59">
              <w:t>Failure(</w:t>
            </w:r>
            <w:r w:rsidRPr="005D3E59">
              <w:rPr>
                <w:rFonts w:hint="eastAsia"/>
              </w:rPr>
              <w:t>LDW</w:t>
            </w:r>
            <w:r w:rsidRPr="005D3E59">
              <w:rPr>
                <w:rFonts w:hint="eastAsia"/>
              </w:rPr>
              <w:t>故障</w:t>
            </w:r>
            <w:r w:rsidRPr="005D3E59">
              <w:t>)</w:t>
            </w:r>
          </w:p>
        </w:tc>
        <w:tc>
          <w:tcPr>
            <w:tcW w:w="1688" w:type="dxa"/>
          </w:tcPr>
          <w:p w14:paraId="44541B94" w14:textId="5B5155BE" w:rsidR="00BD5761" w:rsidRPr="005D3E59" w:rsidRDefault="00BD5761" w:rsidP="006D2627">
            <w:r w:rsidRPr="005D3E59">
              <w:rPr>
                <w:rFonts w:hint="eastAsia"/>
              </w:rPr>
              <w:t>点亮</w:t>
            </w:r>
            <w:r w:rsidR="003E246C">
              <w:rPr>
                <w:noProof/>
              </w:rPr>
              <w:drawing>
                <wp:inline distT="0" distB="0" distL="0" distR="0" wp14:anchorId="5A534133" wp14:editId="46F91FF0">
                  <wp:extent cx="260532" cy="324000"/>
                  <wp:effectExtent l="0" t="0" r="6350" b="0"/>
                  <wp:docPr id="66" name="图片 66" descr="徽标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徽标&#10;&#10;描述已自动生成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32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761" w:rsidRPr="005D3E59" w14:paraId="45B8F51F" w14:textId="77777777" w:rsidTr="00BD5761">
        <w:tc>
          <w:tcPr>
            <w:tcW w:w="1236" w:type="dxa"/>
            <w:vMerge/>
          </w:tcPr>
          <w:p w14:paraId="0D4FE4F1" w14:textId="77777777" w:rsidR="00BD5761" w:rsidRPr="005D3E59" w:rsidRDefault="00BD5761" w:rsidP="006D2627"/>
        </w:tc>
        <w:tc>
          <w:tcPr>
            <w:tcW w:w="4532" w:type="dxa"/>
          </w:tcPr>
          <w:p w14:paraId="4D0E9D4F" w14:textId="77777777" w:rsidR="00BD5761" w:rsidRPr="005D3E59" w:rsidRDefault="00BD5761" w:rsidP="006D2627">
            <w:r w:rsidRPr="005D3E59">
              <w:t>=</w:t>
            </w:r>
            <w:r w:rsidRPr="005D3E59">
              <w:rPr>
                <w:rFonts w:hint="eastAsia"/>
              </w:rPr>
              <w:t>0x1</w:t>
            </w:r>
            <w:r w:rsidRPr="005D3E59">
              <w:t>:</w:t>
            </w:r>
            <w:r w:rsidRPr="005D3E59">
              <w:rPr>
                <w:rFonts w:hint="eastAsia"/>
              </w:rPr>
              <w:t>camera blocked</w:t>
            </w:r>
            <w:r w:rsidRPr="005D3E59">
              <w:rPr>
                <w:rFonts w:hint="eastAsia"/>
              </w:rPr>
              <w:t>（摄像头被遮挡）</w:t>
            </w:r>
            <w:r w:rsidRPr="005D3E59">
              <w:rPr>
                <w:rFonts w:hint="eastAsia"/>
              </w:rPr>
              <w:t>or</w:t>
            </w:r>
          </w:p>
          <w:p w14:paraId="44B5BC89" w14:textId="77777777" w:rsidR="00BD5761" w:rsidRPr="005D3E59" w:rsidRDefault="00BD5761" w:rsidP="006D2627">
            <w:r w:rsidRPr="005D3E59">
              <w:t>=</w:t>
            </w:r>
            <w:r w:rsidRPr="005D3E59">
              <w:rPr>
                <w:rFonts w:hint="eastAsia"/>
              </w:rPr>
              <w:t>0x2</w:t>
            </w:r>
            <w:r w:rsidRPr="005D3E59">
              <w:t>:</w:t>
            </w:r>
            <w:r w:rsidRPr="005D3E59">
              <w:rPr>
                <w:rFonts w:hint="eastAsia"/>
              </w:rPr>
              <w:t>temporary failure</w:t>
            </w:r>
            <w:r w:rsidRPr="005D3E59">
              <w:rPr>
                <w:rFonts w:hint="eastAsia"/>
              </w:rPr>
              <w:t>（临时故障）</w:t>
            </w:r>
            <w:r w:rsidRPr="005D3E59">
              <w:rPr>
                <w:rFonts w:hint="eastAsia"/>
              </w:rPr>
              <w:t>o</w:t>
            </w:r>
            <w:r w:rsidRPr="005D3E59">
              <w:t>r</w:t>
            </w:r>
          </w:p>
          <w:p w14:paraId="0B0EAFA3" w14:textId="77777777" w:rsidR="00BD5761" w:rsidRPr="005D3E59" w:rsidRDefault="00BD5761" w:rsidP="006D2627">
            <w:r w:rsidRPr="005D3E59">
              <w:t>=</w:t>
            </w:r>
            <w:r w:rsidRPr="005D3E59">
              <w:rPr>
                <w:rFonts w:hint="eastAsia"/>
              </w:rPr>
              <w:t>0x3</w:t>
            </w:r>
            <w:r w:rsidRPr="005D3E59">
              <w:t>:</w:t>
            </w:r>
            <w:r w:rsidRPr="005D3E59">
              <w:rPr>
                <w:rFonts w:hint="eastAsia"/>
              </w:rPr>
              <w:t>permanent failure</w:t>
            </w:r>
            <w:r w:rsidRPr="005D3E59">
              <w:rPr>
                <w:rFonts w:hint="eastAsia"/>
              </w:rPr>
              <w:t>（永久故障）</w:t>
            </w:r>
          </w:p>
        </w:tc>
        <w:tc>
          <w:tcPr>
            <w:tcW w:w="2979" w:type="dxa"/>
          </w:tcPr>
          <w:p w14:paraId="4D74A7DA" w14:textId="77777777" w:rsidR="00BD5761" w:rsidRPr="005D3E59" w:rsidRDefault="00BD5761" w:rsidP="006D2627">
            <w:r w:rsidRPr="005D3E59">
              <w:rPr>
                <w:rFonts w:hint="eastAsia"/>
              </w:rPr>
              <w:t>/</w:t>
            </w:r>
          </w:p>
        </w:tc>
        <w:tc>
          <w:tcPr>
            <w:tcW w:w="1688" w:type="dxa"/>
          </w:tcPr>
          <w:p w14:paraId="0F583369" w14:textId="4AC9C9F3" w:rsidR="00BD5761" w:rsidRPr="005D3E59" w:rsidRDefault="00BD5761" w:rsidP="006D2627">
            <w:r w:rsidRPr="005D3E59">
              <w:rPr>
                <w:rFonts w:hint="eastAsia"/>
              </w:rPr>
              <w:t>点亮</w:t>
            </w:r>
            <w:r w:rsidR="003E246C">
              <w:rPr>
                <w:noProof/>
              </w:rPr>
              <w:drawing>
                <wp:inline distT="0" distB="0" distL="0" distR="0" wp14:anchorId="3A554FD3" wp14:editId="75E41A08">
                  <wp:extent cx="260532" cy="324000"/>
                  <wp:effectExtent l="0" t="0" r="6350" b="0"/>
                  <wp:docPr id="67" name="图片 67" descr="徽标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徽标&#10;&#10;描述已自动生成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32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761" w:rsidRPr="005D3E59" w14:paraId="7E5ECC1F" w14:textId="77777777" w:rsidTr="00BD5761">
        <w:tc>
          <w:tcPr>
            <w:tcW w:w="1236" w:type="dxa"/>
            <w:vMerge/>
          </w:tcPr>
          <w:p w14:paraId="63A08605" w14:textId="77777777" w:rsidR="00BD5761" w:rsidRPr="005D3E59" w:rsidRDefault="00BD5761" w:rsidP="006D2627"/>
        </w:tc>
        <w:tc>
          <w:tcPr>
            <w:tcW w:w="7511" w:type="dxa"/>
            <w:gridSpan w:val="2"/>
          </w:tcPr>
          <w:p w14:paraId="20424CE7" w14:textId="77777777" w:rsidR="00BD5761" w:rsidRPr="005D3E59" w:rsidRDefault="00BD5761" w:rsidP="006D2627">
            <w:r w:rsidRPr="005D3E59">
              <w:rPr>
                <w:rFonts w:hint="eastAsia"/>
              </w:rPr>
              <w:t>其他情形</w:t>
            </w:r>
          </w:p>
        </w:tc>
        <w:tc>
          <w:tcPr>
            <w:tcW w:w="1688" w:type="dxa"/>
          </w:tcPr>
          <w:p w14:paraId="2A8D00A7" w14:textId="77777777" w:rsidR="00BD5761" w:rsidRPr="005D3E59" w:rsidRDefault="00BD5761" w:rsidP="006D2627">
            <w:pPr>
              <w:rPr>
                <w:rFonts w:ascii="宋体" w:eastAsia="宋体" w:hAnsi="宋体"/>
                <w:noProof/>
                <w:szCs w:val="21"/>
              </w:rPr>
            </w:pPr>
            <w:r w:rsidRPr="005D3E59">
              <w:rPr>
                <w:rFonts w:hint="eastAsia"/>
              </w:rPr>
              <w:t>熄灭</w:t>
            </w:r>
          </w:p>
        </w:tc>
      </w:tr>
      <w:tr w:rsidR="00BD5761" w:rsidRPr="005D3E59" w14:paraId="4B05E665" w14:textId="77777777" w:rsidTr="00BD5761">
        <w:tc>
          <w:tcPr>
            <w:tcW w:w="1236" w:type="dxa"/>
            <w:vMerge/>
          </w:tcPr>
          <w:p w14:paraId="15C9D014" w14:textId="77777777" w:rsidR="00BD5761" w:rsidRPr="005D3E59" w:rsidRDefault="00BD5761" w:rsidP="006D2627"/>
        </w:tc>
        <w:tc>
          <w:tcPr>
            <w:tcW w:w="7511" w:type="dxa"/>
            <w:gridSpan w:val="2"/>
          </w:tcPr>
          <w:p w14:paraId="7A404AD5" w14:textId="77777777" w:rsidR="00BD5761" w:rsidRPr="005D3E59" w:rsidRDefault="00BD5761" w:rsidP="006D2627">
            <w:r w:rsidRPr="005D3E59">
              <w:rPr>
                <w:rFonts w:ascii="Microsoft YaHei UI" w:eastAsia="Microsoft YaHei UI" w:hAnsi="Microsoft YaHei UI" w:hint="eastAsia"/>
              </w:rPr>
              <w:t>信号丢失</w:t>
            </w:r>
            <w:r w:rsidRPr="005D3E59">
              <w:rPr>
                <w:rFonts w:ascii="Microsoft YaHei UI" w:eastAsia="Microsoft YaHei UI" w:hAnsi="Microsoft YaHei UI"/>
              </w:rPr>
              <w:t>&lt;1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1688" w:type="dxa"/>
          </w:tcPr>
          <w:p w14:paraId="0F83B6BB" w14:textId="77777777" w:rsidR="00BD5761" w:rsidRPr="005D3E59" w:rsidRDefault="00BD5761" w:rsidP="006D2627">
            <w:pPr>
              <w:rPr>
                <w:rFonts w:ascii="宋体" w:eastAsia="宋体" w:hAnsi="宋体"/>
                <w:noProof/>
                <w:szCs w:val="21"/>
              </w:rPr>
            </w:pPr>
            <w:r w:rsidRPr="005D3E59">
              <w:rPr>
                <w:rFonts w:hint="eastAsia"/>
              </w:rPr>
              <w:t>保持原状态</w:t>
            </w:r>
          </w:p>
        </w:tc>
      </w:tr>
      <w:tr w:rsidR="00BD5761" w:rsidRPr="005D3E59" w14:paraId="610CAC38" w14:textId="77777777" w:rsidTr="00BD5761">
        <w:tc>
          <w:tcPr>
            <w:tcW w:w="1236" w:type="dxa"/>
            <w:vMerge/>
          </w:tcPr>
          <w:p w14:paraId="3C648EF4" w14:textId="77777777" w:rsidR="00BD5761" w:rsidRPr="005D3E59" w:rsidRDefault="00BD5761" w:rsidP="006D2627"/>
        </w:tc>
        <w:tc>
          <w:tcPr>
            <w:tcW w:w="7511" w:type="dxa"/>
            <w:gridSpan w:val="2"/>
          </w:tcPr>
          <w:p w14:paraId="78CCED72" w14:textId="77777777" w:rsidR="00BD5761" w:rsidRPr="005D3E59" w:rsidRDefault="00BD5761" w:rsidP="006D2627">
            <w:r w:rsidRPr="005D3E59">
              <w:rPr>
                <w:rFonts w:ascii="Microsoft YaHei UI" w:eastAsia="Microsoft YaHei UI" w:hAnsi="Microsoft YaHei UI" w:hint="eastAsia"/>
              </w:rPr>
              <w:t>信号丢失≥</w:t>
            </w:r>
            <w:r w:rsidRPr="005D3E59">
              <w:rPr>
                <w:rFonts w:ascii="Microsoft YaHei UI" w:eastAsia="Microsoft YaHei UI" w:hAnsi="Microsoft YaHei UI"/>
              </w:rPr>
              <w:t>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1688" w:type="dxa"/>
          </w:tcPr>
          <w:p w14:paraId="68BE2134" w14:textId="11BDE77C" w:rsidR="00BD5761" w:rsidRPr="005D3E59" w:rsidRDefault="00BD5761" w:rsidP="006D2627">
            <w:pPr>
              <w:rPr>
                <w:rFonts w:ascii="宋体" w:eastAsia="宋体" w:hAnsi="宋体"/>
                <w:noProof/>
                <w:szCs w:val="21"/>
              </w:rPr>
            </w:pPr>
            <w:r w:rsidRPr="005D3E59">
              <w:rPr>
                <w:rFonts w:hint="eastAsia"/>
                <w:noProof/>
              </w:rPr>
              <w:t>点亮</w:t>
            </w:r>
            <w:r w:rsidR="003E246C">
              <w:rPr>
                <w:noProof/>
              </w:rPr>
              <w:drawing>
                <wp:inline distT="0" distB="0" distL="0" distR="0" wp14:anchorId="3D662BA8" wp14:editId="13A59AEF">
                  <wp:extent cx="260532" cy="324000"/>
                  <wp:effectExtent l="0" t="0" r="6350" b="0"/>
                  <wp:docPr id="68" name="图片 68" descr="徽标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徽标&#10;&#10;描述已自动生成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32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761" w:rsidRPr="005D3E59" w14:paraId="2D8C5D07" w14:textId="77777777" w:rsidTr="00BD5761">
        <w:tc>
          <w:tcPr>
            <w:tcW w:w="1236" w:type="dxa"/>
          </w:tcPr>
          <w:p w14:paraId="3E37C280" w14:textId="77777777" w:rsidR="00BD5761" w:rsidRPr="005D3E59" w:rsidRDefault="00BD5761" w:rsidP="006D2627">
            <w:r w:rsidRPr="005D3E59">
              <w:rPr>
                <w:rFonts w:hint="eastAsia"/>
              </w:rPr>
              <w:t>O</w:t>
            </w:r>
            <w:r w:rsidRPr="005D3E59">
              <w:t>FF</w:t>
            </w:r>
          </w:p>
        </w:tc>
        <w:tc>
          <w:tcPr>
            <w:tcW w:w="7511" w:type="dxa"/>
            <w:gridSpan w:val="2"/>
          </w:tcPr>
          <w:p w14:paraId="7C2D8063" w14:textId="77777777" w:rsidR="00BD5761" w:rsidRPr="005D3E59" w:rsidRDefault="00BD5761" w:rsidP="006D2627">
            <w:r w:rsidRPr="005D3E59">
              <w:rPr>
                <w:rFonts w:hint="eastAsia"/>
              </w:rPr>
              <w:t>/</w:t>
            </w:r>
          </w:p>
        </w:tc>
        <w:tc>
          <w:tcPr>
            <w:tcW w:w="1688" w:type="dxa"/>
          </w:tcPr>
          <w:p w14:paraId="78A358A3" w14:textId="77777777" w:rsidR="00BD5761" w:rsidRPr="005D3E59" w:rsidRDefault="00BD5761" w:rsidP="006D2627">
            <w:r w:rsidRPr="005D3E59">
              <w:rPr>
                <w:rFonts w:hint="eastAsia"/>
              </w:rPr>
              <w:t>熄灭</w:t>
            </w:r>
          </w:p>
        </w:tc>
      </w:tr>
    </w:tbl>
    <w:p w14:paraId="793B4C50" w14:textId="77777777" w:rsidR="00BD5761" w:rsidRPr="005D3E59" w:rsidRDefault="00BD5761" w:rsidP="00236603"/>
    <w:p w14:paraId="7B1A55E2" w14:textId="77777777" w:rsidR="0094095C" w:rsidRPr="005D3E59" w:rsidRDefault="00236603" w:rsidP="0094095C">
      <w:r w:rsidRPr="005D3E59">
        <w:rPr>
          <w:rFonts w:hint="eastAsia"/>
        </w:rPr>
        <w:t>车道辅助系统故障指示灯需遵循点火熄火屏蔽策略</w:t>
      </w:r>
      <w:r w:rsidR="0094095C" w:rsidRPr="005D3E59">
        <w:rPr>
          <w:rFonts w:hint="eastAsia"/>
        </w:rPr>
        <w:t>，参考附录</w:t>
      </w:r>
      <w:r w:rsidR="0094095C" w:rsidRPr="005D3E59">
        <w:rPr>
          <w:rFonts w:hint="eastAsia"/>
        </w:rPr>
        <w:t>1</w:t>
      </w:r>
      <w:r w:rsidR="0094095C" w:rsidRPr="005D3E59">
        <w:rPr>
          <w:rFonts w:hint="eastAsia"/>
        </w:rPr>
        <w:t>。</w:t>
      </w:r>
    </w:p>
    <w:p w14:paraId="2698FD97" w14:textId="488D5CB8" w:rsidR="0087278C" w:rsidRDefault="008934DB" w:rsidP="0094095C">
      <w:r w:rsidRPr="008934DB">
        <w:rPr>
          <w:rFonts w:hint="eastAsia"/>
          <w:highlight w:val="cyan"/>
        </w:rPr>
        <w:t>车道辅助系统故障指示灯</w:t>
      </w:r>
      <w:r w:rsidRPr="00CF3825">
        <w:rPr>
          <w:rFonts w:hint="eastAsia"/>
          <w:highlight w:val="cyan"/>
        </w:rPr>
        <w:t>，</w:t>
      </w:r>
      <w:r w:rsidRPr="00CF3825">
        <w:rPr>
          <w:rFonts w:hint="eastAsia"/>
          <w:highlight w:val="cyan"/>
        </w:rPr>
        <w:t>KL15 OFF-&gt;ON</w:t>
      </w:r>
      <w:r w:rsidRPr="00CF3825">
        <w:rPr>
          <w:rFonts w:hint="eastAsia"/>
          <w:highlight w:val="cyan"/>
        </w:rPr>
        <w:t>后，需延迟</w:t>
      </w:r>
      <w:r w:rsidRPr="00CF3825">
        <w:rPr>
          <w:rFonts w:hint="eastAsia"/>
          <w:highlight w:val="cyan"/>
        </w:rPr>
        <w:t>10S</w:t>
      </w:r>
      <w:r w:rsidRPr="00CF3825">
        <w:rPr>
          <w:rFonts w:hint="eastAsia"/>
          <w:highlight w:val="cyan"/>
        </w:rPr>
        <w:t>后再判断报警条件是否成立</w:t>
      </w:r>
      <w:r w:rsidR="002D0B20">
        <w:rPr>
          <w:rFonts w:hint="eastAsia"/>
          <w:highlight w:val="cyan"/>
        </w:rPr>
        <w:t>（</w:t>
      </w:r>
      <w:r w:rsidR="002D0B20" w:rsidRPr="002D0B20">
        <w:rPr>
          <w:rFonts w:hint="eastAsia"/>
          <w:highlight w:val="cyan"/>
        </w:rPr>
        <w:t>全景集成</w:t>
      </w:r>
      <w:r w:rsidR="002D0B20" w:rsidRPr="002D0B20">
        <w:rPr>
          <w:rFonts w:hint="eastAsia"/>
          <w:highlight w:val="cyan"/>
        </w:rPr>
        <w:t>LDW</w:t>
      </w:r>
      <w:r w:rsidR="002D0B20" w:rsidRPr="002D0B20">
        <w:rPr>
          <w:rFonts w:hint="eastAsia"/>
          <w:highlight w:val="cyan"/>
        </w:rPr>
        <w:t>指示灯</w:t>
      </w:r>
      <w:r w:rsidR="002D0B20" w:rsidRPr="002D0B20">
        <w:rPr>
          <w:noProof/>
          <w:highlight w:val="cyan"/>
        </w:rPr>
        <w:drawing>
          <wp:inline distT="0" distB="0" distL="0" distR="0" wp14:anchorId="722AE3C5" wp14:editId="7270F01A">
            <wp:extent cx="194733" cy="247650"/>
            <wp:effectExtent l="0" t="0" r="0" b="0"/>
            <wp:docPr id="12" name="图片 12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徽标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9868" cy="25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B20" w:rsidRPr="002D0B20">
        <w:rPr>
          <w:rFonts w:hint="eastAsia"/>
          <w:highlight w:val="cyan"/>
        </w:rPr>
        <w:t>不涉及此项变更</w:t>
      </w:r>
      <w:r w:rsidR="002D0B20">
        <w:rPr>
          <w:rFonts w:hint="eastAsia"/>
          <w:highlight w:val="cyan"/>
        </w:rPr>
        <w:t>）</w:t>
      </w:r>
      <w:r w:rsidRPr="00CF3825">
        <w:rPr>
          <w:rFonts w:hint="eastAsia"/>
          <w:highlight w:val="cyan"/>
        </w:rPr>
        <w:t>。</w:t>
      </w:r>
    </w:p>
    <w:p w14:paraId="4AFBC57A" w14:textId="77777777" w:rsidR="008934DB" w:rsidRPr="005D3E59" w:rsidRDefault="008934DB" w:rsidP="0094095C">
      <w:pPr>
        <w:rPr>
          <w:rFonts w:hint="eastAsia"/>
        </w:rPr>
      </w:pPr>
    </w:p>
    <w:p w14:paraId="7A523972" w14:textId="77777777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bookmarkStart w:id="77" w:name="_Toc59615483"/>
      <w:r w:rsidRPr="005D3E59">
        <w:rPr>
          <w:rFonts w:hint="eastAsia"/>
          <w:bCs/>
        </w:rPr>
        <w:t>参考文档</w:t>
      </w:r>
      <w:bookmarkEnd w:id="77"/>
    </w:p>
    <w:p w14:paraId="3F72C226" w14:textId="77777777" w:rsidR="00236603" w:rsidRPr="001E6A2E" w:rsidRDefault="00236603" w:rsidP="00236603">
      <w:pPr>
        <w:rPr>
          <w:strike/>
        </w:rPr>
      </w:pPr>
      <w:r w:rsidRPr="001E6A2E">
        <w:rPr>
          <w:rFonts w:hint="eastAsia"/>
          <w:strike/>
        </w:rPr>
        <w:t>《车载信息显示子系统</w:t>
      </w:r>
      <w:r w:rsidRPr="001E6A2E">
        <w:rPr>
          <w:rFonts w:hint="eastAsia"/>
          <w:strike/>
        </w:rPr>
        <w:t>_C281 IP</w:t>
      </w:r>
      <w:r w:rsidRPr="001E6A2E">
        <w:rPr>
          <w:rFonts w:hint="eastAsia"/>
          <w:strike/>
        </w:rPr>
        <w:t>控制器功能定义文件</w:t>
      </w:r>
      <w:r w:rsidRPr="001E6A2E">
        <w:rPr>
          <w:rFonts w:hint="eastAsia"/>
          <w:strike/>
        </w:rPr>
        <w:t>V0.1-20200918</w:t>
      </w:r>
      <w:r w:rsidRPr="001E6A2E">
        <w:rPr>
          <w:rFonts w:hint="eastAsia"/>
          <w:strike/>
        </w:rPr>
        <w:t>待发布</w:t>
      </w:r>
      <w:r w:rsidRPr="001E6A2E">
        <w:rPr>
          <w:strike/>
        </w:rPr>
        <w:t>.docx</w:t>
      </w:r>
      <w:r w:rsidRPr="001E6A2E">
        <w:rPr>
          <w:rFonts w:hint="eastAsia"/>
          <w:strike/>
        </w:rPr>
        <w:t>》</w:t>
      </w:r>
    </w:p>
    <w:p w14:paraId="7559A356" w14:textId="23FF162E" w:rsidR="00D34EC3" w:rsidRPr="001E6A2E" w:rsidRDefault="00D34EC3" w:rsidP="00D34EC3">
      <w:pPr>
        <w:rPr>
          <w:strike/>
          <w:color w:val="000000" w:themeColor="text1"/>
        </w:rPr>
      </w:pPr>
      <w:r w:rsidRPr="001E6A2E">
        <w:rPr>
          <w:rFonts w:hint="eastAsia"/>
          <w:strike/>
          <w:color w:val="000000" w:themeColor="text1"/>
        </w:rPr>
        <w:t>《</w:t>
      </w:r>
      <w:r w:rsidRPr="001E6A2E">
        <w:rPr>
          <w:strike/>
          <w:color w:val="000000" w:themeColor="text1"/>
        </w:rPr>
        <w:t>L2.9HMI-IP</w:t>
      </w:r>
      <w:r w:rsidRPr="001E6A2E">
        <w:rPr>
          <w:rFonts w:hint="eastAsia"/>
          <w:strike/>
          <w:color w:val="000000" w:themeColor="text1"/>
        </w:rPr>
        <w:t>功能需求文档</w:t>
      </w:r>
      <w:r w:rsidRPr="001E6A2E">
        <w:rPr>
          <w:strike/>
          <w:color w:val="000000" w:themeColor="text1"/>
        </w:rPr>
        <w:t>-V1.6.11-7.xlsx</w:t>
      </w:r>
      <w:r w:rsidRPr="001E6A2E">
        <w:rPr>
          <w:rFonts w:hint="eastAsia"/>
          <w:strike/>
          <w:color w:val="000000" w:themeColor="text1"/>
        </w:rPr>
        <w:t>》</w:t>
      </w:r>
    </w:p>
    <w:p w14:paraId="5DC39904" w14:textId="77777777" w:rsidR="001E6A2E" w:rsidRPr="009B6FCD" w:rsidRDefault="001E6A2E" w:rsidP="001E6A2E">
      <w:pPr>
        <w:rPr>
          <w:color w:val="000000" w:themeColor="text1"/>
          <w:highlight w:val="yellow"/>
        </w:rPr>
      </w:pPr>
      <w:r w:rsidRPr="009B6FCD">
        <w:rPr>
          <w:rFonts w:hint="eastAsia"/>
          <w:color w:val="000000" w:themeColor="text1"/>
          <w:highlight w:val="yellow"/>
        </w:rPr>
        <w:t>《车载信息显示子系统</w:t>
      </w:r>
      <w:r w:rsidRPr="009B6FCD">
        <w:rPr>
          <w:rFonts w:hint="eastAsia"/>
          <w:color w:val="000000" w:themeColor="text1"/>
          <w:highlight w:val="yellow"/>
        </w:rPr>
        <w:t>_C281 IP</w:t>
      </w:r>
      <w:r w:rsidRPr="009B6FCD">
        <w:rPr>
          <w:rFonts w:hint="eastAsia"/>
          <w:color w:val="000000" w:themeColor="text1"/>
          <w:highlight w:val="yellow"/>
        </w:rPr>
        <w:t>控制器功能定义文件</w:t>
      </w:r>
      <w:r w:rsidRPr="009B6FCD">
        <w:rPr>
          <w:rFonts w:hint="eastAsia"/>
          <w:color w:val="000000" w:themeColor="text1"/>
          <w:highlight w:val="yellow"/>
        </w:rPr>
        <w:t>V0.8-20210920.docx</w:t>
      </w:r>
      <w:r w:rsidRPr="009B6FCD">
        <w:rPr>
          <w:rFonts w:hint="eastAsia"/>
          <w:color w:val="000000" w:themeColor="text1"/>
          <w:highlight w:val="yellow"/>
        </w:rPr>
        <w:t>》</w:t>
      </w:r>
    </w:p>
    <w:p w14:paraId="0C02AD6B" w14:textId="52814470" w:rsidR="001E6A2E" w:rsidRPr="005D3E59" w:rsidRDefault="001E6A2E" w:rsidP="00D34EC3">
      <w:pPr>
        <w:rPr>
          <w:color w:val="000000" w:themeColor="text1"/>
        </w:rPr>
      </w:pPr>
      <w:r w:rsidRPr="009B6FCD">
        <w:rPr>
          <w:rFonts w:hint="eastAsia"/>
          <w:color w:val="000000" w:themeColor="text1"/>
          <w:highlight w:val="yellow"/>
        </w:rPr>
        <w:t>《智能行车</w:t>
      </w:r>
      <w:r w:rsidRPr="009B6FCD">
        <w:rPr>
          <w:rFonts w:hint="eastAsia"/>
          <w:color w:val="000000" w:themeColor="text1"/>
          <w:highlight w:val="yellow"/>
        </w:rPr>
        <w:t>HMI-IP</w:t>
      </w:r>
      <w:r w:rsidRPr="009B6FCD">
        <w:rPr>
          <w:rFonts w:hint="eastAsia"/>
          <w:color w:val="000000" w:themeColor="text1"/>
          <w:highlight w:val="yellow"/>
        </w:rPr>
        <w:t>需求文档</w:t>
      </w:r>
      <w:r w:rsidRPr="009B6FCD">
        <w:rPr>
          <w:rFonts w:hint="eastAsia"/>
          <w:color w:val="000000" w:themeColor="text1"/>
          <w:highlight w:val="yellow"/>
        </w:rPr>
        <w:t>-V1.6.13.xlsx</w:t>
      </w:r>
      <w:r w:rsidRPr="009B6FCD">
        <w:rPr>
          <w:rFonts w:hint="eastAsia"/>
          <w:color w:val="000000" w:themeColor="text1"/>
          <w:highlight w:val="yellow"/>
        </w:rPr>
        <w:t>》</w:t>
      </w:r>
    </w:p>
    <w:p w14:paraId="04196D59" w14:textId="77777777" w:rsidR="00E80029" w:rsidRPr="005D3E59" w:rsidRDefault="00E80029" w:rsidP="00E80029">
      <w:pPr>
        <w:widowControl/>
        <w:tabs>
          <w:tab w:val="clear" w:pos="440"/>
        </w:tabs>
        <w:adjustRightInd/>
        <w:snapToGrid/>
        <w:spacing w:line="240" w:lineRule="auto"/>
      </w:pPr>
      <w:r w:rsidRPr="005D3E59">
        <w:rPr>
          <w:rFonts w:hint="eastAsia"/>
        </w:rPr>
        <w:t>《全景集成</w:t>
      </w:r>
      <w:r w:rsidRPr="005D3E59">
        <w:rPr>
          <w:rFonts w:hint="eastAsia"/>
        </w:rPr>
        <w:t>LDW-HMI</w:t>
      </w:r>
      <w:r w:rsidRPr="005D3E59">
        <w:rPr>
          <w:rFonts w:hint="eastAsia"/>
        </w:rPr>
        <w:t>方案</w:t>
      </w:r>
      <w:r w:rsidRPr="005D3E59">
        <w:rPr>
          <w:rFonts w:hint="eastAsia"/>
        </w:rPr>
        <w:t>V1.8 20210611.xlsx</w:t>
      </w:r>
      <w:r w:rsidRPr="005D3E59">
        <w:rPr>
          <w:rFonts w:hint="eastAsia"/>
        </w:rPr>
        <w:t>》</w:t>
      </w:r>
    </w:p>
    <w:p w14:paraId="643FF150" w14:textId="77777777" w:rsidR="00E80029" w:rsidRPr="005D3E59" w:rsidRDefault="00E80029" w:rsidP="002E63FB">
      <w:pPr>
        <w:widowControl/>
        <w:tabs>
          <w:tab w:val="clear" w:pos="440"/>
        </w:tabs>
        <w:adjustRightInd/>
        <w:snapToGrid/>
        <w:spacing w:line="240" w:lineRule="auto"/>
      </w:pPr>
    </w:p>
    <w:p w14:paraId="210EFC06" w14:textId="77777777" w:rsidR="00F4001A" w:rsidRPr="005D3E59" w:rsidRDefault="00F4001A">
      <w:pPr>
        <w:widowControl/>
        <w:tabs>
          <w:tab w:val="clear" w:pos="440"/>
        </w:tabs>
        <w:adjustRightInd/>
        <w:snapToGrid/>
        <w:spacing w:line="240" w:lineRule="auto"/>
      </w:pPr>
      <w:r w:rsidRPr="005D3E59">
        <w:br w:type="page"/>
      </w:r>
    </w:p>
    <w:p w14:paraId="28EADB7A" w14:textId="77777777" w:rsidR="00236603" w:rsidRPr="005D3E59" w:rsidRDefault="00236603" w:rsidP="009D1FEB">
      <w:pPr>
        <w:pStyle w:val="10"/>
        <w:numPr>
          <w:ilvl w:val="0"/>
          <w:numId w:val="17"/>
        </w:numPr>
        <w:ind w:left="0" w:firstLine="0"/>
        <w:rPr>
          <w:sz w:val="24"/>
        </w:rPr>
      </w:pPr>
      <w:bookmarkStart w:id="78" w:name="_Toc59615484"/>
      <w:bookmarkStart w:id="79" w:name="_Toc88575051"/>
      <w:r w:rsidRPr="005D3E59">
        <w:rPr>
          <w:rFonts w:hint="eastAsia"/>
          <w:sz w:val="24"/>
        </w:rPr>
        <w:lastRenderedPageBreak/>
        <w:t>并线辅助状态指示灯</w:t>
      </w:r>
      <w:bookmarkEnd w:id="78"/>
      <w:bookmarkEnd w:id="79"/>
    </w:p>
    <w:p w14:paraId="54F29775" w14:textId="77777777" w:rsidR="00236603" w:rsidRPr="005D3E59" w:rsidRDefault="00236603" w:rsidP="00236603"/>
    <w:p w14:paraId="57F2E3D4" w14:textId="77777777" w:rsidR="009D1FEB" w:rsidRPr="005D3E59" w:rsidRDefault="009D1FEB" w:rsidP="009D1FEB">
      <w:pPr>
        <w:pStyle w:val="af0"/>
        <w:widowControl/>
        <w:numPr>
          <w:ilvl w:val="0"/>
          <w:numId w:val="24"/>
        </w:numPr>
        <w:tabs>
          <w:tab w:val="clear" w:pos="440"/>
        </w:tabs>
        <w:adjustRightInd/>
        <w:snapToGrid/>
        <w:spacing w:line="240" w:lineRule="auto"/>
        <w:ind w:firstLineChars="0"/>
        <w:outlineLvl w:val="1"/>
        <w:rPr>
          <w:b/>
          <w:bCs/>
          <w:vanish/>
          <w:sz w:val="24"/>
        </w:rPr>
      </w:pPr>
      <w:bookmarkStart w:id="80" w:name="_Toc59615485"/>
    </w:p>
    <w:p w14:paraId="79A94FEC" w14:textId="0F1FF47C" w:rsidR="00236603" w:rsidRPr="005D3E59" w:rsidRDefault="00236603" w:rsidP="00F54E1D">
      <w:pPr>
        <w:pStyle w:val="2"/>
        <w:numPr>
          <w:ilvl w:val="1"/>
          <w:numId w:val="24"/>
        </w:numPr>
        <w:ind w:left="432"/>
        <w:rPr>
          <w:bCs/>
        </w:rPr>
      </w:pPr>
      <w:r w:rsidRPr="005D3E59">
        <w:rPr>
          <w:rFonts w:hint="eastAsia"/>
          <w:bCs/>
        </w:rPr>
        <w:t>功能概述</w:t>
      </w:r>
      <w:bookmarkEnd w:id="80"/>
    </w:p>
    <w:p w14:paraId="6F6C0A91" w14:textId="77777777" w:rsidR="00236603" w:rsidRPr="005D3E59" w:rsidRDefault="00236603" w:rsidP="00236603">
      <w:r w:rsidRPr="005D3E59">
        <w:rPr>
          <w:rFonts w:hint="eastAsia"/>
        </w:rPr>
        <w:t>指示灯符号：</w:t>
      </w:r>
      <w:r w:rsidRPr="005D3E59">
        <w:rPr>
          <w:noProof/>
        </w:rPr>
        <w:drawing>
          <wp:inline distT="0" distB="0" distL="0" distR="0" wp14:anchorId="144B6F19" wp14:editId="2CF1CCD4">
            <wp:extent cx="364434" cy="372717"/>
            <wp:effectExtent l="0" t="0" r="0" b="8890"/>
            <wp:docPr id="7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3F564A52-89A0-4810-AE8D-B5ABABD4C0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3F564A52-89A0-4810-AE8D-B5ABABD4C0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-963"/>
                    <a:stretch/>
                  </pic:blipFill>
                  <pic:spPr>
                    <a:xfrm>
                      <a:off x="0" y="0"/>
                      <a:ext cx="364434" cy="37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4401" w14:textId="77777777" w:rsidR="00236603" w:rsidRPr="005D3E59" w:rsidRDefault="00236603" w:rsidP="00236603"/>
    <w:p w14:paraId="4FE3A06C" w14:textId="77777777" w:rsidR="00236603" w:rsidRPr="005D3E59" w:rsidRDefault="00236603" w:rsidP="00236603">
      <w:r w:rsidRPr="005D3E59">
        <w:rPr>
          <w:rFonts w:hint="eastAsia"/>
        </w:rPr>
        <w:t xml:space="preserve">LCDA </w:t>
      </w:r>
      <w:r w:rsidRPr="005D3E59">
        <w:rPr>
          <w:rFonts w:hint="eastAsia"/>
        </w:rPr>
        <w:t>智能并线辅助系统（含盲区监测、换道辅助告警、防追尾告警、倒车辅助告警、乘员开门告警）。</w:t>
      </w:r>
    </w:p>
    <w:p w14:paraId="6A8E22B4" w14:textId="77777777" w:rsidR="00236603" w:rsidRPr="005D3E59" w:rsidRDefault="00236603" w:rsidP="00236603">
      <w:r w:rsidRPr="005D3E59">
        <w:rPr>
          <w:noProof/>
        </w:rPr>
        <w:drawing>
          <wp:inline distT="0" distB="0" distL="0" distR="0" wp14:anchorId="534BA413" wp14:editId="17E25C8C">
            <wp:extent cx="2917106" cy="1610035"/>
            <wp:effectExtent l="0" t="0" r="0" b="9525"/>
            <wp:docPr id="2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 rotWithShape="1">
                    <a:blip r:embed="rId3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917106" cy="161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E59">
        <w:rPr>
          <w:noProof/>
        </w:rPr>
        <w:drawing>
          <wp:inline distT="0" distB="0" distL="0" distR="0" wp14:anchorId="6205330F" wp14:editId="7C84BC3C">
            <wp:extent cx="2704978" cy="1630371"/>
            <wp:effectExtent l="0" t="0" r="635" b="8255"/>
            <wp:docPr id="2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 rotWithShape="1">
                    <a:blip r:embed="rId3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37110" cy="164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3A91" w14:textId="77777777" w:rsidR="00236603" w:rsidRPr="005D3E59" w:rsidRDefault="00236603" w:rsidP="00236603"/>
    <w:p w14:paraId="5A91AB16" w14:textId="77777777" w:rsidR="00236603" w:rsidRPr="005D3E59" w:rsidRDefault="00236603" w:rsidP="009D1FEB">
      <w:pPr>
        <w:pStyle w:val="2"/>
        <w:numPr>
          <w:ilvl w:val="1"/>
          <w:numId w:val="24"/>
        </w:numPr>
        <w:ind w:left="432"/>
        <w:rPr>
          <w:bCs/>
        </w:rPr>
      </w:pPr>
      <w:bookmarkStart w:id="81" w:name="_Toc59615486"/>
      <w:r w:rsidRPr="005D3E59">
        <w:rPr>
          <w:rFonts w:hint="eastAsia"/>
          <w:bCs/>
        </w:rPr>
        <w:t>工作模式</w:t>
      </w:r>
      <w:bookmarkEnd w:id="81"/>
    </w:p>
    <w:p w14:paraId="215D3FBD" w14:textId="77777777" w:rsidR="00236603" w:rsidRPr="005D3E59" w:rsidRDefault="00236603" w:rsidP="00236603">
      <w:r w:rsidRPr="005D3E59">
        <w:rPr>
          <w:rFonts w:hint="eastAsia"/>
        </w:rPr>
        <w:t>位于仪表显示屏上的指示灯符号仅在</w:t>
      </w:r>
      <w:r w:rsidRPr="005D3E59">
        <w:rPr>
          <w:rFonts w:hint="eastAsia"/>
        </w:rPr>
        <w:t>KL</w:t>
      </w:r>
      <w:r w:rsidRPr="005D3E59">
        <w:t xml:space="preserve">15 </w:t>
      </w:r>
      <w:r w:rsidRPr="005D3E59">
        <w:rPr>
          <w:rFonts w:hint="eastAsia"/>
        </w:rPr>
        <w:t>ON</w:t>
      </w:r>
      <w:r w:rsidRPr="005D3E59">
        <w:rPr>
          <w:rFonts w:hint="eastAsia"/>
        </w:rPr>
        <w:t>模式下工作。</w:t>
      </w:r>
      <w:r w:rsidRPr="005D3E59">
        <w:br/>
      </w:r>
      <w:r w:rsidRPr="005D3E59">
        <w:rPr>
          <w:rFonts w:hint="eastAsia"/>
        </w:rPr>
        <w:t>位于左右外后视镜盲区监测指示灯由仪表驱动输出，在</w:t>
      </w:r>
      <w:r w:rsidRPr="005D3E59">
        <w:rPr>
          <w:rFonts w:hint="eastAsia"/>
        </w:rPr>
        <w:t>KL</w:t>
      </w:r>
      <w:r w:rsidRPr="005D3E59">
        <w:t xml:space="preserve">15 </w:t>
      </w:r>
      <w:r w:rsidRPr="005D3E59">
        <w:rPr>
          <w:rFonts w:hint="eastAsia"/>
        </w:rPr>
        <w:t>ON</w:t>
      </w:r>
      <w:r w:rsidRPr="005D3E59">
        <w:rPr>
          <w:rFonts w:hint="eastAsia"/>
        </w:rPr>
        <w:t>和</w:t>
      </w:r>
      <w:r w:rsidRPr="005D3E59">
        <w:rPr>
          <w:rFonts w:hint="eastAsia"/>
        </w:rPr>
        <w:t>K</w:t>
      </w:r>
      <w:r w:rsidRPr="005D3E59">
        <w:t>L15 OFF</w:t>
      </w:r>
      <w:r w:rsidRPr="005D3E59">
        <w:rPr>
          <w:rFonts w:hint="eastAsia"/>
        </w:rPr>
        <w:t>模式下均可以工作。</w:t>
      </w:r>
    </w:p>
    <w:p w14:paraId="1162F9D9" w14:textId="77777777" w:rsidR="00236603" w:rsidRPr="005D3E59" w:rsidRDefault="00236603" w:rsidP="00236603"/>
    <w:p w14:paraId="1D17B88D" w14:textId="77777777" w:rsidR="00236603" w:rsidRPr="005D3E59" w:rsidRDefault="00236603" w:rsidP="00F54E1D">
      <w:pPr>
        <w:pStyle w:val="2"/>
        <w:numPr>
          <w:ilvl w:val="1"/>
          <w:numId w:val="24"/>
        </w:numPr>
        <w:ind w:left="432"/>
        <w:rPr>
          <w:bCs/>
        </w:rPr>
      </w:pPr>
      <w:bookmarkStart w:id="82" w:name="_Toc59615487"/>
      <w:r w:rsidRPr="005D3E59">
        <w:rPr>
          <w:rFonts w:hint="eastAsia"/>
          <w:bCs/>
        </w:rPr>
        <w:t>下线配置</w:t>
      </w:r>
      <w:bookmarkEnd w:id="82"/>
    </w:p>
    <w:p w14:paraId="320FADF9" w14:textId="77777777" w:rsidR="00236603" w:rsidRPr="005D3E59" w:rsidRDefault="00236603" w:rsidP="00236603">
      <w:r w:rsidRPr="005D3E59">
        <w:rPr>
          <w:rFonts w:hint="eastAsia"/>
        </w:rPr>
        <w:t>下线配置为仪表对客户开放的配置，在整车生产下线时由客户刷写，仪表出厂时仅设置为默认值，可通过诊断服务进行配置改写。</w:t>
      </w:r>
    </w:p>
    <w:tbl>
      <w:tblPr>
        <w:tblStyle w:val="3a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276"/>
        <w:gridCol w:w="2693"/>
        <w:gridCol w:w="1935"/>
      </w:tblGrid>
      <w:tr w:rsidR="00CF2E31" w:rsidRPr="005D3E59" w14:paraId="550C2F5B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1E91FE81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下线配置参数</w:t>
            </w:r>
          </w:p>
        </w:tc>
        <w:tc>
          <w:tcPr>
            <w:tcW w:w="1134" w:type="dxa"/>
          </w:tcPr>
          <w:p w14:paraId="61DD548E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14:paraId="0301C68C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默认值</w:t>
            </w:r>
          </w:p>
        </w:tc>
        <w:tc>
          <w:tcPr>
            <w:tcW w:w="2693" w:type="dxa"/>
          </w:tcPr>
          <w:p w14:paraId="762A9F1B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参数含义</w:t>
            </w:r>
          </w:p>
        </w:tc>
        <w:tc>
          <w:tcPr>
            <w:tcW w:w="1935" w:type="dxa"/>
          </w:tcPr>
          <w:p w14:paraId="5C26BC21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描述</w:t>
            </w:r>
          </w:p>
        </w:tc>
      </w:tr>
      <w:tr w:rsidR="00CF2E31" w:rsidRPr="005D3E59" w14:paraId="001558AB" w14:textId="77777777" w:rsidTr="005A169E">
        <w:tc>
          <w:tcPr>
            <w:tcW w:w="3397" w:type="dxa"/>
          </w:tcPr>
          <w:p w14:paraId="4DB9CDD4" w14:textId="77777777" w:rsidR="00565427" w:rsidRPr="005D3E59" w:rsidRDefault="00565427" w:rsidP="00236603">
            <w:pPr>
              <w:spacing w:line="240" w:lineRule="auto"/>
            </w:pPr>
            <w:r w:rsidRPr="005D3E59">
              <w:rPr>
                <w:rFonts w:hint="eastAsia"/>
              </w:rPr>
              <w:t>BSD</w:t>
            </w:r>
            <w:r w:rsidRPr="005D3E59">
              <w:rPr>
                <w:rFonts w:hint="eastAsia"/>
              </w:rPr>
              <w:t>盲区监测显示</w:t>
            </w:r>
          </w:p>
          <w:p w14:paraId="4F818914" w14:textId="28AE9C95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rPr>
                <w:rFonts w:hint="eastAsia"/>
              </w:rPr>
              <w:t>V</w:t>
            </w:r>
            <w:r w:rsidRPr="005D3E59">
              <w:t>ehConfig</w:t>
            </w:r>
            <w:proofErr w:type="spellEnd"/>
            <w:r w:rsidRPr="005D3E59">
              <w:t>_</w:t>
            </w:r>
            <w:r w:rsidR="00565427" w:rsidRPr="005D3E59">
              <w:t xml:space="preserve"> BSD</w:t>
            </w:r>
          </w:p>
        </w:tc>
        <w:tc>
          <w:tcPr>
            <w:tcW w:w="1134" w:type="dxa"/>
          </w:tcPr>
          <w:p w14:paraId="3774A7FF" w14:textId="77777777" w:rsidR="00236603" w:rsidRPr="005D3E59" w:rsidRDefault="00236603" w:rsidP="00236603">
            <w:pPr>
              <w:spacing w:line="240" w:lineRule="auto"/>
            </w:pPr>
            <w:r w:rsidRPr="005D3E59">
              <w:t>1bit</w:t>
            </w:r>
          </w:p>
        </w:tc>
        <w:tc>
          <w:tcPr>
            <w:tcW w:w="1276" w:type="dxa"/>
          </w:tcPr>
          <w:p w14:paraId="15F54C73" w14:textId="02D583FC" w:rsidR="00236603" w:rsidRPr="00CF2552" w:rsidRDefault="00236603" w:rsidP="00236603">
            <w:pPr>
              <w:spacing w:line="240" w:lineRule="auto"/>
              <w:rPr>
                <w:highlight w:val="yellow"/>
              </w:rPr>
            </w:pPr>
            <w:r w:rsidRPr="00CF2552">
              <w:rPr>
                <w:highlight w:val="yellow"/>
              </w:rPr>
              <w:t>1</w:t>
            </w:r>
          </w:p>
        </w:tc>
        <w:tc>
          <w:tcPr>
            <w:tcW w:w="2693" w:type="dxa"/>
          </w:tcPr>
          <w:p w14:paraId="7E82A7A6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0</w:t>
            </w:r>
            <w:r w:rsidRPr="005D3E59">
              <w:rPr>
                <w:rFonts w:hint="eastAsia"/>
              </w:rPr>
              <w:t>：禁用</w:t>
            </w:r>
          </w:p>
          <w:p w14:paraId="75667D45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1</w:t>
            </w:r>
            <w:r w:rsidRPr="005D3E59">
              <w:rPr>
                <w:rFonts w:hint="eastAsia"/>
              </w:rPr>
              <w:t>：使能</w:t>
            </w:r>
          </w:p>
        </w:tc>
        <w:tc>
          <w:tcPr>
            <w:tcW w:w="1935" w:type="dxa"/>
          </w:tcPr>
          <w:p w14:paraId="77E0A48B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指示灯使能配置</w:t>
            </w:r>
          </w:p>
        </w:tc>
      </w:tr>
      <w:tr w:rsidR="00CF2E31" w:rsidRPr="005D3E59" w14:paraId="448D420F" w14:textId="77777777" w:rsidTr="005A169E">
        <w:tc>
          <w:tcPr>
            <w:tcW w:w="3397" w:type="dxa"/>
          </w:tcPr>
          <w:p w14:paraId="196642EF" w14:textId="77777777" w:rsidR="00437D25" w:rsidRPr="005D3E59" w:rsidRDefault="00437D25" w:rsidP="00437D25">
            <w:pPr>
              <w:spacing w:line="240" w:lineRule="auto"/>
            </w:pPr>
            <w:r w:rsidRPr="005D3E59">
              <w:rPr>
                <w:rFonts w:hint="eastAsia"/>
              </w:rPr>
              <w:t>L3</w:t>
            </w:r>
            <w:r w:rsidRPr="005D3E59">
              <w:rPr>
                <w:rFonts w:hint="eastAsia"/>
              </w:rPr>
              <w:t>自动驾驶</w:t>
            </w:r>
          </w:p>
          <w:p w14:paraId="1F4A8DA3" w14:textId="032299F4" w:rsidR="00437D25" w:rsidRPr="005D3E59" w:rsidRDefault="00437D25" w:rsidP="00437D25">
            <w:pPr>
              <w:spacing w:line="240" w:lineRule="auto"/>
            </w:pPr>
            <w:proofErr w:type="spellStart"/>
            <w:r w:rsidRPr="005D3E59">
              <w:t>VehConfig</w:t>
            </w:r>
            <w:proofErr w:type="spellEnd"/>
            <w:r w:rsidRPr="005D3E59">
              <w:t>_ L3AutoDriv</w:t>
            </w:r>
          </w:p>
        </w:tc>
        <w:tc>
          <w:tcPr>
            <w:tcW w:w="1134" w:type="dxa"/>
          </w:tcPr>
          <w:p w14:paraId="0A286981" w14:textId="6178D1EC" w:rsidR="00437D25" w:rsidRPr="005D3E59" w:rsidRDefault="00437D25" w:rsidP="00437D25">
            <w:pPr>
              <w:spacing w:line="240" w:lineRule="auto"/>
            </w:pPr>
            <w:r w:rsidRPr="005D3E59">
              <w:rPr>
                <w:rFonts w:hint="eastAsia"/>
              </w:rPr>
              <w:t>1</w:t>
            </w:r>
            <w:r w:rsidRPr="005D3E59">
              <w:t>bit</w:t>
            </w:r>
          </w:p>
        </w:tc>
        <w:tc>
          <w:tcPr>
            <w:tcW w:w="1276" w:type="dxa"/>
          </w:tcPr>
          <w:p w14:paraId="4B6431AF" w14:textId="114B3AA9" w:rsidR="00437D25" w:rsidRPr="00CF2552" w:rsidRDefault="009B2333" w:rsidP="00437D25">
            <w:pPr>
              <w:spacing w:line="240" w:lineRule="auto"/>
              <w:rPr>
                <w:highlight w:val="yellow"/>
              </w:rPr>
            </w:pPr>
            <w:r w:rsidRPr="00CF2552">
              <w:rPr>
                <w:highlight w:val="yellow"/>
              </w:rPr>
              <w:t>0</w:t>
            </w:r>
          </w:p>
        </w:tc>
        <w:tc>
          <w:tcPr>
            <w:tcW w:w="2693" w:type="dxa"/>
          </w:tcPr>
          <w:p w14:paraId="583E1502" w14:textId="77777777" w:rsidR="00437D25" w:rsidRPr="005D3E59" w:rsidRDefault="00437D25" w:rsidP="00437D25">
            <w:pPr>
              <w:spacing w:line="240" w:lineRule="auto"/>
            </w:pPr>
            <w:r w:rsidRPr="005D3E59">
              <w:rPr>
                <w:rFonts w:hint="eastAsia"/>
              </w:rPr>
              <w:t>0</w:t>
            </w:r>
            <w:r w:rsidRPr="005D3E59">
              <w:rPr>
                <w:rFonts w:hint="eastAsia"/>
              </w:rPr>
              <w:t>：禁用</w:t>
            </w:r>
          </w:p>
          <w:p w14:paraId="5DD2ECC6" w14:textId="60B8D3A1" w:rsidR="00437D25" w:rsidRPr="005D3E59" w:rsidRDefault="00437D25" w:rsidP="00437D25">
            <w:pPr>
              <w:spacing w:line="240" w:lineRule="auto"/>
            </w:pPr>
            <w:r w:rsidRPr="005D3E59">
              <w:rPr>
                <w:rFonts w:hint="eastAsia"/>
              </w:rPr>
              <w:t>1</w:t>
            </w:r>
            <w:r w:rsidRPr="005D3E59">
              <w:rPr>
                <w:rFonts w:hint="eastAsia"/>
              </w:rPr>
              <w:t>：使能</w:t>
            </w:r>
          </w:p>
        </w:tc>
        <w:tc>
          <w:tcPr>
            <w:tcW w:w="1935" w:type="dxa"/>
          </w:tcPr>
          <w:p w14:paraId="7FD25ED6" w14:textId="2D9BA287" w:rsidR="00437D25" w:rsidRPr="005D3E59" w:rsidRDefault="00437D25" w:rsidP="00437D25">
            <w:pPr>
              <w:spacing w:line="240" w:lineRule="auto"/>
            </w:pPr>
            <w:r w:rsidRPr="005D3E59">
              <w:rPr>
                <w:rFonts w:hint="eastAsia"/>
              </w:rPr>
              <w:t>默认</w:t>
            </w:r>
            <w:r w:rsidRPr="005D3E59">
              <w:rPr>
                <w:rFonts w:hint="eastAsia"/>
              </w:rPr>
              <w:t>L3</w:t>
            </w:r>
            <w:r w:rsidRPr="005D3E59">
              <w:rPr>
                <w:rFonts w:hint="eastAsia"/>
              </w:rPr>
              <w:t>配置</w:t>
            </w:r>
            <w:r w:rsidRPr="005D3E59">
              <w:rPr>
                <w:rFonts w:hint="eastAsia"/>
              </w:rPr>
              <w:t>HWA/TJP/UDLC</w:t>
            </w:r>
          </w:p>
        </w:tc>
      </w:tr>
    </w:tbl>
    <w:p w14:paraId="4DF74873" w14:textId="77777777" w:rsidR="00236603" w:rsidRPr="005D3E59" w:rsidRDefault="00236603" w:rsidP="00236603"/>
    <w:p w14:paraId="22A343B0" w14:textId="77777777" w:rsidR="00236603" w:rsidRPr="005D3E59" w:rsidRDefault="00236603" w:rsidP="00F54E1D">
      <w:pPr>
        <w:pStyle w:val="2"/>
        <w:numPr>
          <w:ilvl w:val="1"/>
          <w:numId w:val="24"/>
        </w:numPr>
        <w:ind w:left="432"/>
        <w:rPr>
          <w:bCs/>
        </w:rPr>
      </w:pPr>
      <w:bookmarkStart w:id="83" w:name="_Toc59615488"/>
      <w:r w:rsidRPr="005D3E59">
        <w:rPr>
          <w:rFonts w:hint="eastAsia"/>
          <w:bCs/>
        </w:rPr>
        <w:t>本地配置</w:t>
      </w:r>
      <w:bookmarkEnd w:id="83"/>
    </w:p>
    <w:p w14:paraId="6C688B3B" w14:textId="77777777" w:rsidR="00236603" w:rsidRPr="005D3E59" w:rsidRDefault="00236603" w:rsidP="00236603">
      <w:r w:rsidRPr="005D3E59">
        <w:rPr>
          <w:rFonts w:hint="eastAsia"/>
        </w:rPr>
        <w:t>本地配置为仪表内部配置，可通过诊断服务进行配置改写。</w:t>
      </w:r>
    </w:p>
    <w:p w14:paraId="01B23D8A" w14:textId="77777777" w:rsidR="00236603" w:rsidRPr="005D3E59" w:rsidRDefault="00236603" w:rsidP="00236603"/>
    <w:p w14:paraId="2DEF8836" w14:textId="77777777" w:rsidR="00236603" w:rsidRPr="005D3E59" w:rsidRDefault="00236603" w:rsidP="00F54E1D">
      <w:pPr>
        <w:pStyle w:val="2"/>
        <w:numPr>
          <w:ilvl w:val="1"/>
          <w:numId w:val="24"/>
        </w:numPr>
        <w:ind w:left="432"/>
        <w:rPr>
          <w:bCs/>
        </w:rPr>
      </w:pPr>
      <w:bookmarkStart w:id="84" w:name="_Toc59615489"/>
      <w:r w:rsidRPr="005D3E59">
        <w:rPr>
          <w:rFonts w:hint="eastAsia"/>
          <w:bCs/>
        </w:rPr>
        <w:t>信号输入</w:t>
      </w:r>
      <w:bookmarkEnd w:id="84"/>
    </w:p>
    <w:tbl>
      <w:tblPr>
        <w:tblStyle w:val="3a"/>
        <w:tblW w:w="0" w:type="auto"/>
        <w:tblLook w:val="04A0" w:firstRow="1" w:lastRow="0" w:firstColumn="1" w:lastColumn="0" w:noHBand="0" w:noVBand="1"/>
      </w:tblPr>
      <w:tblGrid>
        <w:gridCol w:w="1833"/>
        <w:gridCol w:w="3079"/>
        <w:gridCol w:w="1671"/>
        <w:gridCol w:w="3852"/>
      </w:tblGrid>
      <w:tr w:rsidR="00CF2E31" w:rsidRPr="005D3E59" w14:paraId="07B0888B" w14:textId="77777777" w:rsidTr="00DD4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38" w:type="dxa"/>
          </w:tcPr>
          <w:p w14:paraId="5949587C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lastRenderedPageBreak/>
              <w:t>信号名称</w:t>
            </w:r>
          </w:p>
        </w:tc>
        <w:tc>
          <w:tcPr>
            <w:tcW w:w="3079" w:type="dxa"/>
          </w:tcPr>
          <w:p w14:paraId="6DD467DC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信号名</w:t>
            </w:r>
          </w:p>
        </w:tc>
        <w:tc>
          <w:tcPr>
            <w:tcW w:w="1659" w:type="dxa"/>
          </w:tcPr>
          <w:p w14:paraId="08A14276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信号来源</w:t>
            </w:r>
          </w:p>
        </w:tc>
        <w:tc>
          <w:tcPr>
            <w:tcW w:w="3859" w:type="dxa"/>
          </w:tcPr>
          <w:p w14:paraId="2D7F4CC2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信号含义</w:t>
            </w:r>
          </w:p>
        </w:tc>
      </w:tr>
      <w:tr w:rsidR="00CF2E31" w:rsidRPr="005D3E59" w14:paraId="31266CB7" w14:textId="77777777" w:rsidTr="00DD4D02">
        <w:tc>
          <w:tcPr>
            <w:tcW w:w="1838" w:type="dxa"/>
          </w:tcPr>
          <w:p w14:paraId="1A72FCB6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点火信号</w:t>
            </w:r>
          </w:p>
        </w:tc>
        <w:tc>
          <w:tcPr>
            <w:tcW w:w="3079" w:type="dxa"/>
          </w:tcPr>
          <w:p w14:paraId="48559F25" w14:textId="77777777" w:rsidR="00236603" w:rsidRPr="005D3E59" w:rsidRDefault="00236603" w:rsidP="00236603">
            <w:pPr>
              <w:spacing w:line="240" w:lineRule="auto"/>
            </w:pPr>
            <w:r w:rsidRPr="005D3E59">
              <w:t>KL15</w:t>
            </w:r>
          </w:p>
        </w:tc>
        <w:tc>
          <w:tcPr>
            <w:tcW w:w="1659" w:type="dxa"/>
          </w:tcPr>
          <w:p w14:paraId="17C71DCB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硬线：</w:t>
            </w:r>
            <w:r w:rsidRPr="005D3E59">
              <w:t>PIN2</w:t>
            </w:r>
          </w:p>
        </w:tc>
        <w:tc>
          <w:tcPr>
            <w:tcW w:w="3859" w:type="dxa"/>
          </w:tcPr>
          <w:p w14:paraId="4CCEB5EF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低：</w:t>
            </w:r>
            <w:r w:rsidRPr="005D3E59">
              <w:rPr>
                <w:rFonts w:hint="eastAsia"/>
              </w:rPr>
              <w:t>KL</w:t>
            </w:r>
            <w:r w:rsidRPr="005D3E59">
              <w:t xml:space="preserve">15 </w:t>
            </w:r>
            <w:r w:rsidRPr="005D3E59">
              <w:rPr>
                <w:rFonts w:hint="eastAsia"/>
              </w:rPr>
              <w:t>OFF</w:t>
            </w:r>
            <w:r w:rsidRPr="005D3E59">
              <w:rPr>
                <w:rFonts w:hint="eastAsia"/>
              </w:rPr>
              <w:t>；高：</w:t>
            </w:r>
            <w:r w:rsidRPr="005D3E59">
              <w:rPr>
                <w:rFonts w:hint="eastAsia"/>
              </w:rPr>
              <w:t>KL</w:t>
            </w:r>
            <w:r w:rsidRPr="005D3E59">
              <w:t xml:space="preserve">15 </w:t>
            </w:r>
            <w:r w:rsidRPr="005D3E59">
              <w:rPr>
                <w:rFonts w:hint="eastAsia"/>
              </w:rPr>
              <w:t>ON</w:t>
            </w:r>
          </w:p>
        </w:tc>
      </w:tr>
      <w:tr w:rsidR="00CF2E31" w:rsidRPr="005D3E59" w14:paraId="6227E1D1" w14:textId="77777777" w:rsidTr="00DD4D02">
        <w:tc>
          <w:tcPr>
            <w:tcW w:w="1838" w:type="dxa"/>
          </w:tcPr>
          <w:p w14:paraId="2A25689F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左侧并线辅助模块状态信号</w:t>
            </w:r>
          </w:p>
        </w:tc>
        <w:tc>
          <w:tcPr>
            <w:tcW w:w="3079" w:type="dxa"/>
          </w:tcPr>
          <w:p w14:paraId="782B61D1" w14:textId="77777777" w:rsidR="00236603" w:rsidRPr="005D3E59" w:rsidRDefault="00236603" w:rsidP="00DD4D02">
            <w:pPr>
              <w:spacing w:line="240" w:lineRule="auto"/>
              <w:jc w:val="left"/>
            </w:pPr>
            <w:proofErr w:type="spellStart"/>
            <w:r w:rsidRPr="005D3E59">
              <w:t>LCDAL_SystemStatus</w:t>
            </w:r>
            <w:proofErr w:type="spellEnd"/>
          </w:p>
        </w:tc>
        <w:tc>
          <w:tcPr>
            <w:tcW w:w="1659" w:type="dxa"/>
          </w:tcPr>
          <w:p w14:paraId="335488C3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:GW_2AE</w:t>
            </w:r>
          </w:p>
        </w:tc>
        <w:tc>
          <w:tcPr>
            <w:tcW w:w="3859" w:type="dxa"/>
          </w:tcPr>
          <w:p w14:paraId="4D0F61CD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0x0=Configuration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0x1=</w:t>
            </w:r>
            <w:proofErr w:type="spellStart"/>
            <w:r w:rsidRPr="005D3E59">
              <w:rPr>
                <w:rFonts w:hint="eastAsia"/>
              </w:rPr>
              <w:t>StartUp</w:t>
            </w:r>
            <w:proofErr w:type="spellEnd"/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0x2=Running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0x3=Blocked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0x4=Calibration;0x5=</w:t>
            </w:r>
            <w:proofErr w:type="spellStart"/>
            <w:r w:rsidRPr="005D3E59">
              <w:rPr>
                <w:rFonts w:hint="eastAsia"/>
              </w:rPr>
              <w:t>ShutDown</w:t>
            </w:r>
            <w:proofErr w:type="spellEnd"/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0x6=Hot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0x7=Failure</w:t>
            </w:r>
          </w:p>
        </w:tc>
      </w:tr>
      <w:tr w:rsidR="00CF2E31" w:rsidRPr="005D3E59" w14:paraId="0B830FD5" w14:textId="77777777" w:rsidTr="00DD4D02">
        <w:tc>
          <w:tcPr>
            <w:tcW w:w="1838" w:type="dxa"/>
          </w:tcPr>
          <w:p w14:paraId="2F0F01CB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右侧并线辅助模块状态信号</w:t>
            </w:r>
          </w:p>
        </w:tc>
        <w:tc>
          <w:tcPr>
            <w:tcW w:w="3079" w:type="dxa"/>
          </w:tcPr>
          <w:p w14:paraId="6DC48DAD" w14:textId="77777777" w:rsidR="00236603" w:rsidRPr="005D3E59" w:rsidRDefault="00236603" w:rsidP="00DD4D02">
            <w:pPr>
              <w:spacing w:line="240" w:lineRule="auto"/>
              <w:jc w:val="left"/>
            </w:pPr>
            <w:proofErr w:type="spellStart"/>
            <w:r w:rsidRPr="005D3E59">
              <w:t>LCDA</w:t>
            </w:r>
            <w:r w:rsidRPr="005D3E59">
              <w:rPr>
                <w:rFonts w:hint="eastAsia"/>
              </w:rPr>
              <w:t>R</w:t>
            </w:r>
            <w:r w:rsidRPr="005D3E59">
              <w:t>_SystemStatus</w:t>
            </w:r>
            <w:proofErr w:type="spellEnd"/>
          </w:p>
        </w:tc>
        <w:tc>
          <w:tcPr>
            <w:tcW w:w="1659" w:type="dxa"/>
          </w:tcPr>
          <w:p w14:paraId="287C2A3F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:GW_2AF</w:t>
            </w:r>
          </w:p>
        </w:tc>
        <w:tc>
          <w:tcPr>
            <w:tcW w:w="3859" w:type="dxa"/>
          </w:tcPr>
          <w:p w14:paraId="3E6D8B3A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0x0=Configuration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0x1=</w:t>
            </w:r>
            <w:proofErr w:type="spellStart"/>
            <w:r w:rsidRPr="005D3E59">
              <w:rPr>
                <w:rFonts w:hint="eastAsia"/>
              </w:rPr>
              <w:t>StartUp</w:t>
            </w:r>
            <w:proofErr w:type="spellEnd"/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0x2=Running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0x3=Blocked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0x4=Calibration;0x5=</w:t>
            </w:r>
            <w:proofErr w:type="spellStart"/>
            <w:r w:rsidRPr="005D3E59">
              <w:rPr>
                <w:rFonts w:hint="eastAsia"/>
              </w:rPr>
              <w:t>ShutDown</w:t>
            </w:r>
            <w:proofErr w:type="spellEnd"/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0x6=Hot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0x7=Failure</w:t>
            </w:r>
          </w:p>
        </w:tc>
      </w:tr>
      <w:tr w:rsidR="00CF2E31" w:rsidRPr="005D3E59" w14:paraId="62512F4E" w14:textId="77777777" w:rsidTr="00DD4D02">
        <w:tc>
          <w:tcPr>
            <w:tcW w:w="1838" w:type="dxa"/>
          </w:tcPr>
          <w:p w14:paraId="7F13D18D" w14:textId="3EB4E4B6" w:rsidR="00DD4D02" w:rsidRPr="005D3E59" w:rsidRDefault="00DD4D02" w:rsidP="00236603">
            <w:pPr>
              <w:spacing w:line="240" w:lineRule="auto"/>
            </w:pPr>
            <w:r w:rsidRPr="005D3E59">
              <w:t>左侧盲点检测</w:t>
            </w:r>
            <w:r w:rsidRPr="005D3E59">
              <w:t>_</w:t>
            </w:r>
            <w:r w:rsidRPr="005D3E59">
              <w:t>换道辅助</w:t>
            </w:r>
            <w:proofErr w:type="gramStart"/>
            <w:r w:rsidRPr="005D3E59">
              <w:t>报警信</w:t>
            </w:r>
            <w:proofErr w:type="gramEnd"/>
            <w:r w:rsidRPr="005D3E59">
              <w:t xml:space="preserve"> </w:t>
            </w:r>
            <w:r w:rsidRPr="005D3E59">
              <w:rPr>
                <w:rFonts w:hint="eastAsia"/>
              </w:rPr>
              <w:t>号</w:t>
            </w:r>
          </w:p>
        </w:tc>
        <w:tc>
          <w:tcPr>
            <w:tcW w:w="3079" w:type="dxa"/>
          </w:tcPr>
          <w:p w14:paraId="365B0E5A" w14:textId="684E24D3" w:rsidR="00DD4D02" w:rsidRPr="005D3E59" w:rsidRDefault="00DD4D02" w:rsidP="00DD4D02">
            <w:pPr>
              <w:spacing w:line="240" w:lineRule="auto"/>
              <w:jc w:val="left"/>
            </w:pPr>
            <w:proofErr w:type="spellStart"/>
            <w:r w:rsidRPr="005D3E59">
              <w:t>LCDAR_Left_BSD_LCAAlert</w:t>
            </w:r>
            <w:proofErr w:type="spellEnd"/>
          </w:p>
        </w:tc>
        <w:tc>
          <w:tcPr>
            <w:tcW w:w="1659" w:type="dxa"/>
          </w:tcPr>
          <w:p w14:paraId="5E425D8C" w14:textId="43EEC338" w:rsidR="00DD4D02" w:rsidRPr="005D3E59" w:rsidRDefault="00DD4D02" w:rsidP="00236603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:GW_2AF</w:t>
            </w:r>
          </w:p>
        </w:tc>
        <w:tc>
          <w:tcPr>
            <w:tcW w:w="3859" w:type="dxa"/>
          </w:tcPr>
          <w:p w14:paraId="330BAF4F" w14:textId="20F79154" w:rsidR="00DD4D02" w:rsidRPr="005D3E59" w:rsidRDefault="00DD4D02" w:rsidP="00236603">
            <w:pPr>
              <w:spacing w:line="240" w:lineRule="auto"/>
            </w:pPr>
            <w:r w:rsidRPr="005D3E59">
              <w:t>0x0=No LCA warning</w:t>
            </w:r>
            <w:r w:rsidRPr="005D3E59">
              <w:t>；</w:t>
            </w:r>
            <w:r w:rsidRPr="005D3E59">
              <w:t xml:space="preserve"> 0x1=LCA warning level 1</w:t>
            </w:r>
            <w:r w:rsidRPr="005D3E59">
              <w:t>；</w:t>
            </w:r>
            <w:r w:rsidRPr="005D3E59">
              <w:t>0x2= LCA warning level 2</w:t>
            </w:r>
            <w:r w:rsidRPr="005D3E59">
              <w:t>；</w:t>
            </w:r>
            <w:r w:rsidRPr="005D3E59">
              <w:t>0x3=Reserved</w:t>
            </w:r>
          </w:p>
        </w:tc>
      </w:tr>
      <w:tr w:rsidR="00CF2E31" w:rsidRPr="005D3E59" w14:paraId="668296B2" w14:textId="77777777" w:rsidTr="00DD4D02">
        <w:tc>
          <w:tcPr>
            <w:tcW w:w="1838" w:type="dxa"/>
          </w:tcPr>
          <w:p w14:paraId="26224306" w14:textId="35C63554" w:rsidR="00DD4D02" w:rsidRPr="005D3E59" w:rsidRDefault="00DD4D02" w:rsidP="00236603">
            <w:pPr>
              <w:spacing w:line="240" w:lineRule="auto"/>
            </w:pPr>
            <w:r w:rsidRPr="005D3E59">
              <w:t>后向左侧倒车横向预警报警信</w:t>
            </w:r>
            <w:r w:rsidRPr="005D3E59">
              <w:rPr>
                <w:rFonts w:hint="eastAsia"/>
              </w:rPr>
              <w:t>号</w:t>
            </w:r>
          </w:p>
        </w:tc>
        <w:tc>
          <w:tcPr>
            <w:tcW w:w="3079" w:type="dxa"/>
          </w:tcPr>
          <w:p w14:paraId="0B721706" w14:textId="70301E32" w:rsidR="00DD4D02" w:rsidRPr="005D3E59" w:rsidRDefault="00DD4D02" w:rsidP="00DD4D02">
            <w:pPr>
              <w:spacing w:line="240" w:lineRule="auto"/>
              <w:jc w:val="left"/>
            </w:pPr>
            <w:proofErr w:type="spellStart"/>
            <w:r w:rsidRPr="005D3E59">
              <w:t>LCDAR_Left_RCTAAlert</w:t>
            </w:r>
            <w:proofErr w:type="spellEnd"/>
          </w:p>
        </w:tc>
        <w:tc>
          <w:tcPr>
            <w:tcW w:w="1659" w:type="dxa"/>
          </w:tcPr>
          <w:p w14:paraId="32E9EC7D" w14:textId="7262DF60" w:rsidR="00DD4D02" w:rsidRPr="005D3E59" w:rsidRDefault="00DD4D02" w:rsidP="00236603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:GW_2AF</w:t>
            </w:r>
          </w:p>
        </w:tc>
        <w:tc>
          <w:tcPr>
            <w:tcW w:w="3859" w:type="dxa"/>
          </w:tcPr>
          <w:p w14:paraId="532250CC" w14:textId="76AAE485" w:rsidR="00DD4D02" w:rsidRPr="005D3E59" w:rsidRDefault="00DD4D02" w:rsidP="00236603">
            <w:pPr>
              <w:spacing w:line="240" w:lineRule="auto"/>
            </w:pPr>
            <w:r w:rsidRPr="005D3E59">
              <w:t>0x0=No RCTA warning</w:t>
            </w:r>
            <w:r w:rsidRPr="005D3E59">
              <w:t>；</w:t>
            </w:r>
            <w:r w:rsidRPr="005D3E59">
              <w:t xml:space="preserve"> 0x1=RCTA warning Level1</w:t>
            </w:r>
            <w:r w:rsidRPr="005D3E59">
              <w:t>；</w:t>
            </w:r>
            <w:r w:rsidRPr="005D3E59">
              <w:t xml:space="preserve"> 0x2=RCTA warning Level2</w:t>
            </w:r>
            <w:r w:rsidRPr="005D3E59">
              <w:t>；</w:t>
            </w:r>
            <w:r w:rsidRPr="005D3E59">
              <w:t xml:space="preserve"> 0x3=RCTA warning Level3</w:t>
            </w:r>
          </w:p>
        </w:tc>
      </w:tr>
      <w:tr w:rsidR="00CF2E31" w:rsidRPr="005D3E59" w14:paraId="782F1BD4" w14:textId="77777777" w:rsidTr="00DD4D02">
        <w:tc>
          <w:tcPr>
            <w:tcW w:w="1838" w:type="dxa"/>
          </w:tcPr>
          <w:p w14:paraId="7FF47691" w14:textId="41AF329B" w:rsidR="00DD4D02" w:rsidRPr="005D3E59" w:rsidRDefault="00DD4D02" w:rsidP="00236603">
            <w:pPr>
              <w:spacing w:line="240" w:lineRule="auto"/>
            </w:pPr>
            <w:r w:rsidRPr="005D3E59">
              <w:t>左侧开门预警信</w:t>
            </w:r>
            <w:r w:rsidRPr="005D3E59">
              <w:rPr>
                <w:rFonts w:hint="eastAsia"/>
              </w:rPr>
              <w:t>号</w:t>
            </w:r>
          </w:p>
        </w:tc>
        <w:tc>
          <w:tcPr>
            <w:tcW w:w="3079" w:type="dxa"/>
          </w:tcPr>
          <w:p w14:paraId="60758A1E" w14:textId="6F14E97E" w:rsidR="00DD4D02" w:rsidRPr="005D3E59" w:rsidRDefault="00DD4D02" w:rsidP="00DD4D02">
            <w:pPr>
              <w:spacing w:line="240" w:lineRule="auto"/>
              <w:jc w:val="left"/>
            </w:pPr>
            <w:proofErr w:type="spellStart"/>
            <w:r w:rsidRPr="005D3E59">
              <w:t>LCDAL_SEAAlert</w:t>
            </w:r>
            <w:proofErr w:type="spellEnd"/>
          </w:p>
        </w:tc>
        <w:tc>
          <w:tcPr>
            <w:tcW w:w="1659" w:type="dxa"/>
          </w:tcPr>
          <w:p w14:paraId="18407B0A" w14:textId="32047E11" w:rsidR="00DD4D02" w:rsidRPr="005D3E59" w:rsidRDefault="00DD4D02" w:rsidP="00236603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:GW_2AE</w:t>
            </w:r>
          </w:p>
        </w:tc>
        <w:tc>
          <w:tcPr>
            <w:tcW w:w="3859" w:type="dxa"/>
          </w:tcPr>
          <w:p w14:paraId="7CBCF5D0" w14:textId="0B0483D8" w:rsidR="00DD4D02" w:rsidRPr="005D3E59" w:rsidRDefault="00DD4D02" w:rsidP="00236603">
            <w:pPr>
              <w:spacing w:line="240" w:lineRule="auto"/>
            </w:pPr>
            <w:r w:rsidRPr="005D3E59">
              <w:t>0x0=No SEA warning</w:t>
            </w:r>
            <w:r w:rsidRPr="005D3E59">
              <w:t>；</w:t>
            </w:r>
            <w:r w:rsidRPr="005D3E59">
              <w:t>0x1=SEA warning level 1</w:t>
            </w:r>
            <w:r w:rsidRPr="005D3E59">
              <w:t>；</w:t>
            </w:r>
            <w:r w:rsidRPr="005D3E59">
              <w:t>0x2= SEA Exit</w:t>
            </w:r>
            <w:r w:rsidRPr="005D3E59">
              <w:t>；</w:t>
            </w:r>
            <w:r w:rsidRPr="005D3E59">
              <w:t xml:space="preserve"> 0x3 = SEA warning level 2</w:t>
            </w:r>
          </w:p>
        </w:tc>
      </w:tr>
      <w:tr w:rsidR="00CF2E31" w:rsidRPr="005D3E59" w14:paraId="3E899FA8" w14:textId="77777777" w:rsidTr="00DD4D02">
        <w:tc>
          <w:tcPr>
            <w:tcW w:w="1838" w:type="dxa"/>
          </w:tcPr>
          <w:p w14:paraId="16C66D2D" w14:textId="7D98EC59" w:rsidR="00DD4D02" w:rsidRPr="005D3E59" w:rsidRDefault="00DD4D02" w:rsidP="00236603">
            <w:pPr>
              <w:spacing w:line="240" w:lineRule="auto"/>
            </w:pPr>
            <w:r w:rsidRPr="005D3E59">
              <w:t>右侧盲点检测</w:t>
            </w:r>
            <w:r w:rsidRPr="005D3E59">
              <w:t>_</w:t>
            </w:r>
            <w:r w:rsidRPr="005D3E59">
              <w:t>换道辅助</w:t>
            </w:r>
            <w:proofErr w:type="gramStart"/>
            <w:r w:rsidRPr="005D3E59">
              <w:t>报警信</w:t>
            </w:r>
            <w:proofErr w:type="gramEnd"/>
            <w:r w:rsidRPr="005D3E59">
              <w:t xml:space="preserve"> </w:t>
            </w:r>
            <w:r w:rsidRPr="005D3E59">
              <w:rPr>
                <w:rFonts w:hint="eastAsia"/>
              </w:rPr>
              <w:t>号</w:t>
            </w:r>
          </w:p>
        </w:tc>
        <w:tc>
          <w:tcPr>
            <w:tcW w:w="3079" w:type="dxa"/>
          </w:tcPr>
          <w:p w14:paraId="55571EC1" w14:textId="51A8B346" w:rsidR="00DD4D02" w:rsidRPr="005D3E59" w:rsidRDefault="00DD4D02" w:rsidP="00DD4D02">
            <w:pPr>
              <w:spacing w:line="240" w:lineRule="auto"/>
              <w:jc w:val="left"/>
            </w:pPr>
            <w:proofErr w:type="spellStart"/>
            <w:r w:rsidRPr="005D3E59">
              <w:t>LCDAR_BSD_LCAAlert</w:t>
            </w:r>
            <w:proofErr w:type="spellEnd"/>
          </w:p>
        </w:tc>
        <w:tc>
          <w:tcPr>
            <w:tcW w:w="1659" w:type="dxa"/>
          </w:tcPr>
          <w:p w14:paraId="0A43AFED" w14:textId="78613C9B" w:rsidR="00DD4D02" w:rsidRPr="005D3E59" w:rsidRDefault="00DD4D02" w:rsidP="00236603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:GW_2AF</w:t>
            </w:r>
          </w:p>
        </w:tc>
        <w:tc>
          <w:tcPr>
            <w:tcW w:w="3859" w:type="dxa"/>
          </w:tcPr>
          <w:p w14:paraId="61C0DA75" w14:textId="3F79D5AE" w:rsidR="00DD4D02" w:rsidRPr="005D3E59" w:rsidRDefault="00DD4D02" w:rsidP="00236603">
            <w:pPr>
              <w:spacing w:line="240" w:lineRule="auto"/>
            </w:pPr>
            <w:r w:rsidRPr="005D3E59">
              <w:t>0x0=No LCA warning</w:t>
            </w:r>
            <w:r w:rsidRPr="005D3E59">
              <w:t>；</w:t>
            </w:r>
            <w:r w:rsidRPr="005D3E59">
              <w:t xml:space="preserve"> 0x1=LCA warning level 1</w:t>
            </w:r>
            <w:r w:rsidRPr="005D3E59">
              <w:t>；</w:t>
            </w:r>
            <w:r w:rsidRPr="005D3E59">
              <w:t>0x2= LCA warning level 2</w:t>
            </w:r>
            <w:r w:rsidRPr="005D3E59">
              <w:t>；</w:t>
            </w:r>
            <w:r w:rsidRPr="005D3E59">
              <w:t>0x3=Reserved</w:t>
            </w:r>
          </w:p>
        </w:tc>
      </w:tr>
      <w:tr w:rsidR="00CF2E31" w:rsidRPr="005D3E59" w14:paraId="1033E26B" w14:textId="77777777" w:rsidTr="00DD4D02">
        <w:tc>
          <w:tcPr>
            <w:tcW w:w="1838" w:type="dxa"/>
          </w:tcPr>
          <w:p w14:paraId="2BCF4138" w14:textId="347169A8" w:rsidR="00DD4D02" w:rsidRPr="005D3E59" w:rsidRDefault="00DD4D02" w:rsidP="00236603">
            <w:pPr>
              <w:spacing w:line="240" w:lineRule="auto"/>
            </w:pPr>
            <w:r w:rsidRPr="005D3E59">
              <w:t>后向右侧倒车横向预警信</w:t>
            </w:r>
            <w:r w:rsidRPr="005D3E59">
              <w:rPr>
                <w:rFonts w:hint="eastAsia"/>
              </w:rPr>
              <w:t>号</w:t>
            </w:r>
          </w:p>
        </w:tc>
        <w:tc>
          <w:tcPr>
            <w:tcW w:w="3079" w:type="dxa"/>
          </w:tcPr>
          <w:p w14:paraId="4905C60E" w14:textId="7FDCA045" w:rsidR="00DD4D02" w:rsidRPr="005D3E59" w:rsidRDefault="00DD4D02" w:rsidP="00DD4D02">
            <w:pPr>
              <w:spacing w:line="240" w:lineRule="auto"/>
              <w:jc w:val="left"/>
            </w:pPr>
            <w:proofErr w:type="spellStart"/>
            <w:r w:rsidRPr="005D3E59">
              <w:t>LCDAR_RCTAAlert</w:t>
            </w:r>
            <w:proofErr w:type="spellEnd"/>
          </w:p>
        </w:tc>
        <w:tc>
          <w:tcPr>
            <w:tcW w:w="1659" w:type="dxa"/>
          </w:tcPr>
          <w:p w14:paraId="7D8BD036" w14:textId="523CF027" w:rsidR="00DD4D02" w:rsidRPr="005D3E59" w:rsidRDefault="00DD4D02" w:rsidP="00236603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:GW_2AF</w:t>
            </w:r>
          </w:p>
        </w:tc>
        <w:tc>
          <w:tcPr>
            <w:tcW w:w="3859" w:type="dxa"/>
          </w:tcPr>
          <w:p w14:paraId="77BFB29B" w14:textId="7492E7C0" w:rsidR="00DD4D02" w:rsidRPr="005D3E59" w:rsidRDefault="00DD4D02" w:rsidP="00236603">
            <w:pPr>
              <w:spacing w:line="240" w:lineRule="auto"/>
            </w:pPr>
            <w:r w:rsidRPr="005D3E59">
              <w:t>0x0=No RCTA warning</w:t>
            </w:r>
            <w:r w:rsidRPr="005D3E59">
              <w:t>；</w:t>
            </w:r>
            <w:r w:rsidRPr="005D3E59">
              <w:t xml:space="preserve"> 0x1=RCTA warning Level1</w:t>
            </w:r>
            <w:r w:rsidRPr="005D3E59">
              <w:t>；</w:t>
            </w:r>
            <w:r w:rsidRPr="005D3E59">
              <w:t xml:space="preserve"> 0x2=RCTA warning Level2</w:t>
            </w:r>
            <w:r w:rsidRPr="005D3E59">
              <w:t>；</w:t>
            </w:r>
            <w:r w:rsidRPr="005D3E59">
              <w:t xml:space="preserve"> 0x3=RCTA warning Level3</w:t>
            </w:r>
          </w:p>
        </w:tc>
      </w:tr>
      <w:tr w:rsidR="00CF2E31" w:rsidRPr="005D3E59" w14:paraId="72563920" w14:textId="77777777" w:rsidTr="00DD4D02">
        <w:tc>
          <w:tcPr>
            <w:tcW w:w="1838" w:type="dxa"/>
          </w:tcPr>
          <w:p w14:paraId="28B23C46" w14:textId="5CB08B6B" w:rsidR="00DD4D02" w:rsidRPr="005D3E59" w:rsidRDefault="00DD4D02" w:rsidP="00236603">
            <w:pPr>
              <w:spacing w:line="240" w:lineRule="auto"/>
            </w:pPr>
            <w:r w:rsidRPr="005D3E59">
              <w:t>右侧开门预警信</w:t>
            </w:r>
            <w:r w:rsidRPr="005D3E59">
              <w:rPr>
                <w:rFonts w:hint="eastAsia"/>
              </w:rPr>
              <w:t>号</w:t>
            </w:r>
          </w:p>
        </w:tc>
        <w:tc>
          <w:tcPr>
            <w:tcW w:w="3079" w:type="dxa"/>
          </w:tcPr>
          <w:p w14:paraId="58BF079E" w14:textId="183894D7" w:rsidR="00DD4D02" w:rsidRPr="005D3E59" w:rsidRDefault="00DD4D02" w:rsidP="00DD4D02">
            <w:pPr>
              <w:spacing w:line="240" w:lineRule="auto"/>
              <w:jc w:val="left"/>
            </w:pPr>
            <w:proofErr w:type="spellStart"/>
            <w:r w:rsidRPr="005D3E59">
              <w:t>LCDAL_Right_SEAAlert</w:t>
            </w:r>
            <w:proofErr w:type="spellEnd"/>
          </w:p>
        </w:tc>
        <w:tc>
          <w:tcPr>
            <w:tcW w:w="1659" w:type="dxa"/>
          </w:tcPr>
          <w:p w14:paraId="33942F76" w14:textId="6AFB8C71" w:rsidR="00DD4D02" w:rsidRPr="005D3E59" w:rsidRDefault="00DD4D02" w:rsidP="00236603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:GW_2AE</w:t>
            </w:r>
          </w:p>
        </w:tc>
        <w:tc>
          <w:tcPr>
            <w:tcW w:w="3859" w:type="dxa"/>
          </w:tcPr>
          <w:p w14:paraId="56ED8D65" w14:textId="1B6A641A" w:rsidR="00DD4D02" w:rsidRPr="005D3E59" w:rsidRDefault="00DD4D02" w:rsidP="00236603">
            <w:pPr>
              <w:spacing w:line="240" w:lineRule="auto"/>
            </w:pPr>
            <w:r w:rsidRPr="005D3E59">
              <w:t>0x0=No SEA warning</w:t>
            </w:r>
            <w:r w:rsidRPr="005D3E59">
              <w:t>；</w:t>
            </w:r>
            <w:r w:rsidRPr="005D3E59">
              <w:t>0x1=SEA warning level 1</w:t>
            </w:r>
            <w:r w:rsidRPr="005D3E59">
              <w:t>；</w:t>
            </w:r>
            <w:r w:rsidRPr="005D3E59">
              <w:t xml:space="preserve"> 0x2= SEA Exit</w:t>
            </w:r>
            <w:r w:rsidRPr="005D3E59">
              <w:t>；</w:t>
            </w:r>
            <w:r w:rsidRPr="005D3E59">
              <w:t>0x3 = SEA warning level 2</w:t>
            </w:r>
          </w:p>
        </w:tc>
      </w:tr>
      <w:tr w:rsidR="00CF2E31" w:rsidRPr="005D3E59" w14:paraId="5C951263" w14:textId="77777777" w:rsidTr="00E23305">
        <w:tc>
          <w:tcPr>
            <w:tcW w:w="1838" w:type="dxa"/>
          </w:tcPr>
          <w:p w14:paraId="118AF740" w14:textId="71E455E5" w:rsidR="00E23305" w:rsidRPr="005D3E59" w:rsidRDefault="00E23305" w:rsidP="00E23305">
            <w:pPr>
              <w:spacing w:line="240" w:lineRule="auto"/>
            </w:pPr>
            <w:r w:rsidRPr="005D3E59">
              <w:rPr>
                <w:rFonts w:hint="eastAsia"/>
              </w:rPr>
              <w:t>紧急车道保持系统状态</w:t>
            </w:r>
          </w:p>
        </w:tc>
        <w:tc>
          <w:tcPr>
            <w:tcW w:w="3079" w:type="dxa"/>
          </w:tcPr>
          <w:p w14:paraId="1B3C0F65" w14:textId="56A16A6A" w:rsidR="00E23305" w:rsidRPr="005D3E59" w:rsidRDefault="00E23305" w:rsidP="00E23305">
            <w:pPr>
              <w:spacing w:line="240" w:lineRule="auto"/>
              <w:jc w:val="left"/>
            </w:pPr>
            <w:proofErr w:type="spellStart"/>
            <w:r w:rsidRPr="005D3E59">
              <w:t>ACC_ELKMode</w:t>
            </w:r>
            <w:proofErr w:type="spellEnd"/>
          </w:p>
        </w:tc>
        <w:tc>
          <w:tcPr>
            <w:tcW w:w="1659" w:type="dxa"/>
          </w:tcPr>
          <w:p w14:paraId="6A27518F" w14:textId="516BA37E" w:rsidR="00E23305" w:rsidRPr="005D3E59" w:rsidRDefault="00E23305" w:rsidP="00E23305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:GW_367</w:t>
            </w:r>
          </w:p>
        </w:tc>
        <w:tc>
          <w:tcPr>
            <w:tcW w:w="3859" w:type="dxa"/>
          </w:tcPr>
          <w:p w14:paraId="0170B9D0" w14:textId="5D7CCCAA" w:rsidR="00E23305" w:rsidRPr="005D3E59" w:rsidRDefault="00E23305" w:rsidP="00E23305">
            <w:pPr>
              <w:spacing w:line="240" w:lineRule="auto"/>
            </w:pPr>
            <w:r w:rsidRPr="005D3E59">
              <w:rPr>
                <w:rFonts w:hint="eastAsia"/>
              </w:rPr>
              <w:t>0x0= off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0x1= passive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0x2:=active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0x3= fault</w:t>
            </w:r>
            <w:r w:rsidRPr="005D3E59">
              <w:rPr>
                <w:rFonts w:hint="eastAsia"/>
              </w:rPr>
              <w:t>；</w:t>
            </w:r>
            <w:r w:rsidRPr="005D3E59">
              <w:t>0x4-0x7= reserved</w:t>
            </w:r>
          </w:p>
        </w:tc>
      </w:tr>
      <w:tr w:rsidR="00CF2E31" w:rsidRPr="005D3E59" w14:paraId="3DCA8E6E" w14:textId="77777777" w:rsidTr="00E23305">
        <w:tc>
          <w:tcPr>
            <w:tcW w:w="1838" w:type="dxa"/>
          </w:tcPr>
          <w:p w14:paraId="76B50957" w14:textId="451EAC93" w:rsidR="00E23305" w:rsidRPr="005D3E59" w:rsidRDefault="00E23305" w:rsidP="00E23305">
            <w:pPr>
              <w:spacing w:line="240" w:lineRule="auto"/>
            </w:pPr>
            <w:r w:rsidRPr="005D3E59">
              <w:rPr>
                <w:rFonts w:hint="eastAsia"/>
              </w:rPr>
              <w:t>后向左侧邻道超车预警信号</w:t>
            </w:r>
          </w:p>
        </w:tc>
        <w:tc>
          <w:tcPr>
            <w:tcW w:w="3079" w:type="dxa"/>
          </w:tcPr>
          <w:p w14:paraId="1A34515C" w14:textId="627927A4" w:rsidR="00E23305" w:rsidRPr="005D3E59" w:rsidRDefault="00E23305" w:rsidP="00E23305">
            <w:pPr>
              <w:spacing w:line="240" w:lineRule="auto"/>
              <w:jc w:val="left"/>
            </w:pPr>
            <w:proofErr w:type="spellStart"/>
            <w:r w:rsidRPr="005D3E59">
              <w:t>LCDAR_Left_ELK_oAlert</w:t>
            </w:r>
            <w:proofErr w:type="spellEnd"/>
          </w:p>
        </w:tc>
        <w:tc>
          <w:tcPr>
            <w:tcW w:w="1659" w:type="dxa"/>
          </w:tcPr>
          <w:p w14:paraId="6421E88C" w14:textId="13B255CD" w:rsidR="00E23305" w:rsidRPr="005D3E59" w:rsidRDefault="00E23305" w:rsidP="00E23305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:GW_</w:t>
            </w:r>
            <w:r w:rsidR="00BD5F55" w:rsidRPr="005D3E59">
              <w:rPr>
                <w:rFonts w:hint="eastAsia"/>
              </w:rPr>
              <w:t>2</w:t>
            </w:r>
            <w:r w:rsidR="00BD5F55" w:rsidRPr="005D3E59">
              <w:t>AF</w:t>
            </w:r>
          </w:p>
        </w:tc>
        <w:tc>
          <w:tcPr>
            <w:tcW w:w="3859" w:type="dxa"/>
          </w:tcPr>
          <w:p w14:paraId="03E3308F" w14:textId="30486F16" w:rsidR="00E23305" w:rsidRPr="005D3E59" w:rsidRDefault="00E23305" w:rsidP="00E23305">
            <w:pPr>
              <w:spacing w:line="240" w:lineRule="auto"/>
            </w:pPr>
            <w:r w:rsidRPr="005D3E59">
              <w:rPr>
                <w:rFonts w:hint="eastAsia"/>
              </w:rPr>
              <w:t>0x0=No warning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 xml:space="preserve"> 0x1=level 1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0x2=level 2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0x3=Reserved</w:t>
            </w:r>
          </w:p>
        </w:tc>
      </w:tr>
      <w:tr w:rsidR="00CF2E31" w:rsidRPr="005D3E59" w14:paraId="1C771BE2" w14:textId="77777777" w:rsidTr="00E23305">
        <w:tc>
          <w:tcPr>
            <w:tcW w:w="1838" w:type="dxa"/>
          </w:tcPr>
          <w:p w14:paraId="09CC2EA9" w14:textId="5B059553" w:rsidR="00E23305" w:rsidRPr="005D3E59" w:rsidRDefault="00E23305" w:rsidP="00E23305">
            <w:pPr>
              <w:spacing w:line="240" w:lineRule="auto"/>
            </w:pPr>
            <w:r w:rsidRPr="005D3E59">
              <w:rPr>
                <w:rFonts w:hint="eastAsia"/>
              </w:rPr>
              <w:lastRenderedPageBreak/>
              <w:t>后向右侧邻道超车预警信号</w:t>
            </w:r>
          </w:p>
        </w:tc>
        <w:tc>
          <w:tcPr>
            <w:tcW w:w="3079" w:type="dxa"/>
          </w:tcPr>
          <w:p w14:paraId="7926C5B5" w14:textId="3CBD515F" w:rsidR="00E23305" w:rsidRPr="005D3E59" w:rsidRDefault="00E23305" w:rsidP="00E23305">
            <w:pPr>
              <w:spacing w:line="240" w:lineRule="auto"/>
              <w:jc w:val="left"/>
            </w:pPr>
            <w:proofErr w:type="spellStart"/>
            <w:r w:rsidRPr="005D3E59">
              <w:t>LCDAR_ELK_oAlert</w:t>
            </w:r>
            <w:proofErr w:type="spellEnd"/>
          </w:p>
        </w:tc>
        <w:tc>
          <w:tcPr>
            <w:tcW w:w="1659" w:type="dxa"/>
          </w:tcPr>
          <w:p w14:paraId="5F7BB96C" w14:textId="72C298EE" w:rsidR="00E23305" w:rsidRPr="005D3E59" w:rsidRDefault="00E23305" w:rsidP="00E23305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:GW_</w:t>
            </w:r>
            <w:r w:rsidR="00BD5F55" w:rsidRPr="005D3E59">
              <w:t>2</w:t>
            </w:r>
            <w:r w:rsidR="00BD5F55" w:rsidRPr="005D3E59">
              <w:rPr>
                <w:rFonts w:hint="eastAsia"/>
              </w:rPr>
              <w:t>AF</w:t>
            </w:r>
          </w:p>
        </w:tc>
        <w:tc>
          <w:tcPr>
            <w:tcW w:w="3859" w:type="dxa"/>
          </w:tcPr>
          <w:p w14:paraId="28854A10" w14:textId="3EAD2ADA" w:rsidR="00E23305" w:rsidRPr="005D3E59" w:rsidRDefault="00E23305" w:rsidP="00E23305">
            <w:pPr>
              <w:spacing w:line="240" w:lineRule="auto"/>
            </w:pPr>
            <w:r w:rsidRPr="005D3E59">
              <w:rPr>
                <w:rFonts w:hint="eastAsia"/>
              </w:rPr>
              <w:t>0x0=No warning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 xml:space="preserve"> 0x1=level 1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0x2=level 2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0x3=Reserved</w:t>
            </w:r>
          </w:p>
        </w:tc>
      </w:tr>
      <w:tr w:rsidR="00CF2E31" w:rsidRPr="005D3E59" w14:paraId="09147818" w14:textId="77777777" w:rsidTr="00E23305">
        <w:tc>
          <w:tcPr>
            <w:tcW w:w="1838" w:type="dxa"/>
          </w:tcPr>
          <w:p w14:paraId="6920F61A" w14:textId="739150D9" w:rsidR="00E17076" w:rsidRPr="005D3E59" w:rsidRDefault="00E17076" w:rsidP="00E23305">
            <w:pPr>
              <w:spacing w:line="240" w:lineRule="auto"/>
            </w:pPr>
            <w:r w:rsidRPr="005D3E59">
              <w:t>左前角雷达状态信</w:t>
            </w:r>
            <w:r w:rsidRPr="005D3E59">
              <w:rPr>
                <w:rFonts w:hint="eastAsia"/>
              </w:rPr>
              <w:t>号</w:t>
            </w:r>
          </w:p>
        </w:tc>
        <w:tc>
          <w:tcPr>
            <w:tcW w:w="3079" w:type="dxa"/>
          </w:tcPr>
          <w:p w14:paraId="308E29E0" w14:textId="62C4533C" w:rsidR="00E17076" w:rsidRPr="005D3E59" w:rsidRDefault="00E17076" w:rsidP="00E17076">
            <w:pPr>
              <w:spacing w:line="240" w:lineRule="auto"/>
              <w:jc w:val="left"/>
            </w:pPr>
            <w:proofErr w:type="spellStart"/>
            <w:r w:rsidRPr="005D3E59">
              <w:t>ADS_FLC_SystemStatus</w:t>
            </w:r>
            <w:proofErr w:type="spellEnd"/>
          </w:p>
        </w:tc>
        <w:tc>
          <w:tcPr>
            <w:tcW w:w="1659" w:type="dxa"/>
          </w:tcPr>
          <w:p w14:paraId="58E93577" w14:textId="313E5DE0" w:rsidR="00E17076" w:rsidRPr="005D3E59" w:rsidRDefault="00E17076" w:rsidP="00E17076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CAN</w:t>
            </w:r>
            <w:r w:rsidRPr="005D3E59">
              <w:t>:GW_2</w:t>
            </w:r>
            <w:r w:rsidRPr="005D3E59">
              <w:rPr>
                <w:rFonts w:hint="eastAsia"/>
              </w:rPr>
              <w:t>A</w:t>
            </w:r>
            <w:r w:rsidRPr="005D3E59">
              <w:t>C</w:t>
            </w:r>
          </w:p>
        </w:tc>
        <w:tc>
          <w:tcPr>
            <w:tcW w:w="3859" w:type="dxa"/>
          </w:tcPr>
          <w:p w14:paraId="05B4EDD3" w14:textId="1785CBCA" w:rsidR="00E17076" w:rsidRPr="005D3E59" w:rsidRDefault="00E17076" w:rsidP="00E17076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 xml:space="preserve">0x0=Reserved 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0x1=</w:t>
            </w:r>
            <w:proofErr w:type="spellStart"/>
            <w:r w:rsidRPr="005D3E59">
              <w:rPr>
                <w:rFonts w:hint="eastAsia"/>
              </w:rPr>
              <w:t>StartUp</w:t>
            </w:r>
            <w:proofErr w:type="spellEnd"/>
            <w:r w:rsidRPr="005D3E59">
              <w:rPr>
                <w:rFonts w:hint="eastAsia"/>
              </w:rPr>
              <w:t xml:space="preserve"> 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 xml:space="preserve">0x2=Running 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 xml:space="preserve">0x3=Blocked 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 xml:space="preserve"> 0x4=Calibration 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0x5=</w:t>
            </w:r>
            <w:proofErr w:type="spellStart"/>
            <w:r w:rsidRPr="005D3E59">
              <w:rPr>
                <w:rFonts w:hint="eastAsia"/>
              </w:rPr>
              <w:t>ShutDown</w:t>
            </w:r>
            <w:proofErr w:type="spellEnd"/>
            <w:r w:rsidRPr="005D3E59">
              <w:rPr>
                <w:rFonts w:hint="eastAsia"/>
              </w:rPr>
              <w:t xml:space="preserve"> 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0x6=Hot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0x7=Failure</w:t>
            </w:r>
          </w:p>
        </w:tc>
      </w:tr>
      <w:tr w:rsidR="00CF2E31" w:rsidRPr="005D3E59" w14:paraId="3A8FEA58" w14:textId="77777777" w:rsidTr="00E23305">
        <w:tc>
          <w:tcPr>
            <w:tcW w:w="1838" w:type="dxa"/>
          </w:tcPr>
          <w:p w14:paraId="3F056927" w14:textId="40170902" w:rsidR="00E17076" w:rsidRPr="005D3E59" w:rsidRDefault="00E17076" w:rsidP="00E23305">
            <w:pPr>
              <w:spacing w:line="240" w:lineRule="auto"/>
            </w:pPr>
            <w:r w:rsidRPr="005D3E59">
              <w:t>右前角雷达状态信</w:t>
            </w:r>
            <w:r w:rsidRPr="005D3E59">
              <w:rPr>
                <w:rFonts w:hint="eastAsia"/>
              </w:rPr>
              <w:t>号</w:t>
            </w:r>
          </w:p>
        </w:tc>
        <w:tc>
          <w:tcPr>
            <w:tcW w:w="3079" w:type="dxa"/>
          </w:tcPr>
          <w:p w14:paraId="4D9FC998" w14:textId="0153B395" w:rsidR="00E17076" w:rsidRPr="005D3E59" w:rsidRDefault="00E17076" w:rsidP="00E17076">
            <w:pPr>
              <w:spacing w:line="240" w:lineRule="auto"/>
              <w:jc w:val="left"/>
            </w:pPr>
            <w:proofErr w:type="spellStart"/>
            <w:r w:rsidRPr="005D3E59">
              <w:t>ADS_FRC_SystemStatus</w:t>
            </w:r>
            <w:proofErr w:type="spellEnd"/>
          </w:p>
        </w:tc>
        <w:tc>
          <w:tcPr>
            <w:tcW w:w="1659" w:type="dxa"/>
          </w:tcPr>
          <w:p w14:paraId="0605B08D" w14:textId="4218B4A3" w:rsidR="00E17076" w:rsidRPr="005D3E59" w:rsidRDefault="00E17076" w:rsidP="00E17076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CAN</w:t>
            </w:r>
            <w:r w:rsidRPr="005D3E59">
              <w:t>:GW_2</w:t>
            </w:r>
            <w:r w:rsidRPr="005D3E59">
              <w:rPr>
                <w:rFonts w:hint="eastAsia"/>
              </w:rPr>
              <w:t>AC</w:t>
            </w:r>
          </w:p>
        </w:tc>
        <w:tc>
          <w:tcPr>
            <w:tcW w:w="3859" w:type="dxa"/>
          </w:tcPr>
          <w:p w14:paraId="2352CD04" w14:textId="7BD5CC23" w:rsidR="00E17076" w:rsidRPr="005D3E59" w:rsidRDefault="00E17076" w:rsidP="00E17076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 xml:space="preserve">0x0=Reserved 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0x1=</w:t>
            </w:r>
            <w:proofErr w:type="spellStart"/>
            <w:r w:rsidRPr="005D3E59">
              <w:rPr>
                <w:rFonts w:hint="eastAsia"/>
              </w:rPr>
              <w:t>StartUp</w:t>
            </w:r>
            <w:proofErr w:type="spellEnd"/>
            <w:r w:rsidRPr="005D3E59">
              <w:rPr>
                <w:rFonts w:hint="eastAsia"/>
              </w:rPr>
              <w:t xml:space="preserve"> 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 xml:space="preserve">0x2=Running 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 xml:space="preserve">0x3=Blocked 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 xml:space="preserve"> 0x4=Calibration 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0x5=</w:t>
            </w:r>
            <w:proofErr w:type="spellStart"/>
            <w:r w:rsidRPr="005D3E59">
              <w:rPr>
                <w:rFonts w:hint="eastAsia"/>
              </w:rPr>
              <w:t>ShutDown</w:t>
            </w:r>
            <w:proofErr w:type="spellEnd"/>
            <w:r w:rsidRPr="005D3E59">
              <w:rPr>
                <w:rFonts w:hint="eastAsia"/>
              </w:rPr>
              <w:t xml:space="preserve"> 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0x6=Hot</w:t>
            </w:r>
            <w:r w:rsidRPr="005D3E59">
              <w:rPr>
                <w:rFonts w:hint="eastAsia"/>
              </w:rPr>
              <w:t>；</w:t>
            </w:r>
            <w:r w:rsidRPr="005D3E59">
              <w:rPr>
                <w:rFonts w:hint="eastAsia"/>
              </w:rPr>
              <w:t>0x7=Failure</w:t>
            </w:r>
          </w:p>
        </w:tc>
      </w:tr>
    </w:tbl>
    <w:p w14:paraId="179A072E" w14:textId="77777777" w:rsidR="00236603" w:rsidRPr="005D3E59" w:rsidRDefault="00236603" w:rsidP="00F54E1D">
      <w:pPr>
        <w:pStyle w:val="2"/>
        <w:numPr>
          <w:ilvl w:val="1"/>
          <w:numId w:val="24"/>
        </w:numPr>
        <w:ind w:left="432"/>
        <w:rPr>
          <w:bCs/>
        </w:rPr>
      </w:pPr>
      <w:bookmarkStart w:id="85" w:name="_Toc59615490"/>
      <w:r w:rsidRPr="005D3E59">
        <w:rPr>
          <w:rFonts w:hint="eastAsia"/>
          <w:bCs/>
        </w:rPr>
        <w:t>功能策略</w:t>
      </w:r>
      <w:bookmarkEnd w:id="85"/>
    </w:p>
    <w:p w14:paraId="0B12352C" w14:textId="77777777" w:rsidR="00236603" w:rsidRPr="005D3E59" w:rsidRDefault="00236603" w:rsidP="00236603">
      <w:pPr>
        <w:widowControl/>
        <w:numPr>
          <w:ilvl w:val="3"/>
          <w:numId w:val="6"/>
        </w:numPr>
        <w:tabs>
          <w:tab w:val="clear" w:pos="440"/>
        </w:tabs>
        <w:adjustRightInd/>
        <w:snapToGrid/>
        <w:spacing w:line="240" w:lineRule="auto"/>
        <w:ind w:left="171" w:firstLine="0"/>
        <w:outlineLvl w:val="3"/>
        <w:rPr>
          <w:b/>
          <w:sz w:val="24"/>
        </w:rPr>
      </w:pPr>
      <w:r w:rsidRPr="005D3E59">
        <w:rPr>
          <w:rFonts w:hint="eastAsia"/>
          <w:b/>
          <w:sz w:val="24"/>
        </w:rPr>
        <w:t>仪表</w:t>
      </w:r>
      <w:r w:rsidRPr="005D3E59">
        <w:rPr>
          <w:rFonts w:hint="eastAsia"/>
          <w:b/>
        </w:rPr>
        <w:t>显示屏</w:t>
      </w:r>
      <w:r w:rsidRPr="005D3E59">
        <w:rPr>
          <w:rFonts w:hint="eastAsia"/>
          <w:b/>
          <w:sz w:val="24"/>
        </w:rPr>
        <w:t>指示灯策略</w:t>
      </w:r>
    </w:p>
    <w:p w14:paraId="548E9B12" w14:textId="345D38DA" w:rsidR="00236603" w:rsidRPr="005D3E59" w:rsidRDefault="00236603" w:rsidP="00236603">
      <w:r w:rsidRPr="005D3E59">
        <w:rPr>
          <w:rFonts w:hint="eastAsia"/>
        </w:rPr>
        <w:t>当下线配置</w:t>
      </w:r>
      <w:proofErr w:type="spellStart"/>
      <w:r w:rsidRPr="005D3E59">
        <w:rPr>
          <w:rFonts w:hint="eastAsia"/>
        </w:rPr>
        <w:t>VehConfig_</w:t>
      </w:r>
      <w:r w:rsidR="00E27E6D" w:rsidRPr="005D3E59">
        <w:rPr>
          <w:rFonts w:hint="eastAsia"/>
        </w:rPr>
        <w:t>BSD</w:t>
      </w:r>
      <w:proofErr w:type="spellEnd"/>
      <w:r w:rsidRPr="005D3E59">
        <w:rPr>
          <w:rFonts w:hint="eastAsia"/>
        </w:rPr>
        <w:t xml:space="preserve"> = 1</w:t>
      </w:r>
      <w:r w:rsidRPr="005D3E59">
        <w:t>(</w:t>
      </w:r>
      <w:r w:rsidRPr="005D3E59">
        <w:rPr>
          <w:rFonts w:hint="eastAsia"/>
        </w:rPr>
        <w:t>使能</w:t>
      </w:r>
      <w:r w:rsidRPr="005D3E59">
        <w:t>)</w:t>
      </w:r>
      <w:r w:rsidRPr="005D3E59">
        <w:rPr>
          <w:rFonts w:hint="eastAsia"/>
        </w:rPr>
        <w:t>时，采用如下策略，否则</w:t>
      </w:r>
      <w:proofErr w:type="gramStart"/>
      <w:r w:rsidRPr="005D3E59">
        <w:rPr>
          <w:rFonts w:hint="eastAsia"/>
        </w:rPr>
        <w:t>屏蔽此</w:t>
      </w:r>
      <w:proofErr w:type="gramEnd"/>
      <w:r w:rsidRPr="005D3E59">
        <w:rPr>
          <w:rFonts w:hint="eastAsia"/>
        </w:rPr>
        <w:t>指示灯。</w:t>
      </w:r>
    </w:p>
    <w:p w14:paraId="775AD6BD" w14:textId="62FCD6F5" w:rsidR="00437D25" w:rsidRPr="005D3E59" w:rsidRDefault="00776DF8" w:rsidP="00236603">
      <w:proofErr w:type="spellStart"/>
      <w:r w:rsidRPr="005D3E59">
        <w:t>VehConfig</w:t>
      </w:r>
      <w:proofErr w:type="spellEnd"/>
      <w:r w:rsidRPr="005D3E59">
        <w:t>_ L3AutoDriv</w:t>
      </w:r>
      <w:r w:rsidRPr="005D3E59">
        <w:rPr>
          <w:rFonts w:hint="eastAsia"/>
        </w:rPr>
        <w:t>≠</w:t>
      </w:r>
      <w:r w:rsidRPr="005D3E59">
        <w:t>1(</w:t>
      </w:r>
      <w:r w:rsidRPr="005D3E59">
        <w:rPr>
          <w:rFonts w:hint="eastAsia"/>
        </w:rPr>
        <w:t>使能</w:t>
      </w:r>
      <w:r w:rsidRPr="005D3E59">
        <w:t>)</w:t>
      </w:r>
      <w:r w:rsidRPr="005D3E59">
        <w:rPr>
          <w:rFonts w:hint="eastAsia"/>
        </w:rPr>
        <w:t>时以</w:t>
      </w:r>
      <w:proofErr w:type="spellStart"/>
      <w:r w:rsidRPr="005D3E59">
        <w:t>LCDAL_SystemStatus</w:t>
      </w:r>
      <w:proofErr w:type="spellEnd"/>
      <w:r w:rsidRPr="005D3E59">
        <w:rPr>
          <w:rFonts w:hint="eastAsia"/>
        </w:rPr>
        <w:t>、</w:t>
      </w:r>
      <w:proofErr w:type="spellStart"/>
      <w:r w:rsidRPr="005D3E59">
        <w:t>LCDA</w:t>
      </w:r>
      <w:r w:rsidRPr="005D3E59">
        <w:rPr>
          <w:rFonts w:hint="eastAsia"/>
        </w:rPr>
        <w:t>R</w:t>
      </w:r>
      <w:r w:rsidRPr="005D3E59">
        <w:t>_SystemStatus</w:t>
      </w:r>
      <w:proofErr w:type="spellEnd"/>
      <w:r w:rsidRPr="005D3E59">
        <w:rPr>
          <w:rFonts w:hint="eastAsia"/>
        </w:rPr>
        <w:t>为判断条件：</w:t>
      </w:r>
    </w:p>
    <w:tbl>
      <w:tblPr>
        <w:tblStyle w:val="3a"/>
        <w:tblW w:w="5000" w:type="pct"/>
        <w:tblLook w:val="04A0" w:firstRow="1" w:lastRow="0" w:firstColumn="1" w:lastColumn="0" w:noHBand="0" w:noVBand="1"/>
      </w:tblPr>
      <w:tblGrid>
        <w:gridCol w:w="1518"/>
        <w:gridCol w:w="3013"/>
        <w:gridCol w:w="3352"/>
        <w:gridCol w:w="2552"/>
      </w:tblGrid>
      <w:tr w:rsidR="00CF2E31" w:rsidRPr="005D3E59" w14:paraId="68939D00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18" w:type="dxa"/>
          </w:tcPr>
          <w:p w14:paraId="7DDFE351" w14:textId="77777777" w:rsidR="00236603" w:rsidRPr="005D3E59" w:rsidRDefault="00236603" w:rsidP="00236603">
            <w:pPr>
              <w:spacing w:line="240" w:lineRule="auto"/>
              <w:rPr>
                <w:bCs/>
              </w:rPr>
            </w:pPr>
            <w:r w:rsidRPr="005D3E59">
              <w:rPr>
                <w:rFonts w:hint="eastAsia"/>
                <w:bCs/>
              </w:rPr>
              <w:t>点火状态</w:t>
            </w:r>
            <w:r w:rsidRPr="005D3E59">
              <w:rPr>
                <w:rFonts w:hint="eastAsia"/>
                <w:bCs/>
              </w:rPr>
              <w:t>KL</w:t>
            </w:r>
            <w:r w:rsidRPr="005D3E59">
              <w:rPr>
                <w:bCs/>
              </w:rPr>
              <w:t>15</w:t>
            </w:r>
          </w:p>
        </w:tc>
        <w:tc>
          <w:tcPr>
            <w:tcW w:w="3013" w:type="dxa"/>
          </w:tcPr>
          <w:p w14:paraId="11209C34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t>LCDAL_SystemStatus</w:t>
            </w:r>
            <w:proofErr w:type="spellEnd"/>
          </w:p>
        </w:tc>
        <w:tc>
          <w:tcPr>
            <w:tcW w:w="3352" w:type="dxa"/>
          </w:tcPr>
          <w:p w14:paraId="2B154172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t>LCDA</w:t>
            </w:r>
            <w:r w:rsidRPr="005D3E59">
              <w:rPr>
                <w:rFonts w:hint="eastAsia"/>
              </w:rPr>
              <w:t>R</w:t>
            </w:r>
            <w:r w:rsidRPr="005D3E59">
              <w:t>_SystemStatus</w:t>
            </w:r>
            <w:proofErr w:type="spellEnd"/>
          </w:p>
        </w:tc>
        <w:tc>
          <w:tcPr>
            <w:tcW w:w="2552" w:type="dxa"/>
          </w:tcPr>
          <w:p w14:paraId="697C81FC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指示灯状态</w:t>
            </w:r>
          </w:p>
        </w:tc>
      </w:tr>
      <w:tr w:rsidR="00CF2E31" w:rsidRPr="005D3E59" w14:paraId="7A0E2DBA" w14:textId="77777777" w:rsidTr="005A169E">
        <w:tc>
          <w:tcPr>
            <w:tcW w:w="1518" w:type="dxa"/>
            <w:vMerge w:val="restart"/>
          </w:tcPr>
          <w:p w14:paraId="01FAFDE4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ON</w:t>
            </w:r>
          </w:p>
        </w:tc>
        <w:tc>
          <w:tcPr>
            <w:tcW w:w="3013" w:type="dxa"/>
          </w:tcPr>
          <w:p w14:paraId="14EAD518" w14:textId="77777777" w:rsidR="00236603" w:rsidRPr="005D3E59" w:rsidRDefault="00236603" w:rsidP="00236603">
            <w:pPr>
              <w:spacing w:line="240" w:lineRule="auto"/>
            </w:pPr>
            <w:r w:rsidRPr="005D3E59">
              <w:t>=</w:t>
            </w:r>
            <w:r w:rsidRPr="005D3E59">
              <w:rPr>
                <w:rFonts w:hint="eastAsia"/>
              </w:rPr>
              <w:t>0x</w:t>
            </w:r>
            <w:proofErr w:type="gramStart"/>
            <w:r w:rsidRPr="005D3E59">
              <w:rPr>
                <w:rFonts w:hint="eastAsia"/>
              </w:rPr>
              <w:t>3</w:t>
            </w:r>
            <w:r w:rsidRPr="005D3E59">
              <w:t>:</w:t>
            </w:r>
            <w:r w:rsidRPr="005D3E59">
              <w:rPr>
                <w:rFonts w:hint="eastAsia"/>
              </w:rPr>
              <w:t>Blocked</w:t>
            </w:r>
            <w:proofErr w:type="gramEnd"/>
          </w:p>
        </w:tc>
        <w:tc>
          <w:tcPr>
            <w:tcW w:w="3352" w:type="dxa"/>
          </w:tcPr>
          <w:p w14:paraId="0FFDB538" w14:textId="77777777" w:rsidR="00236603" w:rsidRPr="005D3E59" w:rsidRDefault="00236603" w:rsidP="00236603">
            <w:pPr>
              <w:spacing w:line="240" w:lineRule="auto"/>
            </w:pPr>
            <w:r w:rsidRPr="005D3E59">
              <w:t>/</w:t>
            </w:r>
          </w:p>
        </w:tc>
        <w:tc>
          <w:tcPr>
            <w:tcW w:w="2552" w:type="dxa"/>
            <w:vMerge w:val="restart"/>
          </w:tcPr>
          <w:p w14:paraId="131DD201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  <w:lang w:val="de-DE"/>
              </w:rPr>
              <w:t>点亮</w:t>
            </w:r>
            <w:r w:rsidRPr="005D3E59">
              <w:rPr>
                <w:noProof/>
              </w:rPr>
              <w:drawing>
                <wp:inline distT="0" distB="0" distL="0" distR="0" wp14:anchorId="0B363852" wp14:editId="3A1B5245">
                  <wp:extent cx="364434" cy="372717"/>
                  <wp:effectExtent l="0" t="0" r="0" b="8890"/>
                  <wp:docPr id="77" name="图片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F564A52-89A0-4810-AE8D-B5ABABD4C08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>
                            <a:extLst>
                              <a:ext uri="{FF2B5EF4-FFF2-40B4-BE49-F238E27FC236}">
                                <a16:creationId xmlns:a16="http://schemas.microsoft.com/office/drawing/2014/main" id="{3F564A52-89A0-4810-AE8D-B5ABABD4C08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963"/>
                          <a:stretch/>
                        </pic:blipFill>
                        <pic:spPr>
                          <a:xfrm>
                            <a:off x="0" y="0"/>
                            <a:ext cx="364434" cy="372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31" w:rsidRPr="005D3E59" w14:paraId="0D3A271B" w14:textId="77777777" w:rsidTr="005A169E">
        <w:tc>
          <w:tcPr>
            <w:tcW w:w="1518" w:type="dxa"/>
            <w:vMerge/>
          </w:tcPr>
          <w:p w14:paraId="0CFD2FB6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3013" w:type="dxa"/>
          </w:tcPr>
          <w:p w14:paraId="681C0566" w14:textId="77777777" w:rsidR="00236603" w:rsidRPr="005D3E59" w:rsidRDefault="00236603" w:rsidP="00236603">
            <w:pPr>
              <w:spacing w:line="240" w:lineRule="auto"/>
            </w:pPr>
            <w:r w:rsidRPr="005D3E59">
              <w:t>=</w:t>
            </w:r>
            <w:r w:rsidRPr="005D3E59">
              <w:rPr>
                <w:rFonts w:hint="eastAsia"/>
              </w:rPr>
              <w:t>0x</w:t>
            </w:r>
            <w:proofErr w:type="gramStart"/>
            <w:r w:rsidRPr="005D3E59">
              <w:rPr>
                <w:rFonts w:hint="eastAsia"/>
              </w:rPr>
              <w:t>4</w:t>
            </w:r>
            <w:r w:rsidRPr="005D3E59">
              <w:t>:</w:t>
            </w:r>
            <w:r w:rsidRPr="005D3E59">
              <w:rPr>
                <w:rFonts w:hint="eastAsia"/>
              </w:rPr>
              <w:t>Calibration</w:t>
            </w:r>
            <w:proofErr w:type="gramEnd"/>
          </w:p>
        </w:tc>
        <w:tc>
          <w:tcPr>
            <w:tcW w:w="3352" w:type="dxa"/>
          </w:tcPr>
          <w:p w14:paraId="1608014F" w14:textId="77777777" w:rsidR="00236603" w:rsidRPr="005D3E59" w:rsidRDefault="00236603" w:rsidP="00236603">
            <w:pPr>
              <w:spacing w:line="240" w:lineRule="auto"/>
            </w:pPr>
            <w:r w:rsidRPr="005D3E59">
              <w:t>/</w:t>
            </w:r>
          </w:p>
        </w:tc>
        <w:tc>
          <w:tcPr>
            <w:tcW w:w="2552" w:type="dxa"/>
            <w:vMerge/>
          </w:tcPr>
          <w:p w14:paraId="4C26F2B7" w14:textId="77777777" w:rsidR="00236603" w:rsidRPr="005D3E59" w:rsidRDefault="00236603" w:rsidP="00236603">
            <w:pPr>
              <w:spacing w:line="240" w:lineRule="auto"/>
            </w:pPr>
          </w:p>
        </w:tc>
      </w:tr>
      <w:tr w:rsidR="00CF2E31" w:rsidRPr="005D3E59" w14:paraId="3850C36D" w14:textId="77777777" w:rsidTr="005A169E">
        <w:tc>
          <w:tcPr>
            <w:tcW w:w="1518" w:type="dxa"/>
            <w:vMerge/>
          </w:tcPr>
          <w:p w14:paraId="0AFAFB5F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3013" w:type="dxa"/>
          </w:tcPr>
          <w:p w14:paraId="598A26B4" w14:textId="77777777" w:rsidR="00236603" w:rsidRPr="005D3E59" w:rsidRDefault="00236603" w:rsidP="00236603">
            <w:pPr>
              <w:spacing w:line="240" w:lineRule="auto"/>
            </w:pPr>
            <w:r w:rsidRPr="005D3E59">
              <w:t>=</w:t>
            </w:r>
            <w:r w:rsidRPr="005D3E59">
              <w:rPr>
                <w:rFonts w:hint="eastAsia"/>
              </w:rPr>
              <w:t>0x</w:t>
            </w:r>
            <w:proofErr w:type="gramStart"/>
            <w:r w:rsidRPr="005D3E59">
              <w:rPr>
                <w:rFonts w:hint="eastAsia"/>
              </w:rPr>
              <w:t>7</w:t>
            </w:r>
            <w:r w:rsidRPr="005D3E59">
              <w:t>:</w:t>
            </w:r>
            <w:r w:rsidRPr="005D3E59">
              <w:rPr>
                <w:rFonts w:hint="eastAsia"/>
              </w:rPr>
              <w:t>Failure</w:t>
            </w:r>
            <w:proofErr w:type="gramEnd"/>
          </w:p>
        </w:tc>
        <w:tc>
          <w:tcPr>
            <w:tcW w:w="3352" w:type="dxa"/>
          </w:tcPr>
          <w:p w14:paraId="23FBB443" w14:textId="77777777" w:rsidR="00236603" w:rsidRPr="005D3E59" w:rsidRDefault="00236603" w:rsidP="00236603">
            <w:pPr>
              <w:spacing w:line="240" w:lineRule="auto"/>
            </w:pPr>
            <w:r w:rsidRPr="005D3E59">
              <w:t>/</w:t>
            </w:r>
          </w:p>
        </w:tc>
        <w:tc>
          <w:tcPr>
            <w:tcW w:w="2552" w:type="dxa"/>
            <w:vMerge/>
          </w:tcPr>
          <w:p w14:paraId="0A3F4543" w14:textId="77777777" w:rsidR="00236603" w:rsidRPr="005D3E59" w:rsidRDefault="00236603" w:rsidP="00236603">
            <w:pPr>
              <w:spacing w:line="240" w:lineRule="auto"/>
            </w:pPr>
          </w:p>
        </w:tc>
      </w:tr>
      <w:tr w:rsidR="00CF2E31" w:rsidRPr="005D3E59" w14:paraId="7E632EB6" w14:textId="77777777" w:rsidTr="005A169E">
        <w:tc>
          <w:tcPr>
            <w:tcW w:w="1518" w:type="dxa"/>
            <w:vMerge/>
          </w:tcPr>
          <w:p w14:paraId="0D660D42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3013" w:type="dxa"/>
          </w:tcPr>
          <w:p w14:paraId="1F175C98" w14:textId="77777777" w:rsidR="00236603" w:rsidRPr="005D3E59" w:rsidRDefault="00236603" w:rsidP="00236603">
            <w:pPr>
              <w:spacing w:line="240" w:lineRule="auto"/>
            </w:pPr>
            <w:r w:rsidRPr="005D3E59">
              <w:t>/</w:t>
            </w:r>
          </w:p>
        </w:tc>
        <w:tc>
          <w:tcPr>
            <w:tcW w:w="3352" w:type="dxa"/>
          </w:tcPr>
          <w:p w14:paraId="5E47EEDC" w14:textId="77777777" w:rsidR="00236603" w:rsidRPr="005D3E59" w:rsidRDefault="00236603" w:rsidP="00236603">
            <w:pPr>
              <w:spacing w:line="240" w:lineRule="auto"/>
            </w:pPr>
            <w:r w:rsidRPr="005D3E59">
              <w:t>=</w:t>
            </w:r>
            <w:r w:rsidRPr="005D3E59">
              <w:rPr>
                <w:rFonts w:hint="eastAsia"/>
              </w:rPr>
              <w:t>0x</w:t>
            </w:r>
            <w:proofErr w:type="gramStart"/>
            <w:r w:rsidRPr="005D3E59">
              <w:rPr>
                <w:rFonts w:hint="eastAsia"/>
              </w:rPr>
              <w:t>3</w:t>
            </w:r>
            <w:r w:rsidRPr="005D3E59">
              <w:t>:</w:t>
            </w:r>
            <w:r w:rsidRPr="005D3E59">
              <w:rPr>
                <w:rFonts w:hint="eastAsia"/>
              </w:rPr>
              <w:t>Blocked</w:t>
            </w:r>
            <w:proofErr w:type="gramEnd"/>
          </w:p>
        </w:tc>
        <w:tc>
          <w:tcPr>
            <w:tcW w:w="2552" w:type="dxa"/>
            <w:vMerge/>
          </w:tcPr>
          <w:p w14:paraId="08A35E3E" w14:textId="77777777" w:rsidR="00236603" w:rsidRPr="005D3E59" w:rsidRDefault="00236603" w:rsidP="00236603">
            <w:pPr>
              <w:spacing w:line="240" w:lineRule="auto"/>
            </w:pPr>
          </w:p>
        </w:tc>
      </w:tr>
      <w:tr w:rsidR="00CF2E31" w:rsidRPr="005D3E59" w14:paraId="19FFF8D5" w14:textId="77777777" w:rsidTr="005A169E">
        <w:tc>
          <w:tcPr>
            <w:tcW w:w="1518" w:type="dxa"/>
            <w:vMerge/>
          </w:tcPr>
          <w:p w14:paraId="3E03F32E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3013" w:type="dxa"/>
          </w:tcPr>
          <w:p w14:paraId="3894F750" w14:textId="77777777" w:rsidR="00236603" w:rsidRPr="005D3E59" w:rsidRDefault="00236603" w:rsidP="00236603">
            <w:pPr>
              <w:spacing w:line="240" w:lineRule="auto"/>
            </w:pPr>
            <w:r w:rsidRPr="005D3E59">
              <w:t>/</w:t>
            </w:r>
          </w:p>
        </w:tc>
        <w:tc>
          <w:tcPr>
            <w:tcW w:w="3352" w:type="dxa"/>
          </w:tcPr>
          <w:p w14:paraId="45E09C77" w14:textId="77777777" w:rsidR="00236603" w:rsidRPr="005D3E59" w:rsidRDefault="00236603" w:rsidP="00236603">
            <w:pPr>
              <w:spacing w:line="240" w:lineRule="auto"/>
            </w:pPr>
            <w:r w:rsidRPr="005D3E59">
              <w:t>=</w:t>
            </w:r>
            <w:r w:rsidRPr="005D3E59">
              <w:rPr>
                <w:rFonts w:hint="eastAsia"/>
              </w:rPr>
              <w:t>0x</w:t>
            </w:r>
            <w:proofErr w:type="gramStart"/>
            <w:r w:rsidRPr="005D3E59">
              <w:rPr>
                <w:rFonts w:hint="eastAsia"/>
              </w:rPr>
              <w:t>4</w:t>
            </w:r>
            <w:r w:rsidRPr="005D3E59">
              <w:t>:</w:t>
            </w:r>
            <w:r w:rsidRPr="005D3E59">
              <w:rPr>
                <w:rFonts w:hint="eastAsia"/>
              </w:rPr>
              <w:t>Calibration</w:t>
            </w:r>
            <w:proofErr w:type="gramEnd"/>
          </w:p>
        </w:tc>
        <w:tc>
          <w:tcPr>
            <w:tcW w:w="2552" w:type="dxa"/>
            <w:vMerge/>
          </w:tcPr>
          <w:p w14:paraId="54DF6A5B" w14:textId="77777777" w:rsidR="00236603" w:rsidRPr="005D3E59" w:rsidRDefault="00236603" w:rsidP="00236603">
            <w:pPr>
              <w:spacing w:line="240" w:lineRule="auto"/>
            </w:pPr>
          </w:p>
        </w:tc>
      </w:tr>
      <w:tr w:rsidR="00CF2E31" w:rsidRPr="005D3E59" w14:paraId="2C84AC84" w14:textId="77777777" w:rsidTr="005A169E">
        <w:tc>
          <w:tcPr>
            <w:tcW w:w="1518" w:type="dxa"/>
            <w:vMerge/>
          </w:tcPr>
          <w:p w14:paraId="0BF9B9B5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3013" w:type="dxa"/>
          </w:tcPr>
          <w:p w14:paraId="0655FC52" w14:textId="77777777" w:rsidR="00236603" w:rsidRPr="005D3E59" w:rsidRDefault="00236603" w:rsidP="00236603">
            <w:pPr>
              <w:spacing w:line="240" w:lineRule="auto"/>
            </w:pPr>
            <w:r w:rsidRPr="005D3E59">
              <w:t>/</w:t>
            </w:r>
          </w:p>
        </w:tc>
        <w:tc>
          <w:tcPr>
            <w:tcW w:w="3352" w:type="dxa"/>
          </w:tcPr>
          <w:p w14:paraId="2BBD85AB" w14:textId="77777777" w:rsidR="00236603" w:rsidRPr="005D3E59" w:rsidRDefault="00236603" w:rsidP="00236603">
            <w:pPr>
              <w:spacing w:line="240" w:lineRule="auto"/>
            </w:pPr>
            <w:r w:rsidRPr="005D3E59">
              <w:t>=</w:t>
            </w:r>
            <w:r w:rsidRPr="005D3E59">
              <w:rPr>
                <w:rFonts w:hint="eastAsia"/>
              </w:rPr>
              <w:t>0x</w:t>
            </w:r>
            <w:proofErr w:type="gramStart"/>
            <w:r w:rsidRPr="005D3E59">
              <w:rPr>
                <w:rFonts w:hint="eastAsia"/>
              </w:rPr>
              <w:t>7</w:t>
            </w:r>
            <w:r w:rsidRPr="005D3E59">
              <w:t>:</w:t>
            </w:r>
            <w:r w:rsidRPr="005D3E59">
              <w:rPr>
                <w:rFonts w:hint="eastAsia"/>
              </w:rPr>
              <w:t>Failure</w:t>
            </w:r>
            <w:proofErr w:type="gramEnd"/>
          </w:p>
        </w:tc>
        <w:tc>
          <w:tcPr>
            <w:tcW w:w="2552" w:type="dxa"/>
            <w:vMerge/>
          </w:tcPr>
          <w:p w14:paraId="20BDCD96" w14:textId="77777777" w:rsidR="00236603" w:rsidRPr="005D3E59" w:rsidRDefault="00236603" w:rsidP="00236603">
            <w:pPr>
              <w:spacing w:line="240" w:lineRule="auto"/>
            </w:pPr>
          </w:p>
        </w:tc>
      </w:tr>
      <w:tr w:rsidR="00CF2E31" w:rsidRPr="005D3E59" w14:paraId="5D4F8857" w14:textId="77777777" w:rsidTr="005A169E">
        <w:tc>
          <w:tcPr>
            <w:tcW w:w="1518" w:type="dxa"/>
            <w:vMerge/>
          </w:tcPr>
          <w:p w14:paraId="78DB0031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6365" w:type="dxa"/>
            <w:gridSpan w:val="2"/>
          </w:tcPr>
          <w:p w14:paraId="04A35981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ascii="Microsoft YaHei UI" w:eastAsia="Microsoft YaHei UI" w:hAnsi="Microsoft YaHei UI" w:hint="eastAsia"/>
              </w:rPr>
              <w:t>信号丢失&lt;</w:t>
            </w:r>
            <w:r w:rsidRPr="005D3E59">
              <w:rPr>
                <w:rFonts w:ascii="Microsoft YaHei UI" w:eastAsia="Microsoft YaHei UI" w:hAnsi="Microsoft YaHei UI"/>
              </w:rPr>
              <w:t>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2552" w:type="dxa"/>
          </w:tcPr>
          <w:p w14:paraId="09AD6D87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保持原状态</w:t>
            </w:r>
          </w:p>
        </w:tc>
      </w:tr>
      <w:tr w:rsidR="00CF2E31" w:rsidRPr="005D3E59" w14:paraId="41D1B657" w14:textId="77777777" w:rsidTr="005A169E">
        <w:tc>
          <w:tcPr>
            <w:tcW w:w="1518" w:type="dxa"/>
            <w:vMerge/>
          </w:tcPr>
          <w:p w14:paraId="4F2E6991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6365" w:type="dxa"/>
            <w:gridSpan w:val="2"/>
          </w:tcPr>
          <w:p w14:paraId="4294B219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ascii="Microsoft YaHei UI" w:eastAsia="Microsoft YaHei UI" w:hAnsi="Microsoft YaHei UI" w:hint="eastAsia"/>
              </w:rPr>
              <w:t>信号丢失≥</w:t>
            </w:r>
            <w:r w:rsidRPr="005D3E59">
              <w:rPr>
                <w:rFonts w:ascii="Microsoft YaHei UI" w:eastAsia="Microsoft YaHei UI" w:hAnsi="Microsoft YaHei UI"/>
              </w:rPr>
              <w:t>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2552" w:type="dxa"/>
          </w:tcPr>
          <w:p w14:paraId="5D813B6D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  <w:lang w:val="de-DE"/>
              </w:rPr>
              <w:t>点亮</w:t>
            </w:r>
            <w:r w:rsidRPr="005D3E59">
              <w:rPr>
                <w:noProof/>
              </w:rPr>
              <w:drawing>
                <wp:inline distT="0" distB="0" distL="0" distR="0" wp14:anchorId="452FE88C" wp14:editId="59F927A3">
                  <wp:extent cx="364434" cy="372717"/>
                  <wp:effectExtent l="0" t="0" r="0" b="8890"/>
                  <wp:docPr id="78" name="图片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F564A52-89A0-4810-AE8D-B5ABABD4C08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>
                            <a:extLst>
                              <a:ext uri="{FF2B5EF4-FFF2-40B4-BE49-F238E27FC236}">
                                <a16:creationId xmlns:a16="http://schemas.microsoft.com/office/drawing/2014/main" id="{3F564A52-89A0-4810-AE8D-B5ABABD4C08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963"/>
                          <a:stretch/>
                        </pic:blipFill>
                        <pic:spPr>
                          <a:xfrm>
                            <a:off x="0" y="0"/>
                            <a:ext cx="364434" cy="372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31" w:rsidRPr="005D3E59" w14:paraId="7BA216D7" w14:textId="77777777" w:rsidTr="005A169E">
        <w:tc>
          <w:tcPr>
            <w:tcW w:w="1518" w:type="dxa"/>
          </w:tcPr>
          <w:p w14:paraId="254CF71B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O</w:t>
            </w:r>
            <w:r w:rsidRPr="005D3E59">
              <w:t>FF</w:t>
            </w:r>
          </w:p>
        </w:tc>
        <w:tc>
          <w:tcPr>
            <w:tcW w:w="6365" w:type="dxa"/>
            <w:gridSpan w:val="2"/>
          </w:tcPr>
          <w:p w14:paraId="14B095F0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/</w:t>
            </w:r>
          </w:p>
        </w:tc>
        <w:tc>
          <w:tcPr>
            <w:tcW w:w="2552" w:type="dxa"/>
          </w:tcPr>
          <w:p w14:paraId="5574C478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熄灭</w:t>
            </w:r>
          </w:p>
        </w:tc>
      </w:tr>
    </w:tbl>
    <w:p w14:paraId="5911F287" w14:textId="77777777" w:rsidR="00236603" w:rsidRPr="005D3E59" w:rsidRDefault="00236603" w:rsidP="00236603">
      <w:r w:rsidRPr="005D3E59">
        <w:rPr>
          <w:rFonts w:hint="eastAsia"/>
        </w:rPr>
        <w:t>注：任意报文</w:t>
      </w:r>
      <w:r w:rsidRPr="005D3E59">
        <w:rPr>
          <w:rFonts w:hint="eastAsia"/>
        </w:rPr>
        <w:t>(GW_2AE</w:t>
      </w:r>
      <w:r w:rsidRPr="005D3E59">
        <w:rPr>
          <w:rFonts w:hint="eastAsia"/>
        </w:rPr>
        <w:t>或</w:t>
      </w:r>
      <w:r w:rsidRPr="005D3E59">
        <w:rPr>
          <w:rFonts w:hint="eastAsia"/>
        </w:rPr>
        <w:t>GW_2AF)</w:t>
      </w:r>
      <w:r w:rsidRPr="005D3E59">
        <w:rPr>
          <w:rFonts w:hint="eastAsia"/>
        </w:rPr>
        <w:t>丢失超过</w:t>
      </w:r>
      <w:r w:rsidRPr="005D3E59">
        <w:rPr>
          <w:rFonts w:hint="eastAsia"/>
        </w:rPr>
        <w:t>1</w:t>
      </w:r>
      <w:r w:rsidRPr="005D3E59">
        <w:rPr>
          <w:rFonts w:hint="eastAsia"/>
        </w:rPr>
        <w:t>秒，点亮指示灯。</w:t>
      </w:r>
    </w:p>
    <w:p w14:paraId="3918ADC5" w14:textId="4323FFE1" w:rsidR="008934DB" w:rsidRDefault="008934DB" w:rsidP="008934DB">
      <w:r>
        <w:rPr>
          <w:rFonts w:hint="eastAsia"/>
          <w:highlight w:val="cyan"/>
        </w:rPr>
        <w:t>并线辅助状态</w:t>
      </w:r>
      <w:r w:rsidRPr="008934DB">
        <w:rPr>
          <w:rFonts w:hint="eastAsia"/>
          <w:highlight w:val="cyan"/>
        </w:rPr>
        <w:t>指示灯</w:t>
      </w:r>
      <w:r w:rsidRPr="00CF3825">
        <w:rPr>
          <w:rFonts w:hint="eastAsia"/>
          <w:highlight w:val="cyan"/>
        </w:rPr>
        <w:t>，</w:t>
      </w:r>
      <w:r w:rsidRPr="00CF3825">
        <w:rPr>
          <w:rFonts w:hint="eastAsia"/>
          <w:highlight w:val="cyan"/>
        </w:rPr>
        <w:t>KL15 OFF-&gt;ON</w:t>
      </w:r>
      <w:r w:rsidRPr="00CF3825">
        <w:rPr>
          <w:rFonts w:hint="eastAsia"/>
          <w:highlight w:val="cyan"/>
        </w:rPr>
        <w:t>后，需延迟</w:t>
      </w:r>
      <w:r w:rsidRPr="00CF3825">
        <w:rPr>
          <w:rFonts w:hint="eastAsia"/>
          <w:highlight w:val="cyan"/>
        </w:rPr>
        <w:t>10S</w:t>
      </w:r>
      <w:r w:rsidRPr="00CF3825">
        <w:rPr>
          <w:rFonts w:hint="eastAsia"/>
          <w:highlight w:val="cyan"/>
        </w:rPr>
        <w:t>后再判断报警条件是否成立</w:t>
      </w:r>
      <w:r w:rsidR="005B6998">
        <w:rPr>
          <w:rFonts w:hint="eastAsia"/>
          <w:highlight w:val="cyan"/>
        </w:rPr>
        <w:t>（仅</w:t>
      </w:r>
      <w:proofErr w:type="spellStart"/>
      <w:r w:rsidR="005B6998" w:rsidRPr="000635E5">
        <w:rPr>
          <w:highlight w:val="cyan"/>
        </w:rPr>
        <w:t>LCDAL_SystemStatus</w:t>
      </w:r>
      <w:proofErr w:type="spellEnd"/>
      <w:r w:rsidR="005B6998" w:rsidRPr="000635E5">
        <w:rPr>
          <w:highlight w:val="cyan"/>
        </w:rPr>
        <w:t xml:space="preserve"> </w:t>
      </w:r>
      <w:r w:rsidR="005B6998" w:rsidRPr="000635E5">
        <w:rPr>
          <w:rFonts w:hint="eastAsia"/>
          <w:highlight w:val="cyan"/>
        </w:rPr>
        <w:t>或</w:t>
      </w:r>
      <w:proofErr w:type="spellStart"/>
      <w:r w:rsidR="005B6998" w:rsidRPr="000635E5">
        <w:rPr>
          <w:highlight w:val="cyan"/>
        </w:rPr>
        <w:t>LCDA</w:t>
      </w:r>
      <w:r w:rsidR="005B6998" w:rsidRPr="000635E5">
        <w:rPr>
          <w:rFonts w:hint="eastAsia"/>
          <w:highlight w:val="cyan"/>
        </w:rPr>
        <w:t>R</w:t>
      </w:r>
      <w:r w:rsidR="005B6998" w:rsidRPr="000635E5">
        <w:rPr>
          <w:highlight w:val="cyan"/>
        </w:rPr>
        <w:t>_SystemStatus</w:t>
      </w:r>
      <w:proofErr w:type="spellEnd"/>
      <w:r w:rsidR="005B6998" w:rsidRPr="000635E5">
        <w:rPr>
          <w:highlight w:val="cyan"/>
        </w:rPr>
        <w:t xml:space="preserve"> </w:t>
      </w:r>
      <w:r w:rsidR="005B6998" w:rsidRPr="000635E5">
        <w:rPr>
          <w:rFonts w:hint="eastAsia"/>
          <w:highlight w:val="cyan"/>
        </w:rPr>
        <w:t>或</w:t>
      </w:r>
      <w:proofErr w:type="spellStart"/>
      <w:r w:rsidR="005B6998" w:rsidRPr="000635E5">
        <w:rPr>
          <w:highlight w:val="cyan"/>
        </w:rPr>
        <w:t>ADS_FLC_SystemStatus</w:t>
      </w:r>
      <w:proofErr w:type="spellEnd"/>
      <w:r w:rsidR="005B6998" w:rsidRPr="000635E5">
        <w:rPr>
          <w:rFonts w:hint="eastAsia"/>
          <w:highlight w:val="cyan"/>
        </w:rPr>
        <w:t>或</w:t>
      </w:r>
      <w:proofErr w:type="spellStart"/>
      <w:r w:rsidR="005B6998" w:rsidRPr="000635E5">
        <w:rPr>
          <w:highlight w:val="cyan"/>
        </w:rPr>
        <w:t>ADS_FRC_SystemStatus</w:t>
      </w:r>
      <w:proofErr w:type="spellEnd"/>
      <w:r w:rsidR="005B6998" w:rsidRPr="000635E5">
        <w:rPr>
          <w:highlight w:val="cyan"/>
        </w:rPr>
        <w:t>=0</w:t>
      </w:r>
      <w:r w:rsidR="005B6998" w:rsidRPr="000635E5">
        <w:rPr>
          <w:rFonts w:hint="eastAsia"/>
          <w:highlight w:val="cyan"/>
        </w:rPr>
        <w:t>x</w:t>
      </w:r>
      <w:r w:rsidR="005B6998" w:rsidRPr="000635E5">
        <w:rPr>
          <w:highlight w:val="cyan"/>
        </w:rPr>
        <w:t>7</w:t>
      </w:r>
      <w:r w:rsidR="005B6998">
        <w:rPr>
          <w:rFonts w:hint="eastAsia"/>
          <w:highlight w:val="cyan"/>
        </w:rPr>
        <w:t>时需要</w:t>
      </w:r>
      <w:r w:rsidR="005B6998">
        <w:rPr>
          <w:rFonts w:hint="eastAsia"/>
          <w:highlight w:val="cyan"/>
        </w:rPr>
        <w:t>1</w:t>
      </w:r>
      <w:r w:rsidR="005B6998">
        <w:rPr>
          <w:highlight w:val="cyan"/>
        </w:rPr>
        <w:t>0S</w:t>
      </w:r>
      <w:r w:rsidR="005B6998">
        <w:rPr>
          <w:rFonts w:hint="eastAsia"/>
          <w:highlight w:val="cyan"/>
        </w:rPr>
        <w:t>屏蔽，其中</w:t>
      </w:r>
      <w:proofErr w:type="spellStart"/>
      <w:r w:rsidR="005B6998" w:rsidRPr="000635E5">
        <w:rPr>
          <w:highlight w:val="cyan"/>
        </w:rPr>
        <w:t>ADS_FLC_SystemStatus</w:t>
      </w:r>
      <w:proofErr w:type="spellEnd"/>
      <w:r w:rsidR="005B6998" w:rsidRPr="000635E5">
        <w:rPr>
          <w:rFonts w:hint="eastAsia"/>
          <w:highlight w:val="cyan"/>
        </w:rPr>
        <w:t>或</w:t>
      </w:r>
      <w:proofErr w:type="spellStart"/>
      <w:r w:rsidR="005B6998" w:rsidRPr="000635E5">
        <w:rPr>
          <w:highlight w:val="cyan"/>
        </w:rPr>
        <w:t>ADS_FRC_SystemStatus</w:t>
      </w:r>
      <w:proofErr w:type="spellEnd"/>
      <w:r w:rsidR="005B6998">
        <w:rPr>
          <w:rFonts w:hint="eastAsia"/>
          <w:highlight w:val="cyan"/>
        </w:rPr>
        <w:t>仅</w:t>
      </w:r>
      <w:r w:rsidR="005B6998">
        <w:rPr>
          <w:rFonts w:hint="eastAsia"/>
          <w:highlight w:val="cyan"/>
        </w:rPr>
        <w:t>L</w:t>
      </w:r>
      <w:r w:rsidR="005B6998">
        <w:rPr>
          <w:highlight w:val="cyan"/>
        </w:rPr>
        <w:t>2.9</w:t>
      </w:r>
      <w:r w:rsidR="005B6998">
        <w:rPr>
          <w:rFonts w:hint="eastAsia"/>
          <w:highlight w:val="cyan"/>
        </w:rPr>
        <w:t>配置需要考虑</w:t>
      </w:r>
      <w:r w:rsidR="005B6998">
        <w:rPr>
          <w:rFonts w:hint="eastAsia"/>
          <w:highlight w:val="cyan"/>
        </w:rPr>
        <w:t>）</w:t>
      </w:r>
      <w:r w:rsidRPr="00CF3825">
        <w:rPr>
          <w:rFonts w:hint="eastAsia"/>
          <w:highlight w:val="cyan"/>
        </w:rPr>
        <w:t>。</w:t>
      </w:r>
    </w:p>
    <w:p w14:paraId="4030B7C4" w14:textId="790D0D77" w:rsidR="00776DF8" w:rsidRPr="008934DB" w:rsidRDefault="00776DF8" w:rsidP="00236603"/>
    <w:p w14:paraId="04CA916F" w14:textId="77777777" w:rsidR="008934DB" w:rsidRPr="005D3E59" w:rsidRDefault="008934DB" w:rsidP="00236603">
      <w:pPr>
        <w:rPr>
          <w:rFonts w:hint="eastAsia"/>
        </w:rPr>
      </w:pPr>
    </w:p>
    <w:p w14:paraId="209216F0" w14:textId="599344C7" w:rsidR="00236603" w:rsidRPr="005D3E59" w:rsidRDefault="00776DF8" w:rsidP="00236603">
      <w:proofErr w:type="spellStart"/>
      <w:r w:rsidRPr="005D3E59">
        <w:lastRenderedPageBreak/>
        <w:t>VehConfig</w:t>
      </w:r>
      <w:proofErr w:type="spellEnd"/>
      <w:r w:rsidRPr="005D3E59">
        <w:t>_ L3AutoDriv</w:t>
      </w:r>
      <w:r w:rsidRPr="005D3E59">
        <w:rPr>
          <w:rFonts w:hint="eastAsia"/>
        </w:rPr>
        <w:t>＝</w:t>
      </w:r>
      <w:r w:rsidRPr="005D3E59">
        <w:t>1(</w:t>
      </w:r>
      <w:r w:rsidRPr="005D3E59">
        <w:rPr>
          <w:rFonts w:hint="eastAsia"/>
        </w:rPr>
        <w:t>使能</w:t>
      </w:r>
      <w:r w:rsidRPr="005D3E59">
        <w:t>)</w:t>
      </w:r>
      <w:r w:rsidRPr="005D3E59">
        <w:rPr>
          <w:rFonts w:hint="eastAsia"/>
        </w:rPr>
        <w:t>时除上述条件，还</w:t>
      </w:r>
      <w:proofErr w:type="gramStart"/>
      <w:r w:rsidRPr="005D3E59">
        <w:rPr>
          <w:rFonts w:hint="eastAsia"/>
        </w:rPr>
        <w:t>需</w:t>
      </w:r>
      <w:r w:rsidR="002F093D" w:rsidRPr="005D3E59">
        <w:rPr>
          <w:rFonts w:hint="eastAsia"/>
        </w:rPr>
        <w:t>判断</w:t>
      </w:r>
      <w:proofErr w:type="gramEnd"/>
      <w:r w:rsidR="002F093D" w:rsidRPr="005D3E59">
        <w:rPr>
          <w:rFonts w:hint="eastAsia"/>
        </w:rPr>
        <w:t>下述两个信号，即以</w:t>
      </w:r>
      <w:proofErr w:type="spellStart"/>
      <w:r w:rsidR="002F093D" w:rsidRPr="005D3E59">
        <w:t>LCDAL_SystemStatus</w:t>
      </w:r>
      <w:proofErr w:type="spellEnd"/>
      <w:r w:rsidR="002F093D" w:rsidRPr="005D3E59">
        <w:rPr>
          <w:rFonts w:hint="eastAsia"/>
        </w:rPr>
        <w:t>、</w:t>
      </w:r>
      <w:proofErr w:type="spellStart"/>
      <w:r w:rsidR="002F093D" w:rsidRPr="005D3E59">
        <w:t>LCDA</w:t>
      </w:r>
      <w:r w:rsidR="002F093D" w:rsidRPr="005D3E59">
        <w:rPr>
          <w:rFonts w:hint="eastAsia"/>
        </w:rPr>
        <w:t>R</w:t>
      </w:r>
      <w:r w:rsidR="002F093D" w:rsidRPr="005D3E59">
        <w:t>_SystemStatus</w:t>
      </w:r>
      <w:proofErr w:type="spellEnd"/>
      <w:r w:rsidR="002F093D" w:rsidRPr="005D3E59">
        <w:rPr>
          <w:rFonts w:hint="eastAsia"/>
        </w:rPr>
        <w:t>、</w:t>
      </w:r>
      <w:proofErr w:type="spellStart"/>
      <w:r w:rsidR="002F093D" w:rsidRPr="005D3E59">
        <w:t>ADS_FLC_SystemStatus</w:t>
      </w:r>
      <w:proofErr w:type="spellEnd"/>
      <w:r w:rsidR="002F093D" w:rsidRPr="005D3E59">
        <w:rPr>
          <w:rFonts w:hint="eastAsia"/>
        </w:rPr>
        <w:t>、</w:t>
      </w:r>
      <w:proofErr w:type="spellStart"/>
      <w:r w:rsidR="002F093D" w:rsidRPr="005D3E59">
        <w:t>ADS_FRC_SystemStatus</w:t>
      </w:r>
      <w:proofErr w:type="spellEnd"/>
      <w:r w:rsidR="002F093D" w:rsidRPr="005D3E59">
        <w:rPr>
          <w:rFonts w:hint="eastAsia"/>
        </w:rPr>
        <w:t>为判断条件：</w:t>
      </w:r>
    </w:p>
    <w:tbl>
      <w:tblPr>
        <w:tblStyle w:val="3a"/>
        <w:tblW w:w="5000" w:type="pct"/>
        <w:tblLook w:val="04A0" w:firstRow="1" w:lastRow="0" w:firstColumn="1" w:lastColumn="0" w:noHBand="0" w:noVBand="1"/>
      </w:tblPr>
      <w:tblGrid>
        <w:gridCol w:w="1273"/>
        <w:gridCol w:w="3734"/>
        <w:gridCol w:w="3767"/>
        <w:gridCol w:w="1661"/>
      </w:tblGrid>
      <w:tr w:rsidR="00CF2E31" w:rsidRPr="005D3E59" w14:paraId="31E995BA" w14:textId="77777777" w:rsidTr="00CA6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10" w:type="pct"/>
          </w:tcPr>
          <w:p w14:paraId="514D5544" w14:textId="77777777" w:rsidR="00CA6DE1" w:rsidRPr="005D3E59" w:rsidRDefault="00CA6DE1" w:rsidP="00382E93">
            <w:pPr>
              <w:rPr>
                <w:bCs/>
              </w:rPr>
            </w:pPr>
            <w:r w:rsidRPr="005D3E59">
              <w:rPr>
                <w:rFonts w:hint="eastAsia"/>
                <w:bCs/>
              </w:rPr>
              <w:t>点火状态</w:t>
            </w:r>
            <w:r w:rsidRPr="005D3E59">
              <w:rPr>
                <w:rFonts w:hint="eastAsia"/>
                <w:bCs/>
              </w:rPr>
              <w:t>KL</w:t>
            </w:r>
            <w:r w:rsidRPr="005D3E59">
              <w:rPr>
                <w:bCs/>
              </w:rPr>
              <w:t>15</w:t>
            </w:r>
          </w:p>
        </w:tc>
        <w:tc>
          <w:tcPr>
            <w:tcW w:w="1789" w:type="pct"/>
          </w:tcPr>
          <w:p w14:paraId="1ECCED1E" w14:textId="77777777" w:rsidR="00CA6DE1" w:rsidRPr="005D3E59" w:rsidRDefault="00CA6DE1" w:rsidP="00382E93">
            <w:proofErr w:type="spellStart"/>
            <w:r w:rsidRPr="005D3E59">
              <w:t>ADS_FLC_SystemStatus</w:t>
            </w:r>
            <w:proofErr w:type="spellEnd"/>
          </w:p>
        </w:tc>
        <w:tc>
          <w:tcPr>
            <w:tcW w:w="1805" w:type="pct"/>
          </w:tcPr>
          <w:p w14:paraId="36B16274" w14:textId="77777777" w:rsidR="00CA6DE1" w:rsidRPr="005D3E59" w:rsidRDefault="00CA6DE1" w:rsidP="00382E93">
            <w:proofErr w:type="spellStart"/>
            <w:r w:rsidRPr="005D3E59">
              <w:t>ADS_FRC_SystemStatus</w:t>
            </w:r>
            <w:proofErr w:type="spellEnd"/>
          </w:p>
        </w:tc>
        <w:tc>
          <w:tcPr>
            <w:tcW w:w="797" w:type="pct"/>
          </w:tcPr>
          <w:p w14:paraId="027732EE" w14:textId="77777777" w:rsidR="00CA6DE1" w:rsidRPr="005D3E59" w:rsidRDefault="00CA6DE1" w:rsidP="00382E93">
            <w:r w:rsidRPr="005D3E59">
              <w:rPr>
                <w:rFonts w:hint="eastAsia"/>
              </w:rPr>
              <w:t>指示灯状态</w:t>
            </w:r>
          </w:p>
        </w:tc>
      </w:tr>
      <w:tr w:rsidR="00CF2E31" w:rsidRPr="005D3E59" w14:paraId="0D7EBE02" w14:textId="77777777" w:rsidTr="00CA6DE1">
        <w:tc>
          <w:tcPr>
            <w:tcW w:w="610" w:type="pct"/>
            <w:vMerge w:val="restart"/>
          </w:tcPr>
          <w:p w14:paraId="6921BC10" w14:textId="77777777" w:rsidR="00CA6DE1" w:rsidRPr="005D3E59" w:rsidRDefault="00CA6DE1" w:rsidP="00382E93">
            <w:r w:rsidRPr="005D3E59">
              <w:rPr>
                <w:rFonts w:hint="eastAsia"/>
              </w:rPr>
              <w:t>ON</w:t>
            </w:r>
          </w:p>
        </w:tc>
        <w:tc>
          <w:tcPr>
            <w:tcW w:w="1789" w:type="pct"/>
          </w:tcPr>
          <w:p w14:paraId="4E38AB32" w14:textId="77777777" w:rsidR="00CA6DE1" w:rsidRPr="005D3E59" w:rsidRDefault="00CA6DE1" w:rsidP="00382E93">
            <w:r w:rsidRPr="005D3E59">
              <w:t>=</w:t>
            </w:r>
            <w:r w:rsidRPr="005D3E59">
              <w:rPr>
                <w:rFonts w:hint="eastAsia"/>
              </w:rPr>
              <w:t>0x</w:t>
            </w:r>
            <w:proofErr w:type="gramStart"/>
            <w:r w:rsidRPr="005D3E59">
              <w:rPr>
                <w:rFonts w:hint="eastAsia"/>
              </w:rPr>
              <w:t>3</w:t>
            </w:r>
            <w:r w:rsidRPr="005D3E59">
              <w:t>:</w:t>
            </w:r>
            <w:r w:rsidRPr="005D3E59">
              <w:rPr>
                <w:rFonts w:hint="eastAsia"/>
              </w:rPr>
              <w:t>Blocked</w:t>
            </w:r>
            <w:proofErr w:type="gramEnd"/>
          </w:p>
        </w:tc>
        <w:tc>
          <w:tcPr>
            <w:tcW w:w="1805" w:type="pct"/>
          </w:tcPr>
          <w:p w14:paraId="6F0C80E4" w14:textId="77777777" w:rsidR="00CA6DE1" w:rsidRPr="005D3E59" w:rsidRDefault="00CA6DE1" w:rsidP="00382E93">
            <w:r w:rsidRPr="005D3E59">
              <w:t>/</w:t>
            </w:r>
          </w:p>
        </w:tc>
        <w:tc>
          <w:tcPr>
            <w:tcW w:w="797" w:type="pct"/>
            <w:vMerge w:val="restart"/>
          </w:tcPr>
          <w:p w14:paraId="13967121" w14:textId="77777777" w:rsidR="00CA6DE1" w:rsidRPr="005D3E59" w:rsidRDefault="00CA6DE1" w:rsidP="00382E93">
            <w:r w:rsidRPr="005D3E59">
              <w:rPr>
                <w:rFonts w:hint="eastAsia"/>
                <w:lang w:val="de-DE"/>
              </w:rPr>
              <w:t>点亮</w:t>
            </w:r>
            <w:r w:rsidRPr="005D3E59">
              <w:rPr>
                <w:noProof/>
              </w:rPr>
              <w:drawing>
                <wp:inline distT="0" distB="0" distL="0" distR="0" wp14:anchorId="63E6CDA8" wp14:editId="286C9F6B">
                  <wp:extent cx="364434" cy="372717"/>
                  <wp:effectExtent l="0" t="0" r="0" b="8890"/>
                  <wp:docPr id="1" name="图片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F564A52-89A0-4810-AE8D-B5ABABD4C08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>
                            <a:extLst>
                              <a:ext uri="{FF2B5EF4-FFF2-40B4-BE49-F238E27FC236}">
                                <a16:creationId xmlns:a16="http://schemas.microsoft.com/office/drawing/2014/main" id="{3F564A52-89A0-4810-AE8D-B5ABABD4C08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963"/>
                          <a:stretch/>
                        </pic:blipFill>
                        <pic:spPr>
                          <a:xfrm>
                            <a:off x="0" y="0"/>
                            <a:ext cx="364434" cy="372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31" w:rsidRPr="005D3E59" w14:paraId="00559068" w14:textId="77777777" w:rsidTr="00CA6DE1">
        <w:tc>
          <w:tcPr>
            <w:tcW w:w="610" w:type="pct"/>
            <w:vMerge/>
          </w:tcPr>
          <w:p w14:paraId="524BFCFC" w14:textId="77777777" w:rsidR="00CA6DE1" w:rsidRPr="005D3E59" w:rsidRDefault="00CA6DE1" w:rsidP="00382E93"/>
        </w:tc>
        <w:tc>
          <w:tcPr>
            <w:tcW w:w="1789" w:type="pct"/>
          </w:tcPr>
          <w:p w14:paraId="48353A78" w14:textId="77777777" w:rsidR="00CA6DE1" w:rsidRPr="005D3E59" w:rsidRDefault="00CA6DE1" w:rsidP="00382E93">
            <w:r w:rsidRPr="005D3E59">
              <w:t>=</w:t>
            </w:r>
            <w:r w:rsidRPr="005D3E59">
              <w:rPr>
                <w:rFonts w:hint="eastAsia"/>
              </w:rPr>
              <w:t>0x</w:t>
            </w:r>
            <w:proofErr w:type="gramStart"/>
            <w:r w:rsidRPr="005D3E59">
              <w:rPr>
                <w:rFonts w:hint="eastAsia"/>
              </w:rPr>
              <w:t>4</w:t>
            </w:r>
            <w:r w:rsidRPr="005D3E59">
              <w:t>:</w:t>
            </w:r>
            <w:r w:rsidRPr="005D3E59">
              <w:rPr>
                <w:rFonts w:hint="eastAsia"/>
              </w:rPr>
              <w:t>Calibration</w:t>
            </w:r>
            <w:proofErr w:type="gramEnd"/>
          </w:p>
        </w:tc>
        <w:tc>
          <w:tcPr>
            <w:tcW w:w="1805" w:type="pct"/>
          </w:tcPr>
          <w:p w14:paraId="3D10EF27" w14:textId="77777777" w:rsidR="00CA6DE1" w:rsidRPr="005D3E59" w:rsidRDefault="00CA6DE1" w:rsidP="00382E93">
            <w:r w:rsidRPr="005D3E59">
              <w:t>/</w:t>
            </w:r>
          </w:p>
        </w:tc>
        <w:tc>
          <w:tcPr>
            <w:tcW w:w="797" w:type="pct"/>
            <w:vMerge/>
          </w:tcPr>
          <w:p w14:paraId="0481BDA8" w14:textId="77777777" w:rsidR="00CA6DE1" w:rsidRPr="005D3E59" w:rsidRDefault="00CA6DE1" w:rsidP="00382E93"/>
        </w:tc>
      </w:tr>
      <w:tr w:rsidR="00CF2E31" w:rsidRPr="005D3E59" w14:paraId="10B912A6" w14:textId="77777777" w:rsidTr="00CA6DE1">
        <w:tc>
          <w:tcPr>
            <w:tcW w:w="610" w:type="pct"/>
            <w:vMerge/>
          </w:tcPr>
          <w:p w14:paraId="6D9185FF" w14:textId="77777777" w:rsidR="00CA6DE1" w:rsidRPr="005D3E59" w:rsidRDefault="00CA6DE1" w:rsidP="00382E93"/>
        </w:tc>
        <w:tc>
          <w:tcPr>
            <w:tcW w:w="1789" w:type="pct"/>
          </w:tcPr>
          <w:p w14:paraId="02CE8BE4" w14:textId="77777777" w:rsidR="00CA6DE1" w:rsidRPr="005D3E59" w:rsidRDefault="00CA6DE1" w:rsidP="00382E93">
            <w:r w:rsidRPr="005D3E59">
              <w:t>=</w:t>
            </w:r>
            <w:r w:rsidRPr="005D3E59">
              <w:rPr>
                <w:rFonts w:hint="eastAsia"/>
              </w:rPr>
              <w:t>0x</w:t>
            </w:r>
            <w:proofErr w:type="gramStart"/>
            <w:r w:rsidRPr="005D3E59">
              <w:rPr>
                <w:rFonts w:hint="eastAsia"/>
              </w:rPr>
              <w:t>7</w:t>
            </w:r>
            <w:r w:rsidRPr="005D3E59">
              <w:t>:</w:t>
            </w:r>
            <w:r w:rsidRPr="005D3E59">
              <w:rPr>
                <w:rFonts w:hint="eastAsia"/>
              </w:rPr>
              <w:t>Failure</w:t>
            </w:r>
            <w:proofErr w:type="gramEnd"/>
          </w:p>
        </w:tc>
        <w:tc>
          <w:tcPr>
            <w:tcW w:w="1805" w:type="pct"/>
          </w:tcPr>
          <w:p w14:paraId="48D95C41" w14:textId="77777777" w:rsidR="00CA6DE1" w:rsidRPr="005D3E59" w:rsidRDefault="00CA6DE1" w:rsidP="00382E93">
            <w:r w:rsidRPr="005D3E59">
              <w:t>/</w:t>
            </w:r>
          </w:p>
        </w:tc>
        <w:tc>
          <w:tcPr>
            <w:tcW w:w="797" w:type="pct"/>
            <w:vMerge/>
          </w:tcPr>
          <w:p w14:paraId="77E11394" w14:textId="77777777" w:rsidR="00CA6DE1" w:rsidRPr="005D3E59" w:rsidRDefault="00CA6DE1" w:rsidP="00382E93"/>
        </w:tc>
      </w:tr>
      <w:tr w:rsidR="00CF2E31" w:rsidRPr="005D3E59" w14:paraId="73B17D21" w14:textId="77777777" w:rsidTr="00CA6DE1">
        <w:tc>
          <w:tcPr>
            <w:tcW w:w="610" w:type="pct"/>
            <w:vMerge/>
          </w:tcPr>
          <w:p w14:paraId="270D23C7" w14:textId="77777777" w:rsidR="00CA6DE1" w:rsidRPr="005D3E59" w:rsidRDefault="00CA6DE1" w:rsidP="00382E93"/>
        </w:tc>
        <w:tc>
          <w:tcPr>
            <w:tcW w:w="1789" w:type="pct"/>
          </w:tcPr>
          <w:p w14:paraId="3E2248FC" w14:textId="77777777" w:rsidR="00CA6DE1" w:rsidRPr="005D3E59" w:rsidRDefault="00CA6DE1" w:rsidP="00382E93">
            <w:r w:rsidRPr="005D3E59">
              <w:t>/</w:t>
            </w:r>
          </w:p>
        </w:tc>
        <w:tc>
          <w:tcPr>
            <w:tcW w:w="1805" w:type="pct"/>
          </w:tcPr>
          <w:p w14:paraId="4456AE28" w14:textId="77777777" w:rsidR="00CA6DE1" w:rsidRPr="005D3E59" w:rsidRDefault="00CA6DE1" w:rsidP="00382E93">
            <w:r w:rsidRPr="005D3E59">
              <w:t>=</w:t>
            </w:r>
            <w:r w:rsidRPr="005D3E59">
              <w:rPr>
                <w:rFonts w:hint="eastAsia"/>
              </w:rPr>
              <w:t>0x</w:t>
            </w:r>
            <w:proofErr w:type="gramStart"/>
            <w:r w:rsidRPr="005D3E59">
              <w:rPr>
                <w:rFonts w:hint="eastAsia"/>
              </w:rPr>
              <w:t>3</w:t>
            </w:r>
            <w:r w:rsidRPr="005D3E59">
              <w:t>:</w:t>
            </w:r>
            <w:r w:rsidRPr="005D3E59">
              <w:rPr>
                <w:rFonts w:hint="eastAsia"/>
              </w:rPr>
              <w:t>Blocked</w:t>
            </w:r>
            <w:proofErr w:type="gramEnd"/>
          </w:p>
        </w:tc>
        <w:tc>
          <w:tcPr>
            <w:tcW w:w="797" w:type="pct"/>
            <w:vMerge/>
          </w:tcPr>
          <w:p w14:paraId="4C444FAD" w14:textId="77777777" w:rsidR="00CA6DE1" w:rsidRPr="005D3E59" w:rsidRDefault="00CA6DE1" w:rsidP="00382E93"/>
        </w:tc>
      </w:tr>
      <w:tr w:rsidR="00CF2E31" w:rsidRPr="005D3E59" w14:paraId="277E62AD" w14:textId="77777777" w:rsidTr="00CA6DE1">
        <w:tc>
          <w:tcPr>
            <w:tcW w:w="610" w:type="pct"/>
            <w:vMerge/>
          </w:tcPr>
          <w:p w14:paraId="7B1A60A8" w14:textId="77777777" w:rsidR="00CA6DE1" w:rsidRPr="005D3E59" w:rsidRDefault="00CA6DE1" w:rsidP="00382E93"/>
        </w:tc>
        <w:tc>
          <w:tcPr>
            <w:tcW w:w="1789" w:type="pct"/>
          </w:tcPr>
          <w:p w14:paraId="3DFB0F08" w14:textId="77777777" w:rsidR="00CA6DE1" w:rsidRPr="005D3E59" w:rsidRDefault="00CA6DE1" w:rsidP="00382E93">
            <w:r w:rsidRPr="005D3E59">
              <w:t>/</w:t>
            </w:r>
          </w:p>
        </w:tc>
        <w:tc>
          <w:tcPr>
            <w:tcW w:w="1805" w:type="pct"/>
          </w:tcPr>
          <w:p w14:paraId="637C8570" w14:textId="77777777" w:rsidR="00CA6DE1" w:rsidRPr="005D3E59" w:rsidRDefault="00CA6DE1" w:rsidP="00382E93">
            <w:r w:rsidRPr="005D3E59">
              <w:t>=</w:t>
            </w:r>
            <w:r w:rsidRPr="005D3E59">
              <w:rPr>
                <w:rFonts w:hint="eastAsia"/>
              </w:rPr>
              <w:t>0x</w:t>
            </w:r>
            <w:proofErr w:type="gramStart"/>
            <w:r w:rsidRPr="005D3E59">
              <w:rPr>
                <w:rFonts w:hint="eastAsia"/>
              </w:rPr>
              <w:t>4</w:t>
            </w:r>
            <w:r w:rsidRPr="005D3E59">
              <w:t>:</w:t>
            </w:r>
            <w:r w:rsidRPr="005D3E59">
              <w:rPr>
                <w:rFonts w:hint="eastAsia"/>
              </w:rPr>
              <w:t>Calibration</w:t>
            </w:r>
            <w:proofErr w:type="gramEnd"/>
          </w:p>
        </w:tc>
        <w:tc>
          <w:tcPr>
            <w:tcW w:w="797" w:type="pct"/>
            <w:vMerge/>
          </w:tcPr>
          <w:p w14:paraId="447DC1BE" w14:textId="77777777" w:rsidR="00CA6DE1" w:rsidRPr="005D3E59" w:rsidRDefault="00CA6DE1" w:rsidP="00382E93"/>
        </w:tc>
      </w:tr>
      <w:tr w:rsidR="00CF2E31" w:rsidRPr="005D3E59" w14:paraId="548DAB11" w14:textId="77777777" w:rsidTr="00CA6DE1">
        <w:tc>
          <w:tcPr>
            <w:tcW w:w="610" w:type="pct"/>
            <w:vMerge/>
          </w:tcPr>
          <w:p w14:paraId="369C59B8" w14:textId="77777777" w:rsidR="00CA6DE1" w:rsidRPr="005D3E59" w:rsidRDefault="00CA6DE1" w:rsidP="00382E93"/>
        </w:tc>
        <w:tc>
          <w:tcPr>
            <w:tcW w:w="1789" w:type="pct"/>
          </w:tcPr>
          <w:p w14:paraId="272ABDA3" w14:textId="77777777" w:rsidR="00CA6DE1" w:rsidRPr="005D3E59" w:rsidRDefault="00CA6DE1" w:rsidP="00382E93">
            <w:r w:rsidRPr="005D3E59">
              <w:t>/</w:t>
            </w:r>
          </w:p>
        </w:tc>
        <w:tc>
          <w:tcPr>
            <w:tcW w:w="1805" w:type="pct"/>
          </w:tcPr>
          <w:p w14:paraId="2DB9EF3B" w14:textId="77777777" w:rsidR="00CA6DE1" w:rsidRPr="005D3E59" w:rsidRDefault="00CA6DE1" w:rsidP="00382E93">
            <w:r w:rsidRPr="005D3E59">
              <w:t>=</w:t>
            </w:r>
            <w:r w:rsidRPr="005D3E59">
              <w:rPr>
                <w:rFonts w:hint="eastAsia"/>
              </w:rPr>
              <w:t>0x</w:t>
            </w:r>
            <w:proofErr w:type="gramStart"/>
            <w:r w:rsidRPr="005D3E59">
              <w:rPr>
                <w:rFonts w:hint="eastAsia"/>
              </w:rPr>
              <w:t>7</w:t>
            </w:r>
            <w:r w:rsidRPr="005D3E59">
              <w:t>:</w:t>
            </w:r>
            <w:r w:rsidRPr="005D3E59">
              <w:rPr>
                <w:rFonts w:hint="eastAsia"/>
              </w:rPr>
              <w:t>Failure</w:t>
            </w:r>
            <w:proofErr w:type="gramEnd"/>
          </w:p>
        </w:tc>
        <w:tc>
          <w:tcPr>
            <w:tcW w:w="797" w:type="pct"/>
            <w:vMerge/>
          </w:tcPr>
          <w:p w14:paraId="5D9C69A4" w14:textId="77777777" w:rsidR="00CA6DE1" w:rsidRPr="005D3E59" w:rsidRDefault="00CA6DE1" w:rsidP="00382E93"/>
        </w:tc>
      </w:tr>
      <w:tr w:rsidR="00CF2E31" w:rsidRPr="005D3E59" w14:paraId="77DF3782" w14:textId="77777777" w:rsidTr="00CA6DE1">
        <w:tc>
          <w:tcPr>
            <w:tcW w:w="610" w:type="pct"/>
            <w:vMerge/>
          </w:tcPr>
          <w:p w14:paraId="59E899FE" w14:textId="77777777" w:rsidR="00CA6DE1" w:rsidRPr="005D3E59" w:rsidRDefault="00CA6DE1" w:rsidP="00382E93"/>
        </w:tc>
        <w:tc>
          <w:tcPr>
            <w:tcW w:w="3593" w:type="pct"/>
            <w:gridSpan w:val="2"/>
          </w:tcPr>
          <w:p w14:paraId="4B6897EA" w14:textId="77777777" w:rsidR="00CA6DE1" w:rsidRPr="005D3E59" w:rsidRDefault="00CA6DE1" w:rsidP="00382E93">
            <w:r w:rsidRPr="005D3E59">
              <w:rPr>
                <w:rFonts w:ascii="Microsoft YaHei UI" w:eastAsia="Microsoft YaHei UI" w:hAnsi="Microsoft YaHei UI" w:hint="eastAsia"/>
              </w:rPr>
              <w:t>信号丢失&lt;</w:t>
            </w:r>
            <w:r w:rsidRPr="005D3E59">
              <w:rPr>
                <w:rFonts w:ascii="Microsoft YaHei UI" w:eastAsia="Microsoft YaHei UI" w:hAnsi="Microsoft YaHei UI"/>
              </w:rPr>
              <w:t>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797" w:type="pct"/>
          </w:tcPr>
          <w:p w14:paraId="57191248" w14:textId="77777777" w:rsidR="00CA6DE1" w:rsidRPr="005D3E59" w:rsidRDefault="00CA6DE1" w:rsidP="00382E93">
            <w:r w:rsidRPr="005D3E59">
              <w:rPr>
                <w:rFonts w:hint="eastAsia"/>
              </w:rPr>
              <w:t>保持原状态</w:t>
            </w:r>
          </w:p>
        </w:tc>
      </w:tr>
      <w:tr w:rsidR="00CF2E31" w:rsidRPr="005D3E59" w14:paraId="6564E122" w14:textId="77777777" w:rsidTr="00CA6DE1">
        <w:tc>
          <w:tcPr>
            <w:tcW w:w="610" w:type="pct"/>
            <w:vMerge/>
          </w:tcPr>
          <w:p w14:paraId="496170E2" w14:textId="77777777" w:rsidR="00CA6DE1" w:rsidRPr="005D3E59" w:rsidRDefault="00CA6DE1" w:rsidP="00382E93"/>
        </w:tc>
        <w:tc>
          <w:tcPr>
            <w:tcW w:w="3593" w:type="pct"/>
            <w:gridSpan w:val="2"/>
          </w:tcPr>
          <w:p w14:paraId="3A347547" w14:textId="77777777" w:rsidR="00CA6DE1" w:rsidRPr="005D3E59" w:rsidRDefault="00CA6DE1" w:rsidP="00382E93">
            <w:r w:rsidRPr="005D3E59">
              <w:rPr>
                <w:rFonts w:ascii="Microsoft YaHei UI" w:eastAsia="Microsoft YaHei UI" w:hAnsi="Microsoft YaHei UI" w:hint="eastAsia"/>
              </w:rPr>
              <w:t>信号丢失≥</w:t>
            </w:r>
            <w:r w:rsidRPr="005D3E59">
              <w:rPr>
                <w:rFonts w:ascii="Microsoft YaHei UI" w:eastAsia="Microsoft YaHei UI" w:hAnsi="Microsoft YaHei UI"/>
              </w:rPr>
              <w:t>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797" w:type="pct"/>
          </w:tcPr>
          <w:p w14:paraId="2D1A4F67" w14:textId="77777777" w:rsidR="00CA6DE1" w:rsidRPr="005D3E59" w:rsidRDefault="00CA6DE1" w:rsidP="00382E93">
            <w:r w:rsidRPr="005D3E59">
              <w:rPr>
                <w:rFonts w:hint="eastAsia"/>
                <w:lang w:val="de-DE"/>
              </w:rPr>
              <w:t>点亮</w:t>
            </w:r>
            <w:r w:rsidRPr="005D3E59">
              <w:rPr>
                <w:noProof/>
              </w:rPr>
              <w:drawing>
                <wp:inline distT="0" distB="0" distL="0" distR="0" wp14:anchorId="6A2C893C" wp14:editId="4999B9EF">
                  <wp:extent cx="364434" cy="372717"/>
                  <wp:effectExtent l="0" t="0" r="0" b="8890"/>
                  <wp:docPr id="3" name="图片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F564A52-89A0-4810-AE8D-B5ABABD4C08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>
                            <a:extLst>
                              <a:ext uri="{FF2B5EF4-FFF2-40B4-BE49-F238E27FC236}">
                                <a16:creationId xmlns:a16="http://schemas.microsoft.com/office/drawing/2014/main" id="{3F564A52-89A0-4810-AE8D-B5ABABD4C08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963"/>
                          <a:stretch/>
                        </pic:blipFill>
                        <pic:spPr>
                          <a:xfrm>
                            <a:off x="0" y="0"/>
                            <a:ext cx="364434" cy="372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31" w:rsidRPr="005D3E59" w14:paraId="3A9792C8" w14:textId="77777777" w:rsidTr="00CA6DE1">
        <w:tc>
          <w:tcPr>
            <w:tcW w:w="610" w:type="pct"/>
          </w:tcPr>
          <w:p w14:paraId="6A1DB076" w14:textId="77777777" w:rsidR="00CA6DE1" w:rsidRPr="005D3E59" w:rsidRDefault="00CA6DE1" w:rsidP="00382E93">
            <w:r w:rsidRPr="005D3E59">
              <w:rPr>
                <w:rFonts w:hint="eastAsia"/>
              </w:rPr>
              <w:t>O</w:t>
            </w:r>
            <w:r w:rsidRPr="005D3E59">
              <w:t>FF</w:t>
            </w:r>
          </w:p>
        </w:tc>
        <w:tc>
          <w:tcPr>
            <w:tcW w:w="3593" w:type="pct"/>
            <w:gridSpan w:val="2"/>
          </w:tcPr>
          <w:p w14:paraId="10079A47" w14:textId="77777777" w:rsidR="00CA6DE1" w:rsidRPr="005D3E59" w:rsidRDefault="00CA6DE1" w:rsidP="00382E93">
            <w:r w:rsidRPr="005D3E59">
              <w:rPr>
                <w:rFonts w:hint="eastAsia"/>
              </w:rPr>
              <w:t>/</w:t>
            </w:r>
          </w:p>
        </w:tc>
        <w:tc>
          <w:tcPr>
            <w:tcW w:w="797" w:type="pct"/>
          </w:tcPr>
          <w:p w14:paraId="3B5B59FA" w14:textId="77777777" w:rsidR="00CA6DE1" w:rsidRPr="005D3E59" w:rsidRDefault="00CA6DE1" w:rsidP="00382E93">
            <w:r w:rsidRPr="005D3E59">
              <w:rPr>
                <w:rFonts w:hint="eastAsia"/>
              </w:rPr>
              <w:t>熄灭</w:t>
            </w:r>
          </w:p>
        </w:tc>
      </w:tr>
    </w:tbl>
    <w:p w14:paraId="652A8990" w14:textId="77777777" w:rsidR="003E116C" w:rsidRPr="005D3E59" w:rsidRDefault="003E116C" w:rsidP="00236603"/>
    <w:p w14:paraId="2388C933" w14:textId="77777777" w:rsidR="00236603" w:rsidRPr="005D3E59" w:rsidRDefault="00236603" w:rsidP="00236603">
      <w:pPr>
        <w:widowControl/>
        <w:tabs>
          <w:tab w:val="clear" w:pos="440"/>
        </w:tabs>
        <w:adjustRightInd/>
        <w:snapToGrid/>
        <w:spacing w:line="240" w:lineRule="auto"/>
        <w:rPr>
          <w:b/>
          <w:sz w:val="24"/>
        </w:rPr>
      </w:pPr>
      <w:r w:rsidRPr="005D3E59">
        <w:br w:type="page"/>
      </w:r>
    </w:p>
    <w:p w14:paraId="519B7DE5" w14:textId="77777777" w:rsidR="00236603" w:rsidRPr="005D3E59" w:rsidRDefault="00236603" w:rsidP="00236603">
      <w:pPr>
        <w:widowControl/>
        <w:numPr>
          <w:ilvl w:val="3"/>
          <w:numId w:val="6"/>
        </w:numPr>
        <w:tabs>
          <w:tab w:val="clear" w:pos="440"/>
        </w:tabs>
        <w:adjustRightInd/>
        <w:snapToGrid/>
        <w:spacing w:line="240" w:lineRule="auto"/>
        <w:ind w:left="171" w:firstLine="0"/>
        <w:outlineLvl w:val="3"/>
        <w:rPr>
          <w:b/>
          <w:sz w:val="24"/>
        </w:rPr>
      </w:pPr>
      <w:r w:rsidRPr="005D3E59">
        <w:rPr>
          <w:rFonts w:hint="eastAsia"/>
          <w:b/>
          <w:sz w:val="24"/>
        </w:rPr>
        <w:lastRenderedPageBreak/>
        <w:t>左右外</w:t>
      </w:r>
      <w:r w:rsidRPr="005D3E59">
        <w:rPr>
          <w:rFonts w:hint="eastAsia"/>
          <w:b/>
          <w:sz w:val="24"/>
          <w:szCs w:val="24"/>
        </w:rPr>
        <w:t>后视镜</w:t>
      </w:r>
      <w:r w:rsidRPr="005D3E59">
        <w:rPr>
          <w:rFonts w:hint="eastAsia"/>
          <w:b/>
          <w:sz w:val="24"/>
        </w:rPr>
        <w:t>指示灯驱动策略</w:t>
      </w:r>
    </w:p>
    <w:p w14:paraId="5539A843" w14:textId="77777777" w:rsidR="00236603" w:rsidRPr="005D3E59" w:rsidRDefault="00236603" w:rsidP="00236603">
      <w:r w:rsidRPr="005D3E59">
        <w:rPr>
          <w:rFonts w:hint="eastAsia"/>
        </w:rPr>
        <w:t>当下线配置</w:t>
      </w:r>
      <w:proofErr w:type="spellStart"/>
      <w:r w:rsidRPr="005D3E59">
        <w:rPr>
          <w:rFonts w:hint="eastAsia"/>
        </w:rPr>
        <w:t>VehConfig_</w:t>
      </w:r>
      <w:r w:rsidRPr="005D3E59">
        <w:t>BSD</w:t>
      </w:r>
      <w:proofErr w:type="spellEnd"/>
      <w:r w:rsidRPr="005D3E59">
        <w:rPr>
          <w:rFonts w:hint="eastAsia"/>
        </w:rPr>
        <w:t xml:space="preserve"> = 1</w:t>
      </w:r>
      <w:r w:rsidRPr="005D3E59">
        <w:t>(</w:t>
      </w:r>
      <w:r w:rsidRPr="005D3E59">
        <w:rPr>
          <w:rFonts w:hint="eastAsia"/>
        </w:rPr>
        <w:t>使能</w:t>
      </w:r>
      <w:r w:rsidRPr="005D3E59">
        <w:t>)</w:t>
      </w:r>
      <w:r w:rsidRPr="005D3E59">
        <w:rPr>
          <w:rFonts w:hint="eastAsia"/>
        </w:rPr>
        <w:t>时，采用如下策略，否则屏蔽驱动输出以及诊断功能。</w:t>
      </w:r>
    </w:p>
    <w:p w14:paraId="1FF8E5AA" w14:textId="56A4ABDB" w:rsidR="00236603" w:rsidRPr="005D3E59" w:rsidRDefault="00236603" w:rsidP="00236603">
      <w:r w:rsidRPr="005D3E59">
        <w:rPr>
          <w:rFonts w:hint="eastAsia"/>
        </w:rPr>
        <w:t>左、右侧盲区检测指示灯输出策略如下：</w:t>
      </w:r>
    </w:p>
    <w:tbl>
      <w:tblPr>
        <w:tblStyle w:val="3a"/>
        <w:tblW w:w="0" w:type="auto"/>
        <w:tblLook w:val="04A0" w:firstRow="1" w:lastRow="0" w:firstColumn="1" w:lastColumn="0" w:noHBand="0" w:noVBand="1"/>
      </w:tblPr>
      <w:tblGrid>
        <w:gridCol w:w="1129"/>
        <w:gridCol w:w="771"/>
        <w:gridCol w:w="157"/>
        <w:gridCol w:w="794"/>
        <w:gridCol w:w="135"/>
        <w:gridCol w:w="928"/>
        <w:gridCol w:w="50"/>
        <w:gridCol w:w="851"/>
        <w:gridCol w:w="28"/>
        <w:gridCol w:w="861"/>
        <w:gridCol w:w="67"/>
        <w:gridCol w:w="884"/>
        <w:gridCol w:w="45"/>
        <w:gridCol w:w="906"/>
        <w:gridCol w:w="22"/>
        <w:gridCol w:w="929"/>
        <w:gridCol w:w="837"/>
        <w:gridCol w:w="837"/>
      </w:tblGrid>
      <w:tr w:rsidR="00CF2E31" w:rsidRPr="005D3E59" w14:paraId="4962E53F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04"/>
        </w:trPr>
        <w:tc>
          <w:tcPr>
            <w:tcW w:w="1129" w:type="dxa"/>
            <w:textDirection w:val="tbRlV"/>
          </w:tcPr>
          <w:p w14:paraId="2A8F5DA3" w14:textId="77777777" w:rsidR="00236603" w:rsidRPr="005D3E59" w:rsidRDefault="00236603" w:rsidP="00236603">
            <w:pPr>
              <w:ind w:left="113" w:right="113"/>
              <w:rPr>
                <w:rFonts w:ascii="微软雅黑" w:hAnsi="微软雅黑"/>
              </w:rPr>
            </w:pPr>
            <w:r w:rsidRPr="005D3E59">
              <w:rPr>
                <w:rFonts w:ascii="微软雅黑" w:hAnsi="微软雅黑" w:hint="eastAsia"/>
              </w:rPr>
              <w:t>点火状态</w:t>
            </w:r>
          </w:p>
        </w:tc>
        <w:tc>
          <w:tcPr>
            <w:tcW w:w="928" w:type="dxa"/>
            <w:gridSpan w:val="2"/>
            <w:textDirection w:val="tbRlV"/>
          </w:tcPr>
          <w:p w14:paraId="5907F681" w14:textId="77777777" w:rsidR="00236603" w:rsidRPr="005D3E59" w:rsidRDefault="00236603" w:rsidP="00236603">
            <w:pPr>
              <w:ind w:left="113" w:right="113"/>
              <w:rPr>
                <w:rFonts w:ascii="微软雅黑" w:hAnsi="微软雅黑"/>
              </w:rPr>
            </w:pPr>
            <w:proofErr w:type="spellStart"/>
            <w:r w:rsidRPr="005D3E59">
              <w:rPr>
                <w:rFonts w:ascii="微软雅黑" w:hAnsi="微软雅黑"/>
              </w:rPr>
              <w:t>LCDAL_SystemStatus</w:t>
            </w:r>
            <w:proofErr w:type="spellEnd"/>
          </w:p>
        </w:tc>
        <w:tc>
          <w:tcPr>
            <w:tcW w:w="929" w:type="dxa"/>
            <w:gridSpan w:val="2"/>
            <w:textDirection w:val="tbRlV"/>
          </w:tcPr>
          <w:p w14:paraId="218886DC" w14:textId="77777777" w:rsidR="00236603" w:rsidRPr="005D3E59" w:rsidRDefault="00236603" w:rsidP="00236603">
            <w:pPr>
              <w:ind w:left="113" w:right="113"/>
              <w:rPr>
                <w:rFonts w:ascii="微软雅黑" w:hAnsi="微软雅黑"/>
              </w:rPr>
            </w:pPr>
            <w:proofErr w:type="spellStart"/>
            <w:r w:rsidRPr="005D3E59">
              <w:rPr>
                <w:rFonts w:ascii="微软雅黑" w:hAnsi="微软雅黑"/>
              </w:rPr>
              <w:t>LCDAR_Left_BSD_LCAAlert</w:t>
            </w:r>
            <w:proofErr w:type="spellEnd"/>
          </w:p>
        </w:tc>
        <w:tc>
          <w:tcPr>
            <w:tcW w:w="928" w:type="dxa"/>
            <w:textDirection w:val="tbRlV"/>
          </w:tcPr>
          <w:p w14:paraId="0DAA7127" w14:textId="77777777" w:rsidR="00236603" w:rsidRPr="005D3E59" w:rsidRDefault="00236603" w:rsidP="00236603">
            <w:pPr>
              <w:ind w:left="113" w:right="113"/>
              <w:rPr>
                <w:rFonts w:ascii="微软雅黑" w:hAnsi="微软雅黑"/>
              </w:rPr>
            </w:pPr>
            <w:proofErr w:type="spellStart"/>
            <w:r w:rsidRPr="005D3E59">
              <w:rPr>
                <w:rFonts w:ascii="微软雅黑" w:hAnsi="微软雅黑"/>
              </w:rPr>
              <w:t>LCDAR_Left_RCTAAlert</w:t>
            </w:r>
            <w:proofErr w:type="spellEnd"/>
          </w:p>
        </w:tc>
        <w:tc>
          <w:tcPr>
            <w:tcW w:w="929" w:type="dxa"/>
            <w:gridSpan w:val="3"/>
            <w:textDirection w:val="tbRlV"/>
          </w:tcPr>
          <w:p w14:paraId="5EC3A6BB" w14:textId="77777777" w:rsidR="00236603" w:rsidRPr="005D3E59" w:rsidRDefault="00236603" w:rsidP="00236603">
            <w:pPr>
              <w:ind w:left="113" w:right="113"/>
              <w:rPr>
                <w:rFonts w:ascii="微软雅黑" w:hAnsi="微软雅黑"/>
              </w:rPr>
            </w:pPr>
            <w:proofErr w:type="spellStart"/>
            <w:r w:rsidRPr="005D3E59">
              <w:rPr>
                <w:rFonts w:ascii="微软雅黑" w:hAnsi="微软雅黑"/>
              </w:rPr>
              <w:t>LCDAL_SEAAlert</w:t>
            </w:r>
            <w:proofErr w:type="spellEnd"/>
          </w:p>
        </w:tc>
        <w:tc>
          <w:tcPr>
            <w:tcW w:w="928" w:type="dxa"/>
            <w:gridSpan w:val="2"/>
            <w:textDirection w:val="tbRlV"/>
          </w:tcPr>
          <w:p w14:paraId="12E02B4E" w14:textId="77777777" w:rsidR="00236603" w:rsidRPr="005D3E59" w:rsidRDefault="00236603" w:rsidP="00236603">
            <w:pPr>
              <w:ind w:left="113" w:right="113"/>
              <w:rPr>
                <w:rFonts w:ascii="微软雅黑" w:hAnsi="微软雅黑"/>
              </w:rPr>
            </w:pPr>
            <w:proofErr w:type="spellStart"/>
            <w:r w:rsidRPr="005D3E59">
              <w:rPr>
                <w:rFonts w:ascii="微软雅黑" w:hAnsi="微软雅黑"/>
              </w:rPr>
              <w:t>LCDAR_SystemStatus</w:t>
            </w:r>
            <w:proofErr w:type="spellEnd"/>
          </w:p>
        </w:tc>
        <w:tc>
          <w:tcPr>
            <w:tcW w:w="929" w:type="dxa"/>
            <w:gridSpan w:val="2"/>
            <w:textDirection w:val="tbRlV"/>
          </w:tcPr>
          <w:p w14:paraId="3CE9FADF" w14:textId="77777777" w:rsidR="00236603" w:rsidRPr="005D3E59" w:rsidRDefault="00236603" w:rsidP="00236603">
            <w:pPr>
              <w:ind w:left="113" w:right="113"/>
              <w:rPr>
                <w:rFonts w:ascii="微软雅黑" w:hAnsi="微软雅黑"/>
              </w:rPr>
            </w:pPr>
            <w:proofErr w:type="spellStart"/>
            <w:r w:rsidRPr="005D3E59">
              <w:rPr>
                <w:rFonts w:ascii="微软雅黑" w:hAnsi="微软雅黑"/>
              </w:rPr>
              <w:t>LCDAR_BSD_LCAAlert</w:t>
            </w:r>
            <w:proofErr w:type="spellEnd"/>
          </w:p>
        </w:tc>
        <w:tc>
          <w:tcPr>
            <w:tcW w:w="928" w:type="dxa"/>
            <w:gridSpan w:val="2"/>
            <w:textDirection w:val="tbRlV"/>
          </w:tcPr>
          <w:p w14:paraId="774A04F1" w14:textId="77777777" w:rsidR="00236603" w:rsidRPr="005D3E59" w:rsidRDefault="00236603" w:rsidP="00236603">
            <w:pPr>
              <w:ind w:left="113" w:right="113"/>
              <w:rPr>
                <w:rFonts w:ascii="微软雅黑" w:hAnsi="微软雅黑"/>
              </w:rPr>
            </w:pPr>
            <w:proofErr w:type="spellStart"/>
            <w:r w:rsidRPr="005D3E59">
              <w:rPr>
                <w:rFonts w:ascii="微软雅黑" w:hAnsi="微软雅黑"/>
              </w:rPr>
              <w:t>LCDAR_RCTAAlert</w:t>
            </w:r>
            <w:proofErr w:type="spellEnd"/>
          </w:p>
        </w:tc>
        <w:tc>
          <w:tcPr>
            <w:tcW w:w="929" w:type="dxa"/>
            <w:textDirection w:val="tbRlV"/>
          </w:tcPr>
          <w:p w14:paraId="6DAC79C6" w14:textId="77777777" w:rsidR="00236603" w:rsidRPr="005D3E59" w:rsidRDefault="00236603" w:rsidP="00236603">
            <w:pPr>
              <w:ind w:left="113" w:right="113"/>
              <w:rPr>
                <w:rFonts w:ascii="微软雅黑" w:hAnsi="微软雅黑"/>
              </w:rPr>
            </w:pPr>
            <w:proofErr w:type="spellStart"/>
            <w:r w:rsidRPr="005D3E59">
              <w:rPr>
                <w:rFonts w:ascii="微软雅黑" w:hAnsi="微软雅黑"/>
              </w:rPr>
              <w:t>LCDAL_Right_SEAAlert</w:t>
            </w:r>
            <w:proofErr w:type="spellEnd"/>
          </w:p>
        </w:tc>
        <w:tc>
          <w:tcPr>
            <w:tcW w:w="837" w:type="dxa"/>
            <w:textDirection w:val="tbRlV"/>
          </w:tcPr>
          <w:p w14:paraId="0CC8943F" w14:textId="77777777" w:rsidR="00236603" w:rsidRPr="005D3E59" w:rsidRDefault="00236603" w:rsidP="00236603">
            <w:pPr>
              <w:ind w:left="113" w:right="113"/>
              <w:rPr>
                <w:rFonts w:ascii="微软雅黑" w:hAnsi="微软雅黑"/>
              </w:rPr>
            </w:pPr>
            <w:r w:rsidRPr="005D3E59">
              <w:rPr>
                <w:rFonts w:ascii="微软雅黑" w:hAnsi="微软雅黑" w:hint="eastAsia"/>
              </w:rPr>
              <w:t>左侧盲区检测指示灯</w:t>
            </w:r>
          </w:p>
        </w:tc>
        <w:tc>
          <w:tcPr>
            <w:tcW w:w="837" w:type="dxa"/>
            <w:textDirection w:val="tbRlV"/>
          </w:tcPr>
          <w:p w14:paraId="05EBFD59" w14:textId="77777777" w:rsidR="00236603" w:rsidRPr="005D3E59" w:rsidRDefault="00236603" w:rsidP="00236603">
            <w:pPr>
              <w:ind w:left="113" w:right="113"/>
              <w:rPr>
                <w:rFonts w:ascii="微软雅黑" w:hAnsi="微软雅黑"/>
              </w:rPr>
            </w:pPr>
            <w:r w:rsidRPr="005D3E59">
              <w:rPr>
                <w:rFonts w:ascii="微软雅黑" w:hAnsi="微软雅黑" w:hint="eastAsia"/>
              </w:rPr>
              <w:t>右侧盲区检测指示灯</w:t>
            </w:r>
          </w:p>
        </w:tc>
      </w:tr>
      <w:tr w:rsidR="00CF2E31" w:rsidRPr="005D3E59" w14:paraId="71A8C6A3" w14:textId="77777777" w:rsidTr="005A169E">
        <w:tc>
          <w:tcPr>
            <w:tcW w:w="1129" w:type="dxa"/>
          </w:tcPr>
          <w:p w14:paraId="72017847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O</w:t>
            </w:r>
            <w:r w:rsidRPr="005D3E59">
              <w:rPr>
                <w:rFonts w:ascii="微软雅黑" w:hAnsi="微软雅黑"/>
                <w:sz w:val="16"/>
                <w:szCs w:val="16"/>
              </w:rPr>
              <w:t>N</w:t>
            </w:r>
          </w:p>
        </w:tc>
        <w:tc>
          <w:tcPr>
            <w:tcW w:w="928" w:type="dxa"/>
            <w:gridSpan w:val="2"/>
          </w:tcPr>
          <w:p w14:paraId="3D702631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7</w:t>
            </w:r>
          </w:p>
        </w:tc>
        <w:tc>
          <w:tcPr>
            <w:tcW w:w="929" w:type="dxa"/>
            <w:gridSpan w:val="2"/>
          </w:tcPr>
          <w:p w14:paraId="1275FCF2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</w:tcPr>
          <w:p w14:paraId="53758CE8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3"/>
          </w:tcPr>
          <w:p w14:paraId="5FAB7493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  <w:gridSpan w:val="2"/>
          </w:tcPr>
          <w:p w14:paraId="4FA41281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2"/>
          </w:tcPr>
          <w:p w14:paraId="6466B64D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  <w:gridSpan w:val="2"/>
          </w:tcPr>
          <w:p w14:paraId="536CA733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</w:tcPr>
          <w:p w14:paraId="0A5739B4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37" w:type="dxa"/>
          </w:tcPr>
          <w:p w14:paraId="4F4D70A0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点亮</w:t>
            </w:r>
          </w:p>
        </w:tc>
        <w:tc>
          <w:tcPr>
            <w:tcW w:w="837" w:type="dxa"/>
          </w:tcPr>
          <w:p w14:paraId="68E699D7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</w:tr>
      <w:tr w:rsidR="00CF2E31" w:rsidRPr="005D3E59" w14:paraId="5350D68F" w14:textId="77777777" w:rsidTr="005A169E">
        <w:tc>
          <w:tcPr>
            <w:tcW w:w="1129" w:type="dxa"/>
          </w:tcPr>
          <w:p w14:paraId="72D94CE1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O</w:t>
            </w:r>
            <w:r w:rsidRPr="005D3E59">
              <w:rPr>
                <w:rFonts w:ascii="微软雅黑" w:hAnsi="微软雅黑"/>
                <w:sz w:val="16"/>
                <w:szCs w:val="16"/>
              </w:rPr>
              <w:t>N</w:t>
            </w:r>
          </w:p>
        </w:tc>
        <w:tc>
          <w:tcPr>
            <w:tcW w:w="928" w:type="dxa"/>
            <w:gridSpan w:val="2"/>
          </w:tcPr>
          <w:p w14:paraId="156742B6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3</w:t>
            </w:r>
          </w:p>
        </w:tc>
        <w:tc>
          <w:tcPr>
            <w:tcW w:w="929" w:type="dxa"/>
            <w:gridSpan w:val="2"/>
          </w:tcPr>
          <w:p w14:paraId="3576F40B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</w:tcPr>
          <w:p w14:paraId="2F7D1F1E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3"/>
          </w:tcPr>
          <w:p w14:paraId="6E1F828F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  <w:gridSpan w:val="2"/>
          </w:tcPr>
          <w:p w14:paraId="49E09EC9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2"/>
          </w:tcPr>
          <w:p w14:paraId="49386228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  <w:gridSpan w:val="2"/>
          </w:tcPr>
          <w:p w14:paraId="131A69E8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</w:tcPr>
          <w:p w14:paraId="775DA6CB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37" w:type="dxa"/>
          </w:tcPr>
          <w:p w14:paraId="5ED4BED1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点亮</w:t>
            </w:r>
          </w:p>
        </w:tc>
        <w:tc>
          <w:tcPr>
            <w:tcW w:w="837" w:type="dxa"/>
          </w:tcPr>
          <w:p w14:paraId="22A9488C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</w:tr>
      <w:tr w:rsidR="00CF2E31" w:rsidRPr="005D3E59" w14:paraId="6959ED5E" w14:textId="77777777" w:rsidTr="005A169E">
        <w:tc>
          <w:tcPr>
            <w:tcW w:w="1129" w:type="dxa"/>
          </w:tcPr>
          <w:p w14:paraId="5F441286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O</w:t>
            </w:r>
            <w:r w:rsidRPr="005D3E59">
              <w:rPr>
                <w:rFonts w:ascii="微软雅黑" w:hAnsi="微软雅黑"/>
                <w:sz w:val="16"/>
                <w:szCs w:val="16"/>
              </w:rPr>
              <w:t>N</w:t>
            </w:r>
          </w:p>
        </w:tc>
        <w:tc>
          <w:tcPr>
            <w:tcW w:w="928" w:type="dxa"/>
            <w:gridSpan w:val="2"/>
          </w:tcPr>
          <w:p w14:paraId="51879212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929" w:type="dxa"/>
            <w:gridSpan w:val="2"/>
          </w:tcPr>
          <w:p w14:paraId="58FB8BE3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</w:tcPr>
          <w:p w14:paraId="45326B04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3"/>
          </w:tcPr>
          <w:p w14:paraId="3A405358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  <w:gridSpan w:val="2"/>
          </w:tcPr>
          <w:p w14:paraId="50CA171B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2"/>
          </w:tcPr>
          <w:p w14:paraId="73E5533A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  <w:gridSpan w:val="2"/>
          </w:tcPr>
          <w:p w14:paraId="3FB6D1E7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</w:tcPr>
          <w:p w14:paraId="639F723E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37" w:type="dxa"/>
          </w:tcPr>
          <w:p w14:paraId="76EEA0DE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闪烁</w:t>
            </w:r>
          </w:p>
          <w:p w14:paraId="3B9E5784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4</w:t>
            </w:r>
            <w:r w:rsidRPr="005D3E59">
              <w:rPr>
                <w:rFonts w:ascii="微软雅黑" w:hAnsi="微软雅黑"/>
                <w:sz w:val="16"/>
                <w:szCs w:val="16"/>
              </w:rPr>
              <w:t>Hz</w:t>
            </w:r>
          </w:p>
        </w:tc>
        <w:tc>
          <w:tcPr>
            <w:tcW w:w="837" w:type="dxa"/>
          </w:tcPr>
          <w:p w14:paraId="449027F6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</w:tr>
      <w:tr w:rsidR="00CF2E31" w:rsidRPr="005D3E59" w14:paraId="76B54E1A" w14:textId="77777777" w:rsidTr="005A169E">
        <w:tc>
          <w:tcPr>
            <w:tcW w:w="1129" w:type="dxa"/>
          </w:tcPr>
          <w:p w14:paraId="39F429A8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O</w:t>
            </w:r>
            <w:r w:rsidRPr="005D3E59">
              <w:rPr>
                <w:rFonts w:ascii="微软雅黑" w:hAnsi="微软雅黑"/>
                <w:sz w:val="16"/>
                <w:szCs w:val="16"/>
              </w:rPr>
              <w:t>N</w:t>
            </w:r>
          </w:p>
        </w:tc>
        <w:tc>
          <w:tcPr>
            <w:tcW w:w="928" w:type="dxa"/>
            <w:gridSpan w:val="2"/>
          </w:tcPr>
          <w:p w14:paraId="66EEEB32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2"/>
          </w:tcPr>
          <w:p w14:paraId="76C1BCD8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928" w:type="dxa"/>
          </w:tcPr>
          <w:p w14:paraId="0176A8F4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3"/>
          </w:tcPr>
          <w:p w14:paraId="403C3D22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  <w:gridSpan w:val="2"/>
          </w:tcPr>
          <w:p w14:paraId="6202066F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2"/>
          </w:tcPr>
          <w:p w14:paraId="02BDC7C4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  <w:gridSpan w:val="2"/>
          </w:tcPr>
          <w:p w14:paraId="45A54BD9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</w:tcPr>
          <w:p w14:paraId="715B8CA9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37" w:type="dxa"/>
          </w:tcPr>
          <w:p w14:paraId="60303584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点亮</w:t>
            </w:r>
          </w:p>
        </w:tc>
        <w:tc>
          <w:tcPr>
            <w:tcW w:w="837" w:type="dxa"/>
          </w:tcPr>
          <w:p w14:paraId="3481E830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</w:tr>
      <w:tr w:rsidR="00CF2E31" w:rsidRPr="005D3E59" w14:paraId="003C0A7C" w14:textId="77777777" w:rsidTr="005A169E">
        <w:tc>
          <w:tcPr>
            <w:tcW w:w="1129" w:type="dxa"/>
          </w:tcPr>
          <w:p w14:paraId="24824564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O</w:t>
            </w:r>
            <w:r w:rsidRPr="005D3E59">
              <w:rPr>
                <w:rFonts w:ascii="微软雅黑" w:hAnsi="微软雅黑"/>
                <w:sz w:val="16"/>
                <w:szCs w:val="16"/>
              </w:rPr>
              <w:t>N</w:t>
            </w:r>
          </w:p>
        </w:tc>
        <w:tc>
          <w:tcPr>
            <w:tcW w:w="928" w:type="dxa"/>
            <w:gridSpan w:val="2"/>
          </w:tcPr>
          <w:p w14:paraId="34ACD03D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2"/>
          </w:tcPr>
          <w:p w14:paraId="64BD95DD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928" w:type="dxa"/>
          </w:tcPr>
          <w:p w14:paraId="582B3A17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3"/>
          </w:tcPr>
          <w:p w14:paraId="0D607966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  <w:gridSpan w:val="2"/>
          </w:tcPr>
          <w:p w14:paraId="491DE6E4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2"/>
          </w:tcPr>
          <w:p w14:paraId="1B2F9272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  <w:gridSpan w:val="2"/>
          </w:tcPr>
          <w:p w14:paraId="0B11DC2F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</w:tcPr>
          <w:p w14:paraId="4738B677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37" w:type="dxa"/>
          </w:tcPr>
          <w:p w14:paraId="65BCC054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闪烁</w:t>
            </w:r>
          </w:p>
          <w:p w14:paraId="152B5333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4</w:t>
            </w:r>
            <w:r w:rsidRPr="005D3E59">
              <w:rPr>
                <w:rFonts w:ascii="微软雅黑" w:hAnsi="微软雅黑"/>
                <w:sz w:val="16"/>
                <w:szCs w:val="16"/>
              </w:rPr>
              <w:t>Hz</w:t>
            </w:r>
          </w:p>
        </w:tc>
        <w:tc>
          <w:tcPr>
            <w:tcW w:w="837" w:type="dxa"/>
          </w:tcPr>
          <w:p w14:paraId="3A238898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</w:tr>
      <w:tr w:rsidR="00CF2E31" w:rsidRPr="005D3E59" w14:paraId="29CBC747" w14:textId="77777777" w:rsidTr="005A169E">
        <w:tc>
          <w:tcPr>
            <w:tcW w:w="1129" w:type="dxa"/>
          </w:tcPr>
          <w:p w14:paraId="1A6AF3AB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O</w:t>
            </w:r>
            <w:r w:rsidRPr="005D3E59">
              <w:rPr>
                <w:rFonts w:ascii="微软雅黑" w:hAnsi="微软雅黑"/>
                <w:sz w:val="16"/>
                <w:szCs w:val="16"/>
              </w:rPr>
              <w:t>N</w:t>
            </w:r>
          </w:p>
        </w:tc>
        <w:tc>
          <w:tcPr>
            <w:tcW w:w="928" w:type="dxa"/>
            <w:gridSpan w:val="2"/>
          </w:tcPr>
          <w:p w14:paraId="14129894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2"/>
          </w:tcPr>
          <w:p w14:paraId="2874231D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</w:tcPr>
          <w:p w14:paraId="0A73E829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1</w:t>
            </w:r>
            <w:r w:rsidRPr="005D3E59">
              <w:rPr>
                <w:rFonts w:ascii="微软雅黑" w:hAnsi="微软雅黑"/>
                <w:sz w:val="16"/>
                <w:szCs w:val="16"/>
              </w:rPr>
              <w:t>/2/3</w:t>
            </w:r>
          </w:p>
        </w:tc>
        <w:tc>
          <w:tcPr>
            <w:tcW w:w="929" w:type="dxa"/>
            <w:gridSpan w:val="3"/>
          </w:tcPr>
          <w:p w14:paraId="1B9E23AB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  <w:gridSpan w:val="2"/>
          </w:tcPr>
          <w:p w14:paraId="1CCB287F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2"/>
          </w:tcPr>
          <w:p w14:paraId="38DD4DA7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  <w:gridSpan w:val="2"/>
          </w:tcPr>
          <w:p w14:paraId="1CF8DE61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</w:tcPr>
          <w:p w14:paraId="1277F97F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37" w:type="dxa"/>
          </w:tcPr>
          <w:p w14:paraId="1FAB30D7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闪烁</w:t>
            </w:r>
          </w:p>
          <w:p w14:paraId="057D6853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4</w:t>
            </w:r>
            <w:r w:rsidRPr="005D3E59">
              <w:rPr>
                <w:rFonts w:ascii="微软雅黑" w:hAnsi="微软雅黑"/>
                <w:sz w:val="16"/>
                <w:szCs w:val="16"/>
              </w:rPr>
              <w:t>Hz</w:t>
            </w:r>
          </w:p>
        </w:tc>
        <w:tc>
          <w:tcPr>
            <w:tcW w:w="837" w:type="dxa"/>
          </w:tcPr>
          <w:p w14:paraId="3717DED1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</w:tr>
      <w:tr w:rsidR="00CF2E31" w:rsidRPr="005D3E59" w14:paraId="4154B6E9" w14:textId="77777777" w:rsidTr="005A169E">
        <w:tc>
          <w:tcPr>
            <w:tcW w:w="1129" w:type="dxa"/>
          </w:tcPr>
          <w:p w14:paraId="09A8AFFC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O</w:t>
            </w:r>
            <w:r w:rsidRPr="005D3E59">
              <w:rPr>
                <w:rFonts w:ascii="微软雅黑" w:hAnsi="微软雅黑"/>
                <w:sz w:val="16"/>
                <w:szCs w:val="16"/>
              </w:rPr>
              <w:t>N/</w:t>
            </w:r>
          </w:p>
          <w:p w14:paraId="27740B13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O</w:t>
            </w:r>
            <w:r w:rsidRPr="005D3E59">
              <w:rPr>
                <w:rFonts w:ascii="微软雅黑" w:hAnsi="微软雅黑"/>
                <w:sz w:val="16"/>
                <w:szCs w:val="16"/>
              </w:rPr>
              <w:t>FF/</w:t>
            </w:r>
          </w:p>
          <w:p w14:paraId="29D9980B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A</w:t>
            </w:r>
            <w:r w:rsidRPr="005D3E59">
              <w:rPr>
                <w:rFonts w:ascii="微软雅黑" w:hAnsi="微软雅黑"/>
                <w:sz w:val="16"/>
                <w:szCs w:val="16"/>
              </w:rPr>
              <w:t>CC</w:t>
            </w:r>
          </w:p>
        </w:tc>
        <w:tc>
          <w:tcPr>
            <w:tcW w:w="928" w:type="dxa"/>
            <w:gridSpan w:val="2"/>
          </w:tcPr>
          <w:p w14:paraId="1BAAA40E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2"/>
          </w:tcPr>
          <w:p w14:paraId="7C64808D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</w:tcPr>
          <w:p w14:paraId="36A4AEC3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3"/>
          </w:tcPr>
          <w:p w14:paraId="66D14D53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928" w:type="dxa"/>
            <w:gridSpan w:val="2"/>
          </w:tcPr>
          <w:p w14:paraId="069044DE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2"/>
          </w:tcPr>
          <w:p w14:paraId="67AEB8B6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  <w:gridSpan w:val="2"/>
          </w:tcPr>
          <w:p w14:paraId="34F10392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</w:tcPr>
          <w:p w14:paraId="1D22CFA2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0</w:t>
            </w:r>
          </w:p>
        </w:tc>
        <w:tc>
          <w:tcPr>
            <w:tcW w:w="837" w:type="dxa"/>
          </w:tcPr>
          <w:p w14:paraId="5B843A4A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点亮</w:t>
            </w:r>
          </w:p>
        </w:tc>
        <w:tc>
          <w:tcPr>
            <w:tcW w:w="837" w:type="dxa"/>
          </w:tcPr>
          <w:p w14:paraId="7ABD0AD0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</w:tr>
      <w:tr w:rsidR="00CF2E31" w:rsidRPr="005D3E59" w14:paraId="4F3D7174" w14:textId="77777777" w:rsidTr="005A169E">
        <w:tc>
          <w:tcPr>
            <w:tcW w:w="1129" w:type="dxa"/>
          </w:tcPr>
          <w:p w14:paraId="69F9F178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O</w:t>
            </w:r>
            <w:r w:rsidRPr="005D3E59">
              <w:rPr>
                <w:rFonts w:ascii="微软雅黑" w:hAnsi="微软雅黑"/>
                <w:sz w:val="16"/>
                <w:szCs w:val="16"/>
              </w:rPr>
              <w:t>N/</w:t>
            </w:r>
          </w:p>
          <w:p w14:paraId="34B166DB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O</w:t>
            </w:r>
            <w:r w:rsidRPr="005D3E59">
              <w:rPr>
                <w:rFonts w:ascii="微软雅黑" w:hAnsi="微软雅黑"/>
                <w:sz w:val="16"/>
                <w:szCs w:val="16"/>
              </w:rPr>
              <w:t>FF/</w:t>
            </w:r>
          </w:p>
          <w:p w14:paraId="14C3A65E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A</w:t>
            </w:r>
            <w:r w:rsidRPr="005D3E59">
              <w:rPr>
                <w:rFonts w:ascii="微软雅黑" w:hAnsi="微软雅黑"/>
                <w:sz w:val="16"/>
                <w:szCs w:val="16"/>
              </w:rPr>
              <w:t>CC</w:t>
            </w:r>
          </w:p>
        </w:tc>
        <w:tc>
          <w:tcPr>
            <w:tcW w:w="928" w:type="dxa"/>
            <w:gridSpan w:val="2"/>
          </w:tcPr>
          <w:p w14:paraId="30D23094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2"/>
          </w:tcPr>
          <w:p w14:paraId="0A9E5BBC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</w:tcPr>
          <w:p w14:paraId="7831F716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3"/>
          </w:tcPr>
          <w:p w14:paraId="2FE1053F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3</w:t>
            </w:r>
          </w:p>
        </w:tc>
        <w:tc>
          <w:tcPr>
            <w:tcW w:w="928" w:type="dxa"/>
            <w:gridSpan w:val="2"/>
          </w:tcPr>
          <w:p w14:paraId="66931E45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2"/>
          </w:tcPr>
          <w:p w14:paraId="34FD3BD9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  <w:gridSpan w:val="2"/>
          </w:tcPr>
          <w:p w14:paraId="71EDB431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</w:tcPr>
          <w:p w14:paraId="4726BD20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0/1</w:t>
            </w:r>
          </w:p>
        </w:tc>
        <w:tc>
          <w:tcPr>
            <w:tcW w:w="837" w:type="dxa"/>
          </w:tcPr>
          <w:p w14:paraId="3432623F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闪烁</w:t>
            </w:r>
          </w:p>
          <w:p w14:paraId="0BEFDAC4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4</w:t>
            </w:r>
            <w:r w:rsidRPr="005D3E59">
              <w:rPr>
                <w:rFonts w:ascii="微软雅黑" w:hAnsi="微软雅黑"/>
                <w:sz w:val="16"/>
                <w:szCs w:val="16"/>
              </w:rPr>
              <w:t>Hz</w:t>
            </w:r>
          </w:p>
        </w:tc>
        <w:tc>
          <w:tcPr>
            <w:tcW w:w="837" w:type="dxa"/>
          </w:tcPr>
          <w:p w14:paraId="0BA83672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</w:tr>
      <w:tr w:rsidR="00CF2E31" w:rsidRPr="005D3E59" w14:paraId="29C326C7" w14:textId="77777777" w:rsidTr="005A169E">
        <w:tc>
          <w:tcPr>
            <w:tcW w:w="1129" w:type="dxa"/>
          </w:tcPr>
          <w:p w14:paraId="03365845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O</w:t>
            </w:r>
            <w:r w:rsidRPr="005D3E59">
              <w:rPr>
                <w:rFonts w:ascii="微软雅黑" w:hAnsi="微软雅黑"/>
                <w:sz w:val="16"/>
                <w:szCs w:val="16"/>
              </w:rPr>
              <w:t>N/</w:t>
            </w:r>
          </w:p>
          <w:p w14:paraId="56E4FC79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O</w:t>
            </w:r>
            <w:r w:rsidRPr="005D3E59">
              <w:rPr>
                <w:rFonts w:ascii="微软雅黑" w:hAnsi="微软雅黑"/>
                <w:sz w:val="16"/>
                <w:szCs w:val="16"/>
              </w:rPr>
              <w:t>FF/</w:t>
            </w:r>
          </w:p>
          <w:p w14:paraId="29B68AA6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A</w:t>
            </w:r>
            <w:r w:rsidRPr="005D3E59">
              <w:rPr>
                <w:rFonts w:ascii="微软雅黑" w:hAnsi="微软雅黑"/>
                <w:sz w:val="16"/>
                <w:szCs w:val="16"/>
              </w:rPr>
              <w:t>CC</w:t>
            </w:r>
          </w:p>
        </w:tc>
        <w:tc>
          <w:tcPr>
            <w:tcW w:w="928" w:type="dxa"/>
            <w:gridSpan w:val="2"/>
          </w:tcPr>
          <w:p w14:paraId="5AF1C0DE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2"/>
          </w:tcPr>
          <w:p w14:paraId="0780F831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</w:tcPr>
          <w:p w14:paraId="79BE26B8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3"/>
          </w:tcPr>
          <w:p w14:paraId="0EE06685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928" w:type="dxa"/>
            <w:gridSpan w:val="2"/>
          </w:tcPr>
          <w:p w14:paraId="51C9B197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2"/>
          </w:tcPr>
          <w:p w14:paraId="41AECD50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  <w:gridSpan w:val="2"/>
          </w:tcPr>
          <w:p w14:paraId="6A075FA2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</w:tcPr>
          <w:p w14:paraId="37ECC76F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837" w:type="dxa"/>
          </w:tcPr>
          <w:p w14:paraId="11ABB14A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点亮</w:t>
            </w:r>
          </w:p>
        </w:tc>
        <w:tc>
          <w:tcPr>
            <w:tcW w:w="837" w:type="dxa"/>
          </w:tcPr>
          <w:p w14:paraId="02BD0DB2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点亮</w:t>
            </w:r>
          </w:p>
        </w:tc>
      </w:tr>
      <w:tr w:rsidR="00CF2E31" w:rsidRPr="005D3E59" w14:paraId="4D55B877" w14:textId="77777777" w:rsidTr="005A169E">
        <w:tc>
          <w:tcPr>
            <w:tcW w:w="1129" w:type="dxa"/>
          </w:tcPr>
          <w:p w14:paraId="3EB37437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O</w:t>
            </w:r>
            <w:r w:rsidRPr="005D3E59">
              <w:rPr>
                <w:rFonts w:ascii="微软雅黑" w:hAnsi="微软雅黑"/>
                <w:sz w:val="16"/>
                <w:szCs w:val="16"/>
              </w:rPr>
              <w:t>N/</w:t>
            </w:r>
          </w:p>
          <w:p w14:paraId="057E3D3F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O</w:t>
            </w:r>
            <w:r w:rsidRPr="005D3E59">
              <w:rPr>
                <w:rFonts w:ascii="微软雅黑" w:hAnsi="微软雅黑"/>
                <w:sz w:val="16"/>
                <w:szCs w:val="16"/>
              </w:rPr>
              <w:t>FF/</w:t>
            </w:r>
          </w:p>
          <w:p w14:paraId="57005681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A</w:t>
            </w:r>
            <w:r w:rsidRPr="005D3E59">
              <w:rPr>
                <w:rFonts w:ascii="微软雅黑" w:hAnsi="微软雅黑"/>
                <w:sz w:val="16"/>
                <w:szCs w:val="16"/>
              </w:rPr>
              <w:t>CC</w:t>
            </w:r>
          </w:p>
        </w:tc>
        <w:tc>
          <w:tcPr>
            <w:tcW w:w="928" w:type="dxa"/>
            <w:gridSpan w:val="2"/>
          </w:tcPr>
          <w:p w14:paraId="43036AAE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2"/>
          </w:tcPr>
          <w:p w14:paraId="75206A8D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</w:tcPr>
          <w:p w14:paraId="77A49F27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3"/>
          </w:tcPr>
          <w:p w14:paraId="017A85CC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3</w:t>
            </w:r>
          </w:p>
        </w:tc>
        <w:tc>
          <w:tcPr>
            <w:tcW w:w="928" w:type="dxa"/>
            <w:gridSpan w:val="2"/>
          </w:tcPr>
          <w:p w14:paraId="546B8281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2"/>
          </w:tcPr>
          <w:p w14:paraId="3B7A6CD3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  <w:gridSpan w:val="2"/>
          </w:tcPr>
          <w:p w14:paraId="62ADB769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</w:tcPr>
          <w:p w14:paraId="3D623267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3</w:t>
            </w:r>
          </w:p>
        </w:tc>
        <w:tc>
          <w:tcPr>
            <w:tcW w:w="837" w:type="dxa"/>
          </w:tcPr>
          <w:p w14:paraId="7B346B89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闪烁</w:t>
            </w:r>
          </w:p>
          <w:p w14:paraId="250E69F9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4</w:t>
            </w:r>
            <w:r w:rsidRPr="005D3E59">
              <w:rPr>
                <w:rFonts w:ascii="微软雅黑" w:hAnsi="微软雅黑"/>
                <w:sz w:val="16"/>
                <w:szCs w:val="16"/>
              </w:rPr>
              <w:t>Hz</w:t>
            </w:r>
          </w:p>
        </w:tc>
        <w:tc>
          <w:tcPr>
            <w:tcW w:w="837" w:type="dxa"/>
          </w:tcPr>
          <w:p w14:paraId="35042B08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闪烁</w:t>
            </w:r>
          </w:p>
          <w:p w14:paraId="7BF3A6DF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4</w:t>
            </w:r>
            <w:r w:rsidRPr="005D3E59">
              <w:rPr>
                <w:rFonts w:ascii="微软雅黑" w:hAnsi="微软雅黑"/>
                <w:sz w:val="16"/>
                <w:szCs w:val="16"/>
              </w:rPr>
              <w:t>Hz</w:t>
            </w:r>
          </w:p>
        </w:tc>
      </w:tr>
      <w:tr w:rsidR="00CF2E31" w:rsidRPr="005D3E59" w14:paraId="2E1E9F93" w14:textId="77777777" w:rsidTr="005A169E">
        <w:tc>
          <w:tcPr>
            <w:tcW w:w="1129" w:type="dxa"/>
          </w:tcPr>
          <w:p w14:paraId="6C928605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/>
                <w:sz w:val="16"/>
                <w:szCs w:val="16"/>
              </w:rPr>
              <w:t>ON</w:t>
            </w:r>
          </w:p>
        </w:tc>
        <w:tc>
          <w:tcPr>
            <w:tcW w:w="928" w:type="dxa"/>
            <w:gridSpan w:val="2"/>
          </w:tcPr>
          <w:p w14:paraId="4C2C5105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2"/>
          </w:tcPr>
          <w:p w14:paraId="5B2D1989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</w:tcPr>
          <w:p w14:paraId="6C398C1C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3"/>
          </w:tcPr>
          <w:p w14:paraId="76C10B39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  <w:gridSpan w:val="2"/>
          </w:tcPr>
          <w:p w14:paraId="66D8900D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7</w:t>
            </w:r>
          </w:p>
        </w:tc>
        <w:tc>
          <w:tcPr>
            <w:tcW w:w="929" w:type="dxa"/>
            <w:gridSpan w:val="2"/>
          </w:tcPr>
          <w:p w14:paraId="1D1B36CA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  <w:gridSpan w:val="2"/>
          </w:tcPr>
          <w:p w14:paraId="3811A4B9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</w:tcPr>
          <w:p w14:paraId="17E90FAC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37" w:type="dxa"/>
          </w:tcPr>
          <w:p w14:paraId="630AF161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37" w:type="dxa"/>
          </w:tcPr>
          <w:p w14:paraId="35DB0369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点亮</w:t>
            </w:r>
          </w:p>
        </w:tc>
      </w:tr>
      <w:tr w:rsidR="00CF2E31" w:rsidRPr="005D3E59" w14:paraId="7BB68A2D" w14:textId="77777777" w:rsidTr="005A169E">
        <w:tc>
          <w:tcPr>
            <w:tcW w:w="1129" w:type="dxa"/>
          </w:tcPr>
          <w:p w14:paraId="67DC885E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O</w:t>
            </w:r>
            <w:r w:rsidRPr="005D3E59">
              <w:rPr>
                <w:rFonts w:ascii="微软雅黑" w:hAnsi="微软雅黑"/>
                <w:sz w:val="16"/>
                <w:szCs w:val="16"/>
              </w:rPr>
              <w:t>N</w:t>
            </w:r>
          </w:p>
        </w:tc>
        <w:tc>
          <w:tcPr>
            <w:tcW w:w="928" w:type="dxa"/>
            <w:gridSpan w:val="2"/>
          </w:tcPr>
          <w:p w14:paraId="1268604F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2"/>
          </w:tcPr>
          <w:p w14:paraId="4943683A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</w:tcPr>
          <w:p w14:paraId="3A025562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3"/>
          </w:tcPr>
          <w:p w14:paraId="0692620D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  <w:gridSpan w:val="2"/>
          </w:tcPr>
          <w:p w14:paraId="38C85135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3</w:t>
            </w:r>
          </w:p>
        </w:tc>
        <w:tc>
          <w:tcPr>
            <w:tcW w:w="929" w:type="dxa"/>
            <w:gridSpan w:val="2"/>
          </w:tcPr>
          <w:p w14:paraId="77E038D7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  <w:gridSpan w:val="2"/>
          </w:tcPr>
          <w:p w14:paraId="6FF18118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</w:tcPr>
          <w:p w14:paraId="1EF272A0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37" w:type="dxa"/>
          </w:tcPr>
          <w:p w14:paraId="5624362C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37" w:type="dxa"/>
          </w:tcPr>
          <w:p w14:paraId="463F0BDA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点亮</w:t>
            </w:r>
          </w:p>
        </w:tc>
      </w:tr>
      <w:tr w:rsidR="00CF2E31" w:rsidRPr="005D3E59" w14:paraId="00993394" w14:textId="77777777" w:rsidTr="005A169E">
        <w:tc>
          <w:tcPr>
            <w:tcW w:w="1129" w:type="dxa"/>
          </w:tcPr>
          <w:p w14:paraId="24DFD457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O</w:t>
            </w:r>
            <w:r w:rsidRPr="005D3E59">
              <w:rPr>
                <w:rFonts w:ascii="微软雅黑" w:hAnsi="微软雅黑"/>
                <w:sz w:val="16"/>
                <w:szCs w:val="16"/>
              </w:rPr>
              <w:t>N</w:t>
            </w:r>
          </w:p>
        </w:tc>
        <w:tc>
          <w:tcPr>
            <w:tcW w:w="928" w:type="dxa"/>
            <w:gridSpan w:val="2"/>
          </w:tcPr>
          <w:p w14:paraId="39E1C7FA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2"/>
          </w:tcPr>
          <w:p w14:paraId="25C18868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</w:tcPr>
          <w:p w14:paraId="0C9AB54E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  <w:gridSpan w:val="3"/>
          </w:tcPr>
          <w:p w14:paraId="262A3BAB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  <w:gridSpan w:val="2"/>
          </w:tcPr>
          <w:p w14:paraId="3D3FC9CA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929" w:type="dxa"/>
            <w:gridSpan w:val="2"/>
          </w:tcPr>
          <w:p w14:paraId="532D2CD6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8" w:type="dxa"/>
            <w:gridSpan w:val="2"/>
          </w:tcPr>
          <w:p w14:paraId="071E0183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29" w:type="dxa"/>
          </w:tcPr>
          <w:p w14:paraId="252CA40E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37" w:type="dxa"/>
          </w:tcPr>
          <w:p w14:paraId="3C9E8008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37" w:type="dxa"/>
          </w:tcPr>
          <w:p w14:paraId="27A28FAB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闪烁</w:t>
            </w:r>
          </w:p>
          <w:p w14:paraId="226E6804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4</w:t>
            </w:r>
            <w:r w:rsidRPr="005D3E59">
              <w:rPr>
                <w:rFonts w:ascii="微软雅黑" w:hAnsi="微软雅黑"/>
                <w:sz w:val="16"/>
                <w:szCs w:val="16"/>
              </w:rPr>
              <w:t>Hz</w:t>
            </w:r>
          </w:p>
        </w:tc>
      </w:tr>
      <w:tr w:rsidR="00CF2E31" w:rsidRPr="005D3E59" w14:paraId="7042E0E0" w14:textId="77777777" w:rsidTr="005A169E">
        <w:tc>
          <w:tcPr>
            <w:tcW w:w="1129" w:type="dxa"/>
          </w:tcPr>
          <w:p w14:paraId="105C6B3E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lastRenderedPageBreak/>
              <w:t>O</w:t>
            </w:r>
            <w:r w:rsidRPr="005D3E59">
              <w:rPr>
                <w:rFonts w:ascii="微软雅黑" w:hAnsi="微软雅黑"/>
                <w:sz w:val="16"/>
                <w:szCs w:val="16"/>
              </w:rPr>
              <w:t>N</w:t>
            </w:r>
          </w:p>
        </w:tc>
        <w:tc>
          <w:tcPr>
            <w:tcW w:w="771" w:type="dxa"/>
          </w:tcPr>
          <w:p w14:paraId="448ADF06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51" w:type="dxa"/>
            <w:gridSpan w:val="2"/>
          </w:tcPr>
          <w:p w14:paraId="1E9AC2AF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1113" w:type="dxa"/>
            <w:gridSpan w:val="3"/>
          </w:tcPr>
          <w:p w14:paraId="322B791C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51" w:type="dxa"/>
          </w:tcPr>
          <w:p w14:paraId="48D1F03A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89" w:type="dxa"/>
            <w:gridSpan w:val="2"/>
          </w:tcPr>
          <w:p w14:paraId="38F9BEBB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51" w:type="dxa"/>
            <w:gridSpan w:val="2"/>
          </w:tcPr>
          <w:p w14:paraId="6016E7B8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951" w:type="dxa"/>
            <w:gridSpan w:val="2"/>
          </w:tcPr>
          <w:p w14:paraId="69C46B3D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51" w:type="dxa"/>
            <w:gridSpan w:val="2"/>
          </w:tcPr>
          <w:p w14:paraId="2F52E47E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37" w:type="dxa"/>
          </w:tcPr>
          <w:p w14:paraId="1A148DBE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37" w:type="dxa"/>
          </w:tcPr>
          <w:p w14:paraId="218E6EF1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点亮</w:t>
            </w:r>
          </w:p>
        </w:tc>
      </w:tr>
      <w:tr w:rsidR="00CF2E31" w:rsidRPr="005D3E59" w14:paraId="6B4356D7" w14:textId="77777777" w:rsidTr="005A169E">
        <w:tc>
          <w:tcPr>
            <w:tcW w:w="1129" w:type="dxa"/>
          </w:tcPr>
          <w:p w14:paraId="50B9DC99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O</w:t>
            </w:r>
            <w:r w:rsidRPr="005D3E59">
              <w:rPr>
                <w:rFonts w:ascii="微软雅黑" w:hAnsi="微软雅黑"/>
                <w:sz w:val="16"/>
                <w:szCs w:val="16"/>
              </w:rPr>
              <w:t>N</w:t>
            </w:r>
          </w:p>
        </w:tc>
        <w:tc>
          <w:tcPr>
            <w:tcW w:w="771" w:type="dxa"/>
          </w:tcPr>
          <w:p w14:paraId="0550B0BA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51" w:type="dxa"/>
            <w:gridSpan w:val="2"/>
          </w:tcPr>
          <w:p w14:paraId="03988C91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1113" w:type="dxa"/>
            <w:gridSpan w:val="3"/>
          </w:tcPr>
          <w:p w14:paraId="0E55449C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51" w:type="dxa"/>
          </w:tcPr>
          <w:p w14:paraId="7835D568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89" w:type="dxa"/>
            <w:gridSpan w:val="2"/>
          </w:tcPr>
          <w:p w14:paraId="4448F496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51" w:type="dxa"/>
            <w:gridSpan w:val="2"/>
          </w:tcPr>
          <w:p w14:paraId="3DDBF76F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951" w:type="dxa"/>
            <w:gridSpan w:val="2"/>
          </w:tcPr>
          <w:p w14:paraId="3AB0281A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51" w:type="dxa"/>
            <w:gridSpan w:val="2"/>
          </w:tcPr>
          <w:p w14:paraId="12FF51ED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37" w:type="dxa"/>
          </w:tcPr>
          <w:p w14:paraId="67F6BAD3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37" w:type="dxa"/>
          </w:tcPr>
          <w:p w14:paraId="7F6A26A9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闪烁</w:t>
            </w:r>
          </w:p>
          <w:p w14:paraId="265A24D2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4</w:t>
            </w:r>
            <w:r w:rsidRPr="005D3E59">
              <w:rPr>
                <w:rFonts w:ascii="微软雅黑" w:hAnsi="微软雅黑"/>
                <w:sz w:val="16"/>
                <w:szCs w:val="16"/>
              </w:rPr>
              <w:t>Hz</w:t>
            </w:r>
          </w:p>
        </w:tc>
      </w:tr>
      <w:tr w:rsidR="00CF2E31" w:rsidRPr="005D3E59" w14:paraId="3898A5F1" w14:textId="77777777" w:rsidTr="005A169E">
        <w:tc>
          <w:tcPr>
            <w:tcW w:w="1129" w:type="dxa"/>
          </w:tcPr>
          <w:p w14:paraId="11676C0C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O</w:t>
            </w:r>
            <w:r w:rsidRPr="005D3E59">
              <w:rPr>
                <w:rFonts w:ascii="微软雅黑" w:hAnsi="微软雅黑"/>
                <w:sz w:val="16"/>
                <w:szCs w:val="16"/>
              </w:rPr>
              <w:t>N</w:t>
            </w:r>
          </w:p>
        </w:tc>
        <w:tc>
          <w:tcPr>
            <w:tcW w:w="771" w:type="dxa"/>
          </w:tcPr>
          <w:p w14:paraId="47A8B83D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51" w:type="dxa"/>
            <w:gridSpan w:val="2"/>
          </w:tcPr>
          <w:p w14:paraId="2EB0D8A0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1113" w:type="dxa"/>
            <w:gridSpan w:val="3"/>
          </w:tcPr>
          <w:p w14:paraId="51732B25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51" w:type="dxa"/>
          </w:tcPr>
          <w:p w14:paraId="4A4B0D0C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89" w:type="dxa"/>
            <w:gridSpan w:val="2"/>
          </w:tcPr>
          <w:p w14:paraId="3C4060B3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51" w:type="dxa"/>
            <w:gridSpan w:val="2"/>
          </w:tcPr>
          <w:p w14:paraId="0CCA769E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51" w:type="dxa"/>
            <w:gridSpan w:val="2"/>
          </w:tcPr>
          <w:p w14:paraId="4E3538BB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1</w:t>
            </w:r>
            <w:r w:rsidRPr="005D3E59">
              <w:rPr>
                <w:rFonts w:ascii="微软雅黑" w:hAnsi="微软雅黑"/>
                <w:sz w:val="16"/>
                <w:szCs w:val="16"/>
              </w:rPr>
              <w:t>/2/3</w:t>
            </w:r>
          </w:p>
        </w:tc>
        <w:tc>
          <w:tcPr>
            <w:tcW w:w="951" w:type="dxa"/>
            <w:gridSpan w:val="2"/>
          </w:tcPr>
          <w:p w14:paraId="6ACE33A6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37" w:type="dxa"/>
          </w:tcPr>
          <w:p w14:paraId="03A05FB8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37" w:type="dxa"/>
          </w:tcPr>
          <w:p w14:paraId="3A84C56D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闪烁</w:t>
            </w:r>
          </w:p>
          <w:p w14:paraId="1296A730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4</w:t>
            </w:r>
            <w:r w:rsidRPr="005D3E59">
              <w:rPr>
                <w:rFonts w:ascii="微软雅黑" w:hAnsi="微软雅黑"/>
                <w:sz w:val="16"/>
                <w:szCs w:val="16"/>
              </w:rPr>
              <w:t>Hz</w:t>
            </w:r>
          </w:p>
        </w:tc>
      </w:tr>
      <w:tr w:rsidR="00CF2E31" w:rsidRPr="005D3E59" w14:paraId="51048108" w14:textId="77777777" w:rsidTr="005A169E">
        <w:tc>
          <w:tcPr>
            <w:tcW w:w="1129" w:type="dxa"/>
          </w:tcPr>
          <w:p w14:paraId="5322EFA8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O</w:t>
            </w:r>
            <w:r w:rsidRPr="005D3E59">
              <w:rPr>
                <w:rFonts w:ascii="微软雅黑" w:hAnsi="微软雅黑"/>
                <w:sz w:val="16"/>
                <w:szCs w:val="16"/>
              </w:rPr>
              <w:t>N/</w:t>
            </w:r>
          </w:p>
          <w:p w14:paraId="7E50E974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O</w:t>
            </w:r>
            <w:r w:rsidRPr="005D3E59">
              <w:rPr>
                <w:rFonts w:ascii="微软雅黑" w:hAnsi="微软雅黑"/>
                <w:sz w:val="16"/>
                <w:szCs w:val="16"/>
              </w:rPr>
              <w:t>FF/</w:t>
            </w:r>
          </w:p>
          <w:p w14:paraId="0118F6CA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A</w:t>
            </w:r>
            <w:r w:rsidRPr="005D3E59">
              <w:rPr>
                <w:rFonts w:ascii="微软雅黑" w:hAnsi="微软雅黑"/>
                <w:sz w:val="16"/>
                <w:szCs w:val="16"/>
              </w:rPr>
              <w:t>CC</w:t>
            </w:r>
          </w:p>
        </w:tc>
        <w:tc>
          <w:tcPr>
            <w:tcW w:w="771" w:type="dxa"/>
          </w:tcPr>
          <w:p w14:paraId="35C0495F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51" w:type="dxa"/>
            <w:gridSpan w:val="2"/>
          </w:tcPr>
          <w:p w14:paraId="2CCB9EE0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1113" w:type="dxa"/>
            <w:gridSpan w:val="3"/>
          </w:tcPr>
          <w:p w14:paraId="1A9AC2C1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51" w:type="dxa"/>
          </w:tcPr>
          <w:p w14:paraId="3E2E359D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0</w:t>
            </w:r>
          </w:p>
        </w:tc>
        <w:tc>
          <w:tcPr>
            <w:tcW w:w="889" w:type="dxa"/>
            <w:gridSpan w:val="2"/>
          </w:tcPr>
          <w:p w14:paraId="0DCB972A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51" w:type="dxa"/>
            <w:gridSpan w:val="2"/>
          </w:tcPr>
          <w:p w14:paraId="5672D28A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51" w:type="dxa"/>
            <w:gridSpan w:val="2"/>
          </w:tcPr>
          <w:p w14:paraId="0E03DF63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51" w:type="dxa"/>
            <w:gridSpan w:val="2"/>
          </w:tcPr>
          <w:p w14:paraId="459D97FB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/>
                <w:sz w:val="16"/>
                <w:szCs w:val="16"/>
              </w:rPr>
              <w:t>1</w:t>
            </w:r>
          </w:p>
        </w:tc>
        <w:tc>
          <w:tcPr>
            <w:tcW w:w="837" w:type="dxa"/>
          </w:tcPr>
          <w:p w14:paraId="49DC48CE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37" w:type="dxa"/>
          </w:tcPr>
          <w:p w14:paraId="22E1F1C3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点亮</w:t>
            </w:r>
          </w:p>
        </w:tc>
      </w:tr>
      <w:tr w:rsidR="00CF2E31" w:rsidRPr="005D3E59" w14:paraId="43F8BFB5" w14:textId="77777777" w:rsidTr="005A169E">
        <w:tc>
          <w:tcPr>
            <w:tcW w:w="1129" w:type="dxa"/>
          </w:tcPr>
          <w:p w14:paraId="34D6FCC7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O</w:t>
            </w:r>
            <w:r w:rsidRPr="005D3E59">
              <w:rPr>
                <w:rFonts w:ascii="微软雅黑" w:hAnsi="微软雅黑"/>
                <w:sz w:val="16"/>
                <w:szCs w:val="16"/>
              </w:rPr>
              <w:t>N/</w:t>
            </w:r>
          </w:p>
          <w:p w14:paraId="36AC3536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O</w:t>
            </w:r>
            <w:r w:rsidRPr="005D3E59">
              <w:rPr>
                <w:rFonts w:ascii="微软雅黑" w:hAnsi="微软雅黑"/>
                <w:sz w:val="16"/>
                <w:szCs w:val="16"/>
              </w:rPr>
              <w:t>FF/</w:t>
            </w:r>
          </w:p>
          <w:p w14:paraId="07822712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A</w:t>
            </w:r>
            <w:r w:rsidRPr="005D3E59">
              <w:rPr>
                <w:rFonts w:ascii="微软雅黑" w:hAnsi="微软雅黑"/>
                <w:sz w:val="16"/>
                <w:szCs w:val="16"/>
              </w:rPr>
              <w:t>CC</w:t>
            </w:r>
          </w:p>
        </w:tc>
        <w:tc>
          <w:tcPr>
            <w:tcW w:w="771" w:type="dxa"/>
          </w:tcPr>
          <w:p w14:paraId="272197D6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51" w:type="dxa"/>
            <w:gridSpan w:val="2"/>
          </w:tcPr>
          <w:p w14:paraId="4ECAAC5B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1113" w:type="dxa"/>
            <w:gridSpan w:val="3"/>
          </w:tcPr>
          <w:p w14:paraId="50430110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51" w:type="dxa"/>
          </w:tcPr>
          <w:p w14:paraId="358CB322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0/1</w:t>
            </w:r>
          </w:p>
        </w:tc>
        <w:tc>
          <w:tcPr>
            <w:tcW w:w="889" w:type="dxa"/>
            <w:gridSpan w:val="2"/>
          </w:tcPr>
          <w:p w14:paraId="71C0DD8A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51" w:type="dxa"/>
            <w:gridSpan w:val="2"/>
          </w:tcPr>
          <w:p w14:paraId="0EFFEE32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51" w:type="dxa"/>
            <w:gridSpan w:val="2"/>
          </w:tcPr>
          <w:p w14:paraId="0B61BFC5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951" w:type="dxa"/>
            <w:gridSpan w:val="2"/>
          </w:tcPr>
          <w:p w14:paraId="4006A69B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3</w:t>
            </w:r>
          </w:p>
        </w:tc>
        <w:tc>
          <w:tcPr>
            <w:tcW w:w="837" w:type="dxa"/>
          </w:tcPr>
          <w:p w14:paraId="5A32716F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/</w:t>
            </w:r>
          </w:p>
        </w:tc>
        <w:tc>
          <w:tcPr>
            <w:tcW w:w="837" w:type="dxa"/>
          </w:tcPr>
          <w:p w14:paraId="5C368318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闪烁</w:t>
            </w:r>
          </w:p>
          <w:p w14:paraId="32500C68" w14:textId="77777777" w:rsidR="00236603" w:rsidRPr="005D3E59" w:rsidRDefault="00236603" w:rsidP="00236603">
            <w:pPr>
              <w:rPr>
                <w:rFonts w:ascii="微软雅黑" w:hAnsi="微软雅黑"/>
                <w:sz w:val="16"/>
                <w:szCs w:val="16"/>
              </w:rPr>
            </w:pPr>
            <w:r w:rsidRPr="005D3E59">
              <w:rPr>
                <w:rFonts w:ascii="微软雅黑" w:hAnsi="微软雅黑" w:hint="eastAsia"/>
                <w:sz w:val="16"/>
                <w:szCs w:val="16"/>
              </w:rPr>
              <w:t>4</w:t>
            </w:r>
            <w:r w:rsidRPr="005D3E59">
              <w:rPr>
                <w:rFonts w:ascii="微软雅黑" w:hAnsi="微软雅黑"/>
                <w:sz w:val="16"/>
                <w:szCs w:val="16"/>
              </w:rPr>
              <w:t>Hz</w:t>
            </w:r>
          </w:p>
        </w:tc>
      </w:tr>
    </w:tbl>
    <w:p w14:paraId="38DF58FF" w14:textId="7060C250" w:rsidR="00236603" w:rsidRDefault="00D97735" w:rsidP="00236603">
      <w:r w:rsidRPr="005D3E59">
        <w:rPr>
          <w:rFonts w:hint="eastAsia"/>
        </w:rPr>
        <w:t>注：报警类信号响应延迟时间要求：从接收到报警信号</w:t>
      </w:r>
      <w:proofErr w:type="gramStart"/>
      <w:r w:rsidRPr="005D3E59">
        <w:rPr>
          <w:rFonts w:hint="eastAsia"/>
        </w:rPr>
        <w:t>到点亮报警灯</w:t>
      </w:r>
      <w:proofErr w:type="gramEnd"/>
      <w:r w:rsidRPr="005D3E59">
        <w:rPr>
          <w:rFonts w:hint="eastAsia"/>
        </w:rPr>
        <w:t>或显示屏弹出报警信息或蜂鸣器发声，最大延迟应＜</w:t>
      </w:r>
      <w:r w:rsidRPr="005D3E59">
        <w:rPr>
          <w:rFonts w:hint="eastAsia"/>
        </w:rPr>
        <w:t>200ms</w:t>
      </w:r>
      <w:r w:rsidRPr="005D3E59">
        <w:rPr>
          <w:rFonts w:hint="eastAsia"/>
        </w:rPr>
        <w:t>，一致性要求：波动范围＜</w:t>
      </w:r>
      <w:r w:rsidRPr="005D3E59">
        <w:rPr>
          <w:rFonts w:hint="eastAsia"/>
        </w:rPr>
        <w:t>50ms</w:t>
      </w:r>
      <w:r w:rsidRPr="005D3E59">
        <w:rPr>
          <w:rFonts w:hint="eastAsia"/>
        </w:rPr>
        <w:t>。</w:t>
      </w:r>
    </w:p>
    <w:p w14:paraId="37E12104" w14:textId="1A7BD0C9" w:rsidR="002D0B20" w:rsidRDefault="002D0B20" w:rsidP="002D0B20">
      <w:r>
        <w:rPr>
          <w:rFonts w:hint="eastAsia"/>
          <w:highlight w:val="cyan"/>
        </w:rPr>
        <w:t>左右外后视镜驱动</w:t>
      </w:r>
      <w:r w:rsidRPr="00CF3825">
        <w:rPr>
          <w:rFonts w:hint="eastAsia"/>
          <w:highlight w:val="cyan"/>
        </w:rPr>
        <w:t>，</w:t>
      </w:r>
      <w:r w:rsidRPr="00CF3825">
        <w:rPr>
          <w:rFonts w:hint="eastAsia"/>
          <w:highlight w:val="cyan"/>
        </w:rPr>
        <w:t>KL15 OFF-&gt;ON</w:t>
      </w:r>
      <w:r w:rsidRPr="00CF3825">
        <w:rPr>
          <w:rFonts w:hint="eastAsia"/>
          <w:highlight w:val="cyan"/>
        </w:rPr>
        <w:t>后，需延迟</w:t>
      </w:r>
      <w:r w:rsidRPr="00CF3825">
        <w:rPr>
          <w:rFonts w:hint="eastAsia"/>
          <w:highlight w:val="cyan"/>
        </w:rPr>
        <w:t>10S</w:t>
      </w:r>
      <w:r w:rsidRPr="00CF3825">
        <w:rPr>
          <w:rFonts w:hint="eastAsia"/>
          <w:highlight w:val="cyan"/>
        </w:rPr>
        <w:t>后再判断报警条件是否成立</w:t>
      </w:r>
      <w:r>
        <w:rPr>
          <w:rFonts w:hint="eastAsia"/>
          <w:highlight w:val="cyan"/>
        </w:rPr>
        <w:t>（仅</w:t>
      </w:r>
      <w:proofErr w:type="spellStart"/>
      <w:r w:rsidRPr="000635E5">
        <w:rPr>
          <w:highlight w:val="cyan"/>
        </w:rPr>
        <w:t>LCDAL_SystemStatus</w:t>
      </w:r>
      <w:proofErr w:type="spellEnd"/>
      <w:r w:rsidRPr="000635E5">
        <w:rPr>
          <w:highlight w:val="cyan"/>
        </w:rPr>
        <w:t xml:space="preserve"> </w:t>
      </w:r>
      <w:r w:rsidRPr="000635E5">
        <w:rPr>
          <w:rFonts w:hint="eastAsia"/>
          <w:highlight w:val="cyan"/>
        </w:rPr>
        <w:t>或</w:t>
      </w:r>
      <w:proofErr w:type="spellStart"/>
      <w:r w:rsidRPr="000635E5">
        <w:rPr>
          <w:highlight w:val="cyan"/>
        </w:rPr>
        <w:t>LCDA</w:t>
      </w:r>
      <w:r w:rsidRPr="000635E5">
        <w:rPr>
          <w:rFonts w:hint="eastAsia"/>
          <w:highlight w:val="cyan"/>
        </w:rPr>
        <w:t>R</w:t>
      </w:r>
      <w:r w:rsidRPr="000635E5">
        <w:rPr>
          <w:highlight w:val="cyan"/>
        </w:rPr>
        <w:t>_SystemStatus</w:t>
      </w:r>
      <w:proofErr w:type="spellEnd"/>
      <w:r w:rsidRPr="000635E5">
        <w:rPr>
          <w:highlight w:val="cyan"/>
        </w:rPr>
        <w:t xml:space="preserve"> =0</w:t>
      </w:r>
      <w:r w:rsidRPr="000635E5">
        <w:rPr>
          <w:rFonts w:hint="eastAsia"/>
          <w:highlight w:val="cyan"/>
        </w:rPr>
        <w:t>x</w:t>
      </w:r>
      <w:r w:rsidRPr="000635E5">
        <w:rPr>
          <w:highlight w:val="cyan"/>
        </w:rPr>
        <w:t>7</w:t>
      </w:r>
      <w:r>
        <w:rPr>
          <w:rFonts w:hint="eastAsia"/>
          <w:highlight w:val="cyan"/>
        </w:rPr>
        <w:t>时需要</w:t>
      </w:r>
      <w:r>
        <w:rPr>
          <w:rFonts w:hint="eastAsia"/>
          <w:highlight w:val="cyan"/>
        </w:rPr>
        <w:t>1</w:t>
      </w:r>
      <w:r>
        <w:rPr>
          <w:highlight w:val="cyan"/>
        </w:rPr>
        <w:t>0S</w:t>
      </w:r>
      <w:r>
        <w:rPr>
          <w:rFonts w:hint="eastAsia"/>
          <w:highlight w:val="cyan"/>
        </w:rPr>
        <w:t>屏蔽）</w:t>
      </w:r>
      <w:r w:rsidRPr="00CF3825">
        <w:rPr>
          <w:rFonts w:hint="eastAsia"/>
          <w:highlight w:val="cyan"/>
        </w:rPr>
        <w:t>。</w:t>
      </w:r>
    </w:p>
    <w:p w14:paraId="4B0B6D39" w14:textId="106A0EC8" w:rsidR="002D0B20" w:rsidRPr="002D0B20" w:rsidRDefault="002D0B20" w:rsidP="00236603"/>
    <w:p w14:paraId="4FC5D7C9" w14:textId="77777777" w:rsidR="002D0B20" w:rsidRPr="005D3E59" w:rsidRDefault="002D0B20" w:rsidP="00236603">
      <w:pPr>
        <w:rPr>
          <w:rFonts w:hint="eastAsia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607"/>
        <w:gridCol w:w="1966"/>
        <w:gridCol w:w="3022"/>
        <w:gridCol w:w="2446"/>
        <w:gridCol w:w="1142"/>
        <w:gridCol w:w="1252"/>
      </w:tblGrid>
      <w:tr w:rsidR="00CF2E31" w:rsidRPr="005D3E59" w14:paraId="4F155FD5" w14:textId="77777777" w:rsidTr="002B1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217"/>
        </w:trPr>
        <w:tc>
          <w:tcPr>
            <w:tcW w:w="291" w:type="pct"/>
            <w:tcBorders>
              <w:bottom w:val="single" w:sz="4" w:space="0" w:color="auto"/>
            </w:tcBorders>
          </w:tcPr>
          <w:p w14:paraId="3C1A7206" w14:textId="77777777" w:rsidR="000F0C17" w:rsidRPr="005D3E59" w:rsidRDefault="000F0C17" w:rsidP="002B12D7">
            <w:pPr>
              <w:rPr>
                <w:rFonts w:ascii="微软雅黑" w:hAnsi="微软雅黑"/>
                <w:szCs w:val="22"/>
              </w:rPr>
            </w:pPr>
            <w:r w:rsidRPr="005D3E59">
              <w:rPr>
                <w:rFonts w:ascii="微软雅黑" w:hAnsi="微软雅黑" w:hint="eastAsia"/>
                <w:szCs w:val="22"/>
              </w:rPr>
              <w:t>点火状态</w:t>
            </w:r>
          </w:p>
        </w:tc>
        <w:tc>
          <w:tcPr>
            <w:tcW w:w="942" w:type="pct"/>
            <w:tcBorders>
              <w:bottom w:val="single" w:sz="4" w:space="0" w:color="auto"/>
            </w:tcBorders>
          </w:tcPr>
          <w:p w14:paraId="5D9511E4" w14:textId="77777777" w:rsidR="000F0C17" w:rsidRPr="005D3E59" w:rsidRDefault="000F0C17" w:rsidP="002B12D7">
            <w:pPr>
              <w:rPr>
                <w:rFonts w:ascii="微软雅黑" w:hAnsi="微软雅黑"/>
                <w:szCs w:val="22"/>
              </w:rPr>
            </w:pPr>
            <w:proofErr w:type="spellStart"/>
            <w:r w:rsidRPr="005D3E59">
              <w:rPr>
                <w:rFonts w:ascii="微软雅黑" w:hAnsi="微软雅黑" w:hint="eastAsia"/>
                <w:szCs w:val="22"/>
              </w:rPr>
              <w:t>ACC_ELKMode</w:t>
            </w:r>
            <w:proofErr w:type="spellEnd"/>
          </w:p>
        </w:tc>
        <w:tc>
          <w:tcPr>
            <w:tcW w:w="1448" w:type="pct"/>
            <w:tcBorders>
              <w:bottom w:val="single" w:sz="4" w:space="0" w:color="auto"/>
            </w:tcBorders>
          </w:tcPr>
          <w:p w14:paraId="3ADC3D22" w14:textId="77777777" w:rsidR="000F0C17" w:rsidRPr="005D3E59" w:rsidRDefault="000F0C17" w:rsidP="002B12D7">
            <w:pPr>
              <w:rPr>
                <w:rFonts w:ascii="微软雅黑" w:hAnsi="微软雅黑"/>
                <w:szCs w:val="22"/>
              </w:rPr>
            </w:pPr>
            <w:proofErr w:type="spellStart"/>
            <w:r w:rsidRPr="005D3E59">
              <w:rPr>
                <w:rFonts w:ascii="微软雅黑" w:hAnsi="微软雅黑" w:hint="eastAsia"/>
                <w:szCs w:val="22"/>
              </w:rPr>
              <w:t>LCDAR_Left_ELK_oAlert</w:t>
            </w:r>
            <w:proofErr w:type="spellEnd"/>
          </w:p>
        </w:tc>
        <w:tc>
          <w:tcPr>
            <w:tcW w:w="1172" w:type="pct"/>
            <w:tcBorders>
              <w:bottom w:val="single" w:sz="4" w:space="0" w:color="auto"/>
            </w:tcBorders>
          </w:tcPr>
          <w:p w14:paraId="2E220B02" w14:textId="77777777" w:rsidR="000F0C17" w:rsidRPr="005D3E59" w:rsidRDefault="000F0C17" w:rsidP="002B12D7">
            <w:pPr>
              <w:rPr>
                <w:rFonts w:ascii="微软雅黑" w:hAnsi="微软雅黑"/>
                <w:szCs w:val="22"/>
              </w:rPr>
            </w:pPr>
            <w:proofErr w:type="spellStart"/>
            <w:r w:rsidRPr="005D3E59">
              <w:rPr>
                <w:rFonts w:ascii="微软雅黑" w:hAnsi="微软雅黑" w:hint="eastAsia"/>
                <w:szCs w:val="22"/>
              </w:rPr>
              <w:t>LCDAR_ELK_oAlert</w:t>
            </w:r>
            <w:proofErr w:type="spellEnd"/>
          </w:p>
        </w:tc>
        <w:tc>
          <w:tcPr>
            <w:tcW w:w="547" w:type="pct"/>
            <w:tcBorders>
              <w:bottom w:val="single" w:sz="4" w:space="0" w:color="auto"/>
            </w:tcBorders>
          </w:tcPr>
          <w:p w14:paraId="6B0D1468" w14:textId="77777777" w:rsidR="000F0C17" w:rsidRPr="005D3E59" w:rsidRDefault="000F0C17" w:rsidP="002B12D7">
            <w:pPr>
              <w:rPr>
                <w:rFonts w:ascii="微软雅黑" w:hAnsi="微软雅黑"/>
                <w:szCs w:val="22"/>
              </w:rPr>
            </w:pPr>
            <w:r w:rsidRPr="005D3E59">
              <w:rPr>
                <w:rFonts w:ascii="微软雅黑" w:hAnsi="微软雅黑" w:hint="eastAsia"/>
                <w:szCs w:val="22"/>
              </w:rPr>
              <w:t>左侧盲区检测指示灯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6FD4BAF6" w14:textId="77777777" w:rsidR="000F0C17" w:rsidRPr="005D3E59" w:rsidRDefault="000F0C17" w:rsidP="002B12D7">
            <w:pPr>
              <w:rPr>
                <w:rFonts w:ascii="微软雅黑" w:hAnsi="微软雅黑"/>
                <w:szCs w:val="22"/>
              </w:rPr>
            </w:pPr>
            <w:r w:rsidRPr="005D3E59">
              <w:rPr>
                <w:rFonts w:ascii="微软雅黑" w:hAnsi="微软雅黑" w:hint="eastAsia"/>
                <w:szCs w:val="22"/>
              </w:rPr>
              <w:t>右侧盲区检测指示灯</w:t>
            </w:r>
          </w:p>
        </w:tc>
      </w:tr>
      <w:tr w:rsidR="00CF2E31" w:rsidRPr="005D3E59" w14:paraId="7BDD76EE" w14:textId="77777777" w:rsidTr="000F0C17">
        <w:trPr>
          <w:cantSplit/>
          <w:trHeight w:val="836"/>
        </w:trPr>
        <w:tc>
          <w:tcPr>
            <w:tcW w:w="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0A60F3" w14:textId="77777777" w:rsidR="000F0C17" w:rsidRPr="005D3E59" w:rsidRDefault="000F0C17" w:rsidP="002B12D7">
            <w:pPr>
              <w:rPr>
                <w:rFonts w:ascii="微软雅黑" w:hAnsi="微软雅黑"/>
                <w:sz w:val="20"/>
              </w:rPr>
            </w:pPr>
            <w:r w:rsidRPr="005D3E59">
              <w:rPr>
                <w:rFonts w:ascii="微软雅黑" w:hAnsi="微软雅黑" w:hint="eastAsia"/>
                <w:sz w:val="20"/>
              </w:rPr>
              <w:t>ON</w:t>
            </w:r>
          </w:p>
        </w:tc>
        <w:tc>
          <w:tcPr>
            <w:tcW w:w="9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35F356" w14:textId="77777777" w:rsidR="000F0C17" w:rsidRPr="005D3E59" w:rsidRDefault="000F0C17" w:rsidP="002B12D7">
            <w:pPr>
              <w:rPr>
                <w:rFonts w:ascii="微软雅黑" w:hAnsi="微软雅黑"/>
                <w:sz w:val="20"/>
              </w:rPr>
            </w:pPr>
            <w:r w:rsidRPr="005D3E59">
              <w:rPr>
                <w:rFonts w:ascii="微软雅黑" w:hAnsi="微软雅黑"/>
                <w:sz w:val="20"/>
              </w:rPr>
              <w:t>0</w:t>
            </w:r>
            <w:r w:rsidRPr="005D3E59">
              <w:rPr>
                <w:rFonts w:ascii="微软雅黑" w:hAnsi="微软雅黑" w:hint="eastAsia"/>
                <w:sz w:val="20"/>
              </w:rPr>
              <w:t>x</w:t>
            </w:r>
            <w:r w:rsidRPr="005D3E59">
              <w:rPr>
                <w:rFonts w:ascii="微软雅黑" w:hAnsi="微软雅黑"/>
                <w:sz w:val="20"/>
              </w:rPr>
              <w:t>2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18C4" w14:textId="77777777" w:rsidR="000F0C17" w:rsidRPr="005D3E59" w:rsidRDefault="000F0C17" w:rsidP="002B12D7">
            <w:pPr>
              <w:rPr>
                <w:rFonts w:ascii="微软雅黑" w:hAnsi="微软雅黑"/>
                <w:sz w:val="20"/>
              </w:rPr>
            </w:pPr>
            <w:r w:rsidRPr="005D3E59">
              <w:rPr>
                <w:rFonts w:ascii="微软雅黑" w:hAnsi="微软雅黑" w:hint="eastAsia"/>
                <w:sz w:val="20"/>
              </w:rPr>
              <w:t>0x1/0x2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DE9C" w14:textId="77777777" w:rsidR="000F0C17" w:rsidRPr="005D3E59" w:rsidRDefault="000F0C17" w:rsidP="002B12D7">
            <w:pPr>
              <w:rPr>
                <w:rFonts w:ascii="微软雅黑" w:hAnsi="微软雅黑"/>
                <w:sz w:val="20"/>
              </w:rPr>
            </w:pPr>
            <w:r w:rsidRPr="005D3E59">
              <w:rPr>
                <w:rFonts w:ascii="微软雅黑" w:hAnsi="微软雅黑"/>
                <w:sz w:val="20"/>
              </w:rPr>
              <w:t>/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E47B" w14:textId="77777777" w:rsidR="000F0C17" w:rsidRPr="005D3E59" w:rsidRDefault="000F0C17" w:rsidP="002B12D7">
            <w:pPr>
              <w:rPr>
                <w:rFonts w:ascii="微软雅黑" w:hAnsi="微软雅黑"/>
                <w:sz w:val="20"/>
              </w:rPr>
            </w:pPr>
            <w:r w:rsidRPr="005D3E59">
              <w:rPr>
                <w:rFonts w:ascii="微软雅黑" w:hAnsi="微软雅黑" w:hint="eastAsia"/>
                <w:sz w:val="20"/>
              </w:rPr>
              <w:t>4HZ闪烁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2C69" w14:textId="77777777" w:rsidR="000F0C17" w:rsidRPr="005D3E59" w:rsidRDefault="000F0C17" w:rsidP="002B12D7">
            <w:pPr>
              <w:rPr>
                <w:rFonts w:ascii="微软雅黑" w:hAnsi="微软雅黑"/>
                <w:sz w:val="20"/>
              </w:rPr>
            </w:pPr>
            <w:r w:rsidRPr="005D3E59">
              <w:rPr>
                <w:rFonts w:ascii="微软雅黑" w:hAnsi="微软雅黑"/>
                <w:sz w:val="20"/>
              </w:rPr>
              <w:t>/</w:t>
            </w:r>
          </w:p>
        </w:tc>
      </w:tr>
      <w:tr w:rsidR="00CF2E31" w:rsidRPr="005D3E59" w14:paraId="1B2B7563" w14:textId="77777777" w:rsidTr="000F0C17">
        <w:trPr>
          <w:cantSplit/>
          <w:trHeight w:val="707"/>
        </w:trPr>
        <w:tc>
          <w:tcPr>
            <w:tcW w:w="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890E7" w14:textId="77777777" w:rsidR="000F0C17" w:rsidRPr="005D3E59" w:rsidRDefault="000F0C17" w:rsidP="002B12D7">
            <w:pPr>
              <w:rPr>
                <w:rFonts w:ascii="微软雅黑" w:hAnsi="微软雅黑"/>
                <w:sz w:val="20"/>
              </w:rPr>
            </w:pPr>
          </w:p>
        </w:tc>
        <w:tc>
          <w:tcPr>
            <w:tcW w:w="9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E548" w14:textId="77777777" w:rsidR="000F0C17" w:rsidRPr="005D3E59" w:rsidRDefault="000F0C17" w:rsidP="002B12D7">
            <w:pPr>
              <w:rPr>
                <w:rFonts w:ascii="微软雅黑" w:hAnsi="微软雅黑"/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BC45" w14:textId="77777777" w:rsidR="000F0C17" w:rsidRPr="005D3E59" w:rsidRDefault="000F0C17" w:rsidP="002B12D7">
            <w:pPr>
              <w:rPr>
                <w:rFonts w:ascii="微软雅黑" w:hAnsi="微软雅黑"/>
                <w:sz w:val="20"/>
              </w:rPr>
            </w:pPr>
            <w:r w:rsidRPr="005D3E59">
              <w:rPr>
                <w:rFonts w:ascii="微软雅黑" w:hAnsi="微软雅黑"/>
                <w:sz w:val="20"/>
              </w:rPr>
              <w:t>/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76FC" w14:textId="77777777" w:rsidR="000F0C17" w:rsidRPr="005D3E59" w:rsidRDefault="000F0C17" w:rsidP="002B12D7">
            <w:pPr>
              <w:rPr>
                <w:rFonts w:ascii="微软雅黑" w:hAnsi="微软雅黑"/>
                <w:sz w:val="20"/>
              </w:rPr>
            </w:pPr>
            <w:r w:rsidRPr="005D3E59">
              <w:rPr>
                <w:rFonts w:ascii="微软雅黑" w:hAnsi="微软雅黑" w:hint="eastAsia"/>
                <w:sz w:val="20"/>
              </w:rPr>
              <w:t>0x1/0x2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97A2" w14:textId="77777777" w:rsidR="000F0C17" w:rsidRPr="005D3E59" w:rsidRDefault="000F0C17" w:rsidP="002B12D7">
            <w:pPr>
              <w:rPr>
                <w:rFonts w:ascii="微软雅黑" w:hAnsi="微软雅黑"/>
                <w:sz w:val="20"/>
              </w:rPr>
            </w:pPr>
            <w:r w:rsidRPr="005D3E59">
              <w:rPr>
                <w:rFonts w:ascii="微软雅黑" w:hAnsi="微软雅黑"/>
                <w:sz w:val="20"/>
              </w:rPr>
              <w:t>/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05E1" w14:textId="77777777" w:rsidR="000F0C17" w:rsidRPr="005D3E59" w:rsidRDefault="000F0C17" w:rsidP="002B12D7">
            <w:pPr>
              <w:rPr>
                <w:rFonts w:ascii="微软雅黑" w:hAnsi="微软雅黑"/>
                <w:sz w:val="20"/>
              </w:rPr>
            </w:pPr>
            <w:r w:rsidRPr="005D3E59">
              <w:rPr>
                <w:rFonts w:ascii="微软雅黑" w:hAnsi="微软雅黑" w:hint="eastAsia"/>
                <w:sz w:val="20"/>
              </w:rPr>
              <w:t>4HZ闪烁</w:t>
            </w:r>
          </w:p>
        </w:tc>
      </w:tr>
    </w:tbl>
    <w:p w14:paraId="6D431920" w14:textId="5FB2B9B4" w:rsidR="000F0C17" w:rsidRPr="005D3E59" w:rsidRDefault="000F0C17" w:rsidP="000F0C17">
      <w:r w:rsidRPr="005D3E59">
        <w:rPr>
          <w:rFonts w:hint="eastAsia"/>
        </w:rPr>
        <w:t>注：仅后视镜灯点亮，仪表屏幕指示灯不点亮</w:t>
      </w:r>
    </w:p>
    <w:p w14:paraId="18CB94B3" w14:textId="77777777" w:rsidR="0023254B" w:rsidRPr="005D3E59" w:rsidRDefault="0023254B" w:rsidP="000F0C17"/>
    <w:tbl>
      <w:tblPr>
        <w:tblStyle w:val="3a"/>
        <w:tblW w:w="0" w:type="auto"/>
        <w:tblLook w:val="04A0" w:firstRow="1" w:lastRow="0" w:firstColumn="1" w:lastColumn="0" w:noHBand="0" w:noVBand="1"/>
      </w:tblPr>
      <w:tblGrid>
        <w:gridCol w:w="1284"/>
        <w:gridCol w:w="2808"/>
        <w:gridCol w:w="2833"/>
        <w:gridCol w:w="1755"/>
        <w:gridCol w:w="1755"/>
      </w:tblGrid>
      <w:tr w:rsidR="00CF2E31" w:rsidRPr="005D3E59" w14:paraId="7CB4800D" w14:textId="77777777" w:rsidTr="00881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9E8DC7" w14:textId="77777777" w:rsidR="00881E9E" w:rsidRPr="005D3E59" w:rsidRDefault="00881E9E" w:rsidP="00382E93">
            <w:pPr>
              <w:rPr>
                <w:bCs/>
              </w:rPr>
            </w:pPr>
            <w:r w:rsidRPr="005D3E59">
              <w:rPr>
                <w:rFonts w:hint="eastAsia"/>
                <w:bCs/>
              </w:rPr>
              <w:t>点火状态</w:t>
            </w:r>
            <w:r w:rsidRPr="005D3E59">
              <w:rPr>
                <w:rFonts w:hint="eastAsia"/>
                <w:bCs/>
              </w:rPr>
              <w:t>KL</w:t>
            </w:r>
            <w:r w:rsidRPr="005D3E59">
              <w:rPr>
                <w:bCs/>
              </w:rPr>
              <w:t>15</w:t>
            </w:r>
          </w:p>
        </w:tc>
        <w:tc>
          <w:tcPr>
            <w:tcW w:w="0" w:type="auto"/>
          </w:tcPr>
          <w:p w14:paraId="02B1FA0B" w14:textId="77777777" w:rsidR="00881E9E" w:rsidRPr="005D3E59" w:rsidRDefault="00881E9E" w:rsidP="00382E93">
            <w:proofErr w:type="spellStart"/>
            <w:r w:rsidRPr="005D3E59">
              <w:t>ADS_FLC_SystemStatus</w:t>
            </w:r>
            <w:proofErr w:type="spellEnd"/>
          </w:p>
        </w:tc>
        <w:tc>
          <w:tcPr>
            <w:tcW w:w="0" w:type="auto"/>
          </w:tcPr>
          <w:p w14:paraId="00D216F2" w14:textId="77777777" w:rsidR="00881E9E" w:rsidRPr="005D3E59" w:rsidRDefault="00881E9E" w:rsidP="00382E93">
            <w:proofErr w:type="spellStart"/>
            <w:r w:rsidRPr="005D3E59">
              <w:t>ADS_FRC_SystemStatus</w:t>
            </w:r>
            <w:proofErr w:type="spellEnd"/>
          </w:p>
        </w:tc>
        <w:tc>
          <w:tcPr>
            <w:tcW w:w="0" w:type="auto"/>
          </w:tcPr>
          <w:p w14:paraId="16C6F612" w14:textId="77777777" w:rsidR="00881E9E" w:rsidRPr="005D3E59" w:rsidRDefault="00881E9E" w:rsidP="00382E93">
            <w:r w:rsidRPr="005D3E59">
              <w:rPr>
                <w:rFonts w:hint="eastAsia"/>
              </w:rPr>
              <w:t>左后视镜盲区指示灯驱动</w:t>
            </w:r>
          </w:p>
        </w:tc>
        <w:tc>
          <w:tcPr>
            <w:tcW w:w="0" w:type="auto"/>
          </w:tcPr>
          <w:p w14:paraId="69DAC4D5" w14:textId="77777777" w:rsidR="00881E9E" w:rsidRPr="005D3E59" w:rsidRDefault="00881E9E" w:rsidP="00382E93">
            <w:r w:rsidRPr="005D3E59">
              <w:rPr>
                <w:rFonts w:hint="eastAsia"/>
              </w:rPr>
              <w:t>右后视镜盲区指示灯驱动</w:t>
            </w:r>
          </w:p>
        </w:tc>
      </w:tr>
      <w:tr w:rsidR="00CF2E31" w:rsidRPr="005D3E59" w14:paraId="321C3924" w14:textId="77777777" w:rsidTr="00881E9E">
        <w:tc>
          <w:tcPr>
            <w:tcW w:w="0" w:type="auto"/>
            <w:vMerge w:val="restart"/>
          </w:tcPr>
          <w:p w14:paraId="45ADB564" w14:textId="506C8CC9" w:rsidR="00881E9E" w:rsidRPr="005D3E59" w:rsidRDefault="0023254B" w:rsidP="00382E93">
            <w:r w:rsidRPr="005D3E59">
              <w:rPr>
                <w:rFonts w:hint="eastAsia"/>
              </w:rPr>
              <w:t>ON</w:t>
            </w:r>
          </w:p>
        </w:tc>
        <w:tc>
          <w:tcPr>
            <w:tcW w:w="0" w:type="auto"/>
          </w:tcPr>
          <w:p w14:paraId="34149080" w14:textId="77777777" w:rsidR="00881E9E" w:rsidRPr="005D3E59" w:rsidRDefault="00881E9E" w:rsidP="00382E93">
            <w:r w:rsidRPr="005D3E59">
              <w:t>=</w:t>
            </w:r>
            <w:r w:rsidRPr="005D3E59">
              <w:rPr>
                <w:rFonts w:hint="eastAsia"/>
              </w:rPr>
              <w:t>0x</w:t>
            </w:r>
            <w:proofErr w:type="gramStart"/>
            <w:r w:rsidRPr="005D3E59">
              <w:rPr>
                <w:rFonts w:hint="eastAsia"/>
              </w:rPr>
              <w:t>4</w:t>
            </w:r>
            <w:r w:rsidRPr="005D3E59">
              <w:t>:</w:t>
            </w:r>
            <w:r w:rsidRPr="005D3E59">
              <w:rPr>
                <w:rFonts w:hint="eastAsia"/>
              </w:rPr>
              <w:t>Calibration</w:t>
            </w:r>
            <w:proofErr w:type="gramEnd"/>
          </w:p>
        </w:tc>
        <w:tc>
          <w:tcPr>
            <w:tcW w:w="0" w:type="auto"/>
          </w:tcPr>
          <w:p w14:paraId="13F849CE" w14:textId="77777777" w:rsidR="00881E9E" w:rsidRPr="005D3E59" w:rsidRDefault="00881E9E" w:rsidP="00382E93">
            <w:r w:rsidRPr="005D3E59">
              <w:t>/</w:t>
            </w:r>
          </w:p>
        </w:tc>
        <w:tc>
          <w:tcPr>
            <w:tcW w:w="0" w:type="auto"/>
          </w:tcPr>
          <w:p w14:paraId="37342C5E" w14:textId="5FE942F7" w:rsidR="00881E9E" w:rsidRPr="005D3E59" w:rsidRDefault="00881E9E" w:rsidP="00382E93">
            <w:r w:rsidRPr="005D3E59">
              <w:rPr>
                <w:rFonts w:hint="eastAsia"/>
              </w:rPr>
              <w:t>4Hz</w:t>
            </w:r>
            <w:r w:rsidRPr="005D3E59">
              <w:rPr>
                <w:rFonts w:hint="eastAsia"/>
              </w:rPr>
              <w:t>闪烁</w:t>
            </w:r>
          </w:p>
        </w:tc>
        <w:tc>
          <w:tcPr>
            <w:tcW w:w="0" w:type="auto"/>
          </w:tcPr>
          <w:p w14:paraId="6796E564" w14:textId="77777777" w:rsidR="00881E9E" w:rsidRPr="005D3E59" w:rsidRDefault="00881E9E" w:rsidP="00382E93">
            <w:r w:rsidRPr="005D3E59">
              <w:t>/</w:t>
            </w:r>
          </w:p>
        </w:tc>
      </w:tr>
      <w:tr w:rsidR="00CF2E31" w:rsidRPr="005D3E59" w14:paraId="1D33ED31" w14:textId="77777777" w:rsidTr="00881E9E">
        <w:tc>
          <w:tcPr>
            <w:tcW w:w="0" w:type="auto"/>
            <w:vMerge/>
          </w:tcPr>
          <w:p w14:paraId="41A43B01" w14:textId="77777777" w:rsidR="00881E9E" w:rsidRPr="005D3E59" w:rsidRDefault="00881E9E" w:rsidP="00382E93"/>
        </w:tc>
        <w:tc>
          <w:tcPr>
            <w:tcW w:w="0" w:type="auto"/>
          </w:tcPr>
          <w:p w14:paraId="54785BF2" w14:textId="77777777" w:rsidR="00881E9E" w:rsidRPr="005D3E59" w:rsidRDefault="00881E9E" w:rsidP="00382E93">
            <w:r w:rsidRPr="005D3E59">
              <w:t>/</w:t>
            </w:r>
          </w:p>
        </w:tc>
        <w:tc>
          <w:tcPr>
            <w:tcW w:w="0" w:type="auto"/>
          </w:tcPr>
          <w:p w14:paraId="286C30CD" w14:textId="77777777" w:rsidR="00881E9E" w:rsidRPr="005D3E59" w:rsidRDefault="00881E9E" w:rsidP="00382E93">
            <w:r w:rsidRPr="005D3E59">
              <w:t>=</w:t>
            </w:r>
            <w:r w:rsidRPr="005D3E59">
              <w:rPr>
                <w:rFonts w:hint="eastAsia"/>
              </w:rPr>
              <w:t>0x</w:t>
            </w:r>
            <w:proofErr w:type="gramStart"/>
            <w:r w:rsidRPr="005D3E59">
              <w:rPr>
                <w:rFonts w:hint="eastAsia"/>
              </w:rPr>
              <w:t>4</w:t>
            </w:r>
            <w:r w:rsidRPr="005D3E59">
              <w:t>:</w:t>
            </w:r>
            <w:r w:rsidRPr="005D3E59">
              <w:rPr>
                <w:rFonts w:hint="eastAsia"/>
              </w:rPr>
              <w:t>Calibration</w:t>
            </w:r>
            <w:proofErr w:type="gramEnd"/>
          </w:p>
        </w:tc>
        <w:tc>
          <w:tcPr>
            <w:tcW w:w="0" w:type="auto"/>
          </w:tcPr>
          <w:p w14:paraId="5998F2CD" w14:textId="77777777" w:rsidR="00881E9E" w:rsidRPr="005D3E59" w:rsidRDefault="00881E9E" w:rsidP="00382E93">
            <w:r w:rsidRPr="005D3E59">
              <w:t>/</w:t>
            </w:r>
          </w:p>
        </w:tc>
        <w:tc>
          <w:tcPr>
            <w:tcW w:w="0" w:type="auto"/>
          </w:tcPr>
          <w:p w14:paraId="5BA78381" w14:textId="24713346" w:rsidR="00881E9E" w:rsidRPr="005D3E59" w:rsidRDefault="00881E9E" w:rsidP="00382E93">
            <w:r w:rsidRPr="005D3E59">
              <w:rPr>
                <w:rFonts w:hint="eastAsia"/>
              </w:rPr>
              <w:t>4Hz</w:t>
            </w:r>
            <w:r w:rsidRPr="005D3E59">
              <w:rPr>
                <w:rFonts w:hint="eastAsia"/>
              </w:rPr>
              <w:t>闪烁</w:t>
            </w:r>
          </w:p>
        </w:tc>
      </w:tr>
    </w:tbl>
    <w:p w14:paraId="3FAAE6FD" w14:textId="77777777" w:rsidR="003218A7" w:rsidRPr="005D3E59" w:rsidRDefault="003218A7" w:rsidP="00236603"/>
    <w:p w14:paraId="6B660B19" w14:textId="6476E137" w:rsidR="00236603" w:rsidRPr="005D3E59" w:rsidRDefault="00236603" w:rsidP="00236603">
      <w:r w:rsidRPr="005D3E59">
        <w:rPr>
          <w:rFonts w:hint="eastAsia"/>
        </w:rPr>
        <w:t>仪表驱动此指示灯需区分白天及夜晚模式，两者输出区别为：</w:t>
      </w:r>
    </w:p>
    <w:p w14:paraId="44C49D77" w14:textId="77777777" w:rsidR="00236603" w:rsidRPr="005D3E59" w:rsidRDefault="00236603" w:rsidP="00236603">
      <w:r w:rsidRPr="005D3E59">
        <w:lastRenderedPageBreak/>
        <w:tab/>
      </w:r>
      <w:r w:rsidRPr="005D3E59">
        <w:rPr>
          <w:rFonts w:hint="eastAsia"/>
        </w:rPr>
        <w:t>白天模式</w:t>
      </w:r>
      <w:r w:rsidRPr="005D3E59">
        <w:t>(</w:t>
      </w:r>
      <w:r w:rsidRPr="005D3E59">
        <w:rPr>
          <w:rFonts w:hint="eastAsia"/>
        </w:rPr>
        <w:t>即</w:t>
      </w:r>
      <w:proofErr w:type="spellStart"/>
      <w:r w:rsidRPr="005D3E59">
        <w:t>BCM_PositionLampStatus</w:t>
      </w:r>
      <w:proofErr w:type="spellEnd"/>
      <w:r w:rsidRPr="005D3E59">
        <w:t>=0)</w:t>
      </w:r>
      <w:r w:rsidRPr="005D3E59">
        <w:rPr>
          <w:rFonts w:hint="eastAsia"/>
        </w:rPr>
        <w:t>：仪表输出电压为</w:t>
      </w:r>
      <w:r w:rsidRPr="005D3E59">
        <w:rPr>
          <w:rFonts w:hint="eastAsia"/>
        </w:rPr>
        <w:t>12V</w:t>
      </w:r>
      <w:r w:rsidRPr="005D3E59">
        <w:rPr>
          <w:rFonts w:hint="eastAsia"/>
        </w:rPr>
        <w:t>，占空比为</w:t>
      </w:r>
      <w:r w:rsidRPr="005D3E59">
        <w:rPr>
          <w:rFonts w:hint="eastAsia"/>
        </w:rPr>
        <w:t>100%</w:t>
      </w:r>
      <w:r w:rsidRPr="005D3E59">
        <w:rPr>
          <w:rFonts w:hint="eastAsia"/>
        </w:rPr>
        <w:t>。</w:t>
      </w:r>
    </w:p>
    <w:p w14:paraId="45D9C0E9" w14:textId="77777777" w:rsidR="00236603" w:rsidRPr="005D3E59" w:rsidRDefault="00236603" w:rsidP="00236603">
      <w:r w:rsidRPr="005D3E59">
        <w:tab/>
      </w:r>
      <w:r w:rsidRPr="005D3E59">
        <w:rPr>
          <w:rFonts w:hint="eastAsia"/>
        </w:rPr>
        <w:t>夜晚模式</w:t>
      </w:r>
      <w:r w:rsidRPr="005D3E59">
        <w:t>(</w:t>
      </w:r>
      <w:r w:rsidRPr="005D3E59">
        <w:rPr>
          <w:rFonts w:hint="eastAsia"/>
        </w:rPr>
        <w:t>即</w:t>
      </w:r>
      <w:proofErr w:type="spellStart"/>
      <w:r w:rsidRPr="005D3E59">
        <w:t>BCM_PositionLampStatus</w:t>
      </w:r>
      <w:proofErr w:type="spellEnd"/>
      <w:r w:rsidRPr="005D3E59">
        <w:t>=1)</w:t>
      </w:r>
      <w:r w:rsidRPr="005D3E59">
        <w:rPr>
          <w:rFonts w:hint="eastAsia"/>
        </w:rPr>
        <w:t>：仪表输出电压为</w:t>
      </w:r>
      <w:r w:rsidRPr="005D3E59">
        <w:rPr>
          <w:rFonts w:hint="eastAsia"/>
        </w:rPr>
        <w:t>12V</w:t>
      </w:r>
      <w:r w:rsidRPr="005D3E59">
        <w:rPr>
          <w:rFonts w:hint="eastAsia"/>
        </w:rPr>
        <w:t>，占空比为</w:t>
      </w:r>
      <w:r w:rsidRPr="005D3E59">
        <w:rPr>
          <w:rFonts w:hint="eastAsia"/>
        </w:rPr>
        <w:t>50%</w:t>
      </w:r>
      <w:r w:rsidRPr="005D3E59">
        <w:rPr>
          <w:rFonts w:hint="eastAsia"/>
        </w:rPr>
        <w:t>。</w:t>
      </w:r>
    </w:p>
    <w:p w14:paraId="4DCA8CF3" w14:textId="77777777" w:rsidR="00236603" w:rsidRPr="005D3E59" w:rsidRDefault="00236603" w:rsidP="00236603">
      <w:pPr>
        <w:rPr>
          <w:rFonts w:ascii="Bosch Office Sans" w:hAnsi="Bosch Office Sans"/>
          <w:noProof/>
        </w:rPr>
      </w:pPr>
      <w:r w:rsidRPr="005D3E59">
        <w:rPr>
          <w:rFonts w:hint="eastAsia"/>
          <w:noProof/>
        </w:rPr>
        <w:t>注：无论白天或者夜晚模式，当前雾灯或后雾灯工作状态为开启时，左、右侧盲区检测指示灯亮度为高亮度状态。</w:t>
      </w:r>
    </w:p>
    <w:p w14:paraId="6E8E2C1A" w14:textId="77777777" w:rsidR="00236603" w:rsidRPr="005D3E59" w:rsidRDefault="00236603" w:rsidP="00236603"/>
    <w:p w14:paraId="5F3EDBE0" w14:textId="77777777" w:rsidR="00236603" w:rsidRPr="005D3E59" w:rsidRDefault="00236603" w:rsidP="00236603">
      <w:r w:rsidRPr="005D3E59">
        <w:rPr>
          <w:rFonts w:hint="eastAsia"/>
        </w:rPr>
        <w:t>左右外后视镜指示灯仅在</w:t>
      </w:r>
      <w:r w:rsidRPr="005D3E59">
        <w:rPr>
          <w:rFonts w:hint="eastAsia"/>
        </w:rPr>
        <w:t>KL</w:t>
      </w:r>
      <w:r w:rsidRPr="005D3E59">
        <w:t xml:space="preserve">15 </w:t>
      </w:r>
      <w:r w:rsidRPr="005D3E59">
        <w:rPr>
          <w:rFonts w:hint="eastAsia"/>
        </w:rPr>
        <w:t>ON</w:t>
      </w:r>
      <w:r w:rsidRPr="005D3E59">
        <w:rPr>
          <w:rFonts w:hint="eastAsia"/>
        </w:rPr>
        <w:t>上电时通过仪表驱动自检</w:t>
      </w:r>
      <w:r w:rsidRPr="005D3E59">
        <w:rPr>
          <w:rFonts w:hint="eastAsia"/>
        </w:rPr>
        <w:t>3</w:t>
      </w:r>
      <w:r w:rsidRPr="005D3E59">
        <w:rPr>
          <w:rFonts w:hint="eastAsia"/>
        </w:rPr>
        <w:t>秒，以检测内外部电路是否有故障，自检时输出占空比为</w:t>
      </w:r>
      <w:r w:rsidRPr="005D3E59">
        <w:t>100</w:t>
      </w:r>
      <w:r w:rsidRPr="005D3E59">
        <w:rPr>
          <w:rFonts w:hint="eastAsia"/>
        </w:rPr>
        <w:t>%</w:t>
      </w:r>
      <w:r w:rsidRPr="005D3E59">
        <w:rPr>
          <w:rFonts w:hint="eastAsia"/>
        </w:rPr>
        <w:t>，</w:t>
      </w:r>
      <w:r w:rsidRPr="005D3E59">
        <w:rPr>
          <w:rFonts w:hint="eastAsia"/>
        </w:rPr>
        <w:t>3</w:t>
      </w:r>
      <w:r w:rsidRPr="005D3E59">
        <w:rPr>
          <w:rFonts w:hint="eastAsia"/>
        </w:rPr>
        <w:t>秒后按照正常信号响应。</w:t>
      </w:r>
      <w:r w:rsidRPr="005D3E59">
        <w:rPr>
          <w:rFonts w:hint="eastAsia"/>
        </w:rPr>
        <w:t>KL</w:t>
      </w:r>
      <w:r w:rsidRPr="005D3E59">
        <w:t xml:space="preserve">15 </w:t>
      </w:r>
      <w:r w:rsidRPr="005D3E59">
        <w:rPr>
          <w:rFonts w:hint="eastAsia"/>
        </w:rPr>
        <w:t>OFF</w:t>
      </w:r>
      <w:r w:rsidRPr="005D3E59">
        <w:rPr>
          <w:rFonts w:hint="eastAsia"/>
        </w:rPr>
        <w:t>或</w:t>
      </w:r>
      <w:r w:rsidRPr="005D3E59">
        <w:rPr>
          <w:rFonts w:hint="eastAsia"/>
        </w:rPr>
        <w:t>KL</w:t>
      </w:r>
      <w:r w:rsidRPr="005D3E59">
        <w:t xml:space="preserve">15 </w:t>
      </w:r>
      <w:r w:rsidRPr="005D3E59">
        <w:rPr>
          <w:rFonts w:hint="eastAsia"/>
        </w:rPr>
        <w:t>ON</w:t>
      </w:r>
      <w:r w:rsidRPr="005D3E59">
        <w:rPr>
          <w:rFonts w:hint="eastAsia"/>
        </w:rPr>
        <w:t>超过</w:t>
      </w:r>
      <w:r w:rsidRPr="005D3E59">
        <w:rPr>
          <w:rFonts w:hint="eastAsia"/>
        </w:rPr>
        <w:t>3</w:t>
      </w:r>
      <w:r w:rsidRPr="005D3E59">
        <w:rPr>
          <w:rFonts w:hint="eastAsia"/>
        </w:rPr>
        <w:t>秒不进行故障检测。</w:t>
      </w:r>
    </w:p>
    <w:p w14:paraId="09861917" w14:textId="77777777" w:rsidR="00236603" w:rsidRPr="005D3E59" w:rsidRDefault="00236603" w:rsidP="00236603"/>
    <w:p w14:paraId="787D2C5E" w14:textId="77777777" w:rsidR="00236603" w:rsidRPr="005D3E59" w:rsidRDefault="00236603" w:rsidP="00236603">
      <w:r w:rsidRPr="005D3E59">
        <w:rPr>
          <w:rFonts w:hint="eastAsia"/>
        </w:rPr>
        <w:t>仪表对</w:t>
      </w:r>
      <w:r w:rsidRPr="005D3E59">
        <w:rPr>
          <w:rFonts w:hint="eastAsia"/>
        </w:rPr>
        <w:t>LED</w:t>
      </w:r>
      <w:r w:rsidRPr="005D3E59">
        <w:rPr>
          <w:rFonts w:hint="eastAsia"/>
        </w:rPr>
        <w:t>报警指示灯故障检测需求：</w:t>
      </w:r>
    </w:p>
    <w:p w14:paraId="751C0802" w14:textId="3DAA2B87" w:rsidR="00236603" w:rsidRPr="005D3E59" w:rsidRDefault="009D6BB6" w:rsidP="00236603">
      <w:pPr>
        <w:tabs>
          <w:tab w:val="clear" w:pos="440"/>
        </w:tabs>
      </w:pPr>
      <w:r w:rsidRPr="005D3E59">
        <w:t xml:space="preserve">   </w:t>
      </w:r>
      <w:r w:rsidRPr="005D3E59">
        <w:rPr>
          <w:rFonts w:hint="eastAsia"/>
        </w:rPr>
        <w:t>1</w:t>
      </w:r>
      <w:r w:rsidRPr="005D3E59">
        <w:t>.</w:t>
      </w:r>
      <w:r w:rsidR="00236603" w:rsidRPr="005D3E59">
        <w:rPr>
          <w:rFonts w:hint="eastAsia"/>
        </w:rPr>
        <w:t>如下情况，仪表应发送</w:t>
      </w:r>
      <w:r w:rsidR="00236603" w:rsidRPr="005D3E59">
        <w:rPr>
          <w:rFonts w:hint="eastAsia"/>
        </w:rPr>
        <w:t>LED</w:t>
      </w:r>
      <w:r w:rsidR="00236603" w:rsidRPr="005D3E59">
        <w:rPr>
          <w:rFonts w:hint="eastAsia"/>
        </w:rPr>
        <w:t>故障状态信号</w:t>
      </w:r>
      <w:r w:rsidR="00236603" w:rsidRPr="005D3E59">
        <w:rPr>
          <w:rFonts w:hint="eastAsia"/>
        </w:rPr>
        <w:t>(0x1=Error)</w:t>
      </w:r>
      <w:r w:rsidR="00236603" w:rsidRPr="005D3E59">
        <w:rPr>
          <w:rFonts w:hint="eastAsia"/>
        </w:rPr>
        <w:t>：</w:t>
      </w:r>
    </w:p>
    <w:p w14:paraId="4F6C2A4A" w14:textId="77777777" w:rsidR="00236603" w:rsidRPr="005D3E59" w:rsidRDefault="00236603" w:rsidP="00236603">
      <w:r w:rsidRPr="005D3E59">
        <w:tab/>
      </w:r>
      <w:r w:rsidRPr="005D3E59">
        <w:rPr>
          <w:rFonts w:hint="eastAsia"/>
        </w:rPr>
        <w:t>LED</w:t>
      </w:r>
      <w:r w:rsidRPr="005D3E59">
        <w:rPr>
          <w:rFonts w:hint="eastAsia"/>
        </w:rPr>
        <w:t>报警指示灯不能正常按照显示需求点亮或闪烁时；</w:t>
      </w:r>
    </w:p>
    <w:p w14:paraId="039F3293" w14:textId="77777777" w:rsidR="00236603" w:rsidRPr="005D3E59" w:rsidRDefault="00236603" w:rsidP="00236603">
      <w:r w:rsidRPr="005D3E59">
        <w:tab/>
      </w:r>
      <w:r w:rsidRPr="005D3E59">
        <w:rPr>
          <w:rFonts w:hint="eastAsia"/>
        </w:rPr>
        <w:t>仪表检测到</w:t>
      </w:r>
      <w:r w:rsidRPr="005D3E59">
        <w:rPr>
          <w:rFonts w:hint="eastAsia"/>
        </w:rPr>
        <w:t>LED</w:t>
      </w:r>
      <w:r w:rsidRPr="005D3E59">
        <w:rPr>
          <w:rFonts w:hint="eastAsia"/>
        </w:rPr>
        <w:t>报警指示灯故障维持时间≥</w:t>
      </w:r>
      <w:r w:rsidRPr="005D3E59">
        <w:rPr>
          <w:rFonts w:hint="eastAsia"/>
        </w:rPr>
        <w:t>500ms</w:t>
      </w:r>
      <w:r w:rsidRPr="005D3E59">
        <w:rPr>
          <w:rFonts w:hint="eastAsia"/>
        </w:rPr>
        <w:t>时。</w:t>
      </w:r>
    </w:p>
    <w:p w14:paraId="0D63F524" w14:textId="77777777" w:rsidR="00236603" w:rsidRPr="005D3E59" w:rsidRDefault="00236603" w:rsidP="00236603"/>
    <w:p w14:paraId="3BCC20CF" w14:textId="4A982807" w:rsidR="00236603" w:rsidRPr="005D3E59" w:rsidRDefault="009D6BB6" w:rsidP="00236603">
      <w:r w:rsidRPr="005D3E59">
        <w:t xml:space="preserve">   </w:t>
      </w:r>
      <w:r w:rsidRPr="005D3E59">
        <w:rPr>
          <w:rFonts w:hint="eastAsia"/>
        </w:rPr>
        <w:t>2</w:t>
      </w:r>
      <w:r w:rsidRPr="005D3E59">
        <w:t>.</w:t>
      </w:r>
      <w:r w:rsidR="00236603" w:rsidRPr="005D3E59">
        <w:rPr>
          <w:rFonts w:hint="eastAsia"/>
        </w:rPr>
        <w:t>如下情况，仪表不应发送</w:t>
      </w:r>
      <w:r w:rsidR="00236603" w:rsidRPr="005D3E59">
        <w:rPr>
          <w:rFonts w:hint="eastAsia"/>
        </w:rPr>
        <w:t>LED</w:t>
      </w:r>
      <w:r w:rsidR="00236603" w:rsidRPr="005D3E59">
        <w:rPr>
          <w:rFonts w:hint="eastAsia"/>
        </w:rPr>
        <w:t>故障状态信号</w:t>
      </w:r>
      <w:r w:rsidR="00236603" w:rsidRPr="005D3E59">
        <w:rPr>
          <w:rFonts w:hint="eastAsia"/>
        </w:rPr>
        <w:t>(0x1=Error)</w:t>
      </w:r>
      <w:r w:rsidR="00236603" w:rsidRPr="005D3E59">
        <w:rPr>
          <w:rFonts w:hint="eastAsia"/>
        </w:rPr>
        <w:t>：仪表检测到</w:t>
      </w:r>
      <w:r w:rsidR="00236603" w:rsidRPr="005D3E59">
        <w:rPr>
          <w:rFonts w:hint="eastAsia"/>
        </w:rPr>
        <w:t>LED</w:t>
      </w:r>
      <w:r w:rsidR="00236603" w:rsidRPr="005D3E59">
        <w:rPr>
          <w:rFonts w:hint="eastAsia"/>
        </w:rPr>
        <w:t>报警指示灯故障维持时间＜</w:t>
      </w:r>
      <w:r w:rsidR="00236603" w:rsidRPr="005D3E59">
        <w:rPr>
          <w:rFonts w:hint="eastAsia"/>
        </w:rPr>
        <w:t>500ms</w:t>
      </w:r>
      <w:r w:rsidR="00236603" w:rsidRPr="005D3E59">
        <w:rPr>
          <w:rFonts w:hint="eastAsia"/>
        </w:rPr>
        <w:t>时。</w:t>
      </w:r>
    </w:p>
    <w:p w14:paraId="211377FF" w14:textId="411FD6AF" w:rsidR="00236603" w:rsidRPr="005D3E59" w:rsidRDefault="00236603" w:rsidP="00236603">
      <w:r w:rsidRPr="005D3E59">
        <w:tab/>
      </w:r>
      <w:r w:rsidR="009D6BB6" w:rsidRPr="005D3E59">
        <w:t>3.</w:t>
      </w:r>
      <w:r w:rsidRPr="005D3E59">
        <w:rPr>
          <w:rFonts w:hint="eastAsia"/>
        </w:rPr>
        <w:t>如</w:t>
      </w:r>
      <w:r w:rsidRPr="005D3E59">
        <w:rPr>
          <w:rFonts w:hint="eastAsia"/>
        </w:rPr>
        <w:t>LED</w:t>
      </w:r>
      <w:r w:rsidRPr="005D3E59">
        <w:rPr>
          <w:rFonts w:hint="eastAsia"/>
        </w:rPr>
        <w:t>报警指示灯故障，必须在</w:t>
      </w:r>
      <w:r w:rsidRPr="005D3E59">
        <w:rPr>
          <w:rFonts w:hint="eastAsia"/>
        </w:rPr>
        <w:t>1s</w:t>
      </w:r>
      <w:r w:rsidRPr="005D3E59">
        <w:rPr>
          <w:rFonts w:hint="eastAsia"/>
        </w:rPr>
        <w:t>内发送故障信号</w:t>
      </w:r>
      <w:r w:rsidRPr="005D3E59">
        <w:rPr>
          <w:rFonts w:hint="eastAsia"/>
        </w:rPr>
        <w:t>(0x1=Error)</w:t>
      </w:r>
      <w:r w:rsidRPr="005D3E59">
        <w:rPr>
          <w:rFonts w:hint="eastAsia"/>
        </w:rPr>
        <w:t>；</w:t>
      </w:r>
    </w:p>
    <w:p w14:paraId="02EF4077" w14:textId="11A4E69D" w:rsidR="00236603" w:rsidRPr="005D3E59" w:rsidRDefault="00236603" w:rsidP="00236603">
      <w:r w:rsidRPr="005D3E59">
        <w:tab/>
      </w:r>
      <w:r w:rsidR="009D6BB6" w:rsidRPr="005D3E59">
        <w:t>4.</w:t>
      </w:r>
      <w:r w:rsidRPr="005D3E59">
        <w:rPr>
          <w:rFonts w:hint="eastAsia"/>
        </w:rPr>
        <w:t>如故障解除，则需立即发送正常信号</w:t>
      </w:r>
      <w:r w:rsidRPr="005D3E59">
        <w:rPr>
          <w:rFonts w:hint="eastAsia"/>
        </w:rPr>
        <w:t>(0x0=No Error)</w:t>
      </w:r>
      <w:r w:rsidRPr="005D3E59">
        <w:rPr>
          <w:rFonts w:hint="eastAsia"/>
        </w:rPr>
        <w:t>。</w:t>
      </w:r>
    </w:p>
    <w:p w14:paraId="2F88CC01" w14:textId="77777777" w:rsidR="00236603" w:rsidRPr="005D3E59" w:rsidRDefault="00236603" w:rsidP="00236603"/>
    <w:p w14:paraId="2E0713BD" w14:textId="77777777" w:rsidR="00236603" w:rsidRPr="005D3E59" w:rsidRDefault="00236603" w:rsidP="00236603">
      <w:r w:rsidRPr="005D3E59">
        <w:rPr>
          <w:rFonts w:hint="eastAsia"/>
        </w:rPr>
        <w:t>仪表对外输出的信号如下所示：</w:t>
      </w:r>
    </w:p>
    <w:tbl>
      <w:tblPr>
        <w:tblStyle w:val="3a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1559"/>
        <w:gridCol w:w="3919"/>
      </w:tblGrid>
      <w:tr w:rsidR="00CF2E31" w:rsidRPr="005D3E59" w14:paraId="0FBDFF01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608D0E2D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信号名称</w:t>
            </w:r>
          </w:p>
        </w:tc>
        <w:tc>
          <w:tcPr>
            <w:tcW w:w="2977" w:type="dxa"/>
          </w:tcPr>
          <w:p w14:paraId="1E65D05B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信号名</w:t>
            </w:r>
          </w:p>
        </w:tc>
        <w:tc>
          <w:tcPr>
            <w:tcW w:w="1559" w:type="dxa"/>
          </w:tcPr>
          <w:p w14:paraId="42F6FE23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信号来源</w:t>
            </w:r>
          </w:p>
        </w:tc>
        <w:tc>
          <w:tcPr>
            <w:tcW w:w="3919" w:type="dxa"/>
          </w:tcPr>
          <w:p w14:paraId="18805EB5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信号含义</w:t>
            </w:r>
          </w:p>
        </w:tc>
      </w:tr>
      <w:tr w:rsidR="00CF2E31" w:rsidRPr="005D3E59" w14:paraId="1B1F246D" w14:textId="77777777" w:rsidTr="005A169E">
        <w:tc>
          <w:tcPr>
            <w:tcW w:w="1980" w:type="dxa"/>
          </w:tcPr>
          <w:p w14:paraId="06EC7427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左侧盲区监测驱动输出</w:t>
            </w:r>
          </w:p>
        </w:tc>
        <w:tc>
          <w:tcPr>
            <w:tcW w:w="2977" w:type="dxa"/>
          </w:tcPr>
          <w:p w14:paraId="3830A4C8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t>LDZ_LED_DIG_CONout</w:t>
            </w:r>
            <w:proofErr w:type="spellEnd"/>
          </w:p>
        </w:tc>
        <w:tc>
          <w:tcPr>
            <w:tcW w:w="1559" w:type="dxa"/>
          </w:tcPr>
          <w:p w14:paraId="3D2E515E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硬线：</w:t>
            </w:r>
            <w:r w:rsidRPr="005D3E59">
              <w:rPr>
                <w:rFonts w:hint="eastAsia"/>
              </w:rPr>
              <w:t>P</w:t>
            </w:r>
            <w:r w:rsidRPr="005D3E59">
              <w:t>in9</w:t>
            </w:r>
          </w:p>
        </w:tc>
        <w:tc>
          <w:tcPr>
            <w:tcW w:w="3919" w:type="dxa"/>
          </w:tcPr>
          <w:p w14:paraId="34F44C48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高电平有效</w:t>
            </w:r>
          </w:p>
        </w:tc>
      </w:tr>
      <w:tr w:rsidR="00CF2E31" w:rsidRPr="005D3E59" w14:paraId="179B4A83" w14:textId="77777777" w:rsidTr="005A169E">
        <w:tc>
          <w:tcPr>
            <w:tcW w:w="1980" w:type="dxa"/>
          </w:tcPr>
          <w:p w14:paraId="14C51AE7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右侧盲区监测驱动输出</w:t>
            </w:r>
          </w:p>
        </w:tc>
        <w:tc>
          <w:tcPr>
            <w:tcW w:w="2977" w:type="dxa"/>
          </w:tcPr>
          <w:p w14:paraId="68A5D753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t>RDZ_LED_DIG_CONout</w:t>
            </w:r>
            <w:proofErr w:type="spellEnd"/>
          </w:p>
        </w:tc>
        <w:tc>
          <w:tcPr>
            <w:tcW w:w="1559" w:type="dxa"/>
          </w:tcPr>
          <w:p w14:paraId="3D4268F7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硬线：</w:t>
            </w:r>
            <w:r w:rsidRPr="005D3E59">
              <w:rPr>
                <w:rFonts w:hint="eastAsia"/>
              </w:rPr>
              <w:t>Pin</w:t>
            </w:r>
            <w:r w:rsidRPr="005D3E59">
              <w:t>10</w:t>
            </w:r>
          </w:p>
        </w:tc>
        <w:tc>
          <w:tcPr>
            <w:tcW w:w="3919" w:type="dxa"/>
          </w:tcPr>
          <w:p w14:paraId="37C18F18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高电平有效</w:t>
            </w:r>
          </w:p>
        </w:tc>
      </w:tr>
      <w:tr w:rsidR="00CF2E31" w:rsidRPr="005D3E59" w14:paraId="6391EB44" w14:textId="77777777" w:rsidTr="005A169E">
        <w:tc>
          <w:tcPr>
            <w:tcW w:w="1980" w:type="dxa"/>
          </w:tcPr>
          <w:p w14:paraId="3B863F4F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左盲区监测指示灯故障</w:t>
            </w:r>
            <w:r w:rsidRPr="005D3E59">
              <w:rPr>
                <w:rFonts w:hint="eastAsia"/>
              </w:rPr>
              <w:t>CAN</w:t>
            </w:r>
            <w:r w:rsidRPr="005D3E59">
              <w:rPr>
                <w:rFonts w:hint="eastAsia"/>
              </w:rPr>
              <w:t>输出</w:t>
            </w:r>
          </w:p>
        </w:tc>
        <w:tc>
          <w:tcPr>
            <w:tcW w:w="2977" w:type="dxa"/>
          </w:tcPr>
          <w:p w14:paraId="28378AA0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t>IP_DriverLCDALEDSts</w:t>
            </w:r>
            <w:proofErr w:type="spellEnd"/>
          </w:p>
        </w:tc>
        <w:tc>
          <w:tcPr>
            <w:tcW w:w="1559" w:type="dxa"/>
          </w:tcPr>
          <w:p w14:paraId="75CDD631" w14:textId="77777777" w:rsidR="00236603" w:rsidRPr="005D3E59" w:rsidRDefault="00236603" w:rsidP="00236603">
            <w:pPr>
              <w:spacing w:line="240" w:lineRule="auto"/>
            </w:pPr>
            <w:proofErr w:type="gramStart"/>
            <w:r w:rsidRPr="005D3E59">
              <w:rPr>
                <w:rFonts w:hint="eastAsia"/>
              </w:rPr>
              <w:t>C</w:t>
            </w:r>
            <w:r w:rsidRPr="005D3E59">
              <w:t>AN:IP</w:t>
            </w:r>
            <w:proofErr w:type="gramEnd"/>
            <w:r w:rsidRPr="005D3E59">
              <w:t>_2DE</w:t>
            </w:r>
          </w:p>
        </w:tc>
        <w:tc>
          <w:tcPr>
            <w:tcW w:w="3919" w:type="dxa"/>
          </w:tcPr>
          <w:p w14:paraId="749F0D3C" w14:textId="77777777" w:rsidR="00236603" w:rsidRPr="005D3E59" w:rsidRDefault="00236603" w:rsidP="00236603">
            <w:pPr>
              <w:spacing w:line="240" w:lineRule="auto"/>
            </w:pPr>
            <w:r w:rsidRPr="005D3E59">
              <w:t>0x0: No Error</w:t>
            </w:r>
          </w:p>
          <w:p w14:paraId="14CBA552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0</w:t>
            </w:r>
            <w:r w:rsidRPr="005D3E59">
              <w:t>x1: Error</w:t>
            </w:r>
          </w:p>
        </w:tc>
      </w:tr>
      <w:tr w:rsidR="00CF2E31" w:rsidRPr="005D3E59" w14:paraId="380CD6E9" w14:textId="77777777" w:rsidTr="005A169E">
        <w:tc>
          <w:tcPr>
            <w:tcW w:w="1980" w:type="dxa"/>
          </w:tcPr>
          <w:p w14:paraId="6FFB7D8C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右盲区监测指示灯故障</w:t>
            </w:r>
            <w:r w:rsidRPr="005D3E59">
              <w:rPr>
                <w:rFonts w:hint="eastAsia"/>
              </w:rPr>
              <w:t>CAN</w:t>
            </w:r>
            <w:r w:rsidRPr="005D3E59">
              <w:rPr>
                <w:rFonts w:hint="eastAsia"/>
              </w:rPr>
              <w:t>输出</w:t>
            </w:r>
          </w:p>
        </w:tc>
        <w:tc>
          <w:tcPr>
            <w:tcW w:w="2977" w:type="dxa"/>
          </w:tcPr>
          <w:p w14:paraId="1E0C48A4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t>IP_PassengerLCDALEDSts</w:t>
            </w:r>
            <w:proofErr w:type="spellEnd"/>
          </w:p>
        </w:tc>
        <w:tc>
          <w:tcPr>
            <w:tcW w:w="1559" w:type="dxa"/>
          </w:tcPr>
          <w:p w14:paraId="584B7AE4" w14:textId="77777777" w:rsidR="00236603" w:rsidRPr="005D3E59" w:rsidRDefault="00236603" w:rsidP="00236603">
            <w:pPr>
              <w:spacing w:line="240" w:lineRule="auto"/>
            </w:pPr>
            <w:proofErr w:type="gramStart"/>
            <w:r w:rsidRPr="005D3E59">
              <w:rPr>
                <w:rFonts w:hint="eastAsia"/>
              </w:rPr>
              <w:t>C</w:t>
            </w:r>
            <w:r w:rsidRPr="005D3E59">
              <w:t>AN:IP</w:t>
            </w:r>
            <w:proofErr w:type="gramEnd"/>
            <w:r w:rsidRPr="005D3E59">
              <w:t>_2DE</w:t>
            </w:r>
          </w:p>
        </w:tc>
        <w:tc>
          <w:tcPr>
            <w:tcW w:w="3919" w:type="dxa"/>
          </w:tcPr>
          <w:p w14:paraId="62B66953" w14:textId="77777777" w:rsidR="00236603" w:rsidRPr="005D3E59" w:rsidRDefault="00236603" w:rsidP="00236603">
            <w:pPr>
              <w:spacing w:line="240" w:lineRule="auto"/>
            </w:pPr>
            <w:r w:rsidRPr="005D3E59">
              <w:t>0x0: No Error</w:t>
            </w:r>
          </w:p>
          <w:p w14:paraId="0AF36F98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0</w:t>
            </w:r>
            <w:r w:rsidRPr="005D3E59">
              <w:t>x1: Error</w:t>
            </w:r>
          </w:p>
        </w:tc>
      </w:tr>
    </w:tbl>
    <w:p w14:paraId="3961582F" w14:textId="77777777" w:rsidR="00236603" w:rsidRPr="005D3E59" w:rsidRDefault="00236603" w:rsidP="00236603">
      <w:r w:rsidRPr="005D3E59">
        <w:rPr>
          <w:rFonts w:hint="eastAsia"/>
        </w:rPr>
        <w:t>左右外后视镜指示灯原理图如下：</w:t>
      </w:r>
    </w:p>
    <w:p w14:paraId="68235E1B" w14:textId="6DD2DA63" w:rsidR="004B70BA" w:rsidRPr="005D3E59" w:rsidRDefault="004B70BA" w:rsidP="00236603">
      <w:r w:rsidRPr="005D3E59">
        <w:rPr>
          <w:noProof/>
        </w:rPr>
        <w:lastRenderedPageBreak/>
        <w:drawing>
          <wp:inline distT="0" distB="0" distL="0" distR="0" wp14:anchorId="4D10EFE4" wp14:editId="7DD97920">
            <wp:extent cx="5816600" cy="2476500"/>
            <wp:effectExtent l="0" t="0" r="0" b="0"/>
            <wp:docPr id="38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8201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Picture 6">
                      <a:extLst>
                        <a:ext uri="{FF2B5EF4-FFF2-40B4-BE49-F238E27FC236}">
                          <a16:creationId xmlns:a16="http://schemas.microsoft.com/office/drawing/2014/main" id="{00000000-0008-0000-0500-000082010000}"/>
                        </a:ext>
                      </a:extLst>
                    </pic:cNvPr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8181" cy="247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5567" w14:textId="77777777" w:rsidR="00236603" w:rsidRPr="005D3E59" w:rsidRDefault="00236603" w:rsidP="00236603"/>
    <w:p w14:paraId="72634048" w14:textId="77777777" w:rsidR="00236603" w:rsidRPr="005D3E59" w:rsidRDefault="00236603" w:rsidP="00B0230A">
      <w:pPr>
        <w:pStyle w:val="2"/>
        <w:numPr>
          <w:ilvl w:val="1"/>
          <w:numId w:val="24"/>
        </w:numPr>
        <w:ind w:left="432"/>
        <w:rPr>
          <w:bCs/>
        </w:rPr>
      </w:pPr>
      <w:bookmarkStart w:id="86" w:name="_Toc59615491"/>
      <w:r w:rsidRPr="005D3E59">
        <w:rPr>
          <w:rFonts w:hint="eastAsia"/>
          <w:bCs/>
        </w:rPr>
        <w:t>参考文档</w:t>
      </w:r>
      <w:bookmarkEnd w:id="86"/>
    </w:p>
    <w:p w14:paraId="64A611B3" w14:textId="77777777" w:rsidR="00236603" w:rsidRPr="00474F95" w:rsidRDefault="00236603" w:rsidP="00236603">
      <w:pPr>
        <w:rPr>
          <w:strike/>
        </w:rPr>
      </w:pPr>
      <w:bookmarkStart w:id="87" w:name="_Hlk59528034"/>
      <w:r w:rsidRPr="00474F95">
        <w:rPr>
          <w:rFonts w:hint="eastAsia"/>
          <w:strike/>
        </w:rPr>
        <w:t>《车载信息显示子系统</w:t>
      </w:r>
      <w:r w:rsidRPr="00474F95">
        <w:rPr>
          <w:rFonts w:hint="eastAsia"/>
          <w:strike/>
        </w:rPr>
        <w:t>_C281 IP</w:t>
      </w:r>
      <w:r w:rsidRPr="00474F95">
        <w:rPr>
          <w:rFonts w:hint="eastAsia"/>
          <w:strike/>
        </w:rPr>
        <w:t>控制器功能定义文件</w:t>
      </w:r>
      <w:r w:rsidRPr="00474F95">
        <w:rPr>
          <w:rFonts w:hint="eastAsia"/>
          <w:strike/>
        </w:rPr>
        <w:t>V0.1-20200918</w:t>
      </w:r>
      <w:r w:rsidRPr="00474F95">
        <w:rPr>
          <w:rFonts w:hint="eastAsia"/>
          <w:strike/>
        </w:rPr>
        <w:t>待发布</w:t>
      </w:r>
      <w:r w:rsidRPr="00474F95">
        <w:rPr>
          <w:rFonts w:hint="eastAsia"/>
          <w:strike/>
        </w:rPr>
        <w:t>.docx</w:t>
      </w:r>
      <w:r w:rsidRPr="00474F95">
        <w:rPr>
          <w:rFonts w:hint="eastAsia"/>
          <w:strike/>
        </w:rPr>
        <w:t>》</w:t>
      </w:r>
    </w:p>
    <w:bookmarkEnd w:id="87"/>
    <w:p w14:paraId="473D7181" w14:textId="3C40F23E" w:rsidR="00D34EC3" w:rsidRPr="00474F95" w:rsidRDefault="00D34EC3" w:rsidP="00D34EC3">
      <w:pPr>
        <w:rPr>
          <w:strike/>
          <w:color w:val="000000" w:themeColor="text1"/>
        </w:rPr>
      </w:pPr>
      <w:r w:rsidRPr="00474F95">
        <w:rPr>
          <w:rFonts w:hint="eastAsia"/>
          <w:strike/>
          <w:color w:val="000000" w:themeColor="text1"/>
        </w:rPr>
        <w:t>《</w:t>
      </w:r>
      <w:r w:rsidRPr="00474F95">
        <w:rPr>
          <w:strike/>
          <w:color w:val="000000" w:themeColor="text1"/>
        </w:rPr>
        <w:t>L2.9HMI-IP</w:t>
      </w:r>
      <w:r w:rsidRPr="00474F95">
        <w:rPr>
          <w:rFonts w:hint="eastAsia"/>
          <w:strike/>
          <w:color w:val="000000" w:themeColor="text1"/>
        </w:rPr>
        <w:t>功能需求文档</w:t>
      </w:r>
      <w:r w:rsidRPr="00474F95">
        <w:rPr>
          <w:strike/>
          <w:color w:val="000000" w:themeColor="text1"/>
        </w:rPr>
        <w:t>-V1.6.11-7.xlsx</w:t>
      </w:r>
      <w:r w:rsidRPr="00474F95">
        <w:rPr>
          <w:rFonts w:hint="eastAsia"/>
          <w:strike/>
          <w:color w:val="000000" w:themeColor="text1"/>
        </w:rPr>
        <w:t>》</w:t>
      </w:r>
    </w:p>
    <w:p w14:paraId="0B5F54E0" w14:textId="77777777" w:rsidR="00474F95" w:rsidRPr="009B6FCD" w:rsidRDefault="00474F95" w:rsidP="00474F95">
      <w:pPr>
        <w:rPr>
          <w:color w:val="000000" w:themeColor="text1"/>
          <w:highlight w:val="yellow"/>
        </w:rPr>
      </w:pPr>
      <w:r w:rsidRPr="009B6FCD">
        <w:rPr>
          <w:rFonts w:hint="eastAsia"/>
          <w:color w:val="000000" w:themeColor="text1"/>
          <w:highlight w:val="yellow"/>
        </w:rPr>
        <w:t>《车载信息显示子系统</w:t>
      </w:r>
      <w:r w:rsidRPr="009B6FCD">
        <w:rPr>
          <w:rFonts w:hint="eastAsia"/>
          <w:color w:val="000000" w:themeColor="text1"/>
          <w:highlight w:val="yellow"/>
        </w:rPr>
        <w:t>_C281 IP</w:t>
      </w:r>
      <w:r w:rsidRPr="009B6FCD">
        <w:rPr>
          <w:rFonts w:hint="eastAsia"/>
          <w:color w:val="000000" w:themeColor="text1"/>
          <w:highlight w:val="yellow"/>
        </w:rPr>
        <w:t>控制器功能定义文件</w:t>
      </w:r>
      <w:r w:rsidRPr="009B6FCD">
        <w:rPr>
          <w:rFonts w:hint="eastAsia"/>
          <w:color w:val="000000" w:themeColor="text1"/>
          <w:highlight w:val="yellow"/>
        </w:rPr>
        <w:t>V0.8-20210920.docx</w:t>
      </w:r>
      <w:r w:rsidRPr="009B6FCD">
        <w:rPr>
          <w:rFonts w:hint="eastAsia"/>
          <w:color w:val="000000" w:themeColor="text1"/>
          <w:highlight w:val="yellow"/>
        </w:rPr>
        <w:t>》</w:t>
      </w:r>
    </w:p>
    <w:p w14:paraId="6347C2B4" w14:textId="77777777" w:rsidR="00474F95" w:rsidRPr="009B6FCD" w:rsidRDefault="00474F95" w:rsidP="00474F95">
      <w:pPr>
        <w:rPr>
          <w:color w:val="000000" w:themeColor="text1"/>
        </w:rPr>
      </w:pPr>
      <w:r w:rsidRPr="009B6FCD">
        <w:rPr>
          <w:rFonts w:hint="eastAsia"/>
          <w:color w:val="000000" w:themeColor="text1"/>
          <w:highlight w:val="yellow"/>
        </w:rPr>
        <w:t>《智能行车</w:t>
      </w:r>
      <w:r w:rsidRPr="009B6FCD">
        <w:rPr>
          <w:rFonts w:hint="eastAsia"/>
          <w:color w:val="000000" w:themeColor="text1"/>
          <w:highlight w:val="yellow"/>
        </w:rPr>
        <w:t>HMI-IP</w:t>
      </w:r>
      <w:r w:rsidRPr="009B6FCD">
        <w:rPr>
          <w:rFonts w:hint="eastAsia"/>
          <w:color w:val="000000" w:themeColor="text1"/>
          <w:highlight w:val="yellow"/>
        </w:rPr>
        <w:t>需求文档</w:t>
      </w:r>
      <w:r w:rsidRPr="009B6FCD">
        <w:rPr>
          <w:rFonts w:hint="eastAsia"/>
          <w:color w:val="000000" w:themeColor="text1"/>
          <w:highlight w:val="yellow"/>
        </w:rPr>
        <w:t>-V1.6.13.xlsx</w:t>
      </w:r>
      <w:r w:rsidRPr="009B6FCD">
        <w:rPr>
          <w:rFonts w:hint="eastAsia"/>
          <w:color w:val="000000" w:themeColor="text1"/>
          <w:highlight w:val="yellow"/>
        </w:rPr>
        <w:t>》</w:t>
      </w:r>
    </w:p>
    <w:p w14:paraId="229A0FDD" w14:textId="77777777" w:rsidR="00474F95" w:rsidRPr="005D3E59" w:rsidRDefault="00474F95" w:rsidP="00D34EC3">
      <w:pPr>
        <w:rPr>
          <w:color w:val="000000" w:themeColor="text1"/>
        </w:rPr>
      </w:pPr>
    </w:p>
    <w:p w14:paraId="1A318AA6" w14:textId="0ADC2071" w:rsidR="002E63FB" w:rsidRPr="005D3E59" w:rsidRDefault="002E63FB" w:rsidP="002E63FB">
      <w:pPr>
        <w:widowControl/>
        <w:tabs>
          <w:tab w:val="clear" w:pos="440"/>
        </w:tabs>
        <w:adjustRightInd/>
        <w:snapToGrid/>
        <w:spacing w:line="240" w:lineRule="auto"/>
      </w:pPr>
      <w:r w:rsidRPr="005D3E59">
        <w:br w:type="page"/>
      </w:r>
    </w:p>
    <w:p w14:paraId="406C8A2C" w14:textId="77777777" w:rsidR="00236603" w:rsidRPr="005D3E59" w:rsidRDefault="00236603" w:rsidP="00B0230A">
      <w:pPr>
        <w:pStyle w:val="10"/>
        <w:numPr>
          <w:ilvl w:val="0"/>
          <w:numId w:val="17"/>
        </w:numPr>
        <w:ind w:left="0" w:firstLine="0"/>
        <w:rPr>
          <w:sz w:val="24"/>
        </w:rPr>
      </w:pPr>
      <w:bookmarkStart w:id="88" w:name="_Toc59615492"/>
      <w:bookmarkStart w:id="89" w:name="_Toc88575052"/>
      <w:r w:rsidRPr="005D3E59">
        <w:rPr>
          <w:rFonts w:hint="eastAsia"/>
          <w:sz w:val="24"/>
        </w:rPr>
        <w:lastRenderedPageBreak/>
        <w:t>自动远光状态指示灯</w:t>
      </w:r>
      <w:bookmarkEnd w:id="88"/>
      <w:bookmarkEnd w:id="89"/>
    </w:p>
    <w:p w14:paraId="1652D87F" w14:textId="77777777" w:rsidR="00B0230A" w:rsidRPr="005D3E59" w:rsidRDefault="00B0230A" w:rsidP="00B0230A">
      <w:pPr>
        <w:pStyle w:val="af0"/>
        <w:widowControl/>
        <w:numPr>
          <w:ilvl w:val="0"/>
          <w:numId w:val="24"/>
        </w:numPr>
        <w:tabs>
          <w:tab w:val="clear" w:pos="440"/>
        </w:tabs>
        <w:adjustRightInd/>
        <w:snapToGrid/>
        <w:spacing w:line="240" w:lineRule="auto"/>
        <w:ind w:firstLineChars="0"/>
        <w:outlineLvl w:val="1"/>
        <w:rPr>
          <w:b/>
          <w:bCs/>
          <w:vanish/>
          <w:sz w:val="24"/>
        </w:rPr>
      </w:pPr>
      <w:bookmarkStart w:id="90" w:name="_Toc59615493"/>
    </w:p>
    <w:p w14:paraId="1EFD9061" w14:textId="582B75CB" w:rsidR="00236603" w:rsidRPr="005D3E59" w:rsidRDefault="00236603" w:rsidP="00B0230A">
      <w:pPr>
        <w:pStyle w:val="2"/>
        <w:numPr>
          <w:ilvl w:val="1"/>
          <w:numId w:val="24"/>
        </w:numPr>
        <w:ind w:left="432"/>
        <w:rPr>
          <w:bCs/>
        </w:rPr>
      </w:pPr>
      <w:r w:rsidRPr="005D3E59">
        <w:rPr>
          <w:rFonts w:hint="eastAsia"/>
          <w:bCs/>
        </w:rPr>
        <w:t>功能概述</w:t>
      </w:r>
      <w:bookmarkEnd w:id="90"/>
    </w:p>
    <w:p w14:paraId="00989D47" w14:textId="0F016813" w:rsidR="00236603" w:rsidRPr="005D3E59" w:rsidRDefault="00236603" w:rsidP="00236603">
      <w:r w:rsidRPr="005D3E59">
        <w:rPr>
          <w:rFonts w:hint="eastAsia"/>
        </w:rPr>
        <w:t>指示灯符号：</w:t>
      </w:r>
      <w:r w:rsidRPr="005D3E59">
        <w:rPr>
          <w:rFonts w:ascii="宋体" w:eastAsia="宋体" w:hAnsi="宋体"/>
          <w:noProof/>
          <w:szCs w:val="21"/>
        </w:rPr>
        <w:drawing>
          <wp:inline distT="0" distB="0" distL="0" distR="0" wp14:anchorId="238560B4" wp14:editId="4EDB95B5">
            <wp:extent cx="381154" cy="295394"/>
            <wp:effectExtent l="0" t="0" r="0" b="9525"/>
            <wp:docPr id="5211" name="图片 5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154" cy="29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316">
        <w:rPr>
          <w:rFonts w:hint="eastAsia"/>
        </w:rPr>
        <w:t xml:space="preserve"> </w:t>
      </w:r>
      <w:r w:rsidRPr="005D3E59">
        <w:rPr>
          <w:rFonts w:ascii="宋体" w:eastAsia="宋体" w:hAnsi="宋体"/>
          <w:noProof/>
          <w:szCs w:val="21"/>
        </w:rPr>
        <w:drawing>
          <wp:inline distT="0" distB="0" distL="0" distR="0" wp14:anchorId="590B230F" wp14:editId="1B4CDC48">
            <wp:extent cx="381154" cy="285866"/>
            <wp:effectExtent l="0" t="0" r="0" b="0"/>
            <wp:docPr id="5212" name="图片 5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154" cy="28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5D91" w14:textId="77777777" w:rsidR="00236603" w:rsidRPr="005D3E59" w:rsidRDefault="00236603" w:rsidP="00236603"/>
    <w:p w14:paraId="2FD08D65" w14:textId="77777777" w:rsidR="00236603" w:rsidRPr="005D3E59" w:rsidRDefault="00236603" w:rsidP="00B0230A">
      <w:pPr>
        <w:pStyle w:val="2"/>
        <w:numPr>
          <w:ilvl w:val="1"/>
          <w:numId w:val="24"/>
        </w:numPr>
        <w:ind w:left="432"/>
        <w:rPr>
          <w:bCs/>
        </w:rPr>
      </w:pPr>
      <w:bookmarkStart w:id="91" w:name="_Toc59615494"/>
      <w:r w:rsidRPr="005D3E59">
        <w:rPr>
          <w:rFonts w:hint="eastAsia"/>
          <w:bCs/>
        </w:rPr>
        <w:t>工作模式</w:t>
      </w:r>
      <w:bookmarkEnd w:id="91"/>
    </w:p>
    <w:p w14:paraId="6ECD3B86" w14:textId="77777777" w:rsidR="00236603" w:rsidRPr="005D3E59" w:rsidRDefault="00236603" w:rsidP="00236603">
      <w:r w:rsidRPr="005D3E59">
        <w:rPr>
          <w:rFonts w:hint="eastAsia"/>
        </w:rPr>
        <w:t>此指示灯仅在</w:t>
      </w:r>
      <w:r w:rsidRPr="005D3E59">
        <w:rPr>
          <w:rFonts w:hint="eastAsia"/>
        </w:rPr>
        <w:t>KL</w:t>
      </w:r>
      <w:r w:rsidRPr="005D3E59">
        <w:t xml:space="preserve">15 </w:t>
      </w:r>
      <w:r w:rsidRPr="005D3E59">
        <w:rPr>
          <w:rFonts w:hint="eastAsia"/>
        </w:rPr>
        <w:t>ON</w:t>
      </w:r>
      <w:r w:rsidRPr="005D3E59">
        <w:rPr>
          <w:rFonts w:hint="eastAsia"/>
        </w:rPr>
        <w:t>模式下工作。</w:t>
      </w:r>
    </w:p>
    <w:p w14:paraId="527169BB" w14:textId="77777777" w:rsidR="00236603" w:rsidRPr="005D3E59" w:rsidRDefault="00236603" w:rsidP="00236603"/>
    <w:p w14:paraId="63F2140E" w14:textId="77777777" w:rsidR="00236603" w:rsidRPr="005D3E59" w:rsidRDefault="00236603" w:rsidP="00B0230A">
      <w:pPr>
        <w:pStyle w:val="2"/>
        <w:numPr>
          <w:ilvl w:val="1"/>
          <w:numId w:val="24"/>
        </w:numPr>
        <w:ind w:left="432"/>
        <w:rPr>
          <w:bCs/>
        </w:rPr>
      </w:pPr>
      <w:bookmarkStart w:id="92" w:name="_Toc59615495"/>
      <w:r w:rsidRPr="005D3E59">
        <w:rPr>
          <w:rFonts w:hint="eastAsia"/>
          <w:bCs/>
        </w:rPr>
        <w:t>下线配置</w:t>
      </w:r>
      <w:bookmarkEnd w:id="92"/>
    </w:p>
    <w:p w14:paraId="58F85738" w14:textId="77777777" w:rsidR="00236603" w:rsidRPr="005D3E59" w:rsidRDefault="00236603" w:rsidP="00236603">
      <w:r w:rsidRPr="005D3E59">
        <w:rPr>
          <w:rFonts w:hint="eastAsia"/>
        </w:rPr>
        <w:t>下线配置为仪表对客户开放的配置，在整车生产下线时由客户刷写，仪表出厂时仅设置为默认值，可通过诊断服务进行配置改写。</w:t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276"/>
        <w:gridCol w:w="2693"/>
        <w:gridCol w:w="1935"/>
      </w:tblGrid>
      <w:tr w:rsidR="00CF2E31" w:rsidRPr="005D3E59" w14:paraId="25C737B4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4A36DC08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下线配置参数</w:t>
            </w:r>
          </w:p>
        </w:tc>
        <w:tc>
          <w:tcPr>
            <w:tcW w:w="1134" w:type="dxa"/>
          </w:tcPr>
          <w:p w14:paraId="35A3ECD5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14:paraId="6CC17D9E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默认值</w:t>
            </w:r>
          </w:p>
        </w:tc>
        <w:tc>
          <w:tcPr>
            <w:tcW w:w="2693" w:type="dxa"/>
          </w:tcPr>
          <w:p w14:paraId="55FD1939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参数含义</w:t>
            </w:r>
          </w:p>
        </w:tc>
        <w:tc>
          <w:tcPr>
            <w:tcW w:w="1935" w:type="dxa"/>
          </w:tcPr>
          <w:p w14:paraId="69BD7F3D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描述</w:t>
            </w:r>
          </w:p>
        </w:tc>
      </w:tr>
      <w:tr w:rsidR="00CF2E31" w:rsidRPr="005D3E59" w14:paraId="4BAF9697" w14:textId="77777777" w:rsidTr="005A169E">
        <w:tc>
          <w:tcPr>
            <w:tcW w:w="3397" w:type="dxa"/>
          </w:tcPr>
          <w:p w14:paraId="66B0C77C" w14:textId="77777777" w:rsidR="00236603" w:rsidRPr="005D3E59" w:rsidRDefault="00236603" w:rsidP="00236603">
            <w:pPr>
              <w:spacing w:line="240" w:lineRule="auto"/>
            </w:pPr>
            <w:r w:rsidRPr="005D3E59">
              <w:t>FAB</w:t>
            </w:r>
            <w:r w:rsidRPr="005D3E59">
              <w:rPr>
                <w:rFonts w:hint="eastAsia"/>
              </w:rPr>
              <w:t>自动远光显示</w:t>
            </w:r>
            <w:proofErr w:type="spellStart"/>
            <w:r w:rsidRPr="005D3E59">
              <w:rPr>
                <w:rFonts w:hint="eastAsia"/>
              </w:rPr>
              <w:t>V</w:t>
            </w:r>
            <w:r w:rsidRPr="005D3E59">
              <w:t>ehConfig_FAB</w:t>
            </w:r>
            <w:proofErr w:type="spellEnd"/>
          </w:p>
        </w:tc>
        <w:tc>
          <w:tcPr>
            <w:tcW w:w="1134" w:type="dxa"/>
          </w:tcPr>
          <w:p w14:paraId="26E1CABF" w14:textId="77777777" w:rsidR="00236603" w:rsidRPr="005D3E59" w:rsidRDefault="00236603" w:rsidP="00236603">
            <w:pPr>
              <w:spacing w:line="240" w:lineRule="auto"/>
            </w:pPr>
            <w:r w:rsidRPr="005D3E59">
              <w:t>1bit</w:t>
            </w:r>
          </w:p>
        </w:tc>
        <w:tc>
          <w:tcPr>
            <w:tcW w:w="1276" w:type="dxa"/>
          </w:tcPr>
          <w:p w14:paraId="79A4B00B" w14:textId="5B517C3D" w:rsidR="00236603" w:rsidRPr="005D3E59" w:rsidRDefault="00236603" w:rsidP="00236603">
            <w:pPr>
              <w:spacing w:line="240" w:lineRule="auto"/>
            </w:pPr>
            <w:r w:rsidRPr="00474F95">
              <w:rPr>
                <w:highlight w:val="yellow"/>
              </w:rPr>
              <w:t>1</w:t>
            </w:r>
          </w:p>
        </w:tc>
        <w:tc>
          <w:tcPr>
            <w:tcW w:w="2693" w:type="dxa"/>
          </w:tcPr>
          <w:p w14:paraId="3E028E1B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0</w:t>
            </w:r>
            <w:r w:rsidRPr="005D3E59">
              <w:rPr>
                <w:rFonts w:hint="eastAsia"/>
              </w:rPr>
              <w:t>：禁用</w:t>
            </w:r>
          </w:p>
          <w:p w14:paraId="0312823F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1</w:t>
            </w:r>
            <w:r w:rsidRPr="005D3E59">
              <w:rPr>
                <w:rFonts w:hint="eastAsia"/>
              </w:rPr>
              <w:t>：使能</w:t>
            </w:r>
          </w:p>
        </w:tc>
        <w:tc>
          <w:tcPr>
            <w:tcW w:w="1935" w:type="dxa"/>
          </w:tcPr>
          <w:p w14:paraId="781B5598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自动远近光指示灯</w:t>
            </w:r>
          </w:p>
        </w:tc>
      </w:tr>
    </w:tbl>
    <w:p w14:paraId="2A30FEB1" w14:textId="77777777" w:rsidR="00236603" w:rsidRPr="005D3E59" w:rsidRDefault="00236603" w:rsidP="00236603">
      <w:r w:rsidRPr="005D3E59">
        <w:rPr>
          <w:rFonts w:hint="eastAsia"/>
        </w:rPr>
        <w:t>注：低配车型无</w:t>
      </w:r>
      <w:r w:rsidRPr="005D3E59">
        <w:t>FAB</w:t>
      </w:r>
      <w:r w:rsidRPr="005D3E59">
        <w:rPr>
          <w:rFonts w:hint="eastAsia"/>
        </w:rPr>
        <w:t>功能</w:t>
      </w:r>
    </w:p>
    <w:p w14:paraId="34A78BFE" w14:textId="77777777" w:rsidR="00236603" w:rsidRPr="005D3E59" w:rsidRDefault="00236603" w:rsidP="00236603"/>
    <w:p w14:paraId="1AB251E3" w14:textId="77777777" w:rsidR="00236603" w:rsidRPr="005D3E59" w:rsidRDefault="00236603" w:rsidP="00B0230A">
      <w:pPr>
        <w:pStyle w:val="2"/>
        <w:numPr>
          <w:ilvl w:val="1"/>
          <w:numId w:val="24"/>
        </w:numPr>
        <w:ind w:left="432"/>
        <w:rPr>
          <w:bCs/>
        </w:rPr>
      </w:pPr>
      <w:bookmarkStart w:id="93" w:name="_Toc59615496"/>
      <w:r w:rsidRPr="005D3E59">
        <w:rPr>
          <w:rFonts w:hint="eastAsia"/>
          <w:bCs/>
        </w:rPr>
        <w:t>本地配置</w:t>
      </w:r>
      <w:bookmarkEnd w:id="93"/>
    </w:p>
    <w:p w14:paraId="45FC374C" w14:textId="77777777" w:rsidR="00236603" w:rsidRPr="005D3E59" w:rsidRDefault="00236603" w:rsidP="00236603">
      <w:r w:rsidRPr="005D3E59">
        <w:rPr>
          <w:rFonts w:hint="eastAsia"/>
        </w:rPr>
        <w:t>本地配置为仪表内部配置，可通过诊断服务进行配置改写。</w:t>
      </w:r>
    </w:p>
    <w:p w14:paraId="77E24389" w14:textId="77777777" w:rsidR="00236603" w:rsidRPr="005D3E59" w:rsidRDefault="00236603" w:rsidP="00236603"/>
    <w:p w14:paraId="3E45D24F" w14:textId="77777777" w:rsidR="00236603" w:rsidRPr="005D3E59" w:rsidRDefault="00236603" w:rsidP="00B0230A">
      <w:pPr>
        <w:pStyle w:val="2"/>
        <w:numPr>
          <w:ilvl w:val="1"/>
          <w:numId w:val="24"/>
        </w:numPr>
        <w:ind w:left="432"/>
        <w:rPr>
          <w:bCs/>
        </w:rPr>
      </w:pPr>
      <w:bookmarkStart w:id="94" w:name="_Toc59615497"/>
      <w:r w:rsidRPr="005D3E59">
        <w:rPr>
          <w:rFonts w:hint="eastAsia"/>
          <w:bCs/>
        </w:rPr>
        <w:t>信号输入</w:t>
      </w:r>
      <w:bookmarkEnd w:id="94"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2105"/>
        <w:gridCol w:w="2826"/>
        <w:gridCol w:w="1610"/>
        <w:gridCol w:w="3894"/>
      </w:tblGrid>
      <w:tr w:rsidR="00CF2E31" w:rsidRPr="005D3E59" w14:paraId="5BC7C113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14:paraId="17A1FE23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信号名称</w:t>
            </w:r>
          </w:p>
        </w:tc>
        <w:tc>
          <w:tcPr>
            <w:tcW w:w="2835" w:type="dxa"/>
          </w:tcPr>
          <w:p w14:paraId="3C9F4B99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信号名</w:t>
            </w:r>
          </w:p>
        </w:tc>
        <w:tc>
          <w:tcPr>
            <w:tcW w:w="1559" w:type="dxa"/>
          </w:tcPr>
          <w:p w14:paraId="4623FFFA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信号来源</w:t>
            </w:r>
          </w:p>
        </w:tc>
        <w:tc>
          <w:tcPr>
            <w:tcW w:w="3919" w:type="dxa"/>
          </w:tcPr>
          <w:p w14:paraId="6E1FFA07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信号含义</w:t>
            </w:r>
          </w:p>
        </w:tc>
      </w:tr>
      <w:tr w:rsidR="00CF2E31" w:rsidRPr="005D3E59" w14:paraId="0A3CC840" w14:textId="77777777" w:rsidTr="005A169E">
        <w:tc>
          <w:tcPr>
            <w:tcW w:w="2122" w:type="dxa"/>
          </w:tcPr>
          <w:p w14:paraId="1946CA59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点火信号</w:t>
            </w:r>
          </w:p>
        </w:tc>
        <w:tc>
          <w:tcPr>
            <w:tcW w:w="2835" w:type="dxa"/>
          </w:tcPr>
          <w:p w14:paraId="4BCD8702" w14:textId="77777777" w:rsidR="00236603" w:rsidRPr="005D3E59" w:rsidRDefault="00236603" w:rsidP="00236603">
            <w:pPr>
              <w:spacing w:line="240" w:lineRule="auto"/>
            </w:pPr>
            <w:r w:rsidRPr="005D3E59">
              <w:t>KL15</w:t>
            </w:r>
          </w:p>
        </w:tc>
        <w:tc>
          <w:tcPr>
            <w:tcW w:w="1559" w:type="dxa"/>
          </w:tcPr>
          <w:p w14:paraId="26C126ED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硬线：</w:t>
            </w:r>
            <w:r w:rsidRPr="005D3E59">
              <w:t>PIN2</w:t>
            </w:r>
          </w:p>
        </w:tc>
        <w:tc>
          <w:tcPr>
            <w:tcW w:w="3919" w:type="dxa"/>
          </w:tcPr>
          <w:p w14:paraId="5AFF2BB6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低：</w:t>
            </w:r>
            <w:r w:rsidRPr="005D3E59">
              <w:rPr>
                <w:rFonts w:hint="eastAsia"/>
              </w:rPr>
              <w:t>KL</w:t>
            </w:r>
            <w:r w:rsidRPr="005D3E59">
              <w:t xml:space="preserve">15 </w:t>
            </w:r>
            <w:r w:rsidRPr="005D3E59">
              <w:rPr>
                <w:rFonts w:hint="eastAsia"/>
              </w:rPr>
              <w:t>OFF</w:t>
            </w:r>
            <w:r w:rsidRPr="005D3E59">
              <w:rPr>
                <w:rFonts w:hint="eastAsia"/>
              </w:rPr>
              <w:t>；高：</w:t>
            </w:r>
            <w:r w:rsidRPr="005D3E59">
              <w:rPr>
                <w:rFonts w:hint="eastAsia"/>
              </w:rPr>
              <w:t>KL</w:t>
            </w:r>
            <w:r w:rsidRPr="005D3E59">
              <w:t xml:space="preserve">15 </w:t>
            </w:r>
            <w:r w:rsidRPr="005D3E59">
              <w:rPr>
                <w:rFonts w:hint="eastAsia"/>
              </w:rPr>
              <w:t>ON</w:t>
            </w:r>
          </w:p>
        </w:tc>
      </w:tr>
      <w:tr w:rsidR="00CF2E31" w:rsidRPr="005D3E59" w14:paraId="6C1C9D87" w14:textId="77777777" w:rsidTr="005A169E">
        <w:tc>
          <w:tcPr>
            <w:tcW w:w="2122" w:type="dxa"/>
          </w:tcPr>
          <w:p w14:paraId="58DAFEA3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自动大灯状态</w:t>
            </w:r>
          </w:p>
        </w:tc>
        <w:tc>
          <w:tcPr>
            <w:tcW w:w="2835" w:type="dxa"/>
          </w:tcPr>
          <w:p w14:paraId="6467A6AD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t>LAS_HMAStatus</w:t>
            </w:r>
            <w:proofErr w:type="spellEnd"/>
          </w:p>
        </w:tc>
        <w:tc>
          <w:tcPr>
            <w:tcW w:w="1559" w:type="dxa"/>
          </w:tcPr>
          <w:p w14:paraId="77723786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:GW_332</w:t>
            </w:r>
          </w:p>
        </w:tc>
        <w:tc>
          <w:tcPr>
            <w:tcW w:w="3919" w:type="dxa"/>
          </w:tcPr>
          <w:p w14:paraId="73C91978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0x0= Off(</w:t>
            </w:r>
            <w:r w:rsidRPr="005D3E59">
              <w:rPr>
                <w:rFonts w:hint="eastAsia"/>
              </w:rPr>
              <w:t>不显示</w:t>
            </w:r>
            <w:r w:rsidRPr="005D3E59">
              <w:rPr>
                <w:rFonts w:hint="eastAsia"/>
              </w:rPr>
              <w:t>)</w:t>
            </w:r>
          </w:p>
          <w:p w14:paraId="04E3124C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0x1= Standby(</w:t>
            </w:r>
            <w:r w:rsidRPr="005D3E59">
              <w:rPr>
                <w:rFonts w:hint="eastAsia"/>
              </w:rPr>
              <w:t>白色</w:t>
            </w:r>
            <w:r w:rsidRPr="005D3E59">
              <w:rPr>
                <w:rFonts w:hint="eastAsia"/>
              </w:rPr>
              <w:t>)</w:t>
            </w:r>
          </w:p>
          <w:p w14:paraId="1641B146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0x2= Active(</w:t>
            </w:r>
            <w:r w:rsidRPr="005D3E59">
              <w:rPr>
                <w:rFonts w:hint="eastAsia"/>
              </w:rPr>
              <w:t>绿色</w:t>
            </w:r>
            <w:r w:rsidRPr="005D3E59">
              <w:rPr>
                <w:rFonts w:hint="eastAsia"/>
              </w:rPr>
              <w:t>)</w:t>
            </w:r>
          </w:p>
          <w:p w14:paraId="713A7EBA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0x3= Failure(</w:t>
            </w:r>
            <w:r w:rsidRPr="005D3E59">
              <w:rPr>
                <w:rFonts w:hint="eastAsia"/>
              </w:rPr>
              <w:t>橙色</w:t>
            </w:r>
            <w:r w:rsidRPr="005D3E59">
              <w:rPr>
                <w:rFonts w:hint="eastAsia"/>
              </w:rPr>
              <w:t>)</w:t>
            </w:r>
          </w:p>
        </w:tc>
      </w:tr>
    </w:tbl>
    <w:p w14:paraId="20D43CE8" w14:textId="77777777" w:rsidR="00236603" w:rsidRPr="005D3E59" w:rsidRDefault="00236603" w:rsidP="00236603"/>
    <w:p w14:paraId="09314350" w14:textId="77777777" w:rsidR="00236603" w:rsidRPr="005D3E59" w:rsidRDefault="00236603" w:rsidP="00B0230A">
      <w:pPr>
        <w:pStyle w:val="2"/>
        <w:numPr>
          <w:ilvl w:val="1"/>
          <w:numId w:val="24"/>
        </w:numPr>
        <w:ind w:left="432"/>
        <w:rPr>
          <w:bCs/>
        </w:rPr>
      </w:pPr>
      <w:bookmarkStart w:id="95" w:name="_Toc59615498"/>
      <w:r w:rsidRPr="005D3E59">
        <w:rPr>
          <w:rFonts w:hint="eastAsia"/>
          <w:bCs/>
        </w:rPr>
        <w:t>功能策略</w:t>
      </w:r>
      <w:bookmarkEnd w:id="95"/>
    </w:p>
    <w:p w14:paraId="41EFFBED" w14:textId="5E2845C9" w:rsidR="00236603" w:rsidRPr="005D3E59" w:rsidRDefault="00236603" w:rsidP="00236603">
      <w:r w:rsidRPr="005D3E59">
        <w:rPr>
          <w:rFonts w:hint="eastAsia"/>
        </w:rPr>
        <w:t>当下线配置</w:t>
      </w:r>
      <w:proofErr w:type="spellStart"/>
      <w:r w:rsidRPr="005D3E59">
        <w:rPr>
          <w:rFonts w:hint="eastAsia"/>
        </w:rPr>
        <w:t>VehConfig_</w:t>
      </w:r>
      <w:r w:rsidR="006C57F0" w:rsidRPr="005D3E59">
        <w:t>FAB</w:t>
      </w:r>
      <w:proofErr w:type="spellEnd"/>
      <w:r w:rsidRPr="005D3E59">
        <w:rPr>
          <w:rFonts w:hint="eastAsia"/>
        </w:rPr>
        <w:t xml:space="preserve"> = 1</w:t>
      </w:r>
      <w:r w:rsidRPr="005D3E59">
        <w:t>(</w:t>
      </w:r>
      <w:r w:rsidRPr="005D3E59">
        <w:rPr>
          <w:rFonts w:hint="eastAsia"/>
        </w:rPr>
        <w:t>使能</w:t>
      </w:r>
      <w:r w:rsidRPr="005D3E59">
        <w:t>)</w:t>
      </w:r>
      <w:r w:rsidRPr="005D3E59">
        <w:rPr>
          <w:rFonts w:hint="eastAsia"/>
        </w:rPr>
        <w:t>时，采用如下策略，否则</w:t>
      </w:r>
      <w:proofErr w:type="gramStart"/>
      <w:r w:rsidRPr="005D3E59">
        <w:rPr>
          <w:rFonts w:hint="eastAsia"/>
        </w:rPr>
        <w:t>屏蔽此</w:t>
      </w:r>
      <w:proofErr w:type="gramEnd"/>
      <w:r w:rsidRPr="005D3E59">
        <w:rPr>
          <w:rFonts w:hint="eastAsia"/>
        </w:rPr>
        <w:t>指示灯。</w:t>
      </w:r>
    </w:p>
    <w:p w14:paraId="2EA07EDA" w14:textId="77777777" w:rsidR="00236603" w:rsidRPr="005D3E59" w:rsidRDefault="00236603" w:rsidP="00236603"/>
    <w:tbl>
      <w:tblPr>
        <w:tblStyle w:val="46"/>
        <w:tblW w:w="5000" w:type="pct"/>
        <w:tblLook w:val="04A0" w:firstRow="1" w:lastRow="0" w:firstColumn="1" w:lastColumn="0" w:noHBand="0" w:noVBand="1"/>
      </w:tblPr>
      <w:tblGrid>
        <w:gridCol w:w="1812"/>
        <w:gridCol w:w="5257"/>
        <w:gridCol w:w="3366"/>
      </w:tblGrid>
      <w:tr w:rsidR="00CF2E31" w:rsidRPr="005D3E59" w14:paraId="01FDC545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12" w:type="dxa"/>
          </w:tcPr>
          <w:p w14:paraId="5E2F3D2C" w14:textId="77777777" w:rsidR="00236603" w:rsidRPr="005D3E59" w:rsidRDefault="00236603" w:rsidP="00236603">
            <w:pPr>
              <w:spacing w:line="240" w:lineRule="auto"/>
              <w:rPr>
                <w:bCs/>
              </w:rPr>
            </w:pPr>
            <w:r w:rsidRPr="005D3E59">
              <w:rPr>
                <w:rFonts w:hint="eastAsia"/>
                <w:bCs/>
              </w:rPr>
              <w:t>点火状态</w:t>
            </w:r>
            <w:r w:rsidRPr="005D3E59">
              <w:rPr>
                <w:rFonts w:hint="eastAsia"/>
                <w:bCs/>
              </w:rPr>
              <w:t>KL</w:t>
            </w:r>
            <w:r w:rsidRPr="005D3E59">
              <w:rPr>
                <w:bCs/>
              </w:rPr>
              <w:t>15</w:t>
            </w:r>
          </w:p>
        </w:tc>
        <w:tc>
          <w:tcPr>
            <w:tcW w:w="5257" w:type="dxa"/>
          </w:tcPr>
          <w:p w14:paraId="554AA1DE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t>LAS_HMAStatus</w:t>
            </w:r>
            <w:proofErr w:type="spellEnd"/>
          </w:p>
        </w:tc>
        <w:tc>
          <w:tcPr>
            <w:tcW w:w="3366" w:type="dxa"/>
          </w:tcPr>
          <w:p w14:paraId="2B30962B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指示灯状态</w:t>
            </w:r>
          </w:p>
        </w:tc>
      </w:tr>
      <w:tr w:rsidR="00CF2E31" w:rsidRPr="005D3E59" w14:paraId="66979DAA" w14:textId="77777777" w:rsidTr="005A169E">
        <w:tc>
          <w:tcPr>
            <w:tcW w:w="1812" w:type="dxa"/>
            <w:vMerge w:val="restart"/>
          </w:tcPr>
          <w:p w14:paraId="7F858CC7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ON</w:t>
            </w:r>
          </w:p>
        </w:tc>
        <w:tc>
          <w:tcPr>
            <w:tcW w:w="5257" w:type="dxa"/>
          </w:tcPr>
          <w:p w14:paraId="4176AEA6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=</w:t>
            </w:r>
            <w:r w:rsidRPr="005D3E59">
              <w:t>0x0:OFF(</w:t>
            </w:r>
            <w:r w:rsidRPr="005D3E59">
              <w:rPr>
                <w:rFonts w:hint="eastAsia"/>
              </w:rPr>
              <w:t>不显示</w:t>
            </w:r>
            <w:r w:rsidRPr="005D3E59">
              <w:t>)</w:t>
            </w:r>
          </w:p>
        </w:tc>
        <w:tc>
          <w:tcPr>
            <w:tcW w:w="3366" w:type="dxa"/>
          </w:tcPr>
          <w:p w14:paraId="0116E68F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熄灭</w:t>
            </w:r>
          </w:p>
        </w:tc>
      </w:tr>
      <w:tr w:rsidR="00CF2E31" w:rsidRPr="005D3E59" w14:paraId="0B0D4882" w14:textId="77777777" w:rsidTr="005A169E">
        <w:tc>
          <w:tcPr>
            <w:tcW w:w="1812" w:type="dxa"/>
            <w:vMerge/>
          </w:tcPr>
          <w:p w14:paraId="618878EB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5257" w:type="dxa"/>
          </w:tcPr>
          <w:p w14:paraId="4B93C5D5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=</w:t>
            </w:r>
            <w:r w:rsidRPr="005D3E59">
              <w:t>0x1</w:t>
            </w:r>
            <w:r w:rsidRPr="005D3E59">
              <w:rPr>
                <w:rFonts w:hint="eastAsia"/>
              </w:rPr>
              <w:t>:</w:t>
            </w:r>
            <w:r w:rsidRPr="005D3E59">
              <w:t>Standby(</w:t>
            </w:r>
            <w:r w:rsidRPr="005D3E59">
              <w:rPr>
                <w:rFonts w:hint="eastAsia"/>
              </w:rPr>
              <w:t>白色</w:t>
            </w:r>
            <w:r w:rsidRPr="005D3E59">
              <w:t>)</w:t>
            </w:r>
          </w:p>
        </w:tc>
        <w:tc>
          <w:tcPr>
            <w:tcW w:w="3366" w:type="dxa"/>
          </w:tcPr>
          <w:p w14:paraId="7F195CE2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  <w:lang w:val="de-DE"/>
              </w:rPr>
              <w:t>点亮</w:t>
            </w:r>
            <w:r w:rsidRPr="005D3E59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6EAB63DC" wp14:editId="4022E77B">
                  <wp:extent cx="381154" cy="295394"/>
                  <wp:effectExtent l="0" t="0" r="0" b="952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54" cy="295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31" w:rsidRPr="005D3E59" w14:paraId="240B79CD" w14:textId="77777777" w:rsidTr="005A169E">
        <w:tc>
          <w:tcPr>
            <w:tcW w:w="1812" w:type="dxa"/>
            <w:vMerge/>
          </w:tcPr>
          <w:p w14:paraId="17A36730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5257" w:type="dxa"/>
          </w:tcPr>
          <w:p w14:paraId="72BA6C9C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=</w:t>
            </w:r>
            <w:r w:rsidRPr="005D3E59">
              <w:t>0</w:t>
            </w:r>
            <w:r w:rsidRPr="005D3E59">
              <w:rPr>
                <w:rFonts w:hint="eastAsia"/>
              </w:rPr>
              <w:t>x</w:t>
            </w:r>
            <w:r w:rsidRPr="005D3E59">
              <w:t>2:Active(</w:t>
            </w:r>
            <w:r w:rsidRPr="005D3E59">
              <w:rPr>
                <w:rFonts w:hint="eastAsia"/>
              </w:rPr>
              <w:t>绿色</w:t>
            </w:r>
            <w:r w:rsidRPr="005D3E59">
              <w:t>)</w:t>
            </w:r>
          </w:p>
        </w:tc>
        <w:tc>
          <w:tcPr>
            <w:tcW w:w="3366" w:type="dxa"/>
          </w:tcPr>
          <w:p w14:paraId="74E58425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  <w:lang w:val="de-DE"/>
              </w:rPr>
              <w:t>点亮</w:t>
            </w:r>
            <w:r w:rsidRPr="005D3E59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16173D91" wp14:editId="14A19C06">
                  <wp:extent cx="381154" cy="285866"/>
                  <wp:effectExtent l="0" t="0" r="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54" cy="28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31" w:rsidRPr="005D3E59" w14:paraId="6B7D98E6" w14:textId="77777777" w:rsidTr="005A169E">
        <w:tc>
          <w:tcPr>
            <w:tcW w:w="1812" w:type="dxa"/>
            <w:vMerge/>
          </w:tcPr>
          <w:p w14:paraId="674C78C6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5257" w:type="dxa"/>
          </w:tcPr>
          <w:p w14:paraId="7BC232D2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其他情形</w:t>
            </w:r>
          </w:p>
        </w:tc>
        <w:tc>
          <w:tcPr>
            <w:tcW w:w="3366" w:type="dxa"/>
          </w:tcPr>
          <w:p w14:paraId="64249BE5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熄灭</w:t>
            </w:r>
          </w:p>
        </w:tc>
      </w:tr>
      <w:tr w:rsidR="00CF2E31" w:rsidRPr="005D3E59" w14:paraId="6A459709" w14:textId="77777777" w:rsidTr="005A169E">
        <w:tc>
          <w:tcPr>
            <w:tcW w:w="1812" w:type="dxa"/>
            <w:vMerge/>
          </w:tcPr>
          <w:p w14:paraId="4C5FA14C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5257" w:type="dxa"/>
          </w:tcPr>
          <w:p w14:paraId="0BBBB043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ascii="Microsoft YaHei UI" w:eastAsia="Microsoft YaHei UI" w:hAnsi="Microsoft YaHei UI" w:hint="eastAsia"/>
              </w:rPr>
              <w:t>信号丢失</w:t>
            </w:r>
            <w:r w:rsidRPr="005D3E59">
              <w:rPr>
                <w:rFonts w:ascii="Microsoft YaHei UI" w:eastAsia="Microsoft YaHei UI" w:hAnsi="Microsoft YaHei UI"/>
              </w:rPr>
              <w:t>&lt;1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3366" w:type="dxa"/>
          </w:tcPr>
          <w:p w14:paraId="3A65B10A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保持原状态</w:t>
            </w:r>
          </w:p>
        </w:tc>
      </w:tr>
      <w:tr w:rsidR="00CF2E31" w:rsidRPr="005D3E59" w14:paraId="775E9878" w14:textId="77777777" w:rsidTr="005A169E">
        <w:tc>
          <w:tcPr>
            <w:tcW w:w="1812" w:type="dxa"/>
            <w:vMerge/>
          </w:tcPr>
          <w:p w14:paraId="0AC01C46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5257" w:type="dxa"/>
          </w:tcPr>
          <w:p w14:paraId="07096168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ascii="Microsoft YaHei UI" w:eastAsia="Microsoft YaHei UI" w:hAnsi="Microsoft YaHei UI" w:hint="eastAsia"/>
              </w:rPr>
              <w:t>信号丢失≥</w:t>
            </w:r>
            <w:r w:rsidRPr="005D3E59">
              <w:rPr>
                <w:rFonts w:ascii="Microsoft YaHei UI" w:eastAsia="Microsoft YaHei UI" w:hAnsi="Microsoft YaHei UI"/>
              </w:rPr>
              <w:t>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3366" w:type="dxa"/>
          </w:tcPr>
          <w:p w14:paraId="0DEA7A32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熄灭</w:t>
            </w:r>
          </w:p>
        </w:tc>
      </w:tr>
      <w:tr w:rsidR="00CF2E31" w:rsidRPr="005D3E59" w14:paraId="749EBB2A" w14:textId="77777777" w:rsidTr="005A169E">
        <w:tc>
          <w:tcPr>
            <w:tcW w:w="1812" w:type="dxa"/>
          </w:tcPr>
          <w:p w14:paraId="030C184D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O</w:t>
            </w:r>
            <w:r w:rsidRPr="005D3E59">
              <w:t>FF</w:t>
            </w:r>
          </w:p>
        </w:tc>
        <w:tc>
          <w:tcPr>
            <w:tcW w:w="5257" w:type="dxa"/>
          </w:tcPr>
          <w:p w14:paraId="020CFA3F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/</w:t>
            </w:r>
          </w:p>
        </w:tc>
        <w:tc>
          <w:tcPr>
            <w:tcW w:w="3366" w:type="dxa"/>
          </w:tcPr>
          <w:p w14:paraId="46E9062D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熄灭</w:t>
            </w:r>
          </w:p>
        </w:tc>
      </w:tr>
    </w:tbl>
    <w:p w14:paraId="087F361E" w14:textId="77777777" w:rsidR="00236603" w:rsidRPr="005D3E59" w:rsidRDefault="00236603" w:rsidP="00236603"/>
    <w:p w14:paraId="134BDA1E" w14:textId="77777777" w:rsidR="00236603" w:rsidRPr="005D3E59" w:rsidRDefault="00236603" w:rsidP="00B0230A">
      <w:pPr>
        <w:pStyle w:val="2"/>
        <w:numPr>
          <w:ilvl w:val="1"/>
          <w:numId w:val="24"/>
        </w:numPr>
        <w:ind w:left="432"/>
        <w:rPr>
          <w:bCs/>
        </w:rPr>
      </w:pPr>
      <w:bookmarkStart w:id="96" w:name="_Toc59615499"/>
      <w:r w:rsidRPr="005D3E59">
        <w:rPr>
          <w:rFonts w:hint="eastAsia"/>
          <w:bCs/>
        </w:rPr>
        <w:t>参考文档</w:t>
      </w:r>
      <w:bookmarkEnd w:id="96"/>
    </w:p>
    <w:p w14:paraId="5FFB73BC" w14:textId="77777777" w:rsidR="00236603" w:rsidRPr="00B0344D" w:rsidRDefault="00236603" w:rsidP="00236603">
      <w:pPr>
        <w:widowControl/>
        <w:tabs>
          <w:tab w:val="clear" w:pos="440"/>
        </w:tabs>
        <w:adjustRightInd/>
        <w:snapToGrid/>
        <w:spacing w:line="240" w:lineRule="auto"/>
        <w:rPr>
          <w:strike/>
        </w:rPr>
      </w:pPr>
      <w:r w:rsidRPr="00B0344D">
        <w:rPr>
          <w:rFonts w:hint="eastAsia"/>
          <w:strike/>
        </w:rPr>
        <w:t>《车载信息显示子系统</w:t>
      </w:r>
      <w:r w:rsidRPr="00B0344D">
        <w:rPr>
          <w:rFonts w:hint="eastAsia"/>
          <w:strike/>
        </w:rPr>
        <w:t>_C281 IP</w:t>
      </w:r>
      <w:r w:rsidRPr="00B0344D">
        <w:rPr>
          <w:rFonts w:hint="eastAsia"/>
          <w:strike/>
        </w:rPr>
        <w:t>控制器功能定义文件</w:t>
      </w:r>
      <w:r w:rsidRPr="00B0344D">
        <w:rPr>
          <w:rFonts w:hint="eastAsia"/>
          <w:strike/>
        </w:rPr>
        <w:t>V0.1-20200918</w:t>
      </w:r>
      <w:r w:rsidRPr="00B0344D">
        <w:rPr>
          <w:rFonts w:hint="eastAsia"/>
          <w:strike/>
        </w:rPr>
        <w:t>待发布</w:t>
      </w:r>
      <w:r w:rsidRPr="00B0344D">
        <w:rPr>
          <w:rFonts w:hint="eastAsia"/>
          <w:strike/>
        </w:rPr>
        <w:t>.docx</w:t>
      </w:r>
      <w:r w:rsidRPr="00B0344D">
        <w:rPr>
          <w:rFonts w:hint="eastAsia"/>
          <w:strike/>
        </w:rPr>
        <w:t>》</w:t>
      </w:r>
    </w:p>
    <w:p w14:paraId="5979617D" w14:textId="37FBEBF2" w:rsidR="00D34EC3" w:rsidRPr="00B0344D" w:rsidRDefault="00D34EC3" w:rsidP="00D34EC3">
      <w:pPr>
        <w:rPr>
          <w:strike/>
          <w:color w:val="000000" w:themeColor="text1"/>
        </w:rPr>
      </w:pPr>
      <w:r w:rsidRPr="00B0344D">
        <w:rPr>
          <w:rFonts w:hint="eastAsia"/>
          <w:strike/>
          <w:color w:val="000000" w:themeColor="text1"/>
        </w:rPr>
        <w:t>《</w:t>
      </w:r>
      <w:r w:rsidRPr="00B0344D">
        <w:rPr>
          <w:strike/>
          <w:color w:val="000000" w:themeColor="text1"/>
        </w:rPr>
        <w:t>L2.9HMI-IP</w:t>
      </w:r>
      <w:r w:rsidRPr="00B0344D">
        <w:rPr>
          <w:rFonts w:hint="eastAsia"/>
          <w:strike/>
          <w:color w:val="000000" w:themeColor="text1"/>
        </w:rPr>
        <w:t>功能需求文档</w:t>
      </w:r>
      <w:r w:rsidRPr="00B0344D">
        <w:rPr>
          <w:strike/>
          <w:color w:val="000000" w:themeColor="text1"/>
        </w:rPr>
        <w:t>-V1.6.11-7.xlsx</w:t>
      </w:r>
      <w:r w:rsidRPr="00B0344D">
        <w:rPr>
          <w:rFonts w:hint="eastAsia"/>
          <w:strike/>
          <w:color w:val="000000" w:themeColor="text1"/>
        </w:rPr>
        <w:t>》</w:t>
      </w:r>
    </w:p>
    <w:p w14:paraId="0B7496FB" w14:textId="77777777" w:rsidR="00B0344D" w:rsidRPr="009B6FCD" w:rsidRDefault="00B0344D" w:rsidP="00B0344D">
      <w:pPr>
        <w:rPr>
          <w:color w:val="000000" w:themeColor="text1"/>
          <w:highlight w:val="yellow"/>
        </w:rPr>
      </w:pPr>
      <w:r w:rsidRPr="009B6FCD">
        <w:rPr>
          <w:rFonts w:hint="eastAsia"/>
          <w:color w:val="000000" w:themeColor="text1"/>
          <w:highlight w:val="yellow"/>
        </w:rPr>
        <w:t>《车载信息显示子系统</w:t>
      </w:r>
      <w:r w:rsidRPr="009B6FCD">
        <w:rPr>
          <w:rFonts w:hint="eastAsia"/>
          <w:color w:val="000000" w:themeColor="text1"/>
          <w:highlight w:val="yellow"/>
        </w:rPr>
        <w:t>_C281 IP</w:t>
      </w:r>
      <w:r w:rsidRPr="009B6FCD">
        <w:rPr>
          <w:rFonts w:hint="eastAsia"/>
          <w:color w:val="000000" w:themeColor="text1"/>
          <w:highlight w:val="yellow"/>
        </w:rPr>
        <w:t>控制器功能定义文件</w:t>
      </w:r>
      <w:r w:rsidRPr="009B6FCD">
        <w:rPr>
          <w:rFonts w:hint="eastAsia"/>
          <w:color w:val="000000" w:themeColor="text1"/>
          <w:highlight w:val="yellow"/>
        </w:rPr>
        <w:t>V0.8-20210920.docx</w:t>
      </w:r>
      <w:r w:rsidRPr="009B6FCD">
        <w:rPr>
          <w:rFonts w:hint="eastAsia"/>
          <w:color w:val="000000" w:themeColor="text1"/>
          <w:highlight w:val="yellow"/>
        </w:rPr>
        <w:t>》</w:t>
      </w:r>
    </w:p>
    <w:p w14:paraId="12D0CC90" w14:textId="77777777" w:rsidR="00B0344D" w:rsidRPr="009B6FCD" w:rsidRDefault="00B0344D" w:rsidP="00B0344D">
      <w:pPr>
        <w:rPr>
          <w:color w:val="000000" w:themeColor="text1"/>
        </w:rPr>
      </w:pPr>
      <w:r w:rsidRPr="009B6FCD">
        <w:rPr>
          <w:rFonts w:hint="eastAsia"/>
          <w:color w:val="000000" w:themeColor="text1"/>
          <w:highlight w:val="yellow"/>
        </w:rPr>
        <w:t>《智能行车</w:t>
      </w:r>
      <w:r w:rsidRPr="009B6FCD">
        <w:rPr>
          <w:rFonts w:hint="eastAsia"/>
          <w:color w:val="000000" w:themeColor="text1"/>
          <w:highlight w:val="yellow"/>
        </w:rPr>
        <w:t>HMI-IP</w:t>
      </w:r>
      <w:r w:rsidRPr="009B6FCD">
        <w:rPr>
          <w:rFonts w:hint="eastAsia"/>
          <w:color w:val="000000" w:themeColor="text1"/>
          <w:highlight w:val="yellow"/>
        </w:rPr>
        <w:t>需求文档</w:t>
      </w:r>
      <w:r w:rsidRPr="009B6FCD">
        <w:rPr>
          <w:rFonts w:hint="eastAsia"/>
          <w:color w:val="000000" w:themeColor="text1"/>
          <w:highlight w:val="yellow"/>
        </w:rPr>
        <w:t>-V1.6.13.xlsx</w:t>
      </w:r>
      <w:r w:rsidRPr="009B6FCD">
        <w:rPr>
          <w:rFonts w:hint="eastAsia"/>
          <w:color w:val="000000" w:themeColor="text1"/>
          <w:highlight w:val="yellow"/>
        </w:rPr>
        <w:t>》</w:t>
      </w:r>
    </w:p>
    <w:p w14:paraId="5697751C" w14:textId="77777777" w:rsidR="00B0344D" w:rsidRPr="005D3E59" w:rsidRDefault="00B0344D" w:rsidP="00D34EC3">
      <w:pPr>
        <w:rPr>
          <w:color w:val="000000" w:themeColor="text1"/>
        </w:rPr>
      </w:pPr>
    </w:p>
    <w:p w14:paraId="29DE0919" w14:textId="77777777" w:rsidR="00510E9C" w:rsidRPr="005D3E59" w:rsidRDefault="00510E9C" w:rsidP="00510E9C">
      <w:r w:rsidRPr="005D3E59">
        <w:br w:type="page"/>
      </w:r>
    </w:p>
    <w:p w14:paraId="4C93CE09" w14:textId="460FD0E2" w:rsidR="00236603" w:rsidRPr="005D3E59" w:rsidRDefault="00236603" w:rsidP="00236603">
      <w:pPr>
        <w:widowControl/>
        <w:tabs>
          <w:tab w:val="clear" w:pos="440"/>
        </w:tabs>
        <w:adjustRightInd/>
        <w:snapToGrid/>
        <w:spacing w:line="240" w:lineRule="auto"/>
      </w:pPr>
    </w:p>
    <w:p w14:paraId="5D5407D5" w14:textId="77777777" w:rsidR="00236603" w:rsidRPr="005D3E59" w:rsidRDefault="00236603" w:rsidP="00B0230A">
      <w:pPr>
        <w:pStyle w:val="10"/>
        <w:numPr>
          <w:ilvl w:val="0"/>
          <w:numId w:val="17"/>
        </w:numPr>
        <w:ind w:left="0" w:firstLine="0"/>
        <w:rPr>
          <w:sz w:val="24"/>
        </w:rPr>
      </w:pPr>
      <w:bookmarkStart w:id="97" w:name="_Toc59615500"/>
      <w:bookmarkStart w:id="98" w:name="_Toc88575053"/>
      <w:r w:rsidRPr="005D3E59">
        <w:rPr>
          <w:rFonts w:hint="eastAsia"/>
          <w:sz w:val="24"/>
        </w:rPr>
        <w:t>自动远光故障指示灯</w:t>
      </w:r>
      <w:bookmarkEnd w:id="97"/>
      <w:bookmarkEnd w:id="98"/>
    </w:p>
    <w:p w14:paraId="37276DE9" w14:textId="77777777" w:rsidR="00B0230A" w:rsidRPr="005D3E59" w:rsidRDefault="00B0230A" w:rsidP="00B0230A">
      <w:pPr>
        <w:pStyle w:val="af0"/>
        <w:widowControl/>
        <w:numPr>
          <w:ilvl w:val="0"/>
          <w:numId w:val="24"/>
        </w:numPr>
        <w:tabs>
          <w:tab w:val="clear" w:pos="440"/>
        </w:tabs>
        <w:adjustRightInd/>
        <w:snapToGrid/>
        <w:spacing w:line="240" w:lineRule="auto"/>
        <w:ind w:firstLineChars="0"/>
        <w:outlineLvl w:val="1"/>
        <w:rPr>
          <w:b/>
          <w:bCs/>
          <w:vanish/>
          <w:sz w:val="24"/>
        </w:rPr>
      </w:pPr>
      <w:bookmarkStart w:id="99" w:name="_Toc59615501"/>
    </w:p>
    <w:p w14:paraId="7BBD6B0A" w14:textId="7A1FF5D9" w:rsidR="00236603" w:rsidRPr="005D3E59" w:rsidRDefault="00236603" w:rsidP="00B0230A">
      <w:pPr>
        <w:pStyle w:val="2"/>
        <w:numPr>
          <w:ilvl w:val="1"/>
          <w:numId w:val="24"/>
        </w:numPr>
        <w:ind w:left="432"/>
        <w:rPr>
          <w:bCs/>
        </w:rPr>
      </w:pPr>
      <w:r w:rsidRPr="005D3E59">
        <w:rPr>
          <w:rFonts w:hint="eastAsia"/>
          <w:bCs/>
        </w:rPr>
        <w:t>功能概述</w:t>
      </w:r>
      <w:bookmarkEnd w:id="99"/>
    </w:p>
    <w:p w14:paraId="2CC057B8" w14:textId="77777777" w:rsidR="00236603" w:rsidRPr="005D3E59" w:rsidRDefault="00236603" w:rsidP="00236603">
      <w:r w:rsidRPr="005D3E59">
        <w:rPr>
          <w:rFonts w:hint="eastAsia"/>
        </w:rPr>
        <w:t>指示灯符号：</w:t>
      </w:r>
      <w:r w:rsidRPr="005D3E59">
        <w:rPr>
          <w:rFonts w:ascii="宋体" w:eastAsia="宋体" w:hAnsi="宋体"/>
          <w:noProof/>
          <w:szCs w:val="21"/>
        </w:rPr>
        <w:drawing>
          <wp:inline distT="0" distB="0" distL="0" distR="0" wp14:anchorId="16EB5C70" wp14:editId="5E45E863">
            <wp:extent cx="352568" cy="276337"/>
            <wp:effectExtent l="0" t="0" r="9525" b="9525"/>
            <wp:docPr id="5215" name="图片 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568" cy="27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F5B3" w14:textId="77777777" w:rsidR="00236603" w:rsidRPr="005D3E59" w:rsidRDefault="00236603" w:rsidP="00236603"/>
    <w:p w14:paraId="026BB54A" w14:textId="77777777" w:rsidR="00236603" w:rsidRPr="005D3E59" w:rsidRDefault="00236603" w:rsidP="00B0230A">
      <w:pPr>
        <w:pStyle w:val="2"/>
        <w:numPr>
          <w:ilvl w:val="1"/>
          <w:numId w:val="24"/>
        </w:numPr>
        <w:ind w:left="432"/>
        <w:rPr>
          <w:bCs/>
        </w:rPr>
      </w:pPr>
      <w:bookmarkStart w:id="100" w:name="_Toc59615502"/>
      <w:r w:rsidRPr="005D3E59">
        <w:rPr>
          <w:rFonts w:hint="eastAsia"/>
          <w:bCs/>
        </w:rPr>
        <w:t>工作模式</w:t>
      </w:r>
      <w:bookmarkEnd w:id="100"/>
    </w:p>
    <w:p w14:paraId="79168284" w14:textId="77777777" w:rsidR="00236603" w:rsidRPr="005D3E59" w:rsidRDefault="00236603" w:rsidP="00236603">
      <w:r w:rsidRPr="005D3E59">
        <w:rPr>
          <w:rFonts w:hint="eastAsia"/>
        </w:rPr>
        <w:t>此指示灯仅在</w:t>
      </w:r>
      <w:r w:rsidRPr="005D3E59">
        <w:rPr>
          <w:rFonts w:hint="eastAsia"/>
        </w:rPr>
        <w:t>KL</w:t>
      </w:r>
      <w:r w:rsidRPr="005D3E59">
        <w:t xml:space="preserve">15 </w:t>
      </w:r>
      <w:r w:rsidRPr="005D3E59">
        <w:rPr>
          <w:rFonts w:hint="eastAsia"/>
        </w:rPr>
        <w:t>ON</w:t>
      </w:r>
      <w:r w:rsidRPr="005D3E59">
        <w:rPr>
          <w:rFonts w:hint="eastAsia"/>
        </w:rPr>
        <w:t>模式下工作。</w:t>
      </w:r>
    </w:p>
    <w:p w14:paraId="6F99E95B" w14:textId="77777777" w:rsidR="00236603" w:rsidRPr="005D3E59" w:rsidRDefault="00236603" w:rsidP="00236603"/>
    <w:p w14:paraId="7E9A2C16" w14:textId="77777777" w:rsidR="00236603" w:rsidRPr="005D3E59" w:rsidRDefault="00236603" w:rsidP="00B0230A">
      <w:pPr>
        <w:pStyle w:val="2"/>
        <w:numPr>
          <w:ilvl w:val="1"/>
          <w:numId w:val="24"/>
        </w:numPr>
        <w:ind w:left="432"/>
        <w:rPr>
          <w:bCs/>
        </w:rPr>
      </w:pPr>
      <w:bookmarkStart w:id="101" w:name="_Toc59615503"/>
      <w:r w:rsidRPr="005D3E59">
        <w:rPr>
          <w:rFonts w:hint="eastAsia"/>
          <w:bCs/>
        </w:rPr>
        <w:t>下线配置</w:t>
      </w:r>
      <w:bookmarkEnd w:id="101"/>
    </w:p>
    <w:p w14:paraId="7B9A34B6" w14:textId="77777777" w:rsidR="00236603" w:rsidRPr="005D3E59" w:rsidRDefault="00236603" w:rsidP="00236603">
      <w:r w:rsidRPr="005D3E59">
        <w:rPr>
          <w:rFonts w:hint="eastAsia"/>
        </w:rPr>
        <w:t>下线配置为仪表对客户开放的配置，在整车生产下线时由客户刷写，仪表出厂时仅设置为默认值，可通过诊断服务进行配置改写。</w:t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276"/>
        <w:gridCol w:w="2693"/>
        <w:gridCol w:w="1935"/>
      </w:tblGrid>
      <w:tr w:rsidR="00CF2E31" w:rsidRPr="005D3E59" w14:paraId="407AA73F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65E51989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下线配置参数</w:t>
            </w:r>
          </w:p>
        </w:tc>
        <w:tc>
          <w:tcPr>
            <w:tcW w:w="1134" w:type="dxa"/>
          </w:tcPr>
          <w:p w14:paraId="21117A82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14:paraId="3695899F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默认值</w:t>
            </w:r>
          </w:p>
        </w:tc>
        <w:tc>
          <w:tcPr>
            <w:tcW w:w="2693" w:type="dxa"/>
          </w:tcPr>
          <w:p w14:paraId="21CD5BAD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参数含义</w:t>
            </w:r>
          </w:p>
        </w:tc>
        <w:tc>
          <w:tcPr>
            <w:tcW w:w="1935" w:type="dxa"/>
          </w:tcPr>
          <w:p w14:paraId="5E42B730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描述</w:t>
            </w:r>
          </w:p>
        </w:tc>
      </w:tr>
      <w:tr w:rsidR="00CF2E31" w:rsidRPr="005D3E59" w14:paraId="070B6654" w14:textId="77777777" w:rsidTr="005A169E">
        <w:tc>
          <w:tcPr>
            <w:tcW w:w="3397" w:type="dxa"/>
          </w:tcPr>
          <w:p w14:paraId="3C6EEA90" w14:textId="77777777" w:rsidR="00236603" w:rsidRPr="005D3E59" w:rsidRDefault="00236603" w:rsidP="00236603">
            <w:pPr>
              <w:spacing w:line="240" w:lineRule="auto"/>
            </w:pPr>
            <w:r w:rsidRPr="005D3E59">
              <w:t>FAB</w:t>
            </w:r>
            <w:r w:rsidRPr="005D3E59">
              <w:rPr>
                <w:rFonts w:hint="eastAsia"/>
              </w:rPr>
              <w:t>自动远光显示</w:t>
            </w:r>
            <w:proofErr w:type="spellStart"/>
            <w:r w:rsidRPr="005D3E59">
              <w:rPr>
                <w:rFonts w:hint="eastAsia"/>
              </w:rPr>
              <w:t>V</w:t>
            </w:r>
            <w:r w:rsidRPr="005D3E59">
              <w:t>ehConfig_FAB</w:t>
            </w:r>
            <w:proofErr w:type="spellEnd"/>
          </w:p>
        </w:tc>
        <w:tc>
          <w:tcPr>
            <w:tcW w:w="1134" w:type="dxa"/>
          </w:tcPr>
          <w:p w14:paraId="06296584" w14:textId="77777777" w:rsidR="00236603" w:rsidRPr="005D3E59" w:rsidRDefault="00236603" w:rsidP="00236603">
            <w:pPr>
              <w:spacing w:line="240" w:lineRule="auto"/>
            </w:pPr>
            <w:r w:rsidRPr="005D3E59">
              <w:t>1bit</w:t>
            </w:r>
          </w:p>
        </w:tc>
        <w:tc>
          <w:tcPr>
            <w:tcW w:w="1276" w:type="dxa"/>
          </w:tcPr>
          <w:p w14:paraId="0934AA06" w14:textId="75F72E00" w:rsidR="00236603" w:rsidRPr="005D3E59" w:rsidRDefault="00236603" w:rsidP="00CF53D9">
            <w:pPr>
              <w:spacing w:line="240" w:lineRule="auto"/>
            </w:pPr>
            <w:r w:rsidRPr="003B21B7">
              <w:rPr>
                <w:highlight w:val="yellow"/>
              </w:rPr>
              <w:t>1</w:t>
            </w:r>
          </w:p>
        </w:tc>
        <w:tc>
          <w:tcPr>
            <w:tcW w:w="2693" w:type="dxa"/>
          </w:tcPr>
          <w:p w14:paraId="446B67A5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0</w:t>
            </w:r>
            <w:r w:rsidRPr="005D3E59">
              <w:rPr>
                <w:rFonts w:hint="eastAsia"/>
              </w:rPr>
              <w:t>：禁用</w:t>
            </w:r>
          </w:p>
          <w:p w14:paraId="6773F902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1</w:t>
            </w:r>
            <w:r w:rsidRPr="005D3E59">
              <w:rPr>
                <w:rFonts w:hint="eastAsia"/>
              </w:rPr>
              <w:t>：使能</w:t>
            </w:r>
          </w:p>
        </w:tc>
        <w:tc>
          <w:tcPr>
            <w:tcW w:w="1935" w:type="dxa"/>
          </w:tcPr>
          <w:p w14:paraId="6724BA49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自动远近光指示灯</w:t>
            </w:r>
          </w:p>
        </w:tc>
      </w:tr>
    </w:tbl>
    <w:p w14:paraId="5B6155E4" w14:textId="77777777" w:rsidR="00236603" w:rsidRPr="005D3E59" w:rsidRDefault="00236603" w:rsidP="00236603">
      <w:r w:rsidRPr="005D3E59">
        <w:rPr>
          <w:rFonts w:hint="eastAsia"/>
        </w:rPr>
        <w:t>注：低配车型无</w:t>
      </w:r>
      <w:r w:rsidRPr="005D3E59">
        <w:t>FAB</w:t>
      </w:r>
      <w:r w:rsidRPr="005D3E59">
        <w:rPr>
          <w:rFonts w:hint="eastAsia"/>
        </w:rPr>
        <w:t>功能</w:t>
      </w:r>
    </w:p>
    <w:p w14:paraId="40290091" w14:textId="77777777" w:rsidR="00236603" w:rsidRPr="005D3E59" w:rsidRDefault="00236603" w:rsidP="00236603"/>
    <w:p w14:paraId="0007945F" w14:textId="77777777" w:rsidR="00236603" w:rsidRPr="005D3E59" w:rsidRDefault="00236603" w:rsidP="00B0230A">
      <w:pPr>
        <w:pStyle w:val="2"/>
        <w:numPr>
          <w:ilvl w:val="1"/>
          <w:numId w:val="24"/>
        </w:numPr>
        <w:ind w:left="432"/>
        <w:rPr>
          <w:bCs/>
        </w:rPr>
      </w:pPr>
      <w:bookmarkStart w:id="102" w:name="_Toc59615504"/>
      <w:r w:rsidRPr="005D3E59">
        <w:rPr>
          <w:rFonts w:hint="eastAsia"/>
          <w:bCs/>
        </w:rPr>
        <w:t>本地配置</w:t>
      </w:r>
      <w:bookmarkEnd w:id="102"/>
    </w:p>
    <w:p w14:paraId="3DD39DE2" w14:textId="77777777" w:rsidR="00236603" w:rsidRPr="005D3E59" w:rsidRDefault="00236603" w:rsidP="00236603">
      <w:r w:rsidRPr="005D3E59">
        <w:rPr>
          <w:rFonts w:hint="eastAsia"/>
        </w:rPr>
        <w:t>本地配置为仪表内部配置，可通过诊断服务进行配置改写。</w:t>
      </w:r>
    </w:p>
    <w:p w14:paraId="7A5CC8BB" w14:textId="77777777" w:rsidR="00236603" w:rsidRPr="005D3E59" w:rsidRDefault="00236603" w:rsidP="00236603"/>
    <w:p w14:paraId="548DAF69" w14:textId="77777777" w:rsidR="00236603" w:rsidRPr="005D3E59" w:rsidRDefault="00236603" w:rsidP="00B0230A">
      <w:pPr>
        <w:pStyle w:val="2"/>
        <w:numPr>
          <w:ilvl w:val="1"/>
          <w:numId w:val="24"/>
        </w:numPr>
        <w:ind w:left="432"/>
        <w:rPr>
          <w:bCs/>
        </w:rPr>
      </w:pPr>
      <w:bookmarkStart w:id="103" w:name="_Toc59615505"/>
      <w:r w:rsidRPr="005D3E59">
        <w:rPr>
          <w:rFonts w:hint="eastAsia"/>
          <w:bCs/>
        </w:rPr>
        <w:t>信号输入</w:t>
      </w:r>
      <w:bookmarkEnd w:id="103"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2105"/>
        <w:gridCol w:w="2826"/>
        <w:gridCol w:w="1610"/>
        <w:gridCol w:w="3894"/>
      </w:tblGrid>
      <w:tr w:rsidR="00CF2E31" w:rsidRPr="005D3E59" w14:paraId="3DFC50D1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14:paraId="5A8F2430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信号名称</w:t>
            </w:r>
          </w:p>
        </w:tc>
        <w:tc>
          <w:tcPr>
            <w:tcW w:w="2835" w:type="dxa"/>
          </w:tcPr>
          <w:p w14:paraId="406C257F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信号名</w:t>
            </w:r>
          </w:p>
        </w:tc>
        <w:tc>
          <w:tcPr>
            <w:tcW w:w="1559" w:type="dxa"/>
          </w:tcPr>
          <w:p w14:paraId="0FE74DBC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信号来源</w:t>
            </w:r>
          </w:p>
        </w:tc>
        <w:tc>
          <w:tcPr>
            <w:tcW w:w="3919" w:type="dxa"/>
          </w:tcPr>
          <w:p w14:paraId="379DDB8C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信号含义</w:t>
            </w:r>
          </w:p>
        </w:tc>
      </w:tr>
      <w:tr w:rsidR="00CF2E31" w:rsidRPr="005D3E59" w14:paraId="0B3BD94D" w14:textId="77777777" w:rsidTr="005A169E">
        <w:tc>
          <w:tcPr>
            <w:tcW w:w="2122" w:type="dxa"/>
          </w:tcPr>
          <w:p w14:paraId="13B53C4B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点火信号</w:t>
            </w:r>
          </w:p>
        </w:tc>
        <w:tc>
          <w:tcPr>
            <w:tcW w:w="2835" w:type="dxa"/>
          </w:tcPr>
          <w:p w14:paraId="2AD6BEF9" w14:textId="77777777" w:rsidR="00236603" w:rsidRPr="005D3E59" w:rsidRDefault="00236603" w:rsidP="00236603">
            <w:pPr>
              <w:spacing w:line="240" w:lineRule="auto"/>
            </w:pPr>
            <w:r w:rsidRPr="005D3E59">
              <w:t>KL15</w:t>
            </w:r>
          </w:p>
        </w:tc>
        <w:tc>
          <w:tcPr>
            <w:tcW w:w="1559" w:type="dxa"/>
          </w:tcPr>
          <w:p w14:paraId="0B691301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硬线：</w:t>
            </w:r>
            <w:r w:rsidRPr="005D3E59">
              <w:t>PIN2</w:t>
            </w:r>
          </w:p>
        </w:tc>
        <w:tc>
          <w:tcPr>
            <w:tcW w:w="3919" w:type="dxa"/>
          </w:tcPr>
          <w:p w14:paraId="590AB7D9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低：</w:t>
            </w:r>
            <w:r w:rsidRPr="005D3E59">
              <w:rPr>
                <w:rFonts w:hint="eastAsia"/>
              </w:rPr>
              <w:t>KL</w:t>
            </w:r>
            <w:r w:rsidRPr="005D3E59">
              <w:t xml:space="preserve">15 </w:t>
            </w:r>
            <w:r w:rsidRPr="005D3E59">
              <w:rPr>
                <w:rFonts w:hint="eastAsia"/>
              </w:rPr>
              <w:t>OFF</w:t>
            </w:r>
            <w:r w:rsidRPr="005D3E59">
              <w:rPr>
                <w:rFonts w:hint="eastAsia"/>
              </w:rPr>
              <w:t>；高：</w:t>
            </w:r>
            <w:r w:rsidRPr="005D3E59">
              <w:rPr>
                <w:rFonts w:hint="eastAsia"/>
              </w:rPr>
              <w:t>KL</w:t>
            </w:r>
            <w:r w:rsidRPr="005D3E59">
              <w:t xml:space="preserve">15 </w:t>
            </w:r>
            <w:r w:rsidRPr="005D3E59">
              <w:rPr>
                <w:rFonts w:hint="eastAsia"/>
              </w:rPr>
              <w:t>ON</w:t>
            </w:r>
          </w:p>
        </w:tc>
      </w:tr>
      <w:tr w:rsidR="00CF2E31" w:rsidRPr="005D3E59" w14:paraId="6883D7A0" w14:textId="77777777" w:rsidTr="005A169E">
        <w:tc>
          <w:tcPr>
            <w:tcW w:w="2122" w:type="dxa"/>
          </w:tcPr>
          <w:p w14:paraId="120C0DCE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自动大灯状态</w:t>
            </w:r>
          </w:p>
        </w:tc>
        <w:tc>
          <w:tcPr>
            <w:tcW w:w="2835" w:type="dxa"/>
          </w:tcPr>
          <w:p w14:paraId="737A5F77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t>LAS_HMAStatus</w:t>
            </w:r>
            <w:proofErr w:type="spellEnd"/>
          </w:p>
        </w:tc>
        <w:tc>
          <w:tcPr>
            <w:tcW w:w="1559" w:type="dxa"/>
          </w:tcPr>
          <w:p w14:paraId="38AD4AF2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CAN</w:t>
            </w:r>
            <w:r w:rsidRPr="005D3E59">
              <w:t>:GW_332</w:t>
            </w:r>
          </w:p>
        </w:tc>
        <w:tc>
          <w:tcPr>
            <w:tcW w:w="3919" w:type="dxa"/>
          </w:tcPr>
          <w:p w14:paraId="6B210359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0x0= Off(</w:t>
            </w:r>
            <w:r w:rsidRPr="005D3E59">
              <w:rPr>
                <w:rFonts w:hint="eastAsia"/>
              </w:rPr>
              <w:t>不显示</w:t>
            </w:r>
            <w:r w:rsidRPr="005D3E59">
              <w:rPr>
                <w:rFonts w:hint="eastAsia"/>
              </w:rPr>
              <w:t>)</w:t>
            </w:r>
          </w:p>
          <w:p w14:paraId="6C8A5A93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0x1= Standby(</w:t>
            </w:r>
            <w:r w:rsidRPr="005D3E59">
              <w:rPr>
                <w:rFonts w:hint="eastAsia"/>
              </w:rPr>
              <w:t>白色</w:t>
            </w:r>
            <w:r w:rsidRPr="005D3E59">
              <w:rPr>
                <w:rFonts w:hint="eastAsia"/>
              </w:rPr>
              <w:t>)</w:t>
            </w:r>
          </w:p>
          <w:p w14:paraId="12C1B350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0x2= Active(</w:t>
            </w:r>
            <w:r w:rsidRPr="005D3E59">
              <w:rPr>
                <w:rFonts w:hint="eastAsia"/>
              </w:rPr>
              <w:t>绿色</w:t>
            </w:r>
            <w:r w:rsidRPr="005D3E59">
              <w:rPr>
                <w:rFonts w:hint="eastAsia"/>
              </w:rPr>
              <w:t>)</w:t>
            </w:r>
          </w:p>
          <w:p w14:paraId="2C08CBEC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0x3= Failure(</w:t>
            </w:r>
            <w:r w:rsidRPr="005D3E59">
              <w:rPr>
                <w:rFonts w:hint="eastAsia"/>
              </w:rPr>
              <w:t>橙色</w:t>
            </w:r>
            <w:r w:rsidRPr="005D3E59">
              <w:rPr>
                <w:rFonts w:hint="eastAsia"/>
              </w:rPr>
              <w:t>)</w:t>
            </w:r>
          </w:p>
        </w:tc>
      </w:tr>
    </w:tbl>
    <w:p w14:paraId="24F40C7D" w14:textId="77777777" w:rsidR="00236603" w:rsidRPr="005D3E59" w:rsidRDefault="00236603" w:rsidP="00236603"/>
    <w:p w14:paraId="418FD873" w14:textId="77777777" w:rsidR="00236603" w:rsidRPr="005D3E59" w:rsidRDefault="00236603" w:rsidP="00B0230A">
      <w:pPr>
        <w:pStyle w:val="2"/>
        <w:numPr>
          <w:ilvl w:val="1"/>
          <w:numId w:val="24"/>
        </w:numPr>
        <w:ind w:left="432"/>
        <w:rPr>
          <w:bCs/>
        </w:rPr>
      </w:pPr>
      <w:bookmarkStart w:id="104" w:name="_Toc59615506"/>
      <w:r w:rsidRPr="005D3E59">
        <w:rPr>
          <w:rFonts w:hint="eastAsia"/>
          <w:bCs/>
        </w:rPr>
        <w:t>功能策略</w:t>
      </w:r>
      <w:bookmarkEnd w:id="104"/>
    </w:p>
    <w:p w14:paraId="3EAA4E51" w14:textId="1C3A6F92" w:rsidR="00236603" w:rsidRPr="005D3E59" w:rsidRDefault="00236603" w:rsidP="00236603">
      <w:r w:rsidRPr="005D3E59">
        <w:rPr>
          <w:rFonts w:hint="eastAsia"/>
        </w:rPr>
        <w:t>当下线配置</w:t>
      </w:r>
      <w:proofErr w:type="spellStart"/>
      <w:r w:rsidRPr="005D3E59">
        <w:rPr>
          <w:rFonts w:hint="eastAsia"/>
        </w:rPr>
        <w:t>VehConfig_</w:t>
      </w:r>
      <w:r w:rsidR="004331EC" w:rsidRPr="005D3E59">
        <w:t>FAB</w:t>
      </w:r>
      <w:proofErr w:type="spellEnd"/>
      <w:r w:rsidRPr="005D3E59">
        <w:rPr>
          <w:rFonts w:hint="eastAsia"/>
        </w:rPr>
        <w:t xml:space="preserve"> = 1</w:t>
      </w:r>
      <w:r w:rsidRPr="005D3E59">
        <w:t>(</w:t>
      </w:r>
      <w:r w:rsidRPr="005D3E59">
        <w:rPr>
          <w:rFonts w:hint="eastAsia"/>
        </w:rPr>
        <w:t>使能</w:t>
      </w:r>
      <w:r w:rsidRPr="005D3E59">
        <w:t>)</w:t>
      </w:r>
      <w:r w:rsidRPr="005D3E59">
        <w:rPr>
          <w:rFonts w:hint="eastAsia"/>
        </w:rPr>
        <w:t>时，采用如下策略，否则</w:t>
      </w:r>
      <w:proofErr w:type="gramStart"/>
      <w:r w:rsidRPr="005D3E59">
        <w:rPr>
          <w:rFonts w:hint="eastAsia"/>
        </w:rPr>
        <w:t>屏蔽此</w:t>
      </w:r>
      <w:proofErr w:type="gramEnd"/>
      <w:r w:rsidRPr="005D3E59">
        <w:rPr>
          <w:rFonts w:hint="eastAsia"/>
        </w:rPr>
        <w:t>指示灯。</w:t>
      </w:r>
    </w:p>
    <w:tbl>
      <w:tblPr>
        <w:tblStyle w:val="46"/>
        <w:tblW w:w="5000" w:type="pct"/>
        <w:tblLook w:val="04A0" w:firstRow="1" w:lastRow="0" w:firstColumn="1" w:lastColumn="0" w:noHBand="0" w:noVBand="1"/>
      </w:tblPr>
      <w:tblGrid>
        <w:gridCol w:w="1812"/>
        <w:gridCol w:w="5257"/>
        <w:gridCol w:w="3366"/>
      </w:tblGrid>
      <w:tr w:rsidR="00CF2E31" w:rsidRPr="005D3E59" w14:paraId="3951245F" w14:textId="77777777" w:rsidTr="005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12" w:type="dxa"/>
          </w:tcPr>
          <w:p w14:paraId="268B3EBD" w14:textId="77777777" w:rsidR="00236603" w:rsidRPr="005D3E59" w:rsidRDefault="00236603" w:rsidP="00236603">
            <w:pPr>
              <w:spacing w:line="240" w:lineRule="auto"/>
              <w:rPr>
                <w:bCs/>
              </w:rPr>
            </w:pPr>
            <w:r w:rsidRPr="005D3E59">
              <w:rPr>
                <w:rFonts w:hint="eastAsia"/>
                <w:bCs/>
              </w:rPr>
              <w:t>点火状态</w:t>
            </w:r>
            <w:r w:rsidRPr="005D3E59">
              <w:rPr>
                <w:rFonts w:hint="eastAsia"/>
                <w:bCs/>
              </w:rPr>
              <w:t>KL</w:t>
            </w:r>
            <w:r w:rsidRPr="005D3E59">
              <w:rPr>
                <w:bCs/>
              </w:rPr>
              <w:t>15</w:t>
            </w:r>
          </w:p>
        </w:tc>
        <w:tc>
          <w:tcPr>
            <w:tcW w:w="5257" w:type="dxa"/>
          </w:tcPr>
          <w:p w14:paraId="46F28CCF" w14:textId="77777777" w:rsidR="00236603" w:rsidRPr="005D3E59" w:rsidRDefault="00236603" w:rsidP="00236603">
            <w:pPr>
              <w:spacing w:line="240" w:lineRule="auto"/>
            </w:pPr>
            <w:proofErr w:type="spellStart"/>
            <w:r w:rsidRPr="005D3E59">
              <w:t>LAS_HMAStatus</w:t>
            </w:r>
            <w:proofErr w:type="spellEnd"/>
          </w:p>
        </w:tc>
        <w:tc>
          <w:tcPr>
            <w:tcW w:w="3366" w:type="dxa"/>
          </w:tcPr>
          <w:p w14:paraId="6210CB39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指示灯状态</w:t>
            </w:r>
          </w:p>
        </w:tc>
      </w:tr>
      <w:tr w:rsidR="00CF2E31" w:rsidRPr="005D3E59" w14:paraId="3148E90E" w14:textId="77777777" w:rsidTr="005A169E">
        <w:tc>
          <w:tcPr>
            <w:tcW w:w="1812" w:type="dxa"/>
            <w:vMerge w:val="restart"/>
          </w:tcPr>
          <w:p w14:paraId="78ED221B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ON</w:t>
            </w:r>
          </w:p>
        </w:tc>
        <w:tc>
          <w:tcPr>
            <w:tcW w:w="5257" w:type="dxa"/>
          </w:tcPr>
          <w:p w14:paraId="3C425E98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=</w:t>
            </w:r>
            <w:r w:rsidRPr="005D3E59">
              <w:t>0x3</w:t>
            </w:r>
            <w:r w:rsidRPr="005D3E59">
              <w:rPr>
                <w:rFonts w:hint="eastAsia"/>
              </w:rPr>
              <w:t>:</w:t>
            </w:r>
            <w:r w:rsidRPr="005D3E59">
              <w:t>Failure(</w:t>
            </w:r>
            <w:r w:rsidRPr="005D3E59">
              <w:rPr>
                <w:rFonts w:hint="eastAsia"/>
              </w:rPr>
              <w:t>橙色</w:t>
            </w:r>
            <w:r w:rsidRPr="005D3E59">
              <w:t>)</w:t>
            </w:r>
          </w:p>
        </w:tc>
        <w:tc>
          <w:tcPr>
            <w:tcW w:w="3366" w:type="dxa"/>
          </w:tcPr>
          <w:p w14:paraId="5933BF90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  <w:lang w:val="de-DE"/>
              </w:rPr>
              <w:t>点亮</w:t>
            </w:r>
            <w:r w:rsidRPr="005D3E59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3AF1048B" wp14:editId="4B481586">
                  <wp:extent cx="352568" cy="276337"/>
                  <wp:effectExtent l="0" t="0" r="9525" b="9525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68" cy="276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31" w:rsidRPr="005D3E59" w14:paraId="4BBA1F40" w14:textId="77777777" w:rsidTr="005A169E">
        <w:tc>
          <w:tcPr>
            <w:tcW w:w="1812" w:type="dxa"/>
            <w:vMerge/>
          </w:tcPr>
          <w:p w14:paraId="55218D95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5257" w:type="dxa"/>
          </w:tcPr>
          <w:p w14:paraId="0341829F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其他情形</w:t>
            </w:r>
          </w:p>
        </w:tc>
        <w:tc>
          <w:tcPr>
            <w:tcW w:w="3366" w:type="dxa"/>
          </w:tcPr>
          <w:p w14:paraId="033CBA0C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熄灭</w:t>
            </w:r>
          </w:p>
        </w:tc>
      </w:tr>
      <w:tr w:rsidR="00CF2E31" w:rsidRPr="005D3E59" w14:paraId="2042C4D8" w14:textId="77777777" w:rsidTr="005A169E">
        <w:tc>
          <w:tcPr>
            <w:tcW w:w="1812" w:type="dxa"/>
            <w:vMerge/>
          </w:tcPr>
          <w:p w14:paraId="3E4DB043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5257" w:type="dxa"/>
          </w:tcPr>
          <w:p w14:paraId="456FE09E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ascii="Microsoft YaHei UI" w:eastAsia="Microsoft YaHei UI" w:hAnsi="Microsoft YaHei UI" w:hint="eastAsia"/>
              </w:rPr>
              <w:t>信号丢失</w:t>
            </w:r>
            <w:r w:rsidRPr="005D3E59">
              <w:rPr>
                <w:rFonts w:ascii="Microsoft YaHei UI" w:eastAsia="Microsoft YaHei UI" w:hAnsi="Microsoft YaHei UI"/>
              </w:rPr>
              <w:t>&lt;1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3366" w:type="dxa"/>
          </w:tcPr>
          <w:p w14:paraId="7008E4E9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保持原状态</w:t>
            </w:r>
          </w:p>
        </w:tc>
      </w:tr>
      <w:tr w:rsidR="00CF2E31" w:rsidRPr="005D3E59" w14:paraId="06CB0A96" w14:textId="77777777" w:rsidTr="005A169E">
        <w:tc>
          <w:tcPr>
            <w:tcW w:w="1812" w:type="dxa"/>
            <w:vMerge/>
          </w:tcPr>
          <w:p w14:paraId="3C86523C" w14:textId="77777777" w:rsidR="00236603" w:rsidRPr="005D3E59" w:rsidRDefault="00236603" w:rsidP="00236603">
            <w:pPr>
              <w:spacing w:line="240" w:lineRule="auto"/>
            </w:pPr>
          </w:p>
        </w:tc>
        <w:tc>
          <w:tcPr>
            <w:tcW w:w="5257" w:type="dxa"/>
          </w:tcPr>
          <w:p w14:paraId="080D9161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ascii="Microsoft YaHei UI" w:eastAsia="Microsoft YaHei UI" w:hAnsi="Microsoft YaHei UI" w:hint="eastAsia"/>
              </w:rPr>
              <w:t>信号丢失≥</w:t>
            </w:r>
            <w:r w:rsidRPr="005D3E59">
              <w:rPr>
                <w:rFonts w:ascii="Microsoft YaHei UI" w:eastAsia="Microsoft YaHei UI" w:hAnsi="Microsoft YaHei UI"/>
              </w:rPr>
              <w:t>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3366" w:type="dxa"/>
          </w:tcPr>
          <w:p w14:paraId="0B8EF7F4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熄灭</w:t>
            </w:r>
          </w:p>
        </w:tc>
      </w:tr>
      <w:tr w:rsidR="00CF2E31" w:rsidRPr="005D3E59" w14:paraId="11945FA6" w14:textId="77777777" w:rsidTr="005A169E">
        <w:tc>
          <w:tcPr>
            <w:tcW w:w="1812" w:type="dxa"/>
          </w:tcPr>
          <w:p w14:paraId="3661BFC9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O</w:t>
            </w:r>
            <w:r w:rsidRPr="005D3E59">
              <w:t>FF</w:t>
            </w:r>
          </w:p>
        </w:tc>
        <w:tc>
          <w:tcPr>
            <w:tcW w:w="5257" w:type="dxa"/>
          </w:tcPr>
          <w:p w14:paraId="5F074AB3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/</w:t>
            </w:r>
          </w:p>
        </w:tc>
        <w:tc>
          <w:tcPr>
            <w:tcW w:w="3366" w:type="dxa"/>
          </w:tcPr>
          <w:p w14:paraId="35C99636" w14:textId="77777777" w:rsidR="00236603" w:rsidRPr="005D3E59" w:rsidRDefault="00236603" w:rsidP="00236603">
            <w:pPr>
              <w:spacing w:line="240" w:lineRule="auto"/>
            </w:pPr>
            <w:r w:rsidRPr="005D3E59">
              <w:rPr>
                <w:rFonts w:hint="eastAsia"/>
              </w:rPr>
              <w:t>熄灭</w:t>
            </w:r>
          </w:p>
        </w:tc>
      </w:tr>
    </w:tbl>
    <w:p w14:paraId="599C8FE6" w14:textId="408DDD10" w:rsidR="0094095C" w:rsidRPr="005D3E59" w:rsidRDefault="0094095C" w:rsidP="0094095C">
      <w:r w:rsidRPr="005D3E59">
        <w:rPr>
          <w:rFonts w:hint="eastAsia"/>
        </w:rPr>
        <w:t>自动远光故障指示灯遵循点火熄火屏蔽策略，参考附录</w:t>
      </w:r>
      <w:r w:rsidRPr="005D3E59">
        <w:rPr>
          <w:rFonts w:hint="eastAsia"/>
        </w:rPr>
        <w:t>1</w:t>
      </w:r>
      <w:r w:rsidRPr="005D3E59">
        <w:rPr>
          <w:rFonts w:hint="eastAsia"/>
        </w:rPr>
        <w:t>。</w:t>
      </w:r>
    </w:p>
    <w:p w14:paraId="5DE9DD5C" w14:textId="77777777" w:rsidR="00236603" w:rsidRPr="005D3E59" w:rsidRDefault="00236603" w:rsidP="00236603"/>
    <w:p w14:paraId="6FDDEB0F" w14:textId="77777777" w:rsidR="00236603" w:rsidRPr="005D3E59" w:rsidRDefault="00236603" w:rsidP="00B0230A">
      <w:pPr>
        <w:pStyle w:val="2"/>
        <w:numPr>
          <w:ilvl w:val="1"/>
          <w:numId w:val="24"/>
        </w:numPr>
        <w:ind w:left="432"/>
        <w:rPr>
          <w:bCs/>
        </w:rPr>
      </w:pPr>
      <w:bookmarkStart w:id="105" w:name="_Toc59615507"/>
      <w:r w:rsidRPr="005D3E59">
        <w:rPr>
          <w:rFonts w:hint="eastAsia"/>
          <w:bCs/>
        </w:rPr>
        <w:t>参考文档</w:t>
      </w:r>
      <w:bookmarkEnd w:id="105"/>
    </w:p>
    <w:p w14:paraId="3FC52FD1" w14:textId="77777777" w:rsidR="007E6285" w:rsidRPr="009B6FCD" w:rsidRDefault="007E6285" w:rsidP="007E6285">
      <w:pPr>
        <w:rPr>
          <w:color w:val="000000" w:themeColor="text1"/>
          <w:highlight w:val="yellow"/>
        </w:rPr>
      </w:pPr>
      <w:r w:rsidRPr="009B6FCD">
        <w:rPr>
          <w:rFonts w:hint="eastAsia"/>
          <w:color w:val="000000" w:themeColor="text1"/>
          <w:highlight w:val="yellow"/>
        </w:rPr>
        <w:t>《车载信息显示子系统</w:t>
      </w:r>
      <w:r w:rsidRPr="009B6FCD">
        <w:rPr>
          <w:rFonts w:hint="eastAsia"/>
          <w:color w:val="000000" w:themeColor="text1"/>
          <w:highlight w:val="yellow"/>
        </w:rPr>
        <w:t>_C281 IP</w:t>
      </w:r>
      <w:r w:rsidRPr="009B6FCD">
        <w:rPr>
          <w:rFonts w:hint="eastAsia"/>
          <w:color w:val="000000" w:themeColor="text1"/>
          <w:highlight w:val="yellow"/>
        </w:rPr>
        <w:t>控制器功能定义文件</w:t>
      </w:r>
      <w:r w:rsidRPr="009B6FCD">
        <w:rPr>
          <w:rFonts w:hint="eastAsia"/>
          <w:color w:val="000000" w:themeColor="text1"/>
          <w:highlight w:val="yellow"/>
        </w:rPr>
        <w:t>V0.8-20210920.docx</w:t>
      </w:r>
      <w:r w:rsidRPr="009B6FCD">
        <w:rPr>
          <w:rFonts w:hint="eastAsia"/>
          <w:color w:val="000000" w:themeColor="text1"/>
          <w:highlight w:val="yellow"/>
        </w:rPr>
        <w:t>》</w:t>
      </w:r>
    </w:p>
    <w:p w14:paraId="0AC83C98" w14:textId="77777777" w:rsidR="007E6285" w:rsidRPr="009B6FCD" w:rsidRDefault="007E6285" w:rsidP="007E6285">
      <w:pPr>
        <w:rPr>
          <w:color w:val="000000" w:themeColor="text1"/>
        </w:rPr>
      </w:pPr>
      <w:r w:rsidRPr="009B6FCD">
        <w:rPr>
          <w:rFonts w:hint="eastAsia"/>
          <w:color w:val="000000" w:themeColor="text1"/>
          <w:highlight w:val="yellow"/>
        </w:rPr>
        <w:t>《智能行车</w:t>
      </w:r>
      <w:r w:rsidRPr="009B6FCD">
        <w:rPr>
          <w:rFonts w:hint="eastAsia"/>
          <w:color w:val="000000" w:themeColor="text1"/>
          <w:highlight w:val="yellow"/>
        </w:rPr>
        <w:t>HMI-IP</w:t>
      </w:r>
      <w:r w:rsidRPr="009B6FCD">
        <w:rPr>
          <w:rFonts w:hint="eastAsia"/>
          <w:color w:val="000000" w:themeColor="text1"/>
          <w:highlight w:val="yellow"/>
        </w:rPr>
        <w:t>需求文档</w:t>
      </w:r>
      <w:r w:rsidRPr="009B6FCD">
        <w:rPr>
          <w:rFonts w:hint="eastAsia"/>
          <w:color w:val="000000" w:themeColor="text1"/>
          <w:highlight w:val="yellow"/>
        </w:rPr>
        <w:t>-V1.6.13.xlsx</w:t>
      </w:r>
      <w:r w:rsidRPr="009B6FCD">
        <w:rPr>
          <w:rFonts w:hint="eastAsia"/>
          <w:color w:val="000000" w:themeColor="text1"/>
          <w:highlight w:val="yellow"/>
        </w:rPr>
        <w:t>》</w:t>
      </w:r>
    </w:p>
    <w:p w14:paraId="627864F0" w14:textId="77777777" w:rsidR="007E6285" w:rsidRPr="005D3E59" w:rsidRDefault="007E6285" w:rsidP="00D34EC3">
      <w:pPr>
        <w:rPr>
          <w:color w:val="000000" w:themeColor="text1"/>
        </w:rPr>
      </w:pPr>
    </w:p>
    <w:p w14:paraId="4DF96173" w14:textId="77777777" w:rsidR="00691CA9" w:rsidRPr="005D3E59" w:rsidRDefault="00691CA9">
      <w:pPr>
        <w:widowControl/>
        <w:tabs>
          <w:tab w:val="clear" w:pos="440"/>
        </w:tabs>
        <w:adjustRightInd/>
        <w:snapToGrid/>
        <w:spacing w:line="240" w:lineRule="auto"/>
      </w:pPr>
      <w:r w:rsidRPr="005D3E59">
        <w:br w:type="page"/>
      </w:r>
    </w:p>
    <w:p w14:paraId="731C657F" w14:textId="24D96A9C" w:rsidR="00691CA9" w:rsidRPr="005D3E59" w:rsidRDefault="00F1656A" w:rsidP="00691CA9">
      <w:pPr>
        <w:pStyle w:val="10"/>
        <w:numPr>
          <w:ilvl w:val="0"/>
          <w:numId w:val="17"/>
        </w:numPr>
        <w:ind w:left="0" w:firstLine="0"/>
        <w:rPr>
          <w:sz w:val="24"/>
        </w:rPr>
      </w:pPr>
      <w:bookmarkStart w:id="106" w:name="_Toc88575054"/>
      <w:r w:rsidRPr="005D3E59">
        <w:rPr>
          <w:rFonts w:hint="eastAsia"/>
          <w:sz w:val="24"/>
        </w:rPr>
        <w:lastRenderedPageBreak/>
        <w:t>NDA</w:t>
      </w:r>
      <w:r w:rsidRPr="005D3E59">
        <w:rPr>
          <w:rFonts w:hint="eastAsia"/>
          <w:sz w:val="24"/>
        </w:rPr>
        <w:t>状态</w:t>
      </w:r>
      <w:r w:rsidR="00691CA9" w:rsidRPr="005D3E59">
        <w:rPr>
          <w:rFonts w:hint="eastAsia"/>
          <w:sz w:val="24"/>
        </w:rPr>
        <w:t>指示灯</w:t>
      </w:r>
      <w:bookmarkEnd w:id="106"/>
    </w:p>
    <w:p w14:paraId="236EA87B" w14:textId="77777777" w:rsidR="00691CA9" w:rsidRPr="005D3E59" w:rsidRDefault="00691CA9" w:rsidP="00691CA9">
      <w:pPr>
        <w:pStyle w:val="af0"/>
        <w:widowControl/>
        <w:numPr>
          <w:ilvl w:val="0"/>
          <w:numId w:val="24"/>
        </w:numPr>
        <w:tabs>
          <w:tab w:val="clear" w:pos="440"/>
        </w:tabs>
        <w:adjustRightInd/>
        <w:snapToGrid/>
        <w:spacing w:line="240" w:lineRule="auto"/>
        <w:ind w:firstLineChars="0"/>
        <w:outlineLvl w:val="1"/>
        <w:rPr>
          <w:b/>
          <w:bCs/>
          <w:vanish/>
          <w:sz w:val="24"/>
        </w:rPr>
      </w:pPr>
    </w:p>
    <w:p w14:paraId="67424D86" w14:textId="77777777" w:rsidR="00691CA9" w:rsidRPr="005D3E59" w:rsidRDefault="00691CA9" w:rsidP="00691CA9">
      <w:pPr>
        <w:pStyle w:val="2"/>
        <w:numPr>
          <w:ilvl w:val="1"/>
          <w:numId w:val="24"/>
        </w:numPr>
        <w:ind w:left="432"/>
        <w:rPr>
          <w:bCs/>
        </w:rPr>
      </w:pPr>
      <w:r w:rsidRPr="005D3E59">
        <w:rPr>
          <w:rFonts w:hint="eastAsia"/>
          <w:bCs/>
        </w:rPr>
        <w:t>功能概述</w:t>
      </w:r>
    </w:p>
    <w:p w14:paraId="75A4FB86" w14:textId="611DF5A0" w:rsidR="00691CA9" w:rsidRPr="005D3E59" w:rsidRDefault="00691CA9" w:rsidP="00691CA9">
      <w:r w:rsidRPr="005D3E59">
        <w:rPr>
          <w:rFonts w:hint="eastAsia"/>
        </w:rPr>
        <w:t>指示灯符号：</w:t>
      </w:r>
      <w:r w:rsidR="002E4969">
        <w:rPr>
          <w:noProof/>
        </w:rPr>
        <w:drawing>
          <wp:inline distT="0" distB="0" distL="0" distR="0" wp14:anchorId="134FDB74" wp14:editId="79E074DA">
            <wp:extent cx="333955" cy="330744"/>
            <wp:effectExtent l="0" t="0" r="9525" b="0"/>
            <wp:docPr id="8" name="图片 8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标&#10;&#10;描述已自动生成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936" cy="3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969" w:rsidRPr="005D3E59">
        <w:rPr>
          <w:noProof/>
        </w:rPr>
        <w:t xml:space="preserve"> </w:t>
      </w:r>
      <w:r w:rsidR="00F1656A" w:rsidRPr="005D3E59">
        <w:rPr>
          <w:noProof/>
        </w:rPr>
        <w:drawing>
          <wp:inline distT="0" distB="0" distL="0" distR="0" wp14:anchorId="215FA519" wp14:editId="6D4D656E">
            <wp:extent cx="329094" cy="335280"/>
            <wp:effectExtent l="0" t="0" r="0" b="7620"/>
            <wp:docPr id="34" name="图片 34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标&#10;&#10;描述已自动生成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2044" cy="33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2875" w14:textId="77777777" w:rsidR="00691CA9" w:rsidRPr="005D3E59" w:rsidRDefault="00691CA9" w:rsidP="00691CA9"/>
    <w:p w14:paraId="4BE6F62E" w14:textId="77777777" w:rsidR="00691CA9" w:rsidRPr="005D3E59" w:rsidRDefault="00691CA9" w:rsidP="00691CA9">
      <w:pPr>
        <w:pStyle w:val="2"/>
        <w:numPr>
          <w:ilvl w:val="1"/>
          <w:numId w:val="24"/>
        </w:numPr>
        <w:ind w:left="432"/>
        <w:rPr>
          <w:bCs/>
        </w:rPr>
      </w:pPr>
      <w:r w:rsidRPr="005D3E59">
        <w:rPr>
          <w:rFonts w:hint="eastAsia"/>
          <w:bCs/>
        </w:rPr>
        <w:t>工作模式</w:t>
      </w:r>
    </w:p>
    <w:p w14:paraId="767F2F34" w14:textId="77777777" w:rsidR="00691CA9" w:rsidRPr="005D3E59" w:rsidRDefault="00691CA9" w:rsidP="00691CA9">
      <w:r w:rsidRPr="005D3E59">
        <w:rPr>
          <w:rFonts w:hint="eastAsia"/>
        </w:rPr>
        <w:t>此指示灯仅在</w:t>
      </w:r>
      <w:r w:rsidRPr="005D3E59">
        <w:rPr>
          <w:rFonts w:hint="eastAsia"/>
        </w:rPr>
        <w:t>KL</w:t>
      </w:r>
      <w:r w:rsidRPr="005D3E59">
        <w:t xml:space="preserve">15 </w:t>
      </w:r>
      <w:r w:rsidRPr="005D3E59">
        <w:rPr>
          <w:rFonts w:hint="eastAsia"/>
        </w:rPr>
        <w:t>ON</w:t>
      </w:r>
      <w:r w:rsidRPr="005D3E59">
        <w:rPr>
          <w:rFonts w:hint="eastAsia"/>
        </w:rPr>
        <w:t>模式下工作。</w:t>
      </w:r>
    </w:p>
    <w:p w14:paraId="0842DEB2" w14:textId="77777777" w:rsidR="00691CA9" w:rsidRPr="005D3E59" w:rsidRDefault="00691CA9" w:rsidP="00691CA9"/>
    <w:p w14:paraId="08660F6F" w14:textId="77777777" w:rsidR="00691CA9" w:rsidRPr="005D3E59" w:rsidRDefault="00691CA9" w:rsidP="00691CA9">
      <w:pPr>
        <w:pStyle w:val="2"/>
        <w:numPr>
          <w:ilvl w:val="1"/>
          <w:numId w:val="24"/>
        </w:numPr>
        <w:ind w:left="432"/>
        <w:rPr>
          <w:bCs/>
        </w:rPr>
      </w:pPr>
      <w:r w:rsidRPr="005D3E59">
        <w:rPr>
          <w:rFonts w:hint="eastAsia"/>
          <w:bCs/>
        </w:rPr>
        <w:t>下线配置</w:t>
      </w:r>
    </w:p>
    <w:p w14:paraId="4E6AD4B7" w14:textId="77777777" w:rsidR="00691CA9" w:rsidRPr="005D3E59" w:rsidRDefault="00691CA9" w:rsidP="00691CA9">
      <w:r w:rsidRPr="005D3E59">
        <w:rPr>
          <w:rFonts w:hint="eastAsia"/>
        </w:rPr>
        <w:t>下线配置为仪表对客户开放的配置，在整车生产下线时由客户刷写，仪表出厂时仅设置为默认值，可通过诊断服务进行配置改写。</w:t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276"/>
        <w:gridCol w:w="2693"/>
        <w:gridCol w:w="1935"/>
      </w:tblGrid>
      <w:tr w:rsidR="00CF2E31" w:rsidRPr="005D3E59" w14:paraId="37D14CA4" w14:textId="77777777" w:rsidTr="0056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736F3D94" w14:textId="77777777" w:rsidR="00691CA9" w:rsidRPr="005D3E59" w:rsidRDefault="00691CA9" w:rsidP="005619C0">
            <w:pPr>
              <w:spacing w:line="240" w:lineRule="auto"/>
            </w:pPr>
            <w:r w:rsidRPr="005D3E59">
              <w:rPr>
                <w:rFonts w:hint="eastAsia"/>
              </w:rPr>
              <w:t>下线配置参数</w:t>
            </w:r>
          </w:p>
        </w:tc>
        <w:tc>
          <w:tcPr>
            <w:tcW w:w="1134" w:type="dxa"/>
          </w:tcPr>
          <w:p w14:paraId="0D9A5373" w14:textId="77777777" w:rsidR="00691CA9" w:rsidRPr="005D3E59" w:rsidRDefault="00691CA9" w:rsidP="005619C0">
            <w:pPr>
              <w:spacing w:line="240" w:lineRule="auto"/>
            </w:pPr>
            <w:r w:rsidRPr="005D3E59"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14:paraId="74801FD7" w14:textId="77777777" w:rsidR="00691CA9" w:rsidRPr="005D3E59" w:rsidRDefault="00691CA9" w:rsidP="005619C0">
            <w:pPr>
              <w:spacing w:line="240" w:lineRule="auto"/>
            </w:pPr>
            <w:r w:rsidRPr="005D3E59">
              <w:rPr>
                <w:rFonts w:hint="eastAsia"/>
              </w:rPr>
              <w:t>默认值</w:t>
            </w:r>
          </w:p>
        </w:tc>
        <w:tc>
          <w:tcPr>
            <w:tcW w:w="2693" w:type="dxa"/>
          </w:tcPr>
          <w:p w14:paraId="72527CBB" w14:textId="77777777" w:rsidR="00691CA9" w:rsidRPr="005D3E59" w:rsidRDefault="00691CA9" w:rsidP="005619C0">
            <w:pPr>
              <w:spacing w:line="240" w:lineRule="auto"/>
            </w:pPr>
            <w:r w:rsidRPr="005D3E59">
              <w:rPr>
                <w:rFonts w:hint="eastAsia"/>
              </w:rPr>
              <w:t>参数含义</w:t>
            </w:r>
          </w:p>
        </w:tc>
        <w:tc>
          <w:tcPr>
            <w:tcW w:w="1935" w:type="dxa"/>
          </w:tcPr>
          <w:p w14:paraId="6187F510" w14:textId="77777777" w:rsidR="00691CA9" w:rsidRPr="005D3E59" w:rsidRDefault="00691CA9" w:rsidP="005619C0">
            <w:pPr>
              <w:spacing w:line="240" w:lineRule="auto"/>
            </w:pPr>
            <w:r w:rsidRPr="005D3E59">
              <w:rPr>
                <w:rFonts w:hint="eastAsia"/>
              </w:rPr>
              <w:t>描述</w:t>
            </w:r>
          </w:p>
        </w:tc>
      </w:tr>
      <w:tr w:rsidR="00CF2E31" w:rsidRPr="005D3E59" w14:paraId="4CB63803" w14:textId="77777777" w:rsidTr="005619C0">
        <w:tc>
          <w:tcPr>
            <w:tcW w:w="3397" w:type="dxa"/>
          </w:tcPr>
          <w:p w14:paraId="4A92C731" w14:textId="77777777" w:rsidR="00060BC3" w:rsidRPr="005D3E59" w:rsidRDefault="00060BC3" w:rsidP="00060BC3">
            <w:pPr>
              <w:spacing w:line="240" w:lineRule="auto"/>
            </w:pPr>
            <w:r w:rsidRPr="005D3E59">
              <w:rPr>
                <w:rFonts w:hint="eastAsia"/>
              </w:rPr>
              <w:t>L3</w:t>
            </w:r>
            <w:r w:rsidRPr="005D3E59">
              <w:rPr>
                <w:rFonts w:hint="eastAsia"/>
              </w:rPr>
              <w:t>自动驾驶</w:t>
            </w:r>
          </w:p>
          <w:p w14:paraId="737603A5" w14:textId="7BF0919E" w:rsidR="00060BC3" w:rsidRPr="005D3E59" w:rsidRDefault="00060BC3" w:rsidP="00060BC3">
            <w:pPr>
              <w:spacing w:line="240" w:lineRule="auto"/>
            </w:pPr>
            <w:proofErr w:type="spellStart"/>
            <w:r w:rsidRPr="005D3E59">
              <w:t>VehConfig</w:t>
            </w:r>
            <w:proofErr w:type="spellEnd"/>
            <w:r w:rsidRPr="005D3E59">
              <w:t>_ L3AutoDriv</w:t>
            </w:r>
          </w:p>
        </w:tc>
        <w:tc>
          <w:tcPr>
            <w:tcW w:w="1134" w:type="dxa"/>
          </w:tcPr>
          <w:p w14:paraId="1176C981" w14:textId="010B4F2E" w:rsidR="00060BC3" w:rsidRPr="005D3E59" w:rsidRDefault="00060BC3" w:rsidP="00060BC3">
            <w:pPr>
              <w:spacing w:line="240" w:lineRule="auto"/>
            </w:pPr>
            <w:r w:rsidRPr="005D3E59">
              <w:rPr>
                <w:rFonts w:hint="eastAsia"/>
              </w:rPr>
              <w:t>1</w:t>
            </w:r>
            <w:r w:rsidRPr="005D3E59">
              <w:t>bit</w:t>
            </w:r>
          </w:p>
        </w:tc>
        <w:tc>
          <w:tcPr>
            <w:tcW w:w="1276" w:type="dxa"/>
          </w:tcPr>
          <w:p w14:paraId="1816C2F3" w14:textId="2DDA8380" w:rsidR="00060BC3" w:rsidRPr="005D3E59" w:rsidRDefault="00053609" w:rsidP="00060BC3">
            <w:pPr>
              <w:spacing w:line="240" w:lineRule="auto"/>
            </w:pPr>
            <w:r w:rsidRPr="00E71E59">
              <w:rPr>
                <w:highlight w:val="yellow"/>
              </w:rPr>
              <w:t>0</w:t>
            </w:r>
          </w:p>
        </w:tc>
        <w:tc>
          <w:tcPr>
            <w:tcW w:w="2693" w:type="dxa"/>
          </w:tcPr>
          <w:p w14:paraId="6036DAF5" w14:textId="77777777" w:rsidR="00060BC3" w:rsidRPr="005D3E59" w:rsidRDefault="00060BC3" w:rsidP="00060BC3">
            <w:pPr>
              <w:spacing w:line="240" w:lineRule="auto"/>
            </w:pPr>
            <w:r w:rsidRPr="005D3E59">
              <w:rPr>
                <w:rFonts w:hint="eastAsia"/>
              </w:rPr>
              <w:t>0</w:t>
            </w:r>
            <w:r w:rsidRPr="005D3E59">
              <w:rPr>
                <w:rFonts w:hint="eastAsia"/>
              </w:rPr>
              <w:t>：禁用</w:t>
            </w:r>
          </w:p>
          <w:p w14:paraId="3ED17178" w14:textId="337AC53E" w:rsidR="00060BC3" w:rsidRPr="005D3E59" w:rsidRDefault="00060BC3" w:rsidP="00060BC3">
            <w:pPr>
              <w:spacing w:line="240" w:lineRule="auto"/>
            </w:pPr>
            <w:r w:rsidRPr="005D3E59">
              <w:rPr>
                <w:rFonts w:hint="eastAsia"/>
              </w:rPr>
              <w:t>1</w:t>
            </w:r>
            <w:r w:rsidRPr="005D3E59">
              <w:rPr>
                <w:rFonts w:hint="eastAsia"/>
              </w:rPr>
              <w:t>：使能</w:t>
            </w:r>
          </w:p>
        </w:tc>
        <w:tc>
          <w:tcPr>
            <w:tcW w:w="1935" w:type="dxa"/>
          </w:tcPr>
          <w:p w14:paraId="03FAEF2D" w14:textId="615DD04E" w:rsidR="00060BC3" w:rsidRPr="005D3E59" w:rsidRDefault="00060BC3" w:rsidP="00060BC3">
            <w:pPr>
              <w:spacing w:line="240" w:lineRule="auto"/>
            </w:pPr>
            <w:r w:rsidRPr="005D3E59">
              <w:rPr>
                <w:rFonts w:hint="eastAsia"/>
              </w:rPr>
              <w:t>默认</w:t>
            </w:r>
            <w:r w:rsidRPr="005D3E59">
              <w:rPr>
                <w:rFonts w:hint="eastAsia"/>
              </w:rPr>
              <w:t>L3</w:t>
            </w:r>
            <w:r w:rsidRPr="005D3E59">
              <w:rPr>
                <w:rFonts w:hint="eastAsia"/>
              </w:rPr>
              <w:t>配置</w:t>
            </w:r>
          </w:p>
        </w:tc>
      </w:tr>
    </w:tbl>
    <w:p w14:paraId="7124A23C" w14:textId="77777777" w:rsidR="00691CA9" w:rsidRPr="005D3E59" w:rsidRDefault="00691CA9" w:rsidP="00691CA9"/>
    <w:p w14:paraId="2570D90D" w14:textId="77777777" w:rsidR="00691CA9" w:rsidRPr="005D3E59" w:rsidRDefault="00691CA9" w:rsidP="00691CA9">
      <w:pPr>
        <w:pStyle w:val="2"/>
        <w:numPr>
          <w:ilvl w:val="1"/>
          <w:numId w:val="24"/>
        </w:numPr>
        <w:ind w:left="432"/>
        <w:rPr>
          <w:bCs/>
        </w:rPr>
      </w:pPr>
      <w:r w:rsidRPr="005D3E59">
        <w:rPr>
          <w:rFonts w:hint="eastAsia"/>
          <w:bCs/>
        </w:rPr>
        <w:t>本地配置</w:t>
      </w:r>
    </w:p>
    <w:p w14:paraId="754387EF" w14:textId="77777777" w:rsidR="00691CA9" w:rsidRPr="005D3E59" w:rsidRDefault="00691CA9" w:rsidP="00691CA9">
      <w:r w:rsidRPr="005D3E59">
        <w:rPr>
          <w:rFonts w:hint="eastAsia"/>
        </w:rPr>
        <w:t>本地配置为仪表内部配置，可通过诊断服务进行配置改写。</w:t>
      </w:r>
    </w:p>
    <w:p w14:paraId="3AC2CF37" w14:textId="77777777" w:rsidR="00691CA9" w:rsidRPr="005D3E59" w:rsidRDefault="00691CA9" w:rsidP="00691CA9"/>
    <w:p w14:paraId="5E944054" w14:textId="77777777" w:rsidR="00691CA9" w:rsidRPr="005D3E59" w:rsidRDefault="00691CA9" w:rsidP="00691CA9">
      <w:pPr>
        <w:pStyle w:val="2"/>
        <w:numPr>
          <w:ilvl w:val="1"/>
          <w:numId w:val="24"/>
        </w:numPr>
        <w:ind w:left="432"/>
        <w:rPr>
          <w:bCs/>
        </w:rPr>
      </w:pPr>
      <w:r w:rsidRPr="005D3E59">
        <w:rPr>
          <w:rFonts w:hint="eastAsia"/>
          <w:bCs/>
        </w:rPr>
        <w:t>信号输入</w:t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2094"/>
        <w:gridCol w:w="2819"/>
        <w:gridCol w:w="1683"/>
        <w:gridCol w:w="3839"/>
      </w:tblGrid>
      <w:tr w:rsidR="00CF2E31" w:rsidRPr="005D3E59" w14:paraId="56AD4468" w14:textId="77777777" w:rsidTr="006F6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5" w:type="dxa"/>
          </w:tcPr>
          <w:p w14:paraId="7874BE10" w14:textId="77777777" w:rsidR="00691CA9" w:rsidRPr="005D3E59" w:rsidRDefault="00691CA9" w:rsidP="005619C0">
            <w:pPr>
              <w:spacing w:line="240" w:lineRule="auto"/>
            </w:pPr>
            <w:r w:rsidRPr="005D3E59">
              <w:rPr>
                <w:rFonts w:hint="eastAsia"/>
              </w:rPr>
              <w:t>信号名称</w:t>
            </w:r>
          </w:p>
        </w:tc>
        <w:tc>
          <w:tcPr>
            <w:tcW w:w="2825" w:type="dxa"/>
          </w:tcPr>
          <w:p w14:paraId="31AC6D11" w14:textId="77777777" w:rsidR="00691CA9" w:rsidRPr="005D3E59" w:rsidRDefault="00691CA9" w:rsidP="005619C0">
            <w:pPr>
              <w:spacing w:line="240" w:lineRule="auto"/>
            </w:pPr>
            <w:r w:rsidRPr="005D3E59">
              <w:rPr>
                <w:rFonts w:hint="eastAsia"/>
              </w:rPr>
              <w:t>信号名</w:t>
            </w:r>
          </w:p>
        </w:tc>
        <w:tc>
          <w:tcPr>
            <w:tcW w:w="1647" w:type="dxa"/>
          </w:tcPr>
          <w:p w14:paraId="3EE0E564" w14:textId="77777777" w:rsidR="00691CA9" w:rsidRPr="005D3E59" w:rsidRDefault="00691CA9" w:rsidP="005619C0">
            <w:pPr>
              <w:spacing w:line="240" w:lineRule="auto"/>
            </w:pPr>
            <w:r w:rsidRPr="005D3E59">
              <w:rPr>
                <w:rFonts w:hint="eastAsia"/>
              </w:rPr>
              <w:t>信号来源</w:t>
            </w:r>
          </w:p>
        </w:tc>
        <w:tc>
          <w:tcPr>
            <w:tcW w:w="3858" w:type="dxa"/>
          </w:tcPr>
          <w:p w14:paraId="54CCFA5A" w14:textId="77777777" w:rsidR="00691CA9" w:rsidRPr="005D3E59" w:rsidRDefault="00691CA9" w:rsidP="005619C0">
            <w:pPr>
              <w:spacing w:line="240" w:lineRule="auto"/>
            </w:pPr>
            <w:r w:rsidRPr="005D3E59">
              <w:rPr>
                <w:rFonts w:hint="eastAsia"/>
              </w:rPr>
              <w:t>信号含义</w:t>
            </w:r>
          </w:p>
        </w:tc>
      </w:tr>
      <w:tr w:rsidR="00CF2E31" w:rsidRPr="005D3E59" w14:paraId="5026511B" w14:textId="77777777" w:rsidTr="006F6059">
        <w:tc>
          <w:tcPr>
            <w:tcW w:w="2105" w:type="dxa"/>
          </w:tcPr>
          <w:p w14:paraId="50263155" w14:textId="77777777" w:rsidR="00691CA9" w:rsidRPr="005D3E59" w:rsidRDefault="00691CA9" w:rsidP="005619C0">
            <w:pPr>
              <w:spacing w:line="240" w:lineRule="auto"/>
            </w:pPr>
            <w:r w:rsidRPr="005D3E59">
              <w:rPr>
                <w:rFonts w:hint="eastAsia"/>
              </w:rPr>
              <w:t>点火信号</w:t>
            </w:r>
          </w:p>
        </w:tc>
        <w:tc>
          <w:tcPr>
            <w:tcW w:w="2825" w:type="dxa"/>
          </w:tcPr>
          <w:p w14:paraId="643F64C4" w14:textId="77777777" w:rsidR="00691CA9" w:rsidRPr="005D3E59" w:rsidRDefault="00691CA9" w:rsidP="005619C0">
            <w:pPr>
              <w:spacing w:line="240" w:lineRule="auto"/>
            </w:pPr>
            <w:r w:rsidRPr="005D3E59">
              <w:t>KL15</w:t>
            </w:r>
          </w:p>
        </w:tc>
        <w:tc>
          <w:tcPr>
            <w:tcW w:w="1647" w:type="dxa"/>
          </w:tcPr>
          <w:p w14:paraId="6F0999B4" w14:textId="77777777" w:rsidR="00691CA9" w:rsidRPr="005D3E59" w:rsidRDefault="00691CA9" w:rsidP="005619C0">
            <w:pPr>
              <w:spacing w:line="240" w:lineRule="auto"/>
            </w:pPr>
            <w:r w:rsidRPr="005D3E59">
              <w:rPr>
                <w:rFonts w:hint="eastAsia"/>
              </w:rPr>
              <w:t>硬线：</w:t>
            </w:r>
            <w:r w:rsidRPr="005D3E59">
              <w:t>PIN2</w:t>
            </w:r>
          </w:p>
        </w:tc>
        <w:tc>
          <w:tcPr>
            <w:tcW w:w="3858" w:type="dxa"/>
          </w:tcPr>
          <w:p w14:paraId="5E5A7ACF" w14:textId="77777777" w:rsidR="00691CA9" w:rsidRPr="005D3E59" w:rsidRDefault="00691CA9" w:rsidP="005619C0">
            <w:pPr>
              <w:spacing w:line="240" w:lineRule="auto"/>
            </w:pPr>
            <w:r w:rsidRPr="005D3E59">
              <w:rPr>
                <w:rFonts w:hint="eastAsia"/>
              </w:rPr>
              <w:t>低：</w:t>
            </w:r>
            <w:r w:rsidRPr="005D3E59">
              <w:rPr>
                <w:rFonts w:hint="eastAsia"/>
              </w:rPr>
              <w:t>KL</w:t>
            </w:r>
            <w:r w:rsidRPr="005D3E59">
              <w:t xml:space="preserve">15 </w:t>
            </w:r>
            <w:r w:rsidRPr="005D3E59">
              <w:rPr>
                <w:rFonts w:hint="eastAsia"/>
              </w:rPr>
              <w:t>OFF</w:t>
            </w:r>
            <w:r w:rsidRPr="005D3E59">
              <w:rPr>
                <w:rFonts w:hint="eastAsia"/>
              </w:rPr>
              <w:t>；高：</w:t>
            </w:r>
            <w:r w:rsidRPr="005D3E59">
              <w:rPr>
                <w:rFonts w:hint="eastAsia"/>
              </w:rPr>
              <w:t>KL</w:t>
            </w:r>
            <w:r w:rsidRPr="005D3E59">
              <w:t xml:space="preserve">15 </w:t>
            </w:r>
            <w:r w:rsidRPr="005D3E59">
              <w:rPr>
                <w:rFonts w:hint="eastAsia"/>
              </w:rPr>
              <w:t>ON</w:t>
            </w:r>
          </w:p>
        </w:tc>
      </w:tr>
      <w:tr w:rsidR="00CF2E31" w:rsidRPr="005D3E59" w14:paraId="0D3A3D30" w14:textId="77777777" w:rsidTr="006F6059">
        <w:tc>
          <w:tcPr>
            <w:tcW w:w="2105" w:type="dxa"/>
          </w:tcPr>
          <w:p w14:paraId="690266F3" w14:textId="307F1874" w:rsidR="006F6059" w:rsidRPr="005D3E59" w:rsidRDefault="006F6059" w:rsidP="006F6059">
            <w:pPr>
              <w:spacing w:line="240" w:lineRule="auto"/>
            </w:pPr>
            <w:r w:rsidRPr="005D3E59">
              <w:rPr>
                <w:rFonts w:hint="eastAsia"/>
              </w:rPr>
              <w:t>IACC/HWA</w:t>
            </w:r>
            <w:r w:rsidRPr="005D3E59">
              <w:rPr>
                <w:rFonts w:hint="eastAsia"/>
              </w:rPr>
              <w:t>工作模式</w:t>
            </w:r>
          </w:p>
        </w:tc>
        <w:tc>
          <w:tcPr>
            <w:tcW w:w="2825" w:type="dxa"/>
          </w:tcPr>
          <w:p w14:paraId="1C3478EF" w14:textId="16D9F601" w:rsidR="006F6059" w:rsidRPr="005D3E59" w:rsidRDefault="006F6059" w:rsidP="006F6059">
            <w:pPr>
              <w:spacing w:line="240" w:lineRule="auto"/>
            </w:pPr>
            <w:proofErr w:type="spellStart"/>
            <w:r w:rsidRPr="005D3E59">
              <w:t>ACC_IACCHWAMode</w:t>
            </w:r>
            <w:proofErr w:type="spellEnd"/>
          </w:p>
        </w:tc>
        <w:tc>
          <w:tcPr>
            <w:tcW w:w="1647" w:type="dxa"/>
          </w:tcPr>
          <w:p w14:paraId="24101795" w14:textId="42BF525D" w:rsidR="006F6059" w:rsidRPr="005D3E59" w:rsidRDefault="006F6059" w:rsidP="006F6059">
            <w:pPr>
              <w:spacing w:line="240" w:lineRule="auto"/>
            </w:pPr>
            <w:r w:rsidRPr="005D3E59">
              <w:rPr>
                <w:rFonts w:hint="eastAsia"/>
              </w:rPr>
              <w:t>C</w:t>
            </w:r>
            <w:r w:rsidRPr="005D3E59">
              <w:t>AN:GW_30D</w:t>
            </w:r>
          </w:p>
        </w:tc>
        <w:tc>
          <w:tcPr>
            <w:tcW w:w="3858" w:type="dxa"/>
          </w:tcPr>
          <w:p w14:paraId="40C796FF" w14:textId="77777777" w:rsidR="006F6059" w:rsidRPr="005D3E59" w:rsidRDefault="006F6059" w:rsidP="006F6059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0x0=OFF mode(</w:t>
            </w:r>
            <w:r w:rsidRPr="005D3E59">
              <w:rPr>
                <w:rFonts w:hint="eastAsia"/>
              </w:rPr>
              <w:t>不显示</w:t>
            </w:r>
            <w:r w:rsidRPr="005D3E59">
              <w:rPr>
                <w:rFonts w:hint="eastAsia"/>
              </w:rPr>
              <w:t>)</w:t>
            </w:r>
          </w:p>
          <w:p w14:paraId="43F88CFA" w14:textId="77777777" w:rsidR="006F6059" w:rsidRPr="005D3E59" w:rsidRDefault="006F6059" w:rsidP="006F6059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0x1</w:t>
            </w:r>
            <w:r w:rsidRPr="005D3E59">
              <w:t xml:space="preserve"> </w:t>
            </w:r>
            <w:r w:rsidRPr="005D3E59">
              <w:rPr>
                <w:rFonts w:hint="eastAsia"/>
              </w:rPr>
              <w:t>=</w:t>
            </w:r>
            <w:r w:rsidRPr="005D3E59">
              <w:t xml:space="preserve"> </w:t>
            </w:r>
            <w:proofErr w:type="spellStart"/>
            <w:r w:rsidRPr="005D3E59">
              <w:rPr>
                <w:rFonts w:hint="eastAsia"/>
              </w:rPr>
              <w:t>StandBy</w:t>
            </w:r>
            <w:proofErr w:type="spellEnd"/>
            <w:r w:rsidRPr="005D3E59">
              <w:rPr>
                <w:rFonts w:hint="eastAsia"/>
              </w:rPr>
              <w:t xml:space="preserve"> mode(</w:t>
            </w:r>
            <w:r w:rsidRPr="005D3E59">
              <w:rPr>
                <w:rFonts w:hint="eastAsia"/>
              </w:rPr>
              <w:t>白色</w:t>
            </w:r>
            <w:r w:rsidRPr="005D3E59">
              <w:rPr>
                <w:rFonts w:hint="eastAsia"/>
              </w:rPr>
              <w:t>)</w:t>
            </w:r>
          </w:p>
          <w:p w14:paraId="31453294" w14:textId="77777777" w:rsidR="006F6059" w:rsidRPr="005D3E59" w:rsidRDefault="006F6059" w:rsidP="006F6059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0x2 =</w:t>
            </w:r>
            <w:r w:rsidRPr="005D3E59">
              <w:t xml:space="preserve"> </w:t>
            </w:r>
            <w:r w:rsidRPr="005D3E59">
              <w:rPr>
                <w:rFonts w:hint="eastAsia"/>
              </w:rPr>
              <w:t>Passive mode</w:t>
            </w:r>
          </w:p>
          <w:p w14:paraId="46B236D9" w14:textId="77777777" w:rsidR="006F6059" w:rsidRPr="005D3E59" w:rsidRDefault="006F6059" w:rsidP="006F6059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0x3 = Active Control mode(</w:t>
            </w:r>
            <w:r w:rsidRPr="005D3E59">
              <w:rPr>
                <w:rFonts w:hint="eastAsia"/>
              </w:rPr>
              <w:t>绿色</w:t>
            </w:r>
            <w:r w:rsidRPr="005D3E59">
              <w:rPr>
                <w:rFonts w:hint="eastAsia"/>
              </w:rPr>
              <w:t>)</w:t>
            </w:r>
          </w:p>
          <w:p w14:paraId="3DEF0FEE" w14:textId="77777777" w:rsidR="006F6059" w:rsidRPr="005D3E59" w:rsidRDefault="006F6059" w:rsidP="006F6059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0x4 =</w:t>
            </w:r>
            <w:r w:rsidRPr="005D3E59">
              <w:t xml:space="preserve"> </w:t>
            </w:r>
            <w:r w:rsidRPr="005D3E59">
              <w:rPr>
                <w:rFonts w:hint="eastAsia"/>
              </w:rPr>
              <w:t>suspend(</w:t>
            </w:r>
            <w:r w:rsidRPr="005D3E59">
              <w:rPr>
                <w:rFonts w:hint="eastAsia"/>
              </w:rPr>
              <w:t>灰色</w:t>
            </w:r>
            <w:r w:rsidRPr="005D3E59">
              <w:rPr>
                <w:rFonts w:hint="eastAsia"/>
              </w:rPr>
              <w:t>)</w:t>
            </w:r>
          </w:p>
          <w:p w14:paraId="1742E2EC" w14:textId="77777777" w:rsidR="006F6059" w:rsidRPr="005D3E59" w:rsidRDefault="006F6059" w:rsidP="006F6059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0x5 = prohibition</w:t>
            </w:r>
          </w:p>
          <w:p w14:paraId="7C0839D1" w14:textId="77777777" w:rsidR="006F6059" w:rsidRPr="005D3E59" w:rsidRDefault="006F6059" w:rsidP="006F6059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0x6 =</w:t>
            </w:r>
            <w:r w:rsidRPr="005D3E59">
              <w:t xml:space="preserve"> </w:t>
            </w:r>
            <w:r w:rsidRPr="005D3E59">
              <w:rPr>
                <w:rFonts w:hint="eastAsia"/>
              </w:rPr>
              <w:t>reserved</w:t>
            </w:r>
          </w:p>
          <w:p w14:paraId="53696450" w14:textId="629F0F12" w:rsidR="006F6059" w:rsidRPr="005D3E59" w:rsidRDefault="006F6059" w:rsidP="006F6059">
            <w:pPr>
              <w:spacing w:line="240" w:lineRule="auto"/>
              <w:jc w:val="left"/>
            </w:pPr>
            <w:r w:rsidRPr="005D3E59">
              <w:rPr>
                <w:rFonts w:hint="eastAsia"/>
              </w:rPr>
              <w:t>0x7 =</w:t>
            </w:r>
            <w:r w:rsidRPr="005D3E59">
              <w:t xml:space="preserve"> </w:t>
            </w:r>
            <w:r w:rsidRPr="005D3E59">
              <w:rPr>
                <w:rFonts w:hint="eastAsia"/>
              </w:rPr>
              <w:t>failure(</w:t>
            </w:r>
            <w:r w:rsidRPr="005D3E59">
              <w:rPr>
                <w:rFonts w:hint="eastAsia"/>
              </w:rPr>
              <w:t>橙色</w:t>
            </w:r>
            <w:r w:rsidRPr="005D3E59">
              <w:rPr>
                <w:rFonts w:hint="eastAsia"/>
              </w:rPr>
              <w:t>)</w:t>
            </w:r>
          </w:p>
        </w:tc>
      </w:tr>
      <w:tr w:rsidR="00CF2E31" w:rsidRPr="005D3E59" w14:paraId="14D01104" w14:textId="77777777" w:rsidTr="006F6059">
        <w:tc>
          <w:tcPr>
            <w:tcW w:w="2105" w:type="dxa"/>
          </w:tcPr>
          <w:p w14:paraId="0261032C" w14:textId="42485DD2" w:rsidR="006F6059" w:rsidRPr="005D3E59" w:rsidRDefault="006F6059" w:rsidP="005619C0">
            <w:pPr>
              <w:spacing w:line="240" w:lineRule="auto"/>
            </w:pPr>
            <w:r w:rsidRPr="005D3E59">
              <w:t>NDA</w:t>
            </w:r>
            <w:r w:rsidRPr="005D3E59">
              <w:t>状</w:t>
            </w:r>
            <w:r w:rsidRPr="005D3E59">
              <w:rPr>
                <w:rFonts w:ascii="宋体" w:eastAsia="宋体" w:hAnsi="宋体" w:cs="宋体" w:hint="eastAsia"/>
              </w:rPr>
              <w:t>态</w:t>
            </w:r>
          </w:p>
        </w:tc>
        <w:tc>
          <w:tcPr>
            <w:tcW w:w="2825" w:type="dxa"/>
          </w:tcPr>
          <w:p w14:paraId="5EC362C2" w14:textId="61AD61BE" w:rsidR="006F6059" w:rsidRPr="005D3E59" w:rsidRDefault="00867BDE" w:rsidP="005619C0">
            <w:pPr>
              <w:spacing w:line="240" w:lineRule="auto"/>
            </w:pPr>
            <w:proofErr w:type="spellStart"/>
            <w:r w:rsidRPr="005D3E59">
              <w:t>ADS_NDAStatus</w:t>
            </w:r>
            <w:proofErr w:type="spellEnd"/>
          </w:p>
        </w:tc>
        <w:tc>
          <w:tcPr>
            <w:tcW w:w="1647" w:type="dxa"/>
          </w:tcPr>
          <w:p w14:paraId="08B09A07" w14:textId="185E48A2" w:rsidR="006F6059" w:rsidRPr="005D3E59" w:rsidRDefault="00867BDE" w:rsidP="005619C0">
            <w:pPr>
              <w:spacing w:line="240" w:lineRule="auto"/>
            </w:pPr>
            <w:r w:rsidRPr="005D3E59">
              <w:rPr>
                <w:rFonts w:hint="eastAsia"/>
              </w:rPr>
              <w:t>C</w:t>
            </w:r>
            <w:r w:rsidRPr="005D3E59">
              <w:t>AN:GW_3</w:t>
            </w:r>
            <w:r w:rsidRPr="005D3E59">
              <w:rPr>
                <w:rFonts w:hint="eastAsia"/>
              </w:rPr>
              <w:t>C</w:t>
            </w:r>
            <w:r w:rsidRPr="005D3E59">
              <w:t>D</w:t>
            </w:r>
          </w:p>
        </w:tc>
        <w:tc>
          <w:tcPr>
            <w:tcW w:w="3858" w:type="dxa"/>
          </w:tcPr>
          <w:p w14:paraId="7A11B816" w14:textId="46BE7158" w:rsidR="006F6059" w:rsidRPr="005D3E59" w:rsidRDefault="00867BDE" w:rsidP="00867BDE">
            <w:pPr>
              <w:spacing w:line="240" w:lineRule="auto"/>
              <w:jc w:val="left"/>
            </w:pPr>
            <w:r w:rsidRPr="005D3E59">
              <w:t>0x0=OFF</w:t>
            </w:r>
            <w:r w:rsidRPr="005D3E59">
              <w:t>；</w:t>
            </w:r>
            <w:r w:rsidRPr="005D3E59">
              <w:t xml:space="preserve">0x1=Passive </w:t>
            </w:r>
            <w:r w:rsidRPr="005D3E59">
              <w:t>；</w:t>
            </w:r>
            <w:r w:rsidRPr="005D3E59">
              <w:t>0x2=</w:t>
            </w:r>
            <w:proofErr w:type="spellStart"/>
            <w:r w:rsidRPr="005D3E59">
              <w:t>StandBy</w:t>
            </w:r>
            <w:proofErr w:type="spellEnd"/>
            <w:r w:rsidRPr="005D3E59">
              <w:t xml:space="preserve"> </w:t>
            </w:r>
            <w:r w:rsidRPr="005D3E59">
              <w:t>；</w:t>
            </w:r>
            <w:r w:rsidRPr="005D3E59">
              <w:t xml:space="preserve">0x3=ALC Active </w:t>
            </w:r>
            <w:r w:rsidRPr="005D3E59">
              <w:t>；</w:t>
            </w:r>
            <w:r w:rsidRPr="005D3E59">
              <w:t>0x4=FIDA Active</w:t>
            </w:r>
            <w:r w:rsidRPr="005D3E59">
              <w:t>；</w:t>
            </w:r>
            <w:r w:rsidRPr="005D3E59">
              <w:t xml:space="preserve"> 0x5=Takeover </w:t>
            </w:r>
            <w:r w:rsidRPr="005D3E59">
              <w:t>；</w:t>
            </w:r>
            <w:r w:rsidRPr="005D3E59">
              <w:t xml:space="preserve">0x6=Prohibition </w:t>
            </w:r>
            <w:r w:rsidRPr="005D3E59">
              <w:t>；</w:t>
            </w:r>
            <w:r w:rsidRPr="005D3E59">
              <w:t xml:space="preserve">0x7~0xF=Reserved </w:t>
            </w:r>
            <w:r w:rsidRPr="005D3E59">
              <w:rPr>
                <w:rFonts w:ascii="宋体" w:eastAsia="宋体" w:hAnsi="宋体" w:cs="宋体" w:hint="eastAsia"/>
              </w:rPr>
              <w:t>；</w:t>
            </w:r>
          </w:p>
        </w:tc>
      </w:tr>
    </w:tbl>
    <w:p w14:paraId="0E4A120A" w14:textId="77777777" w:rsidR="00691CA9" w:rsidRPr="005D3E59" w:rsidRDefault="00691CA9" w:rsidP="00691CA9"/>
    <w:p w14:paraId="4AA2B491" w14:textId="77777777" w:rsidR="00691CA9" w:rsidRPr="005D3E59" w:rsidRDefault="00691CA9" w:rsidP="00691CA9">
      <w:pPr>
        <w:pStyle w:val="2"/>
        <w:numPr>
          <w:ilvl w:val="1"/>
          <w:numId w:val="24"/>
        </w:numPr>
        <w:ind w:left="432"/>
        <w:rPr>
          <w:bCs/>
        </w:rPr>
      </w:pPr>
      <w:r w:rsidRPr="005D3E59">
        <w:rPr>
          <w:rFonts w:hint="eastAsia"/>
          <w:bCs/>
        </w:rPr>
        <w:t>功能策略</w:t>
      </w:r>
    </w:p>
    <w:p w14:paraId="5EF5FB96" w14:textId="520C66B9" w:rsidR="00691CA9" w:rsidRPr="005D3E59" w:rsidRDefault="00691CA9" w:rsidP="00691CA9">
      <w:r w:rsidRPr="005D3E59">
        <w:rPr>
          <w:rFonts w:hint="eastAsia"/>
        </w:rPr>
        <w:t>当下线配置</w:t>
      </w:r>
      <w:proofErr w:type="spellStart"/>
      <w:r w:rsidR="00867BDE" w:rsidRPr="005D3E59">
        <w:t>VehConfig</w:t>
      </w:r>
      <w:proofErr w:type="spellEnd"/>
      <w:r w:rsidR="00867BDE" w:rsidRPr="005D3E59">
        <w:t>_ L3AutoDriv</w:t>
      </w:r>
      <w:r w:rsidR="00867BDE" w:rsidRPr="005D3E59">
        <w:rPr>
          <w:rFonts w:hint="eastAsia"/>
        </w:rPr>
        <w:t xml:space="preserve"> </w:t>
      </w:r>
      <w:r w:rsidRPr="005D3E59">
        <w:rPr>
          <w:rFonts w:hint="eastAsia"/>
        </w:rPr>
        <w:t>= 1</w:t>
      </w:r>
      <w:r w:rsidRPr="005D3E59">
        <w:t>(</w:t>
      </w:r>
      <w:r w:rsidRPr="005D3E59">
        <w:rPr>
          <w:rFonts w:hint="eastAsia"/>
        </w:rPr>
        <w:t>使能</w:t>
      </w:r>
      <w:r w:rsidRPr="005D3E59">
        <w:t>)</w:t>
      </w:r>
      <w:r w:rsidRPr="005D3E59">
        <w:rPr>
          <w:rFonts w:hint="eastAsia"/>
        </w:rPr>
        <w:t>时，采用如下策略，否则</w:t>
      </w:r>
      <w:proofErr w:type="gramStart"/>
      <w:r w:rsidRPr="005D3E59">
        <w:rPr>
          <w:rFonts w:hint="eastAsia"/>
        </w:rPr>
        <w:t>屏蔽此</w:t>
      </w:r>
      <w:proofErr w:type="gramEnd"/>
      <w:r w:rsidRPr="005D3E59">
        <w:rPr>
          <w:rFonts w:hint="eastAsia"/>
        </w:rPr>
        <w:t>指示灯。</w:t>
      </w:r>
    </w:p>
    <w:tbl>
      <w:tblPr>
        <w:tblStyle w:val="ae"/>
        <w:tblW w:w="10647" w:type="dxa"/>
        <w:tblLook w:val="04A0" w:firstRow="1" w:lastRow="0" w:firstColumn="1" w:lastColumn="0" w:noHBand="0" w:noVBand="1"/>
      </w:tblPr>
      <w:tblGrid>
        <w:gridCol w:w="1210"/>
        <w:gridCol w:w="3039"/>
        <w:gridCol w:w="3117"/>
        <w:gridCol w:w="3281"/>
      </w:tblGrid>
      <w:tr w:rsidR="002E4969" w:rsidRPr="005D3E59" w14:paraId="7958E0DB" w14:textId="77777777" w:rsidTr="002E4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68" w:type="pct"/>
          </w:tcPr>
          <w:p w14:paraId="021FFCCF" w14:textId="77777777" w:rsidR="002E4969" w:rsidRPr="005D3E59" w:rsidRDefault="002E4969" w:rsidP="005619C0">
            <w:pPr>
              <w:rPr>
                <w:b w:val="0"/>
              </w:rPr>
            </w:pPr>
            <w:r w:rsidRPr="005D3E59">
              <w:rPr>
                <w:rFonts w:hint="eastAsia"/>
              </w:rPr>
              <w:t>点火状态</w:t>
            </w:r>
            <w:r w:rsidRPr="005D3E59">
              <w:rPr>
                <w:rFonts w:hint="eastAsia"/>
              </w:rPr>
              <w:t>KL</w:t>
            </w:r>
            <w:r w:rsidRPr="005D3E59">
              <w:t>15</w:t>
            </w:r>
          </w:p>
        </w:tc>
        <w:tc>
          <w:tcPr>
            <w:tcW w:w="1427" w:type="pct"/>
          </w:tcPr>
          <w:p w14:paraId="20324B32" w14:textId="77777777" w:rsidR="002E4969" w:rsidRPr="005D3E59" w:rsidRDefault="002E4969" w:rsidP="005619C0">
            <w:pPr>
              <w:rPr>
                <w:b w:val="0"/>
              </w:rPr>
            </w:pPr>
            <w:proofErr w:type="spellStart"/>
            <w:r w:rsidRPr="005D3E59">
              <w:t>ADS_NDAStatus</w:t>
            </w:r>
            <w:proofErr w:type="spellEnd"/>
          </w:p>
        </w:tc>
        <w:tc>
          <w:tcPr>
            <w:tcW w:w="1464" w:type="pct"/>
          </w:tcPr>
          <w:p w14:paraId="447B8745" w14:textId="77777777" w:rsidR="002E4969" w:rsidRPr="005D3E59" w:rsidRDefault="002E4969" w:rsidP="005619C0">
            <w:pPr>
              <w:rPr>
                <w:b w:val="0"/>
              </w:rPr>
            </w:pPr>
            <w:proofErr w:type="spellStart"/>
            <w:r w:rsidRPr="005D3E59">
              <w:t>ACC_IACCHWAMode</w:t>
            </w:r>
            <w:proofErr w:type="spellEnd"/>
          </w:p>
        </w:tc>
        <w:tc>
          <w:tcPr>
            <w:tcW w:w="1541" w:type="pct"/>
          </w:tcPr>
          <w:p w14:paraId="463A2879" w14:textId="77777777" w:rsidR="002E4969" w:rsidRPr="005D3E59" w:rsidRDefault="002E4969" w:rsidP="005619C0">
            <w:pPr>
              <w:rPr>
                <w:b w:val="0"/>
              </w:rPr>
            </w:pPr>
            <w:r w:rsidRPr="005D3E59">
              <w:rPr>
                <w:rFonts w:hint="eastAsia"/>
              </w:rPr>
              <w:t>指示灯状态</w:t>
            </w:r>
          </w:p>
          <w:p w14:paraId="402F8046" w14:textId="77777777" w:rsidR="002E4969" w:rsidRPr="005D3E59" w:rsidRDefault="002E4969" w:rsidP="005619C0">
            <w:pPr>
              <w:rPr>
                <w:b w:val="0"/>
              </w:rPr>
            </w:pPr>
            <w:r w:rsidRPr="005D3E59">
              <w:rPr>
                <w:rFonts w:hint="eastAsia"/>
              </w:rPr>
              <w:t>（黑色背景）</w:t>
            </w:r>
          </w:p>
        </w:tc>
      </w:tr>
      <w:tr w:rsidR="002E4969" w:rsidRPr="005D3E59" w14:paraId="6F1186ED" w14:textId="77777777" w:rsidTr="002E4969">
        <w:tc>
          <w:tcPr>
            <w:tcW w:w="568" w:type="pct"/>
            <w:vMerge w:val="restart"/>
          </w:tcPr>
          <w:p w14:paraId="61B7332F" w14:textId="77777777" w:rsidR="002E4969" w:rsidRPr="005D3E59" w:rsidRDefault="002E4969" w:rsidP="005619C0">
            <w:r w:rsidRPr="005D3E59">
              <w:t>ON</w:t>
            </w:r>
          </w:p>
        </w:tc>
        <w:tc>
          <w:tcPr>
            <w:tcW w:w="1427" w:type="pct"/>
          </w:tcPr>
          <w:p w14:paraId="4C337534" w14:textId="77777777" w:rsidR="002E4969" w:rsidRPr="005D3E59" w:rsidRDefault="002E4969" w:rsidP="005619C0">
            <w:r w:rsidRPr="005D3E59">
              <w:rPr>
                <w:rFonts w:hint="eastAsia"/>
              </w:rPr>
              <w:t>0x3=ALC Active</w:t>
            </w:r>
            <w:r w:rsidRPr="005D3E59">
              <w:t xml:space="preserve">  </w:t>
            </w:r>
            <w:r w:rsidRPr="005D3E59">
              <w:rPr>
                <w:rFonts w:hint="eastAsia"/>
              </w:rPr>
              <w:t>或</w:t>
            </w:r>
          </w:p>
          <w:p w14:paraId="6D2431A4" w14:textId="77777777" w:rsidR="002E4969" w:rsidRPr="005D3E59" w:rsidRDefault="002E4969" w:rsidP="005619C0">
            <w:r w:rsidRPr="005D3E59">
              <w:rPr>
                <w:rFonts w:hint="eastAsia"/>
              </w:rPr>
              <w:t>0x4=FIDA Active</w:t>
            </w:r>
          </w:p>
        </w:tc>
        <w:tc>
          <w:tcPr>
            <w:tcW w:w="1464" w:type="pct"/>
          </w:tcPr>
          <w:p w14:paraId="2091540B" w14:textId="77777777" w:rsidR="002E4969" w:rsidRPr="005D3E59" w:rsidRDefault="002E4969" w:rsidP="005619C0">
            <w:r w:rsidRPr="005D3E59">
              <w:t>/</w:t>
            </w:r>
          </w:p>
        </w:tc>
        <w:tc>
          <w:tcPr>
            <w:tcW w:w="1541" w:type="pct"/>
          </w:tcPr>
          <w:p w14:paraId="1EE5C05E" w14:textId="09CC5BFD" w:rsidR="002E4969" w:rsidRPr="005D3E59" w:rsidRDefault="002E4969" w:rsidP="005619C0">
            <w:r w:rsidRPr="005D3E59">
              <w:rPr>
                <w:noProof/>
              </w:rPr>
              <w:drawing>
                <wp:inline distT="0" distB="0" distL="0" distR="0" wp14:anchorId="1A34362B" wp14:editId="600ED9A6">
                  <wp:extent cx="329094" cy="335280"/>
                  <wp:effectExtent l="0" t="0" r="0" b="7620"/>
                  <wp:docPr id="37" name="图片 37" descr="图标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图标&#10;&#10;描述已自动生成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44" cy="338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69" w:rsidRPr="005D3E59" w14:paraId="4ED666D4" w14:textId="77777777" w:rsidTr="002E4969">
        <w:tc>
          <w:tcPr>
            <w:tcW w:w="568" w:type="pct"/>
            <w:vMerge/>
          </w:tcPr>
          <w:p w14:paraId="0E722C75" w14:textId="77777777" w:rsidR="002E4969" w:rsidRPr="005D3E59" w:rsidRDefault="002E4969" w:rsidP="005619C0"/>
        </w:tc>
        <w:tc>
          <w:tcPr>
            <w:tcW w:w="1427" w:type="pct"/>
          </w:tcPr>
          <w:p w14:paraId="4D204FCE" w14:textId="77777777" w:rsidR="002E4969" w:rsidRPr="005D3E59" w:rsidRDefault="002E4969" w:rsidP="005619C0">
            <w:r w:rsidRPr="005D3E59">
              <w:rPr>
                <w:rFonts w:hint="eastAsia"/>
              </w:rPr>
              <w:t>0x2=</w:t>
            </w:r>
            <w:proofErr w:type="spellStart"/>
            <w:r w:rsidRPr="005D3E59">
              <w:rPr>
                <w:rFonts w:hint="eastAsia"/>
              </w:rPr>
              <w:t>StandBy</w:t>
            </w:r>
            <w:proofErr w:type="spellEnd"/>
          </w:p>
        </w:tc>
        <w:tc>
          <w:tcPr>
            <w:tcW w:w="1464" w:type="pct"/>
          </w:tcPr>
          <w:p w14:paraId="6BA280BA" w14:textId="77777777" w:rsidR="002E4969" w:rsidRPr="005D3E59" w:rsidRDefault="002E4969" w:rsidP="005619C0">
            <w:r w:rsidRPr="005D3E59">
              <w:rPr>
                <w:rFonts w:hint="eastAsia"/>
              </w:rPr>
              <w:t xml:space="preserve">0x3 </w:t>
            </w:r>
            <w:r w:rsidRPr="005D3E59">
              <w:rPr>
                <w:rFonts w:hint="eastAsia"/>
              </w:rPr>
              <w:t>！</w:t>
            </w:r>
            <w:r w:rsidRPr="005D3E59">
              <w:rPr>
                <w:rFonts w:hint="eastAsia"/>
              </w:rPr>
              <w:t>= Active Control mode</w:t>
            </w:r>
          </w:p>
        </w:tc>
        <w:tc>
          <w:tcPr>
            <w:tcW w:w="1541" w:type="pct"/>
          </w:tcPr>
          <w:p w14:paraId="04370C10" w14:textId="46300A1E" w:rsidR="002E4969" w:rsidRPr="005D3E59" w:rsidRDefault="00C164AB" w:rsidP="005619C0">
            <w:r>
              <w:rPr>
                <w:noProof/>
              </w:rPr>
              <w:drawing>
                <wp:inline distT="0" distB="0" distL="0" distR="0" wp14:anchorId="3C00EE86" wp14:editId="0ACB6B6A">
                  <wp:extent cx="333955" cy="330744"/>
                  <wp:effectExtent l="0" t="0" r="9525" b="0"/>
                  <wp:docPr id="10" name="图片 10" descr="图标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图标&#10;&#10;描述已自动生成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36" cy="337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E31" w:rsidRPr="005D3E59" w14:paraId="059877E6" w14:textId="77777777" w:rsidTr="002E4969">
        <w:tc>
          <w:tcPr>
            <w:tcW w:w="568" w:type="pct"/>
            <w:vMerge/>
          </w:tcPr>
          <w:p w14:paraId="1233A285" w14:textId="77777777" w:rsidR="00C31309" w:rsidRPr="005D3E59" w:rsidRDefault="00C31309" w:rsidP="005619C0"/>
        </w:tc>
        <w:tc>
          <w:tcPr>
            <w:tcW w:w="2891" w:type="pct"/>
            <w:gridSpan w:val="2"/>
          </w:tcPr>
          <w:p w14:paraId="61EE7113" w14:textId="77777777" w:rsidR="00C31309" w:rsidRPr="005D3E59" w:rsidRDefault="00C31309" w:rsidP="005619C0">
            <w:r w:rsidRPr="005D3E59">
              <w:rPr>
                <w:rFonts w:hint="eastAsia"/>
              </w:rPr>
              <w:t>其他情况</w:t>
            </w:r>
          </w:p>
        </w:tc>
        <w:tc>
          <w:tcPr>
            <w:tcW w:w="1541" w:type="pct"/>
          </w:tcPr>
          <w:p w14:paraId="1374DEEA" w14:textId="77777777" w:rsidR="00C31309" w:rsidRPr="005D3E59" w:rsidRDefault="00C31309" w:rsidP="005619C0">
            <w:r w:rsidRPr="005D3E59">
              <w:rPr>
                <w:rFonts w:hint="eastAsia"/>
              </w:rPr>
              <w:t>不点亮</w:t>
            </w:r>
          </w:p>
        </w:tc>
      </w:tr>
      <w:tr w:rsidR="00CF2E31" w:rsidRPr="005D3E59" w14:paraId="5491B8FB" w14:textId="77777777" w:rsidTr="002E4969">
        <w:tc>
          <w:tcPr>
            <w:tcW w:w="568" w:type="pct"/>
            <w:vMerge/>
          </w:tcPr>
          <w:p w14:paraId="453C7192" w14:textId="77777777" w:rsidR="00C31309" w:rsidRPr="005D3E59" w:rsidRDefault="00C31309" w:rsidP="005619C0"/>
        </w:tc>
        <w:tc>
          <w:tcPr>
            <w:tcW w:w="2891" w:type="pct"/>
            <w:gridSpan w:val="2"/>
          </w:tcPr>
          <w:p w14:paraId="3ADDBEAA" w14:textId="77777777" w:rsidR="00C31309" w:rsidRPr="005D3E59" w:rsidRDefault="00C31309" w:rsidP="005619C0">
            <w:r w:rsidRPr="005D3E59">
              <w:rPr>
                <w:rFonts w:ascii="Microsoft YaHei UI" w:eastAsia="Microsoft YaHei UI" w:hAnsi="Microsoft YaHei UI" w:hint="eastAsia"/>
              </w:rPr>
              <w:t>信号丢失&lt;</w:t>
            </w:r>
            <w:r w:rsidRPr="005D3E59">
              <w:rPr>
                <w:rFonts w:ascii="Microsoft YaHei UI" w:eastAsia="Microsoft YaHei UI" w:hAnsi="Microsoft YaHei UI"/>
              </w:rPr>
              <w:t>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1541" w:type="pct"/>
          </w:tcPr>
          <w:p w14:paraId="67E84451" w14:textId="77777777" w:rsidR="00C31309" w:rsidRPr="005D3E59" w:rsidRDefault="00C31309" w:rsidP="005619C0">
            <w:r w:rsidRPr="005D3E59">
              <w:rPr>
                <w:rFonts w:hint="eastAsia"/>
              </w:rPr>
              <w:t>保持原状态</w:t>
            </w:r>
          </w:p>
        </w:tc>
      </w:tr>
      <w:tr w:rsidR="00CF2E31" w:rsidRPr="005D3E59" w14:paraId="1ECF0A39" w14:textId="77777777" w:rsidTr="002E4969">
        <w:tc>
          <w:tcPr>
            <w:tcW w:w="568" w:type="pct"/>
            <w:vMerge/>
          </w:tcPr>
          <w:p w14:paraId="7572620D" w14:textId="77777777" w:rsidR="00C31309" w:rsidRPr="005D3E59" w:rsidRDefault="00C31309" w:rsidP="005619C0"/>
        </w:tc>
        <w:tc>
          <w:tcPr>
            <w:tcW w:w="2891" w:type="pct"/>
            <w:gridSpan w:val="2"/>
          </w:tcPr>
          <w:p w14:paraId="40288A01" w14:textId="77777777" w:rsidR="00C31309" w:rsidRPr="005D3E59" w:rsidRDefault="00C31309" w:rsidP="005619C0">
            <w:r w:rsidRPr="005D3E59">
              <w:rPr>
                <w:rFonts w:ascii="Microsoft YaHei UI" w:eastAsia="Microsoft YaHei UI" w:hAnsi="Microsoft YaHei UI" w:hint="eastAsia"/>
              </w:rPr>
              <w:t>信号丢失≥</w:t>
            </w:r>
            <w:r w:rsidRPr="005D3E59">
              <w:rPr>
                <w:rFonts w:ascii="Microsoft YaHei UI" w:eastAsia="Microsoft YaHei UI" w:hAnsi="Microsoft YaHei UI"/>
              </w:rPr>
              <w:t>1</w:t>
            </w:r>
            <w:r w:rsidRPr="005D3E59">
              <w:rPr>
                <w:rFonts w:ascii="Microsoft YaHei UI" w:eastAsia="Microsoft YaHei UI" w:hAnsi="Microsoft YaHei UI" w:hint="eastAsia"/>
              </w:rPr>
              <w:t>秒</w:t>
            </w:r>
          </w:p>
        </w:tc>
        <w:tc>
          <w:tcPr>
            <w:tcW w:w="1541" w:type="pct"/>
          </w:tcPr>
          <w:p w14:paraId="6E4316D0" w14:textId="77777777" w:rsidR="00C31309" w:rsidRPr="005D3E59" w:rsidRDefault="00C31309" w:rsidP="005619C0">
            <w:r w:rsidRPr="005D3E59">
              <w:rPr>
                <w:rFonts w:hint="eastAsia"/>
              </w:rPr>
              <w:t>熄灭</w:t>
            </w:r>
          </w:p>
        </w:tc>
      </w:tr>
      <w:tr w:rsidR="00CF2E31" w:rsidRPr="005D3E59" w14:paraId="3BD9B5C6" w14:textId="77777777" w:rsidTr="002E4969">
        <w:tc>
          <w:tcPr>
            <w:tcW w:w="568" w:type="pct"/>
          </w:tcPr>
          <w:p w14:paraId="07C7EC7A" w14:textId="77777777" w:rsidR="00C31309" w:rsidRPr="005D3E59" w:rsidRDefault="00C31309" w:rsidP="005619C0">
            <w:r w:rsidRPr="005D3E59">
              <w:rPr>
                <w:rFonts w:hint="eastAsia"/>
              </w:rPr>
              <w:t>OFF</w:t>
            </w:r>
          </w:p>
        </w:tc>
        <w:tc>
          <w:tcPr>
            <w:tcW w:w="2891" w:type="pct"/>
            <w:gridSpan w:val="2"/>
          </w:tcPr>
          <w:p w14:paraId="1BC7A78A" w14:textId="77777777" w:rsidR="00C31309" w:rsidRPr="005D3E59" w:rsidRDefault="00C31309" w:rsidP="005619C0">
            <w:pPr>
              <w:rPr>
                <w:rFonts w:ascii="Microsoft YaHei UI" w:eastAsia="Microsoft YaHei UI" w:hAnsi="Microsoft YaHei UI"/>
              </w:rPr>
            </w:pPr>
            <w:r w:rsidRPr="005D3E59">
              <w:rPr>
                <w:rFonts w:ascii="Microsoft YaHei UI" w:eastAsia="Microsoft YaHei UI" w:hAnsi="Microsoft YaHei UI" w:hint="eastAsia"/>
              </w:rPr>
              <w:t>熄灭</w:t>
            </w:r>
          </w:p>
        </w:tc>
        <w:tc>
          <w:tcPr>
            <w:tcW w:w="1541" w:type="pct"/>
          </w:tcPr>
          <w:p w14:paraId="55731AD8" w14:textId="77777777" w:rsidR="00C31309" w:rsidRPr="005D3E59" w:rsidRDefault="00C31309" w:rsidP="005619C0"/>
        </w:tc>
      </w:tr>
    </w:tbl>
    <w:p w14:paraId="28155AD8" w14:textId="73F97FAE" w:rsidR="00CF2E31" w:rsidRPr="005D3E59" w:rsidRDefault="00CF2E31" w:rsidP="00CF2E31">
      <w:r w:rsidRPr="005D3E59">
        <w:rPr>
          <w:rFonts w:hint="eastAsia"/>
        </w:rPr>
        <w:t>注：</w:t>
      </w:r>
      <w:r w:rsidRPr="00CA0EB4">
        <w:rPr>
          <w:rFonts w:hint="eastAsia"/>
        </w:rPr>
        <w:t>NDA</w:t>
      </w:r>
      <w:r w:rsidRPr="00CA0EB4">
        <w:rPr>
          <w:rFonts w:hint="eastAsia"/>
        </w:rPr>
        <w:t>指示灯和</w:t>
      </w:r>
      <w:proofErr w:type="spellStart"/>
      <w:r w:rsidRPr="00CA0EB4">
        <w:rPr>
          <w:rFonts w:hint="eastAsia"/>
        </w:rPr>
        <w:t>iACC</w:t>
      </w:r>
      <w:proofErr w:type="spellEnd"/>
      <w:r w:rsidR="00701B89" w:rsidRPr="00CA0EB4">
        <w:t>/HWA</w:t>
      </w:r>
      <w:r w:rsidRPr="00CA0EB4">
        <w:rPr>
          <w:rFonts w:hint="eastAsia"/>
        </w:rPr>
        <w:t>状态指示灯共用显示位置，</w:t>
      </w:r>
      <w:r w:rsidRPr="00CA0EB4">
        <w:rPr>
          <w:rFonts w:hint="eastAsia"/>
        </w:rPr>
        <w:t>NDA</w:t>
      </w:r>
      <w:r w:rsidRPr="00CA0EB4">
        <w:rPr>
          <w:rFonts w:hint="eastAsia"/>
        </w:rPr>
        <w:t>指示灯显示优先级高于</w:t>
      </w:r>
      <w:proofErr w:type="spellStart"/>
      <w:r w:rsidRPr="00CA0EB4">
        <w:rPr>
          <w:rFonts w:hint="eastAsia"/>
        </w:rPr>
        <w:t>iACC</w:t>
      </w:r>
      <w:proofErr w:type="spellEnd"/>
      <w:r w:rsidR="00701B89" w:rsidRPr="00CA0EB4">
        <w:t>/HWA</w:t>
      </w:r>
      <w:r w:rsidRPr="00CA0EB4">
        <w:rPr>
          <w:rFonts w:hint="eastAsia"/>
        </w:rPr>
        <w:t>状态指示灯</w:t>
      </w:r>
    </w:p>
    <w:p w14:paraId="688578F6" w14:textId="77777777" w:rsidR="00C31309" w:rsidRPr="005D3E59" w:rsidRDefault="00C31309" w:rsidP="00691CA9"/>
    <w:p w14:paraId="55B5EE47" w14:textId="77777777" w:rsidR="00691CA9" w:rsidRPr="005D3E59" w:rsidRDefault="00691CA9" w:rsidP="00691CA9">
      <w:pPr>
        <w:pStyle w:val="2"/>
        <w:numPr>
          <w:ilvl w:val="1"/>
          <w:numId w:val="24"/>
        </w:numPr>
        <w:ind w:left="432"/>
        <w:rPr>
          <w:bCs/>
        </w:rPr>
      </w:pPr>
      <w:r w:rsidRPr="005D3E59">
        <w:rPr>
          <w:rFonts w:hint="eastAsia"/>
          <w:bCs/>
        </w:rPr>
        <w:t>参考文档</w:t>
      </w:r>
    </w:p>
    <w:p w14:paraId="3F82F641" w14:textId="77777777" w:rsidR="00691CA9" w:rsidRPr="00DF658F" w:rsidRDefault="00691CA9" w:rsidP="00691CA9">
      <w:pPr>
        <w:rPr>
          <w:highlight w:val="yellow"/>
        </w:rPr>
      </w:pPr>
      <w:r w:rsidRPr="00DF658F">
        <w:rPr>
          <w:rFonts w:hint="eastAsia"/>
          <w:highlight w:val="yellow"/>
        </w:rPr>
        <w:t>《车载信息显示子系统</w:t>
      </w:r>
      <w:r w:rsidRPr="00DF658F">
        <w:rPr>
          <w:rFonts w:hint="eastAsia"/>
          <w:highlight w:val="yellow"/>
        </w:rPr>
        <w:t>_C281 IP</w:t>
      </w:r>
      <w:r w:rsidRPr="00DF658F">
        <w:rPr>
          <w:rFonts w:hint="eastAsia"/>
          <w:highlight w:val="yellow"/>
        </w:rPr>
        <w:t>控制器功能定义文件</w:t>
      </w:r>
      <w:r w:rsidRPr="00DF658F">
        <w:rPr>
          <w:rFonts w:hint="eastAsia"/>
          <w:highlight w:val="yellow"/>
        </w:rPr>
        <w:t>V0.1-20200918</w:t>
      </w:r>
      <w:r w:rsidRPr="00DF658F">
        <w:rPr>
          <w:rFonts w:hint="eastAsia"/>
          <w:highlight w:val="yellow"/>
        </w:rPr>
        <w:t>待发布</w:t>
      </w:r>
      <w:r w:rsidRPr="00DF658F">
        <w:rPr>
          <w:rFonts w:hint="eastAsia"/>
          <w:highlight w:val="yellow"/>
        </w:rPr>
        <w:t>.docx</w:t>
      </w:r>
      <w:r w:rsidRPr="00DF658F">
        <w:rPr>
          <w:rFonts w:hint="eastAsia"/>
          <w:highlight w:val="yellow"/>
        </w:rPr>
        <w:t>》</w:t>
      </w:r>
    </w:p>
    <w:p w14:paraId="38DEA78D" w14:textId="7776710D" w:rsidR="00A36FE2" w:rsidRPr="005D3E59" w:rsidRDefault="00D34EC3" w:rsidP="00D34EC3">
      <w:pPr>
        <w:rPr>
          <w:color w:val="000000" w:themeColor="text1"/>
        </w:rPr>
      </w:pPr>
      <w:r w:rsidRPr="00DF658F">
        <w:rPr>
          <w:rFonts w:hint="eastAsia"/>
          <w:color w:val="000000" w:themeColor="text1"/>
          <w:highlight w:val="yellow"/>
        </w:rPr>
        <w:t>《</w:t>
      </w:r>
      <w:r w:rsidRPr="00DF658F">
        <w:rPr>
          <w:color w:val="000000" w:themeColor="text1"/>
          <w:highlight w:val="yellow"/>
        </w:rPr>
        <w:t>L2.9HMI-IP</w:t>
      </w:r>
      <w:r w:rsidRPr="00DF658F">
        <w:rPr>
          <w:rFonts w:hint="eastAsia"/>
          <w:color w:val="000000" w:themeColor="text1"/>
          <w:highlight w:val="yellow"/>
        </w:rPr>
        <w:t>功能需求文档</w:t>
      </w:r>
      <w:r w:rsidRPr="00DF658F">
        <w:rPr>
          <w:color w:val="000000" w:themeColor="text1"/>
          <w:highlight w:val="yellow"/>
        </w:rPr>
        <w:t>-V1.6.11-7.xlsx</w:t>
      </w:r>
      <w:r w:rsidRPr="00DF658F">
        <w:rPr>
          <w:rFonts w:hint="eastAsia"/>
          <w:color w:val="000000" w:themeColor="text1"/>
          <w:highlight w:val="yellow"/>
        </w:rPr>
        <w:t>》</w:t>
      </w:r>
    </w:p>
    <w:p w14:paraId="5256A41C" w14:textId="77777777" w:rsidR="00945601" w:rsidRPr="005D3E59" w:rsidRDefault="00945601" w:rsidP="00945601">
      <w:pPr>
        <w:widowControl/>
        <w:tabs>
          <w:tab w:val="clear" w:pos="440"/>
        </w:tabs>
        <w:adjustRightInd/>
        <w:snapToGrid/>
        <w:spacing w:line="240" w:lineRule="auto"/>
      </w:pPr>
      <w:r w:rsidRPr="005D3E59">
        <w:rPr>
          <w:rFonts w:hint="eastAsia"/>
        </w:rPr>
        <w:t>《智能行车系统场景重构</w:t>
      </w:r>
      <w:r w:rsidRPr="005D3E59">
        <w:t>UE</w:t>
      </w:r>
      <w:r w:rsidRPr="005D3E59">
        <w:rPr>
          <w:rFonts w:hint="eastAsia"/>
        </w:rPr>
        <w:t>平台化方案</w:t>
      </w:r>
      <w:r w:rsidRPr="005D3E59">
        <w:t>V1.0.pdf</w:t>
      </w:r>
      <w:r w:rsidRPr="005D3E59">
        <w:rPr>
          <w:rFonts w:hint="eastAsia"/>
        </w:rPr>
        <w:t>》</w:t>
      </w:r>
    </w:p>
    <w:p w14:paraId="5260F99E" w14:textId="77777777" w:rsidR="00945601" w:rsidRPr="005D3E59" w:rsidRDefault="00945601" w:rsidP="00691CA9">
      <w:pPr>
        <w:widowControl/>
        <w:tabs>
          <w:tab w:val="clear" w:pos="440"/>
        </w:tabs>
        <w:adjustRightInd/>
        <w:snapToGrid/>
        <w:spacing w:line="240" w:lineRule="auto"/>
      </w:pPr>
    </w:p>
    <w:p w14:paraId="5F93E475" w14:textId="77777777" w:rsidR="00A92067" w:rsidRPr="005D3E59" w:rsidRDefault="00A92067" w:rsidP="0041395C">
      <w:pPr>
        <w:widowControl/>
        <w:tabs>
          <w:tab w:val="clear" w:pos="440"/>
        </w:tabs>
        <w:adjustRightInd/>
        <w:snapToGrid/>
        <w:spacing w:line="240" w:lineRule="auto"/>
      </w:pPr>
    </w:p>
    <w:p w14:paraId="3316E661" w14:textId="2371F9D2" w:rsidR="00DE0711" w:rsidRPr="005D3E59" w:rsidRDefault="00236603">
      <w:pPr>
        <w:widowControl/>
        <w:tabs>
          <w:tab w:val="clear" w:pos="440"/>
        </w:tabs>
        <w:adjustRightInd/>
        <w:snapToGrid/>
        <w:spacing w:line="240" w:lineRule="auto"/>
      </w:pPr>
      <w:r w:rsidRPr="005D3E59">
        <w:br w:type="page"/>
      </w:r>
      <w:r w:rsidR="00DE0711" w:rsidRPr="005D3E59">
        <w:lastRenderedPageBreak/>
        <w:br w:type="page"/>
      </w:r>
    </w:p>
    <w:p w14:paraId="04F28EB7" w14:textId="73EE65AD" w:rsidR="00DE0711" w:rsidRPr="005D3E59" w:rsidRDefault="00DE0711" w:rsidP="00DE0711">
      <w:pPr>
        <w:pStyle w:val="10"/>
        <w:rPr>
          <w:sz w:val="24"/>
        </w:rPr>
      </w:pPr>
      <w:bookmarkStart w:id="107" w:name="_Toc88575055"/>
      <w:r w:rsidRPr="005D3E59">
        <w:rPr>
          <w:rFonts w:hint="eastAsia"/>
          <w:sz w:val="24"/>
        </w:rPr>
        <w:lastRenderedPageBreak/>
        <w:t>附录</w:t>
      </w:r>
      <w:r w:rsidRPr="005D3E59">
        <w:rPr>
          <w:rFonts w:hint="eastAsia"/>
          <w:sz w:val="24"/>
        </w:rPr>
        <w:t>1</w:t>
      </w:r>
      <w:r w:rsidRPr="005D3E59">
        <w:rPr>
          <w:rFonts w:hint="eastAsia"/>
          <w:sz w:val="24"/>
        </w:rPr>
        <w:t>：点火熄火屏蔽策略</w:t>
      </w:r>
      <w:bookmarkEnd w:id="107"/>
    </w:p>
    <w:p w14:paraId="6859BF18" w14:textId="77777777" w:rsidR="00DE0711" w:rsidRPr="005D3E59" w:rsidRDefault="00DE0711" w:rsidP="00DE0711">
      <w:pPr>
        <w:rPr>
          <w:sz w:val="28"/>
          <w:szCs w:val="28"/>
        </w:rPr>
      </w:pPr>
      <w:r w:rsidRPr="005D3E59">
        <w:rPr>
          <w:rFonts w:hint="eastAsia"/>
          <w:sz w:val="28"/>
          <w:szCs w:val="28"/>
        </w:rPr>
        <w:t>仪表屏蔽逻辑：</w:t>
      </w:r>
    </w:p>
    <w:tbl>
      <w:tblPr>
        <w:tblStyle w:val="ae"/>
        <w:tblW w:w="4636" w:type="pct"/>
        <w:tblLook w:val="04A0" w:firstRow="1" w:lastRow="0" w:firstColumn="1" w:lastColumn="0" w:noHBand="0" w:noVBand="1"/>
      </w:tblPr>
      <w:tblGrid>
        <w:gridCol w:w="1589"/>
        <w:gridCol w:w="3202"/>
        <w:gridCol w:w="2442"/>
        <w:gridCol w:w="2442"/>
      </w:tblGrid>
      <w:tr w:rsidR="00D92A6E" w:rsidRPr="005D3E59" w14:paraId="60694E83" w14:textId="77777777" w:rsidTr="00544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9" w:type="dxa"/>
          </w:tcPr>
          <w:p w14:paraId="2BDF787E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b w:val="0"/>
                <w:bCs/>
                <w:szCs w:val="22"/>
              </w:rPr>
            </w:pPr>
            <w:r w:rsidRPr="005D3E59">
              <w:rPr>
                <w:rFonts w:cstheme="minorBidi" w:hint="eastAsia"/>
                <w:b w:val="0"/>
                <w:bCs/>
                <w:szCs w:val="22"/>
              </w:rPr>
              <w:t>点火状态</w:t>
            </w:r>
            <w:r w:rsidRPr="005D3E59">
              <w:rPr>
                <w:rFonts w:cstheme="minorBidi" w:hint="eastAsia"/>
                <w:b w:val="0"/>
                <w:bCs/>
                <w:szCs w:val="22"/>
              </w:rPr>
              <w:t>KL</w:t>
            </w:r>
            <w:r w:rsidRPr="005D3E59">
              <w:rPr>
                <w:rFonts w:cstheme="minorBidi"/>
                <w:b w:val="0"/>
                <w:bCs/>
                <w:szCs w:val="22"/>
              </w:rPr>
              <w:t>15</w:t>
            </w:r>
          </w:p>
        </w:tc>
        <w:tc>
          <w:tcPr>
            <w:tcW w:w="3202" w:type="dxa"/>
          </w:tcPr>
          <w:p w14:paraId="3DC91907" w14:textId="77777777" w:rsidR="00C7756E" w:rsidRPr="009C03F7" w:rsidRDefault="00C7756E" w:rsidP="00544F43">
            <w:pPr>
              <w:spacing w:line="240" w:lineRule="auto"/>
              <w:jc w:val="left"/>
              <w:rPr>
                <w:rFonts w:cstheme="minorBidi"/>
                <w:strike/>
                <w:szCs w:val="22"/>
                <w:highlight w:val="green"/>
              </w:rPr>
            </w:pPr>
            <w:proofErr w:type="spellStart"/>
            <w:r w:rsidRPr="009C03F7">
              <w:rPr>
                <w:rFonts w:cstheme="minorBidi" w:hint="eastAsia"/>
                <w:b w:val="0"/>
                <w:strike/>
                <w:szCs w:val="22"/>
                <w:highlight w:val="green"/>
              </w:rPr>
              <w:t>EMS_EngineStatus</w:t>
            </w:r>
            <w:proofErr w:type="spellEnd"/>
          </w:p>
          <w:p w14:paraId="371E3F3C" w14:textId="2101AC23" w:rsidR="009C03F7" w:rsidRPr="009C03F7" w:rsidRDefault="009C03F7" w:rsidP="00544F43">
            <w:pPr>
              <w:spacing w:line="240" w:lineRule="auto"/>
              <w:jc w:val="left"/>
              <w:rPr>
                <w:rFonts w:cstheme="minorBidi"/>
                <w:b w:val="0"/>
                <w:szCs w:val="22"/>
              </w:rPr>
            </w:pPr>
            <w:proofErr w:type="spellStart"/>
            <w:r w:rsidRPr="009C03F7">
              <w:rPr>
                <w:rFonts w:cstheme="minorBidi"/>
                <w:b w:val="0"/>
                <w:szCs w:val="22"/>
                <w:highlight w:val="green"/>
              </w:rPr>
              <w:t>EMS_EngSts</w:t>
            </w:r>
            <w:proofErr w:type="spellEnd"/>
          </w:p>
        </w:tc>
        <w:tc>
          <w:tcPr>
            <w:tcW w:w="2442" w:type="dxa"/>
          </w:tcPr>
          <w:p w14:paraId="1E6CA2E3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b w:val="0"/>
                <w:szCs w:val="22"/>
              </w:rPr>
            </w:pPr>
            <w:r w:rsidRPr="005D3E59">
              <w:rPr>
                <w:rFonts w:cstheme="minorBidi" w:hint="eastAsia"/>
                <w:b w:val="0"/>
                <w:szCs w:val="22"/>
              </w:rPr>
              <w:t>故障信号</w:t>
            </w:r>
          </w:p>
        </w:tc>
        <w:tc>
          <w:tcPr>
            <w:tcW w:w="2442" w:type="dxa"/>
          </w:tcPr>
          <w:p w14:paraId="48B199E2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b w:val="0"/>
                <w:szCs w:val="22"/>
              </w:rPr>
            </w:pPr>
            <w:r w:rsidRPr="005D3E59">
              <w:rPr>
                <w:rFonts w:cstheme="minorBidi" w:hint="eastAsia"/>
                <w:b w:val="0"/>
                <w:szCs w:val="22"/>
              </w:rPr>
              <w:t>指示灯状态</w:t>
            </w:r>
          </w:p>
        </w:tc>
      </w:tr>
      <w:tr w:rsidR="00D92A6E" w:rsidRPr="005D3E59" w14:paraId="608D8919" w14:textId="77777777" w:rsidTr="00544F43">
        <w:tc>
          <w:tcPr>
            <w:tcW w:w="1589" w:type="dxa"/>
            <w:vMerge w:val="restart"/>
          </w:tcPr>
          <w:p w14:paraId="42F5E882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ON</w:t>
            </w:r>
          </w:p>
        </w:tc>
        <w:tc>
          <w:tcPr>
            <w:tcW w:w="3202" w:type="dxa"/>
          </w:tcPr>
          <w:p w14:paraId="6EE592CC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/>
                <w:szCs w:val="22"/>
              </w:rPr>
              <w:t>=</w:t>
            </w:r>
            <w:r w:rsidRPr="005D3E59">
              <w:rPr>
                <w:rFonts w:cstheme="minorBidi" w:hint="eastAsia"/>
                <w:szCs w:val="22"/>
              </w:rPr>
              <w:t>0x</w:t>
            </w:r>
            <w:r w:rsidRPr="005D3E59">
              <w:rPr>
                <w:rFonts w:cstheme="minorBidi"/>
                <w:szCs w:val="22"/>
              </w:rPr>
              <w:t>1</w:t>
            </w:r>
          </w:p>
        </w:tc>
        <w:tc>
          <w:tcPr>
            <w:tcW w:w="2442" w:type="dxa"/>
            <w:vMerge w:val="restart"/>
          </w:tcPr>
          <w:p w14:paraId="783D9890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故障信号满足</w:t>
            </w:r>
          </w:p>
        </w:tc>
        <w:tc>
          <w:tcPr>
            <w:tcW w:w="2442" w:type="dxa"/>
          </w:tcPr>
          <w:p w14:paraId="6E12C146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熄灭</w:t>
            </w:r>
          </w:p>
        </w:tc>
      </w:tr>
      <w:tr w:rsidR="00D92A6E" w:rsidRPr="005D3E59" w14:paraId="5349A41D" w14:textId="77777777" w:rsidTr="00544F43">
        <w:tc>
          <w:tcPr>
            <w:tcW w:w="1589" w:type="dxa"/>
            <w:vMerge/>
          </w:tcPr>
          <w:p w14:paraId="30D168DD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</w:p>
        </w:tc>
        <w:tc>
          <w:tcPr>
            <w:tcW w:w="3202" w:type="dxa"/>
          </w:tcPr>
          <w:p w14:paraId="6CB0A586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noProof/>
                <w:szCs w:val="22"/>
                <w:lang w:val="de-DE"/>
              </w:rPr>
            </w:pPr>
            <w:r w:rsidRPr="005D3E59">
              <w:rPr>
                <w:rFonts w:cstheme="minorBidi"/>
                <w:szCs w:val="22"/>
                <w:lang w:val="de-DE"/>
              </w:rPr>
              <w:t>=0x1-&gt;0x2</w:t>
            </w:r>
          </w:p>
        </w:tc>
        <w:tc>
          <w:tcPr>
            <w:tcW w:w="2442" w:type="dxa"/>
            <w:vMerge/>
          </w:tcPr>
          <w:p w14:paraId="4FCAEB35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szCs w:val="22"/>
                <w:lang w:val="de-DE"/>
              </w:rPr>
            </w:pPr>
          </w:p>
        </w:tc>
        <w:tc>
          <w:tcPr>
            <w:tcW w:w="2442" w:type="dxa"/>
          </w:tcPr>
          <w:p w14:paraId="36AE2EE4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szCs w:val="22"/>
                <w:lang w:val="de-DE"/>
              </w:rPr>
            </w:pPr>
            <w:r w:rsidRPr="005D3E59">
              <w:rPr>
                <w:rFonts w:cstheme="minorBidi" w:hint="eastAsia"/>
                <w:szCs w:val="22"/>
                <w:lang w:val="de-DE"/>
              </w:rPr>
              <w:t>5</w:t>
            </w:r>
            <w:r w:rsidRPr="005D3E59">
              <w:rPr>
                <w:rFonts w:cstheme="minorBidi"/>
                <w:szCs w:val="22"/>
                <w:lang w:val="de-DE"/>
              </w:rPr>
              <w:t>S</w:t>
            </w:r>
            <w:r w:rsidRPr="005D3E59">
              <w:rPr>
                <w:rFonts w:cstheme="minorBidi" w:hint="eastAsia"/>
                <w:szCs w:val="22"/>
                <w:lang w:val="de-DE"/>
              </w:rPr>
              <w:t>后点亮</w:t>
            </w:r>
          </w:p>
        </w:tc>
      </w:tr>
      <w:tr w:rsidR="00D92A6E" w:rsidRPr="005D3E59" w14:paraId="48B0AE79" w14:textId="77777777" w:rsidTr="00544F43">
        <w:tc>
          <w:tcPr>
            <w:tcW w:w="1589" w:type="dxa"/>
            <w:vMerge/>
          </w:tcPr>
          <w:p w14:paraId="4B29CAB8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</w:p>
        </w:tc>
        <w:tc>
          <w:tcPr>
            <w:tcW w:w="3202" w:type="dxa"/>
          </w:tcPr>
          <w:p w14:paraId="1D52DB0C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=0x0/0x3-&gt;</w:t>
            </w:r>
            <w:r w:rsidRPr="005D3E59">
              <w:rPr>
                <w:rFonts w:cstheme="minorBidi"/>
                <w:szCs w:val="22"/>
              </w:rPr>
              <w:t>0x2</w:t>
            </w:r>
          </w:p>
        </w:tc>
        <w:tc>
          <w:tcPr>
            <w:tcW w:w="2442" w:type="dxa"/>
            <w:vMerge/>
          </w:tcPr>
          <w:p w14:paraId="0EAA2BE9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</w:p>
        </w:tc>
        <w:tc>
          <w:tcPr>
            <w:tcW w:w="2442" w:type="dxa"/>
          </w:tcPr>
          <w:p w14:paraId="3163473D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szCs w:val="22"/>
                <w:lang w:val="de-DE"/>
              </w:rPr>
            </w:pPr>
            <w:r w:rsidRPr="005D3E59">
              <w:rPr>
                <w:rFonts w:cstheme="minorBidi" w:hint="eastAsia"/>
                <w:szCs w:val="22"/>
              </w:rPr>
              <w:t>保持点亮</w:t>
            </w:r>
          </w:p>
        </w:tc>
      </w:tr>
      <w:tr w:rsidR="00D92A6E" w:rsidRPr="005D3E59" w14:paraId="7D398532" w14:textId="77777777" w:rsidTr="00544F43">
        <w:tc>
          <w:tcPr>
            <w:tcW w:w="1589" w:type="dxa"/>
            <w:vMerge/>
          </w:tcPr>
          <w:p w14:paraId="3D224474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</w:p>
        </w:tc>
        <w:tc>
          <w:tcPr>
            <w:tcW w:w="3202" w:type="dxa"/>
          </w:tcPr>
          <w:p w14:paraId="66A8F094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=0x0</w:t>
            </w:r>
          </w:p>
        </w:tc>
        <w:tc>
          <w:tcPr>
            <w:tcW w:w="2442" w:type="dxa"/>
            <w:vMerge/>
          </w:tcPr>
          <w:p w14:paraId="7A2240D1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</w:p>
        </w:tc>
        <w:tc>
          <w:tcPr>
            <w:tcW w:w="2442" w:type="dxa"/>
          </w:tcPr>
          <w:p w14:paraId="0F1D9714" w14:textId="77777777" w:rsidR="00C7756E" w:rsidRPr="005D3E59" w:rsidRDefault="00C7756E" w:rsidP="00544F43">
            <w:pPr>
              <w:spacing w:line="240" w:lineRule="auto"/>
              <w:jc w:val="left"/>
              <w:rPr>
                <w:rFonts w:ascii="宋体" w:eastAsia="宋体" w:hAnsi="宋体" w:cstheme="minorBidi"/>
                <w:noProof/>
                <w:szCs w:val="21"/>
              </w:rPr>
            </w:pPr>
            <w:r w:rsidRPr="005D3E59">
              <w:rPr>
                <w:rFonts w:cstheme="minorBidi" w:hint="eastAsia"/>
                <w:szCs w:val="22"/>
              </w:rPr>
              <w:t>1</w:t>
            </w:r>
            <w:r w:rsidRPr="005D3E59">
              <w:rPr>
                <w:rFonts w:cstheme="minorBidi"/>
                <w:szCs w:val="22"/>
              </w:rPr>
              <w:t>S</w:t>
            </w:r>
            <w:r w:rsidRPr="005D3E59">
              <w:rPr>
                <w:rFonts w:cstheme="minorBidi" w:hint="eastAsia"/>
                <w:szCs w:val="22"/>
              </w:rPr>
              <w:t>后点亮</w:t>
            </w:r>
          </w:p>
        </w:tc>
      </w:tr>
      <w:tr w:rsidR="00D92A6E" w:rsidRPr="005D3E59" w14:paraId="6755F611" w14:textId="77777777" w:rsidTr="00544F43">
        <w:tc>
          <w:tcPr>
            <w:tcW w:w="1589" w:type="dxa"/>
            <w:vMerge/>
          </w:tcPr>
          <w:p w14:paraId="22B7D271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</w:p>
        </w:tc>
        <w:tc>
          <w:tcPr>
            <w:tcW w:w="3202" w:type="dxa"/>
          </w:tcPr>
          <w:p w14:paraId="0110F586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=0x3</w:t>
            </w:r>
          </w:p>
        </w:tc>
        <w:tc>
          <w:tcPr>
            <w:tcW w:w="2442" w:type="dxa"/>
            <w:vMerge/>
          </w:tcPr>
          <w:p w14:paraId="02A7B933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</w:p>
        </w:tc>
        <w:tc>
          <w:tcPr>
            <w:tcW w:w="2442" w:type="dxa"/>
          </w:tcPr>
          <w:p w14:paraId="777890BF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保持点亮</w:t>
            </w:r>
          </w:p>
        </w:tc>
      </w:tr>
      <w:tr w:rsidR="00D92A6E" w:rsidRPr="005D3E59" w14:paraId="611C3FFA" w14:textId="77777777" w:rsidTr="00544F43">
        <w:tc>
          <w:tcPr>
            <w:tcW w:w="1589" w:type="dxa"/>
            <w:vMerge/>
          </w:tcPr>
          <w:p w14:paraId="67CDD373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</w:p>
        </w:tc>
        <w:tc>
          <w:tcPr>
            <w:tcW w:w="3202" w:type="dxa"/>
          </w:tcPr>
          <w:p w14:paraId="5E35C47B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超时</w:t>
            </w:r>
          </w:p>
        </w:tc>
        <w:tc>
          <w:tcPr>
            <w:tcW w:w="2442" w:type="dxa"/>
            <w:vMerge/>
          </w:tcPr>
          <w:p w14:paraId="4FBF9D7E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</w:p>
        </w:tc>
        <w:tc>
          <w:tcPr>
            <w:tcW w:w="2442" w:type="dxa"/>
          </w:tcPr>
          <w:p w14:paraId="0509B974" w14:textId="77777777" w:rsidR="00C7756E" w:rsidRPr="005D3E59" w:rsidRDefault="00C7756E" w:rsidP="00544F43">
            <w:pPr>
              <w:spacing w:line="240" w:lineRule="auto"/>
              <w:jc w:val="left"/>
              <w:rPr>
                <w:rFonts w:ascii="宋体" w:eastAsia="宋体" w:hAnsi="宋体" w:cstheme="minorBidi"/>
                <w:noProof/>
                <w:szCs w:val="21"/>
              </w:rPr>
            </w:pPr>
            <w:r w:rsidRPr="005D3E59">
              <w:rPr>
                <w:rFonts w:cstheme="minorBidi" w:hint="eastAsia"/>
                <w:szCs w:val="22"/>
              </w:rPr>
              <w:t>保持</w:t>
            </w:r>
            <w:r w:rsidRPr="005D3E59">
              <w:rPr>
                <w:rFonts w:cstheme="minorBidi" w:hint="eastAsia"/>
                <w:szCs w:val="22"/>
                <w:lang w:val="de-DE"/>
              </w:rPr>
              <w:t>点亮</w:t>
            </w:r>
          </w:p>
        </w:tc>
      </w:tr>
      <w:tr w:rsidR="00D92A6E" w:rsidRPr="005D3E59" w14:paraId="3803F490" w14:textId="77777777" w:rsidTr="00544F43">
        <w:tc>
          <w:tcPr>
            <w:tcW w:w="1589" w:type="dxa"/>
          </w:tcPr>
          <w:p w14:paraId="13CF3370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O</w:t>
            </w:r>
            <w:r w:rsidRPr="005D3E59">
              <w:rPr>
                <w:rFonts w:cstheme="minorBidi"/>
                <w:szCs w:val="22"/>
              </w:rPr>
              <w:t>FF</w:t>
            </w:r>
          </w:p>
        </w:tc>
        <w:tc>
          <w:tcPr>
            <w:tcW w:w="3202" w:type="dxa"/>
          </w:tcPr>
          <w:p w14:paraId="0EF50C75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/</w:t>
            </w:r>
          </w:p>
        </w:tc>
        <w:tc>
          <w:tcPr>
            <w:tcW w:w="2442" w:type="dxa"/>
          </w:tcPr>
          <w:p w14:paraId="69EBA3E4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/</w:t>
            </w:r>
          </w:p>
        </w:tc>
        <w:tc>
          <w:tcPr>
            <w:tcW w:w="2442" w:type="dxa"/>
          </w:tcPr>
          <w:p w14:paraId="0FFB554C" w14:textId="77777777" w:rsidR="00C7756E" w:rsidRPr="005D3E59" w:rsidRDefault="00C7756E" w:rsidP="00544F43">
            <w:pPr>
              <w:spacing w:line="240" w:lineRule="auto"/>
              <w:jc w:val="left"/>
              <w:rPr>
                <w:rFonts w:cstheme="minorBidi"/>
                <w:szCs w:val="22"/>
              </w:rPr>
            </w:pPr>
            <w:r w:rsidRPr="005D3E59">
              <w:rPr>
                <w:rFonts w:cstheme="minorBidi" w:hint="eastAsia"/>
                <w:szCs w:val="22"/>
              </w:rPr>
              <w:t>熄灭</w:t>
            </w:r>
          </w:p>
        </w:tc>
      </w:tr>
    </w:tbl>
    <w:p w14:paraId="0ACA1BBF" w14:textId="24528635" w:rsidR="00C7756E" w:rsidRPr="005D3E59" w:rsidRDefault="00C7756E" w:rsidP="00C7756E">
      <w:r w:rsidRPr="005D3E59">
        <w:rPr>
          <w:rFonts w:hint="eastAsia"/>
        </w:rPr>
        <w:t>注：发动机点火前，若系统已处于故障超过</w:t>
      </w:r>
      <w:r w:rsidRPr="005D3E59">
        <w:rPr>
          <w:rFonts w:hint="eastAsia"/>
        </w:rPr>
        <w:t>1s</w:t>
      </w:r>
      <w:r w:rsidRPr="005D3E59">
        <w:rPr>
          <w:rFonts w:hint="eastAsia"/>
        </w:rPr>
        <w:t>，那么无论发动机</w:t>
      </w:r>
      <w:proofErr w:type="gramStart"/>
      <w:r w:rsidRPr="005D3E59">
        <w:rPr>
          <w:rFonts w:hint="eastAsia"/>
        </w:rPr>
        <w:t>再处于</w:t>
      </w:r>
      <w:proofErr w:type="spellStart"/>
      <w:proofErr w:type="gramEnd"/>
      <w:r w:rsidRPr="009C03F7">
        <w:rPr>
          <w:rFonts w:hint="eastAsia"/>
          <w:strike/>
          <w:highlight w:val="green"/>
        </w:rPr>
        <w:t>EMS_EngineStatus</w:t>
      </w:r>
      <w:proofErr w:type="spellEnd"/>
      <w:r w:rsidR="009C03F7" w:rsidRPr="009C03F7">
        <w:rPr>
          <w:highlight w:val="green"/>
        </w:rPr>
        <w:t xml:space="preserve"> </w:t>
      </w:r>
      <w:proofErr w:type="spellStart"/>
      <w:r w:rsidR="009C03F7" w:rsidRPr="009C03F7">
        <w:rPr>
          <w:highlight w:val="green"/>
        </w:rPr>
        <w:t>EMS_EngSts</w:t>
      </w:r>
      <w:proofErr w:type="spellEnd"/>
      <w:r w:rsidR="009C03F7" w:rsidRPr="005D3E59">
        <w:rPr>
          <w:rFonts w:hint="eastAsia"/>
        </w:rPr>
        <w:t xml:space="preserve"> </w:t>
      </w:r>
      <w:r w:rsidRPr="005D3E59">
        <w:rPr>
          <w:rFonts w:hint="eastAsia"/>
        </w:rPr>
        <w:t>=1</w:t>
      </w:r>
      <w:r w:rsidRPr="005D3E59">
        <w:rPr>
          <w:rFonts w:hint="eastAsia"/>
        </w:rPr>
        <w:t>：</w:t>
      </w:r>
      <w:r w:rsidRPr="005D3E59">
        <w:rPr>
          <w:rFonts w:hint="eastAsia"/>
        </w:rPr>
        <w:t>crank</w:t>
      </w:r>
      <w:r w:rsidRPr="005D3E59">
        <w:rPr>
          <w:rFonts w:hint="eastAsia"/>
        </w:rPr>
        <w:t>状态，或发动机从</w:t>
      </w:r>
      <w:r w:rsidRPr="005D3E59">
        <w:rPr>
          <w:rFonts w:hint="eastAsia"/>
        </w:rPr>
        <w:t>crank</w:t>
      </w:r>
      <w:r w:rsidRPr="005D3E59">
        <w:rPr>
          <w:rFonts w:hint="eastAsia"/>
        </w:rPr>
        <w:t>到</w:t>
      </w:r>
      <w:r w:rsidRPr="005D3E59">
        <w:rPr>
          <w:rFonts w:hint="eastAsia"/>
        </w:rPr>
        <w:t>running</w:t>
      </w:r>
      <w:r w:rsidRPr="005D3E59">
        <w:rPr>
          <w:rFonts w:hint="eastAsia"/>
        </w:rPr>
        <w:t>，均不再屏蔽故障信号；发动机熄火前，若系统已处于故障超过</w:t>
      </w:r>
      <w:r w:rsidRPr="005D3E59">
        <w:rPr>
          <w:rFonts w:hint="eastAsia"/>
        </w:rPr>
        <w:t>1s</w:t>
      </w:r>
      <w:r w:rsidRPr="005D3E59">
        <w:rPr>
          <w:rFonts w:hint="eastAsia"/>
        </w:rPr>
        <w:t>，那么发动机</w:t>
      </w:r>
      <w:proofErr w:type="gramStart"/>
      <w:r w:rsidRPr="005D3E59">
        <w:rPr>
          <w:rFonts w:hint="eastAsia"/>
        </w:rPr>
        <w:t>再处于</w:t>
      </w:r>
      <w:proofErr w:type="spellStart"/>
      <w:proofErr w:type="gramEnd"/>
      <w:r w:rsidRPr="009C03F7">
        <w:rPr>
          <w:rFonts w:hint="eastAsia"/>
          <w:strike/>
          <w:highlight w:val="green"/>
        </w:rPr>
        <w:t>EMS_EngineStatus</w:t>
      </w:r>
      <w:proofErr w:type="spellEnd"/>
      <w:r w:rsidR="009C03F7" w:rsidRPr="009C03F7">
        <w:rPr>
          <w:highlight w:val="green"/>
        </w:rPr>
        <w:t xml:space="preserve"> </w:t>
      </w:r>
      <w:proofErr w:type="spellStart"/>
      <w:r w:rsidR="009C03F7" w:rsidRPr="009C03F7">
        <w:rPr>
          <w:highlight w:val="green"/>
        </w:rPr>
        <w:t>EMS_EngSts</w:t>
      </w:r>
      <w:proofErr w:type="spellEnd"/>
      <w:r w:rsidR="009C03F7" w:rsidRPr="005D3E59">
        <w:rPr>
          <w:rFonts w:hint="eastAsia"/>
        </w:rPr>
        <w:t xml:space="preserve"> </w:t>
      </w:r>
      <w:r w:rsidRPr="005D3E59">
        <w:rPr>
          <w:rFonts w:hint="eastAsia"/>
        </w:rPr>
        <w:t>=0</w:t>
      </w:r>
      <w:r w:rsidRPr="005D3E59">
        <w:rPr>
          <w:rFonts w:hint="eastAsia"/>
        </w:rPr>
        <w:t>：</w:t>
      </w:r>
      <w:r w:rsidRPr="005D3E59">
        <w:rPr>
          <w:rFonts w:hint="eastAsia"/>
        </w:rPr>
        <w:t>stop</w:t>
      </w:r>
      <w:r w:rsidRPr="005D3E59">
        <w:rPr>
          <w:rFonts w:hint="eastAsia"/>
        </w:rPr>
        <w:t>状态，也不再屏蔽故障信号。</w:t>
      </w:r>
    </w:p>
    <w:p w14:paraId="747D28FA" w14:textId="77777777" w:rsidR="00DE0711" w:rsidRPr="005D3E59" w:rsidRDefault="00DE0711" w:rsidP="00DE0711">
      <w:pPr>
        <w:rPr>
          <w:rFonts w:ascii="微软雅黑" w:hAnsi="微软雅黑"/>
          <w:sz w:val="28"/>
          <w:szCs w:val="28"/>
        </w:rPr>
      </w:pPr>
    </w:p>
    <w:p w14:paraId="0099FFA0" w14:textId="77777777" w:rsidR="00DE0711" w:rsidRPr="005D3E59" w:rsidRDefault="00DE0711" w:rsidP="00DE0711">
      <w:pPr>
        <w:rPr>
          <w:rFonts w:ascii="微软雅黑" w:hAnsi="微软雅黑"/>
          <w:sz w:val="28"/>
          <w:szCs w:val="28"/>
        </w:rPr>
      </w:pPr>
      <w:r w:rsidRPr="005D3E59">
        <w:rPr>
          <w:rFonts w:ascii="微软雅黑" w:hAnsi="微软雅黑" w:hint="eastAsia"/>
          <w:sz w:val="28"/>
          <w:szCs w:val="28"/>
        </w:rPr>
        <w:t>如下细化的状态迁移图便于对以上需求的理解：</w:t>
      </w:r>
    </w:p>
    <w:p w14:paraId="2EF059E5" w14:textId="77777777" w:rsidR="00DE0711" w:rsidRPr="00CF2E31" w:rsidRDefault="00DE0711" w:rsidP="00DE0711">
      <w:pPr>
        <w:rPr>
          <w:rFonts w:ascii="微软雅黑" w:hAnsi="微软雅黑"/>
          <w:sz w:val="28"/>
          <w:szCs w:val="28"/>
        </w:rPr>
      </w:pPr>
      <w:r w:rsidRPr="005D3E59">
        <w:rPr>
          <w:noProof/>
        </w:rPr>
        <w:drawing>
          <wp:inline distT="0" distB="0" distL="0" distR="0" wp14:anchorId="2B06DDBC" wp14:editId="417533F0">
            <wp:extent cx="6632575" cy="3341656"/>
            <wp:effectExtent l="0" t="0" r="0" b="0"/>
            <wp:docPr id="3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B00-000006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00000000-0008-0000-1B00-000006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33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6595" w14:textId="77777777" w:rsidR="00DE0711" w:rsidRPr="00CF2E31" w:rsidRDefault="00DE0711" w:rsidP="00DE0711"/>
    <w:p w14:paraId="25D20410" w14:textId="77777777" w:rsidR="00DE0711" w:rsidRPr="00CF2E31" w:rsidRDefault="00DE0711" w:rsidP="00236603"/>
    <w:p w14:paraId="1813D73B" w14:textId="505104C1" w:rsidR="00695F7D" w:rsidRPr="00CF2E31" w:rsidRDefault="00695F7D" w:rsidP="003862E3"/>
    <w:sectPr w:rsidR="00695F7D" w:rsidRPr="00CF2E31" w:rsidSect="00DF51C6">
      <w:headerReference w:type="default" r:id="rId39"/>
      <w:footerReference w:type="default" r:id="rId40"/>
      <w:type w:val="continuous"/>
      <w:pgSz w:w="11907" w:h="16840" w:code="9"/>
      <w:pgMar w:top="731" w:right="731" w:bottom="731" w:left="731" w:header="731" w:footer="731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B12CE" w14:textId="77777777" w:rsidR="001F6FFD" w:rsidRDefault="001F6FFD" w:rsidP="001A0753">
      <w:r>
        <w:separator/>
      </w:r>
    </w:p>
  </w:endnote>
  <w:endnote w:type="continuationSeparator" w:id="0">
    <w:p w14:paraId="2184AD07" w14:textId="77777777" w:rsidR="001F6FFD" w:rsidRDefault="001F6FFD" w:rsidP="001A0753">
      <w:r>
        <w:continuationSeparator/>
      </w:r>
    </w:p>
  </w:endnote>
  <w:endnote w:type="continuationNotice" w:id="1">
    <w:p w14:paraId="54E67EA8" w14:textId="77777777" w:rsidR="001F6FFD" w:rsidRDefault="001F6FF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sch Office Sans">
    <w:altName w:val="微软雅黑"/>
    <w:charset w:val="00"/>
    <w:family w:val="auto"/>
    <w:pitch w:val="variable"/>
    <w:sig w:usb0="A00002FF" w:usb1="0000E0D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A60AE" w14:textId="77777777" w:rsidR="005B2B57" w:rsidRPr="00FC576A" w:rsidRDefault="005B2B57" w:rsidP="00BB1846">
    <w:pPr>
      <w:pStyle w:val="ac"/>
      <w:spacing w:line="240" w:lineRule="auto"/>
      <w:rPr>
        <w:sz w:val="21"/>
        <w:szCs w:val="28"/>
      </w:rPr>
    </w:pPr>
    <w:r w:rsidRPr="00FC576A">
      <w:rPr>
        <w:rFonts w:hint="eastAsia"/>
        <w:sz w:val="21"/>
        <w:szCs w:val="28"/>
      </w:rPr>
      <w:t>机密</w:t>
    </w:r>
    <w:r w:rsidRPr="00FC576A">
      <w:rPr>
        <w:rFonts w:hint="eastAsia"/>
        <w:sz w:val="21"/>
        <w:szCs w:val="28"/>
      </w:rPr>
      <w:t xml:space="preserve"> </w:t>
    </w:r>
    <w:r w:rsidRPr="00FC576A">
      <w:rPr>
        <w:sz w:val="21"/>
        <w:szCs w:val="28"/>
      </w:rPr>
      <w:t>Confidential</w:t>
    </w:r>
  </w:p>
  <w:p w14:paraId="1EEDCDD1" w14:textId="08FAFDEC" w:rsidR="005B2B57" w:rsidRPr="00FC576A" w:rsidRDefault="005B2B57" w:rsidP="00BB1846">
    <w:pPr>
      <w:pStyle w:val="ac"/>
      <w:spacing w:line="240" w:lineRule="auto"/>
      <w:rPr>
        <w:sz w:val="21"/>
        <w:szCs w:val="28"/>
      </w:rPr>
    </w:pPr>
    <w:r w:rsidRPr="00FC576A">
      <w:rPr>
        <w:rFonts w:hint="eastAsia"/>
        <w:sz w:val="21"/>
        <w:szCs w:val="28"/>
      </w:rPr>
      <w:t>©</w:t>
    </w:r>
    <w:r w:rsidRPr="00FC576A">
      <w:rPr>
        <w:sz w:val="21"/>
        <w:szCs w:val="28"/>
      </w:rPr>
      <w:t xml:space="preserve"> </w:t>
    </w:r>
    <w:proofErr w:type="spellStart"/>
    <w:r w:rsidRPr="00FC576A">
      <w:rPr>
        <w:sz w:val="21"/>
        <w:szCs w:val="28"/>
      </w:rPr>
      <w:t>BiTECH</w:t>
    </w:r>
    <w:proofErr w:type="spellEnd"/>
    <w:r w:rsidRPr="00FC576A">
      <w:rPr>
        <w:sz w:val="21"/>
        <w:szCs w:val="28"/>
      </w:rPr>
      <w:t xml:space="preserve"> </w:t>
    </w:r>
    <w:r>
      <w:rPr>
        <w:rFonts w:hint="eastAsia"/>
        <w:sz w:val="21"/>
        <w:szCs w:val="28"/>
      </w:rPr>
      <w:t>Automotive</w:t>
    </w:r>
    <w:r w:rsidRPr="00FC576A">
      <w:rPr>
        <w:sz w:val="21"/>
        <w:szCs w:val="28"/>
      </w:rPr>
      <w:t xml:space="preserve"> (Wuhu) Co. Ltd. All rights reserved, also regarding any disposal, exploitation, reproduction, editing,</w:t>
    </w:r>
    <w:r w:rsidRPr="00FC576A">
      <w:rPr>
        <w:rFonts w:hint="eastAsia"/>
        <w:sz w:val="21"/>
        <w:szCs w:val="28"/>
      </w:rPr>
      <w:t xml:space="preserve"> </w:t>
    </w:r>
    <w:r w:rsidRPr="00FC576A">
      <w:rPr>
        <w:sz w:val="21"/>
        <w:szCs w:val="28"/>
      </w:rPr>
      <w:t>distribution, as well as in the event of applications for industrial property rights.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19B33" w14:textId="77777777" w:rsidR="001F6FFD" w:rsidRDefault="001F6FFD" w:rsidP="001A0753">
      <w:r>
        <w:separator/>
      </w:r>
    </w:p>
  </w:footnote>
  <w:footnote w:type="continuationSeparator" w:id="0">
    <w:p w14:paraId="4429259F" w14:textId="77777777" w:rsidR="001F6FFD" w:rsidRDefault="001F6FFD" w:rsidP="001A0753">
      <w:r>
        <w:continuationSeparator/>
      </w:r>
    </w:p>
  </w:footnote>
  <w:footnote w:type="continuationNotice" w:id="1">
    <w:p w14:paraId="698D0290" w14:textId="77777777" w:rsidR="001F6FFD" w:rsidRDefault="001F6FF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e"/>
      <w:tblW w:w="5000" w:type="pct"/>
      <w:tblLook w:val="0480" w:firstRow="0" w:lastRow="0" w:firstColumn="1" w:lastColumn="0" w:noHBand="0" w:noVBand="1"/>
    </w:tblPr>
    <w:tblGrid>
      <w:gridCol w:w="2690"/>
      <w:gridCol w:w="1701"/>
      <w:gridCol w:w="1559"/>
      <w:gridCol w:w="2977"/>
      <w:gridCol w:w="1508"/>
    </w:tblGrid>
    <w:tr w:rsidR="005B2B57" w:rsidRPr="00FC576A" w14:paraId="56316D45" w14:textId="77777777" w:rsidTr="00FC576A">
      <w:trPr>
        <w:trHeight w:val="622"/>
      </w:trPr>
      <w:tc>
        <w:tcPr>
          <w:tcW w:w="2689" w:type="dxa"/>
          <w:vMerge w:val="restart"/>
        </w:tcPr>
        <w:p w14:paraId="745D3A70" w14:textId="32DBFEEF" w:rsidR="005B2B57" w:rsidRPr="00FC576A" w:rsidRDefault="005B2B57" w:rsidP="00BC1921">
          <w:pPr>
            <w:rPr>
              <w:b/>
            </w:rPr>
          </w:pPr>
          <w:r w:rsidRPr="00FC576A">
            <w:rPr>
              <w:noProof/>
              <w:sz w:val="44"/>
            </w:rPr>
            <w:drawing>
              <wp:inline distT="0" distB="0" distL="0" distR="0" wp14:anchorId="781C39CB" wp14:editId="3AB2298B">
                <wp:extent cx="1455420" cy="273382"/>
                <wp:effectExtent l="0" t="0" r="0" b="0"/>
                <wp:docPr id="209" name="Pictur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68CF78-A3B0-4964-BFD0-EC16A4772D91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6">
                          <a:extLst>
                            <a:ext uri="{FF2B5EF4-FFF2-40B4-BE49-F238E27FC236}">
                              <a16:creationId xmlns:a16="http://schemas.microsoft.com/office/drawing/2014/main" id="{7B68CF78-A3B0-4964-BFD0-EC16A4772D9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33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2449" cy="282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5" w:type="dxa"/>
          <w:gridSpan w:val="4"/>
        </w:tcPr>
        <w:p w14:paraId="49261CF3" w14:textId="5A421403" w:rsidR="005B2B57" w:rsidRPr="00FC576A" w:rsidRDefault="005B2B57" w:rsidP="001306A9">
          <w:pPr>
            <w:rPr>
              <w:b/>
            </w:rPr>
          </w:pPr>
          <w:r w:rsidRPr="00FD628E">
            <w:rPr>
              <w:rFonts w:hint="eastAsia"/>
              <w:b/>
              <w:sz w:val="24"/>
              <w:szCs w:val="18"/>
            </w:rPr>
            <w:t>C</w:t>
          </w:r>
          <w:r>
            <w:rPr>
              <w:b/>
              <w:sz w:val="24"/>
              <w:szCs w:val="18"/>
            </w:rPr>
            <w:t>281</w:t>
          </w:r>
          <w:r w:rsidR="00176D2A">
            <w:rPr>
              <w:b/>
              <w:sz w:val="24"/>
              <w:szCs w:val="18"/>
            </w:rPr>
            <w:t xml:space="preserve"> </w:t>
          </w:r>
          <w:r w:rsidR="00176D2A">
            <w:rPr>
              <w:rFonts w:hint="eastAsia"/>
              <w:b/>
              <w:sz w:val="24"/>
              <w:szCs w:val="18"/>
            </w:rPr>
            <w:t>PHEV</w:t>
          </w:r>
          <w:r>
            <w:rPr>
              <w:rFonts w:hint="eastAsia"/>
              <w:b/>
              <w:sz w:val="24"/>
              <w:szCs w:val="18"/>
            </w:rPr>
            <w:t>仪表功能需求规范</w:t>
          </w:r>
          <w:r>
            <w:rPr>
              <w:b/>
              <w:sz w:val="24"/>
              <w:szCs w:val="18"/>
            </w:rPr>
            <w:t>Functional Requirement Specification</w:t>
          </w:r>
        </w:p>
      </w:tc>
    </w:tr>
    <w:tr w:rsidR="005B2B57" w:rsidRPr="00FC576A" w14:paraId="49ACF12B" w14:textId="77777777" w:rsidTr="00FC576A">
      <w:trPr>
        <w:trHeight w:val="426"/>
      </w:trPr>
      <w:tc>
        <w:tcPr>
          <w:tcW w:w="2689" w:type="dxa"/>
          <w:vMerge/>
        </w:tcPr>
        <w:p w14:paraId="18409B00" w14:textId="7EDC1925" w:rsidR="005B2B57" w:rsidRPr="00FC576A" w:rsidRDefault="005B2B57" w:rsidP="001306A9"/>
      </w:tc>
      <w:tc>
        <w:tcPr>
          <w:tcW w:w="1701" w:type="dxa"/>
        </w:tcPr>
        <w:p w14:paraId="6A169B4F" w14:textId="627DBEC8" w:rsidR="005B2B57" w:rsidRPr="00FC576A" w:rsidRDefault="005B2B57" w:rsidP="00C972A1">
          <w:pPr>
            <w:spacing w:line="240" w:lineRule="auto"/>
            <w:rPr>
              <w:b/>
            </w:rPr>
          </w:pPr>
          <w:r w:rsidRPr="00FC576A">
            <w:rPr>
              <w:rFonts w:hint="eastAsia"/>
              <w:b/>
            </w:rPr>
            <w:t>版本</w:t>
          </w:r>
          <w:r w:rsidRPr="00FC576A">
            <w:rPr>
              <w:b/>
            </w:rPr>
            <w:t>Version:</w:t>
          </w:r>
        </w:p>
        <w:p w14:paraId="0B10A9E1" w14:textId="3CE02D1F" w:rsidR="005B2B57" w:rsidRPr="00FC576A" w:rsidRDefault="005B2B57" w:rsidP="006428EE">
          <w:pPr>
            <w:spacing w:line="240" w:lineRule="auto"/>
          </w:pPr>
          <w:r w:rsidRPr="00FC576A">
            <w:t>V</w:t>
          </w:r>
          <w:r w:rsidR="0012377E">
            <w:t>0.</w:t>
          </w:r>
          <w:r w:rsidR="00D46180">
            <w:t>2</w:t>
          </w:r>
        </w:p>
      </w:tc>
      <w:tc>
        <w:tcPr>
          <w:tcW w:w="1559" w:type="dxa"/>
        </w:tcPr>
        <w:p w14:paraId="2F43B27F" w14:textId="49F7D175" w:rsidR="005B2B57" w:rsidRPr="00FC576A" w:rsidRDefault="005B2B57" w:rsidP="00C972A1">
          <w:pPr>
            <w:spacing w:line="240" w:lineRule="auto"/>
            <w:rPr>
              <w:b/>
            </w:rPr>
          </w:pPr>
          <w:r w:rsidRPr="00FC576A">
            <w:rPr>
              <w:b/>
            </w:rPr>
            <w:t>日期</w:t>
          </w:r>
          <w:r w:rsidRPr="00FC576A">
            <w:rPr>
              <w:b/>
            </w:rPr>
            <w:t>Date:</w:t>
          </w:r>
        </w:p>
        <w:p w14:paraId="1951CAAC" w14:textId="310D724B" w:rsidR="005B2B57" w:rsidRPr="00FC576A" w:rsidRDefault="005B2B57" w:rsidP="00CE0575">
          <w:pPr>
            <w:spacing w:line="240" w:lineRule="auto"/>
          </w:pPr>
          <w:r w:rsidRPr="00FC576A">
            <w:rPr>
              <w:rFonts w:hint="eastAsia"/>
            </w:rPr>
            <w:t>202</w:t>
          </w:r>
          <w:r w:rsidR="00D46180">
            <w:t>2</w:t>
          </w:r>
          <w:r w:rsidRPr="00FC576A">
            <w:rPr>
              <w:rFonts w:hint="eastAsia"/>
            </w:rPr>
            <w:t>.</w:t>
          </w:r>
          <w:r w:rsidR="00D46180">
            <w:t>02</w:t>
          </w:r>
          <w:r w:rsidRPr="00FC576A">
            <w:rPr>
              <w:rFonts w:hint="eastAsia"/>
            </w:rPr>
            <w:t>.</w:t>
          </w:r>
          <w:r w:rsidR="0012377E">
            <w:t>2</w:t>
          </w:r>
          <w:r w:rsidR="00D46180">
            <w:t>1</w:t>
          </w:r>
        </w:p>
      </w:tc>
      <w:tc>
        <w:tcPr>
          <w:tcW w:w="2977" w:type="dxa"/>
        </w:tcPr>
        <w:p w14:paraId="51A9D0B0" w14:textId="65D9701F" w:rsidR="005B2B57" w:rsidRPr="00FC576A" w:rsidRDefault="005B2B57" w:rsidP="00C972A1">
          <w:pPr>
            <w:spacing w:line="240" w:lineRule="auto"/>
            <w:rPr>
              <w:b/>
            </w:rPr>
          </w:pPr>
          <w:r w:rsidRPr="00FC576A">
            <w:rPr>
              <w:rFonts w:hint="eastAsia"/>
              <w:b/>
            </w:rPr>
            <w:t>作者</w:t>
          </w:r>
          <w:r w:rsidRPr="00FC576A">
            <w:rPr>
              <w:b/>
            </w:rPr>
            <w:t>Author:</w:t>
          </w:r>
        </w:p>
        <w:p w14:paraId="605A0295" w14:textId="17A564BC" w:rsidR="005B2B57" w:rsidRPr="00FC576A" w:rsidRDefault="005B2B57" w:rsidP="00C972A1">
          <w:pPr>
            <w:spacing w:line="240" w:lineRule="auto"/>
          </w:pPr>
          <w:r>
            <w:rPr>
              <w:rFonts w:hint="eastAsia"/>
            </w:rPr>
            <w:t>Wang</w:t>
          </w:r>
          <w:r>
            <w:t xml:space="preserve"> Hui </w:t>
          </w:r>
          <w:r w:rsidRPr="00FC576A">
            <w:t>BCMW/ESE</w:t>
          </w:r>
        </w:p>
      </w:tc>
      <w:tc>
        <w:tcPr>
          <w:tcW w:w="1508" w:type="dxa"/>
        </w:tcPr>
        <w:p w14:paraId="27229889" w14:textId="6B1103DA" w:rsidR="005B2B57" w:rsidRPr="00FC576A" w:rsidRDefault="005B2B57" w:rsidP="00C972A1">
          <w:pPr>
            <w:spacing w:line="240" w:lineRule="auto"/>
            <w:rPr>
              <w:b/>
            </w:rPr>
          </w:pPr>
          <w:r w:rsidRPr="00FC576A">
            <w:rPr>
              <w:rFonts w:hint="eastAsia"/>
              <w:b/>
            </w:rPr>
            <w:t>页码</w:t>
          </w:r>
          <w:r w:rsidRPr="00FC576A">
            <w:rPr>
              <w:rFonts w:hint="eastAsia"/>
              <w:b/>
            </w:rPr>
            <w:t>Page</w:t>
          </w:r>
          <w:r w:rsidRPr="00FC576A">
            <w:rPr>
              <w:b/>
            </w:rPr>
            <w:t>:</w:t>
          </w:r>
        </w:p>
        <w:p w14:paraId="7821F47A" w14:textId="16CD6F3B" w:rsidR="005B2B57" w:rsidRPr="00FC576A" w:rsidRDefault="005B2B57" w:rsidP="00C972A1">
          <w:pPr>
            <w:spacing w:line="240" w:lineRule="auto"/>
          </w:pPr>
          <w:r w:rsidRPr="00FC576A">
            <w:fldChar w:fldCharType="begin"/>
          </w:r>
          <w:r w:rsidRPr="00FC576A">
            <w:instrText xml:space="preserve"> PAGE   \* MERGEFORMAT </w:instrText>
          </w:r>
          <w:r w:rsidRPr="00FC576A">
            <w:fldChar w:fldCharType="separate"/>
          </w:r>
          <w:r w:rsidRPr="00FC576A">
            <w:rPr>
              <w:noProof/>
            </w:rPr>
            <w:t>47</w:t>
          </w:r>
          <w:r w:rsidRPr="00FC576A">
            <w:rPr>
              <w:noProof/>
            </w:rPr>
            <w:fldChar w:fldCharType="end"/>
          </w:r>
          <w:r w:rsidRPr="00FC576A">
            <w:t xml:space="preserve"> of </w:t>
          </w:r>
          <w:fldSimple w:instr="NUMPAGES   \* MERGEFORMAT">
            <w:r w:rsidRPr="00FC576A">
              <w:rPr>
                <w:noProof/>
              </w:rPr>
              <w:t>50</w:t>
            </w:r>
          </w:fldSimple>
        </w:p>
      </w:tc>
    </w:tr>
  </w:tbl>
  <w:p w14:paraId="0AACDA69" w14:textId="53363877" w:rsidR="005B2B57" w:rsidRPr="00307BC5" w:rsidRDefault="005B2B57" w:rsidP="005F12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747"/>
    <w:multiLevelType w:val="multilevel"/>
    <w:tmpl w:val="E2F8F91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57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114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171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228" w:firstLine="0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285" w:firstLine="0"/>
      </w:pPr>
      <w:rPr>
        <w:rFonts w:hint="eastAsia"/>
      </w:rPr>
    </w:lvl>
    <w:lvl w:ilvl="6">
      <w:start w:val="1"/>
      <w:numFmt w:val="none"/>
      <w:suff w:val="space"/>
      <w:lvlText w:val=""/>
      <w:lvlJc w:val="left"/>
      <w:pPr>
        <w:ind w:left="342" w:firstLine="0"/>
      </w:pPr>
      <w:rPr>
        <w:rFonts w:hint="eastAsia"/>
      </w:rPr>
    </w:lvl>
    <w:lvl w:ilvl="7">
      <w:start w:val="1"/>
      <w:numFmt w:val="none"/>
      <w:suff w:val="space"/>
      <w:lvlText w:val=""/>
      <w:lvlJc w:val="left"/>
      <w:pPr>
        <w:ind w:left="399" w:firstLine="0"/>
      </w:pPr>
      <w:rPr>
        <w:rFonts w:hint="eastAsia"/>
      </w:rPr>
    </w:lvl>
    <w:lvl w:ilvl="8">
      <w:start w:val="1"/>
      <w:numFmt w:val="none"/>
      <w:suff w:val="space"/>
      <w:lvlText w:val=""/>
      <w:lvlJc w:val="left"/>
      <w:pPr>
        <w:ind w:left="456" w:firstLine="0"/>
      </w:pPr>
      <w:rPr>
        <w:rFonts w:hint="eastAsia"/>
      </w:rPr>
    </w:lvl>
  </w:abstractNum>
  <w:abstractNum w:abstractNumId="1" w15:restartNumberingAfterBreak="0">
    <w:nsid w:val="0EF33E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i w:val="0"/>
        <w:sz w:val="2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166B47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i w:val="0"/>
        <w:sz w:val="2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1C0C351E"/>
    <w:multiLevelType w:val="hybridMultilevel"/>
    <w:tmpl w:val="A836B5B8"/>
    <w:lvl w:ilvl="0" w:tplc="B2CCC5E6">
      <w:start w:val="1"/>
      <w:numFmt w:val="bullet"/>
      <w:lvlText w:val="-"/>
      <w:lvlJc w:val="left"/>
      <w:pPr>
        <w:ind w:left="795" w:hanging="360"/>
      </w:pPr>
      <w:rPr>
        <w:rFonts w:ascii="Arial" w:eastAsia="微软雅黑" w:hAnsi="Arial" w:cs="Aria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4" w15:restartNumberingAfterBreak="0">
    <w:nsid w:val="1E6F3D68"/>
    <w:multiLevelType w:val="hybridMultilevel"/>
    <w:tmpl w:val="913AEA9A"/>
    <w:lvl w:ilvl="0" w:tplc="53FA02EC">
      <w:start w:val="1"/>
      <w:numFmt w:val="decimal"/>
      <w:lvlText w:val="%1、"/>
      <w:lvlJc w:val="left"/>
      <w:pPr>
        <w:ind w:left="430" w:hanging="420"/>
      </w:pPr>
    </w:lvl>
    <w:lvl w:ilvl="1" w:tplc="04090019">
      <w:start w:val="1"/>
      <w:numFmt w:val="lowerLetter"/>
      <w:lvlText w:val="%2)"/>
      <w:lvlJc w:val="left"/>
      <w:pPr>
        <w:ind w:left="850" w:hanging="420"/>
      </w:pPr>
    </w:lvl>
    <w:lvl w:ilvl="2" w:tplc="0409001B">
      <w:start w:val="1"/>
      <w:numFmt w:val="lowerRoman"/>
      <w:lvlText w:val="%3."/>
      <w:lvlJc w:val="right"/>
      <w:pPr>
        <w:ind w:left="1270" w:hanging="420"/>
      </w:pPr>
    </w:lvl>
    <w:lvl w:ilvl="3" w:tplc="0409000F">
      <w:start w:val="1"/>
      <w:numFmt w:val="decimal"/>
      <w:lvlText w:val="%4."/>
      <w:lvlJc w:val="left"/>
      <w:pPr>
        <w:ind w:left="1690" w:hanging="420"/>
      </w:pPr>
    </w:lvl>
    <w:lvl w:ilvl="4" w:tplc="04090019">
      <w:start w:val="1"/>
      <w:numFmt w:val="lowerLetter"/>
      <w:lvlText w:val="%5)"/>
      <w:lvlJc w:val="left"/>
      <w:pPr>
        <w:ind w:left="2110" w:hanging="420"/>
      </w:pPr>
    </w:lvl>
    <w:lvl w:ilvl="5" w:tplc="0409001B">
      <w:start w:val="1"/>
      <w:numFmt w:val="lowerRoman"/>
      <w:lvlText w:val="%6."/>
      <w:lvlJc w:val="right"/>
      <w:pPr>
        <w:ind w:left="2530" w:hanging="420"/>
      </w:pPr>
    </w:lvl>
    <w:lvl w:ilvl="6" w:tplc="0409000F">
      <w:start w:val="1"/>
      <w:numFmt w:val="decimal"/>
      <w:lvlText w:val="%7."/>
      <w:lvlJc w:val="left"/>
      <w:pPr>
        <w:ind w:left="2950" w:hanging="420"/>
      </w:pPr>
    </w:lvl>
    <w:lvl w:ilvl="7" w:tplc="04090019">
      <w:start w:val="1"/>
      <w:numFmt w:val="lowerLetter"/>
      <w:lvlText w:val="%8)"/>
      <w:lvlJc w:val="left"/>
      <w:pPr>
        <w:ind w:left="3370" w:hanging="420"/>
      </w:pPr>
    </w:lvl>
    <w:lvl w:ilvl="8" w:tplc="0409001B">
      <w:start w:val="1"/>
      <w:numFmt w:val="lowerRoman"/>
      <w:lvlText w:val="%9."/>
      <w:lvlJc w:val="right"/>
      <w:pPr>
        <w:ind w:left="3790" w:hanging="420"/>
      </w:pPr>
    </w:lvl>
  </w:abstractNum>
  <w:abstractNum w:abstractNumId="5" w15:restartNumberingAfterBreak="0">
    <w:nsid w:val="257E0762"/>
    <w:multiLevelType w:val="multilevel"/>
    <w:tmpl w:val="00C27098"/>
    <w:styleLink w:val="1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57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114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171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228" w:firstLine="0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285" w:firstLine="0"/>
      </w:pPr>
      <w:rPr>
        <w:rFonts w:hint="eastAsia"/>
      </w:rPr>
    </w:lvl>
    <w:lvl w:ilvl="6">
      <w:start w:val="1"/>
      <w:numFmt w:val="none"/>
      <w:suff w:val="space"/>
      <w:lvlText w:val=""/>
      <w:lvlJc w:val="left"/>
      <w:pPr>
        <w:ind w:left="342" w:firstLine="0"/>
      </w:pPr>
      <w:rPr>
        <w:rFonts w:hint="eastAsia"/>
      </w:rPr>
    </w:lvl>
    <w:lvl w:ilvl="7">
      <w:start w:val="1"/>
      <w:numFmt w:val="none"/>
      <w:suff w:val="space"/>
      <w:lvlText w:val=""/>
      <w:lvlJc w:val="left"/>
      <w:pPr>
        <w:ind w:left="399" w:firstLine="0"/>
      </w:pPr>
      <w:rPr>
        <w:rFonts w:hint="eastAsia"/>
      </w:rPr>
    </w:lvl>
    <w:lvl w:ilvl="8">
      <w:start w:val="1"/>
      <w:numFmt w:val="none"/>
      <w:suff w:val="space"/>
      <w:lvlText w:val=""/>
      <w:lvlJc w:val="left"/>
      <w:pPr>
        <w:ind w:left="456" w:firstLine="0"/>
      </w:pPr>
      <w:rPr>
        <w:rFonts w:hint="eastAsia"/>
      </w:rPr>
    </w:lvl>
  </w:abstractNum>
  <w:abstractNum w:abstractNumId="6" w15:restartNumberingAfterBreak="0">
    <w:nsid w:val="27161F29"/>
    <w:multiLevelType w:val="multilevel"/>
    <w:tmpl w:val="880EE138"/>
    <w:lvl w:ilvl="0">
      <w:start w:val="1"/>
      <w:numFmt w:val="decimal"/>
      <w:lvlText w:val="%1"/>
      <w:lvlJc w:val="left"/>
      <w:pPr>
        <w:ind w:left="0" w:firstLine="0"/>
      </w:pPr>
      <w:rPr>
        <w:rFonts w:ascii="Bosch Office Sans" w:eastAsia="微软雅黑" w:hAnsi="Bosch Office Sans" w:hint="default"/>
        <w:b/>
        <w:i w:val="0"/>
        <w:caps w:val="0"/>
        <w:strike w:val="0"/>
        <w:dstrike w:val="0"/>
        <w:snapToGrid w:val="0"/>
        <w:vanish w:val="0"/>
        <w:color w:val="auto"/>
        <w:kern w:val="0"/>
        <w:sz w:val="28"/>
        <w:u w:val="none"/>
        <w:vertAlign w:val="baseline"/>
      </w:rPr>
    </w:lvl>
    <w:lvl w:ilvl="1">
      <w:start w:val="1"/>
      <w:numFmt w:val="none"/>
      <w:lvlText w:val=""/>
      <w:lvlJc w:val="left"/>
      <w:pPr>
        <w:ind w:left="0" w:firstLine="0"/>
      </w:pPr>
      <w:rPr>
        <w:rFonts w:ascii="Bosch Office Sans" w:eastAsia="微软雅黑" w:hAnsi="Bosch Office Sans" w:hint="default"/>
        <w:b/>
        <w:i w:val="0"/>
        <w:caps w:val="0"/>
        <w:strike w:val="0"/>
        <w:dstrike w:val="0"/>
        <w:snapToGrid w:val="0"/>
        <w:vanish w:val="0"/>
        <w:color w:val="auto"/>
        <w:kern w:val="0"/>
        <w:sz w:val="24"/>
        <w:u w:val="none"/>
        <w:vertAlign w:val="baseline"/>
      </w:rPr>
    </w:lvl>
    <w:lvl w:ilvl="2">
      <w:start w:val="1"/>
      <w:numFmt w:val="none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Text w:val="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pStyle w:val="7"/>
      <w:lvlText w:val="%7)"/>
      <w:lvlJc w:val="left"/>
      <w:pPr>
        <w:ind w:left="0" w:firstLine="0"/>
      </w:pPr>
      <w:rPr>
        <w:rFonts w:hint="eastAsia"/>
        <w:b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42DE0150"/>
    <w:multiLevelType w:val="hybridMultilevel"/>
    <w:tmpl w:val="EE3AB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AE451C"/>
    <w:multiLevelType w:val="hybridMultilevel"/>
    <w:tmpl w:val="F0BCE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F6A5C"/>
    <w:multiLevelType w:val="hybridMultilevel"/>
    <w:tmpl w:val="92264D12"/>
    <w:lvl w:ilvl="0" w:tplc="877620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6570B2"/>
    <w:multiLevelType w:val="hybridMultilevel"/>
    <w:tmpl w:val="65666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BA36A2"/>
    <w:multiLevelType w:val="multilevel"/>
    <w:tmpl w:val="824886D8"/>
    <w:lvl w:ilvl="0">
      <w:start w:val="1"/>
      <w:numFmt w:val="decimal"/>
      <w:pStyle w:val="a"/>
      <w:lvlText w:val="%1"/>
      <w:lvlJc w:val="left"/>
      <w:pPr>
        <w:tabs>
          <w:tab w:val="num" w:pos="454"/>
        </w:tabs>
        <w:ind w:left="454" w:hanging="454"/>
      </w:pPr>
      <w:rPr>
        <w:rFonts w:hint="eastAsia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eastAsia="宋体" w:hAnsi="Arial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862"/>
      </w:pPr>
      <w:rPr>
        <w:rFonts w:ascii="Arial" w:eastAsia="宋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bdr w:val="none" w:sz="0" w:space="0" w:color="auto"/>
        <w:shd w:val="clear" w:color="auto" w:fill="auto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 w:val="0"/>
        <w:i w:val="0"/>
        <w:sz w:val="24"/>
        <w:szCs w:val="24"/>
      </w:rPr>
    </w:lvl>
    <w:lvl w:ilvl="4">
      <w:start w:val="1"/>
      <w:numFmt w:val="decimal"/>
      <w:lvlText w:val="%1.%2.%3.4.%5"/>
      <w:lvlJc w:val="left"/>
      <w:pPr>
        <w:tabs>
          <w:tab w:val="num" w:pos="1008"/>
        </w:tabs>
        <w:ind w:left="1008" w:hanging="1008"/>
      </w:pPr>
      <w:rPr>
        <w:rFonts w:hint="eastAsia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770007183">
    <w:abstractNumId w:val="11"/>
  </w:num>
  <w:num w:numId="2" w16cid:durableId="1587301854">
    <w:abstractNumId w:val="6"/>
  </w:num>
  <w:num w:numId="3" w16cid:durableId="312564740">
    <w:abstractNumId w:val="5"/>
  </w:num>
  <w:num w:numId="4" w16cid:durableId="1099450148">
    <w:abstractNumId w:val="1"/>
  </w:num>
  <w:num w:numId="5" w16cid:durableId="1711807102">
    <w:abstractNumId w:val="3"/>
  </w:num>
  <w:num w:numId="6" w16cid:durableId="1035546833">
    <w:abstractNumId w:val="7"/>
  </w:num>
  <w:num w:numId="7" w16cid:durableId="14749088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719556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207243">
    <w:abstractNumId w:val="9"/>
  </w:num>
  <w:num w:numId="10" w16cid:durableId="716776417">
    <w:abstractNumId w:val="10"/>
  </w:num>
  <w:num w:numId="11" w16cid:durableId="155766356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57743468">
    <w:abstractNumId w:val="0"/>
  </w:num>
  <w:num w:numId="13" w16cid:durableId="12906233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21652948">
    <w:abstractNumId w:val="4"/>
  </w:num>
  <w:num w:numId="15" w16cid:durableId="12760175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32213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9137799">
    <w:abstractNumId w:val="8"/>
  </w:num>
  <w:num w:numId="18" w16cid:durableId="1492679930">
    <w:abstractNumId w:val="5"/>
  </w:num>
  <w:num w:numId="19" w16cid:durableId="181743975">
    <w:abstractNumId w:val="5"/>
  </w:num>
  <w:num w:numId="20" w16cid:durableId="997150487">
    <w:abstractNumId w:val="5"/>
  </w:num>
  <w:num w:numId="21" w16cid:durableId="1781297728">
    <w:abstractNumId w:val="5"/>
  </w:num>
  <w:num w:numId="22" w16cid:durableId="1975598571">
    <w:abstractNumId w:val="5"/>
  </w:num>
  <w:num w:numId="23" w16cid:durableId="741948395">
    <w:abstractNumId w:val="5"/>
  </w:num>
  <w:num w:numId="24" w16cid:durableId="136721609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s-E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40"/>
  <w:autoHyphenation/>
  <w:doNotHyphenateCaps/>
  <w:defaultTableStyle w:val="ae"/>
  <w:drawingGridHorizontalSpacing w:val="108"/>
  <w:drawingGridVerticalSpacing w:val="159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0D4"/>
    <w:rsid w:val="00001699"/>
    <w:rsid w:val="00001BBF"/>
    <w:rsid w:val="00001DA4"/>
    <w:rsid w:val="00003048"/>
    <w:rsid w:val="000044DC"/>
    <w:rsid w:val="00007101"/>
    <w:rsid w:val="00007B52"/>
    <w:rsid w:val="00010513"/>
    <w:rsid w:val="000106FF"/>
    <w:rsid w:val="00010806"/>
    <w:rsid w:val="00010C82"/>
    <w:rsid w:val="00010CAA"/>
    <w:rsid w:val="000118E3"/>
    <w:rsid w:val="00011DAC"/>
    <w:rsid w:val="000127A7"/>
    <w:rsid w:val="00012833"/>
    <w:rsid w:val="000131BA"/>
    <w:rsid w:val="000132F9"/>
    <w:rsid w:val="000144BD"/>
    <w:rsid w:val="0001565B"/>
    <w:rsid w:val="00016A40"/>
    <w:rsid w:val="00016A9D"/>
    <w:rsid w:val="00016C9B"/>
    <w:rsid w:val="000175BB"/>
    <w:rsid w:val="00017F32"/>
    <w:rsid w:val="00021110"/>
    <w:rsid w:val="00022A48"/>
    <w:rsid w:val="0002315B"/>
    <w:rsid w:val="00023859"/>
    <w:rsid w:val="000243DF"/>
    <w:rsid w:val="00024F89"/>
    <w:rsid w:val="0002623A"/>
    <w:rsid w:val="00026DD3"/>
    <w:rsid w:val="00026F8C"/>
    <w:rsid w:val="000271E3"/>
    <w:rsid w:val="00027224"/>
    <w:rsid w:val="00030103"/>
    <w:rsid w:val="000307D0"/>
    <w:rsid w:val="0003203E"/>
    <w:rsid w:val="00033D98"/>
    <w:rsid w:val="00033DBE"/>
    <w:rsid w:val="00034D34"/>
    <w:rsid w:val="00035366"/>
    <w:rsid w:val="000356E7"/>
    <w:rsid w:val="00035B67"/>
    <w:rsid w:val="0003615B"/>
    <w:rsid w:val="00036D52"/>
    <w:rsid w:val="00036E89"/>
    <w:rsid w:val="00037F2D"/>
    <w:rsid w:val="00041AD3"/>
    <w:rsid w:val="000425D1"/>
    <w:rsid w:val="000435F3"/>
    <w:rsid w:val="000452E1"/>
    <w:rsid w:val="00050138"/>
    <w:rsid w:val="0005162D"/>
    <w:rsid w:val="00051876"/>
    <w:rsid w:val="00052543"/>
    <w:rsid w:val="000525D1"/>
    <w:rsid w:val="00052D70"/>
    <w:rsid w:val="00052EB5"/>
    <w:rsid w:val="0005320A"/>
    <w:rsid w:val="00053609"/>
    <w:rsid w:val="00055CA1"/>
    <w:rsid w:val="00056567"/>
    <w:rsid w:val="0005682B"/>
    <w:rsid w:val="0006006B"/>
    <w:rsid w:val="00060BC3"/>
    <w:rsid w:val="00060F70"/>
    <w:rsid w:val="00061111"/>
    <w:rsid w:val="000612DD"/>
    <w:rsid w:val="0006134E"/>
    <w:rsid w:val="0006302F"/>
    <w:rsid w:val="000634AF"/>
    <w:rsid w:val="000638C8"/>
    <w:rsid w:val="0006608A"/>
    <w:rsid w:val="000663C8"/>
    <w:rsid w:val="00066A40"/>
    <w:rsid w:val="00070CDB"/>
    <w:rsid w:val="000711A3"/>
    <w:rsid w:val="00071815"/>
    <w:rsid w:val="00071F67"/>
    <w:rsid w:val="000736EB"/>
    <w:rsid w:val="000739AA"/>
    <w:rsid w:val="0007452E"/>
    <w:rsid w:val="000745DA"/>
    <w:rsid w:val="000771A0"/>
    <w:rsid w:val="00077BD8"/>
    <w:rsid w:val="00077F1E"/>
    <w:rsid w:val="00080817"/>
    <w:rsid w:val="00081643"/>
    <w:rsid w:val="00081690"/>
    <w:rsid w:val="000829E5"/>
    <w:rsid w:val="00082C34"/>
    <w:rsid w:val="000830D7"/>
    <w:rsid w:val="000838AB"/>
    <w:rsid w:val="00083DB7"/>
    <w:rsid w:val="00083E85"/>
    <w:rsid w:val="00084C88"/>
    <w:rsid w:val="000858F2"/>
    <w:rsid w:val="00085CB5"/>
    <w:rsid w:val="00085E7C"/>
    <w:rsid w:val="00086487"/>
    <w:rsid w:val="00086667"/>
    <w:rsid w:val="00086F32"/>
    <w:rsid w:val="00090091"/>
    <w:rsid w:val="000903D1"/>
    <w:rsid w:val="0009088A"/>
    <w:rsid w:val="00091081"/>
    <w:rsid w:val="000926A1"/>
    <w:rsid w:val="00095348"/>
    <w:rsid w:val="00096768"/>
    <w:rsid w:val="00097F62"/>
    <w:rsid w:val="000A121A"/>
    <w:rsid w:val="000A3B01"/>
    <w:rsid w:val="000A42CF"/>
    <w:rsid w:val="000A4E53"/>
    <w:rsid w:val="000A56DA"/>
    <w:rsid w:val="000A5AFD"/>
    <w:rsid w:val="000A687E"/>
    <w:rsid w:val="000A7F3F"/>
    <w:rsid w:val="000B01F3"/>
    <w:rsid w:val="000B044A"/>
    <w:rsid w:val="000B1B1B"/>
    <w:rsid w:val="000B3400"/>
    <w:rsid w:val="000B43A6"/>
    <w:rsid w:val="000B6602"/>
    <w:rsid w:val="000B746D"/>
    <w:rsid w:val="000B7ED2"/>
    <w:rsid w:val="000C0719"/>
    <w:rsid w:val="000C10B4"/>
    <w:rsid w:val="000C222D"/>
    <w:rsid w:val="000C34AE"/>
    <w:rsid w:val="000C43EF"/>
    <w:rsid w:val="000C5403"/>
    <w:rsid w:val="000C544C"/>
    <w:rsid w:val="000C5FF8"/>
    <w:rsid w:val="000C66BF"/>
    <w:rsid w:val="000C6B8F"/>
    <w:rsid w:val="000C6F5D"/>
    <w:rsid w:val="000D079C"/>
    <w:rsid w:val="000D1195"/>
    <w:rsid w:val="000D12A9"/>
    <w:rsid w:val="000D3F72"/>
    <w:rsid w:val="000D56B7"/>
    <w:rsid w:val="000E1921"/>
    <w:rsid w:val="000E1EB4"/>
    <w:rsid w:val="000E230A"/>
    <w:rsid w:val="000E3C01"/>
    <w:rsid w:val="000E3F2F"/>
    <w:rsid w:val="000E6B79"/>
    <w:rsid w:val="000E72FB"/>
    <w:rsid w:val="000F0C17"/>
    <w:rsid w:val="000F1E62"/>
    <w:rsid w:val="000F5C10"/>
    <w:rsid w:val="000F6B4B"/>
    <w:rsid w:val="000F6BB4"/>
    <w:rsid w:val="000F7B27"/>
    <w:rsid w:val="000F7F37"/>
    <w:rsid w:val="001003B1"/>
    <w:rsid w:val="00100869"/>
    <w:rsid w:val="001009DF"/>
    <w:rsid w:val="00100C7A"/>
    <w:rsid w:val="00100DCD"/>
    <w:rsid w:val="00101806"/>
    <w:rsid w:val="00101F57"/>
    <w:rsid w:val="00101FBA"/>
    <w:rsid w:val="00104E21"/>
    <w:rsid w:val="001052FD"/>
    <w:rsid w:val="0010548E"/>
    <w:rsid w:val="001067BA"/>
    <w:rsid w:val="00107C90"/>
    <w:rsid w:val="00110304"/>
    <w:rsid w:val="00110E9A"/>
    <w:rsid w:val="001119EC"/>
    <w:rsid w:val="0011322C"/>
    <w:rsid w:val="00115ADA"/>
    <w:rsid w:val="00115DD2"/>
    <w:rsid w:val="001177B3"/>
    <w:rsid w:val="001201F9"/>
    <w:rsid w:val="0012104D"/>
    <w:rsid w:val="00122AE9"/>
    <w:rsid w:val="001233CA"/>
    <w:rsid w:val="0012377E"/>
    <w:rsid w:val="00123EE3"/>
    <w:rsid w:val="001240BF"/>
    <w:rsid w:val="00124870"/>
    <w:rsid w:val="00125432"/>
    <w:rsid w:val="001268C9"/>
    <w:rsid w:val="001306A9"/>
    <w:rsid w:val="00131240"/>
    <w:rsid w:val="00131AC4"/>
    <w:rsid w:val="00131BF8"/>
    <w:rsid w:val="00131F00"/>
    <w:rsid w:val="001320F4"/>
    <w:rsid w:val="00132F8A"/>
    <w:rsid w:val="00133E1E"/>
    <w:rsid w:val="00137C16"/>
    <w:rsid w:val="00137E9C"/>
    <w:rsid w:val="001408B0"/>
    <w:rsid w:val="0014247B"/>
    <w:rsid w:val="0014569C"/>
    <w:rsid w:val="001463CB"/>
    <w:rsid w:val="001467D6"/>
    <w:rsid w:val="001469E8"/>
    <w:rsid w:val="00155DE9"/>
    <w:rsid w:val="00160526"/>
    <w:rsid w:val="001637ED"/>
    <w:rsid w:val="00163828"/>
    <w:rsid w:val="001647DC"/>
    <w:rsid w:val="0016597D"/>
    <w:rsid w:val="001663BC"/>
    <w:rsid w:val="00166468"/>
    <w:rsid w:val="00166737"/>
    <w:rsid w:val="001668E0"/>
    <w:rsid w:val="00170696"/>
    <w:rsid w:val="00170CDC"/>
    <w:rsid w:val="00171068"/>
    <w:rsid w:val="00172DF8"/>
    <w:rsid w:val="0017394C"/>
    <w:rsid w:val="00174B72"/>
    <w:rsid w:val="00175518"/>
    <w:rsid w:val="00175EC0"/>
    <w:rsid w:val="00176D2A"/>
    <w:rsid w:val="0017707A"/>
    <w:rsid w:val="00177A45"/>
    <w:rsid w:val="001800B1"/>
    <w:rsid w:val="00180B59"/>
    <w:rsid w:val="00181559"/>
    <w:rsid w:val="0018165A"/>
    <w:rsid w:val="00182959"/>
    <w:rsid w:val="0018452A"/>
    <w:rsid w:val="00184DAD"/>
    <w:rsid w:val="0018599C"/>
    <w:rsid w:val="00185B53"/>
    <w:rsid w:val="00187D24"/>
    <w:rsid w:val="00187D7F"/>
    <w:rsid w:val="0019001E"/>
    <w:rsid w:val="001915B9"/>
    <w:rsid w:val="00192062"/>
    <w:rsid w:val="001939B3"/>
    <w:rsid w:val="00194C92"/>
    <w:rsid w:val="00195554"/>
    <w:rsid w:val="00196C84"/>
    <w:rsid w:val="00196F9B"/>
    <w:rsid w:val="00197193"/>
    <w:rsid w:val="00197EE2"/>
    <w:rsid w:val="001A0052"/>
    <w:rsid w:val="001A0753"/>
    <w:rsid w:val="001A14CC"/>
    <w:rsid w:val="001A1C7C"/>
    <w:rsid w:val="001A4BDC"/>
    <w:rsid w:val="001A56B2"/>
    <w:rsid w:val="001A6043"/>
    <w:rsid w:val="001A6A4E"/>
    <w:rsid w:val="001A76C7"/>
    <w:rsid w:val="001B0373"/>
    <w:rsid w:val="001B139C"/>
    <w:rsid w:val="001B1FF6"/>
    <w:rsid w:val="001B2ECA"/>
    <w:rsid w:val="001B39C0"/>
    <w:rsid w:val="001B3F77"/>
    <w:rsid w:val="001B4AC3"/>
    <w:rsid w:val="001B4CD7"/>
    <w:rsid w:val="001B7EED"/>
    <w:rsid w:val="001C4196"/>
    <w:rsid w:val="001C5897"/>
    <w:rsid w:val="001C5BE2"/>
    <w:rsid w:val="001C5E0C"/>
    <w:rsid w:val="001C69DC"/>
    <w:rsid w:val="001C7CE8"/>
    <w:rsid w:val="001D2884"/>
    <w:rsid w:val="001D2AA4"/>
    <w:rsid w:val="001D516C"/>
    <w:rsid w:val="001D73C7"/>
    <w:rsid w:val="001D7722"/>
    <w:rsid w:val="001E12E0"/>
    <w:rsid w:val="001E4B95"/>
    <w:rsid w:val="001E53AB"/>
    <w:rsid w:val="001E5C41"/>
    <w:rsid w:val="001E6695"/>
    <w:rsid w:val="001E6A2E"/>
    <w:rsid w:val="001E7ABF"/>
    <w:rsid w:val="001F02BD"/>
    <w:rsid w:val="001F02EC"/>
    <w:rsid w:val="001F5500"/>
    <w:rsid w:val="001F690F"/>
    <w:rsid w:val="001F6FFD"/>
    <w:rsid w:val="00200509"/>
    <w:rsid w:val="00200730"/>
    <w:rsid w:val="002031C9"/>
    <w:rsid w:val="0020339D"/>
    <w:rsid w:val="002034F0"/>
    <w:rsid w:val="00203731"/>
    <w:rsid w:val="00205344"/>
    <w:rsid w:val="00206E44"/>
    <w:rsid w:val="0020704D"/>
    <w:rsid w:val="00211A75"/>
    <w:rsid w:val="002133C1"/>
    <w:rsid w:val="00213FB3"/>
    <w:rsid w:val="00214B2F"/>
    <w:rsid w:val="0021592E"/>
    <w:rsid w:val="0021740C"/>
    <w:rsid w:val="0021744A"/>
    <w:rsid w:val="00217502"/>
    <w:rsid w:val="00217B23"/>
    <w:rsid w:val="0022062D"/>
    <w:rsid w:val="00221366"/>
    <w:rsid w:val="00221F44"/>
    <w:rsid w:val="00222748"/>
    <w:rsid w:val="00223BA7"/>
    <w:rsid w:val="00224A4B"/>
    <w:rsid w:val="002264BE"/>
    <w:rsid w:val="0022674D"/>
    <w:rsid w:val="00226A75"/>
    <w:rsid w:val="00226C1B"/>
    <w:rsid w:val="002272F3"/>
    <w:rsid w:val="00227860"/>
    <w:rsid w:val="00230028"/>
    <w:rsid w:val="00231E76"/>
    <w:rsid w:val="002322D8"/>
    <w:rsid w:val="0023254B"/>
    <w:rsid w:val="002350A8"/>
    <w:rsid w:val="00235EEA"/>
    <w:rsid w:val="002364E9"/>
    <w:rsid w:val="00236603"/>
    <w:rsid w:val="002374DE"/>
    <w:rsid w:val="002405DC"/>
    <w:rsid w:val="0024187F"/>
    <w:rsid w:val="0024321E"/>
    <w:rsid w:val="002443C9"/>
    <w:rsid w:val="00245412"/>
    <w:rsid w:val="0024619E"/>
    <w:rsid w:val="0024667C"/>
    <w:rsid w:val="002503E7"/>
    <w:rsid w:val="00251795"/>
    <w:rsid w:val="00253119"/>
    <w:rsid w:val="002532B8"/>
    <w:rsid w:val="00256E78"/>
    <w:rsid w:val="00256F86"/>
    <w:rsid w:val="002570CF"/>
    <w:rsid w:val="0025721F"/>
    <w:rsid w:val="0025791E"/>
    <w:rsid w:val="002609B9"/>
    <w:rsid w:val="00260A6D"/>
    <w:rsid w:val="00262EBD"/>
    <w:rsid w:val="0026308F"/>
    <w:rsid w:val="00264833"/>
    <w:rsid w:val="002661C4"/>
    <w:rsid w:val="002668A3"/>
    <w:rsid w:val="002670FD"/>
    <w:rsid w:val="00270020"/>
    <w:rsid w:val="002704B2"/>
    <w:rsid w:val="0027119B"/>
    <w:rsid w:val="00271C69"/>
    <w:rsid w:val="00272609"/>
    <w:rsid w:val="00272C3E"/>
    <w:rsid w:val="00272C84"/>
    <w:rsid w:val="00272E48"/>
    <w:rsid w:val="002732A4"/>
    <w:rsid w:val="00275296"/>
    <w:rsid w:val="00276EAA"/>
    <w:rsid w:val="002770C3"/>
    <w:rsid w:val="00281193"/>
    <w:rsid w:val="00281648"/>
    <w:rsid w:val="00281A01"/>
    <w:rsid w:val="00281A4B"/>
    <w:rsid w:val="00283195"/>
    <w:rsid w:val="0028389A"/>
    <w:rsid w:val="0028759F"/>
    <w:rsid w:val="002907A1"/>
    <w:rsid w:val="00291BFA"/>
    <w:rsid w:val="002933A9"/>
    <w:rsid w:val="00294EBB"/>
    <w:rsid w:val="00295184"/>
    <w:rsid w:val="00295929"/>
    <w:rsid w:val="00296CFD"/>
    <w:rsid w:val="00297208"/>
    <w:rsid w:val="002979DA"/>
    <w:rsid w:val="002A088D"/>
    <w:rsid w:val="002A0DF7"/>
    <w:rsid w:val="002A17EB"/>
    <w:rsid w:val="002A2D6D"/>
    <w:rsid w:val="002A3093"/>
    <w:rsid w:val="002A3538"/>
    <w:rsid w:val="002A3FD1"/>
    <w:rsid w:val="002A4891"/>
    <w:rsid w:val="002B1CE0"/>
    <w:rsid w:val="002B21A3"/>
    <w:rsid w:val="002B263F"/>
    <w:rsid w:val="002B52EF"/>
    <w:rsid w:val="002B7991"/>
    <w:rsid w:val="002B7A6F"/>
    <w:rsid w:val="002C1B49"/>
    <w:rsid w:val="002C21E0"/>
    <w:rsid w:val="002C3750"/>
    <w:rsid w:val="002C607B"/>
    <w:rsid w:val="002C7177"/>
    <w:rsid w:val="002C7F15"/>
    <w:rsid w:val="002D0B20"/>
    <w:rsid w:val="002D16FD"/>
    <w:rsid w:val="002D18B6"/>
    <w:rsid w:val="002D1BB9"/>
    <w:rsid w:val="002D2736"/>
    <w:rsid w:val="002D2ADF"/>
    <w:rsid w:val="002D2CD1"/>
    <w:rsid w:val="002D361B"/>
    <w:rsid w:val="002D3C43"/>
    <w:rsid w:val="002D46CA"/>
    <w:rsid w:val="002D5035"/>
    <w:rsid w:val="002D5079"/>
    <w:rsid w:val="002D5F6C"/>
    <w:rsid w:val="002D6867"/>
    <w:rsid w:val="002D7D0F"/>
    <w:rsid w:val="002E0B94"/>
    <w:rsid w:val="002E213A"/>
    <w:rsid w:val="002E3F64"/>
    <w:rsid w:val="002E4969"/>
    <w:rsid w:val="002E4D66"/>
    <w:rsid w:val="002E4F25"/>
    <w:rsid w:val="002E5630"/>
    <w:rsid w:val="002E63FB"/>
    <w:rsid w:val="002F093D"/>
    <w:rsid w:val="002F15C5"/>
    <w:rsid w:val="002F193A"/>
    <w:rsid w:val="002F281D"/>
    <w:rsid w:val="002F286D"/>
    <w:rsid w:val="002F3285"/>
    <w:rsid w:val="002F494D"/>
    <w:rsid w:val="002F4DBE"/>
    <w:rsid w:val="002F612F"/>
    <w:rsid w:val="002F6702"/>
    <w:rsid w:val="002F732F"/>
    <w:rsid w:val="003002E4"/>
    <w:rsid w:val="00300E7D"/>
    <w:rsid w:val="00300EAD"/>
    <w:rsid w:val="00301553"/>
    <w:rsid w:val="00302E40"/>
    <w:rsid w:val="00303CD0"/>
    <w:rsid w:val="00303F02"/>
    <w:rsid w:val="003065B7"/>
    <w:rsid w:val="00306F9D"/>
    <w:rsid w:val="00307B4C"/>
    <w:rsid w:val="00307BC5"/>
    <w:rsid w:val="003118BF"/>
    <w:rsid w:val="00314286"/>
    <w:rsid w:val="00314490"/>
    <w:rsid w:val="00315E2B"/>
    <w:rsid w:val="00316370"/>
    <w:rsid w:val="00317267"/>
    <w:rsid w:val="00317B0F"/>
    <w:rsid w:val="0032075B"/>
    <w:rsid w:val="00321682"/>
    <w:rsid w:val="003218A7"/>
    <w:rsid w:val="00326151"/>
    <w:rsid w:val="00327FF4"/>
    <w:rsid w:val="0033074B"/>
    <w:rsid w:val="00331B68"/>
    <w:rsid w:val="003320C7"/>
    <w:rsid w:val="003327C4"/>
    <w:rsid w:val="00332A94"/>
    <w:rsid w:val="00333DB5"/>
    <w:rsid w:val="00333EC5"/>
    <w:rsid w:val="003341D2"/>
    <w:rsid w:val="00340B8A"/>
    <w:rsid w:val="00341335"/>
    <w:rsid w:val="00343872"/>
    <w:rsid w:val="00345061"/>
    <w:rsid w:val="003461C7"/>
    <w:rsid w:val="00346D14"/>
    <w:rsid w:val="00347866"/>
    <w:rsid w:val="003516DC"/>
    <w:rsid w:val="00352DED"/>
    <w:rsid w:val="003543FB"/>
    <w:rsid w:val="003552CB"/>
    <w:rsid w:val="003558F7"/>
    <w:rsid w:val="003562F4"/>
    <w:rsid w:val="00356B19"/>
    <w:rsid w:val="00360094"/>
    <w:rsid w:val="003602CA"/>
    <w:rsid w:val="0036062D"/>
    <w:rsid w:val="00360718"/>
    <w:rsid w:val="00362071"/>
    <w:rsid w:val="003628FF"/>
    <w:rsid w:val="0036397C"/>
    <w:rsid w:val="0036476C"/>
    <w:rsid w:val="00365398"/>
    <w:rsid w:val="003653AA"/>
    <w:rsid w:val="00365A3A"/>
    <w:rsid w:val="003660BC"/>
    <w:rsid w:val="003663FE"/>
    <w:rsid w:val="00367130"/>
    <w:rsid w:val="003676A8"/>
    <w:rsid w:val="00370C69"/>
    <w:rsid w:val="0037503E"/>
    <w:rsid w:val="0037781A"/>
    <w:rsid w:val="003821A2"/>
    <w:rsid w:val="0038333E"/>
    <w:rsid w:val="00383F17"/>
    <w:rsid w:val="003850FA"/>
    <w:rsid w:val="003851F5"/>
    <w:rsid w:val="003862E3"/>
    <w:rsid w:val="00387CFE"/>
    <w:rsid w:val="00391610"/>
    <w:rsid w:val="00391806"/>
    <w:rsid w:val="003918F8"/>
    <w:rsid w:val="00392FA1"/>
    <w:rsid w:val="0039429F"/>
    <w:rsid w:val="003942F2"/>
    <w:rsid w:val="003950CC"/>
    <w:rsid w:val="00396D5D"/>
    <w:rsid w:val="003A1888"/>
    <w:rsid w:val="003A24E4"/>
    <w:rsid w:val="003A32D7"/>
    <w:rsid w:val="003A4596"/>
    <w:rsid w:val="003A4B1C"/>
    <w:rsid w:val="003A5246"/>
    <w:rsid w:val="003A5585"/>
    <w:rsid w:val="003A5F12"/>
    <w:rsid w:val="003A7020"/>
    <w:rsid w:val="003A7371"/>
    <w:rsid w:val="003A743D"/>
    <w:rsid w:val="003B0CE0"/>
    <w:rsid w:val="003B21B7"/>
    <w:rsid w:val="003B2ED9"/>
    <w:rsid w:val="003B2F2B"/>
    <w:rsid w:val="003B346E"/>
    <w:rsid w:val="003B3FFC"/>
    <w:rsid w:val="003B6C05"/>
    <w:rsid w:val="003C1104"/>
    <w:rsid w:val="003C1C04"/>
    <w:rsid w:val="003C21AD"/>
    <w:rsid w:val="003C22EC"/>
    <w:rsid w:val="003C2746"/>
    <w:rsid w:val="003C298F"/>
    <w:rsid w:val="003C6334"/>
    <w:rsid w:val="003C7DD4"/>
    <w:rsid w:val="003D0C63"/>
    <w:rsid w:val="003D12A7"/>
    <w:rsid w:val="003D1EDE"/>
    <w:rsid w:val="003D3358"/>
    <w:rsid w:val="003D3F10"/>
    <w:rsid w:val="003D482E"/>
    <w:rsid w:val="003D4FBE"/>
    <w:rsid w:val="003D5B42"/>
    <w:rsid w:val="003E116C"/>
    <w:rsid w:val="003E1D6E"/>
    <w:rsid w:val="003E246C"/>
    <w:rsid w:val="003E3800"/>
    <w:rsid w:val="003E5CAD"/>
    <w:rsid w:val="003E7610"/>
    <w:rsid w:val="003E7ED7"/>
    <w:rsid w:val="003E7F7E"/>
    <w:rsid w:val="003F109B"/>
    <w:rsid w:val="003F1BF8"/>
    <w:rsid w:val="003F23FC"/>
    <w:rsid w:val="003F2452"/>
    <w:rsid w:val="003F3E16"/>
    <w:rsid w:val="003F4D64"/>
    <w:rsid w:val="003F5A4F"/>
    <w:rsid w:val="003F5A78"/>
    <w:rsid w:val="003F781C"/>
    <w:rsid w:val="003F7DD1"/>
    <w:rsid w:val="003F7E0E"/>
    <w:rsid w:val="004008EF"/>
    <w:rsid w:val="0040262F"/>
    <w:rsid w:val="004035DD"/>
    <w:rsid w:val="004038C4"/>
    <w:rsid w:val="004055DE"/>
    <w:rsid w:val="0040595B"/>
    <w:rsid w:val="00410B3D"/>
    <w:rsid w:val="00410FCF"/>
    <w:rsid w:val="00412B22"/>
    <w:rsid w:val="0041341B"/>
    <w:rsid w:val="0041395C"/>
    <w:rsid w:val="004140F8"/>
    <w:rsid w:val="00415958"/>
    <w:rsid w:val="00416814"/>
    <w:rsid w:val="004170D2"/>
    <w:rsid w:val="00420CD1"/>
    <w:rsid w:val="00420F41"/>
    <w:rsid w:val="0042198B"/>
    <w:rsid w:val="00421DBA"/>
    <w:rsid w:val="00422810"/>
    <w:rsid w:val="00422A62"/>
    <w:rsid w:val="00422FF6"/>
    <w:rsid w:val="004241E2"/>
    <w:rsid w:val="00430238"/>
    <w:rsid w:val="004305B6"/>
    <w:rsid w:val="00431952"/>
    <w:rsid w:val="0043207A"/>
    <w:rsid w:val="004330B4"/>
    <w:rsid w:val="004331EC"/>
    <w:rsid w:val="0043373A"/>
    <w:rsid w:val="00437C59"/>
    <w:rsid w:val="00437D25"/>
    <w:rsid w:val="004405ED"/>
    <w:rsid w:val="00442AB6"/>
    <w:rsid w:val="00443A83"/>
    <w:rsid w:val="00443B71"/>
    <w:rsid w:val="004441CE"/>
    <w:rsid w:val="00444A41"/>
    <w:rsid w:val="004460D1"/>
    <w:rsid w:val="004468BB"/>
    <w:rsid w:val="00447465"/>
    <w:rsid w:val="00447AD9"/>
    <w:rsid w:val="00450316"/>
    <w:rsid w:val="004509A8"/>
    <w:rsid w:val="00452CEE"/>
    <w:rsid w:val="00453323"/>
    <w:rsid w:val="00454136"/>
    <w:rsid w:val="00455459"/>
    <w:rsid w:val="00455AAD"/>
    <w:rsid w:val="004567CE"/>
    <w:rsid w:val="004602E4"/>
    <w:rsid w:val="00461559"/>
    <w:rsid w:val="00462635"/>
    <w:rsid w:val="0046310B"/>
    <w:rsid w:val="00463B6D"/>
    <w:rsid w:val="00464744"/>
    <w:rsid w:val="004648D9"/>
    <w:rsid w:val="00464E43"/>
    <w:rsid w:val="00465376"/>
    <w:rsid w:val="0046732B"/>
    <w:rsid w:val="0047306B"/>
    <w:rsid w:val="00474F95"/>
    <w:rsid w:val="00475B91"/>
    <w:rsid w:val="00476ACF"/>
    <w:rsid w:val="0048271A"/>
    <w:rsid w:val="00482A1D"/>
    <w:rsid w:val="00485D62"/>
    <w:rsid w:val="00485EA5"/>
    <w:rsid w:val="00487051"/>
    <w:rsid w:val="00487942"/>
    <w:rsid w:val="004907CC"/>
    <w:rsid w:val="00493D8B"/>
    <w:rsid w:val="0049465B"/>
    <w:rsid w:val="004949D4"/>
    <w:rsid w:val="0049581A"/>
    <w:rsid w:val="00495CDE"/>
    <w:rsid w:val="00496608"/>
    <w:rsid w:val="00497CF9"/>
    <w:rsid w:val="004A1016"/>
    <w:rsid w:val="004A192C"/>
    <w:rsid w:val="004A25BF"/>
    <w:rsid w:val="004A2FD3"/>
    <w:rsid w:val="004A3DB2"/>
    <w:rsid w:val="004A45BC"/>
    <w:rsid w:val="004A7002"/>
    <w:rsid w:val="004A7C7C"/>
    <w:rsid w:val="004B022C"/>
    <w:rsid w:val="004B0352"/>
    <w:rsid w:val="004B1383"/>
    <w:rsid w:val="004B17B2"/>
    <w:rsid w:val="004B18B6"/>
    <w:rsid w:val="004B2D4F"/>
    <w:rsid w:val="004B2EE1"/>
    <w:rsid w:val="004B43ED"/>
    <w:rsid w:val="004B46C0"/>
    <w:rsid w:val="004B4B27"/>
    <w:rsid w:val="004B4F5F"/>
    <w:rsid w:val="004B650D"/>
    <w:rsid w:val="004B709D"/>
    <w:rsid w:val="004B70BA"/>
    <w:rsid w:val="004B746A"/>
    <w:rsid w:val="004C0465"/>
    <w:rsid w:val="004C05FD"/>
    <w:rsid w:val="004C0747"/>
    <w:rsid w:val="004C0D8C"/>
    <w:rsid w:val="004C1939"/>
    <w:rsid w:val="004C1CEC"/>
    <w:rsid w:val="004C1D96"/>
    <w:rsid w:val="004C291A"/>
    <w:rsid w:val="004C30A6"/>
    <w:rsid w:val="004C31C2"/>
    <w:rsid w:val="004C4CA9"/>
    <w:rsid w:val="004C7689"/>
    <w:rsid w:val="004C7BF6"/>
    <w:rsid w:val="004D086D"/>
    <w:rsid w:val="004D1137"/>
    <w:rsid w:val="004D1C77"/>
    <w:rsid w:val="004D354B"/>
    <w:rsid w:val="004D408E"/>
    <w:rsid w:val="004D4A0A"/>
    <w:rsid w:val="004D692C"/>
    <w:rsid w:val="004D76AD"/>
    <w:rsid w:val="004D76B5"/>
    <w:rsid w:val="004D7ECC"/>
    <w:rsid w:val="004E2E0C"/>
    <w:rsid w:val="004E4B0D"/>
    <w:rsid w:val="004E54FB"/>
    <w:rsid w:val="004E66CE"/>
    <w:rsid w:val="004F07EF"/>
    <w:rsid w:val="004F197D"/>
    <w:rsid w:val="004F1F4D"/>
    <w:rsid w:val="004F2D07"/>
    <w:rsid w:val="004F4060"/>
    <w:rsid w:val="004F47AD"/>
    <w:rsid w:val="004F5367"/>
    <w:rsid w:val="004F5D9F"/>
    <w:rsid w:val="004F6180"/>
    <w:rsid w:val="004F6E20"/>
    <w:rsid w:val="004F7708"/>
    <w:rsid w:val="00500FCC"/>
    <w:rsid w:val="005011AB"/>
    <w:rsid w:val="00501696"/>
    <w:rsid w:val="00502085"/>
    <w:rsid w:val="005024E1"/>
    <w:rsid w:val="00502898"/>
    <w:rsid w:val="00503246"/>
    <w:rsid w:val="00503CB3"/>
    <w:rsid w:val="00504ACF"/>
    <w:rsid w:val="00504EE0"/>
    <w:rsid w:val="005055DB"/>
    <w:rsid w:val="00506EFC"/>
    <w:rsid w:val="005072A4"/>
    <w:rsid w:val="00510003"/>
    <w:rsid w:val="00510CBE"/>
    <w:rsid w:val="00510E9C"/>
    <w:rsid w:val="00510F80"/>
    <w:rsid w:val="005113FC"/>
    <w:rsid w:val="00513720"/>
    <w:rsid w:val="00513902"/>
    <w:rsid w:val="005149D8"/>
    <w:rsid w:val="00515B3C"/>
    <w:rsid w:val="005166C7"/>
    <w:rsid w:val="005175E1"/>
    <w:rsid w:val="0052038B"/>
    <w:rsid w:val="005204D6"/>
    <w:rsid w:val="00520CC9"/>
    <w:rsid w:val="0052172D"/>
    <w:rsid w:val="00521827"/>
    <w:rsid w:val="005218DF"/>
    <w:rsid w:val="00522339"/>
    <w:rsid w:val="00523534"/>
    <w:rsid w:val="00523A40"/>
    <w:rsid w:val="0052522E"/>
    <w:rsid w:val="0052629F"/>
    <w:rsid w:val="00527D07"/>
    <w:rsid w:val="00530AC0"/>
    <w:rsid w:val="00530CE8"/>
    <w:rsid w:val="00532071"/>
    <w:rsid w:val="005321EF"/>
    <w:rsid w:val="00533866"/>
    <w:rsid w:val="00533D53"/>
    <w:rsid w:val="00533FFC"/>
    <w:rsid w:val="005371D2"/>
    <w:rsid w:val="00537EB2"/>
    <w:rsid w:val="00537FCB"/>
    <w:rsid w:val="00541382"/>
    <w:rsid w:val="0054322E"/>
    <w:rsid w:val="005446EE"/>
    <w:rsid w:val="0054557B"/>
    <w:rsid w:val="00545622"/>
    <w:rsid w:val="005521E9"/>
    <w:rsid w:val="00552876"/>
    <w:rsid w:val="00553529"/>
    <w:rsid w:val="00553B79"/>
    <w:rsid w:val="00554657"/>
    <w:rsid w:val="00556411"/>
    <w:rsid w:val="00556E0B"/>
    <w:rsid w:val="00557D21"/>
    <w:rsid w:val="00557F15"/>
    <w:rsid w:val="00560ED4"/>
    <w:rsid w:val="00564308"/>
    <w:rsid w:val="00565427"/>
    <w:rsid w:val="00566F9A"/>
    <w:rsid w:val="005678C2"/>
    <w:rsid w:val="0057064A"/>
    <w:rsid w:val="00571172"/>
    <w:rsid w:val="00571BE7"/>
    <w:rsid w:val="00572DBF"/>
    <w:rsid w:val="00573514"/>
    <w:rsid w:val="00573583"/>
    <w:rsid w:val="00573D8C"/>
    <w:rsid w:val="005749D8"/>
    <w:rsid w:val="00575014"/>
    <w:rsid w:val="00575D0C"/>
    <w:rsid w:val="00575EBD"/>
    <w:rsid w:val="00575FA9"/>
    <w:rsid w:val="00576E8D"/>
    <w:rsid w:val="00581CD3"/>
    <w:rsid w:val="00582B80"/>
    <w:rsid w:val="005845C7"/>
    <w:rsid w:val="00585966"/>
    <w:rsid w:val="00585DEC"/>
    <w:rsid w:val="00586841"/>
    <w:rsid w:val="005874E9"/>
    <w:rsid w:val="00587DE0"/>
    <w:rsid w:val="005920E2"/>
    <w:rsid w:val="00593145"/>
    <w:rsid w:val="0059335B"/>
    <w:rsid w:val="00593452"/>
    <w:rsid w:val="00593465"/>
    <w:rsid w:val="0059352C"/>
    <w:rsid w:val="00593DD7"/>
    <w:rsid w:val="00594324"/>
    <w:rsid w:val="00594CB9"/>
    <w:rsid w:val="0059577A"/>
    <w:rsid w:val="00595D9C"/>
    <w:rsid w:val="00595E7C"/>
    <w:rsid w:val="00596AD5"/>
    <w:rsid w:val="0059711B"/>
    <w:rsid w:val="005A169E"/>
    <w:rsid w:val="005A1819"/>
    <w:rsid w:val="005A43FC"/>
    <w:rsid w:val="005A46A9"/>
    <w:rsid w:val="005A58A8"/>
    <w:rsid w:val="005A6281"/>
    <w:rsid w:val="005A74EC"/>
    <w:rsid w:val="005B0468"/>
    <w:rsid w:val="005B2B57"/>
    <w:rsid w:val="005B4CDE"/>
    <w:rsid w:val="005B5BF4"/>
    <w:rsid w:val="005B5CDD"/>
    <w:rsid w:val="005B5D88"/>
    <w:rsid w:val="005B6998"/>
    <w:rsid w:val="005B6C8C"/>
    <w:rsid w:val="005B78B4"/>
    <w:rsid w:val="005C0493"/>
    <w:rsid w:val="005C19C7"/>
    <w:rsid w:val="005C3A2C"/>
    <w:rsid w:val="005C3D35"/>
    <w:rsid w:val="005C4A7F"/>
    <w:rsid w:val="005C6F23"/>
    <w:rsid w:val="005D1065"/>
    <w:rsid w:val="005D223A"/>
    <w:rsid w:val="005D3E59"/>
    <w:rsid w:val="005D3FB9"/>
    <w:rsid w:val="005D4739"/>
    <w:rsid w:val="005D53D0"/>
    <w:rsid w:val="005D6BC0"/>
    <w:rsid w:val="005E016E"/>
    <w:rsid w:val="005E0BDC"/>
    <w:rsid w:val="005E0F86"/>
    <w:rsid w:val="005E115E"/>
    <w:rsid w:val="005E2F4F"/>
    <w:rsid w:val="005E32CA"/>
    <w:rsid w:val="005E5623"/>
    <w:rsid w:val="005E74AD"/>
    <w:rsid w:val="005F0255"/>
    <w:rsid w:val="005F12D0"/>
    <w:rsid w:val="005F3D97"/>
    <w:rsid w:val="005F43B5"/>
    <w:rsid w:val="005F454C"/>
    <w:rsid w:val="005F4608"/>
    <w:rsid w:val="005F460A"/>
    <w:rsid w:val="005F471F"/>
    <w:rsid w:val="005F4B60"/>
    <w:rsid w:val="005F56EA"/>
    <w:rsid w:val="005F64C8"/>
    <w:rsid w:val="005F662B"/>
    <w:rsid w:val="005F6649"/>
    <w:rsid w:val="005F6963"/>
    <w:rsid w:val="005F72E9"/>
    <w:rsid w:val="0060156E"/>
    <w:rsid w:val="00602604"/>
    <w:rsid w:val="00602D9D"/>
    <w:rsid w:val="00603508"/>
    <w:rsid w:val="0060375F"/>
    <w:rsid w:val="00603F2B"/>
    <w:rsid w:val="00605154"/>
    <w:rsid w:val="00607F44"/>
    <w:rsid w:val="006104F2"/>
    <w:rsid w:val="00611417"/>
    <w:rsid w:val="006124DE"/>
    <w:rsid w:val="00620E34"/>
    <w:rsid w:val="00621224"/>
    <w:rsid w:val="00621485"/>
    <w:rsid w:val="00621893"/>
    <w:rsid w:val="00622628"/>
    <w:rsid w:val="00622A27"/>
    <w:rsid w:val="00623496"/>
    <w:rsid w:val="00624436"/>
    <w:rsid w:val="0062561A"/>
    <w:rsid w:val="006267DC"/>
    <w:rsid w:val="006318CB"/>
    <w:rsid w:val="006331AC"/>
    <w:rsid w:val="00633433"/>
    <w:rsid w:val="006343B5"/>
    <w:rsid w:val="00634E86"/>
    <w:rsid w:val="0063536B"/>
    <w:rsid w:val="00636B8E"/>
    <w:rsid w:val="00640226"/>
    <w:rsid w:val="006409C4"/>
    <w:rsid w:val="00640EBC"/>
    <w:rsid w:val="006419B7"/>
    <w:rsid w:val="00641E32"/>
    <w:rsid w:val="006428EE"/>
    <w:rsid w:val="00642EB2"/>
    <w:rsid w:val="00643389"/>
    <w:rsid w:val="00643A02"/>
    <w:rsid w:val="00644E6D"/>
    <w:rsid w:val="00646D0C"/>
    <w:rsid w:val="006511CE"/>
    <w:rsid w:val="00651FFD"/>
    <w:rsid w:val="00653208"/>
    <w:rsid w:val="0065518B"/>
    <w:rsid w:val="0065598E"/>
    <w:rsid w:val="00655FD2"/>
    <w:rsid w:val="006569F9"/>
    <w:rsid w:val="00661FA1"/>
    <w:rsid w:val="00662F1A"/>
    <w:rsid w:val="0066492F"/>
    <w:rsid w:val="006659BB"/>
    <w:rsid w:val="006672B3"/>
    <w:rsid w:val="00670052"/>
    <w:rsid w:val="00670C53"/>
    <w:rsid w:val="006713A6"/>
    <w:rsid w:val="0067319C"/>
    <w:rsid w:val="006745E3"/>
    <w:rsid w:val="00675C9D"/>
    <w:rsid w:val="0068014A"/>
    <w:rsid w:val="006810F8"/>
    <w:rsid w:val="006814B9"/>
    <w:rsid w:val="00683A29"/>
    <w:rsid w:val="00683F12"/>
    <w:rsid w:val="00684194"/>
    <w:rsid w:val="00684FAC"/>
    <w:rsid w:val="006854C9"/>
    <w:rsid w:val="00691CA9"/>
    <w:rsid w:val="00692B58"/>
    <w:rsid w:val="00693506"/>
    <w:rsid w:val="0069530C"/>
    <w:rsid w:val="00695F7D"/>
    <w:rsid w:val="006968BA"/>
    <w:rsid w:val="00696920"/>
    <w:rsid w:val="00697FD7"/>
    <w:rsid w:val="006A1143"/>
    <w:rsid w:val="006A2645"/>
    <w:rsid w:val="006A2D4C"/>
    <w:rsid w:val="006A410D"/>
    <w:rsid w:val="006A45AF"/>
    <w:rsid w:val="006A5662"/>
    <w:rsid w:val="006A7927"/>
    <w:rsid w:val="006B2A44"/>
    <w:rsid w:val="006B2DDA"/>
    <w:rsid w:val="006B4058"/>
    <w:rsid w:val="006B48A8"/>
    <w:rsid w:val="006B670D"/>
    <w:rsid w:val="006B6B44"/>
    <w:rsid w:val="006B73C4"/>
    <w:rsid w:val="006B752F"/>
    <w:rsid w:val="006C0D75"/>
    <w:rsid w:val="006C1B85"/>
    <w:rsid w:val="006C1C7C"/>
    <w:rsid w:val="006C1DFD"/>
    <w:rsid w:val="006C25D9"/>
    <w:rsid w:val="006C3FB1"/>
    <w:rsid w:val="006C413A"/>
    <w:rsid w:val="006C487D"/>
    <w:rsid w:val="006C4A6A"/>
    <w:rsid w:val="006C4E73"/>
    <w:rsid w:val="006C5025"/>
    <w:rsid w:val="006C57F0"/>
    <w:rsid w:val="006C5C3F"/>
    <w:rsid w:val="006D0E41"/>
    <w:rsid w:val="006D251B"/>
    <w:rsid w:val="006D2537"/>
    <w:rsid w:val="006D3CE0"/>
    <w:rsid w:val="006D463F"/>
    <w:rsid w:val="006D464D"/>
    <w:rsid w:val="006D6807"/>
    <w:rsid w:val="006E0D56"/>
    <w:rsid w:val="006E225D"/>
    <w:rsid w:val="006E31E1"/>
    <w:rsid w:val="006E33BE"/>
    <w:rsid w:val="006E3741"/>
    <w:rsid w:val="006E4FBD"/>
    <w:rsid w:val="006E4FF9"/>
    <w:rsid w:val="006E53AC"/>
    <w:rsid w:val="006E62A1"/>
    <w:rsid w:val="006E6B2E"/>
    <w:rsid w:val="006E731B"/>
    <w:rsid w:val="006E7776"/>
    <w:rsid w:val="006F1065"/>
    <w:rsid w:val="006F1E1C"/>
    <w:rsid w:val="006F20FF"/>
    <w:rsid w:val="006F304B"/>
    <w:rsid w:val="006F39DB"/>
    <w:rsid w:val="006F3CFA"/>
    <w:rsid w:val="006F4156"/>
    <w:rsid w:val="006F4B6F"/>
    <w:rsid w:val="006F6059"/>
    <w:rsid w:val="006F6687"/>
    <w:rsid w:val="006F6B8C"/>
    <w:rsid w:val="006F7998"/>
    <w:rsid w:val="006F7A6A"/>
    <w:rsid w:val="00700722"/>
    <w:rsid w:val="00701B89"/>
    <w:rsid w:val="0070273B"/>
    <w:rsid w:val="00703057"/>
    <w:rsid w:val="0070491A"/>
    <w:rsid w:val="00704F97"/>
    <w:rsid w:val="00707BBB"/>
    <w:rsid w:val="007103B5"/>
    <w:rsid w:val="0071128A"/>
    <w:rsid w:val="00711771"/>
    <w:rsid w:val="00712B8E"/>
    <w:rsid w:val="00713CC6"/>
    <w:rsid w:val="00714AE1"/>
    <w:rsid w:val="00714C01"/>
    <w:rsid w:val="0071529A"/>
    <w:rsid w:val="00717290"/>
    <w:rsid w:val="00717417"/>
    <w:rsid w:val="00721585"/>
    <w:rsid w:val="00722F5D"/>
    <w:rsid w:val="00724AD5"/>
    <w:rsid w:val="00724BDF"/>
    <w:rsid w:val="00725BD2"/>
    <w:rsid w:val="00725CBF"/>
    <w:rsid w:val="00730522"/>
    <w:rsid w:val="007309BE"/>
    <w:rsid w:val="00730FBB"/>
    <w:rsid w:val="007341AA"/>
    <w:rsid w:val="007347C7"/>
    <w:rsid w:val="00734F7A"/>
    <w:rsid w:val="00736703"/>
    <w:rsid w:val="007369E0"/>
    <w:rsid w:val="00737D9D"/>
    <w:rsid w:val="0074086A"/>
    <w:rsid w:val="007430F5"/>
    <w:rsid w:val="007437DE"/>
    <w:rsid w:val="00744258"/>
    <w:rsid w:val="00744FAE"/>
    <w:rsid w:val="00745571"/>
    <w:rsid w:val="00745CA2"/>
    <w:rsid w:val="00746122"/>
    <w:rsid w:val="00747067"/>
    <w:rsid w:val="007505C3"/>
    <w:rsid w:val="00751002"/>
    <w:rsid w:val="0075194B"/>
    <w:rsid w:val="00752384"/>
    <w:rsid w:val="00752670"/>
    <w:rsid w:val="00753DF6"/>
    <w:rsid w:val="00755A71"/>
    <w:rsid w:val="00755B79"/>
    <w:rsid w:val="00755DDF"/>
    <w:rsid w:val="00756658"/>
    <w:rsid w:val="007569DD"/>
    <w:rsid w:val="00756BC5"/>
    <w:rsid w:val="00760E7C"/>
    <w:rsid w:val="00764449"/>
    <w:rsid w:val="0076672E"/>
    <w:rsid w:val="00767E41"/>
    <w:rsid w:val="00770537"/>
    <w:rsid w:val="00771473"/>
    <w:rsid w:val="007719D0"/>
    <w:rsid w:val="00773362"/>
    <w:rsid w:val="00773DB6"/>
    <w:rsid w:val="00773ECE"/>
    <w:rsid w:val="0077466C"/>
    <w:rsid w:val="00774687"/>
    <w:rsid w:val="00775363"/>
    <w:rsid w:val="00775F90"/>
    <w:rsid w:val="0077654E"/>
    <w:rsid w:val="00776DF8"/>
    <w:rsid w:val="007775AE"/>
    <w:rsid w:val="00780B55"/>
    <w:rsid w:val="007826DD"/>
    <w:rsid w:val="0078337F"/>
    <w:rsid w:val="0078531F"/>
    <w:rsid w:val="007859D3"/>
    <w:rsid w:val="00786261"/>
    <w:rsid w:val="00786E8D"/>
    <w:rsid w:val="00787088"/>
    <w:rsid w:val="00787CB5"/>
    <w:rsid w:val="007906C7"/>
    <w:rsid w:val="00790DB5"/>
    <w:rsid w:val="00791729"/>
    <w:rsid w:val="007918CE"/>
    <w:rsid w:val="00791F62"/>
    <w:rsid w:val="007920C4"/>
    <w:rsid w:val="007926BA"/>
    <w:rsid w:val="007934C6"/>
    <w:rsid w:val="007941E5"/>
    <w:rsid w:val="007944FD"/>
    <w:rsid w:val="00795B4E"/>
    <w:rsid w:val="00796BF9"/>
    <w:rsid w:val="00797993"/>
    <w:rsid w:val="00797D6B"/>
    <w:rsid w:val="007A0DE7"/>
    <w:rsid w:val="007A1443"/>
    <w:rsid w:val="007A2BCE"/>
    <w:rsid w:val="007A46A7"/>
    <w:rsid w:val="007A53F6"/>
    <w:rsid w:val="007A59D6"/>
    <w:rsid w:val="007A7C94"/>
    <w:rsid w:val="007A7DE7"/>
    <w:rsid w:val="007B1CBD"/>
    <w:rsid w:val="007B293C"/>
    <w:rsid w:val="007B340E"/>
    <w:rsid w:val="007B3E0F"/>
    <w:rsid w:val="007B5870"/>
    <w:rsid w:val="007B6D2E"/>
    <w:rsid w:val="007C1970"/>
    <w:rsid w:val="007C2B85"/>
    <w:rsid w:val="007C2D76"/>
    <w:rsid w:val="007C36DB"/>
    <w:rsid w:val="007D00A0"/>
    <w:rsid w:val="007D019E"/>
    <w:rsid w:val="007D083C"/>
    <w:rsid w:val="007D084E"/>
    <w:rsid w:val="007D0AE3"/>
    <w:rsid w:val="007D1C97"/>
    <w:rsid w:val="007D2194"/>
    <w:rsid w:val="007D2503"/>
    <w:rsid w:val="007D33D7"/>
    <w:rsid w:val="007D5052"/>
    <w:rsid w:val="007D52AF"/>
    <w:rsid w:val="007D57B6"/>
    <w:rsid w:val="007D72C3"/>
    <w:rsid w:val="007E1FE5"/>
    <w:rsid w:val="007E24D7"/>
    <w:rsid w:val="007E2818"/>
    <w:rsid w:val="007E3594"/>
    <w:rsid w:val="007E5061"/>
    <w:rsid w:val="007E6217"/>
    <w:rsid w:val="007E6285"/>
    <w:rsid w:val="007E6E88"/>
    <w:rsid w:val="007E725B"/>
    <w:rsid w:val="007F014C"/>
    <w:rsid w:val="007F0820"/>
    <w:rsid w:val="007F1131"/>
    <w:rsid w:val="007F13E1"/>
    <w:rsid w:val="007F19F2"/>
    <w:rsid w:val="007F1C2C"/>
    <w:rsid w:val="007F20C1"/>
    <w:rsid w:val="007F2C3E"/>
    <w:rsid w:val="007F394C"/>
    <w:rsid w:val="007F3CE1"/>
    <w:rsid w:val="007F3CEE"/>
    <w:rsid w:val="007F47E1"/>
    <w:rsid w:val="007F57B6"/>
    <w:rsid w:val="007F5B14"/>
    <w:rsid w:val="008000DF"/>
    <w:rsid w:val="00801F04"/>
    <w:rsid w:val="00802370"/>
    <w:rsid w:val="0080254F"/>
    <w:rsid w:val="00802A0E"/>
    <w:rsid w:val="008038AB"/>
    <w:rsid w:val="00804C04"/>
    <w:rsid w:val="0080717D"/>
    <w:rsid w:val="00807C5F"/>
    <w:rsid w:val="00810F95"/>
    <w:rsid w:val="00811C86"/>
    <w:rsid w:val="00811FAD"/>
    <w:rsid w:val="00812585"/>
    <w:rsid w:val="00814274"/>
    <w:rsid w:val="00814484"/>
    <w:rsid w:val="00814DFE"/>
    <w:rsid w:val="0081596B"/>
    <w:rsid w:val="008171A0"/>
    <w:rsid w:val="00821DAE"/>
    <w:rsid w:val="008222B3"/>
    <w:rsid w:val="008234D1"/>
    <w:rsid w:val="008248A9"/>
    <w:rsid w:val="008252F9"/>
    <w:rsid w:val="00825C52"/>
    <w:rsid w:val="00826514"/>
    <w:rsid w:val="00826EE8"/>
    <w:rsid w:val="008274E3"/>
    <w:rsid w:val="0082756D"/>
    <w:rsid w:val="00827BCB"/>
    <w:rsid w:val="008312D2"/>
    <w:rsid w:val="00833885"/>
    <w:rsid w:val="00834419"/>
    <w:rsid w:val="00834456"/>
    <w:rsid w:val="008377D3"/>
    <w:rsid w:val="008434FC"/>
    <w:rsid w:val="00844C2F"/>
    <w:rsid w:val="00844D94"/>
    <w:rsid w:val="008469E0"/>
    <w:rsid w:val="00846B2A"/>
    <w:rsid w:val="00851381"/>
    <w:rsid w:val="008531D1"/>
    <w:rsid w:val="00853348"/>
    <w:rsid w:val="00853913"/>
    <w:rsid w:val="00854E8C"/>
    <w:rsid w:val="00855D95"/>
    <w:rsid w:val="0085616C"/>
    <w:rsid w:val="00856A11"/>
    <w:rsid w:val="00856A3F"/>
    <w:rsid w:val="008602A7"/>
    <w:rsid w:val="00860DC1"/>
    <w:rsid w:val="00860E05"/>
    <w:rsid w:val="008613C6"/>
    <w:rsid w:val="00863837"/>
    <w:rsid w:val="00863C04"/>
    <w:rsid w:val="0086564F"/>
    <w:rsid w:val="00866E62"/>
    <w:rsid w:val="00867245"/>
    <w:rsid w:val="0086755A"/>
    <w:rsid w:val="00867BDE"/>
    <w:rsid w:val="00870718"/>
    <w:rsid w:val="008719AF"/>
    <w:rsid w:val="0087278C"/>
    <w:rsid w:val="00874510"/>
    <w:rsid w:val="0087456C"/>
    <w:rsid w:val="00875D51"/>
    <w:rsid w:val="00876727"/>
    <w:rsid w:val="008769EA"/>
    <w:rsid w:val="00876C71"/>
    <w:rsid w:val="00877DDB"/>
    <w:rsid w:val="00880174"/>
    <w:rsid w:val="008811AA"/>
    <w:rsid w:val="00881E63"/>
    <w:rsid w:val="00881E9E"/>
    <w:rsid w:val="00882BF6"/>
    <w:rsid w:val="008830DF"/>
    <w:rsid w:val="00883566"/>
    <w:rsid w:val="00884888"/>
    <w:rsid w:val="00885439"/>
    <w:rsid w:val="008872C3"/>
    <w:rsid w:val="00887913"/>
    <w:rsid w:val="00890F4D"/>
    <w:rsid w:val="00891019"/>
    <w:rsid w:val="0089176C"/>
    <w:rsid w:val="008923A0"/>
    <w:rsid w:val="008934AD"/>
    <w:rsid w:val="008934DB"/>
    <w:rsid w:val="0089396E"/>
    <w:rsid w:val="008961C9"/>
    <w:rsid w:val="008A1C5D"/>
    <w:rsid w:val="008A2CEB"/>
    <w:rsid w:val="008A39AC"/>
    <w:rsid w:val="008A40E0"/>
    <w:rsid w:val="008A4152"/>
    <w:rsid w:val="008A4B81"/>
    <w:rsid w:val="008A5F42"/>
    <w:rsid w:val="008A6882"/>
    <w:rsid w:val="008B251B"/>
    <w:rsid w:val="008B3174"/>
    <w:rsid w:val="008B3744"/>
    <w:rsid w:val="008B732D"/>
    <w:rsid w:val="008B7826"/>
    <w:rsid w:val="008B7B22"/>
    <w:rsid w:val="008B7E1F"/>
    <w:rsid w:val="008C1527"/>
    <w:rsid w:val="008C2032"/>
    <w:rsid w:val="008C5A9B"/>
    <w:rsid w:val="008C6479"/>
    <w:rsid w:val="008C737F"/>
    <w:rsid w:val="008D008C"/>
    <w:rsid w:val="008D17D1"/>
    <w:rsid w:val="008D2DE1"/>
    <w:rsid w:val="008D30DA"/>
    <w:rsid w:val="008D476D"/>
    <w:rsid w:val="008D5728"/>
    <w:rsid w:val="008D59B9"/>
    <w:rsid w:val="008D7512"/>
    <w:rsid w:val="008D7B98"/>
    <w:rsid w:val="008E04BD"/>
    <w:rsid w:val="008E44D3"/>
    <w:rsid w:val="008E4E01"/>
    <w:rsid w:val="008E5B08"/>
    <w:rsid w:val="008E5CBC"/>
    <w:rsid w:val="008E76FD"/>
    <w:rsid w:val="008E7BD8"/>
    <w:rsid w:val="008F1315"/>
    <w:rsid w:val="008F13A7"/>
    <w:rsid w:val="008F17DC"/>
    <w:rsid w:val="008F1820"/>
    <w:rsid w:val="008F1D4B"/>
    <w:rsid w:val="008F25A8"/>
    <w:rsid w:val="008F3C81"/>
    <w:rsid w:val="008F47AC"/>
    <w:rsid w:val="008F5BA7"/>
    <w:rsid w:val="008F5D7C"/>
    <w:rsid w:val="008F6DCE"/>
    <w:rsid w:val="008F7EE8"/>
    <w:rsid w:val="0090115F"/>
    <w:rsid w:val="00903CA4"/>
    <w:rsid w:val="009042EE"/>
    <w:rsid w:val="00904624"/>
    <w:rsid w:val="00906D09"/>
    <w:rsid w:val="00910999"/>
    <w:rsid w:val="0091168A"/>
    <w:rsid w:val="00911BDE"/>
    <w:rsid w:val="00911DB1"/>
    <w:rsid w:val="009155A8"/>
    <w:rsid w:val="00915774"/>
    <w:rsid w:val="0091596B"/>
    <w:rsid w:val="009207A2"/>
    <w:rsid w:val="00920F9E"/>
    <w:rsid w:val="00922C2A"/>
    <w:rsid w:val="00924A55"/>
    <w:rsid w:val="00925622"/>
    <w:rsid w:val="009263A1"/>
    <w:rsid w:val="00933327"/>
    <w:rsid w:val="00933D85"/>
    <w:rsid w:val="009346A2"/>
    <w:rsid w:val="00935F60"/>
    <w:rsid w:val="00936B7F"/>
    <w:rsid w:val="00937A54"/>
    <w:rsid w:val="0094095C"/>
    <w:rsid w:val="00940C4E"/>
    <w:rsid w:val="00940D17"/>
    <w:rsid w:val="00941762"/>
    <w:rsid w:val="00941ABE"/>
    <w:rsid w:val="00941B94"/>
    <w:rsid w:val="0094269E"/>
    <w:rsid w:val="009426E8"/>
    <w:rsid w:val="00944103"/>
    <w:rsid w:val="009441D4"/>
    <w:rsid w:val="009445AE"/>
    <w:rsid w:val="0094465C"/>
    <w:rsid w:val="00944665"/>
    <w:rsid w:val="00945601"/>
    <w:rsid w:val="009468F1"/>
    <w:rsid w:val="00946D7C"/>
    <w:rsid w:val="00946E2F"/>
    <w:rsid w:val="0094770E"/>
    <w:rsid w:val="00947766"/>
    <w:rsid w:val="009506B1"/>
    <w:rsid w:val="00951C57"/>
    <w:rsid w:val="00951DF0"/>
    <w:rsid w:val="0095207D"/>
    <w:rsid w:val="0095266C"/>
    <w:rsid w:val="00952D84"/>
    <w:rsid w:val="00953117"/>
    <w:rsid w:val="009532AF"/>
    <w:rsid w:val="00953669"/>
    <w:rsid w:val="00954C2B"/>
    <w:rsid w:val="009557A2"/>
    <w:rsid w:val="00955AC4"/>
    <w:rsid w:val="00956811"/>
    <w:rsid w:val="00960639"/>
    <w:rsid w:val="009607B6"/>
    <w:rsid w:val="009622AD"/>
    <w:rsid w:val="0096342B"/>
    <w:rsid w:val="00963DDD"/>
    <w:rsid w:val="00966485"/>
    <w:rsid w:val="00966D20"/>
    <w:rsid w:val="00967443"/>
    <w:rsid w:val="009702D8"/>
    <w:rsid w:val="00970643"/>
    <w:rsid w:val="00970978"/>
    <w:rsid w:val="00970EF8"/>
    <w:rsid w:val="0097294E"/>
    <w:rsid w:val="009730EC"/>
    <w:rsid w:val="00973C76"/>
    <w:rsid w:val="00973EFC"/>
    <w:rsid w:val="0097419E"/>
    <w:rsid w:val="0097552E"/>
    <w:rsid w:val="00975893"/>
    <w:rsid w:val="00976C8B"/>
    <w:rsid w:val="00977484"/>
    <w:rsid w:val="0097798B"/>
    <w:rsid w:val="00980540"/>
    <w:rsid w:val="009814A9"/>
    <w:rsid w:val="00982487"/>
    <w:rsid w:val="0098343F"/>
    <w:rsid w:val="0098365F"/>
    <w:rsid w:val="00985378"/>
    <w:rsid w:val="00986036"/>
    <w:rsid w:val="00986500"/>
    <w:rsid w:val="00986883"/>
    <w:rsid w:val="00987353"/>
    <w:rsid w:val="00987EBB"/>
    <w:rsid w:val="00991190"/>
    <w:rsid w:val="00991E36"/>
    <w:rsid w:val="009922EB"/>
    <w:rsid w:val="00994DD8"/>
    <w:rsid w:val="00994E42"/>
    <w:rsid w:val="009972C9"/>
    <w:rsid w:val="009A0AE3"/>
    <w:rsid w:val="009A0CE0"/>
    <w:rsid w:val="009A2919"/>
    <w:rsid w:val="009A2D6A"/>
    <w:rsid w:val="009A56CA"/>
    <w:rsid w:val="009A6675"/>
    <w:rsid w:val="009A66E4"/>
    <w:rsid w:val="009A7905"/>
    <w:rsid w:val="009A7AB4"/>
    <w:rsid w:val="009A7E41"/>
    <w:rsid w:val="009B2333"/>
    <w:rsid w:val="009B60EA"/>
    <w:rsid w:val="009B6FCD"/>
    <w:rsid w:val="009B74BA"/>
    <w:rsid w:val="009B7E2A"/>
    <w:rsid w:val="009C00B3"/>
    <w:rsid w:val="009C03F7"/>
    <w:rsid w:val="009C366E"/>
    <w:rsid w:val="009C37C8"/>
    <w:rsid w:val="009C4380"/>
    <w:rsid w:val="009C508A"/>
    <w:rsid w:val="009C5402"/>
    <w:rsid w:val="009C7739"/>
    <w:rsid w:val="009D0851"/>
    <w:rsid w:val="009D1090"/>
    <w:rsid w:val="009D1D5A"/>
    <w:rsid w:val="009D1FEB"/>
    <w:rsid w:val="009D2542"/>
    <w:rsid w:val="009D5C07"/>
    <w:rsid w:val="009D5D3A"/>
    <w:rsid w:val="009D6BB6"/>
    <w:rsid w:val="009E1CF6"/>
    <w:rsid w:val="009E1D7A"/>
    <w:rsid w:val="009E1F0D"/>
    <w:rsid w:val="009E3E4A"/>
    <w:rsid w:val="009E4AB5"/>
    <w:rsid w:val="009E4AB7"/>
    <w:rsid w:val="009E5E96"/>
    <w:rsid w:val="009E6F53"/>
    <w:rsid w:val="009F02C1"/>
    <w:rsid w:val="009F0742"/>
    <w:rsid w:val="009F12BF"/>
    <w:rsid w:val="009F545B"/>
    <w:rsid w:val="009F6B9E"/>
    <w:rsid w:val="00A0066A"/>
    <w:rsid w:val="00A00DD5"/>
    <w:rsid w:val="00A02405"/>
    <w:rsid w:val="00A026B8"/>
    <w:rsid w:val="00A02D98"/>
    <w:rsid w:val="00A033F2"/>
    <w:rsid w:val="00A04BF1"/>
    <w:rsid w:val="00A05B48"/>
    <w:rsid w:val="00A061BE"/>
    <w:rsid w:val="00A06492"/>
    <w:rsid w:val="00A06EEC"/>
    <w:rsid w:val="00A12BB6"/>
    <w:rsid w:val="00A160EA"/>
    <w:rsid w:val="00A1640C"/>
    <w:rsid w:val="00A16DD7"/>
    <w:rsid w:val="00A20355"/>
    <w:rsid w:val="00A20C17"/>
    <w:rsid w:val="00A21D6F"/>
    <w:rsid w:val="00A2366D"/>
    <w:rsid w:val="00A23ED7"/>
    <w:rsid w:val="00A25867"/>
    <w:rsid w:val="00A31141"/>
    <w:rsid w:val="00A3153F"/>
    <w:rsid w:val="00A3221E"/>
    <w:rsid w:val="00A3249C"/>
    <w:rsid w:val="00A356DE"/>
    <w:rsid w:val="00A36FE2"/>
    <w:rsid w:val="00A37880"/>
    <w:rsid w:val="00A379B9"/>
    <w:rsid w:val="00A40124"/>
    <w:rsid w:val="00A40966"/>
    <w:rsid w:val="00A412DF"/>
    <w:rsid w:val="00A414F3"/>
    <w:rsid w:val="00A42044"/>
    <w:rsid w:val="00A426FB"/>
    <w:rsid w:val="00A42E79"/>
    <w:rsid w:val="00A43E89"/>
    <w:rsid w:val="00A44239"/>
    <w:rsid w:val="00A474BD"/>
    <w:rsid w:val="00A513BB"/>
    <w:rsid w:val="00A5277A"/>
    <w:rsid w:val="00A54D62"/>
    <w:rsid w:val="00A55BCC"/>
    <w:rsid w:val="00A56333"/>
    <w:rsid w:val="00A56D73"/>
    <w:rsid w:val="00A579F4"/>
    <w:rsid w:val="00A60248"/>
    <w:rsid w:val="00A603F7"/>
    <w:rsid w:val="00A61002"/>
    <w:rsid w:val="00A61392"/>
    <w:rsid w:val="00A633AE"/>
    <w:rsid w:val="00A63B0F"/>
    <w:rsid w:val="00A63DC3"/>
    <w:rsid w:val="00A64286"/>
    <w:rsid w:val="00A65B93"/>
    <w:rsid w:val="00A67CCD"/>
    <w:rsid w:val="00A7163C"/>
    <w:rsid w:val="00A74228"/>
    <w:rsid w:val="00A744D5"/>
    <w:rsid w:val="00A7521E"/>
    <w:rsid w:val="00A756DA"/>
    <w:rsid w:val="00A76A9D"/>
    <w:rsid w:val="00A773EC"/>
    <w:rsid w:val="00A8067D"/>
    <w:rsid w:val="00A810CE"/>
    <w:rsid w:val="00A813EF"/>
    <w:rsid w:val="00A8229C"/>
    <w:rsid w:val="00A83AEA"/>
    <w:rsid w:val="00A83CE3"/>
    <w:rsid w:val="00A83D46"/>
    <w:rsid w:val="00A84E57"/>
    <w:rsid w:val="00A859CA"/>
    <w:rsid w:val="00A90742"/>
    <w:rsid w:val="00A90CC0"/>
    <w:rsid w:val="00A914C0"/>
    <w:rsid w:val="00A92067"/>
    <w:rsid w:val="00A935B3"/>
    <w:rsid w:val="00A94C39"/>
    <w:rsid w:val="00A94CD6"/>
    <w:rsid w:val="00A95ADB"/>
    <w:rsid w:val="00A975D0"/>
    <w:rsid w:val="00A9764A"/>
    <w:rsid w:val="00AA0D3D"/>
    <w:rsid w:val="00AA2C4A"/>
    <w:rsid w:val="00AA390B"/>
    <w:rsid w:val="00AA4F76"/>
    <w:rsid w:val="00AA5A9E"/>
    <w:rsid w:val="00AA66D8"/>
    <w:rsid w:val="00AA6D3B"/>
    <w:rsid w:val="00AB165C"/>
    <w:rsid w:val="00AB1C62"/>
    <w:rsid w:val="00AB1E69"/>
    <w:rsid w:val="00AB203F"/>
    <w:rsid w:val="00AB3BC5"/>
    <w:rsid w:val="00AB4FE2"/>
    <w:rsid w:val="00AB578A"/>
    <w:rsid w:val="00AB6259"/>
    <w:rsid w:val="00AB6ABD"/>
    <w:rsid w:val="00AB74A1"/>
    <w:rsid w:val="00AB761B"/>
    <w:rsid w:val="00AB7E88"/>
    <w:rsid w:val="00AC0C9E"/>
    <w:rsid w:val="00AC1AFC"/>
    <w:rsid w:val="00AC29F3"/>
    <w:rsid w:val="00AC3D6B"/>
    <w:rsid w:val="00AC523E"/>
    <w:rsid w:val="00AC5A4E"/>
    <w:rsid w:val="00AC5EE3"/>
    <w:rsid w:val="00AC5F9D"/>
    <w:rsid w:val="00AC73E9"/>
    <w:rsid w:val="00AC763C"/>
    <w:rsid w:val="00AD04CE"/>
    <w:rsid w:val="00AD11BA"/>
    <w:rsid w:val="00AD1D19"/>
    <w:rsid w:val="00AD39F3"/>
    <w:rsid w:val="00AD3BE9"/>
    <w:rsid w:val="00AD4811"/>
    <w:rsid w:val="00AD4D3A"/>
    <w:rsid w:val="00AD6993"/>
    <w:rsid w:val="00AD74E7"/>
    <w:rsid w:val="00AD7AF0"/>
    <w:rsid w:val="00AE0B1C"/>
    <w:rsid w:val="00AE202B"/>
    <w:rsid w:val="00AE2688"/>
    <w:rsid w:val="00AE28C8"/>
    <w:rsid w:val="00AE2F04"/>
    <w:rsid w:val="00AE352B"/>
    <w:rsid w:val="00AE4823"/>
    <w:rsid w:val="00AE5CEB"/>
    <w:rsid w:val="00AE653F"/>
    <w:rsid w:val="00AE7530"/>
    <w:rsid w:val="00AF0A21"/>
    <w:rsid w:val="00AF1039"/>
    <w:rsid w:val="00AF1E3E"/>
    <w:rsid w:val="00AF239D"/>
    <w:rsid w:val="00AF29F6"/>
    <w:rsid w:val="00AF3911"/>
    <w:rsid w:val="00AF46AF"/>
    <w:rsid w:val="00AF7218"/>
    <w:rsid w:val="00AF7C89"/>
    <w:rsid w:val="00B0041A"/>
    <w:rsid w:val="00B00553"/>
    <w:rsid w:val="00B01BAC"/>
    <w:rsid w:val="00B0230A"/>
    <w:rsid w:val="00B02867"/>
    <w:rsid w:val="00B0344D"/>
    <w:rsid w:val="00B04ECA"/>
    <w:rsid w:val="00B06008"/>
    <w:rsid w:val="00B06012"/>
    <w:rsid w:val="00B0775C"/>
    <w:rsid w:val="00B13A71"/>
    <w:rsid w:val="00B13D4C"/>
    <w:rsid w:val="00B14257"/>
    <w:rsid w:val="00B14AC5"/>
    <w:rsid w:val="00B155E0"/>
    <w:rsid w:val="00B16294"/>
    <w:rsid w:val="00B2109F"/>
    <w:rsid w:val="00B21812"/>
    <w:rsid w:val="00B22331"/>
    <w:rsid w:val="00B246B8"/>
    <w:rsid w:val="00B25A56"/>
    <w:rsid w:val="00B273DA"/>
    <w:rsid w:val="00B274F7"/>
    <w:rsid w:val="00B27A43"/>
    <w:rsid w:val="00B30B21"/>
    <w:rsid w:val="00B30EF5"/>
    <w:rsid w:val="00B31D3B"/>
    <w:rsid w:val="00B33438"/>
    <w:rsid w:val="00B335B4"/>
    <w:rsid w:val="00B33B92"/>
    <w:rsid w:val="00B344E6"/>
    <w:rsid w:val="00B3494F"/>
    <w:rsid w:val="00B36327"/>
    <w:rsid w:val="00B36720"/>
    <w:rsid w:val="00B40AFB"/>
    <w:rsid w:val="00B43D2D"/>
    <w:rsid w:val="00B44037"/>
    <w:rsid w:val="00B4426A"/>
    <w:rsid w:val="00B445FD"/>
    <w:rsid w:val="00B44722"/>
    <w:rsid w:val="00B44754"/>
    <w:rsid w:val="00B45092"/>
    <w:rsid w:val="00B4588F"/>
    <w:rsid w:val="00B52354"/>
    <w:rsid w:val="00B53624"/>
    <w:rsid w:val="00B53E4E"/>
    <w:rsid w:val="00B551BB"/>
    <w:rsid w:val="00B55708"/>
    <w:rsid w:val="00B56CCB"/>
    <w:rsid w:val="00B57AAE"/>
    <w:rsid w:val="00B57C2B"/>
    <w:rsid w:val="00B62532"/>
    <w:rsid w:val="00B62916"/>
    <w:rsid w:val="00B67530"/>
    <w:rsid w:val="00B71F02"/>
    <w:rsid w:val="00B72B22"/>
    <w:rsid w:val="00B73941"/>
    <w:rsid w:val="00B74A11"/>
    <w:rsid w:val="00B76FF6"/>
    <w:rsid w:val="00B7742D"/>
    <w:rsid w:val="00B77816"/>
    <w:rsid w:val="00B80953"/>
    <w:rsid w:val="00B80B66"/>
    <w:rsid w:val="00B80E8B"/>
    <w:rsid w:val="00B81570"/>
    <w:rsid w:val="00B8280D"/>
    <w:rsid w:val="00B82DA2"/>
    <w:rsid w:val="00B838AB"/>
    <w:rsid w:val="00B84B22"/>
    <w:rsid w:val="00B85630"/>
    <w:rsid w:val="00B85A51"/>
    <w:rsid w:val="00B86DA1"/>
    <w:rsid w:val="00B90E8F"/>
    <w:rsid w:val="00B9187B"/>
    <w:rsid w:val="00B918A5"/>
    <w:rsid w:val="00B91996"/>
    <w:rsid w:val="00B91BD8"/>
    <w:rsid w:val="00B91E18"/>
    <w:rsid w:val="00B91E3E"/>
    <w:rsid w:val="00B9212A"/>
    <w:rsid w:val="00B93C31"/>
    <w:rsid w:val="00B93E7A"/>
    <w:rsid w:val="00B94566"/>
    <w:rsid w:val="00B94A7B"/>
    <w:rsid w:val="00B94CFF"/>
    <w:rsid w:val="00B95B75"/>
    <w:rsid w:val="00B9749A"/>
    <w:rsid w:val="00B97FA2"/>
    <w:rsid w:val="00BA1EA2"/>
    <w:rsid w:val="00BA2D62"/>
    <w:rsid w:val="00BA3381"/>
    <w:rsid w:val="00BA434B"/>
    <w:rsid w:val="00BA6A86"/>
    <w:rsid w:val="00BA7170"/>
    <w:rsid w:val="00BB0069"/>
    <w:rsid w:val="00BB05E1"/>
    <w:rsid w:val="00BB073E"/>
    <w:rsid w:val="00BB0E72"/>
    <w:rsid w:val="00BB1846"/>
    <w:rsid w:val="00BB1D9D"/>
    <w:rsid w:val="00BB2531"/>
    <w:rsid w:val="00BB2893"/>
    <w:rsid w:val="00BB2EA9"/>
    <w:rsid w:val="00BB30F8"/>
    <w:rsid w:val="00BB5626"/>
    <w:rsid w:val="00BB6316"/>
    <w:rsid w:val="00BC1921"/>
    <w:rsid w:val="00BC1E92"/>
    <w:rsid w:val="00BC464A"/>
    <w:rsid w:val="00BC4925"/>
    <w:rsid w:val="00BC5834"/>
    <w:rsid w:val="00BC67BF"/>
    <w:rsid w:val="00BC6E34"/>
    <w:rsid w:val="00BC7567"/>
    <w:rsid w:val="00BD06AB"/>
    <w:rsid w:val="00BD0B27"/>
    <w:rsid w:val="00BD1A9B"/>
    <w:rsid w:val="00BD32D4"/>
    <w:rsid w:val="00BD4897"/>
    <w:rsid w:val="00BD5761"/>
    <w:rsid w:val="00BD59DA"/>
    <w:rsid w:val="00BD5B4E"/>
    <w:rsid w:val="00BD5F55"/>
    <w:rsid w:val="00BE0D23"/>
    <w:rsid w:val="00BE1265"/>
    <w:rsid w:val="00BE1338"/>
    <w:rsid w:val="00BE1879"/>
    <w:rsid w:val="00BE41D4"/>
    <w:rsid w:val="00BE481B"/>
    <w:rsid w:val="00BE5476"/>
    <w:rsid w:val="00BE6427"/>
    <w:rsid w:val="00BE6A7D"/>
    <w:rsid w:val="00BF22CC"/>
    <w:rsid w:val="00BF313A"/>
    <w:rsid w:val="00BF442C"/>
    <w:rsid w:val="00BF4CBE"/>
    <w:rsid w:val="00BF5042"/>
    <w:rsid w:val="00BF6C7B"/>
    <w:rsid w:val="00C023D7"/>
    <w:rsid w:val="00C02610"/>
    <w:rsid w:val="00C028A2"/>
    <w:rsid w:val="00C03536"/>
    <w:rsid w:val="00C036D3"/>
    <w:rsid w:val="00C03744"/>
    <w:rsid w:val="00C05447"/>
    <w:rsid w:val="00C057B1"/>
    <w:rsid w:val="00C061FB"/>
    <w:rsid w:val="00C062C8"/>
    <w:rsid w:val="00C070C7"/>
    <w:rsid w:val="00C10D67"/>
    <w:rsid w:val="00C110D4"/>
    <w:rsid w:val="00C124C0"/>
    <w:rsid w:val="00C12FEC"/>
    <w:rsid w:val="00C13AD6"/>
    <w:rsid w:val="00C164AB"/>
    <w:rsid w:val="00C17E4A"/>
    <w:rsid w:val="00C21AFD"/>
    <w:rsid w:val="00C22744"/>
    <w:rsid w:val="00C22DEB"/>
    <w:rsid w:val="00C24CC4"/>
    <w:rsid w:val="00C26F8C"/>
    <w:rsid w:val="00C270AB"/>
    <w:rsid w:val="00C272AF"/>
    <w:rsid w:val="00C31309"/>
    <w:rsid w:val="00C33E18"/>
    <w:rsid w:val="00C3412E"/>
    <w:rsid w:val="00C347B7"/>
    <w:rsid w:val="00C348BC"/>
    <w:rsid w:val="00C34BE3"/>
    <w:rsid w:val="00C35136"/>
    <w:rsid w:val="00C361DC"/>
    <w:rsid w:val="00C37792"/>
    <w:rsid w:val="00C417E6"/>
    <w:rsid w:val="00C43244"/>
    <w:rsid w:val="00C4330A"/>
    <w:rsid w:val="00C43C4A"/>
    <w:rsid w:val="00C458DE"/>
    <w:rsid w:val="00C46310"/>
    <w:rsid w:val="00C522AF"/>
    <w:rsid w:val="00C52B8B"/>
    <w:rsid w:val="00C52BD3"/>
    <w:rsid w:val="00C52C14"/>
    <w:rsid w:val="00C565AD"/>
    <w:rsid w:val="00C579B6"/>
    <w:rsid w:val="00C57D83"/>
    <w:rsid w:val="00C608FE"/>
    <w:rsid w:val="00C60AD7"/>
    <w:rsid w:val="00C61D34"/>
    <w:rsid w:val="00C62E0A"/>
    <w:rsid w:val="00C64F9D"/>
    <w:rsid w:val="00C65CE6"/>
    <w:rsid w:val="00C66A4C"/>
    <w:rsid w:val="00C66E77"/>
    <w:rsid w:val="00C7096B"/>
    <w:rsid w:val="00C70A41"/>
    <w:rsid w:val="00C712A5"/>
    <w:rsid w:val="00C71528"/>
    <w:rsid w:val="00C7177A"/>
    <w:rsid w:val="00C72FCA"/>
    <w:rsid w:val="00C75EF3"/>
    <w:rsid w:val="00C76890"/>
    <w:rsid w:val="00C7756E"/>
    <w:rsid w:val="00C778AE"/>
    <w:rsid w:val="00C8030C"/>
    <w:rsid w:val="00C8105D"/>
    <w:rsid w:val="00C8128D"/>
    <w:rsid w:val="00C81958"/>
    <w:rsid w:val="00C829D8"/>
    <w:rsid w:val="00C833E8"/>
    <w:rsid w:val="00C84394"/>
    <w:rsid w:val="00C85BDA"/>
    <w:rsid w:val="00C86B1A"/>
    <w:rsid w:val="00C903B1"/>
    <w:rsid w:val="00C924BE"/>
    <w:rsid w:val="00C92A51"/>
    <w:rsid w:val="00C95145"/>
    <w:rsid w:val="00C972A1"/>
    <w:rsid w:val="00C97CC7"/>
    <w:rsid w:val="00CA0B5A"/>
    <w:rsid w:val="00CA0EB4"/>
    <w:rsid w:val="00CA24CE"/>
    <w:rsid w:val="00CA24DD"/>
    <w:rsid w:val="00CA33C3"/>
    <w:rsid w:val="00CA378C"/>
    <w:rsid w:val="00CA4523"/>
    <w:rsid w:val="00CA4673"/>
    <w:rsid w:val="00CA47D0"/>
    <w:rsid w:val="00CA6DE1"/>
    <w:rsid w:val="00CA73E9"/>
    <w:rsid w:val="00CB0468"/>
    <w:rsid w:val="00CB2480"/>
    <w:rsid w:val="00CB2866"/>
    <w:rsid w:val="00CB4779"/>
    <w:rsid w:val="00CB5E4D"/>
    <w:rsid w:val="00CB6FE9"/>
    <w:rsid w:val="00CB72AB"/>
    <w:rsid w:val="00CB7536"/>
    <w:rsid w:val="00CB7E31"/>
    <w:rsid w:val="00CC0569"/>
    <w:rsid w:val="00CC0929"/>
    <w:rsid w:val="00CC0A6D"/>
    <w:rsid w:val="00CC1E90"/>
    <w:rsid w:val="00CC36D1"/>
    <w:rsid w:val="00CC4269"/>
    <w:rsid w:val="00CC4496"/>
    <w:rsid w:val="00CC4E49"/>
    <w:rsid w:val="00CC6A40"/>
    <w:rsid w:val="00CC6B50"/>
    <w:rsid w:val="00CC7586"/>
    <w:rsid w:val="00CC7C0F"/>
    <w:rsid w:val="00CD0597"/>
    <w:rsid w:val="00CD1370"/>
    <w:rsid w:val="00CD1E01"/>
    <w:rsid w:val="00CD1EF8"/>
    <w:rsid w:val="00CD2B5C"/>
    <w:rsid w:val="00CD3681"/>
    <w:rsid w:val="00CD3A4E"/>
    <w:rsid w:val="00CD580C"/>
    <w:rsid w:val="00CD5847"/>
    <w:rsid w:val="00CD5EF7"/>
    <w:rsid w:val="00CD7567"/>
    <w:rsid w:val="00CE004B"/>
    <w:rsid w:val="00CE033B"/>
    <w:rsid w:val="00CE03E6"/>
    <w:rsid w:val="00CE0575"/>
    <w:rsid w:val="00CE1D65"/>
    <w:rsid w:val="00CE1E55"/>
    <w:rsid w:val="00CE2155"/>
    <w:rsid w:val="00CE3BF9"/>
    <w:rsid w:val="00CE3C07"/>
    <w:rsid w:val="00CE4AC1"/>
    <w:rsid w:val="00CE560E"/>
    <w:rsid w:val="00CE604E"/>
    <w:rsid w:val="00CE6B61"/>
    <w:rsid w:val="00CE6C30"/>
    <w:rsid w:val="00CE7198"/>
    <w:rsid w:val="00CF1556"/>
    <w:rsid w:val="00CF1B95"/>
    <w:rsid w:val="00CF2552"/>
    <w:rsid w:val="00CF29F6"/>
    <w:rsid w:val="00CF2E31"/>
    <w:rsid w:val="00CF307E"/>
    <w:rsid w:val="00CF3825"/>
    <w:rsid w:val="00CF53D9"/>
    <w:rsid w:val="00CF5F73"/>
    <w:rsid w:val="00CF6722"/>
    <w:rsid w:val="00CF7813"/>
    <w:rsid w:val="00D01A0F"/>
    <w:rsid w:val="00D01F72"/>
    <w:rsid w:val="00D02789"/>
    <w:rsid w:val="00D02E98"/>
    <w:rsid w:val="00D03FC9"/>
    <w:rsid w:val="00D0660D"/>
    <w:rsid w:val="00D14892"/>
    <w:rsid w:val="00D14BE4"/>
    <w:rsid w:val="00D15D9F"/>
    <w:rsid w:val="00D17925"/>
    <w:rsid w:val="00D2153A"/>
    <w:rsid w:val="00D22320"/>
    <w:rsid w:val="00D22516"/>
    <w:rsid w:val="00D22620"/>
    <w:rsid w:val="00D22EE9"/>
    <w:rsid w:val="00D22F9C"/>
    <w:rsid w:val="00D25FD3"/>
    <w:rsid w:val="00D2612B"/>
    <w:rsid w:val="00D30251"/>
    <w:rsid w:val="00D3144C"/>
    <w:rsid w:val="00D314E0"/>
    <w:rsid w:val="00D31AAD"/>
    <w:rsid w:val="00D32202"/>
    <w:rsid w:val="00D32422"/>
    <w:rsid w:val="00D3321E"/>
    <w:rsid w:val="00D33379"/>
    <w:rsid w:val="00D3354D"/>
    <w:rsid w:val="00D34CBA"/>
    <w:rsid w:val="00D34DF6"/>
    <w:rsid w:val="00D34EC3"/>
    <w:rsid w:val="00D35973"/>
    <w:rsid w:val="00D4105F"/>
    <w:rsid w:val="00D4131D"/>
    <w:rsid w:val="00D43645"/>
    <w:rsid w:val="00D43DC8"/>
    <w:rsid w:val="00D46180"/>
    <w:rsid w:val="00D464FE"/>
    <w:rsid w:val="00D46FBE"/>
    <w:rsid w:val="00D51885"/>
    <w:rsid w:val="00D5232D"/>
    <w:rsid w:val="00D524AF"/>
    <w:rsid w:val="00D527F4"/>
    <w:rsid w:val="00D527F8"/>
    <w:rsid w:val="00D53B4A"/>
    <w:rsid w:val="00D5473F"/>
    <w:rsid w:val="00D54851"/>
    <w:rsid w:val="00D54E6A"/>
    <w:rsid w:val="00D5548B"/>
    <w:rsid w:val="00D55B2A"/>
    <w:rsid w:val="00D5650C"/>
    <w:rsid w:val="00D56E3A"/>
    <w:rsid w:val="00D57383"/>
    <w:rsid w:val="00D60615"/>
    <w:rsid w:val="00D60782"/>
    <w:rsid w:val="00D618FC"/>
    <w:rsid w:val="00D61E2F"/>
    <w:rsid w:val="00D62028"/>
    <w:rsid w:val="00D63222"/>
    <w:rsid w:val="00D64BAA"/>
    <w:rsid w:val="00D64EC2"/>
    <w:rsid w:val="00D677E7"/>
    <w:rsid w:val="00D67A5D"/>
    <w:rsid w:val="00D7498F"/>
    <w:rsid w:val="00D751ED"/>
    <w:rsid w:val="00D76128"/>
    <w:rsid w:val="00D805F1"/>
    <w:rsid w:val="00D831C2"/>
    <w:rsid w:val="00D85796"/>
    <w:rsid w:val="00D85BB0"/>
    <w:rsid w:val="00D90CE2"/>
    <w:rsid w:val="00D927C7"/>
    <w:rsid w:val="00D928D5"/>
    <w:rsid w:val="00D92A6E"/>
    <w:rsid w:val="00D9356D"/>
    <w:rsid w:val="00D94CB4"/>
    <w:rsid w:val="00D97735"/>
    <w:rsid w:val="00D97B25"/>
    <w:rsid w:val="00D97FBC"/>
    <w:rsid w:val="00DA187A"/>
    <w:rsid w:val="00DA198A"/>
    <w:rsid w:val="00DA1F5C"/>
    <w:rsid w:val="00DA367F"/>
    <w:rsid w:val="00DA3D0A"/>
    <w:rsid w:val="00DA42B9"/>
    <w:rsid w:val="00DA5A23"/>
    <w:rsid w:val="00DA6944"/>
    <w:rsid w:val="00DA773D"/>
    <w:rsid w:val="00DA7895"/>
    <w:rsid w:val="00DA7949"/>
    <w:rsid w:val="00DA7AE0"/>
    <w:rsid w:val="00DB09A0"/>
    <w:rsid w:val="00DB2CAE"/>
    <w:rsid w:val="00DB3146"/>
    <w:rsid w:val="00DB490F"/>
    <w:rsid w:val="00DB5674"/>
    <w:rsid w:val="00DB6051"/>
    <w:rsid w:val="00DB6886"/>
    <w:rsid w:val="00DB766F"/>
    <w:rsid w:val="00DB7A77"/>
    <w:rsid w:val="00DB7E43"/>
    <w:rsid w:val="00DC2A14"/>
    <w:rsid w:val="00DC3F8C"/>
    <w:rsid w:val="00DC41BC"/>
    <w:rsid w:val="00DC55D1"/>
    <w:rsid w:val="00DC562D"/>
    <w:rsid w:val="00DC62E3"/>
    <w:rsid w:val="00DC76FD"/>
    <w:rsid w:val="00DD09C3"/>
    <w:rsid w:val="00DD0EFC"/>
    <w:rsid w:val="00DD4298"/>
    <w:rsid w:val="00DD44D2"/>
    <w:rsid w:val="00DD4D02"/>
    <w:rsid w:val="00DD531B"/>
    <w:rsid w:val="00DD66FB"/>
    <w:rsid w:val="00DD6B70"/>
    <w:rsid w:val="00DE06F0"/>
    <w:rsid w:val="00DE0711"/>
    <w:rsid w:val="00DE1274"/>
    <w:rsid w:val="00DE1549"/>
    <w:rsid w:val="00DE1EE6"/>
    <w:rsid w:val="00DE2A29"/>
    <w:rsid w:val="00DE2DD1"/>
    <w:rsid w:val="00DE4385"/>
    <w:rsid w:val="00DE47E0"/>
    <w:rsid w:val="00DF028D"/>
    <w:rsid w:val="00DF097B"/>
    <w:rsid w:val="00DF0A4B"/>
    <w:rsid w:val="00DF125C"/>
    <w:rsid w:val="00DF3C91"/>
    <w:rsid w:val="00DF3EB1"/>
    <w:rsid w:val="00DF4AB7"/>
    <w:rsid w:val="00DF51C6"/>
    <w:rsid w:val="00DF658F"/>
    <w:rsid w:val="00DF6ADA"/>
    <w:rsid w:val="00E01048"/>
    <w:rsid w:val="00E0130B"/>
    <w:rsid w:val="00E01559"/>
    <w:rsid w:val="00E01A95"/>
    <w:rsid w:val="00E01DA2"/>
    <w:rsid w:val="00E02D2F"/>
    <w:rsid w:val="00E03FF3"/>
    <w:rsid w:val="00E052FB"/>
    <w:rsid w:val="00E05F7B"/>
    <w:rsid w:val="00E06435"/>
    <w:rsid w:val="00E06629"/>
    <w:rsid w:val="00E07319"/>
    <w:rsid w:val="00E07D0C"/>
    <w:rsid w:val="00E10921"/>
    <w:rsid w:val="00E11740"/>
    <w:rsid w:val="00E12810"/>
    <w:rsid w:val="00E15AC4"/>
    <w:rsid w:val="00E15B22"/>
    <w:rsid w:val="00E15E5D"/>
    <w:rsid w:val="00E16604"/>
    <w:rsid w:val="00E168F0"/>
    <w:rsid w:val="00E17076"/>
    <w:rsid w:val="00E17403"/>
    <w:rsid w:val="00E17DC9"/>
    <w:rsid w:val="00E20687"/>
    <w:rsid w:val="00E207E5"/>
    <w:rsid w:val="00E23305"/>
    <w:rsid w:val="00E237E3"/>
    <w:rsid w:val="00E23CDF"/>
    <w:rsid w:val="00E243C2"/>
    <w:rsid w:val="00E26938"/>
    <w:rsid w:val="00E27E6D"/>
    <w:rsid w:val="00E3040F"/>
    <w:rsid w:val="00E30690"/>
    <w:rsid w:val="00E306C0"/>
    <w:rsid w:val="00E30737"/>
    <w:rsid w:val="00E30A89"/>
    <w:rsid w:val="00E32432"/>
    <w:rsid w:val="00E333F1"/>
    <w:rsid w:val="00E33E92"/>
    <w:rsid w:val="00E34A89"/>
    <w:rsid w:val="00E34CFF"/>
    <w:rsid w:val="00E35B07"/>
    <w:rsid w:val="00E40B69"/>
    <w:rsid w:val="00E42C7B"/>
    <w:rsid w:val="00E44870"/>
    <w:rsid w:val="00E46ACA"/>
    <w:rsid w:val="00E471C1"/>
    <w:rsid w:val="00E471F4"/>
    <w:rsid w:val="00E47C91"/>
    <w:rsid w:val="00E510E0"/>
    <w:rsid w:val="00E51E86"/>
    <w:rsid w:val="00E538D0"/>
    <w:rsid w:val="00E54716"/>
    <w:rsid w:val="00E54761"/>
    <w:rsid w:val="00E54CCA"/>
    <w:rsid w:val="00E5512D"/>
    <w:rsid w:val="00E551B2"/>
    <w:rsid w:val="00E56228"/>
    <w:rsid w:val="00E57CB6"/>
    <w:rsid w:val="00E57EAD"/>
    <w:rsid w:val="00E60316"/>
    <w:rsid w:val="00E632A1"/>
    <w:rsid w:val="00E6387A"/>
    <w:rsid w:val="00E648AB"/>
    <w:rsid w:val="00E64BA9"/>
    <w:rsid w:val="00E667F3"/>
    <w:rsid w:val="00E678C3"/>
    <w:rsid w:val="00E67A68"/>
    <w:rsid w:val="00E70DB6"/>
    <w:rsid w:val="00E71038"/>
    <w:rsid w:val="00E713ED"/>
    <w:rsid w:val="00E71E59"/>
    <w:rsid w:val="00E73E19"/>
    <w:rsid w:val="00E74B84"/>
    <w:rsid w:val="00E75ABE"/>
    <w:rsid w:val="00E7660C"/>
    <w:rsid w:val="00E76AE2"/>
    <w:rsid w:val="00E80029"/>
    <w:rsid w:val="00E801F4"/>
    <w:rsid w:val="00E824E7"/>
    <w:rsid w:val="00E83574"/>
    <w:rsid w:val="00E8488A"/>
    <w:rsid w:val="00E85176"/>
    <w:rsid w:val="00E85989"/>
    <w:rsid w:val="00E859E2"/>
    <w:rsid w:val="00E863EE"/>
    <w:rsid w:val="00E86C34"/>
    <w:rsid w:val="00E87020"/>
    <w:rsid w:val="00E87836"/>
    <w:rsid w:val="00E87CED"/>
    <w:rsid w:val="00E90871"/>
    <w:rsid w:val="00E914FF"/>
    <w:rsid w:val="00E91D1F"/>
    <w:rsid w:val="00E91FF4"/>
    <w:rsid w:val="00E92959"/>
    <w:rsid w:val="00E92CA3"/>
    <w:rsid w:val="00E94323"/>
    <w:rsid w:val="00E946A4"/>
    <w:rsid w:val="00E95271"/>
    <w:rsid w:val="00EA0693"/>
    <w:rsid w:val="00EA14A3"/>
    <w:rsid w:val="00EA1F51"/>
    <w:rsid w:val="00EA21EC"/>
    <w:rsid w:val="00EA2473"/>
    <w:rsid w:val="00EA2E7D"/>
    <w:rsid w:val="00EA3E38"/>
    <w:rsid w:val="00EA4A3C"/>
    <w:rsid w:val="00EA578B"/>
    <w:rsid w:val="00EA7901"/>
    <w:rsid w:val="00EB09CD"/>
    <w:rsid w:val="00EB1037"/>
    <w:rsid w:val="00EB13F8"/>
    <w:rsid w:val="00EB2D15"/>
    <w:rsid w:val="00EB33B6"/>
    <w:rsid w:val="00EB48DC"/>
    <w:rsid w:val="00EB49DA"/>
    <w:rsid w:val="00EB518E"/>
    <w:rsid w:val="00EB55AD"/>
    <w:rsid w:val="00EB5B00"/>
    <w:rsid w:val="00EB609D"/>
    <w:rsid w:val="00EB6642"/>
    <w:rsid w:val="00EB6B9E"/>
    <w:rsid w:val="00EB79E3"/>
    <w:rsid w:val="00EC0068"/>
    <w:rsid w:val="00EC1013"/>
    <w:rsid w:val="00EC1583"/>
    <w:rsid w:val="00EC1AEC"/>
    <w:rsid w:val="00EC2892"/>
    <w:rsid w:val="00EC36C4"/>
    <w:rsid w:val="00EC410B"/>
    <w:rsid w:val="00EC4439"/>
    <w:rsid w:val="00EC4642"/>
    <w:rsid w:val="00EC4BEE"/>
    <w:rsid w:val="00EC5881"/>
    <w:rsid w:val="00ED04A6"/>
    <w:rsid w:val="00ED0CE4"/>
    <w:rsid w:val="00ED0D48"/>
    <w:rsid w:val="00ED1067"/>
    <w:rsid w:val="00ED21FD"/>
    <w:rsid w:val="00ED4614"/>
    <w:rsid w:val="00ED6993"/>
    <w:rsid w:val="00ED6B72"/>
    <w:rsid w:val="00EE0548"/>
    <w:rsid w:val="00EE055E"/>
    <w:rsid w:val="00EE080A"/>
    <w:rsid w:val="00EE0A57"/>
    <w:rsid w:val="00EE146F"/>
    <w:rsid w:val="00EE1F60"/>
    <w:rsid w:val="00EE23E0"/>
    <w:rsid w:val="00EE2A17"/>
    <w:rsid w:val="00EE2B6B"/>
    <w:rsid w:val="00EE39DD"/>
    <w:rsid w:val="00EE3D75"/>
    <w:rsid w:val="00EE7FEC"/>
    <w:rsid w:val="00EF15D1"/>
    <w:rsid w:val="00EF32C4"/>
    <w:rsid w:val="00EF3B02"/>
    <w:rsid w:val="00EF4ED8"/>
    <w:rsid w:val="00EF536B"/>
    <w:rsid w:val="00EF6161"/>
    <w:rsid w:val="00EF61DD"/>
    <w:rsid w:val="00EF6ABD"/>
    <w:rsid w:val="00EF6E99"/>
    <w:rsid w:val="00EF7079"/>
    <w:rsid w:val="00EF7A8D"/>
    <w:rsid w:val="00EF7D67"/>
    <w:rsid w:val="00EF7E9D"/>
    <w:rsid w:val="00F00069"/>
    <w:rsid w:val="00F004B6"/>
    <w:rsid w:val="00F010F0"/>
    <w:rsid w:val="00F01371"/>
    <w:rsid w:val="00F01F41"/>
    <w:rsid w:val="00F02C87"/>
    <w:rsid w:val="00F03CD6"/>
    <w:rsid w:val="00F047B0"/>
    <w:rsid w:val="00F0501A"/>
    <w:rsid w:val="00F05939"/>
    <w:rsid w:val="00F05D27"/>
    <w:rsid w:val="00F072B9"/>
    <w:rsid w:val="00F073A6"/>
    <w:rsid w:val="00F075A0"/>
    <w:rsid w:val="00F079B2"/>
    <w:rsid w:val="00F1027E"/>
    <w:rsid w:val="00F13181"/>
    <w:rsid w:val="00F16564"/>
    <w:rsid w:val="00F1656A"/>
    <w:rsid w:val="00F20081"/>
    <w:rsid w:val="00F22CAA"/>
    <w:rsid w:val="00F237AF"/>
    <w:rsid w:val="00F23AA4"/>
    <w:rsid w:val="00F23EF0"/>
    <w:rsid w:val="00F24034"/>
    <w:rsid w:val="00F247B9"/>
    <w:rsid w:val="00F267A4"/>
    <w:rsid w:val="00F26930"/>
    <w:rsid w:val="00F27F51"/>
    <w:rsid w:val="00F27FA9"/>
    <w:rsid w:val="00F3045A"/>
    <w:rsid w:val="00F30921"/>
    <w:rsid w:val="00F31314"/>
    <w:rsid w:val="00F31E48"/>
    <w:rsid w:val="00F32BBF"/>
    <w:rsid w:val="00F32EA4"/>
    <w:rsid w:val="00F33211"/>
    <w:rsid w:val="00F342EC"/>
    <w:rsid w:val="00F3593F"/>
    <w:rsid w:val="00F35F62"/>
    <w:rsid w:val="00F36290"/>
    <w:rsid w:val="00F36424"/>
    <w:rsid w:val="00F36620"/>
    <w:rsid w:val="00F367C1"/>
    <w:rsid w:val="00F36C11"/>
    <w:rsid w:val="00F4001A"/>
    <w:rsid w:val="00F44D8A"/>
    <w:rsid w:val="00F4573F"/>
    <w:rsid w:val="00F46507"/>
    <w:rsid w:val="00F47916"/>
    <w:rsid w:val="00F51E00"/>
    <w:rsid w:val="00F52C1E"/>
    <w:rsid w:val="00F53AD5"/>
    <w:rsid w:val="00F543A3"/>
    <w:rsid w:val="00F54CB4"/>
    <w:rsid w:val="00F54D36"/>
    <w:rsid w:val="00F54E1D"/>
    <w:rsid w:val="00F56A1F"/>
    <w:rsid w:val="00F636BF"/>
    <w:rsid w:val="00F64709"/>
    <w:rsid w:val="00F6609F"/>
    <w:rsid w:val="00F67774"/>
    <w:rsid w:val="00F72D3A"/>
    <w:rsid w:val="00F73D4F"/>
    <w:rsid w:val="00F74710"/>
    <w:rsid w:val="00F747B6"/>
    <w:rsid w:val="00F75BB0"/>
    <w:rsid w:val="00F7743F"/>
    <w:rsid w:val="00F77508"/>
    <w:rsid w:val="00F77FDF"/>
    <w:rsid w:val="00F8094B"/>
    <w:rsid w:val="00F81029"/>
    <w:rsid w:val="00F8282F"/>
    <w:rsid w:val="00F8325A"/>
    <w:rsid w:val="00F84010"/>
    <w:rsid w:val="00F842BF"/>
    <w:rsid w:val="00F84E29"/>
    <w:rsid w:val="00F90413"/>
    <w:rsid w:val="00F90F40"/>
    <w:rsid w:val="00F91969"/>
    <w:rsid w:val="00F95603"/>
    <w:rsid w:val="00F95C2E"/>
    <w:rsid w:val="00F97A44"/>
    <w:rsid w:val="00FA0DC0"/>
    <w:rsid w:val="00FA1E28"/>
    <w:rsid w:val="00FA20A3"/>
    <w:rsid w:val="00FA2500"/>
    <w:rsid w:val="00FA4759"/>
    <w:rsid w:val="00FA47FA"/>
    <w:rsid w:val="00FA4928"/>
    <w:rsid w:val="00FB161B"/>
    <w:rsid w:val="00FB1C02"/>
    <w:rsid w:val="00FB3B3C"/>
    <w:rsid w:val="00FB6AA8"/>
    <w:rsid w:val="00FB75CE"/>
    <w:rsid w:val="00FB7D9E"/>
    <w:rsid w:val="00FB7E26"/>
    <w:rsid w:val="00FC139A"/>
    <w:rsid w:val="00FC1819"/>
    <w:rsid w:val="00FC2B44"/>
    <w:rsid w:val="00FC2C9F"/>
    <w:rsid w:val="00FC421D"/>
    <w:rsid w:val="00FC4765"/>
    <w:rsid w:val="00FC576A"/>
    <w:rsid w:val="00FC5E7F"/>
    <w:rsid w:val="00FC62B4"/>
    <w:rsid w:val="00FC6332"/>
    <w:rsid w:val="00FC680D"/>
    <w:rsid w:val="00FC6A8D"/>
    <w:rsid w:val="00FC73CF"/>
    <w:rsid w:val="00FD0412"/>
    <w:rsid w:val="00FD0B3E"/>
    <w:rsid w:val="00FD2183"/>
    <w:rsid w:val="00FD2310"/>
    <w:rsid w:val="00FD26F0"/>
    <w:rsid w:val="00FD3BAC"/>
    <w:rsid w:val="00FD41E8"/>
    <w:rsid w:val="00FD5960"/>
    <w:rsid w:val="00FD628E"/>
    <w:rsid w:val="00FD7AA8"/>
    <w:rsid w:val="00FE02E5"/>
    <w:rsid w:val="00FE1D41"/>
    <w:rsid w:val="00FE2DE6"/>
    <w:rsid w:val="00FE30AB"/>
    <w:rsid w:val="00FE4560"/>
    <w:rsid w:val="00FE6902"/>
    <w:rsid w:val="00FE7E3C"/>
    <w:rsid w:val="00FF0792"/>
    <w:rsid w:val="00FF09EF"/>
    <w:rsid w:val="00FF3C5D"/>
    <w:rsid w:val="00FF46BE"/>
    <w:rsid w:val="00FF4EA4"/>
    <w:rsid w:val="00FF51A6"/>
    <w:rsid w:val="00FF70B6"/>
    <w:rsid w:val="00FF7D01"/>
    <w:rsid w:val="12CD7F0C"/>
    <w:rsid w:val="221A36D1"/>
    <w:rsid w:val="2452F554"/>
    <w:rsid w:val="27E7A735"/>
    <w:rsid w:val="2CB1820B"/>
    <w:rsid w:val="309AB158"/>
    <w:rsid w:val="35E919DE"/>
    <w:rsid w:val="3F68407F"/>
    <w:rsid w:val="4B9C9185"/>
    <w:rsid w:val="4D751708"/>
    <w:rsid w:val="613108E2"/>
    <w:rsid w:val="6333523E"/>
    <w:rsid w:val="6C1F0ADF"/>
    <w:rsid w:val="7A458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AC9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sch Office Sans" w:eastAsia="微软雅黑" w:hAnsi="Bosch Office Sans" w:cstheme="minorBidi"/>
        <w:snapToGrid w:val="0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 w:qFormat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56CCB"/>
    <w:pPr>
      <w:widowControl w:val="0"/>
      <w:tabs>
        <w:tab w:val="left" w:pos="440"/>
      </w:tabs>
      <w:adjustRightInd w:val="0"/>
      <w:snapToGrid w:val="0"/>
      <w:spacing w:line="360" w:lineRule="atLeast"/>
    </w:pPr>
    <w:rPr>
      <w:rFonts w:ascii="Arial" w:hAnsi="Arial"/>
    </w:rPr>
  </w:style>
  <w:style w:type="paragraph" w:styleId="10">
    <w:name w:val="heading 1"/>
    <w:next w:val="2"/>
    <w:link w:val="11"/>
    <w:uiPriority w:val="9"/>
    <w:qFormat/>
    <w:rsid w:val="002C21E0"/>
    <w:pPr>
      <w:outlineLvl w:val="0"/>
    </w:pPr>
    <w:rPr>
      <w:rFonts w:ascii="Arial" w:hAnsi="Arial"/>
      <w:b/>
      <w:sz w:val="28"/>
    </w:rPr>
  </w:style>
  <w:style w:type="paragraph" w:styleId="2">
    <w:name w:val="heading 2"/>
    <w:next w:val="a0"/>
    <w:link w:val="20"/>
    <w:uiPriority w:val="9"/>
    <w:unhideWhenUsed/>
    <w:qFormat/>
    <w:rsid w:val="002C21E0"/>
    <w:pPr>
      <w:outlineLvl w:val="1"/>
    </w:pPr>
    <w:rPr>
      <w:rFonts w:ascii="Arial" w:hAnsi="Arial"/>
      <w:b/>
      <w:sz w:val="24"/>
    </w:rPr>
  </w:style>
  <w:style w:type="paragraph" w:styleId="3">
    <w:name w:val="heading 3"/>
    <w:next w:val="a0"/>
    <w:link w:val="30"/>
    <w:uiPriority w:val="9"/>
    <w:unhideWhenUsed/>
    <w:qFormat/>
    <w:rsid w:val="002C21E0"/>
    <w:pPr>
      <w:outlineLvl w:val="2"/>
    </w:pPr>
    <w:rPr>
      <w:rFonts w:ascii="Arial" w:hAnsi="Arial"/>
      <w:b/>
      <w:sz w:val="24"/>
    </w:rPr>
  </w:style>
  <w:style w:type="paragraph" w:styleId="4">
    <w:name w:val="heading 4"/>
    <w:next w:val="a0"/>
    <w:link w:val="40"/>
    <w:uiPriority w:val="9"/>
    <w:unhideWhenUsed/>
    <w:qFormat/>
    <w:rsid w:val="002C21E0"/>
    <w:pPr>
      <w:outlineLvl w:val="3"/>
    </w:pPr>
    <w:rPr>
      <w:rFonts w:ascii="Arial" w:hAnsi="Arial"/>
      <w:b/>
    </w:rPr>
  </w:style>
  <w:style w:type="paragraph" w:styleId="5">
    <w:name w:val="heading 5"/>
    <w:next w:val="a0"/>
    <w:link w:val="50"/>
    <w:uiPriority w:val="9"/>
    <w:unhideWhenUsed/>
    <w:qFormat/>
    <w:rsid w:val="002C21E0"/>
    <w:pPr>
      <w:outlineLvl w:val="4"/>
    </w:pPr>
    <w:rPr>
      <w:rFonts w:ascii="Arial" w:hAnsi="Arial"/>
      <w:b/>
    </w:rPr>
  </w:style>
  <w:style w:type="paragraph" w:styleId="6">
    <w:name w:val="heading 6"/>
    <w:next w:val="a0"/>
    <w:link w:val="60"/>
    <w:uiPriority w:val="9"/>
    <w:unhideWhenUsed/>
    <w:qFormat/>
    <w:rsid w:val="002C21E0"/>
    <w:pPr>
      <w:outlineLvl w:val="5"/>
    </w:pPr>
    <w:rPr>
      <w:rFonts w:ascii="Arial" w:hAnsi="Arial"/>
      <w:b/>
    </w:rPr>
  </w:style>
  <w:style w:type="paragraph" w:styleId="7">
    <w:name w:val="heading 7"/>
    <w:aliases w:val="子标题"/>
    <w:basedOn w:val="a0"/>
    <w:next w:val="a0"/>
    <w:link w:val="70"/>
    <w:autoRedefine/>
    <w:uiPriority w:val="9"/>
    <w:unhideWhenUsed/>
    <w:rsid w:val="00AB74A1"/>
    <w:pPr>
      <w:widowControl/>
      <w:numPr>
        <w:ilvl w:val="6"/>
        <w:numId w:val="2"/>
      </w:numPr>
      <w:ind w:left="426" w:hanging="284"/>
      <w:outlineLvl w:val="6"/>
    </w:pPr>
    <w:rPr>
      <w:rFonts w:cs="Times New Roman"/>
      <w:b/>
      <w:szCs w:val="24"/>
      <w:lang w:val="de-DE"/>
    </w:rPr>
  </w:style>
  <w:style w:type="paragraph" w:styleId="8">
    <w:name w:val="heading 8"/>
    <w:aliases w:val="无编号标题"/>
    <w:next w:val="a0"/>
    <w:link w:val="80"/>
    <w:uiPriority w:val="9"/>
    <w:unhideWhenUsed/>
    <w:qFormat/>
    <w:rsid w:val="002C21E0"/>
    <w:pPr>
      <w:outlineLvl w:val="7"/>
    </w:pPr>
    <w:rPr>
      <w:rFonts w:ascii="Arial" w:hAnsi="Arial" w:cs="Bosch Office Sans"/>
      <w:b/>
      <w:bCs/>
      <w:sz w:val="28"/>
      <w:szCs w:val="40"/>
    </w:rPr>
  </w:style>
  <w:style w:type="paragraph" w:styleId="9">
    <w:name w:val="heading 9"/>
    <w:basedOn w:val="a0"/>
    <w:next w:val="a0"/>
    <w:link w:val="90"/>
    <w:uiPriority w:val="9"/>
    <w:unhideWhenUsed/>
    <w:rsid w:val="009A66E4"/>
    <w:pPr>
      <w:widowControl/>
      <w:numPr>
        <w:ilvl w:val="8"/>
        <w:numId w:val="2"/>
      </w:numPr>
      <w:spacing w:before="240" w:after="60" w:line="276" w:lineRule="auto"/>
      <w:outlineLvl w:val="8"/>
    </w:pPr>
    <w:rPr>
      <w:rFonts w:ascii="Cambria" w:hAnsi="Cambria" w:cs="Times New Roman"/>
      <w:lang w:val="de-D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2C21E0"/>
    <w:rPr>
      <w:rFonts w:ascii="Arial" w:hAnsi="Arial"/>
      <w:b/>
      <w:sz w:val="28"/>
    </w:rPr>
  </w:style>
  <w:style w:type="character" w:customStyle="1" w:styleId="20">
    <w:name w:val="标题 2 字符"/>
    <w:basedOn w:val="a1"/>
    <w:link w:val="2"/>
    <w:uiPriority w:val="9"/>
    <w:rsid w:val="002C21E0"/>
    <w:rPr>
      <w:rFonts w:ascii="Arial" w:hAnsi="Arial"/>
      <w:b/>
      <w:sz w:val="24"/>
    </w:rPr>
  </w:style>
  <w:style w:type="character" w:customStyle="1" w:styleId="30">
    <w:name w:val="标题 3 字符"/>
    <w:basedOn w:val="a1"/>
    <w:link w:val="3"/>
    <w:uiPriority w:val="9"/>
    <w:rsid w:val="002C21E0"/>
    <w:rPr>
      <w:rFonts w:ascii="Arial" w:hAnsi="Arial"/>
      <w:b/>
      <w:sz w:val="24"/>
    </w:rPr>
  </w:style>
  <w:style w:type="paragraph" w:styleId="TOC">
    <w:name w:val="TOC Heading"/>
    <w:basedOn w:val="10"/>
    <w:next w:val="a0"/>
    <w:uiPriority w:val="39"/>
    <w:unhideWhenUsed/>
    <w:rsid w:val="009A66E4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snapToGrid/>
      <w:color w:val="2E74B5" w:themeColor="accent1" w:themeShade="BF"/>
      <w:sz w:val="32"/>
      <w:szCs w:val="32"/>
    </w:rPr>
  </w:style>
  <w:style w:type="paragraph" w:styleId="TOC2">
    <w:name w:val="toc 2"/>
    <w:next w:val="a0"/>
    <w:autoRedefine/>
    <w:uiPriority w:val="39"/>
    <w:unhideWhenUsed/>
    <w:rsid w:val="004B43ED"/>
    <w:pPr>
      <w:widowControl w:val="0"/>
      <w:tabs>
        <w:tab w:val="left" w:pos="660"/>
        <w:tab w:val="right" w:leader="dot" w:pos="10560"/>
      </w:tabs>
      <w:adjustRightInd w:val="0"/>
      <w:snapToGrid w:val="0"/>
      <w:spacing w:before="60" w:after="60"/>
      <w:ind w:firstLineChars="95" w:firstLine="209"/>
      <w:jc w:val="both"/>
    </w:pPr>
    <w:rPr>
      <w:rFonts w:ascii="Arial" w:hAnsi="Arial"/>
      <w:b/>
      <w:noProof/>
    </w:rPr>
  </w:style>
  <w:style w:type="paragraph" w:styleId="TOC1">
    <w:name w:val="toc 1"/>
    <w:next w:val="a0"/>
    <w:link w:val="TOC10"/>
    <w:autoRedefine/>
    <w:uiPriority w:val="39"/>
    <w:unhideWhenUsed/>
    <w:rsid w:val="00487942"/>
    <w:pPr>
      <w:widowControl w:val="0"/>
      <w:tabs>
        <w:tab w:val="left" w:pos="440"/>
        <w:tab w:val="right" w:leader="dot" w:pos="10560"/>
      </w:tabs>
      <w:adjustRightInd w:val="0"/>
      <w:snapToGrid w:val="0"/>
      <w:spacing w:before="60" w:after="60"/>
      <w:jc w:val="both"/>
    </w:pPr>
    <w:rPr>
      <w:rFonts w:ascii="Arial" w:hAnsi="Arial" w:cs="Times New Roman"/>
      <w:b/>
      <w:noProof/>
      <w:sz w:val="24"/>
    </w:rPr>
  </w:style>
  <w:style w:type="paragraph" w:styleId="TOC3">
    <w:name w:val="toc 3"/>
    <w:next w:val="a0"/>
    <w:autoRedefine/>
    <w:uiPriority w:val="39"/>
    <w:unhideWhenUsed/>
    <w:rsid w:val="004B43ED"/>
    <w:pPr>
      <w:widowControl w:val="0"/>
      <w:tabs>
        <w:tab w:val="left" w:pos="880"/>
        <w:tab w:val="right" w:leader="dot" w:pos="10560"/>
      </w:tabs>
      <w:adjustRightInd w:val="0"/>
      <w:snapToGrid w:val="0"/>
      <w:spacing w:before="60" w:after="60"/>
      <w:ind w:leftChars="100" w:left="100"/>
    </w:pPr>
    <w:rPr>
      <w:rFonts w:ascii="Arial" w:hAnsi="Arial" w:cs="Times New Roman"/>
      <w:b/>
    </w:rPr>
  </w:style>
  <w:style w:type="character" w:styleId="a4">
    <w:name w:val="Hyperlink"/>
    <w:basedOn w:val="a1"/>
    <w:uiPriority w:val="99"/>
    <w:unhideWhenUsed/>
    <w:rsid w:val="009A66E4"/>
    <w:rPr>
      <w:color w:val="0563C1" w:themeColor="hyperlink"/>
      <w:u w:val="single"/>
    </w:rPr>
  </w:style>
  <w:style w:type="paragraph" w:styleId="a5">
    <w:name w:val="Title"/>
    <w:aliases w:val="表格标题"/>
    <w:basedOn w:val="a0"/>
    <w:next w:val="a0"/>
    <w:link w:val="a6"/>
    <w:uiPriority w:val="10"/>
    <w:rsid w:val="00501696"/>
    <w:pPr>
      <w:jc w:val="center"/>
    </w:pPr>
    <w:rPr>
      <w:rFonts w:cs="Times New Roman"/>
      <w:b/>
      <w:szCs w:val="20"/>
    </w:rPr>
  </w:style>
  <w:style w:type="character" w:customStyle="1" w:styleId="a6">
    <w:name w:val="标题 字符"/>
    <w:aliases w:val="表格标题 字符"/>
    <w:basedOn w:val="a1"/>
    <w:link w:val="a5"/>
    <w:uiPriority w:val="10"/>
    <w:rsid w:val="00501696"/>
    <w:rPr>
      <w:rFonts w:cs="Times New Roman"/>
      <w:b/>
      <w:szCs w:val="20"/>
    </w:rPr>
  </w:style>
  <w:style w:type="paragraph" w:styleId="a7">
    <w:name w:val="Subtitle"/>
    <w:basedOn w:val="a0"/>
    <w:next w:val="a0"/>
    <w:link w:val="a8"/>
    <w:uiPriority w:val="11"/>
    <w:qFormat/>
    <w:rsid w:val="00B445FD"/>
    <w:pPr>
      <w:jc w:val="center"/>
    </w:pPr>
    <w:rPr>
      <w:rFonts w:cs="Bosch Office Sans"/>
      <w:bCs/>
      <w:sz w:val="52"/>
      <w:szCs w:val="40"/>
    </w:rPr>
  </w:style>
  <w:style w:type="character" w:customStyle="1" w:styleId="a8">
    <w:name w:val="副标题 字符"/>
    <w:basedOn w:val="a1"/>
    <w:link w:val="a7"/>
    <w:uiPriority w:val="11"/>
    <w:rsid w:val="00B445FD"/>
    <w:rPr>
      <w:rFonts w:cs="Bosch Office Sans"/>
      <w:bCs/>
      <w:sz w:val="52"/>
      <w:szCs w:val="40"/>
    </w:rPr>
  </w:style>
  <w:style w:type="character" w:customStyle="1" w:styleId="40">
    <w:name w:val="标题 4 字符"/>
    <w:basedOn w:val="a1"/>
    <w:link w:val="4"/>
    <w:uiPriority w:val="9"/>
    <w:rsid w:val="002C21E0"/>
    <w:rPr>
      <w:rFonts w:ascii="Arial" w:hAnsi="Arial"/>
      <w:b/>
    </w:rPr>
  </w:style>
  <w:style w:type="character" w:customStyle="1" w:styleId="50">
    <w:name w:val="标题 5 字符"/>
    <w:basedOn w:val="a1"/>
    <w:link w:val="5"/>
    <w:uiPriority w:val="9"/>
    <w:rsid w:val="002C21E0"/>
    <w:rPr>
      <w:rFonts w:ascii="Arial" w:hAnsi="Arial"/>
      <w:b/>
    </w:rPr>
  </w:style>
  <w:style w:type="character" w:customStyle="1" w:styleId="60">
    <w:name w:val="标题 6 字符"/>
    <w:basedOn w:val="a1"/>
    <w:link w:val="6"/>
    <w:uiPriority w:val="9"/>
    <w:rsid w:val="002C21E0"/>
    <w:rPr>
      <w:rFonts w:ascii="Arial" w:hAnsi="Arial"/>
      <w:b/>
    </w:rPr>
  </w:style>
  <w:style w:type="character" w:customStyle="1" w:styleId="70">
    <w:name w:val="标题 7 字符"/>
    <w:aliases w:val="子标题 字符"/>
    <w:basedOn w:val="a1"/>
    <w:link w:val="7"/>
    <w:uiPriority w:val="9"/>
    <w:rsid w:val="00AB74A1"/>
    <w:rPr>
      <w:rFonts w:ascii="Arial" w:hAnsi="Arial" w:cs="Times New Roman"/>
      <w:b/>
      <w:szCs w:val="24"/>
      <w:lang w:val="de-DE"/>
    </w:rPr>
  </w:style>
  <w:style w:type="character" w:customStyle="1" w:styleId="80">
    <w:name w:val="标题 8 字符"/>
    <w:aliases w:val="无编号标题 字符"/>
    <w:basedOn w:val="a1"/>
    <w:link w:val="8"/>
    <w:uiPriority w:val="9"/>
    <w:rsid w:val="002C21E0"/>
    <w:rPr>
      <w:rFonts w:ascii="Arial" w:hAnsi="Arial" w:cs="Bosch Office Sans"/>
      <w:b/>
      <w:bCs/>
      <w:sz w:val="28"/>
      <w:szCs w:val="40"/>
    </w:rPr>
  </w:style>
  <w:style w:type="character" w:customStyle="1" w:styleId="90">
    <w:name w:val="标题 9 字符"/>
    <w:basedOn w:val="a1"/>
    <w:link w:val="9"/>
    <w:uiPriority w:val="9"/>
    <w:rsid w:val="009A66E4"/>
    <w:rPr>
      <w:rFonts w:ascii="Cambria" w:hAnsi="Cambria" w:cs="Times New Roman"/>
      <w:lang w:val="de-DE"/>
    </w:rPr>
  </w:style>
  <w:style w:type="character" w:customStyle="1" w:styleId="TOC10">
    <w:name w:val="TOC 1 字符"/>
    <w:basedOn w:val="a1"/>
    <w:link w:val="TOC1"/>
    <w:uiPriority w:val="39"/>
    <w:rsid w:val="00487942"/>
    <w:rPr>
      <w:rFonts w:ascii="Arial" w:hAnsi="Arial" w:cs="Times New Roman"/>
      <w:b/>
      <w:noProof/>
      <w:sz w:val="24"/>
    </w:rPr>
  </w:style>
  <w:style w:type="paragraph" w:customStyle="1" w:styleId="a">
    <w:name w:val="目次、标准名称标题"/>
    <w:basedOn w:val="a0"/>
    <w:rsid w:val="009A66E4"/>
    <w:pPr>
      <w:widowControl/>
      <w:numPr>
        <w:numId w:val="1"/>
      </w:numPr>
      <w:ind w:leftChars="81" w:left="81"/>
    </w:pPr>
  </w:style>
  <w:style w:type="paragraph" w:styleId="a9">
    <w:name w:val="Normal (Web)"/>
    <w:basedOn w:val="a0"/>
    <w:uiPriority w:val="99"/>
    <w:unhideWhenUsed/>
    <w:rsid w:val="009A66E4"/>
    <w:pPr>
      <w:widowControl/>
      <w:spacing w:before="100" w:beforeAutospacing="1" w:after="100" w:afterAutospacing="1"/>
      <w:ind w:leftChars="81" w:left="178"/>
    </w:pPr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0"/>
    <w:link w:val="ab"/>
    <w:uiPriority w:val="99"/>
    <w:unhideWhenUsed/>
    <w:rsid w:val="00475B9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character" w:customStyle="1" w:styleId="ab">
    <w:name w:val="页眉 字符"/>
    <w:basedOn w:val="a1"/>
    <w:link w:val="aa"/>
    <w:uiPriority w:val="99"/>
    <w:rsid w:val="00475B91"/>
    <w:rPr>
      <w:rFonts w:ascii="Bosch Office Sans" w:eastAsia="微软雅黑" w:hAnsi="Bosch Office Sans"/>
      <w:snapToGrid/>
      <w:sz w:val="22"/>
      <w:szCs w:val="18"/>
    </w:rPr>
  </w:style>
  <w:style w:type="paragraph" w:styleId="ac">
    <w:name w:val="footer"/>
    <w:basedOn w:val="a0"/>
    <w:link w:val="ad"/>
    <w:uiPriority w:val="99"/>
    <w:unhideWhenUsed/>
    <w:rsid w:val="004C1D96"/>
    <w:rPr>
      <w:sz w:val="18"/>
    </w:rPr>
  </w:style>
  <w:style w:type="character" w:customStyle="1" w:styleId="ad">
    <w:name w:val="页脚 字符"/>
    <w:basedOn w:val="a1"/>
    <w:link w:val="ac"/>
    <w:uiPriority w:val="99"/>
    <w:rsid w:val="004C1D96"/>
    <w:rPr>
      <w:sz w:val="18"/>
    </w:rPr>
  </w:style>
  <w:style w:type="paragraph" w:customStyle="1" w:styleId="RBTabelle">
    <w:name w:val="RB_Tabelle"/>
    <w:basedOn w:val="a0"/>
    <w:rsid w:val="009A66E4"/>
    <w:pPr>
      <w:keepLines/>
      <w:widowControl/>
      <w:tabs>
        <w:tab w:val="left" w:pos="1786"/>
      </w:tabs>
      <w:spacing w:line="240" w:lineRule="exact"/>
      <w:ind w:leftChars="81" w:left="178"/>
    </w:pPr>
    <w:rPr>
      <w:rFonts w:ascii="Courier New" w:eastAsia="Batang" w:hAnsi="Courier New" w:cs="Times New Roman"/>
      <w:sz w:val="20"/>
      <w:szCs w:val="20"/>
      <w:lang w:val="de-DE" w:eastAsia="de-DE"/>
    </w:rPr>
  </w:style>
  <w:style w:type="paragraph" w:customStyle="1" w:styleId="12">
    <w:name w:val="表格1"/>
    <w:basedOn w:val="a0"/>
    <w:link w:val="1Char"/>
    <w:rsid w:val="009A66E4"/>
    <w:rPr>
      <w:b/>
      <w:lang w:val="en-GB"/>
    </w:rPr>
  </w:style>
  <w:style w:type="table" w:styleId="ae">
    <w:name w:val="Table Grid"/>
    <w:aliases w:val="默认样式"/>
    <w:basedOn w:val="a2"/>
    <w:qFormat/>
    <w:rsid w:val="007A7DE7"/>
    <w:pPr>
      <w:jc w:val="center"/>
    </w:pPr>
    <w:rPr>
      <w:rFonts w:cs="Times New Roman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rFonts w:ascii="Bosch Office Sans" w:eastAsia="微软雅黑" w:hAnsi="Bosch Office Sans"/>
        <w:b/>
        <w:i w:val="0"/>
        <w:sz w:val="22"/>
        <w:u w:val="none"/>
      </w:rPr>
      <w:tblPr/>
      <w:tcPr>
        <w:shd w:val="clear" w:color="auto" w:fill="BFBFBF"/>
      </w:tcPr>
    </w:tblStylePr>
  </w:style>
  <w:style w:type="character" w:customStyle="1" w:styleId="1Char">
    <w:name w:val="表格1 Char"/>
    <w:basedOn w:val="a1"/>
    <w:link w:val="12"/>
    <w:rsid w:val="009A66E4"/>
    <w:rPr>
      <w:rFonts w:ascii="Arial" w:eastAsia="宋体" w:hAnsi="Arial"/>
      <w:b/>
      <w:snapToGrid/>
      <w:sz w:val="22"/>
      <w:lang w:val="en-GB"/>
    </w:rPr>
  </w:style>
  <w:style w:type="table" w:customStyle="1" w:styleId="1-41">
    <w:name w:val="网格表 1 浅色 - 着色 41"/>
    <w:basedOn w:val="a2"/>
    <w:uiPriority w:val="46"/>
    <w:rsid w:val="00730FB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4">
    <w:name w:val="toc 4"/>
    <w:basedOn w:val="a0"/>
    <w:next w:val="a0"/>
    <w:autoRedefine/>
    <w:uiPriority w:val="39"/>
    <w:unhideWhenUsed/>
    <w:qFormat/>
    <w:rsid w:val="004B43ED"/>
    <w:pPr>
      <w:tabs>
        <w:tab w:val="clear" w:pos="440"/>
        <w:tab w:val="left" w:pos="880"/>
        <w:tab w:val="right" w:leader="dot" w:pos="10560"/>
      </w:tabs>
      <w:spacing w:before="60" w:after="60" w:line="240" w:lineRule="auto"/>
      <w:ind w:leftChars="120" w:left="120"/>
    </w:pPr>
    <w:rPr>
      <w:b/>
      <w:sz w:val="20"/>
    </w:rPr>
  </w:style>
  <w:style w:type="character" w:styleId="af">
    <w:name w:val="Placeholder Text"/>
    <w:basedOn w:val="a1"/>
    <w:uiPriority w:val="99"/>
    <w:semiHidden/>
    <w:rsid w:val="005874E9"/>
    <w:rPr>
      <w:color w:val="808080"/>
    </w:rPr>
  </w:style>
  <w:style w:type="paragraph" w:styleId="af0">
    <w:name w:val="List Paragraph"/>
    <w:basedOn w:val="a0"/>
    <w:link w:val="af1"/>
    <w:uiPriority w:val="34"/>
    <w:qFormat/>
    <w:rsid w:val="00D53B4A"/>
    <w:pPr>
      <w:ind w:firstLineChars="200" w:firstLine="420"/>
    </w:pPr>
  </w:style>
  <w:style w:type="paragraph" w:styleId="af2">
    <w:name w:val="caption"/>
    <w:basedOn w:val="a0"/>
    <w:next w:val="a0"/>
    <w:uiPriority w:val="35"/>
    <w:unhideWhenUsed/>
    <w:rsid w:val="004C1D96"/>
    <w:pPr>
      <w:jc w:val="center"/>
    </w:pPr>
  </w:style>
  <w:style w:type="character" w:styleId="af3">
    <w:name w:val="line number"/>
    <w:basedOn w:val="a1"/>
    <w:uiPriority w:val="99"/>
    <w:semiHidden/>
    <w:unhideWhenUsed/>
    <w:rsid w:val="003A5246"/>
  </w:style>
  <w:style w:type="paragraph" w:customStyle="1" w:styleId="af4">
    <w:name w:val="正文居中"/>
    <w:basedOn w:val="a0"/>
    <w:link w:val="af5"/>
    <w:qFormat/>
    <w:rsid w:val="002B1CE0"/>
    <w:pPr>
      <w:jc w:val="center"/>
    </w:pPr>
  </w:style>
  <w:style w:type="character" w:customStyle="1" w:styleId="af1">
    <w:name w:val="列表段落 字符"/>
    <w:basedOn w:val="a1"/>
    <w:link w:val="af0"/>
    <w:uiPriority w:val="34"/>
    <w:rsid w:val="005F454C"/>
  </w:style>
  <w:style w:type="character" w:customStyle="1" w:styleId="af5">
    <w:name w:val="正文居中 字符"/>
    <w:basedOn w:val="af1"/>
    <w:link w:val="af4"/>
    <w:rsid w:val="002B1CE0"/>
  </w:style>
  <w:style w:type="paragraph" w:styleId="af6">
    <w:name w:val="Balloon Text"/>
    <w:basedOn w:val="a0"/>
    <w:link w:val="af7"/>
    <w:uiPriority w:val="99"/>
    <w:semiHidden/>
    <w:unhideWhenUsed/>
    <w:rsid w:val="00EA4A3C"/>
    <w:rPr>
      <w:rFonts w:ascii="Microsoft YaHei UI" w:eastAsia="Microsoft YaHei UI"/>
      <w:sz w:val="18"/>
      <w:szCs w:val="18"/>
    </w:rPr>
  </w:style>
  <w:style w:type="character" w:customStyle="1" w:styleId="af7">
    <w:name w:val="批注框文本 字符"/>
    <w:basedOn w:val="a1"/>
    <w:link w:val="af6"/>
    <w:uiPriority w:val="99"/>
    <w:semiHidden/>
    <w:rsid w:val="00EA4A3C"/>
    <w:rPr>
      <w:rFonts w:ascii="Microsoft YaHei UI" w:eastAsia="Microsoft YaHei UI"/>
      <w:sz w:val="18"/>
      <w:szCs w:val="18"/>
    </w:rPr>
  </w:style>
  <w:style w:type="paragraph" w:styleId="af8">
    <w:name w:val="Normal Indent"/>
    <w:basedOn w:val="a0"/>
    <w:uiPriority w:val="99"/>
    <w:unhideWhenUsed/>
    <w:rsid w:val="001A0753"/>
    <w:pPr>
      <w:ind w:left="284"/>
    </w:pPr>
  </w:style>
  <w:style w:type="paragraph" w:styleId="af9">
    <w:name w:val="No Spacing"/>
    <w:uiPriority w:val="1"/>
    <w:rsid w:val="001A0753"/>
    <w:pPr>
      <w:widowControl w:val="0"/>
      <w:adjustRightInd w:val="0"/>
      <w:snapToGrid w:val="0"/>
      <w:jc w:val="both"/>
    </w:pPr>
  </w:style>
  <w:style w:type="numbering" w:customStyle="1" w:styleId="Afa">
    <w:name w:val="样式A"/>
    <w:uiPriority w:val="99"/>
    <w:rsid w:val="001B139C"/>
  </w:style>
  <w:style w:type="paragraph" w:styleId="afb">
    <w:name w:val="Body Text"/>
    <w:aliases w:val="审批栏"/>
    <w:basedOn w:val="a0"/>
    <w:link w:val="afc"/>
    <w:uiPriority w:val="99"/>
    <w:unhideWhenUsed/>
    <w:rsid w:val="00DC562D"/>
    <w:pPr>
      <w:spacing w:after="120"/>
    </w:pPr>
  </w:style>
  <w:style w:type="character" w:customStyle="1" w:styleId="afc">
    <w:name w:val="正文文本 字符"/>
    <w:aliases w:val="审批栏 字符"/>
    <w:basedOn w:val="a1"/>
    <w:link w:val="afb"/>
    <w:uiPriority w:val="99"/>
    <w:rsid w:val="00DC562D"/>
  </w:style>
  <w:style w:type="numbering" w:customStyle="1" w:styleId="A00">
    <w:name w:val="样式A0"/>
    <w:next w:val="Afa"/>
    <w:uiPriority w:val="99"/>
    <w:rsid w:val="001B139C"/>
  </w:style>
  <w:style w:type="numbering" w:customStyle="1" w:styleId="1">
    <w:name w:val="样式1"/>
    <w:uiPriority w:val="99"/>
    <w:rsid w:val="00226C1B"/>
    <w:pPr>
      <w:numPr>
        <w:numId w:val="3"/>
      </w:numPr>
    </w:pPr>
  </w:style>
  <w:style w:type="paragraph" w:styleId="afd">
    <w:name w:val="Bibliography"/>
    <w:basedOn w:val="a0"/>
    <w:next w:val="a0"/>
    <w:uiPriority w:val="37"/>
    <w:semiHidden/>
    <w:unhideWhenUsed/>
    <w:rsid w:val="00A76A9D"/>
  </w:style>
  <w:style w:type="paragraph" w:styleId="afe">
    <w:name w:val="Block Text"/>
    <w:basedOn w:val="a0"/>
    <w:uiPriority w:val="99"/>
    <w:semiHidden/>
    <w:unhideWhenUsed/>
    <w:rsid w:val="00A76A9D"/>
    <w:pPr>
      <w:spacing w:after="120"/>
      <w:ind w:leftChars="700" w:left="1440" w:rightChars="700" w:right="1440"/>
    </w:pPr>
  </w:style>
  <w:style w:type="paragraph" w:styleId="21">
    <w:name w:val="Body Text 2"/>
    <w:basedOn w:val="a0"/>
    <w:link w:val="22"/>
    <w:uiPriority w:val="99"/>
    <w:semiHidden/>
    <w:unhideWhenUsed/>
    <w:rsid w:val="00A76A9D"/>
    <w:pPr>
      <w:spacing w:after="120" w:line="480" w:lineRule="auto"/>
    </w:pPr>
  </w:style>
  <w:style w:type="character" w:customStyle="1" w:styleId="22">
    <w:name w:val="正文文本 2 字符"/>
    <w:basedOn w:val="a1"/>
    <w:link w:val="21"/>
    <w:uiPriority w:val="99"/>
    <w:semiHidden/>
    <w:rsid w:val="00A76A9D"/>
  </w:style>
  <w:style w:type="paragraph" w:styleId="31">
    <w:name w:val="Body Text 3"/>
    <w:basedOn w:val="a0"/>
    <w:link w:val="32"/>
    <w:uiPriority w:val="99"/>
    <w:semiHidden/>
    <w:unhideWhenUsed/>
    <w:rsid w:val="00A76A9D"/>
    <w:pPr>
      <w:spacing w:after="120"/>
    </w:pPr>
    <w:rPr>
      <w:sz w:val="16"/>
      <w:szCs w:val="16"/>
    </w:rPr>
  </w:style>
  <w:style w:type="character" w:customStyle="1" w:styleId="32">
    <w:name w:val="正文文本 3 字符"/>
    <w:basedOn w:val="a1"/>
    <w:link w:val="31"/>
    <w:uiPriority w:val="99"/>
    <w:semiHidden/>
    <w:rsid w:val="00A76A9D"/>
    <w:rPr>
      <w:sz w:val="16"/>
      <w:szCs w:val="16"/>
    </w:rPr>
  </w:style>
  <w:style w:type="paragraph" w:styleId="aff">
    <w:name w:val="Body Text First Indent"/>
    <w:basedOn w:val="afb"/>
    <w:link w:val="aff0"/>
    <w:uiPriority w:val="99"/>
    <w:semiHidden/>
    <w:unhideWhenUsed/>
    <w:rsid w:val="00A76A9D"/>
    <w:pPr>
      <w:ind w:firstLineChars="100" w:firstLine="420"/>
    </w:pPr>
  </w:style>
  <w:style w:type="character" w:customStyle="1" w:styleId="aff0">
    <w:name w:val="正文文本首行缩进 字符"/>
    <w:basedOn w:val="afc"/>
    <w:link w:val="aff"/>
    <w:uiPriority w:val="99"/>
    <w:semiHidden/>
    <w:rsid w:val="00A76A9D"/>
  </w:style>
  <w:style w:type="paragraph" w:styleId="aff1">
    <w:name w:val="Body Text Indent"/>
    <w:basedOn w:val="a0"/>
    <w:link w:val="aff2"/>
    <w:uiPriority w:val="99"/>
    <w:semiHidden/>
    <w:unhideWhenUsed/>
    <w:qFormat/>
    <w:rsid w:val="00A76A9D"/>
    <w:pPr>
      <w:spacing w:after="120"/>
      <w:ind w:leftChars="200" w:left="420"/>
    </w:pPr>
  </w:style>
  <w:style w:type="character" w:customStyle="1" w:styleId="aff2">
    <w:name w:val="正文文本缩进 字符"/>
    <w:basedOn w:val="a1"/>
    <w:link w:val="aff1"/>
    <w:uiPriority w:val="99"/>
    <w:semiHidden/>
    <w:rsid w:val="00A76A9D"/>
  </w:style>
  <w:style w:type="paragraph" w:styleId="23">
    <w:name w:val="Body Text First Indent 2"/>
    <w:basedOn w:val="aff1"/>
    <w:link w:val="24"/>
    <w:uiPriority w:val="99"/>
    <w:semiHidden/>
    <w:unhideWhenUsed/>
    <w:rsid w:val="00A76A9D"/>
    <w:pPr>
      <w:ind w:firstLineChars="200" w:firstLine="420"/>
    </w:pPr>
  </w:style>
  <w:style w:type="character" w:customStyle="1" w:styleId="24">
    <w:name w:val="正文文本首行缩进 2 字符"/>
    <w:basedOn w:val="aff2"/>
    <w:link w:val="23"/>
    <w:uiPriority w:val="99"/>
    <w:semiHidden/>
    <w:rsid w:val="00A76A9D"/>
  </w:style>
  <w:style w:type="paragraph" w:styleId="25">
    <w:name w:val="Body Text Indent 2"/>
    <w:basedOn w:val="a0"/>
    <w:link w:val="26"/>
    <w:uiPriority w:val="99"/>
    <w:semiHidden/>
    <w:unhideWhenUsed/>
    <w:rsid w:val="00A76A9D"/>
    <w:pPr>
      <w:spacing w:after="120" w:line="480" w:lineRule="auto"/>
      <w:ind w:leftChars="200" w:left="420"/>
    </w:pPr>
  </w:style>
  <w:style w:type="character" w:customStyle="1" w:styleId="26">
    <w:name w:val="正文文本缩进 2 字符"/>
    <w:basedOn w:val="a1"/>
    <w:link w:val="25"/>
    <w:uiPriority w:val="99"/>
    <w:semiHidden/>
    <w:rsid w:val="00A76A9D"/>
  </w:style>
  <w:style w:type="paragraph" w:styleId="33">
    <w:name w:val="Body Text Indent 3"/>
    <w:basedOn w:val="a0"/>
    <w:link w:val="34"/>
    <w:uiPriority w:val="99"/>
    <w:semiHidden/>
    <w:unhideWhenUsed/>
    <w:rsid w:val="00A76A9D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1"/>
    <w:link w:val="33"/>
    <w:uiPriority w:val="99"/>
    <w:semiHidden/>
    <w:rsid w:val="00A76A9D"/>
    <w:rPr>
      <w:sz w:val="16"/>
      <w:szCs w:val="16"/>
    </w:rPr>
  </w:style>
  <w:style w:type="paragraph" w:styleId="aff3">
    <w:name w:val="Closing"/>
    <w:basedOn w:val="a0"/>
    <w:link w:val="aff4"/>
    <w:uiPriority w:val="99"/>
    <w:semiHidden/>
    <w:unhideWhenUsed/>
    <w:rsid w:val="00A76A9D"/>
    <w:pPr>
      <w:ind w:leftChars="2100" w:left="100"/>
    </w:pPr>
  </w:style>
  <w:style w:type="character" w:customStyle="1" w:styleId="aff4">
    <w:name w:val="结束语 字符"/>
    <w:basedOn w:val="a1"/>
    <w:link w:val="aff3"/>
    <w:uiPriority w:val="99"/>
    <w:semiHidden/>
    <w:rsid w:val="00A76A9D"/>
  </w:style>
  <w:style w:type="paragraph" w:styleId="aff5">
    <w:name w:val="annotation text"/>
    <w:basedOn w:val="a0"/>
    <w:link w:val="aff6"/>
    <w:uiPriority w:val="99"/>
    <w:semiHidden/>
    <w:unhideWhenUsed/>
    <w:rsid w:val="00A76A9D"/>
  </w:style>
  <w:style w:type="character" w:customStyle="1" w:styleId="aff6">
    <w:name w:val="批注文字 字符"/>
    <w:basedOn w:val="a1"/>
    <w:link w:val="aff5"/>
    <w:uiPriority w:val="99"/>
    <w:semiHidden/>
    <w:rsid w:val="00A76A9D"/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A76A9D"/>
    <w:rPr>
      <w:b/>
      <w:bCs/>
    </w:rPr>
  </w:style>
  <w:style w:type="character" w:customStyle="1" w:styleId="aff8">
    <w:name w:val="批注主题 字符"/>
    <w:basedOn w:val="aff6"/>
    <w:link w:val="aff7"/>
    <w:uiPriority w:val="99"/>
    <w:semiHidden/>
    <w:rsid w:val="00A76A9D"/>
    <w:rPr>
      <w:b/>
      <w:bCs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A76A9D"/>
    <w:pPr>
      <w:ind w:leftChars="2500" w:left="100"/>
    </w:pPr>
  </w:style>
  <w:style w:type="character" w:customStyle="1" w:styleId="affa">
    <w:name w:val="日期 字符"/>
    <w:basedOn w:val="a1"/>
    <w:link w:val="aff9"/>
    <w:uiPriority w:val="99"/>
    <w:semiHidden/>
    <w:rsid w:val="00A76A9D"/>
  </w:style>
  <w:style w:type="paragraph" w:styleId="affb">
    <w:name w:val="Document Map"/>
    <w:basedOn w:val="a0"/>
    <w:link w:val="affc"/>
    <w:uiPriority w:val="99"/>
    <w:semiHidden/>
    <w:unhideWhenUsed/>
    <w:rsid w:val="00A76A9D"/>
    <w:rPr>
      <w:rFonts w:ascii="Segoe UI" w:hAnsi="Segoe UI" w:cs="Segoe UI"/>
      <w:sz w:val="16"/>
      <w:szCs w:val="16"/>
    </w:rPr>
  </w:style>
  <w:style w:type="character" w:customStyle="1" w:styleId="affc">
    <w:name w:val="文档结构图 字符"/>
    <w:basedOn w:val="a1"/>
    <w:link w:val="affb"/>
    <w:uiPriority w:val="99"/>
    <w:semiHidden/>
    <w:rsid w:val="00A76A9D"/>
    <w:rPr>
      <w:rFonts w:ascii="Segoe UI" w:hAnsi="Segoe UI" w:cs="Segoe UI"/>
      <w:sz w:val="16"/>
      <w:szCs w:val="16"/>
    </w:rPr>
  </w:style>
  <w:style w:type="paragraph" w:styleId="affd">
    <w:name w:val="E-mail Signature"/>
    <w:basedOn w:val="a0"/>
    <w:link w:val="affe"/>
    <w:uiPriority w:val="99"/>
    <w:semiHidden/>
    <w:unhideWhenUsed/>
    <w:rsid w:val="00A76A9D"/>
  </w:style>
  <w:style w:type="character" w:customStyle="1" w:styleId="affe">
    <w:name w:val="电子邮件签名 字符"/>
    <w:basedOn w:val="a1"/>
    <w:link w:val="affd"/>
    <w:uiPriority w:val="99"/>
    <w:semiHidden/>
    <w:rsid w:val="00A76A9D"/>
  </w:style>
  <w:style w:type="paragraph" w:styleId="afff">
    <w:name w:val="endnote text"/>
    <w:basedOn w:val="a0"/>
    <w:link w:val="afff0"/>
    <w:uiPriority w:val="99"/>
    <w:semiHidden/>
    <w:unhideWhenUsed/>
    <w:rsid w:val="00A76A9D"/>
  </w:style>
  <w:style w:type="character" w:customStyle="1" w:styleId="afff0">
    <w:name w:val="尾注文本 字符"/>
    <w:basedOn w:val="a1"/>
    <w:link w:val="afff"/>
    <w:uiPriority w:val="99"/>
    <w:semiHidden/>
    <w:rsid w:val="00A76A9D"/>
  </w:style>
  <w:style w:type="paragraph" w:styleId="afff1">
    <w:name w:val="envelope address"/>
    <w:basedOn w:val="a0"/>
    <w:uiPriority w:val="99"/>
    <w:semiHidden/>
    <w:unhideWhenUsed/>
    <w:rsid w:val="00A76A9D"/>
    <w:pPr>
      <w:framePr w:w="7920" w:h="1980" w:hRule="exact" w:hSpace="180" w:wrap="auto" w:hAnchor="page" w:xAlign="center" w:yAlign="bottom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2">
    <w:name w:val="envelope return"/>
    <w:basedOn w:val="a0"/>
    <w:uiPriority w:val="99"/>
    <w:semiHidden/>
    <w:unhideWhenUsed/>
    <w:rsid w:val="00A76A9D"/>
    <w:rPr>
      <w:rFonts w:asciiTheme="majorHAnsi" w:eastAsiaTheme="majorEastAsia" w:hAnsiTheme="majorHAnsi" w:cstheme="majorBidi"/>
    </w:rPr>
  </w:style>
  <w:style w:type="paragraph" w:styleId="afff3">
    <w:name w:val="footnote text"/>
    <w:basedOn w:val="a0"/>
    <w:link w:val="afff4"/>
    <w:uiPriority w:val="99"/>
    <w:semiHidden/>
    <w:unhideWhenUsed/>
    <w:rsid w:val="00A76A9D"/>
    <w:rPr>
      <w:sz w:val="18"/>
      <w:szCs w:val="18"/>
    </w:rPr>
  </w:style>
  <w:style w:type="character" w:customStyle="1" w:styleId="afff4">
    <w:name w:val="脚注文本 字符"/>
    <w:basedOn w:val="a1"/>
    <w:link w:val="afff3"/>
    <w:uiPriority w:val="99"/>
    <w:semiHidden/>
    <w:rsid w:val="00A76A9D"/>
    <w:rPr>
      <w:sz w:val="18"/>
      <w:szCs w:val="18"/>
    </w:rPr>
  </w:style>
  <w:style w:type="paragraph" w:styleId="HTML">
    <w:name w:val="HTML Address"/>
    <w:basedOn w:val="a0"/>
    <w:link w:val="HTML0"/>
    <w:uiPriority w:val="99"/>
    <w:semiHidden/>
    <w:unhideWhenUsed/>
    <w:rsid w:val="00A76A9D"/>
    <w:rPr>
      <w:i/>
      <w:iCs/>
    </w:rPr>
  </w:style>
  <w:style w:type="character" w:customStyle="1" w:styleId="HTML0">
    <w:name w:val="HTML 地址 字符"/>
    <w:basedOn w:val="a1"/>
    <w:link w:val="HTML"/>
    <w:uiPriority w:val="99"/>
    <w:semiHidden/>
    <w:rsid w:val="00A76A9D"/>
    <w:rPr>
      <w:i/>
      <w:iCs/>
    </w:rPr>
  </w:style>
  <w:style w:type="paragraph" w:styleId="HTML1">
    <w:name w:val="HTML Preformatted"/>
    <w:basedOn w:val="a0"/>
    <w:link w:val="HTML2"/>
    <w:uiPriority w:val="99"/>
    <w:semiHidden/>
    <w:unhideWhenUsed/>
    <w:rsid w:val="00A76A9D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1"/>
    <w:link w:val="HTML1"/>
    <w:uiPriority w:val="99"/>
    <w:semiHidden/>
    <w:rsid w:val="00A76A9D"/>
    <w:rPr>
      <w:rFonts w:ascii="Courier New" w:hAnsi="Courier New" w:cs="Courier New"/>
      <w:sz w:val="20"/>
      <w:szCs w:val="20"/>
    </w:rPr>
  </w:style>
  <w:style w:type="paragraph" w:styleId="13">
    <w:name w:val="index 1"/>
    <w:basedOn w:val="a0"/>
    <w:next w:val="a0"/>
    <w:autoRedefine/>
    <w:uiPriority w:val="99"/>
    <w:semiHidden/>
    <w:unhideWhenUsed/>
    <w:qFormat/>
    <w:rsid w:val="00A76A9D"/>
  </w:style>
  <w:style w:type="paragraph" w:styleId="27">
    <w:name w:val="index 2"/>
    <w:basedOn w:val="a0"/>
    <w:next w:val="a0"/>
    <w:autoRedefine/>
    <w:uiPriority w:val="99"/>
    <w:semiHidden/>
    <w:unhideWhenUsed/>
    <w:qFormat/>
    <w:rsid w:val="00A76A9D"/>
    <w:pPr>
      <w:ind w:leftChars="200" w:left="200"/>
    </w:pPr>
  </w:style>
  <w:style w:type="paragraph" w:styleId="35">
    <w:name w:val="index 3"/>
    <w:basedOn w:val="a0"/>
    <w:next w:val="a0"/>
    <w:autoRedefine/>
    <w:uiPriority w:val="99"/>
    <w:semiHidden/>
    <w:unhideWhenUsed/>
    <w:rsid w:val="00A76A9D"/>
    <w:pPr>
      <w:ind w:leftChars="400" w:left="400"/>
    </w:pPr>
  </w:style>
  <w:style w:type="paragraph" w:styleId="41">
    <w:name w:val="index 4"/>
    <w:basedOn w:val="a0"/>
    <w:next w:val="a0"/>
    <w:autoRedefine/>
    <w:uiPriority w:val="99"/>
    <w:semiHidden/>
    <w:unhideWhenUsed/>
    <w:rsid w:val="00A76A9D"/>
    <w:pPr>
      <w:ind w:leftChars="600" w:left="600"/>
    </w:pPr>
  </w:style>
  <w:style w:type="paragraph" w:styleId="51">
    <w:name w:val="index 5"/>
    <w:basedOn w:val="a0"/>
    <w:next w:val="a0"/>
    <w:autoRedefine/>
    <w:uiPriority w:val="99"/>
    <w:semiHidden/>
    <w:unhideWhenUsed/>
    <w:rsid w:val="00A76A9D"/>
    <w:pPr>
      <w:ind w:leftChars="800" w:left="800"/>
    </w:pPr>
  </w:style>
  <w:style w:type="paragraph" w:styleId="61">
    <w:name w:val="index 6"/>
    <w:basedOn w:val="a0"/>
    <w:next w:val="a0"/>
    <w:autoRedefine/>
    <w:uiPriority w:val="99"/>
    <w:semiHidden/>
    <w:unhideWhenUsed/>
    <w:rsid w:val="00A76A9D"/>
    <w:pPr>
      <w:ind w:leftChars="1000" w:left="1000"/>
    </w:pPr>
  </w:style>
  <w:style w:type="paragraph" w:styleId="71">
    <w:name w:val="index 7"/>
    <w:basedOn w:val="a0"/>
    <w:next w:val="a0"/>
    <w:autoRedefine/>
    <w:uiPriority w:val="99"/>
    <w:semiHidden/>
    <w:unhideWhenUsed/>
    <w:rsid w:val="00A76A9D"/>
    <w:pPr>
      <w:ind w:leftChars="1200" w:left="1200"/>
    </w:pPr>
  </w:style>
  <w:style w:type="paragraph" w:styleId="81">
    <w:name w:val="index 8"/>
    <w:basedOn w:val="a0"/>
    <w:next w:val="a0"/>
    <w:autoRedefine/>
    <w:uiPriority w:val="99"/>
    <w:semiHidden/>
    <w:unhideWhenUsed/>
    <w:rsid w:val="00A76A9D"/>
    <w:pPr>
      <w:ind w:leftChars="1400" w:left="1400"/>
    </w:pPr>
  </w:style>
  <w:style w:type="paragraph" w:styleId="91">
    <w:name w:val="index 9"/>
    <w:basedOn w:val="a0"/>
    <w:next w:val="a0"/>
    <w:autoRedefine/>
    <w:uiPriority w:val="99"/>
    <w:semiHidden/>
    <w:unhideWhenUsed/>
    <w:rsid w:val="00A76A9D"/>
    <w:pPr>
      <w:ind w:leftChars="1600" w:left="1600"/>
    </w:pPr>
  </w:style>
  <w:style w:type="paragraph" w:styleId="afff5">
    <w:name w:val="index heading"/>
    <w:basedOn w:val="a0"/>
    <w:next w:val="13"/>
    <w:uiPriority w:val="99"/>
    <w:semiHidden/>
    <w:unhideWhenUsed/>
    <w:rsid w:val="00A76A9D"/>
    <w:rPr>
      <w:rFonts w:asciiTheme="majorHAnsi" w:eastAsiaTheme="majorEastAsia" w:hAnsiTheme="majorHAnsi" w:cstheme="majorBidi"/>
      <w:b/>
      <w:bCs/>
    </w:rPr>
  </w:style>
  <w:style w:type="paragraph" w:styleId="afff6">
    <w:name w:val="Intense Quote"/>
    <w:basedOn w:val="a0"/>
    <w:next w:val="a0"/>
    <w:link w:val="afff7"/>
    <w:uiPriority w:val="30"/>
    <w:rsid w:val="00A76A9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f7">
    <w:name w:val="明显引用 字符"/>
    <w:basedOn w:val="a1"/>
    <w:link w:val="afff6"/>
    <w:uiPriority w:val="30"/>
    <w:rsid w:val="00A76A9D"/>
    <w:rPr>
      <w:i/>
      <w:iCs/>
      <w:color w:val="5B9BD5" w:themeColor="accent1"/>
    </w:rPr>
  </w:style>
  <w:style w:type="paragraph" w:styleId="afff8">
    <w:name w:val="List"/>
    <w:basedOn w:val="a0"/>
    <w:uiPriority w:val="99"/>
    <w:semiHidden/>
    <w:unhideWhenUsed/>
    <w:qFormat/>
    <w:rsid w:val="00A76A9D"/>
    <w:pPr>
      <w:ind w:left="200" w:hangingChars="200" w:hanging="200"/>
      <w:contextualSpacing/>
    </w:pPr>
  </w:style>
  <w:style w:type="paragraph" w:styleId="28">
    <w:name w:val="List 2"/>
    <w:basedOn w:val="a0"/>
    <w:uiPriority w:val="99"/>
    <w:semiHidden/>
    <w:unhideWhenUsed/>
    <w:qFormat/>
    <w:rsid w:val="00A76A9D"/>
    <w:pPr>
      <w:ind w:leftChars="200" w:left="100" w:hangingChars="200" w:hanging="200"/>
      <w:contextualSpacing/>
    </w:pPr>
  </w:style>
  <w:style w:type="paragraph" w:styleId="36">
    <w:name w:val="List 3"/>
    <w:basedOn w:val="a0"/>
    <w:uiPriority w:val="99"/>
    <w:semiHidden/>
    <w:unhideWhenUsed/>
    <w:rsid w:val="00A76A9D"/>
    <w:pPr>
      <w:ind w:leftChars="400" w:left="100" w:hangingChars="200" w:hanging="200"/>
      <w:contextualSpacing/>
    </w:pPr>
  </w:style>
  <w:style w:type="paragraph" w:styleId="42">
    <w:name w:val="List 4"/>
    <w:basedOn w:val="a0"/>
    <w:uiPriority w:val="99"/>
    <w:semiHidden/>
    <w:unhideWhenUsed/>
    <w:rsid w:val="00A76A9D"/>
    <w:pPr>
      <w:ind w:leftChars="600" w:left="100" w:hangingChars="200" w:hanging="200"/>
      <w:contextualSpacing/>
    </w:pPr>
  </w:style>
  <w:style w:type="paragraph" w:styleId="52">
    <w:name w:val="List 5"/>
    <w:basedOn w:val="a0"/>
    <w:uiPriority w:val="99"/>
    <w:semiHidden/>
    <w:unhideWhenUsed/>
    <w:rsid w:val="00A76A9D"/>
    <w:pPr>
      <w:ind w:leftChars="800" w:left="100" w:hangingChars="200" w:hanging="200"/>
      <w:contextualSpacing/>
    </w:pPr>
  </w:style>
  <w:style w:type="paragraph" w:styleId="afff9">
    <w:name w:val="List Bullet"/>
    <w:basedOn w:val="a0"/>
    <w:uiPriority w:val="99"/>
    <w:semiHidden/>
    <w:unhideWhenUsed/>
    <w:rsid w:val="00A76A9D"/>
    <w:pPr>
      <w:tabs>
        <w:tab w:val="num" w:pos="360"/>
      </w:tabs>
      <w:ind w:left="360" w:hanging="360"/>
      <w:contextualSpacing/>
    </w:pPr>
  </w:style>
  <w:style w:type="paragraph" w:styleId="29">
    <w:name w:val="List Bullet 2"/>
    <w:basedOn w:val="a0"/>
    <w:uiPriority w:val="99"/>
    <w:semiHidden/>
    <w:unhideWhenUsed/>
    <w:rsid w:val="00A76A9D"/>
    <w:pPr>
      <w:tabs>
        <w:tab w:val="num" w:pos="643"/>
      </w:tabs>
      <w:ind w:left="643" w:hanging="360"/>
      <w:contextualSpacing/>
    </w:pPr>
  </w:style>
  <w:style w:type="paragraph" w:styleId="37">
    <w:name w:val="List Bullet 3"/>
    <w:basedOn w:val="a0"/>
    <w:uiPriority w:val="99"/>
    <w:semiHidden/>
    <w:unhideWhenUsed/>
    <w:rsid w:val="00A76A9D"/>
    <w:pPr>
      <w:tabs>
        <w:tab w:val="num" w:pos="926"/>
      </w:tabs>
      <w:ind w:left="926" w:hanging="360"/>
      <w:contextualSpacing/>
    </w:pPr>
  </w:style>
  <w:style w:type="paragraph" w:styleId="43">
    <w:name w:val="List Bullet 4"/>
    <w:basedOn w:val="a0"/>
    <w:uiPriority w:val="99"/>
    <w:semiHidden/>
    <w:unhideWhenUsed/>
    <w:rsid w:val="00A76A9D"/>
    <w:pPr>
      <w:tabs>
        <w:tab w:val="num" w:pos="1209"/>
      </w:tabs>
      <w:ind w:left="1209" w:hanging="360"/>
      <w:contextualSpacing/>
    </w:pPr>
  </w:style>
  <w:style w:type="paragraph" w:styleId="53">
    <w:name w:val="List Bullet 5"/>
    <w:basedOn w:val="a0"/>
    <w:uiPriority w:val="99"/>
    <w:semiHidden/>
    <w:unhideWhenUsed/>
    <w:rsid w:val="00A76A9D"/>
    <w:pPr>
      <w:tabs>
        <w:tab w:val="num" w:pos="1492"/>
      </w:tabs>
      <w:ind w:left="1492" w:hanging="360"/>
      <w:contextualSpacing/>
    </w:pPr>
  </w:style>
  <w:style w:type="paragraph" w:styleId="afffa">
    <w:name w:val="List Continue"/>
    <w:basedOn w:val="a0"/>
    <w:uiPriority w:val="99"/>
    <w:semiHidden/>
    <w:unhideWhenUsed/>
    <w:rsid w:val="00A76A9D"/>
    <w:pPr>
      <w:spacing w:after="120"/>
      <w:ind w:leftChars="200" w:left="420"/>
      <w:contextualSpacing/>
    </w:pPr>
  </w:style>
  <w:style w:type="paragraph" w:styleId="2a">
    <w:name w:val="List Continue 2"/>
    <w:basedOn w:val="a0"/>
    <w:uiPriority w:val="99"/>
    <w:semiHidden/>
    <w:unhideWhenUsed/>
    <w:rsid w:val="00A76A9D"/>
    <w:pPr>
      <w:spacing w:after="120"/>
      <w:ind w:leftChars="400" w:left="840"/>
      <w:contextualSpacing/>
    </w:pPr>
  </w:style>
  <w:style w:type="paragraph" w:styleId="38">
    <w:name w:val="List Continue 3"/>
    <w:basedOn w:val="a0"/>
    <w:uiPriority w:val="99"/>
    <w:semiHidden/>
    <w:unhideWhenUsed/>
    <w:rsid w:val="00A76A9D"/>
    <w:pPr>
      <w:spacing w:after="120"/>
      <w:ind w:leftChars="600" w:left="1260"/>
      <w:contextualSpacing/>
    </w:pPr>
  </w:style>
  <w:style w:type="paragraph" w:styleId="44">
    <w:name w:val="List Continue 4"/>
    <w:basedOn w:val="a0"/>
    <w:uiPriority w:val="99"/>
    <w:semiHidden/>
    <w:unhideWhenUsed/>
    <w:rsid w:val="00A76A9D"/>
    <w:pPr>
      <w:spacing w:after="120"/>
      <w:ind w:leftChars="800" w:left="1680"/>
      <w:contextualSpacing/>
    </w:pPr>
  </w:style>
  <w:style w:type="paragraph" w:styleId="54">
    <w:name w:val="List Continue 5"/>
    <w:basedOn w:val="a0"/>
    <w:uiPriority w:val="99"/>
    <w:semiHidden/>
    <w:unhideWhenUsed/>
    <w:rsid w:val="00A76A9D"/>
    <w:pPr>
      <w:spacing w:after="120"/>
      <w:ind w:leftChars="1000" w:left="2100"/>
      <w:contextualSpacing/>
    </w:pPr>
  </w:style>
  <w:style w:type="paragraph" w:styleId="afffb">
    <w:name w:val="List Number"/>
    <w:basedOn w:val="a0"/>
    <w:uiPriority w:val="99"/>
    <w:semiHidden/>
    <w:unhideWhenUsed/>
    <w:rsid w:val="00A76A9D"/>
    <w:pPr>
      <w:tabs>
        <w:tab w:val="num" w:pos="360"/>
      </w:tabs>
      <w:ind w:left="360" w:hanging="360"/>
      <w:contextualSpacing/>
    </w:pPr>
  </w:style>
  <w:style w:type="paragraph" w:styleId="2b">
    <w:name w:val="List Number 2"/>
    <w:basedOn w:val="a0"/>
    <w:uiPriority w:val="99"/>
    <w:semiHidden/>
    <w:unhideWhenUsed/>
    <w:rsid w:val="00A76A9D"/>
    <w:pPr>
      <w:tabs>
        <w:tab w:val="num" w:pos="643"/>
      </w:tabs>
      <w:ind w:left="643" w:hanging="360"/>
      <w:contextualSpacing/>
    </w:pPr>
  </w:style>
  <w:style w:type="paragraph" w:styleId="39">
    <w:name w:val="List Number 3"/>
    <w:basedOn w:val="a0"/>
    <w:uiPriority w:val="99"/>
    <w:semiHidden/>
    <w:unhideWhenUsed/>
    <w:rsid w:val="00A76A9D"/>
    <w:pPr>
      <w:tabs>
        <w:tab w:val="num" w:pos="926"/>
      </w:tabs>
      <w:ind w:left="926" w:hanging="360"/>
      <w:contextualSpacing/>
    </w:pPr>
  </w:style>
  <w:style w:type="paragraph" w:styleId="45">
    <w:name w:val="List Number 4"/>
    <w:basedOn w:val="a0"/>
    <w:uiPriority w:val="99"/>
    <w:semiHidden/>
    <w:unhideWhenUsed/>
    <w:rsid w:val="00A76A9D"/>
    <w:pPr>
      <w:tabs>
        <w:tab w:val="num" w:pos="1209"/>
      </w:tabs>
      <w:ind w:left="1209" w:hanging="360"/>
      <w:contextualSpacing/>
    </w:pPr>
  </w:style>
  <w:style w:type="paragraph" w:styleId="55">
    <w:name w:val="List Number 5"/>
    <w:basedOn w:val="a0"/>
    <w:uiPriority w:val="99"/>
    <w:semiHidden/>
    <w:unhideWhenUsed/>
    <w:rsid w:val="00A76A9D"/>
    <w:pPr>
      <w:tabs>
        <w:tab w:val="num" w:pos="1492"/>
      </w:tabs>
      <w:ind w:left="1492" w:hanging="360"/>
      <w:contextualSpacing/>
    </w:pPr>
  </w:style>
  <w:style w:type="paragraph" w:styleId="afffc">
    <w:name w:val="macro"/>
    <w:link w:val="afffd"/>
    <w:uiPriority w:val="99"/>
    <w:semiHidden/>
    <w:unhideWhenUsed/>
    <w:rsid w:val="00A76A9D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fd">
    <w:name w:val="宏文本 字符"/>
    <w:basedOn w:val="a1"/>
    <w:link w:val="afffc"/>
    <w:uiPriority w:val="99"/>
    <w:semiHidden/>
    <w:rsid w:val="00A76A9D"/>
    <w:rPr>
      <w:rFonts w:ascii="Courier New" w:eastAsia="宋体" w:hAnsi="Courier New" w:cs="Courier New"/>
      <w:sz w:val="24"/>
      <w:szCs w:val="24"/>
    </w:rPr>
  </w:style>
  <w:style w:type="paragraph" w:styleId="afffe">
    <w:name w:val="Message Header"/>
    <w:basedOn w:val="a0"/>
    <w:link w:val="affff"/>
    <w:uiPriority w:val="99"/>
    <w:semiHidden/>
    <w:unhideWhenUsed/>
    <w:rsid w:val="00A76A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1"/>
    <w:link w:val="afffe"/>
    <w:uiPriority w:val="99"/>
    <w:semiHidden/>
    <w:rsid w:val="00A76A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0">
    <w:name w:val="Note Heading"/>
    <w:basedOn w:val="a0"/>
    <w:next w:val="a0"/>
    <w:link w:val="affff1"/>
    <w:uiPriority w:val="99"/>
    <w:semiHidden/>
    <w:unhideWhenUsed/>
    <w:rsid w:val="00A76A9D"/>
    <w:pPr>
      <w:jc w:val="center"/>
    </w:pPr>
  </w:style>
  <w:style w:type="character" w:customStyle="1" w:styleId="affff1">
    <w:name w:val="注释标题 字符"/>
    <w:basedOn w:val="a1"/>
    <w:link w:val="affff0"/>
    <w:uiPriority w:val="99"/>
    <w:semiHidden/>
    <w:rsid w:val="00A76A9D"/>
  </w:style>
  <w:style w:type="paragraph" w:styleId="affff2">
    <w:name w:val="Plain Text"/>
    <w:basedOn w:val="a0"/>
    <w:link w:val="affff3"/>
    <w:uiPriority w:val="99"/>
    <w:semiHidden/>
    <w:unhideWhenUsed/>
    <w:rsid w:val="00A76A9D"/>
    <w:rPr>
      <w:rFonts w:ascii="宋体" w:eastAsia="宋体" w:hAnsi="Courier New" w:cs="Courier New"/>
      <w:sz w:val="21"/>
      <w:szCs w:val="21"/>
    </w:rPr>
  </w:style>
  <w:style w:type="character" w:customStyle="1" w:styleId="affff3">
    <w:name w:val="纯文本 字符"/>
    <w:basedOn w:val="a1"/>
    <w:link w:val="affff2"/>
    <w:uiPriority w:val="99"/>
    <w:semiHidden/>
    <w:rsid w:val="00A76A9D"/>
    <w:rPr>
      <w:rFonts w:ascii="宋体" w:eastAsia="宋体" w:hAnsi="Courier New" w:cs="Courier New"/>
      <w:sz w:val="21"/>
      <w:szCs w:val="21"/>
    </w:rPr>
  </w:style>
  <w:style w:type="paragraph" w:styleId="affff4">
    <w:name w:val="Quote"/>
    <w:basedOn w:val="a0"/>
    <w:next w:val="a0"/>
    <w:link w:val="affff5"/>
    <w:uiPriority w:val="29"/>
    <w:rsid w:val="00A76A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5">
    <w:name w:val="引用 字符"/>
    <w:basedOn w:val="a1"/>
    <w:link w:val="affff4"/>
    <w:uiPriority w:val="29"/>
    <w:rsid w:val="00A76A9D"/>
    <w:rPr>
      <w:i/>
      <w:iCs/>
      <w:color w:val="404040" w:themeColor="text1" w:themeTint="BF"/>
    </w:rPr>
  </w:style>
  <w:style w:type="paragraph" w:styleId="affff6">
    <w:name w:val="Salutation"/>
    <w:basedOn w:val="a0"/>
    <w:next w:val="a0"/>
    <w:link w:val="affff7"/>
    <w:uiPriority w:val="99"/>
    <w:semiHidden/>
    <w:unhideWhenUsed/>
    <w:rsid w:val="00A76A9D"/>
  </w:style>
  <w:style w:type="character" w:customStyle="1" w:styleId="affff7">
    <w:name w:val="称呼 字符"/>
    <w:basedOn w:val="a1"/>
    <w:link w:val="affff6"/>
    <w:uiPriority w:val="99"/>
    <w:semiHidden/>
    <w:rsid w:val="00A76A9D"/>
  </w:style>
  <w:style w:type="paragraph" w:styleId="affff8">
    <w:name w:val="Signature"/>
    <w:basedOn w:val="a0"/>
    <w:link w:val="affff9"/>
    <w:uiPriority w:val="99"/>
    <w:semiHidden/>
    <w:unhideWhenUsed/>
    <w:rsid w:val="00A76A9D"/>
    <w:pPr>
      <w:ind w:leftChars="2100" w:left="100"/>
    </w:pPr>
  </w:style>
  <w:style w:type="character" w:customStyle="1" w:styleId="affff9">
    <w:name w:val="签名 字符"/>
    <w:basedOn w:val="a1"/>
    <w:link w:val="affff8"/>
    <w:uiPriority w:val="99"/>
    <w:semiHidden/>
    <w:rsid w:val="00A76A9D"/>
  </w:style>
  <w:style w:type="paragraph" w:styleId="affffa">
    <w:name w:val="table of authorities"/>
    <w:basedOn w:val="a0"/>
    <w:next w:val="a0"/>
    <w:uiPriority w:val="99"/>
    <w:semiHidden/>
    <w:unhideWhenUsed/>
    <w:rsid w:val="00A76A9D"/>
    <w:pPr>
      <w:ind w:leftChars="200" w:left="420"/>
    </w:pPr>
  </w:style>
  <w:style w:type="paragraph" w:styleId="affffb">
    <w:name w:val="table of figures"/>
    <w:basedOn w:val="a0"/>
    <w:next w:val="a0"/>
    <w:uiPriority w:val="99"/>
    <w:semiHidden/>
    <w:unhideWhenUsed/>
    <w:rsid w:val="00A76A9D"/>
    <w:pPr>
      <w:ind w:leftChars="200" w:left="200" w:hangingChars="200" w:hanging="200"/>
    </w:pPr>
  </w:style>
  <w:style w:type="paragraph" w:styleId="affffc">
    <w:name w:val="toa heading"/>
    <w:basedOn w:val="a0"/>
    <w:next w:val="a0"/>
    <w:uiPriority w:val="99"/>
    <w:semiHidden/>
    <w:unhideWhenUsed/>
    <w:rsid w:val="00A76A9D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TOC5">
    <w:name w:val="toc 5"/>
    <w:basedOn w:val="a0"/>
    <w:next w:val="a0"/>
    <w:autoRedefine/>
    <w:uiPriority w:val="39"/>
    <w:unhideWhenUsed/>
    <w:rsid w:val="00A76A9D"/>
    <w:pPr>
      <w:ind w:leftChars="800" w:left="1680"/>
    </w:pPr>
  </w:style>
  <w:style w:type="paragraph" w:styleId="TOC6">
    <w:name w:val="toc 6"/>
    <w:basedOn w:val="a0"/>
    <w:next w:val="a0"/>
    <w:autoRedefine/>
    <w:uiPriority w:val="39"/>
    <w:unhideWhenUsed/>
    <w:rsid w:val="00A76A9D"/>
    <w:pPr>
      <w:ind w:leftChars="1000" w:left="2100"/>
    </w:pPr>
  </w:style>
  <w:style w:type="paragraph" w:styleId="TOC7">
    <w:name w:val="toc 7"/>
    <w:basedOn w:val="a0"/>
    <w:next w:val="a0"/>
    <w:autoRedefine/>
    <w:uiPriority w:val="39"/>
    <w:unhideWhenUsed/>
    <w:rsid w:val="00A76A9D"/>
    <w:pPr>
      <w:ind w:leftChars="1200" w:left="2520"/>
    </w:pPr>
  </w:style>
  <w:style w:type="paragraph" w:styleId="TOC8">
    <w:name w:val="toc 8"/>
    <w:basedOn w:val="a0"/>
    <w:next w:val="a0"/>
    <w:autoRedefine/>
    <w:uiPriority w:val="39"/>
    <w:unhideWhenUsed/>
    <w:rsid w:val="00A76A9D"/>
    <w:pPr>
      <w:ind w:leftChars="1400" w:left="2940"/>
    </w:pPr>
  </w:style>
  <w:style w:type="paragraph" w:styleId="TOC9">
    <w:name w:val="toc 9"/>
    <w:basedOn w:val="a0"/>
    <w:next w:val="a0"/>
    <w:autoRedefine/>
    <w:uiPriority w:val="39"/>
    <w:unhideWhenUsed/>
    <w:rsid w:val="00A76A9D"/>
    <w:pPr>
      <w:ind w:leftChars="1600" w:left="3360"/>
    </w:pPr>
  </w:style>
  <w:style w:type="paragraph" w:customStyle="1" w:styleId="2c">
    <w:name w:val="封面标准号2"/>
    <w:basedOn w:val="a0"/>
    <w:rsid w:val="00A76A9D"/>
    <w:pPr>
      <w:framePr w:w="9138" w:h="1244" w:hRule="exact" w:wrap="auto" w:vAnchor="page" w:hAnchor="margin" w:y="2908" w:anchorLock="1"/>
      <w:kinsoku w:val="0"/>
      <w:overflowPunct w:val="0"/>
      <w:autoSpaceDE w:val="0"/>
      <w:autoSpaceDN w:val="0"/>
      <w:snapToGrid/>
      <w:spacing w:before="357" w:line="280" w:lineRule="exact"/>
      <w:jc w:val="right"/>
      <w:textAlignment w:val="center"/>
    </w:pPr>
    <w:rPr>
      <w:rFonts w:ascii="Times New Roman" w:eastAsiaTheme="minorEastAsia" w:hAnsi="Times New Roman" w:cs="Times New Roman"/>
      <w:snapToGrid/>
      <w:sz w:val="28"/>
      <w:szCs w:val="28"/>
    </w:rPr>
  </w:style>
  <w:style w:type="character" w:styleId="affffd">
    <w:name w:val="annotation reference"/>
    <w:basedOn w:val="a1"/>
    <w:uiPriority w:val="99"/>
    <w:semiHidden/>
    <w:unhideWhenUsed/>
    <w:rsid w:val="003628FF"/>
    <w:rPr>
      <w:sz w:val="21"/>
      <w:szCs w:val="21"/>
    </w:rPr>
  </w:style>
  <w:style w:type="table" w:styleId="1-4">
    <w:name w:val="Grid Table 1 Light Accent 4"/>
    <w:basedOn w:val="a2"/>
    <w:uiPriority w:val="46"/>
    <w:rsid w:val="00A412D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CE1E5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ffe">
    <w:name w:val="Unresolved Mention"/>
    <w:basedOn w:val="a1"/>
    <w:uiPriority w:val="99"/>
    <w:semiHidden/>
    <w:unhideWhenUsed/>
    <w:rsid w:val="00236603"/>
    <w:rPr>
      <w:color w:val="605E5C"/>
      <w:shd w:val="clear" w:color="auto" w:fill="E1DFDD"/>
    </w:rPr>
  </w:style>
  <w:style w:type="numbering" w:customStyle="1" w:styleId="14">
    <w:name w:val="无列表1"/>
    <w:next w:val="a3"/>
    <w:uiPriority w:val="99"/>
    <w:semiHidden/>
    <w:unhideWhenUsed/>
    <w:rsid w:val="00236603"/>
  </w:style>
  <w:style w:type="table" w:customStyle="1" w:styleId="15">
    <w:name w:val="默认样式1"/>
    <w:basedOn w:val="a2"/>
    <w:next w:val="ae"/>
    <w:rsid w:val="00236603"/>
    <w:pPr>
      <w:jc w:val="center"/>
    </w:pPr>
    <w:rPr>
      <w:rFonts w:cs="Times New Roman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rFonts w:ascii="Bosch Office Sans" w:eastAsia="微软雅黑" w:hAnsi="Bosch Office Sans"/>
        <w:b/>
        <w:i w:val="0"/>
        <w:sz w:val="22"/>
        <w:u w:val="none"/>
      </w:rPr>
      <w:tblPr/>
      <w:tcPr>
        <w:shd w:val="clear" w:color="auto" w:fill="BFBFBF"/>
      </w:tcPr>
    </w:tblStylePr>
  </w:style>
  <w:style w:type="table" w:customStyle="1" w:styleId="1-411">
    <w:name w:val="网格表 1 浅色 - 着色 411"/>
    <w:basedOn w:val="a2"/>
    <w:uiPriority w:val="46"/>
    <w:rsid w:val="0023660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A10">
    <w:name w:val="样式A1"/>
    <w:uiPriority w:val="99"/>
    <w:rsid w:val="00236603"/>
  </w:style>
  <w:style w:type="numbering" w:customStyle="1" w:styleId="A01">
    <w:name w:val="样式A01"/>
    <w:next w:val="Afa"/>
    <w:uiPriority w:val="99"/>
    <w:rsid w:val="00236603"/>
  </w:style>
  <w:style w:type="table" w:customStyle="1" w:styleId="1-42">
    <w:name w:val="网格表 1 浅色 - 着色 42"/>
    <w:basedOn w:val="a2"/>
    <w:next w:val="1-4"/>
    <w:uiPriority w:val="46"/>
    <w:rsid w:val="0023660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fff">
    <w:name w:val="Emphasis"/>
    <w:basedOn w:val="a1"/>
    <w:uiPriority w:val="20"/>
    <w:qFormat/>
    <w:rsid w:val="00236603"/>
    <w:rPr>
      <w:i/>
      <w:iCs/>
    </w:rPr>
  </w:style>
  <w:style w:type="table" w:customStyle="1" w:styleId="2d">
    <w:name w:val="默认样式2"/>
    <w:basedOn w:val="a2"/>
    <w:next w:val="ae"/>
    <w:rsid w:val="00236603"/>
    <w:pPr>
      <w:jc w:val="center"/>
    </w:pPr>
    <w:rPr>
      <w:rFonts w:cs="Times New Roman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rFonts w:ascii="Bosch Office Sans" w:eastAsia="微软雅黑" w:hAnsi="Bosch Office Sans"/>
        <w:b/>
        <w:i w:val="0"/>
        <w:sz w:val="22"/>
        <w:u w:val="none"/>
      </w:rPr>
      <w:tblPr/>
      <w:tcPr>
        <w:shd w:val="clear" w:color="auto" w:fill="BFBFBF"/>
      </w:tcPr>
    </w:tblStylePr>
  </w:style>
  <w:style w:type="table" w:customStyle="1" w:styleId="3a">
    <w:name w:val="默认样式3"/>
    <w:basedOn w:val="a2"/>
    <w:next w:val="ae"/>
    <w:rsid w:val="00236603"/>
    <w:pPr>
      <w:jc w:val="center"/>
    </w:pPr>
    <w:rPr>
      <w:rFonts w:cs="Times New Roman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rFonts w:ascii="Bosch Office Sans" w:eastAsia="微软雅黑" w:hAnsi="Bosch Office Sans"/>
        <w:b/>
        <w:i w:val="0"/>
        <w:sz w:val="22"/>
        <w:u w:val="none"/>
      </w:rPr>
      <w:tblPr/>
      <w:tcPr>
        <w:shd w:val="clear" w:color="auto" w:fill="BFBFBF"/>
      </w:tcPr>
    </w:tblStylePr>
  </w:style>
  <w:style w:type="table" w:customStyle="1" w:styleId="46">
    <w:name w:val="默认样式4"/>
    <w:basedOn w:val="a2"/>
    <w:next w:val="ae"/>
    <w:rsid w:val="00236603"/>
    <w:pPr>
      <w:jc w:val="center"/>
    </w:pPr>
    <w:rPr>
      <w:rFonts w:cs="Times New Roman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rFonts w:ascii="Bosch Office Sans" w:eastAsia="微软雅黑" w:hAnsi="Bosch Office Sans"/>
        <w:b/>
        <w:i w:val="0"/>
        <w:sz w:val="22"/>
        <w:u w:val="none"/>
      </w:rPr>
      <w:tblPr/>
      <w:tcPr>
        <w:shd w:val="clear" w:color="auto" w:fill="BFBFBF"/>
      </w:tcPr>
    </w:tblStylePr>
  </w:style>
  <w:style w:type="table" w:customStyle="1" w:styleId="56">
    <w:name w:val="默认样式5"/>
    <w:basedOn w:val="a2"/>
    <w:next w:val="ae"/>
    <w:rsid w:val="004F7708"/>
    <w:pPr>
      <w:snapToGrid w:val="0"/>
      <w:jc w:val="center"/>
    </w:pPr>
    <w:rPr>
      <w:rFonts w:cs="Times New Roman"/>
      <w:snapToGrid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Bosch Office Sans" w:eastAsia="微软雅黑" w:hAnsi="Bosch Office Sans" w:hint="default"/>
        <w:b/>
        <w:i w:val="0"/>
        <w:strike w:val="0"/>
        <w:dstrike w:val="0"/>
        <w:sz w:val="22"/>
        <w:szCs w:val="22"/>
        <w:u w:val="none"/>
        <w:effect w:val="none"/>
      </w:rPr>
      <w:tblPr/>
      <w:tcPr>
        <w:shd w:val="clear" w:color="auto" w:fill="BFBF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128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9983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5919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8664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868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1584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0040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6708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0759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1738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67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13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8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4649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1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6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5.png"/><Relationship Id="rId39" Type="http://schemas.openxmlformats.org/officeDocument/2006/relationships/header" Target="header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cid:image008.jpg@01D7C6B8.8EA24400" TargetMode="External"/><Relationship Id="rId31" Type="http://schemas.openxmlformats.org/officeDocument/2006/relationships/image" Target="media/image20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jpeg"/><Relationship Id="rId35" Type="http://schemas.openxmlformats.org/officeDocument/2006/relationships/image" Target="media/image24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0_Business%20Folder\99_Projects\02_GWM_FPC_Gen2\21_CRS%20Review\CRS&#21512;&#24182;&#31034;&#20363;\GWM_Gen2_CRS_Master_V0.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3E6C63166054C42AA93DBC156EC2562" ma:contentTypeVersion="2" ma:contentTypeDescription="新建文档。" ma:contentTypeScope="" ma:versionID="034b2fcab8424d2377e05217b6ec06a3">
  <xsd:schema xmlns:xsd="http://www.w3.org/2001/XMLSchema" xmlns:xs="http://www.w3.org/2001/XMLSchema" xmlns:p="http://schemas.microsoft.com/office/2006/metadata/properties" xmlns:ns2="65c57c38-c248-44d0-a3e7-e1bee56c1938" targetNamespace="http://schemas.microsoft.com/office/2006/metadata/properties" ma:root="true" ma:fieldsID="c740b5bb4c350c16d4451c8db4f81219" ns2:_="">
    <xsd:import namespace="65c57c38-c248-44d0-a3e7-e1bee56c193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57c38-c248-44d0-a3e7-e1bee56c19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A380F1-5687-48F1-9934-F55CF825EA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4E1944-75EE-4D6B-B6BD-47A2C02AC2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c57c38-c248-44d0-a3e7-e1bee56c1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207707-81C4-4FD3-92E3-34C9CE466E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CB3CE9-B73E-479F-AAD6-9599EE2EF2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GWM_Gen2_CRS_Master_V0.1</Template>
  <TotalTime>0</TotalTime>
  <Pages>48</Pages>
  <Words>4210</Words>
  <Characters>24002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TCD</cp:keywords>
  <dc:description/>
  <cp:lastModifiedBy/>
  <cp:revision>9</cp:revision>
  <dcterms:created xsi:type="dcterms:W3CDTF">2020-01-19T03:37:00Z</dcterms:created>
  <dcterms:modified xsi:type="dcterms:W3CDTF">2022-04-26T08:49:00Z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0x01010063E6C63166054C42AA93DBC156EC2562</vt:lpwstr>
  </property>
</Properties>
</file>