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14F17C">
      <w:pPr>
        <w:ind w:left="-178" w:leftChars="-85"/>
        <w:rPr>
          <w:rFonts w:hint="eastAsia"/>
        </w:rPr>
      </w:pPr>
    </w:p>
    <w:p w14:paraId="7180F105">
      <w:pPr>
        <w:rPr>
          <w:rFonts w:hint="eastAsia"/>
        </w:rPr>
      </w:pPr>
    </w:p>
    <w:p w14:paraId="7AAB37E3">
      <w:pPr>
        <w:rPr>
          <w:rFonts w:hint="eastAsia"/>
        </w:rPr>
      </w:pPr>
      <w:r>
        <w:pict>
          <v:shape id="_x0000_i1025" o:spt="75" type="#_x0000_t75" style="height:67.7pt;width:70.9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t xml:space="preserve"> </w:t>
      </w:r>
      <w:r>
        <w:rPr>
          <w:rFonts w:hint="eastAsia"/>
        </w:rPr>
        <w:pict>
          <v:shape id="_x0000_i1026" o:spt="75" type="#_x0000_t75" style="height:59.1pt;width:204.2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 w14:paraId="158BEF09">
      <w:pPr>
        <w:rPr>
          <w:rFonts w:hint="eastAsia"/>
        </w:rPr>
      </w:pPr>
    </w:p>
    <w:p w14:paraId="345DF194">
      <w:pPr>
        <w:rPr>
          <w:rFonts w:hint="eastAsia"/>
        </w:rPr>
      </w:pPr>
    </w:p>
    <w:p w14:paraId="13099548">
      <w:pPr>
        <w:rPr>
          <w:rFonts w:hint="eastAsia"/>
        </w:rPr>
      </w:pPr>
    </w:p>
    <w:p w14:paraId="71B0AED0">
      <w:pPr>
        <w:rPr>
          <w:rFonts w:hint="eastAsia"/>
        </w:rPr>
      </w:pPr>
    </w:p>
    <w:p w14:paraId="222F6297">
      <w:pPr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“数字图像处理基础”实验报告</w:t>
      </w:r>
    </w:p>
    <w:p w14:paraId="0EE60C9B"/>
    <w:p w14:paraId="2A7E504E"/>
    <w:p w14:paraId="4ADB8A71"/>
    <w:p w14:paraId="635ADD2D"/>
    <w:p w14:paraId="2FE3F62B">
      <w:pPr>
        <w:rPr>
          <w:rFonts w:hint="eastAsia"/>
        </w:rPr>
      </w:pPr>
    </w:p>
    <w:p w14:paraId="57679BE6"/>
    <w:p w14:paraId="3CD49CF3"/>
    <w:p w14:paraId="4395DA50">
      <w:pPr>
        <w:rPr>
          <w:rFonts w:hint="eastAsia"/>
        </w:rPr>
      </w:pPr>
    </w:p>
    <w:tbl>
      <w:tblPr>
        <w:tblStyle w:val="9"/>
        <w:tblW w:w="0" w:type="auto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950"/>
        <w:gridCol w:w="1027"/>
        <w:gridCol w:w="2126"/>
      </w:tblGrid>
      <w:tr w14:paraId="5CAD312E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jc w:val="center"/>
        </w:trPr>
        <w:tc>
          <w:tcPr>
            <w:tcW w:w="1574" w:type="dxa"/>
            <w:vAlign w:val="center"/>
          </w:tcPr>
          <w:p w14:paraId="66E50634">
            <w:pPr>
              <w:rPr>
                <w:rFonts w:hint="eastAsia"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题目</w:t>
            </w:r>
          </w:p>
        </w:tc>
        <w:tc>
          <w:tcPr>
            <w:tcW w:w="5103" w:type="dxa"/>
            <w:gridSpan w:val="3"/>
            <w:vAlign w:val="center"/>
          </w:tcPr>
          <w:p w14:paraId="7B2BDC3E">
            <w:pPr>
              <w:spacing w:line="360" w:lineRule="auto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实验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二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：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图像文件读写</w:t>
            </w:r>
          </w:p>
        </w:tc>
      </w:tr>
      <w:tr w14:paraId="6365B77E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  <w:vAlign w:val="center"/>
          </w:tcPr>
          <w:p w14:paraId="7B4498E2">
            <w:pPr>
              <w:rPr>
                <w:rFonts w:hint="eastAsia"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姓名</w:t>
            </w:r>
          </w:p>
        </w:tc>
        <w:tc>
          <w:tcPr>
            <w:tcW w:w="1950" w:type="dxa"/>
            <w:vAlign w:val="center"/>
          </w:tcPr>
          <w:p w14:paraId="11AA1AE1">
            <w:pPr>
              <w:jc w:val="center"/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钟军凯</w:t>
            </w:r>
          </w:p>
        </w:tc>
        <w:tc>
          <w:tcPr>
            <w:tcW w:w="1027" w:type="dxa"/>
            <w:vAlign w:val="center"/>
          </w:tcPr>
          <w:p w14:paraId="45D5D81E">
            <w:pPr>
              <w:jc w:val="center"/>
              <w:rPr>
                <w:rFonts w:hint="eastAsia"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学号</w:t>
            </w:r>
          </w:p>
        </w:tc>
        <w:tc>
          <w:tcPr>
            <w:tcW w:w="2126" w:type="dxa"/>
            <w:vAlign w:val="center"/>
          </w:tcPr>
          <w:p w14:paraId="37D0E173">
            <w:pPr>
              <w:jc w:val="center"/>
              <w:rPr>
                <w:rFonts w:hint="default" w:ascii="仿宋" w:hAnsi="仿宋" w:eastAsia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22211374</w:t>
            </w:r>
          </w:p>
        </w:tc>
      </w:tr>
      <w:tr w14:paraId="5E86D151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  <w:vAlign w:val="center"/>
          </w:tcPr>
          <w:p w14:paraId="2336A156">
            <w:pPr>
              <w:rPr>
                <w:rFonts w:hint="eastAsia"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指导教师</w:t>
            </w:r>
          </w:p>
        </w:tc>
        <w:tc>
          <w:tcPr>
            <w:tcW w:w="5103" w:type="dxa"/>
            <w:gridSpan w:val="3"/>
            <w:vAlign w:val="center"/>
          </w:tcPr>
          <w:p w14:paraId="01D83571">
            <w:pPr>
              <w:jc w:val="center"/>
              <w:rPr>
                <w:rFonts w:hint="default" w:ascii="仿宋" w:hAnsi="仿宋" w:eastAsia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彭亚辉</w:t>
            </w:r>
          </w:p>
        </w:tc>
      </w:tr>
      <w:tr w14:paraId="4ED87C56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  <w:vAlign w:val="center"/>
          </w:tcPr>
          <w:p w14:paraId="75190324">
            <w:pPr>
              <w:rPr>
                <w:rFonts w:hint="eastAsia"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日期</w:t>
            </w:r>
          </w:p>
        </w:tc>
        <w:tc>
          <w:tcPr>
            <w:tcW w:w="5103" w:type="dxa"/>
            <w:gridSpan w:val="3"/>
            <w:vAlign w:val="center"/>
          </w:tcPr>
          <w:p w14:paraId="5B9A7071">
            <w:pPr>
              <w:jc w:val="center"/>
              <w:rPr>
                <w:rFonts w:hint="eastAsia"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2025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年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3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月</w:t>
            </w: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日</w:t>
            </w:r>
          </w:p>
        </w:tc>
      </w:tr>
    </w:tbl>
    <w:p w14:paraId="6226CE8D">
      <w:pPr>
        <w:rPr>
          <w:rFonts w:hint="eastAsia"/>
        </w:rPr>
      </w:pPr>
    </w:p>
    <w:p w14:paraId="05CED2DD">
      <w:pPr>
        <w:spacing w:line="360" w:lineRule="auto"/>
        <w:rPr>
          <w:sz w:val="24"/>
        </w:rPr>
      </w:pPr>
    </w:p>
    <w:p w14:paraId="6A7C2161">
      <w:pPr>
        <w:spacing w:line="360" w:lineRule="auto"/>
        <w:rPr>
          <w:sz w:val="24"/>
        </w:rPr>
      </w:pPr>
    </w:p>
    <w:p w14:paraId="37196FD0">
      <w:pPr>
        <w:spacing w:line="360" w:lineRule="auto"/>
        <w:rPr>
          <w:sz w:val="24"/>
        </w:rPr>
      </w:pPr>
    </w:p>
    <w:p w14:paraId="65E355C7">
      <w:pPr>
        <w:spacing w:line="360" w:lineRule="auto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电子信息工程学院</w:t>
      </w:r>
    </w:p>
    <w:p w14:paraId="5D5E9D9D">
      <w:pPr>
        <w:spacing w:line="360" w:lineRule="auto"/>
        <w:jc w:val="center"/>
        <w:rPr>
          <w:rFonts w:hint="eastAsia" w:ascii="华文中宋" w:hAnsi="华文中宋" w:eastAsia="华文中宋"/>
          <w:sz w:val="44"/>
          <w:szCs w:val="44"/>
        </w:rPr>
      </w:pPr>
      <w:r>
        <w:rPr>
          <w:sz w:val="24"/>
          <w:u w:val="single"/>
        </w:rPr>
        <w:br w:type="page"/>
      </w:r>
      <w:r>
        <w:rPr>
          <w:rFonts w:hint="eastAsia" w:ascii="华文中宋" w:hAnsi="华文中宋" w:eastAsia="华文中宋"/>
          <w:sz w:val="44"/>
          <w:szCs w:val="44"/>
        </w:rPr>
        <w:t>目     录</w:t>
      </w:r>
    </w:p>
    <w:p w14:paraId="11D18693">
      <w:pPr>
        <w:spacing w:line="360" w:lineRule="auto"/>
        <w:jc w:val="center"/>
        <w:rPr>
          <w:rFonts w:hint="eastAsia"/>
          <w:sz w:val="24"/>
          <w:u w:val="single"/>
        </w:rPr>
      </w:pPr>
    </w:p>
    <w:p w14:paraId="6B8CEFD5">
      <w:pPr>
        <w:pStyle w:val="8"/>
        <w:tabs>
          <w:tab w:val="right" w:leader="dot" w:pos="9060"/>
        </w:tabs>
        <w:rPr>
          <w:rFonts w:ascii="等线" w:hAnsi="等线" w:eastAsia="等线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TOC \o "1-3" \h \z \u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"_Toc191473896" </w:instrText>
      </w:r>
      <w:r>
        <w:fldChar w:fldCharType="separate"/>
      </w:r>
      <w:r>
        <w:rPr>
          <w:rStyle w:val="12"/>
          <w:rFonts w:ascii="仿宋" w:hAnsi="仿宋" w:eastAsia="仿宋"/>
          <w:sz w:val="28"/>
          <w:szCs w:val="28"/>
        </w:rPr>
        <w:t>1. 实验目的分析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_Toc191473896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8D9B78A">
      <w:pPr>
        <w:pStyle w:val="8"/>
        <w:tabs>
          <w:tab w:val="right" w:leader="dot" w:pos="9060"/>
        </w:tabs>
        <w:rPr>
          <w:rFonts w:ascii="等线" w:hAnsi="等线" w:eastAsia="等线"/>
          <w:sz w:val="28"/>
          <w:szCs w:val="28"/>
        </w:rPr>
      </w:pPr>
      <w:r>
        <w:fldChar w:fldCharType="begin"/>
      </w:r>
      <w:r>
        <w:instrText xml:space="preserve"> HYPERLINK \l "_Toc191473897" </w:instrText>
      </w:r>
      <w:r>
        <w:fldChar w:fldCharType="separate"/>
      </w:r>
      <w:r>
        <w:rPr>
          <w:rStyle w:val="12"/>
          <w:rFonts w:ascii="仿宋" w:hAnsi="仿宋" w:eastAsia="仿宋"/>
          <w:sz w:val="28"/>
          <w:szCs w:val="28"/>
        </w:rPr>
        <w:t>2. 实验方案设计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_Toc191473897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7362F808">
      <w:pPr>
        <w:pStyle w:val="8"/>
        <w:tabs>
          <w:tab w:val="right" w:leader="dot" w:pos="9060"/>
        </w:tabs>
        <w:rPr>
          <w:rFonts w:ascii="等线" w:hAnsi="等线" w:eastAsia="等线"/>
          <w:sz w:val="28"/>
          <w:szCs w:val="28"/>
        </w:rPr>
      </w:pPr>
      <w:r>
        <w:fldChar w:fldCharType="begin"/>
      </w:r>
      <w:r>
        <w:instrText xml:space="preserve"> HYPERLINK \l "_Toc191473898" </w:instrText>
      </w:r>
      <w:r>
        <w:fldChar w:fldCharType="separate"/>
      </w:r>
      <w:r>
        <w:rPr>
          <w:rStyle w:val="12"/>
          <w:rFonts w:ascii="仿宋" w:hAnsi="仿宋" w:eastAsia="仿宋"/>
          <w:sz w:val="28"/>
          <w:szCs w:val="28"/>
        </w:rPr>
        <w:t>3. 实验结果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_Toc191473898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6D22F03">
      <w:pPr>
        <w:pStyle w:val="8"/>
        <w:tabs>
          <w:tab w:val="right" w:leader="dot" w:pos="9060"/>
        </w:tabs>
        <w:rPr>
          <w:rFonts w:ascii="等线" w:hAnsi="等线" w:eastAsia="等线"/>
          <w:sz w:val="28"/>
          <w:szCs w:val="28"/>
        </w:rPr>
      </w:pPr>
      <w:r>
        <w:fldChar w:fldCharType="begin"/>
      </w:r>
      <w:r>
        <w:instrText xml:space="preserve"> HYPERLINK \l "_Toc191473899" </w:instrText>
      </w:r>
      <w:r>
        <w:fldChar w:fldCharType="separate"/>
      </w:r>
      <w:r>
        <w:rPr>
          <w:rStyle w:val="12"/>
          <w:rFonts w:ascii="仿宋" w:hAnsi="仿宋" w:eastAsia="仿宋"/>
          <w:sz w:val="28"/>
          <w:szCs w:val="28"/>
        </w:rPr>
        <w:t>4. 分析与讨论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_Toc191473899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8625357">
      <w:pPr>
        <w:pStyle w:val="8"/>
        <w:tabs>
          <w:tab w:val="right" w:leader="dot" w:pos="9060"/>
        </w:tabs>
        <w:rPr>
          <w:rFonts w:ascii="等线" w:hAnsi="等线" w:eastAsia="等线"/>
          <w:sz w:val="28"/>
          <w:szCs w:val="28"/>
        </w:rPr>
      </w:pPr>
      <w:r>
        <w:fldChar w:fldCharType="begin"/>
      </w:r>
      <w:r>
        <w:instrText xml:space="preserve"> HYPERLINK \l "_Toc191473900" </w:instrText>
      </w:r>
      <w:r>
        <w:fldChar w:fldCharType="separate"/>
      </w:r>
      <w:r>
        <w:rPr>
          <w:rStyle w:val="12"/>
          <w:rFonts w:ascii="仿宋" w:hAnsi="仿宋" w:eastAsia="仿宋"/>
          <w:sz w:val="28"/>
          <w:szCs w:val="28"/>
        </w:rPr>
        <w:t>5. 问题发现与探究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_Toc191473900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2F2414DC">
      <w:pPr>
        <w:pStyle w:val="8"/>
        <w:tabs>
          <w:tab w:val="right" w:leader="dot" w:pos="9060"/>
        </w:tabs>
        <w:rPr>
          <w:rFonts w:ascii="等线" w:hAnsi="等线" w:eastAsia="等线"/>
          <w:sz w:val="28"/>
          <w:szCs w:val="28"/>
        </w:rPr>
      </w:pPr>
      <w:r>
        <w:fldChar w:fldCharType="begin"/>
      </w:r>
      <w:r>
        <w:instrText xml:space="preserve"> HYPERLINK \l "_Toc191473901" </w:instrText>
      </w:r>
      <w:r>
        <w:fldChar w:fldCharType="separate"/>
      </w:r>
      <w:r>
        <w:rPr>
          <w:rStyle w:val="12"/>
          <w:rFonts w:ascii="仿宋" w:hAnsi="仿宋" w:eastAsia="仿宋"/>
          <w:sz w:val="28"/>
          <w:szCs w:val="28"/>
        </w:rPr>
        <w:t>6. 实验总结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_Toc191473901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641171D">
      <w:pPr>
        <w:pStyle w:val="8"/>
        <w:tabs>
          <w:tab w:val="right" w:leader="dot" w:pos="9060"/>
        </w:tabs>
        <w:rPr>
          <w:rFonts w:ascii="等线" w:hAnsi="等线" w:eastAsia="等线"/>
          <w:sz w:val="28"/>
          <w:szCs w:val="28"/>
        </w:rPr>
      </w:pPr>
      <w:r>
        <w:fldChar w:fldCharType="begin"/>
      </w:r>
      <w:r>
        <w:instrText xml:space="preserve"> HYPERLINK \l "_Toc191473902" </w:instrText>
      </w:r>
      <w:r>
        <w:fldChar w:fldCharType="separate"/>
      </w:r>
      <w:r>
        <w:rPr>
          <w:rStyle w:val="12"/>
          <w:sz w:val="28"/>
          <w:szCs w:val="28"/>
        </w:rPr>
        <w:t>指导老师评价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_Toc191473902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35BA039">
      <w:pPr>
        <w:rPr>
          <w:rFonts w:hint="eastAsia" w:ascii="楷体" w:hAnsi="楷体" w:eastAsia="楷体"/>
          <w:b/>
          <w:sz w:val="28"/>
          <w:szCs w:val="28"/>
        </w:rPr>
      </w:pPr>
      <w:r>
        <w:rPr>
          <w:rFonts w:ascii="仿宋" w:hAnsi="仿宋" w:eastAsia="仿宋"/>
          <w:b/>
          <w:bCs/>
          <w:sz w:val="28"/>
          <w:szCs w:val="28"/>
          <w:lang w:val="zh-CN"/>
        </w:rPr>
        <w:fldChar w:fldCharType="end"/>
      </w:r>
    </w:p>
    <w:p w14:paraId="15CFEC0B">
      <w:pPr>
        <w:spacing w:line="360" w:lineRule="auto"/>
        <w:jc w:val="left"/>
        <w:rPr>
          <w:rFonts w:hint="eastAsia" w:ascii="仿宋" w:hAnsi="仿宋" w:eastAsia="仿宋"/>
          <w:color w:val="FF0000"/>
          <w:sz w:val="28"/>
          <w:szCs w:val="28"/>
        </w:rPr>
      </w:pPr>
    </w:p>
    <w:p w14:paraId="649F2A9A">
      <w:pPr>
        <w:pStyle w:val="7"/>
        <w:jc w:val="left"/>
        <w:rPr>
          <w:rFonts w:ascii="仿宋" w:hAnsi="仿宋" w:eastAsia="仿宋"/>
        </w:rPr>
      </w:pPr>
      <w:r>
        <w:rPr>
          <w:rFonts w:ascii="仿宋" w:hAnsi="仿宋" w:eastAsia="仿宋"/>
        </w:rPr>
        <w:br w:type="page"/>
      </w:r>
      <w:bookmarkStart w:id="0" w:name="_Toc191473896"/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 xml:space="preserve">. </w:t>
      </w:r>
      <w:r>
        <w:rPr>
          <w:rFonts w:hint="eastAsia" w:ascii="仿宋" w:hAnsi="仿宋" w:eastAsia="仿宋"/>
        </w:rPr>
        <w:t>实验目的分析</w:t>
      </w:r>
      <w:bookmarkEnd w:id="0"/>
      <w:bookmarkStart w:id="7" w:name="_GoBack"/>
      <w:bookmarkEnd w:id="7"/>
    </w:p>
    <w:p w14:paraId="49323029">
      <w:pPr>
        <w:snapToGrid w:val="0"/>
        <w:spacing w:before="156" w:beforeLines="50" w:line="360" w:lineRule="auto"/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正文</w:t>
      </w:r>
      <w:r>
        <w:rPr>
          <w:color w:val="FF0000"/>
          <w:sz w:val="24"/>
        </w:rPr>
        <w:t>格式说明：正文中文字体宋体，英文字体Times New Roman，字号均为小四。</w:t>
      </w:r>
      <w:r>
        <w:rPr>
          <w:rFonts w:hint="eastAsia"/>
          <w:color w:val="FF0000"/>
          <w:sz w:val="24"/>
        </w:rPr>
        <w:t>报告中</w:t>
      </w:r>
      <w:r>
        <w:rPr>
          <w:color w:val="FF0000"/>
          <w:sz w:val="24"/>
        </w:rPr>
        <w:t>图题</w:t>
      </w:r>
      <w:r>
        <w:rPr>
          <w:rFonts w:hint="eastAsia"/>
          <w:color w:val="FF0000"/>
          <w:sz w:val="24"/>
        </w:rPr>
        <w:t>、表</w:t>
      </w:r>
      <w:r>
        <w:rPr>
          <w:color w:val="FF0000"/>
          <w:sz w:val="24"/>
        </w:rPr>
        <w:t>题和</w:t>
      </w:r>
      <w:r>
        <w:rPr>
          <w:rFonts w:hint="eastAsia"/>
          <w:color w:val="FF0000"/>
          <w:sz w:val="24"/>
        </w:rPr>
        <w:t>图表文字</w:t>
      </w:r>
      <w:r>
        <w:rPr>
          <w:color w:val="FF0000"/>
          <w:sz w:val="24"/>
        </w:rPr>
        <w:t>字体与正文相同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字号为五号。行间距</w:t>
      </w:r>
      <w:r>
        <w:rPr>
          <w:rFonts w:hint="eastAsia"/>
          <w:color w:val="FF0000"/>
          <w:sz w:val="24"/>
        </w:rPr>
        <w:t>选择</w:t>
      </w:r>
      <w:r>
        <w:rPr>
          <w:color w:val="FF0000"/>
          <w:sz w:val="24"/>
        </w:rPr>
        <w:t>1.5倍</w:t>
      </w:r>
      <w:r>
        <w:rPr>
          <w:rFonts w:hint="eastAsia"/>
          <w:color w:val="FF0000"/>
          <w:sz w:val="24"/>
        </w:rPr>
        <w:t>行距，段前空0</w:t>
      </w:r>
      <w:r>
        <w:rPr>
          <w:color w:val="FF0000"/>
          <w:sz w:val="24"/>
        </w:rPr>
        <w:t>.5</w:t>
      </w:r>
      <w:r>
        <w:rPr>
          <w:rFonts w:hint="eastAsia"/>
          <w:color w:val="FF0000"/>
          <w:sz w:val="24"/>
        </w:rPr>
        <w:t>行，段后0行</w:t>
      </w:r>
      <w:r>
        <w:rPr>
          <w:color w:val="FF0000"/>
          <w:sz w:val="24"/>
        </w:rPr>
        <w:t>。</w:t>
      </w:r>
      <w:r>
        <w:rPr>
          <w:rFonts w:hint="eastAsia"/>
          <w:color w:val="FF0000"/>
          <w:sz w:val="24"/>
        </w:rPr>
        <w:t>后面正文部分要求相同。</w:t>
      </w:r>
    </w:p>
    <w:p w14:paraId="388C0891">
      <w:pPr>
        <w:snapToGrid w:val="0"/>
        <w:spacing w:before="156" w:beforeLines="50" w:line="360" w:lineRule="auto"/>
        <w:ind w:firstLine="420"/>
        <w:rPr>
          <w:rFonts w:hint="eastAsia" w:ascii="仿宋" w:hAnsi="仿宋" w:eastAsia="仿宋"/>
          <w:sz w:val="30"/>
          <w:szCs w:val="30"/>
        </w:rPr>
      </w:pPr>
      <w:r>
        <w:rPr>
          <w:rFonts w:hint="eastAsia"/>
          <w:color w:val="FF0000"/>
          <w:sz w:val="24"/>
        </w:rPr>
        <w:t>本部分对实验目的进行分析，说明通过本次实验希望掌握哪些知识点和实验技能等等。不得直接拷贝实验任务书中实验目的的内容。此处可以结合相关的背景知识，包括自己进行调研后得到的课外知识进行分析。</w:t>
      </w:r>
    </w:p>
    <w:p w14:paraId="256E630C">
      <w:pPr>
        <w:pStyle w:val="7"/>
        <w:jc w:val="left"/>
        <w:rPr>
          <w:rFonts w:ascii="仿宋" w:hAnsi="仿宋" w:eastAsia="仿宋"/>
        </w:rPr>
      </w:pPr>
      <w:bookmarkStart w:id="1" w:name="_Toc191473897"/>
      <w:r>
        <w:rPr>
          <w:rFonts w:ascii="仿宋" w:hAnsi="仿宋" w:eastAsia="仿宋"/>
        </w:rPr>
        <w:t xml:space="preserve">2. </w:t>
      </w:r>
      <w:r>
        <w:rPr>
          <w:rFonts w:hint="eastAsia" w:ascii="仿宋" w:hAnsi="仿宋" w:eastAsia="仿宋"/>
        </w:rPr>
        <w:t>实验方案设计</w:t>
      </w:r>
      <w:bookmarkEnd w:id="1"/>
    </w:p>
    <w:p w14:paraId="5A0EA584">
      <w:pPr>
        <w:snapToGrid w:val="0"/>
        <w:spacing w:before="156" w:beforeLines="50" w:line="360" w:lineRule="auto"/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本部分需要说明如何完成实验要求的内容。例如针对实验内容1的显示彩色图片的要求，本实验通过使用tkinter中的button控件中image属性来显示给定的图像，同时为了满足tkinter对图像对象的要求，使用PIL中的ImageTk的PhotoImage(</w:t>
      </w:r>
      <w:r>
        <w:rPr>
          <w:color w:val="FF0000"/>
          <w:sz w:val="24"/>
        </w:rPr>
        <w:t>)</w:t>
      </w:r>
      <w:r>
        <w:rPr>
          <w:rFonts w:hint="eastAsia"/>
          <w:color w:val="FF0000"/>
          <w:sz w:val="24"/>
        </w:rPr>
        <w:t>函数来产生tkinter的图像对象，这样才能够将具体实验内容的实现方式或者方法阐述明白。</w:t>
      </w:r>
    </w:p>
    <w:p w14:paraId="2F4F7CBD">
      <w:pPr>
        <w:snapToGrid w:val="0"/>
        <w:spacing w:before="156" w:beforeLines="50" w:line="360" w:lineRule="auto"/>
        <w:ind w:firstLine="420"/>
        <w:rPr>
          <w:rFonts w:hint="eastAsia"/>
        </w:rPr>
      </w:pPr>
      <w:r>
        <w:rPr>
          <w:rFonts w:hint="eastAsia"/>
          <w:color w:val="FF0000"/>
          <w:sz w:val="24"/>
        </w:rPr>
        <w:t>请逐一对实验内容进行说明。</w:t>
      </w:r>
    </w:p>
    <w:p w14:paraId="16DA8825">
      <w:pPr>
        <w:pStyle w:val="7"/>
        <w:jc w:val="left"/>
        <w:rPr>
          <w:rFonts w:hint="eastAsia" w:ascii="仿宋" w:hAnsi="仿宋" w:eastAsia="仿宋"/>
          <w:szCs w:val="21"/>
        </w:rPr>
      </w:pPr>
      <w:bookmarkStart w:id="2" w:name="_Toc191473898"/>
      <w:r>
        <w:rPr>
          <w:rFonts w:ascii="仿宋" w:hAnsi="仿宋" w:eastAsia="仿宋"/>
        </w:rPr>
        <w:t xml:space="preserve">3. </w:t>
      </w:r>
      <w:r>
        <w:rPr>
          <w:rFonts w:hint="eastAsia" w:ascii="仿宋" w:hAnsi="仿宋" w:eastAsia="仿宋"/>
        </w:rPr>
        <w:t>实验结果</w:t>
      </w:r>
      <w:bookmarkEnd w:id="2"/>
    </w:p>
    <w:p w14:paraId="07C88A8B">
      <w:pPr>
        <w:snapToGrid w:val="0"/>
        <w:spacing w:before="156" w:beforeLines="50" w:line="360" w:lineRule="auto"/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本部分逐一展示完成各实验内容后得到结果，可以根据情况使用截屏的图片、图线、表格等对获得的结果进行展示和说明。</w:t>
      </w:r>
    </w:p>
    <w:p w14:paraId="58A5C38A">
      <w:pPr>
        <w:pStyle w:val="7"/>
        <w:jc w:val="left"/>
        <w:rPr>
          <w:rFonts w:ascii="仿宋" w:hAnsi="仿宋" w:eastAsia="仿宋"/>
        </w:rPr>
      </w:pPr>
      <w:bookmarkStart w:id="3" w:name="_Toc191473899"/>
      <w:r>
        <w:rPr>
          <w:rFonts w:ascii="仿宋" w:hAnsi="仿宋" w:eastAsia="仿宋"/>
        </w:rPr>
        <w:t xml:space="preserve">4. </w:t>
      </w:r>
      <w:r>
        <w:rPr>
          <w:rFonts w:hint="eastAsia" w:ascii="仿宋" w:hAnsi="仿宋" w:eastAsia="仿宋"/>
        </w:rPr>
        <w:t>分析与讨论</w:t>
      </w:r>
      <w:bookmarkEnd w:id="3"/>
    </w:p>
    <w:p w14:paraId="456919C4">
      <w:pPr>
        <w:snapToGrid w:val="0"/>
        <w:spacing w:before="156" w:beforeLines="50" w:line="360" w:lineRule="auto"/>
        <w:ind w:firstLine="420"/>
        <w:rPr>
          <w:rFonts w:hint="eastAsia"/>
        </w:rPr>
      </w:pPr>
      <w:r>
        <w:rPr>
          <w:rFonts w:hint="eastAsia"/>
          <w:color w:val="FF0000"/>
          <w:sz w:val="24"/>
        </w:rPr>
        <w:t>本部分对实验结果进行进一步的分析和讨论，比如实验结果与自己设计方案时的预期是否有差异，如果有差异，其可能的原因有哪些，是否做了进一步的调查研究确认了原因，或者做了进一步的实验以排除错误等等。</w:t>
      </w:r>
    </w:p>
    <w:p w14:paraId="6A4B65A3">
      <w:pPr>
        <w:pStyle w:val="7"/>
        <w:jc w:val="left"/>
        <w:rPr>
          <w:rFonts w:hint="eastAsia" w:ascii="仿宋" w:hAnsi="仿宋" w:eastAsia="仿宋"/>
        </w:rPr>
      </w:pPr>
      <w:bookmarkStart w:id="4" w:name="_Toc191473900"/>
      <w:r>
        <w:rPr>
          <w:rFonts w:ascii="仿宋" w:hAnsi="仿宋" w:eastAsia="仿宋"/>
        </w:rPr>
        <w:t xml:space="preserve">5. </w:t>
      </w:r>
      <w:r>
        <w:rPr>
          <w:rFonts w:hint="eastAsia" w:ascii="仿宋" w:hAnsi="仿宋" w:eastAsia="仿宋"/>
        </w:rPr>
        <w:t>问题发现与探究</w:t>
      </w:r>
      <w:bookmarkEnd w:id="4"/>
    </w:p>
    <w:p w14:paraId="4C02176B">
      <w:pPr>
        <w:snapToGrid w:val="0"/>
        <w:spacing w:before="156" w:beforeLines="50" w:line="360" w:lineRule="auto"/>
        <w:ind w:firstLine="420"/>
        <w:rPr>
          <w:rFonts w:hint="eastAsia"/>
        </w:rPr>
      </w:pPr>
      <w:r>
        <w:rPr>
          <w:rFonts w:hint="eastAsia"/>
          <w:color w:val="FF0000"/>
          <w:sz w:val="24"/>
        </w:rPr>
        <w:t>本部分对实验过程中出现的问题进行探索。例如在代码编写过程中遇到的出错信息是如何进行理解和解决的？与上节的分析与讨论不同，这部分探究的问题可以是与结果本身无关的其他类型的问题。</w:t>
      </w:r>
    </w:p>
    <w:p w14:paraId="69871C9E">
      <w:pPr>
        <w:pStyle w:val="7"/>
        <w:jc w:val="left"/>
        <w:rPr>
          <w:rFonts w:hint="eastAsia" w:ascii="仿宋" w:hAnsi="仿宋" w:eastAsia="仿宋"/>
        </w:rPr>
      </w:pPr>
      <w:bookmarkStart w:id="5" w:name="_Toc191473901"/>
      <w:r>
        <w:rPr>
          <w:rFonts w:ascii="仿宋" w:hAnsi="仿宋" w:eastAsia="仿宋"/>
        </w:rPr>
        <w:t xml:space="preserve">6. </w:t>
      </w:r>
      <w:r>
        <w:rPr>
          <w:rFonts w:hint="eastAsia" w:ascii="仿宋" w:hAnsi="仿宋" w:eastAsia="仿宋"/>
        </w:rPr>
        <w:t>实验总结</w:t>
      </w:r>
      <w:bookmarkEnd w:id="5"/>
    </w:p>
    <w:p w14:paraId="25F0E409">
      <w:pPr>
        <w:snapToGrid w:val="0"/>
        <w:spacing w:before="156" w:beforeLines="50" w:line="360" w:lineRule="auto"/>
        <w:ind w:firstLine="420"/>
        <w:rPr>
          <w:rFonts w:hint="eastAsia"/>
        </w:rPr>
      </w:pPr>
      <w:r>
        <w:rPr>
          <w:rFonts w:hint="eastAsia"/>
          <w:color w:val="FF0000"/>
          <w:sz w:val="24"/>
        </w:rPr>
        <w:t>本部分对实验进行全面的总结，说明自己在图像处理基础、代码编写方面，或者在学习方法、个人体会等方面的收获等等。</w:t>
      </w:r>
    </w:p>
    <w:p w14:paraId="7F61C3A5">
      <w:pPr>
        <w:rPr>
          <w:szCs w:val="21"/>
        </w:rPr>
      </w:pPr>
    </w:p>
    <w:p w14:paraId="10AFE012">
      <w:pPr>
        <w:rPr>
          <w:rFonts w:hint="eastAsia"/>
          <w:szCs w:val="21"/>
        </w:rPr>
      </w:pPr>
      <w:r>
        <w:rPr>
          <w:rFonts w:hint="eastAsia"/>
          <w:szCs w:val="21"/>
        </w:rPr>
        <w:t>附录：</w:t>
      </w:r>
    </w:p>
    <w:p w14:paraId="4633D633">
      <w:pPr>
        <w:rPr>
          <w:szCs w:val="21"/>
        </w:rPr>
      </w:pPr>
      <w:r>
        <w:rPr>
          <w:rFonts w:hint="eastAsia"/>
          <w:szCs w:val="21"/>
        </w:rPr>
        <w:t>【仿真程序】</w:t>
      </w:r>
    </w:p>
    <w:p w14:paraId="4DAD3D31">
      <w:pPr>
        <w:rPr>
          <w:rFonts w:hint="eastAsia"/>
          <w:color w:val="FF0000"/>
          <w:szCs w:val="21"/>
        </w:rPr>
      </w:pPr>
      <w:r>
        <w:rPr>
          <w:szCs w:val="21"/>
        </w:rPr>
        <w:tab/>
      </w:r>
      <w:r>
        <w:rPr>
          <w:rFonts w:hint="eastAsia"/>
          <w:color w:val="FF0000"/>
          <w:szCs w:val="21"/>
        </w:rPr>
        <w:t>代码格式说明：字体</w:t>
      </w:r>
      <w:r>
        <w:rPr>
          <w:rFonts w:ascii="Arial" w:hAnsi="Arial" w:cs="Arial"/>
          <w:color w:val="FF0000"/>
          <w:szCs w:val="21"/>
        </w:rPr>
        <w:t>Arial</w:t>
      </w:r>
      <w:r>
        <w:rPr>
          <w:rFonts w:hint="eastAsia"/>
          <w:color w:val="FF0000"/>
          <w:szCs w:val="21"/>
        </w:rPr>
        <w:t>，字号五号，行间距设置为单行，代码需要给出详细注释。</w:t>
      </w:r>
    </w:p>
    <w:p w14:paraId="30410BDD">
      <w:pPr>
        <w:pStyle w:val="7"/>
        <w:rPr>
          <w:rFonts w:hint="eastAsia" w:ascii="宋体" w:hAnsi="宋体"/>
          <w:szCs w:val="21"/>
        </w:rPr>
      </w:pPr>
      <w:r>
        <w:rPr>
          <w:color w:val="FF0000"/>
          <w:u w:val="single"/>
        </w:rPr>
        <w:br w:type="page"/>
      </w:r>
      <w:bookmarkStart w:id="6" w:name="_Toc191473902"/>
      <w:r>
        <w:rPr>
          <w:rFonts w:hint="eastAsia"/>
        </w:rPr>
        <w:t>指导老师评价</w:t>
      </w:r>
      <w:bookmarkEnd w:id="6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3095"/>
        <w:gridCol w:w="3095"/>
      </w:tblGrid>
      <w:tr w14:paraId="68B74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5" w:hRule="exact"/>
        </w:trPr>
        <w:tc>
          <w:tcPr>
            <w:tcW w:w="9286" w:type="dxa"/>
            <w:gridSpan w:val="3"/>
          </w:tcPr>
          <w:p w14:paraId="4A70E969">
            <w:pPr>
              <w:spacing w:line="360" w:lineRule="auto"/>
              <w:rPr>
                <w:rFonts w:hint="eastAsia"/>
              </w:rPr>
            </w:pPr>
          </w:p>
        </w:tc>
      </w:tr>
      <w:tr w14:paraId="5942B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 w14:paraId="1101FB4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仿真实验报告成绩</w:t>
            </w:r>
          </w:p>
        </w:tc>
        <w:tc>
          <w:tcPr>
            <w:tcW w:w="3095" w:type="dxa"/>
          </w:tcPr>
          <w:p w14:paraId="141269C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交流展示成绩</w:t>
            </w:r>
          </w:p>
        </w:tc>
        <w:tc>
          <w:tcPr>
            <w:tcW w:w="3095" w:type="dxa"/>
          </w:tcPr>
          <w:p w14:paraId="216FCE1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总评成绩</w:t>
            </w:r>
          </w:p>
        </w:tc>
      </w:tr>
      <w:tr w14:paraId="4693E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3096" w:type="dxa"/>
          </w:tcPr>
          <w:p w14:paraId="6F50EA8B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095" w:type="dxa"/>
          </w:tcPr>
          <w:p w14:paraId="0E42D44E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095" w:type="dxa"/>
          </w:tcPr>
          <w:p w14:paraId="34D766EA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</w:tbl>
    <w:p w14:paraId="337CA880">
      <w:pPr>
        <w:spacing w:line="360" w:lineRule="auto"/>
        <w:jc w:val="right"/>
        <w:rPr>
          <w:rFonts w:hint="eastAsia"/>
          <w:sz w:val="24"/>
        </w:rPr>
      </w:pPr>
    </w:p>
    <w:p w14:paraId="5059003B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指导教师：</w:t>
      </w:r>
    </w:p>
    <w:p w14:paraId="016AA716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         年    月    日</w:t>
      </w:r>
    </w:p>
    <w:p w14:paraId="7398ADB0">
      <w:pPr>
        <w:spacing w:line="360" w:lineRule="auto"/>
        <w:jc w:val="left"/>
        <w:rPr>
          <w:rFonts w:hint="eastAsia"/>
          <w:sz w:val="24"/>
        </w:rPr>
      </w:pPr>
    </w:p>
    <w:p w14:paraId="434C29B5">
      <w:pPr>
        <w:jc w:val="center"/>
        <w:rPr>
          <w:rFonts w:hint="eastAsia"/>
          <w:b/>
        </w:rPr>
      </w:pPr>
      <w:r>
        <w:rPr>
          <w:rFonts w:hint="eastAsia"/>
          <w:b/>
        </w:rPr>
        <w:t>实验报告提交说明:</w:t>
      </w:r>
    </w:p>
    <w:p w14:paraId="5BE8D201">
      <w:pPr>
        <w:spacing w:before="312" w:beforeLines="100"/>
        <w:rPr>
          <w:rFonts w:hint="eastAsia"/>
        </w:rPr>
      </w:pPr>
      <w:r>
        <w:rPr>
          <w:rFonts w:hint="eastAsia"/>
        </w:rPr>
        <w:t xml:space="preserve">文件名       </w:t>
      </w:r>
      <w:r>
        <w:rPr>
          <w:rFonts w:hint="eastAsia"/>
          <w:b/>
          <w:szCs w:val="21"/>
        </w:rPr>
        <w:t>姓名_学号_实验x.</w:t>
      </w:r>
      <w:r>
        <w:rPr>
          <w:b/>
          <w:szCs w:val="21"/>
        </w:rPr>
        <w:t>docx</w:t>
      </w:r>
    </w:p>
    <w:p w14:paraId="0DCD549F">
      <w:pPr>
        <w:rPr>
          <w:rFonts w:hint="eastAsia"/>
        </w:rPr>
      </w:pPr>
      <w:r>
        <w:rPr>
          <w:rFonts w:hint="eastAsia"/>
        </w:rPr>
        <w:t xml:space="preserve">文件格式     Microsoft Word </w:t>
      </w:r>
    </w:p>
    <w:p w14:paraId="6073DACC">
      <w:pPr>
        <w:spacing w:line="360" w:lineRule="auto"/>
        <w:jc w:val="left"/>
        <w:rPr>
          <w:rFonts w:hint="eastAsia"/>
          <w:sz w:val="24"/>
        </w:rPr>
      </w:pPr>
    </w:p>
    <w:sectPr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103FDF"/>
    <w:multiLevelType w:val="multilevel"/>
    <w:tmpl w:val="57103FDF"/>
    <w:lvl w:ilvl="0" w:tentative="0">
      <w:start w:val="1"/>
      <w:numFmt w:val="decimal"/>
      <w:pStyle w:val="21"/>
      <w:lvlText w:val="M2-%1"/>
      <w:lvlJc w:val="left"/>
      <w:pPr>
        <w:tabs>
          <w:tab w:val="left" w:pos="720"/>
        </w:tabs>
        <w:ind w:left="284" w:hanging="284"/>
      </w:pPr>
      <w:rPr>
        <w:rFonts w:hint="eastAsia" w:ascii="黑体" w:eastAsia="黑体"/>
      </w:rPr>
    </w:lvl>
    <w:lvl w:ilvl="1" w:tentative="0">
      <w:start w:val="1"/>
      <w:numFmt w:val="lowerLetter"/>
      <w:lvlText w:val="%2)"/>
      <w:lvlJc w:val="left"/>
      <w:pPr>
        <w:tabs>
          <w:tab w:val="left" w:pos="557"/>
        </w:tabs>
        <w:ind w:left="55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977"/>
        </w:tabs>
        <w:ind w:left="977" w:hanging="420"/>
      </w:pPr>
    </w:lvl>
    <w:lvl w:ilvl="3" w:tentative="0">
      <w:start w:val="1"/>
      <w:numFmt w:val="decimal"/>
      <w:lvlText w:val="%4."/>
      <w:lvlJc w:val="left"/>
      <w:pPr>
        <w:tabs>
          <w:tab w:val="left" w:pos="1397"/>
        </w:tabs>
        <w:ind w:left="139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817"/>
        </w:tabs>
        <w:ind w:left="181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237"/>
        </w:tabs>
        <w:ind w:left="2237" w:hanging="420"/>
      </w:pPr>
    </w:lvl>
    <w:lvl w:ilvl="6" w:tentative="0">
      <w:start w:val="1"/>
      <w:numFmt w:val="decimal"/>
      <w:lvlText w:val="%7."/>
      <w:lvlJc w:val="left"/>
      <w:pPr>
        <w:tabs>
          <w:tab w:val="left" w:pos="2657"/>
        </w:tabs>
        <w:ind w:left="265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077"/>
        </w:tabs>
        <w:ind w:left="307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497"/>
        </w:tabs>
        <w:ind w:left="349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WQyNDQzZmUwYWM3YTlmOWUxZjQzZDA1NGMzNDVjODAifQ=="/>
  </w:docVars>
  <w:rsids>
    <w:rsidRoot w:val="004904D6"/>
    <w:rsid w:val="00021770"/>
    <w:rsid w:val="00021AD0"/>
    <w:rsid w:val="00021C61"/>
    <w:rsid w:val="000250EA"/>
    <w:rsid w:val="000365AC"/>
    <w:rsid w:val="000375DE"/>
    <w:rsid w:val="0004644B"/>
    <w:rsid w:val="0005635E"/>
    <w:rsid w:val="00061C8A"/>
    <w:rsid w:val="000740D7"/>
    <w:rsid w:val="00082408"/>
    <w:rsid w:val="000A1FC0"/>
    <w:rsid w:val="000A34F9"/>
    <w:rsid w:val="000A61C6"/>
    <w:rsid w:val="000A66FF"/>
    <w:rsid w:val="000B0B43"/>
    <w:rsid w:val="000B12BB"/>
    <w:rsid w:val="000B197B"/>
    <w:rsid w:val="000C0999"/>
    <w:rsid w:val="000C09C4"/>
    <w:rsid w:val="000E2796"/>
    <w:rsid w:val="00132C09"/>
    <w:rsid w:val="00136A45"/>
    <w:rsid w:val="0014357E"/>
    <w:rsid w:val="00152783"/>
    <w:rsid w:val="0018470E"/>
    <w:rsid w:val="00193CC4"/>
    <w:rsid w:val="001A0E34"/>
    <w:rsid w:val="001A0F3A"/>
    <w:rsid w:val="001A2DC4"/>
    <w:rsid w:val="001A40B9"/>
    <w:rsid w:val="001B47E3"/>
    <w:rsid w:val="001B7409"/>
    <w:rsid w:val="001E23F7"/>
    <w:rsid w:val="001E4FF8"/>
    <w:rsid w:val="001F20D8"/>
    <w:rsid w:val="0023200A"/>
    <w:rsid w:val="00236E8F"/>
    <w:rsid w:val="002560F3"/>
    <w:rsid w:val="0028356F"/>
    <w:rsid w:val="0029018C"/>
    <w:rsid w:val="002977C3"/>
    <w:rsid w:val="002B10BE"/>
    <w:rsid w:val="002B6081"/>
    <w:rsid w:val="002D474A"/>
    <w:rsid w:val="002E23F2"/>
    <w:rsid w:val="002E2FD2"/>
    <w:rsid w:val="002E5C50"/>
    <w:rsid w:val="002F4132"/>
    <w:rsid w:val="0030707C"/>
    <w:rsid w:val="00317B08"/>
    <w:rsid w:val="00327F1A"/>
    <w:rsid w:val="00331C57"/>
    <w:rsid w:val="003326A2"/>
    <w:rsid w:val="00337BE9"/>
    <w:rsid w:val="0034255D"/>
    <w:rsid w:val="003619BD"/>
    <w:rsid w:val="003A41A4"/>
    <w:rsid w:val="003A7E0C"/>
    <w:rsid w:val="003C5228"/>
    <w:rsid w:val="003D72E1"/>
    <w:rsid w:val="003E7D00"/>
    <w:rsid w:val="00400D5F"/>
    <w:rsid w:val="004141FB"/>
    <w:rsid w:val="00436622"/>
    <w:rsid w:val="00437544"/>
    <w:rsid w:val="00442D1B"/>
    <w:rsid w:val="00466C4C"/>
    <w:rsid w:val="00467734"/>
    <w:rsid w:val="00474132"/>
    <w:rsid w:val="004820C9"/>
    <w:rsid w:val="00485739"/>
    <w:rsid w:val="004904D6"/>
    <w:rsid w:val="004A5FAC"/>
    <w:rsid w:val="004B13B2"/>
    <w:rsid w:val="004C1B5B"/>
    <w:rsid w:val="004C4BB8"/>
    <w:rsid w:val="004C5B25"/>
    <w:rsid w:val="004D76D6"/>
    <w:rsid w:val="004E5935"/>
    <w:rsid w:val="004F23B4"/>
    <w:rsid w:val="0054316C"/>
    <w:rsid w:val="0055758F"/>
    <w:rsid w:val="005612A3"/>
    <w:rsid w:val="0056387A"/>
    <w:rsid w:val="005910A4"/>
    <w:rsid w:val="005B71AC"/>
    <w:rsid w:val="005C2663"/>
    <w:rsid w:val="005C3534"/>
    <w:rsid w:val="005E07F3"/>
    <w:rsid w:val="005E0A2A"/>
    <w:rsid w:val="005E5C21"/>
    <w:rsid w:val="005F3837"/>
    <w:rsid w:val="00606158"/>
    <w:rsid w:val="006220DC"/>
    <w:rsid w:val="00626F62"/>
    <w:rsid w:val="006338F2"/>
    <w:rsid w:val="00643A62"/>
    <w:rsid w:val="00653579"/>
    <w:rsid w:val="00681EE6"/>
    <w:rsid w:val="00693271"/>
    <w:rsid w:val="006A5ADD"/>
    <w:rsid w:val="006B2F93"/>
    <w:rsid w:val="006B31B2"/>
    <w:rsid w:val="006C2FEB"/>
    <w:rsid w:val="006C587E"/>
    <w:rsid w:val="006C5D90"/>
    <w:rsid w:val="006D430F"/>
    <w:rsid w:val="006D45AE"/>
    <w:rsid w:val="006E2E19"/>
    <w:rsid w:val="006F385C"/>
    <w:rsid w:val="006F4D16"/>
    <w:rsid w:val="006F60A5"/>
    <w:rsid w:val="00715F3C"/>
    <w:rsid w:val="00720408"/>
    <w:rsid w:val="00721FA6"/>
    <w:rsid w:val="007566BE"/>
    <w:rsid w:val="0078544F"/>
    <w:rsid w:val="007869B2"/>
    <w:rsid w:val="007879BA"/>
    <w:rsid w:val="00793EA2"/>
    <w:rsid w:val="007B4275"/>
    <w:rsid w:val="007B7492"/>
    <w:rsid w:val="007C2D88"/>
    <w:rsid w:val="007D559E"/>
    <w:rsid w:val="007E0CBD"/>
    <w:rsid w:val="0080167D"/>
    <w:rsid w:val="00811DCF"/>
    <w:rsid w:val="0083384A"/>
    <w:rsid w:val="00834B9F"/>
    <w:rsid w:val="0087524F"/>
    <w:rsid w:val="00875FC5"/>
    <w:rsid w:val="00882C1F"/>
    <w:rsid w:val="008832EA"/>
    <w:rsid w:val="00887C38"/>
    <w:rsid w:val="0089048C"/>
    <w:rsid w:val="0089115A"/>
    <w:rsid w:val="008934C3"/>
    <w:rsid w:val="008A6FD8"/>
    <w:rsid w:val="008B7720"/>
    <w:rsid w:val="008D132E"/>
    <w:rsid w:val="00900EFB"/>
    <w:rsid w:val="00903AA9"/>
    <w:rsid w:val="00906FCB"/>
    <w:rsid w:val="00954480"/>
    <w:rsid w:val="009953EC"/>
    <w:rsid w:val="009B5D26"/>
    <w:rsid w:val="009B6206"/>
    <w:rsid w:val="009D1CCC"/>
    <w:rsid w:val="009D78EA"/>
    <w:rsid w:val="009E4DF6"/>
    <w:rsid w:val="009F4BE0"/>
    <w:rsid w:val="00A21872"/>
    <w:rsid w:val="00A23CD6"/>
    <w:rsid w:val="00A25263"/>
    <w:rsid w:val="00A509CE"/>
    <w:rsid w:val="00A5573F"/>
    <w:rsid w:val="00A60C6E"/>
    <w:rsid w:val="00A634CE"/>
    <w:rsid w:val="00A72AEF"/>
    <w:rsid w:val="00A7519E"/>
    <w:rsid w:val="00AF6D47"/>
    <w:rsid w:val="00B04E22"/>
    <w:rsid w:val="00B20EAC"/>
    <w:rsid w:val="00B32E1C"/>
    <w:rsid w:val="00B36093"/>
    <w:rsid w:val="00B5213F"/>
    <w:rsid w:val="00BB0735"/>
    <w:rsid w:val="00BB7B6E"/>
    <w:rsid w:val="00BB7E42"/>
    <w:rsid w:val="00BC698C"/>
    <w:rsid w:val="00BF41D6"/>
    <w:rsid w:val="00C27980"/>
    <w:rsid w:val="00C61954"/>
    <w:rsid w:val="00C867E5"/>
    <w:rsid w:val="00CA2F7B"/>
    <w:rsid w:val="00CE13CF"/>
    <w:rsid w:val="00CE70C6"/>
    <w:rsid w:val="00CF0083"/>
    <w:rsid w:val="00CF2670"/>
    <w:rsid w:val="00D10E75"/>
    <w:rsid w:val="00D22A3B"/>
    <w:rsid w:val="00D26D7B"/>
    <w:rsid w:val="00D32904"/>
    <w:rsid w:val="00D35318"/>
    <w:rsid w:val="00D444C1"/>
    <w:rsid w:val="00D6009D"/>
    <w:rsid w:val="00D62BE9"/>
    <w:rsid w:val="00DC6148"/>
    <w:rsid w:val="00DC785D"/>
    <w:rsid w:val="00DD035E"/>
    <w:rsid w:val="00DF7F8E"/>
    <w:rsid w:val="00E13C09"/>
    <w:rsid w:val="00E61CE7"/>
    <w:rsid w:val="00E63E38"/>
    <w:rsid w:val="00E86AB9"/>
    <w:rsid w:val="00E97C98"/>
    <w:rsid w:val="00EB3708"/>
    <w:rsid w:val="00EC537C"/>
    <w:rsid w:val="00EC7E69"/>
    <w:rsid w:val="00ED4A7F"/>
    <w:rsid w:val="00F0417B"/>
    <w:rsid w:val="00F10654"/>
    <w:rsid w:val="00F11CD3"/>
    <w:rsid w:val="00F13E20"/>
    <w:rsid w:val="00F303C1"/>
    <w:rsid w:val="00F33797"/>
    <w:rsid w:val="00F436AF"/>
    <w:rsid w:val="00F458C4"/>
    <w:rsid w:val="00F4650C"/>
    <w:rsid w:val="00F93688"/>
    <w:rsid w:val="00F94248"/>
    <w:rsid w:val="00FA1817"/>
    <w:rsid w:val="00FA20D3"/>
    <w:rsid w:val="00FC18FC"/>
    <w:rsid w:val="00FD4B56"/>
    <w:rsid w:val="00FE0C5A"/>
    <w:rsid w:val="00FE16C7"/>
    <w:rsid w:val="46EF2689"/>
    <w:rsid w:val="5CF3602F"/>
    <w:rsid w:val="7EE5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0" w:lineRule="atLeast"/>
      <w:ind w:firstLine="420"/>
    </w:pPr>
    <w:rPr>
      <w:szCs w:val="20"/>
    </w:r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6"/>
    <w:qFormat/>
    <w:uiPriority w:val="0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customStyle="1" w:styleId="13">
    <w:name w:val="标题 1 字符"/>
    <w:link w:val="2"/>
    <w:uiPriority w:val="0"/>
    <w:rPr>
      <w:b/>
      <w:bCs/>
      <w:kern w:val="44"/>
      <w:sz w:val="44"/>
      <w:szCs w:val="44"/>
    </w:rPr>
  </w:style>
  <w:style w:type="character" w:customStyle="1" w:styleId="14">
    <w:name w:val="页脚 字符"/>
    <w:link w:val="5"/>
    <w:qFormat/>
    <w:uiPriority w:val="0"/>
    <w:rPr>
      <w:kern w:val="2"/>
      <w:sz w:val="18"/>
      <w:szCs w:val="18"/>
    </w:rPr>
  </w:style>
  <w:style w:type="character" w:customStyle="1" w:styleId="15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6">
    <w:name w:val="副标题 字符"/>
    <w:link w:val="7"/>
    <w:qFormat/>
    <w:uiPriority w:val="0"/>
    <w:rPr>
      <w:rFonts w:ascii="等线 Light" w:hAnsi="等线 Light" w:cs="Times New Roman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0"/>
    <w:pPr>
      <w:adjustRightInd w:val="0"/>
      <w:spacing w:line="312" w:lineRule="atLeast"/>
      <w:ind w:firstLine="420" w:firstLineChars="200"/>
      <w:textAlignment w:val="baseline"/>
    </w:pPr>
    <w:rPr>
      <w:kern w:val="0"/>
      <w:szCs w:val="20"/>
    </w:rPr>
  </w:style>
  <w:style w:type="paragraph" w:customStyle="1" w:styleId="18">
    <w:name w:val="公式1"/>
    <w:basedOn w:val="1"/>
    <w:next w:val="1"/>
    <w:qFormat/>
    <w:uiPriority w:val="0"/>
    <w:pPr>
      <w:tabs>
        <w:tab w:val="center" w:pos="4253"/>
        <w:tab w:val="right" w:pos="8278"/>
      </w:tabs>
      <w:spacing w:line="288" w:lineRule="auto"/>
      <w:jc w:val="left"/>
    </w:pPr>
    <w:rPr>
      <w:szCs w:val="20"/>
    </w:rPr>
  </w:style>
  <w:style w:type="paragraph" w:customStyle="1" w:styleId="19">
    <w:name w:val="Normal"/>
    <w:basedOn w:val="1"/>
    <w:qFormat/>
    <w:uiPriority w:val="0"/>
    <w:pPr>
      <w:tabs>
        <w:tab w:val="left" w:pos="340"/>
      </w:tabs>
      <w:spacing w:line="288" w:lineRule="auto"/>
    </w:pPr>
    <w:rPr>
      <w:szCs w:val="20"/>
    </w:rPr>
  </w:style>
  <w:style w:type="paragraph" w:customStyle="1" w:styleId="20">
    <w:name w:val="图题"/>
    <w:basedOn w:val="1"/>
    <w:next w:val="4"/>
    <w:qFormat/>
    <w:uiPriority w:val="0"/>
    <w:pPr>
      <w:spacing w:line="0" w:lineRule="atLeast"/>
      <w:jc w:val="center"/>
    </w:pPr>
    <w:rPr>
      <w:sz w:val="18"/>
      <w:szCs w:val="20"/>
    </w:rPr>
  </w:style>
  <w:style w:type="paragraph" w:customStyle="1" w:styleId="21">
    <w:name w:val="M习题"/>
    <w:basedOn w:val="1"/>
    <w:qFormat/>
    <w:uiPriority w:val="0"/>
    <w:pPr>
      <w:numPr>
        <w:ilvl w:val="0"/>
        <w:numId w:val="1"/>
      </w:numPr>
      <w:spacing w:line="0" w:lineRule="atLeast"/>
    </w:pPr>
    <w:rPr>
      <w:szCs w:val="20"/>
    </w:rPr>
  </w:style>
  <w:style w:type="paragraph" w:customStyle="1" w:styleId="22">
    <w:name w:val="图"/>
    <w:basedOn w:val="19"/>
    <w:next w:val="20"/>
    <w:qFormat/>
    <w:uiPriority w:val="0"/>
    <w:pPr>
      <w:spacing w:line="0" w:lineRule="atLeast"/>
      <w:jc w:val="center"/>
    </w:pPr>
  </w:style>
  <w:style w:type="paragraph" w:customStyle="1" w:styleId="23">
    <w:name w:val=" Char Char Char Char Char Char Char Char Char Char Char"/>
    <w:qFormat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4">
    <w:name w:val="列出段落1"/>
    <w:basedOn w:val="1"/>
    <w:qFormat/>
    <w:uiPriority w:val="0"/>
    <w:pPr>
      <w:adjustRightInd w:val="0"/>
      <w:spacing w:line="312" w:lineRule="atLeast"/>
      <w:ind w:firstLine="420" w:firstLineChars="200"/>
      <w:textAlignment w:val="baseline"/>
    </w:pPr>
    <w:rPr>
      <w:kern w:val="0"/>
      <w:szCs w:val="20"/>
    </w:rPr>
  </w:style>
  <w:style w:type="paragraph" w:customStyle="1" w:styleId="25">
    <w:name w:val="TOC Heading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0605C-49CE-4CCD-8815-AE3C2A9890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5</Pages>
  <Words>853</Words>
  <Characters>945</Characters>
  <Lines>11</Lines>
  <Paragraphs>3</Paragraphs>
  <TotalTime>10</TotalTime>
  <ScaleCrop>false</ScaleCrop>
  <LinksUpToDate>false</LinksUpToDate>
  <CharactersWithSpaces>1108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2025-02-26T06:53:00Z</dcterms:created>
  <dc:creator>MC SYSTEM</dc:creator>
  <cp:lastModifiedBy>D10S</cp:lastModifiedBy>
  <cp:lastPrinted>2015-10-09T05:39:00Z</cp:lastPrinted>
  <dcterms:modified xsi:type="dcterms:W3CDTF">2025-03-03T12:48:03Z</dcterms:modified>
  <dc:title>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2052-12.1.0.20305</vt:lpwstr>
  </property>
  <property fmtid="{D5CDD505-2E9C-101B-9397-08002B2CF9AE}" pid="4" name="ICV">
    <vt:lpwstr>3C15B27CCEAA41ADA404F4830D8789D7</vt:lpwstr>
  </property>
  <property fmtid="{D5CDD505-2E9C-101B-9397-08002B2CF9AE}" pid="5" name="KSOTemplateDocerSaveRecord">
    <vt:lpwstr>eyJoZGlkIjoiMzM3Yzk4YTg5MzEwZjljNTRmZjA2YTQzMGY5YmI0ZjciLCJ1c2VySWQiOiI4NDk2Nzk3NTEifQ==</vt:lpwstr>
  </property>
</Properties>
</file>