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0" w:name="dispTable1"/>
      <w:bookmarkEnd w:id="0"/>
    </w:p>
    <w:p>
      <w:pPr>
        <w:jc w:val="center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2" w:name="strainTable1"/>
      <w:bookmarkEnd w:id="2"/>
    </w:p>
    <w:p>
      <w:pPr>
        <w:jc w:val="center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4" w:name="dispTable2"/>
      <w:bookmarkEnd w:id="4"/>
    </w:p>
    <w:p>
      <w:pPr>
        <w:jc w:val="center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6" w:name="strainTable2"/>
      <w:bookmarkEnd w:id="6"/>
    </w:p>
    <w:p>
      <w:pPr>
        <w:jc w:val="center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center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center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center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 xml:space="preserve">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 xml:space="preserve">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6" w:name="dispTable5"/>
      <w:bookmarkEnd w:id="16"/>
    </w:p>
    <w:p>
      <w:pPr>
        <w:jc w:val="center"/>
        <w:rPr>
          <w:rFonts w:ascii="楷体_GB2312" w:eastAsia="楷体_GB2312"/>
          <w:bCs/>
          <w:sz w:val="24"/>
        </w:rPr>
      </w:pPr>
      <w:bookmarkStart w:id="17" w:name="dispChart5"/>
      <w:bookmarkEnd w:id="17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 xml:space="preserve">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 xml:space="preserve">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8" w:name="strainTable5"/>
      <w:bookmarkEnd w:id="18"/>
    </w:p>
    <w:p>
      <w:pPr>
        <w:jc w:val="center"/>
        <w:rPr>
          <w:rFonts w:ascii="楷体_GB2312" w:eastAsia="楷体_GB2312"/>
          <w:bCs/>
          <w:sz w:val="24"/>
        </w:rPr>
      </w:pPr>
      <w:bookmarkStart w:id="19" w:name="strainChart5"/>
      <w:bookmarkEnd w:id="1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 xml:space="preserve">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 xml:space="preserve">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20" w:name="dispTable6"/>
      <w:bookmarkEnd w:id="20"/>
    </w:p>
    <w:p>
      <w:pPr>
        <w:jc w:val="center"/>
        <w:rPr>
          <w:rFonts w:ascii="楷体_GB2312" w:eastAsia="楷体_GB2312"/>
          <w:bCs/>
          <w:sz w:val="24"/>
        </w:rPr>
      </w:pPr>
      <w:bookmarkStart w:id="21" w:name="dispChart6"/>
      <w:bookmarkEnd w:id="2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 xml:space="preserve">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 xml:space="preserve">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22" w:name="strainTable6"/>
      <w:bookmarkEnd w:id="22"/>
    </w:p>
    <w:p>
      <w:pPr>
        <w:jc w:val="center"/>
        <w:rPr>
          <w:rFonts w:ascii="楷体_GB2312" w:eastAsia="楷体_GB2312"/>
          <w:bCs/>
          <w:sz w:val="24"/>
        </w:rPr>
      </w:pPr>
      <w:bookmarkStart w:id="23" w:name="strainChart6"/>
      <w:bookmarkEnd w:id="2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 xml:space="preserve">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 xml:space="preserve">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24" w:name="dispTable7"/>
      <w:bookmarkEnd w:id="24"/>
    </w:p>
    <w:p>
      <w:pPr>
        <w:jc w:val="center"/>
        <w:rPr>
          <w:rFonts w:ascii="楷体_GB2312" w:eastAsia="楷体_GB2312"/>
          <w:bCs/>
          <w:sz w:val="24"/>
        </w:rPr>
      </w:pPr>
      <w:bookmarkStart w:id="25" w:name="dispChart7"/>
      <w:bookmarkEnd w:id="2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 xml:space="preserve">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 xml:space="preserve">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26" w:name="strainTable7"/>
      <w:bookmarkEnd w:id="26"/>
    </w:p>
    <w:p>
      <w:pPr>
        <w:jc w:val="center"/>
        <w:rPr>
          <w:rFonts w:ascii="楷体_GB2312" w:eastAsia="楷体_GB2312"/>
          <w:bCs/>
          <w:sz w:val="24"/>
        </w:rPr>
      </w:pPr>
      <w:bookmarkStart w:id="27" w:name="strainChart7"/>
      <w:bookmarkEnd w:id="27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 xml:space="preserve">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 xml:space="preserve">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28" w:name="dispTable8"/>
      <w:bookmarkEnd w:id="28"/>
    </w:p>
    <w:p>
      <w:pPr>
        <w:jc w:val="center"/>
        <w:rPr>
          <w:rFonts w:ascii="楷体_GB2312" w:eastAsia="楷体_GB2312"/>
          <w:bCs/>
          <w:sz w:val="24"/>
        </w:rPr>
      </w:pPr>
      <w:bookmarkStart w:id="29" w:name="dispChart8"/>
      <w:bookmarkEnd w:id="2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 xml:space="preserve">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 xml:space="preserve">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30" w:name="strainTable8"/>
      <w:bookmarkEnd w:id="30"/>
    </w:p>
    <w:p>
      <w:pPr>
        <w:jc w:val="center"/>
        <w:rPr>
          <w:rFonts w:ascii="楷体_GB2312" w:eastAsia="楷体_GB2312"/>
          <w:bCs/>
          <w:sz w:val="24"/>
        </w:rPr>
      </w:pPr>
      <w:bookmarkStart w:id="31" w:name="strainChart8"/>
      <w:bookmarkEnd w:id="3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 xml:space="preserve">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 xml:space="preserve">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32" w:name="dispTable9"/>
      <w:bookmarkEnd w:id="32"/>
    </w:p>
    <w:p>
      <w:pPr>
        <w:jc w:val="center"/>
        <w:rPr>
          <w:rFonts w:ascii="楷体_GB2312" w:eastAsia="楷体_GB2312"/>
          <w:bCs/>
          <w:sz w:val="24"/>
        </w:rPr>
      </w:pPr>
      <w:bookmarkStart w:id="40" w:name="_GoBack"/>
      <w:bookmarkEnd w:id="40"/>
      <w:bookmarkStart w:id="33" w:name="dispChart9"/>
      <w:bookmarkEnd w:id="3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 xml:space="preserve">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 xml:space="preserve">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34" w:name="strainTable9"/>
      <w:bookmarkEnd w:id="34"/>
    </w:p>
    <w:p>
      <w:pPr>
        <w:jc w:val="center"/>
        <w:rPr>
          <w:rFonts w:ascii="楷体_GB2312" w:eastAsia="楷体_GB2312"/>
          <w:bCs/>
          <w:sz w:val="24"/>
        </w:rPr>
      </w:pPr>
      <w:bookmarkStart w:id="35" w:name="strainChart9"/>
      <w:bookmarkEnd w:id="3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 xml:space="preserve">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 xml:space="preserve">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36" w:name="dispTable10"/>
      <w:bookmarkEnd w:id="36"/>
    </w:p>
    <w:p>
      <w:pPr>
        <w:jc w:val="center"/>
        <w:rPr>
          <w:rFonts w:ascii="楷体_GB2312" w:eastAsia="楷体_GB2312"/>
          <w:bCs/>
          <w:sz w:val="24"/>
        </w:rPr>
      </w:pPr>
      <w:bookmarkStart w:id="37" w:name="dispChart10"/>
      <w:bookmarkEnd w:id="37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 xml:space="preserve">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 xml:space="preserve">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38" w:name="strainTable10"/>
      <w:bookmarkEnd w:id="38"/>
    </w:p>
    <w:p>
      <w:pPr>
        <w:jc w:val="center"/>
        <w:rPr>
          <w:rFonts w:ascii="楷体_GB2312" w:eastAsia="楷体_GB2312"/>
          <w:bCs/>
          <w:sz w:val="24"/>
        </w:rPr>
      </w:pPr>
      <w:bookmarkStart w:id="39" w:name="strainChart10"/>
      <w:bookmarkEnd w:id="39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DF04B10"/>
    <w:rsid w:val="10E26A0E"/>
    <w:rsid w:val="18CC6104"/>
    <w:rsid w:val="22910433"/>
    <w:rsid w:val="30A3109F"/>
    <w:rsid w:val="41461123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2019-02-01T07:06:02Z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