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40C0" w14:textId="59371E2E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0.78mm，残余变形0.01mm，相对残余变形为1.27%。</w:t>
      </w:r>
    </w:p>
    <w:p w14:paraId="127266E4" w14:textId="033E553D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0.70mm，残余变形0.03mm，相对残余变形为4.11%。</w:t>
      </w:r>
    </w:p>
    <w:p w14:paraId="49E1F645" w14:textId="2A2EE838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试验结果表明，在满载情况下，栏杆变形稳定，测点最大弹性变形值为</w:t>
      </w:r>
      <w:r>
        <w:rPr>
          <w:rFonts w:ascii="楷体_GB2312" w:eastAsia="楷体_GB2312"/>
          <w:bCs/>
          <w:sz w:val="24"/>
        </w:rPr>
        <w:t>0.79mm，残余变形0.04mm，相对残余变形为4.82%。</w:t>
      </w:r>
    </w:p>
    <w:p w14:paraId="7CB18CCE" w14:textId="71014FEF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4273AF93" w14:textId="5A3B941E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6B23743D" w14:textId="46CD5699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4A2F4032" w14:textId="1E20CBA5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11BE97B5" w14:textId="5A9B5E5C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57CEB08D" w14:textId="61C9277A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2F57FB19" w14:textId="7839D7C4" w:rsidR="00900A3E" w:rsidRDefault="002E2475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14:paraId="64D39371" w14:textId="77777777" w:rsidR="00900A3E" w:rsidRDefault="00900A3E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</w:p>
    <w:p w14:paraId="2C7BEB7A" w14:textId="470D2A87" w:rsidR="00054F3E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1#测点变形检测结果汇总表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C94BA2B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50200B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table1"/>
            <w:bookmarkStart w:id="1" w:name="_Hlk535177439"/>
            <w:bookmarkEnd w:id="0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18E2016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15C007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3189C1D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0CDE70A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742190AC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0B6D4F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15F82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2DDCEE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256637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733AA8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44D02AF5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6B806F4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CEF8AD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CAE4FE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363BCC5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 w14:paraId="2F1B491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1.27%</w:t>
            </w:r>
          </w:p>
        </w:tc>
      </w:tr>
      <w:tr w:rsidR="002E2475" w14:paraId="28419871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010CE1E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643402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0.30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D00B47E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F191E0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1A23E6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7712E4D0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7781ED6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E7D9E2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428087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ED9AB1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F84DCA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3F207A22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AE0E51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0C181F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AA4B08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B163C2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F0DCA8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65C5ABD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5BFA4E4E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C9AEC0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E5D1B96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0.78</w:t>
            </w:r>
          </w:p>
        </w:tc>
        <w:tc>
          <w:tcPr>
            <w:tcW w:w="1258" w:type="dxa"/>
            <w:vMerge/>
            <w:vAlign w:val="center"/>
          </w:tcPr>
          <w:p w14:paraId="64F823E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E87448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225FC323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6011D5E1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747150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CFF2DF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4928CC9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52FB5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A528FF4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4ECDDAE0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1"/>
    </w:tbl>
    <w:p w14:paraId="37226BAF" w14:textId="48804F9E" w:rsidR="00BA4174" w:rsidRDefault="00BA4174"/>
    <w:p w14:paraId="79D25AB6" w14:textId="34D6A10B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2#测点变形检测结果汇总表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E54701A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8990A4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2" w:name="table2"/>
            <w:bookmarkEnd w:id="2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22B7A5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690138D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6EED824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28AB4A7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32A38F0B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185D6A1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2BCBE1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DD647B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08AD20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8A87B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0C539903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7B36BB7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3839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D0A694A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6375E68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 w14:paraId="3D193D5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4.11%</w:t>
            </w:r>
          </w:p>
        </w:tc>
      </w:tr>
      <w:tr w:rsidR="002E2475" w14:paraId="0EE8BB3D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7E21D07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247774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B7464B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41075F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689C8C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211B419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1163BC13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A32DF1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0.41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CA6874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BA0483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EFE6FBE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178A481F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C370863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649879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0.57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DE4A771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7F87B3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29C76E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030C6C15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EFD9CB0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270D418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85737C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0.70</w:t>
            </w:r>
          </w:p>
        </w:tc>
        <w:tc>
          <w:tcPr>
            <w:tcW w:w="1258" w:type="dxa"/>
            <w:vMerge/>
            <w:vAlign w:val="center"/>
          </w:tcPr>
          <w:p w14:paraId="13AC42E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29040A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5A9F92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0E9B245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0CD043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4281CE2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1E8CEA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B4D0AF4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275D70A9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24C7FDB9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7D7B2F4B" w14:textId="15EEEBBC" w:rsidR="009D41CA" w:rsidRDefault="009D41CA"/>
    <w:p w14:paraId="7CC5717E" w14:textId="26A3CFCE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t>表x-x 3#测点变形检测结果汇总表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2E2475" w14:paraId="47597D1C" w14:textId="77777777" w:rsidTr="00B43C9F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59CE39B8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3" w:name="table3"/>
            <w:bookmarkEnd w:id="3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7892A8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443138F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2F64016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2A9593F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2E2475" w14:paraId="196E3F57" w14:textId="77777777" w:rsidTr="00B43C9F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F217EF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311148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14EA6B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15D87A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C28EF3A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2E2475" w14:paraId="20E244FC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580BA1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66F8A6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0.15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01E466D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4807A5F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 w14:paraId="0FE35FE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4.82%</w:t>
            </w:r>
          </w:p>
        </w:tc>
      </w:tr>
      <w:tr w:rsidR="002E2475" w14:paraId="49E02E7A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237D2FE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4A32E7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0.32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339A57A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58E1FE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86A8795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7A8102D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3863E5D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B7676E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0.48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BC3C0F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258D181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46A3B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56566D5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256D084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78A2CB3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AE19337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AD963B2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0D27EC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3DE00696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4CAD5C60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BDAA70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0.83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440632D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/>
                <w:kern w:val="0"/>
                <w:sz w:val="24"/>
                <w:szCs w:val="24"/>
              </w:rPr>
              <w:t>0.79</w:t>
            </w:r>
          </w:p>
        </w:tc>
        <w:tc>
          <w:tcPr>
            <w:tcW w:w="1258" w:type="dxa"/>
            <w:vMerge/>
            <w:vAlign w:val="center"/>
          </w:tcPr>
          <w:p w14:paraId="4529A30B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960B3D6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4DD83209" w14:textId="77777777" w:rsidTr="00B43C9F">
        <w:trPr>
          <w:trHeight w:val="20"/>
          <w:jc w:val="center"/>
        </w:trPr>
        <w:tc>
          <w:tcPr>
            <w:tcW w:w="1258" w:type="dxa"/>
            <w:vAlign w:val="center"/>
          </w:tcPr>
          <w:p w14:paraId="56698D45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A5D75AC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0.04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E7806A6" w14:textId="77777777" w:rsidR="002E2475" w:rsidRDefault="002E2475" w:rsidP="00B43C9F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DA3ECDD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4C2BCF7" w14:textId="77777777" w:rsidR="002E2475" w:rsidRDefault="002E2475" w:rsidP="00B43C9F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E2475" w14:paraId="1640B828" w14:textId="77777777" w:rsidTr="00B43C9F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7A046918" w14:textId="77777777" w:rsidR="002E2475" w:rsidRDefault="002E2475" w:rsidP="00B43C9F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09D64944" w14:textId="3D9FED07" w:rsidR="009D41CA" w:rsidRDefault="009D41CA"/>
    <w:p w14:paraId="4737DFE0" w14:textId="2AD26B2C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3B5501EE" w14:textId="45947B1A" w:rsidR="009D41CA" w:rsidRDefault="009D41CA">
      <w:bookmarkStart w:id="4" w:name="table4"/>
      <w:bookmarkEnd w:id="4"/>
    </w:p>
    <w:p w14:paraId="7215D640" w14:textId="20B34647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6C436F68" w14:textId="4AC93DA0" w:rsidR="009D41CA" w:rsidRDefault="009D41CA">
      <w:bookmarkStart w:id="5" w:name="table5"/>
      <w:bookmarkEnd w:id="5"/>
    </w:p>
    <w:p w14:paraId="3C169F98" w14:textId="2A843E65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254DFE04" w14:textId="4AF55047" w:rsidR="009D41CA" w:rsidRDefault="009D41CA">
      <w:bookmarkStart w:id="6" w:name="table6"/>
      <w:bookmarkEnd w:id="6"/>
    </w:p>
    <w:p w14:paraId="14F2FC85" w14:textId="6079B6A6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40158743" w14:textId="48CE325D" w:rsidR="009D41CA" w:rsidRDefault="009D41CA">
      <w:bookmarkStart w:id="7" w:name="table7"/>
      <w:bookmarkEnd w:id="7"/>
    </w:p>
    <w:p w14:paraId="1FC19B98" w14:textId="75F4D940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296EEE88" w14:textId="617AD4EF" w:rsidR="009D41CA" w:rsidRDefault="009D41CA">
      <w:bookmarkStart w:id="8" w:name="table8"/>
      <w:bookmarkEnd w:id="8"/>
    </w:p>
    <w:p w14:paraId="19355F3C" w14:textId="11E355EA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</w:p>
    <w:p w14:paraId="4047AFF0" w14:textId="2F933A7E" w:rsidR="009D41CA" w:rsidRDefault="009D41CA">
      <w:bookmarkStart w:id="9" w:name="table9"/>
      <w:bookmarkEnd w:id="9"/>
    </w:p>
    <w:p w14:paraId="7D0E9AC2" w14:textId="5D634824" w:rsidR="009D41CA" w:rsidRPr="00E851CD" w:rsidRDefault="002E2475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bookmarkStart w:id="10" w:name="_GoBack"/>
      <w:r>
        <w:rPr>
          <w:rFonts w:ascii="楷体_GB2312" w:eastAsia="楷体_GB2312" w:hint="eastAsia"/>
          <w:bCs/>
          <w:sz w:val="24"/>
          <w:szCs w:val="24"/>
        </w:rPr>
        <w:t>错误!未提供文档变量。</w:t>
      </w:r>
      <w:bookmarkEnd w:id="10"/>
    </w:p>
    <w:p w14:paraId="3E37C85E" w14:textId="26CA236A" w:rsidR="009D41CA" w:rsidRDefault="009D41CA">
      <w:bookmarkStart w:id="11" w:name="table10"/>
      <w:bookmarkEnd w:id="11"/>
    </w:p>
    <w:p w14:paraId="33BD584C" w14:textId="77777777" w:rsidR="00E851CD" w:rsidRPr="00E851CD" w:rsidRDefault="00E851CD"/>
    <w:sectPr w:rsidR="00E851CD" w:rsidRPr="00E8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2147" w14:textId="77777777" w:rsidR="002E2475" w:rsidRDefault="002E2475" w:rsidP="002E2475">
      <w:r>
        <w:separator/>
      </w:r>
    </w:p>
  </w:endnote>
  <w:endnote w:type="continuationSeparator" w:id="0">
    <w:p w14:paraId="15F06630" w14:textId="77777777" w:rsidR="002E2475" w:rsidRDefault="002E2475" w:rsidP="002E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7B550" w14:textId="77777777" w:rsidR="002E2475" w:rsidRDefault="002E2475" w:rsidP="002E2475">
      <w:r>
        <w:separator/>
      </w:r>
    </w:p>
  </w:footnote>
  <w:footnote w:type="continuationSeparator" w:id="0">
    <w:p w14:paraId="05EC78DE" w14:textId="77777777" w:rsidR="002E2475" w:rsidRDefault="002E2475" w:rsidP="002E2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ableTitle1" w:val="表x-x 1#测点变形检测结果汇总表"/>
    <w:docVar w:name="tableTitle2" w:val="表x-x 2#测点变形检测结果汇总表"/>
    <w:docVar w:name="tableTitle3" w:val="表x-x 3#测点变形检测结果汇总表"/>
    <w:docVar w:name="thrustResult1" w:val="试验结果表明，在满载情况下，栏杆变形稳定，测点最大弹性变形值为0.78mm，残余变形0.01mm，相对残余变形为1.27%。"/>
    <w:docVar w:name="thrustResult2" w:val="试验结果表明，在满载情况下，栏杆变形稳定，测点最大弹性变形值为0.70mm，残余变形0.03mm，相对残余变形为4.11%。"/>
    <w:docVar w:name="thrustResult3" w:val="试验结果表明，在满载情况下，栏杆变形稳定，测点最大弹性变形值为0.79mm，残余变形0.04mm，相对残余变形为4.82%。"/>
  </w:docVars>
  <w:rsids>
    <w:rsidRoot w:val="00054F3E"/>
    <w:rsid w:val="00054F3E"/>
    <w:rsid w:val="002E2475"/>
    <w:rsid w:val="00817A80"/>
    <w:rsid w:val="00900A3E"/>
    <w:rsid w:val="009D41CA"/>
    <w:rsid w:val="00BA4174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6F8C"/>
  <w15:chartTrackingRefBased/>
  <w15:docId w15:val="{CC226346-29F5-416B-9501-D22BFBD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CharCharCharCharChar">
    <w:name w:val="Char Char1 Char Char Char Char Char Char Char Char Char Char Char Char"/>
    <w:basedOn w:val="a"/>
    <w:rsid w:val="00E851CD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2019-01-13T14:47:00Z</dcterms:created>
  <dcterms:modified xsi:type="dcterms:W3CDTF">2019-01-13T14:47:00Z</dcterms:modified>
</cp:coreProperties>
</file>