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  <w:bookmarkStart w:id="23" w:name="_GoBack"/>
      <w:bookmarkEnd w:id="23"/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1. 工程概况</w:t>
      </w:r>
      <w:r>
        <w:tab/>
      </w:r>
      <w:r>
        <w:t>3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2. 检测依据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3. 结构分析模型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4. 桥梁静载试验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t>11</w:t>
      </w:r>
    </w:p>
    <w:p>
      <w:pPr>
        <w:snapToGrid w:val="0"/>
        <w:spacing w:line="480" w:lineRule="auto"/>
        <w:jc w:val="center"/>
      </w:pP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5091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>图 1</w:t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 1</w:t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t xml:space="preserve">2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4795"/>
      <w:bookmarkStart w:id="6" w:name="_Toc213559470"/>
      <w:bookmarkStart w:id="7" w:name="_Toc246932294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752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771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091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>图 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</w:t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>表 4</w:t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t>1</w:t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表 4</w:t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</w:t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3</w:t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4</w:t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5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6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7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8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9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10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31507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/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3工况1应变原始数据处理表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4工况1应变检测结果汇总表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13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2" w:name="_Ref337746819"/>
      <w:r>
        <w:t>图4</w:t>
      </w:r>
      <w:r>
        <w:noBreakHyphen/>
      </w:r>
      <w:r>
        <w:t>14</w:t>
      </w:r>
      <w:bookmarkEnd w:id="22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5</w:t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6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15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16</w:t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7工况2应变原始数据处理表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8工况2应变检测结果汇总表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17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18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9</w:t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10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19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20</w:t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11工况3应变原始数据处理表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12工况3应变检测结果汇总表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21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22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13</w:t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14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23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24</w:t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15工况4应变原始数据处理表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16工况4应变检测结果汇总表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25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26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17</w:t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18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27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28</w:t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39C03F9"/>
    <w:rsid w:val="1A0A62D7"/>
    <w:rsid w:val="411E3427"/>
    <w:rsid w:val="418120F5"/>
    <w:rsid w:val="59BA579F"/>
    <w:rsid w:val="5D0F34CC"/>
    <w:rsid w:val="62197D98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2019-03-12T03:31:00Z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