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C10" w:rsidRDefault="006E12CE">
      <w:pPr>
        <w:jc w:val="center"/>
        <w:rPr>
          <w:rFonts w:ascii="楷体_GB2312" w:eastAsia="楷体_GB2312"/>
          <w:bCs/>
          <w:sz w:val="24"/>
        </w:rPr>
      </w:pPr>
      <w:bookmarkStart w:id="0" w:name="_GoBack"/>
      <w:bookmarkEnd w:id="0"/>
      <w:r>
        <w:rPr>
          <w:rFonts w:ascii="楷体_GB2312" w:eastAsia="楷体_GB2312" w:hint="eastAsia"/>
          <w:bCs/>
          <w:sz w:val="24"/>
        </w:rPr>
        <w:t>仅供参考</w:t>
      </w:r>
    </w:p>
    <w:p w:rsidR="00072C10" w:rsidRDefault="00072C10">
      <w:pPr>
        <w:jc w:val="center"/>
        <w:rPr>
          <w:rFonts w:ascii="楷体_GB2312" w:eastAsia="楷体_GB2312"/>
          <w:bCs/>
          <w:sz w:val="24"/>
        </w:rPr>
      </w:pPr>
    </w:p>
    <w:p w:rsidR="00072C10" w:rsidRDefault="00072C10">
      <w:pPr>
        <w:jc w:val="center"/>
        <w:rPr>
          <w:rFonts w:ascii="楷体_GB2312" w:eastAsia="楷体_GB2312"/>
          <w:bCs/>
          <w:sz w:val="24"/>
        </w:rPr>
      </w:pPr>
    </w:p>
    <w:p w:rsidR="00072C10" w:rsidRDefault="00072C10">
      <w:pPr>
        <w:jc w:val="center"/>
        <w:rPr>
          <w:rFonts w:ascii="楷体_GB2312" w:eastAsia="楷体_GB2312"/>
          <w:bCs/>
          <w:sz w:val="24"/>
        </w:rPr>
      </w:pPr>
    </w:p>
    <w:p w:rsidR="00072C10" w:rsidRDefault="006E12CE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</w:instrText>
      </w:r>
      <w:r>
        <w:rPr>
          <w:rFonts w:ascii="楷体_GB2312" w:eastAsia="楷体_GB2312" w:hint="eastAsia"/>
          <w:bCs/>
          <w:sz w:val="24"/>
        </w:rPr>
        <w:instrText>Raw</w:instrText>
      </w:r>
      <w:r>
        <w:rPr>
          <w:rFonts w:ascii="楷体_GB2312" w:eastAsia="楷体_GB2312" w:hint="eastAsia"/>
          <w:bCs/>
          <w:sz w:val="24"/>
        </w:rPr>
        <w:instrText xml:space="preserve">TbTitle1 \* MERGEFORMAT </w:instrText>
      </w:r>
      <w:r w:rsidR="00010A3B">
        <w:rPr>
          <w:rFonts w:ascii="楷体_GB2312" w:eastAsia="楷体_GB2312"/>
          <w:bCs/>
          <w:sz w:val="24"/>
        </w:rPr>
        <w:fldChar w:fldCharType="separate"/>
      </w:r>
      <w:r w:rsidR="00010A3B">
        <w:rPr>
          <w:rFonts w:ascii="楷体_GB2312" w:eastAsia="楷体_GB2312" w:hint="eastAsia"/>
          <w:bCs/>
          <w:sz w:val="24"/>
        </w:rPr>
        <w:t>表x-x 工况一挠度原始数据处理表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1" w:name="dispRawTb1"/>
            <w:bookmarkEnd w:id="1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初始读数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退载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总挠度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弹性挠度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残余变形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8.74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9.18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8.65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0.44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0.44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Z2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1.29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1.80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1.15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0.51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0.51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Z3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8.04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8.74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7.95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0.70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0.70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Z4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2.23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3.00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2.20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0.77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0.77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Z5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4.05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5.02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3.93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0.97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0.97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Z6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6.32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7.60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6.24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1.28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1.28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Z7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7.98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9.62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7.91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1.64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1.64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Z8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14.28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16.31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14.19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2.03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2.03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Z9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12.58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15.08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12.55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2.50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2.50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Z10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6.85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9.65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6.80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2.80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2.80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Z11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11.92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15.21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11.93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3.29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3.28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0.01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Z12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16.90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20.00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16.78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3.10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3.10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Z13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12.43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15.34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12.57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2.91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2.77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0.14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Z14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13.65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16.52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13.72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2.87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2.80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0.07</w:t>
            </w:r>
          </w:p>
        </w:tc>
      </w:tr>
    </w:tbl>
    <w:p w:rsidR="00072C10" w:rsidRDefault="00072C10">
      <w:pPr>
        <w:jc w:val="left"/>
        <w:rPr>
          <w:rFonts w:ascii="楷体_GB2312" w:eastAsia="楷体_GB2312"/>
          <w:bCs/>
          <w:sz w:val="24"/>
        </w:rPr>
      </w:pPr>
    </w:p>
    <w:p w:rsidR="00072C10" w:rsidRDefault="006E12CE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dispTbTitle1 \* MERGEFORMAT </w:instrText>
      </w:r>
      <w:r w:rsidR="00010A3B">
        <w:rPr>
          <w:rFonts w:ascii="楷体_GB2312" w:eastAsia="楷体_GB2312"/>
          <w:bCs/>
          <w:sz w:val="24"/>
        </w:rPr>
        <w:fldChar w:fldCharType="separate"/>
      </w:r>
      <w:r w:rsidR="00010A3B">
        <w:rPr>
          <w:rFonts w:ascii="楷体_GB2312" w:eastAsia="楷体_GB2312" w:hint="eastAsia"/>
          <w:bCs/>
          <w:sz w:val="24"/>
        </w:rPr>
        <w:t>表x-x 工况一挠度检测结果汇总表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2" w:name="dispTb1"/>
            <w:bookmarkEnd w:id="2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总变形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弹性变形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残余变形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满载理论值(mm)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相对残余变形(%)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0.44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0.44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0.47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0.93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Z2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0.51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0.51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0.83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0.62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Z3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0.70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0.70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1.25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0.56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Z4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0.77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0.77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1.74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0.44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Z5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0.97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0.97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2.34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0.41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Z6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1.28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1.28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3.08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0.42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Z7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1.64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1.64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4.01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0.41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Z8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2.03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2.03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5.16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0.39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Z9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2.50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2.50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5.95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0.42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Z10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2.80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2.80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6.74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0.42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Z11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3.29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3.28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0.01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7.05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0.47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0.30%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Z12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3.10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3.10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7.27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0.43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Z13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2.91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2.77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0.14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6.79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0.41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4.81%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Z14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2.87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2.80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0.07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6.70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0.42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2.44%</w:t>
            </w:r>
          </w:p>
        </w:tc>
      </w:tr>
    </w:tbl>
    <w:p w:rsidR="00072C10" w:rsidRDefault="00072C10">
      <w:pPr>
        <w:jc w:val="left"/>
        <w:rPr>
          <w:rFonts w:ascii="楷体_GB2312" w:eastAsia="楷体_GB2312"/>
          <w:bCs/>
          <w:sz w:val="24"/>
        </w:rPr>
      </w:pPr>
    </w:p>
    <w:p w:rsidR="00072C10" w:rsidRDefault="006E12CE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</w:instrText>
      </w:r>
      <w:r>
        <w:rPr>
          <w:rFonts w:ascii="楷体_GB2312" w:eastAsia="楷体_GB2312" w:hint="eastAsia"/>
          <w:bCs/>
          <w:sz w:val="24"/>
        </w:rPr>
        <w:instrText>Raw</w:instrText>
      </w:r>
      <w:r>
        <w:rPr>
          <w:rFonts w:ascii="楷体_GB2312" w:eastAsia="楷体_GB2312" w:hint="eastAsia"/>
          <w:bCs/>
          <w:sz w:val="24"/>
        </w:rPr>
        <w:instrText>T</w:instrText>
      </w:r>
      <w:r>
        <w:rPr>
          <w:rFonts w:ascii="楷体_GB2312" w:eastAsia="楷体_GB2312" w:hint="eastAsia"/>
          <w:bCs/>
          <w:sz w:val="24"/>
        </w:rPr>
        <w:instrText>a</w:instrText>
      </w:r>
      <w:r>
        <w:rPr>
          <w:rFonts w:ascii="楷体_GB2312" w:eastAsia="楷体_GB2312" w:hint="eastAsia"/>
          <w:bCs/>
          <w:sz w:val="24"/>
        </w:rPr>
        <w:instrText>b</w:instrText>
      </w:r>
      <w:r>
        <w:rPr>
          <w:rFonts w:ascii="楷体_GB2312" w:eastAsia="楷体_GB2312" w:hint="eastAsia"/>
          <w:bCs/>
          <w:sz w:val="24"/>
        </w:rPr>
        <w:instrText>le</w:instrText>
      </w:r>
      <w:r>
        <w:rPr>
          <w:rFonts w:ascii="楷体_GB2312" w:eastAsia="楷体_GB2312" w:hint="eastAsia"/>
          <w:bCs/>
          <w:sz w:val="24"/>
        </w:rPr>
        <w:instrText xml:space="preserve">Title1 \* MERGEFORMAT </w:instrText>
      </w:r>
      <w:r w:rsidR="00010A3B">
        <w:rPr>
          <w:rFonts w:ascii="楷体_GB2312" w:eastAsia="楷体_GB2312"/>
          <w:bCs/>
          <w:sz w:val="24"/>
        </w:rPr>
        <w:fldChar w:fldCharType="separate"/>
      </w:r>
      <w:r w:rsidR="00010A3B">
        <w:rPr>
          <w:rFonts w:ascii="楷体_GB2312" w:eastAsia="楷体_GB2312" w:hint="eastAsia"/>
          <w:bCs/>
          <w:sz w:val="24"/>
        </w:rPr>
        <w:t>表x-x 工况一应变原始数据处理表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4"/>
        <w:gridCol w:w="664"/>
        <w:gridCol w:w="664"/>
        <w:gridCol w:w="664"/>
        <w:gridCol w:w="664"/>
      </w:tblGrid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3" w:name="strainRawTable1"/>
            <w:bookmarkEnd w:id="3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模数R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温度T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模数R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温度T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模数R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温度T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Δ</w:t>
            </w:r>
            <w:r>
              <w:rPr>
                <w:rFonts w:ascii="楷体_GB2312" w:eastAsia="楷体_GB2312"/>
                <w:bCs/>
                <w:sz w:val="24"/>
              </w:rPr>
              <w:t>R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Δ</w:t>
            </w:r>
            <w:r>
              <w:rPr>
                <w:rFonts w:ascii="楷体_GB2312" w:eastAsia="楷体_GB2312"/>
                <w:bCs/>
                <w:sz w:val="24"/>
              </w:rPr>
              <w:t>T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Δ</w:t>
            </w:r>
            <w:r>
              <w:rPr>
                <w:rFonts w:ascii="楷体_GB2312" w:eastAsia="楷体_GB2312"/>
                <w:bCs/>
                <w:sz w:val="24"/>
              </w:rPr>
              <w:t>R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Δ</w:t>
            </w:r>
            <w:r>
              <w:rPr>
                <w:rFonts w:ascii="楷体_GB2312" w:eastAsia="楷体_GB2312"/>
                <w:bCs/>
                <w:sz w:val="24"/>
              </w:rPr>
              <w:t>T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总应变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弹性应变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残余应变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1#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650.9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23.3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653.5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23.0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651.5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23.0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2.6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-0.3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-0.3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9.3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7.5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1.7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2#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651.9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23.4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653.7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23.2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652.3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23.1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1.8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-0.2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-0.3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6.4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5.5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1.0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3#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629.4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23.3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632.3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23.1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630.0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23.0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2.9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-0.2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-0.3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10.6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8.9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1.7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4#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470.0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23.3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470.8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23.1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468.1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23.0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-0.2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-1.9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-0.3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2.7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2.7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5#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671.1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23.3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675.2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23.1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669.9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22.9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4.1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-0.2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-1.2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-0.4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15.1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15.1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6#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692.9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23.3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697.4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23.1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693.3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23.0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4.5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-0.2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-0.3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16.6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15.7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1.0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7#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355.0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23.3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356.2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23.1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354.8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23.0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1.2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-0.2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-0.2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-0.3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4.2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4.2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8#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732.4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23.2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738.8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23.1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732.5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23.0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6.4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-0.1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-0.2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24.0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24.0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9#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669.0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23.2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676.8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23.1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669.2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23.0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7.8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-0.1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-0.2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29.3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28.9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10#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799.1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23.3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801.8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23.1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798.9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23.1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2.7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-0.2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-0.2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-0.2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9.8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9.8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11#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675.9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23.2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686.5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23.1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675.8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23.0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10.6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-0.1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-0.1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-0.2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39.8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39.8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12#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580.0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23.3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591.5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23.2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580.4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23.1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11.5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-0.1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-0.2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43.2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42.1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1.1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13#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710.2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23.2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719.3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23.0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710.4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22.9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9.1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-0.2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-0.3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34.0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33.8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14#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594.7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23.3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605.5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23.2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594.3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23.1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10.8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-0.1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-0.4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-0.2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40.6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40.6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</w:tr>
    </w:tbl>
    <w:p w:rsidR="00072C10" w:rsidRDefault="00072C10">
      <w:pPr>
        <w:jc w:val="left"/>
        <w:rPr>
          <w:rFonts w:ascii="楷体_GB2312" w:eastAsia="楷体_GB2312"/>
          <w:bCs/>
          <w:sz w:val="24"/>
        </w:rPr>
      </w:pPr>
    </w:p>
    <w:p w:rsidR="00072C10" w:rsidRDefault="006E12CE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</w:instrText>
      </w:r>
      <w:r>
        <w:rPr>
          <w:rFonts w:ascii="楷体_GB2312" w:eastAsia="楷体_GB2312" w:hint="eastAsia"/>
          <w:bCs/>
          <w:sz w:val="24"/>
        </w:rPr>
        <w:instrText>a</w:instrText>
      </w:r>
      <w:r>
        <w:rPr>
          <w:rFonts w:ascii="楷体_GB2312" w:eastAsia="楷体_GB2312" w:hint="eastAsia"/>
          <w:bCs/>
          <w:sz w:val="24"/>
        </w:rPr>
        <w:instrText>b</w:instrText>
      </w:r>
      <w:r>
        <w:rPr>
          <w:rFonts w:ascii="楷体_GB2312" w:eastAsia="楷体_GB2312" w:hint="eastAsia"/>
          <w:bCs/>
          <w:sz w:val="24"/>
        </w:rPr>
        <w:instrText>le</w:instrText>
      </w:r>
      <w:r>
        <w:rPr>
          <w:rFonts w:ascii="楷体_GB2312" w:eastAsia="楷体_GB2312" w:hint="eastAsia"/>
          <w:bCs/>
          <w:sz w:val="24"/>
        </w:rPr>
        <w:instrText xml:space="preserve">Title1 \* MERGEFORMAT </w:instrText>
      </w:r>
      <w:r w:rsidR="00010A3B">
        <w:rPr>
          <w:rFonts w:ascii="楷体_GB2312" w:eastAsia="楷体_GB2312"/>
          <w:bCs/>
          <w:sz w:val="24"/>
        </w:rPr>
        <w:fldChar w:fldCharType="separate"/>
      </w:r>
      <w:r w:rsidR="00010A3B">
        <w:rPr>
          <w:rFonts w:ascii="楷体_GB2312" w:eastAsia="楷体_GB2312" w:hint="eastAsia"/>
          <w:bCs/>
          <w:sz w:val="24"/>
        </w:rPr>
        <w:t>表x-x 工况一应变检测结果汇总表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0"/>
        <w:gridCol w:w="1161"/>
        <w:gridCol w:w="1161"/>
        <w:gridCol w:w="1161"/>
        <w:gridCol w:w="1161"/>
        <w:gridCol w:w="1161"/>
        <w:gridCol w:w="1161"/>
        <w:gridCol w:w="1161"/>
      </w:tblGrid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4" w:name="strainTable1"/>
            <w:bookmarkEnd w:id="4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总应变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弹性应变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残余应变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满载应力理论值（MPa）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满载理论值(με)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相对残余应变(%)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1#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9.3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7.5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1.7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0.84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18.60%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2#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6.4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5.5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12.0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0.46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15.07%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3#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10.6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8.9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1.7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17.0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0.52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16.29%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4#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2.7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2.7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0.12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5#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15.1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15.1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29.0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0.52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6#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16.6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15.7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1.4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41.0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0.38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5.83%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7#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4.2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4.2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1.9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55.0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0.08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8#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24.0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24.0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2.9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84.0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0.29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0.07%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9#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29.3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28.9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3.2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93.0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0.31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1.35%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10#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9.8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9.8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3.6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104.0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0.09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11#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39.8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39.8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3.5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101.0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0.39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12#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43.2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42.1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1.1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3.6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104.0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2.66%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13#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34.0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33.8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3.1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90.0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0.38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0.63%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14#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40.6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40.6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2.9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84.0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0.48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</w:tbl>
    <w:p w:rsidR="00072C10" w:rsidRDefault="00072C10">
      <w:pPr>
        <w:jc w:val="left"/>
        <w:rPr>
          <w:rFonts w:ascii="楷体_GB2312" w:eastAsia="楷体_GB2312"/>
          <w:bCs/>
          <w:sz w:val="24"/>
        </w:rPr>
      </w:pPr>
    </w:p>
    <w:p w:rsidR="00072C10" w:rsidRDefault="00072C10">
      <w:pPr>
        <w:jc w:val="left"/>
        <w:rPr>
          <w:rFonts w:ascii="楷体_GB2312" w:eastAsia="楷体_GB2312"/>
          <w:bCs/>
          <w:sz w:val="24"/>
        </w:rPr>
      </w:pPr>
    </w:p>
    <w:p w:rsidR="00072C10" w:rsidRDefault="006E12CE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</w:instrText>
      </w:r>
      <w:r>
        <w:rPr>
          <w:rFonts w:ascii="楷体_GB2312" w:eastAsia="楷体_GB2312" w:hint="eastAsia"/>
          <w:bCs/>
          <w:sz w:val="24"/>
        </w:rPr>
        <w:instrText>Raw</w:instrText>
      </w:r>
      <w:r>
        <w:rPr>
          <w:rFonts w:ascii="楷体_GB2312" w:eastAsia="楷体_GB2312" w:hint="eastAsia"/>
          <w:bCs/>
          <w:sz w:val="24"/>
        </w:rPr>
        <w:instrText>TbTitle</w:instrText>
      </w:r>
      <w:r>
        <w:rPr>
          <w:rFonts w:ascii="楷体_GB2312" w:eastAsia="楷体_GB2312" w:hint="eastAsia"/>
          <w:bCs/>
          <w:sz w:val="24"/>
        </w:rPr>
        <w:instrText>2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010A3B">
        <w:rPr>
          <w:rFonts w:ascii="楷体_GB2312" w:eastAsia="楷体_GB2312"/>
          <w:bCs/>
          <w:sz w:val="24"/>
        </w:rPr>
        <w:fldChar w:fldCharType="separate"/>
      </w:r>
      <w:r w:rsidR="00010A3B">
        <w:rPr>
          <w:rFonts w:ascii="楷体_GB2312" w:eastAsia="楷体_GB2312" w:hint="eastAsia"/>
          <w:bCs/>
          <w:sz w:val="24"/>
        </w:rPr>
        <w:t>表x-x 工况二挠度原始数据处理表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5" w:name="dispRawTb2"/>
            <w:bookmarkEnd w:id="5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初始读数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退载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总挠度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弹性挠度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残余变形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8.74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11.47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8.70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2.73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2.73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Z2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1.29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4.19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1.23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2.90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2.90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Z3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8.04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11.15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8.00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3.11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3.11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Z4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2.23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5.35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2.25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3.12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3.10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0.02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Z5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4.05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6.97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3.96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2.92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2.92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Z6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6.32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8.71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6.25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2.39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2.39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Z7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7.98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10.17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7.92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2.19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2.19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Z8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14.28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15.97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14.17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1.69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1.69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Z9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12.58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13.91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12.53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1.33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1.33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Z10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6.85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7.72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6.78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0.87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0.87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Z11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11.92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12.73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11.90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0.81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0.81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Z12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16.90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17.41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16.74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0.51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0.51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Z13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12.43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12.84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12.50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0.41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0.34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0.07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Z14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13.65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14.18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13.68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0.53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0.03</w:t>
            </w:r>
          </w:p>
        </w:tc>
      </w:tr>
    </w:tbl>
    <w:p w:rsidR="00072C10" w:rsidRDefault="00072C10">
      <w:pPr>
        <w:jc w:val="left"/>
        <w:rPr>
          <w:rFonts w:ascii="楷体_GB2312" w:eastAsia="楷体_GB2312"/>
          <w:bCs/>
          <w:sz w:val="24"/>
        </w:rPr>
      </w:pPr>
    </w:p>
    <w:p w:rsidR="00072C10" w:rsidRDefault="006E12CE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</w:instrText>
      </w:r>
      <w:r>
        <w:rPr>
          <w:rFonts w:ascii="楷体_GB2312" w:eastAsia="楷体_GB2312" w:hint="eastAsia"/>
          <w:bCs/>
          <w:sz w:val="24"/>
        </w:rPr>
        <w:instrText>2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010A3B">
        <w:rPr>
          <w:rFonts w:ascii="楷体_GB2312" w:eastAsia="楷体_GB2312"/>
          <w:bCs/>
          <w:sz w:val="24"/>
        </w:rPr>
        <w:fldChar w:fldCharType="separate"/>
      </w:r>
      <w:r w:rsidR="00010A3B">
        <w:rPr>
          <w:rFonts w:ascii="楷体_GB2312" w:eastAsia="楷体_GB2312" w:hint="eastAsia"/>
          <w:bCs/>
          <w:sz w:val="24"/>
        </w:rPr>
        <w:t>表x-x 工况二挠度检测结果汇总表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6" w:name="dispTb2"/>
            <w:bookmarkEnd w:id="6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总变形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弹性变形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残余变形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满载理论值(mm)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相对残余变形(%)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2.73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2.73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6.63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0.41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Z2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2.90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2.90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6.73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0.43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Z3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3.11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3.11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7.20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0.43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Z4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3.12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3.10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0.02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7.00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0.44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0.64%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Z5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2.92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2.92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6.73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0.43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Z6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2.39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2.39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5.98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Z7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2.19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2.19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5.20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0.42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Z8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1.69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1.69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4.04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0.42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Z9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1.33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1.33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3.11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0.43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Z10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0.87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0.87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2.37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0.37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Z11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0.81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0.81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1.77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0.46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Z12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0.51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0.51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1.27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Z13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0.41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0.34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0.07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0.85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17.07%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Z14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0.53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0.03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1.00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5.66%</w:t>
            </w:r>
          </w:p>
        </w:tc>
      </w:tr>
    </w:tbl>
    <w:p w:rsidR="00072C10" w:rsidRDefault="00072C10">
      <w:pPr>
        <w:jc w:val="left"/>
        <w:rPr>
          <w:rFonts w:ascii="楷体_GB2312" w:eastAsia="楷体_GB2312"/>
          <w:bCs/>
          <w:sz w:val="24"/>
        </w:rPr>
      </w:pPr>
    </w:p>
    <w:p w:rsidR="00072C10" w:rsidRDefault="006E12CE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</w:instrText>
      </w:r>
      <w:r>
        <w:rPr>
          <w:rFonts w:ascii="楷体_GB2312" w:eastAsia="楷体_GB2312" w:hint="eastAsia"/>
          <w:bCs/>
          <w:sz w:val="24"/>
        </w:rPr>
        <w:instrText>Raw</w:instrText>
      </w:r>
      <w:r>
        <w:rPr>
          <w:rFonts w:ascii="楷体_GB2312" w:eastAsia="楷体_GB2312" w:hint="eastAsia"/>
          <w:bCs/>
          <w:sz w:val="24"/>
        </w:rPr>
        <w:instrText>T</w:instrText>
      </w:r>
      <w:r>
        <w:rPr>
          <w:rFonts w:ascii="楷体_GB2312" w:eastAsia="楷体_GB2312" w:hint="eastAsia"/>
          <w:bCs/>
          <w:sz w:val="24"/>
        </w:rPr>
        <w:instrText>a</w:instrText>
      </w:r>
      <w:r>
        <w:rPr>
          <w:rFonts w:ascii="楷体_GB2312" w:eastAsia="楷体_GB2312" w:hint="eastAsia"/>
          <w:bCs/>
          <w:sz w:val="24"/>
        </w:rPr>
        <w:instrText>b</w:instrText>
      </w:r>
      <w:r>
        <w:rPr>
          <w:rFonts w:ascii="楷体_GB2312" w:eastAsia="楷体_GB2312" w:hint="eastAsia"/>
          <w:bCs/>
          <w:sz w:val="24"/>
        </w:rPr>
        <w:instrText>le</w:instrText>
      </w:r>
      <w:r>
        <w:rPr>
          <w:rFonts w:ascii="楷体_GB2312" w:eastAsia="楷体_GB2312" w:hint="eastAsia"/>
          <w:bCs/>
          <w:sz w:val="24"/>
        </w:rPr>
        <w:instrText>Title</w:instrText>
      </w:r>
      <w:r>
        <w:rPr>
          <w:rFonts w:ascii="楷体_GB2312" w:eastAsia="楷体_GB2312" w:hint="eastAsia"/>
          <w:bCs/>
          <w:sz w:val="24"/>
        </w:rPr>
        <w:instrText>2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010A3B">
        <w:rPr>
          <w:rFonts w:ascii="楷体_GB2312" w:eastAsia="楷体_GB2312"/>
          <w:bCs/>
          <w:sz w:val="24"/>
        </w:rPr>
        <w:fldChar w:fldCharType="separate"/>
      </w:r>
      <w:r w:rsidR="00010A3B">
        <w:rPr>
          <w:rFonts w:ascii="楷体_GB2312" w:eastAsia="楷体_GB2312" w:hint="eastAsia"/>
          <w:bCs/>
          <w:sz w:val="24"/>
        </w:rPr>
        <w:t>表x-x 工况二应变原始数据处理表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4"/>
        <w:gridCol w:w="664"/>
        <w:gridCol w:w="664"/>
        <w:gridCol w:w="664"/>
        <w:gridCol w:w="664"/>
      </w:tblGrid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7" w:name="strainRawTable2"/>
            <w:bookmarkEnd w:id="7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模数R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温度T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模数R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温度T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模数R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温度T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Δ</w:t>
            </w:r>
            <w:r>
              <w:rPr>
                <w:rFonts w:ascii="楷体_GB2312" w:eastAsia="楷体_GB2312"/>
                <w:bCs/>
                <w:sz w:val="24"/>
              </w:rPr>
              <w:t>R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Δ</w:t>
            </w:r>
            <w:r>
              <w:rPr>
                <w:rFonts w:ascii="楷体_GB2312" w:eastAsia="楷体_GB2312"/>
                <w:bCs/>
                <w:sz w:val="24"/>
              </w:rPr>
              <w:t>T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Δ</w:t>
            </w:r>
            <w:r>
              <w:rPr>
                <w:rFonts w:ascii="楷体_GB2312" w:eastAsia="楷体_GB2312"/>
                <w:bCs/>
                <w:sz w:val="24"/>
              </w:rPr>
              <w:t>R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Δ</w:t>
            </w:r>
            <w:r>
              <w:rPr>
                <w:rFonts w:ascii="楷体_GB2312" w:eastAsia="楷体_GB2312"/>
                <w:bCs/>
                <w:sz w:val="24"/>
              </w:rPr>
              <w:t>T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总应变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弹性应变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残余应变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1#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650.9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23.3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663.0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22.8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651.9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22.9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12.1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-0.5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1.0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-0.4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44.8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41.7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3.1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2#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651.9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23.4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661.7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23.0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652.3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23.1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9.8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-0.4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-0.3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36.3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35.3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1.0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3#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629.4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23.3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642.0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22.9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630.1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23.2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12.6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-0.4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0.7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-0.1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46.8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44.4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2.5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4#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470.0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23.3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477.0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22.9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466.1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23.0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7.0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-0.4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-3.9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-0.3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25.7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25.7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5#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671.1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23.3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681.8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22.9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668.9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23.0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10.7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-0.4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-2.2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-0.3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39.7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39.7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6#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692.9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23.3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702.5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22.9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693.4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23.0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9.6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-0.4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-0.3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35.5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34.2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1.3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7#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355.0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23.3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357.9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22.9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354.6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23.0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2.9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-0.4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-0.4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-0.3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10.2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10.2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8#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732.4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23.2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737.5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22.9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732.5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23.0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5.1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-0.3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-0.2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18.7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18.7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9#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669.0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23.2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673.9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22.9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669.2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23.0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4.9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-0.3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-0.2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18.0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17.6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10#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799.1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23.3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799.9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22.9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798.8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23.0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-0.4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-0.3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-0.3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2.3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2.3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11#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675.9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23.2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678.2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22.9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675.7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23.0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2.3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-0.3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-0.2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-0.2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8.1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8.1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12#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580.0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23.3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582.9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23.0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580.4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23.1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2.9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-0.3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-0.2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10.4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9.3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1.1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13#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710.2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23.2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712.2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22.9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710.3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22.9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-0.3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-0.3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7.0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7.0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14#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594.7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23.3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596.3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23.1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594.3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23.0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-0.2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-0.4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-0.3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5.7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5.7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</w:tr>
    </w:tbl>
    <w:p w:rsidR="00072C10" w:rsidRDefault="00072C10">
      <w:pPr>
        <w:jc w:val="left"/>
        <w:rPr>
          <w:rFonts w:ascii="楷体_GB2312" w:eastAsia="楷体_GB2312"/>
          <w:bCs/>
          <w:sz w:val="24"/>
        </w:rPr>
      </w:pPr>
    </w:p>
    <w:p w:rsidR="00072C10" w:rsidRDefault="006E12CE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</w:instrText>
      </w:r>
      <w:r>
        <w:rPr>
          <w:rFonts w:ascii="楷体_GB2312" w:eastAsia="楷体_GB2312" w:hint="eastAsia"/>
          <w:bCs/>
          <w:sz w:val="24"/>
        </w:rPr>
        <w:instrText>a</w:instrText>
      </w:r>
      <w:r>
        <w:rPr>
          <w:rFonts w:ascii="楷体_GB2312" w:eastAsia="楷体_GB2312" w:hint="eastAsia"/>
          <w:bCs/>
          <w:sz w:val="24"/>
        </w:rPr>
        <w:instrText>b</w:instrText>
      </w:r>
      <w:r>
        <w:rPr>
          <w:rFonts w:ascii="楷体_GB2312" w:eastAsia="楷体_GB2312" w:hint="eastAsia"/>
          <w:bCs/>
          <w:sz w:val="24"/>
        </w:rPr>
        <w:instrText>le</w:instrText>
      </w:r>
      <w:r>
        <w:rPr>
          <w:rFonts w:ascii="楷体_GB2312" w:eastAsia="楷体_GB2312" w:hint="eastAsia"/>
          <w:bCs/>
          <w:sz w:val="24"/>
        </w:rPr>
        <w:instrText>Title</w:instrText>
      </w:r>
      <w:r>
        <w:rPr>
          <w:rFonts w:ascii="楷体_GB2312" w:eastAsia="楷体_GB2312" w:hint="eastAsia"/>
          <w:bCs/>
          <w:sz w:val="24"/>
        </w:rPr>
        <w:instrText>2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010A3B">
        <w:rPr>
          <w:rFonts w:ascii="楷体_GB2312" w:eastAsia="楷体_GB2312"/>
          <w:bCs/>
          <w:sz w:val="24"/>
        </w:rPr>
        <w:fldChar w:fldCharType="separate"/>
      </w:r>
      <w:r w:rsidR="00010A3B">
        <w:rPr>
          <w:rFonts w:ascii="楷体_GB2312" w:eastAsia="楷体_GB2312" w:hint="eastAsia"/>
          <w:bCs/>
          <w:sz w:val="24"/>
        </w:rPr>
        <w:t>表x-x 工况二应变检测结果汇总表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0"/>
        <w:gridCol w:w="1161"/>
        <w:gridCol w:w="1161"/>
        <w:gridCol w:w="1161"/>
        <w:gridCol w:w="1161"/>
        <w:gridCol w:w="1161"/>
        <w:gridCol w:w="1161"/>
        <w:gridCol w:w="1161"/>
      </w:tblGrid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8" w:name="strainTable2"/>
            <w:bookmarkEnd w:id="8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总应变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弹性应变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残余应变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满载应力理论值（MPa）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满载理论值(με)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相对残余应变(%)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1#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44.8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41.7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3.1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2.9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84.0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6.82%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2#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36.3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35.3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87.0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0.41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2.67%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3#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46.8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44.4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2.5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3.6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104.0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0.43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5.26%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4#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25.7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25.7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3.4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99.0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0.26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5#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39.7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39.7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3.6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104.0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0.38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6#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35.5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34.2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1.3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3.2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93.0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0.37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3.79%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7#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10.2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10.2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87.0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0.12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8#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18.7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18.7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58.0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0.32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0.09%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9#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18.0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17.6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1.4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41.0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0.43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2.20%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10#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2.3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2.3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1.1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32.0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0.07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11#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8.1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8.1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0.35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12#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10.4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9.3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1.1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17.0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0.54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11.05%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13#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12.0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0.58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14#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5.7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5.7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0.63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</w:tbl>
    <w:p w:rsidR="00072C10" w:rsidRDefault="00072C10">
      <w:pPr>
        <w:jc w:val="left"/>
        <w:rPr>
          <w:rFonts w:ascii="楷体_GB2312" w:eastAsia="楷体_GB2312"/>
          <w:bCs/>
          <w:sz w:val="24"/>
        </w:rPr>
      </w:pPr>
    </w:p>
    <w:p w:rsidR="00072C10" w:rsidRDefault="006E12CE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</w:instrText>
      </w:r>
      <w:r>
        <w:rPr>
          <w:rFonts w:ascii="楷体_GB2312" w:eastAsia="楷体_GB2312" w:hint="eastAsia"/>
          <w:bCs/>
          <w:sz w:val="24"/>
        </w:rPr>
        <w:instrText>Raw</w:instrText>
      </w:r>
      <w:r>
        <w:rPr>
          <w:rFonts w:ascii="楷体_GB2312" w:eastAsia="楷体_GB2312" w:hint="eastAsia"/>
          <w:bCs/>
          <w:sz w:val="24"/>
        </w:rPr>
        <w:instrText>TbTitle</w:instrText>
      </w:r>
      <w:r>
        <w:rPr>
          <w:rFonts w:ascii="楷体_GB2312" w:eastAsia="楷体_GB2312" w:hint="eastAsia"/>
          <w:bCs/>
          <w:sz w:val="24"/>
        </w:rPr>
        <w:instrText>3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010A3B">
        <w:rPr>
          <w:rFonts w:ascii="楷体_GB2312" w:eastAsia="楷体_GB2312"/>
          <w:bCs/>
          <w:sz w:val="24"/>
        </w:rPr>
        <w:fldChar w:fldCharType="separate"/>
      </w:r>
      <w:r w:rsidR="00010A3B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072C10" w:rsidRDefault="00072C10">
      <w:pPr>
        <w:jc w:val="left"/>
        <w:rPr>
          <w:rFonts w:ascii="楷体_GB2312" w:eastAsia="楷体_GB2312"/>
          <w:bCs/>
          <w:sz w:val="24"/>
        </w:rPr>
      </w:pPr>
      <w:bookmarkStart w:id="9" w:name="dispRawTb3"/>
      <w:bookmarkEnd w:id="9"/>
    </w:p>
    <w:p w:rsidR="00072C10" w:rsidRDefault="006E12CE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</w:instrText>
      </w:r>
      <w:r>
        <w:rPr>
          <w:rFonts w:ascii="楷体_GB2312" w:eastAsia="楷体_GB2312" w:hint="eastAsia"/>
          <w:bCs/>
          <w:sz w:val="24"/>
        </w:rPr>
        <w:instrText>3</w:instrText>
      </w:r>
      <w:r>
        <w:rPr>
          <w:rFonts w:ascii="楷体_GB2312" w:eastAsia="楷体_GB2312" w:hint="eastAsia"/>
          <w:bCs/>
          <w:sz w:val="24"/>
        </w:rPr>
        <w:instrText xml:space="preserve"> \* MERGEFORMAT</w:instrText>
      </w:r>
      <w:r>
        <w:rPr>
          <w:rFonts w:ascii="楷体_GB2312" w:eastAsia="楷体_GB2312" w:hint="eastAsia"/>
          <w:bCs/>
          <w:sz w:val="24"/>
        </w:rPr>
        <w:instrText xml:space="preserve"> </w:instrText>
      </w:r>
      <w:r w:rsidR="00010A3B">
        <w:rPr>
          <w:rFonts w:ascii="楷体_GB2312" w:eastAsia="楷体_GB2312"/>
          <w:bCs/>
          <w:sz w:val="24"/>
        </w:rPr>
        <w:fldChar w:fldCharType="separate"/>
      </w:r>
      <w:r w:rsidR="00010A3B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072C10" w:rsidRDefault="00072C10">
      <w:pPr>
        <w:jc w:val="left"/>
        <w:rPr>
          <w:rFonts w:ascii="楷体_GB2312" w:eastAsia="楷体_GB2312"/>
          <w:bCs/>
          <w:sz w:val="24"/>
        </w:rPr>
      </w:pPr>
      <w:bookmarkStart w:id="10" w:name="dispTb3"/>
      <w:bookmarkEnd w:id="10"/>
    </w:p>
    <w:p w:rsidR="00072C10" w:rsidRDefault="006E12CE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</w:instrText>
      </w:r>
      <w:r>
        <w:rPr>
          <w:rFonts w:ascii="楷体_GB2312" w:eastAsia="楷体_GB2312" w:hint="eastAsia"/>
          <w:bCs/>
          <w:sz w:val="24"/>
        </w:rPr>
        <w:instrText>Raw</w:instrText>
      </w:r>
      <w:r>
        <w:rPr>
          <w:rFonts w:ascii="楷体_GB2312" w:eastAsia="楷体_GB2312" w:hint="eastAsia"/>
          <w:bCs/>
          <w:sz w:val="24"/>
        </w:rPr>
        <w:instrText>T</w:instrText>
      </w:r>
      <w:r>
        <w:rPr>
          <w:rFonts w:ascii="楷体_GB2312" w:eastAsia="楷体_GB2312" w:hint="eastAsia"/>
          <w:bCs/>
          <w:sz w:val="24"/>
        </w:rPr>
        <w:instrText>a</w:instrText>
      </w:r>
      <w:r>
        <w:rPr>
          <w:rFonts w:ascii="楷体_GB2312" w:eastAsia="楷体_GB2312" w:hint="eastAsia"/>
          <w:bCs/>
          <w:sz w:val="24"/>
        </w:rPr>
        <w:instrText>b</w:instrText>
      </w:r>
      <w:r>
        <w:rPr>
          <w:rFonts w:ascii="楷体_GB2312" w:eastAsia="楷体_GB2312" w:hint="eastAsia"/>
          <w:bCs/>
          <w:sz w:val="24"/>
        </w:rPr>
        <w:instrText>le</w:instrText>
      </w:r>
      <w:r>
        <w:rPr>
          <w:rFonts w:ascii="楷体_GB2312" w:eastAsia="楷体_GB2312" w:hint="eastAsia"/>
          <w:bCs/>
          <w:sz w:val="24"/>
        </w:rPr>
        <w:instrText>Title</w:instrText>
      </w:r>
      <w:r>
        <w:rPr>
          <w:rFonts w:ascii="楷体_GB2312" w:eastAsia="楷体_GB2312" w:hint="eastAsia"/>
          <w:bCs/>
          <w:sz w:val="24"/>
        </w:rPr>
        <w:instrText>3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010A3B">
        <w:rPr>
          <w:rFonts w:ascii="楷体_GB2312" w:eastAsia="楷体_GB2312"/>
          <w:bCs/>
          <w:sz w:val="24"/>
        </w:rPr>
        <w:fldChar w:fldCharType="separate"/>
      </w:r>
      <w:r w:rsidR="00010A3B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072C10" w:rsidRDefault="00072C10">
      <w:pPr>
        <w:jc w:val="left"/>
        <w:rPr>
          <w:rFonts w:ascii="楷体_GB2312" w:eastAsia="楷体_GB2312"/>
          <w:bCs/>
          <w:sz w:val="24"/>
        </w:rPr>
      </w:pPr>
      <w:bookmarkStart w:id="11" w:name="strainRawTable3"/>
      <w:bookmarkEnd w:id="11"/>
    </w:p>
    <w:p w:rsidR="00072C10" w:rsidRDefault="006E12CE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</w:instrText>
      </w:r>
      <w:r>
        <w:rPr>
          <w:rFonts w:ascii="楷体_GB2312" w:eastAsia="楷体_GB2312" w:hint="eastAsia"/>
          <w:bCs/>
          <w:sz w:val="24"/>
        </w:rPr>
        <w:instrText>a</w:instrText>
      </w:r>
      <w:r>
        <w:rPr>
          <w:rFonts w:ascii="楷体_GB2312" w:eastAsia="楷体_GB2312" w:hint="eastAsia"/>
          <w:bCs/>
          <w:sz w:val="24"/>
        </w:rPr>
        <w:instrText>b</w:instrText>
      </w:r>
      <w:r>
        <w:rPr>
          <w:rFonts w:ascii="楷体_GB2312" w:eastAsia="楷体_GB2312" w:hint="eastAsia"/>
          <w:bCs/>
          <w:sz w:val="24"/>
        </w:rPr>
        <w:instrText>le</w:instrText>
      </w:r>
      <w:r>
        <w:rPr>
          <w:rFonts w:ascii="楷体_GB2312" w:eastAsia="楷体_GB2312" w:hint="eastAsia"/>
          <w:bCs/>
          <w:sz w:val="24"/>
        </w:rPr>
        <w:instrText>Title</w:instrText>
      </w:r>
      <w:r>
        <w:rPr>
          <w:rFonts w:ascii="楷体_GB2312" w:eastAsia="楷体_GB2312" w:hint="eastAsia"/>
          <w:bCs/>
          <w:sz w:val="24"/>
        </w:rPr>
        <w:instrText>3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010A3B">
        <w:rPr>
          <w:rFonts w:ascii="楷体_GB2312" w:eastAsia="楷体_GB2312"/>
          <w:bCs/>
          <w:sz w:val="24"/>
        </w:rPr>
        <w:fldChar w:fldCharType="separate"/>
      </w:r>
      <w:r w:rsidR="00010A3B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072C10" w:rsidRDefault="00072C10">
      <w:pPr>
        <w:jc w:val="left"/>
        <w:rPr>
          <w:rFonts w:ascii="楷体_GB2312" w:eastAsia="楷体_GB2312"/>
          <w:bCs/>
          <w:sz w:val="24"/>
        </w:rPr>
      </w:pPr>
      <w:bookmarkStart w:id="12" w:name="strainTable3"/>
      <w:bookmarkEnd w:id="12"/>
    </w:p>
    <w:sectPr w:rsidR="00072C10">
      <w:pgSz w:w="11906" w:h="16838"/>
      <w:pgMar w:top="1440" w:right="1304" w:bottom="1440" w:left="1531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0A3B" w:rsidRDefault="00010A3B" w:rsidP="00010A3B">
      <w:r>
        <w:separator/>
      </w:r>
    </w:p>
  </w:endnote>
  <w:endnote w:type="continuationSeparator" w:id="0">
    <w:p w:rsidR="00010A3B" w:rsidRDefault="00010A3B" w:rsidP="00010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0A3B" w:rsidRDefault="00010A3B" w:rsidP="00010A3B">
      <w:r>
        <w:separator/>
      </w:r>
    </w:p>
  </w:footnote>
  <w:footnote w:type="continuationSeparator" w:id="0">
    <w:p w:rsidR="00010A3B" w:rsidRDefault="00010A3B" w:rsidP="00010A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ispRawTbTitle1" w:val="表x-x 工况一挠度原始数据处理表"/>
    <w:docVar w:name="dispRawTbTitle2" w:val="表x-x 工况二挠度原始数据处理表"/>
    <w:docVar w:name="dispTbTitle1" w:val="表x-x 工况一挠度检测结果汇总表"/>
    <w:docVar w:name="dispTbTitle2" w:val="表x-x 工况二挠度检测结果汇总表"/>
    <w:docVar w:name="strainRawTableTitle1" w:val="表x-x 工况一应变原始数据处理表"/>
    <w:docVar w:name="strainRawTableTitle2" w:val="表x-x 工况二应变原始数据处理表"/>
    <w:docVar w:name="strainTableTitle1" w:val="表x-x 工况一应变检测结果汇总表"/>
    <w:docVar w:name="strainTableTitle2" w:val="表x-x 工况二应变检测结果汇总表"/>
  </w:docVars>
  <w:rsids>
    <w:rsidRoot w:val="75EC3C5A"/>
    <w:rsid w:val="00010A3B"/>
    <w:rsid w:val="00072C10"/>
    <w:rsid w:val="006A607D"/>
    <w:rsid w:val="006E12CE"/>
    <w:rsid w:val="008C4B48"/>
    <w:rsid w:val="009D1FA9"/>
    <w:rsid w:val="00EB1A02"/>
    <w:rsid w:val="01DF47C7"/>
    <w:rsid w:val="0A1E762D"/>
    <w:rsid w:val="0DA74758"/>
    <w:rsid w:val="0DF04B10"/>
    <w:rsid w:val="10E26A0E"/>
    <w:rsid w:val="149B2E3E"/>
    <w:rsid w:val="18B87EDA"/>
    <w:rsid w:val="18CC6104"/>
    <w:rsid w:val="1B937B11"/>
    <w:rsid w:val="22910433"/>
    <w:rsid w:val="30704982"/>
    <w:rsid w:val="30A3109F"/>
    <w:rsid w:val="326B3E4E"/>
    <w:rsid w:val="45D17EC1"/>
    <w:rsid w:val="4E6D31B3"/>
    <w:rsid w:val="53D43119"/>
    <w:rsid w:val="75EC3C5A"/>
    <w:rsid w:val="7A285793"/>
    <w:rsid w:val="7F8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14E92095-C75C-4370-9AD2-9DF3D45D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918</Words>
  <Characters>5236</Characters>
  <Application>Microsoft Office Word</Application>
  <DocSecurity>0</DocSecurity>
  <Lines>43</Lines>
  <Paragraphs>12</Paragraphs>
  <ScaleCrop>false</ScaleCrop>
  <Company>福建省建筑科学研究院</Company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林迪南</dc:creator>
  <cp:lastModifiedBy>迪南 林</cp:lastModifiedBy>
  <cp:revision>2</cp:revision>
  <dcterms:created xsi:type="dcterms:W3CDTF">2018-12-22T08:40:00Z</dcterms:created>
  <dcterms:modified xsi:type="dcterms:W3CDTF">2018-12-22T08:40:00Z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